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FCF215" w14:textId="3528D9AD" w:rsidR="00B02A8E" w:rsidRPr="00B02A8E" w:rsidRDefault="00B02A8E" w:rsidP="00267DD7">
      <w:pPr>
        <w:spacing w:line="360" w:lineRule="auto"/>
        <w:jc w:val="center"/>
        <w:rPr>
          <w:b/>
          <w:bCs/>
          <w:sz w:val="44"/>
          <w:szCs w:val="44"/>
        </w:rPr>
      </w:pPr>
      <w:r w:rsidRPr="00B02A8E">
        <w:rPr>
          <w:b/>
          <w:bCs/>
          <w:sz w:val="44"/>
          <w:szCs w:val="44"/>
        </w:rPr>
        <w:t>Supplementary Materials</w:t>
      </w:r>
    </w:p>
    <w:p w14:paraId="0E545E7F" w14:textId="77777777" w:rsidR="00B02A8E" w:rsidRDefault="00B02A8E" w:rsidP="00267DD7">
      <w:pPr>
        <w:spacing w:line="360" w:lineRule="auto"/>
        <w:jc w:val="center"/>
        <w:rPr>
          <w:b/>
          <w:bCs/>
          <w:sz w:val="28"/>
          <w:szCs w:val="28"/>
        </w:rPr>
      </w:pPr>
    </w:p>
    <w:p w14:paraId="40A27595" w14:textId="41705AB3" w:rsidR="002908BA" w:rsidRPr="006A135E" w:rsidRDefault="000B65C5" w:rsidP="00267DD7">
      <w:pPr>
        <w:spacing w:line="360" w:lineRule="auto"/>
        <w:jc w:val="center"/>
        <w:rPr>
          <w:b/>
          <w:bCs/>
          <w:sz w:val="28"/>
          <w:szCs w:val="28"/>
        </w:rPr>
      </w:pPr>
      <w:r w:rsidRPr="000B65C5">
        <w:rPr>
          <w:b/>
          <w:bCs/>
          <w:sz w:val="28"/>
          <w:szCs w:val="28"/>
        </w:rPr>
        <w:t>Transcript profiles of wild and domesticated sorghum under water-</w:t>
      </w:r>
      <w:r>
        <w:rPr>
          <w:b/>
          <w:bCs/>
          <w:sz w:val="28"/>
          <w:szCs w:val="28"/>
        </w:rPr>
        <w:t xml:space="preserve">stressed </w:t>
      </w:r>
      <w:r w:rsidRPr="000B65C5">
        <w:rPr>
          <w:b/>
          <w:bCs/>
          <w:sz w:val="28"/>
          <w:szCs w:val="28"/>
        </w:rPr>
        <w:t>conditions and the differential impact on dhurrin metabolism</w:t>
      </w:r>
      <w:r>
        <w:rPr>
          <w:b/>
          <w:bCs/>
          <w:sz w:val="28"/>
          <w:szCs w:val="28"/>
        </w:rPr>
        <w:t xml:space="preserve"> </w:t>
      </w:r>
    </w:p>
    <w:p w14:paraId="3385A42E" w14:textId="77777777" w:rsidR="002908BA" w:rsidRDefault="002908BA" w:rsidP="00267DD7">
      <w:pPr>
        <w:spacing w:line="360" w:lineRule="auto"/>
        <w:rPr>
          <w:b/>
          <w:bCs/>
          <w:color w:val="000000" w:themeColor="text1"/>
        </w:rPr>
      </w:pPr>
    </w:p>
    <w:p w14:paraId="28F84464" w14:textId="77777777" w:rsidR="002908BA" w:rsidRPr="000C4360" w:rsidRDefault="002908BA" w:rsidP="00267DD7">
      <w:pPr>
        <w:spacing w:line="360" w:lineRule="auto"/>
        <w:jc w:val="center"/>
        <w:rPr>
          <w:color w:val="000000" w:themeColor="text1"/>
          <w:lang w:val="en-US"/>
        </w:rPr>
      </w:pPr>
      <w:r w:rsidRPr="003E7A81">
        <w:rPr>
          <w:color w:val="000000" w:themeColor="text1"/>
          <w:lang w:val="en-US"/>
        </w:rPr>
        <w:t>Galaihalage K. S. Ananda</w:t>
      </w:r>
      <w:r w:rsidRPr="003E7A81">
        <w:rPr>
          <w:color w:val="000000" w:themeColor="text1"/>
          <w:vertAlign w:val="superscript"/>
          <w:lang w:val="en-US"/>
        </w:rPr>
        <w:t>1</w:t>
      </w:r>
      <w:r w:rsidRPr="003E7A81">
        <w:rPr>
          <w:color w:val="000000" w:themeColor="text1"/>
          <w:lang w:val="en-US"/>
        </w:rPr>
        <w:t>, Sally L. Norton</w:t>
      </w:r>
      <w:r w:rsidRPr="003E7A81">
        <w:rPr>
          <w:color w:val="000000" w:themeColor="text1"/>
          <w:vertAlign w:val="superscript"/>
          <w:lang w:val="en-US"/>
        </w:rPr>
        <w:t>2</w:t>
      </w:r>
      <w:r w:rsidRPr="003E7A81">
        <w:rPr>
          <w:color w:val="000000" w:themeColor="text1"/>
          <w:lang w:val="en-US"/>
        </w:rPr>
        <w:t>, Cecilia Blomstedt</w:t>
      </w:r>
      <w:r w:rsidRPr="003E7A81">
        <w:rPr>
          <w:color w:val="000000" w:themeColor="text1"/>
          <w:vertAlign w:val="superscript"/>
          <w:lang w:val="en-US"/>
        </w:rPr>
        <w:t>3</w:t>
      </w:r>
      <w:r w:rsidRPr="003E7A81">
        <w:rPr>
          <w:color w:val="000000" w:themeColor="text1"/>
          <w:lang w:val="en-US"/>
        </w:rPr>
        <w:t>, Agnelo Furtado</w:t>
      </w:r>
      <w:r w:rsidRPr="003E7A81">
        <w:rPr>
          <w:color w:val="000000" w:themeColor="text1"/>
          <w:vertAlign w:val="superscript"/>
          <w:lang w:val="en-US"/>
        </w:rPr>
        <w:t>1</w:t>
      </w:r>
      <w:r w:rsidRPr="003E7A81">
        <w:rPr>
          <w:color w:val="000000" w:themeColor="text1"/>
          <w:lang w:val="en-US"/>
        </w:rPr>
        <w:t xml:space="preserve">, Birger </w:t>
      </w:r>
      <w:r w:rsidRPr="000C4360">
        <w:rPr>
          <w:color w:val="000000" w:themeColor="text1"/>
          <w:lang w:val="en-US"/>
        </w:rPr>
        <w:t>Lindberg Møller</w:t>
      </w:r>
      <w:r w:rsidRPr="000C4360">
        <w:rPr>
          <w:color w:val="000000" w:themeColor="text1"/>
          <w:vertAlign w:val="superscript"/>
          <w:lang w:val="en-US"/>
        </w:rPr>
        <w:t>4</w:t>
      </w:r>
      <w:r w:rsidRPr="000C4360">
        <w:rPr>
          <w:color w:val="000000" w:themeColor="text1"/>
          <w:lang w:val="en-US"/>
        </w:rPr>
        <w:t>, Roslyn Gleadow</w:t>
      </w:r>
      <w:r w:rsidRPr="000C4360">
        <w:rPr>
          <w:color w:val="000000" w:themeColor="text1"/>
          <w:vertAlign w:val="superscript"/>
          <w:lang w:val="en-US"/>
        </w:rPr>
        <w:t xml:space="preserve">1,3 </w:t>
      </w:r>
      <w:r w:rsidRPr="000C4360">
        <w:rPr>
          <w:color w:val="000000" w:themeColor="text1"/>
          <w:lang w:val="en-US"/>
        </w:rPr>
        <w:t>and Robert J. Henry</w:t>
      </w:r>
      <w:r w:rsidRPr="000C4360">
        <w:rPr>
          <w:color w:val="000000" w:themeColor="text1"/>
          <w:vertAlign w:val="superscript"/>
          <w:lang w:val="en-US"/>
        </w:rPr>
        <w:t>1*</w:t>
      </w:r>
    </w:p>
    <w:p w14:paraId="57647556" w14:textId="77777777" w:rsidR="002908BA" w:rsidRPr="000C4360" w:rsidRDefault="002908BA" w:rsidP="00267DD7">
      <w:pPr>
        <w:spacing w:line="360" w:lineRule="auto"/>
        <w:jc w:val="both"/>
        <w:rPr>
          <w:color w:val="000000" w:themeColor="text1"/>
          <w:lang w:val="en-US"/>
        </w:rPr>
      </w:pPr>
    </w:p>
    <w:p w14:paraId="43F6493F" w14:textId="77777777" w:rsidR="002908BA" w:rsidRPr="000C4360" w:rsidRDefault="002908BA" w:rsidP="00267DD7">
      <w:pPr>
        <w:spacing w:line="360" w:lineRule="auto"/>
        <w:jc w:val="both"/>
        <w:rPr>
          <w:color w:val="000000" w:themeColor="text1"/>
        </w:rPr>
      </w:pPr>
      <w:r w:rsidRPr="000C4360">
        <w:rPr>
          <w:color w:val="000000" w:themeColor="text1"/>
          <w:vertAlign w:val="superscript"/>
        </w:rPr>
        <w:t>1</w:t>
      </w:r>
      <w:r w:rsidRPr="000C4360">
        <w:rPr>
          <w:color w:val="000000" w:themeColor="text1"/>
        </w:rPr>
        <w:t xml:space="preserve"> Queensland Alliance for Agriculture and Food Innovation, The University of Queensland, St Lucia, QLD, Australia, </w:t>
      </w:r>
    </w:p>
    <w:p w14:paraId="5A64CA08" w14:textId="77777777" w:rsidR="002908BA" w:rsidRPr="000C4360" w:rsidRDefault="002908BA" w:rsidP="00267DD7">
      <w:pPr>
        <w:spacing w:line="360" w:lineRule="auto"/>
        <w:jc w:val="both"/>
        <w:rPr>
          <w:color w:val="000000" w:themeColor="text1"/>
        </w:rPr>
      </w:pPr>
      <w:r w:rsidRPr="000C4360">
        <w:rPr>
          <w:color w:val="000000" w:themeColor="text1"/>
          <w:vertAlign w:val="superscript"/>
        </w:rPr>
        <w:t>2</w:t>
      </w:r>
      <w:r w:rsidRPr="000C4360">
        <w:rPr>
          <w:color w:val="000000" w:themeColor="text1"/>
        </w:rPr>
        <w:t xml:space="preserve"> Australian Grains Genebank, Agriculture Victoria, Horsham, Vic, Australia,</w:t>
      </w:r>
    </w:p>
    <w:p w14:paraId="67A76E12" w14:textId="77777777" w:rsidR="002908BA" w:rsidRPr="000C4360" w:rsidRDefault="002908BA" w:rsidP="00267DD7">
      <w:pPr>
        <w:spacing w:line="360" w:lineRule="auto"/>
        <w:jc w:val="both"/>
        <w:rPr>
          <w:color w:val="000000" w:themeColor="text1"/>
        </w:rPr>
      </w:pPr>
      <w:r w:rsidRPr="000C4360">
        <w:rPr>
          <w:color w:val="000000" w:themeColor="text1"/>
          <w:vertAlign w:val="superscript"/>
        </w:rPr>
        <w:t>3</w:t>
      </w:r>
      <w:r w:rsidRPr="000C4360">
        <w:rPr>
          <w:color w:val="000000" w:themeColor="text1"/>
        </w:rPr>
        <w:t xml:space="preserve"> School of Biological Sciences, Monash University, Clayton, Vic, Australia, </w:t>
      </w:r>
    </w:p>
    <w:p w14:paraId="1D36883A" w14:textId="77777777" w:rsidR="002908BA" w:rsidRPr="000C4360" w:rsidRDefault="002908BA" w:rsidP="00267DD7">
      <w:pPr>
        <w:spacing w:line="360" w:lineRule="auto"/>
        <w:jc w:val="both"/>
        <w:rPr>
          <w:color w:val="000000" w:themeColor="text1"/>
        </w:rPr>
      </w:pPr>
      <w:r w:rsidRPr="000C4360">
        <w:rPr>
          <w:color w:val="000000" w:themeColor="text1"/>
          <w:vertAlign w:val="superscript"/>
        </w:rPr>
        <w:t xml:space="preserve">4 </w:t>
      </w:r>
      <w:r w:rsidRPr="000C4360">
        <w:rPr>
          <w:color w:val="000000" w:themeColor="text1"/>
        </w:rPr>
        <w:t>Plant Biochemistry Laboratory, Department of Plant and Environmental Sciences, University of Copenhagen, Copenhagen, Denmark</w:t>
      </w:r>
    </w:p>
    <w:p w14:paraId="5014CAD2" w14:textId="77777777" w:rsidR="002908BA" w:rsidRPr="000C4360" w:rsidRDefault="002908BA" w:rsidP="00267DD7">
      <w:pPr>
        <w:spacing w:line="360" w:lineRule="auto"/>
        <w:jc w:val="both"/>
        <w:rPr>
          <w:b/>
          <w:bCs/>
          <w:color w:val="000000" w:themeColor="text1"/>
        </w:rPr>
      </w:pPr>
    </w:p>
    <w:p w14:paraId="48B5CB81" w14:textId="77777777" w:rsidR="002908BA" w:rsidRPr="000C4360" w:rsidRDefault="002908BA" w:rsidP="00267DD7">
      <w:pPr>
        <w:spacing w:line="360" w:lineRule="auto"/>
        <w:jc w:val="both"/>
        <w:rPr>
          <w:b/>
          <w:bCs/>
          <w:color w:val="000000" w:themeColor="text1"/>
        </w:rPr>
      </w:pPr>
      <w:r w:rsidRPr="000C4360">
        <w:rPr>
          <w:b/>
          <w:bCs/>
          <w:color w:val="000000" w:themeColor="text1"/>
        </w:rPr>
        <w:t xml:space="preserve">Correspondence: </w:t>
      </w:r>
    </w:p>
    <w:p w14:paraId="014CFF51" w14:textId="77777777" w:rsidR="002908BA" w:rsidRPr="000C4360" w:rsidRDefault="002908BA" w:rsidP="00267DD7">
      <w:pPr>
        <w:spacing w:line="360" w:lineRule="auto"/>
        <w:jc w:val="both"/>
        <w:rPr>
          <w:color w:val="000000" w:themeColor="text1"/>
        </w:rPr>
      </w:pPr>
      <w:r w:rsidRPr="000C4360">
        <w:rPr>
          <w:color w:val="000000" w:themeColor="text1"/>
        </w:rPr>
        <w:t>Robert J. Henry, Queensland Alliance for Agriculture and Food Innovation, The University of Queensland, St Lucia, QLD, Australia</w:t>
      </w:r>
    </w:p>
    <w:p w14:paraId="01EB65AD" w14:textId="3F0BA175" w:rsidR="002908BA" w:rsidRDefault="008D2244" w:rsidP="00267DD7">
      <w:pPr>
        <w:spacing w:line="360" w:lineRule="auto"/>
        <w:jc w:val="both"/>
        <w:rPr>
          <w:color w:val="000000" w:themeColor="text1"/>
        </w:rPr>
      </w:pPr>
      <w:r w:rsidRPr="002F197D">
        <w:rPr>
          <w:color w:val="000000" w:themeColor="text1"/>
        </w:rPr>
        <w:t>robert.henry@uq.edu.au</w:t>
      </w:r>
    </w:p>
    <w:p w14:paraId="4E5824A5" w14:textId="77777777" w:rsidR="008B6B7A" w:rsidRDefault="008B6B7A" w:rsidP="004B7D22">
      <w:pPr>
        <w:spacing w:line="360" w:lineRule="auto"/>
        <w:jc w:val="both"/>
        <w:rPr>
          <w:rFonts w:ascii="Times" w:hAnsi="Times" w:cstheme="minorHAnsi"/>
          <w:b/>
          <w:color w:val="000000" w:themeColor="text1"/>
        </w:rPr>
      </w:pPr>
    </w:p>
    <w:p w14:paraId="43A1CEDC" w14:textId="59A29C6F" w:rsidR="004B7D22" w:rsidRPr="004B7D22" w:rsidRDefault="004B7D22" w:rsidP="004B7D22">
      <w:pPr>
        <w:spacing w:line="360" w:lineRule="auto"/>
        <w:jc w:val="both"/>
        <w:rPr>
          <w:rFonts w:ascii="Times" w:hAnsi="Times" w:cstheme="minorHAnsi"/>
          <w:b/>
          <w:color w:val="000000" w:themeColor="text1"/>
        </w:rPr>
      </w:pPr>
      <w:r w:rsidRPr="004B7D22">
        <w:rPr>
          <w:rFonts w:ascii="Times" w:hAnsi="Times" w:cstheme="minorHAnsi"/>
          <w:b/>
          <w:color w:val="000000" w:themeColor="text1"/>
        </w:rPr>
        <w:t>Supplementary Data</w:t>
      </w:r>
    </w:p>
    <w:p w14:paraId="31899C73" w14:textId="3A99D268" w:rsidR="004B7D22" w:rsidRPr="004B7D22" w:rsidRDefault="004B7D22" w:rsidP="004B7D22">
      <w:pPr>
        <w:spacing w:line="360" w:lineRule="auto"/>
        <w:jc w:val="both"/>
        <w:rPr>
          <w:rFonts w:ascii="Times" w:hAnsi="Times" w:cstheme="minorHAnsi"/>
          <w:bCs/>
          <w:color w:val="000000" w:themeColor="text1"/>
        </w:rPr>
      </w:pPr>
      <w:r w:rsidRPr="004B7D22">
        <w:rPr>
          <w:rFonts w:ascii="Times" w:hAnsi="Times" w:cstheme="minorHAnsi"/>
          <w:bCs/>
          <w:color w:val="000000" w:themeColor="text1"/>
        </w:rPr>
        <w:t xml:space="preserve">There </w:t>
      </w:r>
      <w:r w:rsidR="008B6B7A" w:rsidRPr="004B7D22">
        <w:rPr>
          <w:rFonts w:ascii="Times" w:hAnsi="Times" w:cstheme="minorHAnsi"/>
          <w:bCs/>
          <w:color w:val="000000" w:themeColor="text1"/>
        </w:rPr>
        <w:t>is</w:t>
      </w:r>
      <w:r w:rsidRPr="004B7D22">
        <w:rPr>
          <w:rFonts w:ascii="Times" w:hAnsi="Times" w:cstheme="minorHAnsi"/>
          <w:bCs/>
          <w:color w:val="000000" w:themeColor="text1"/>
        </w:rPr>
        <w:t xml:space="preserve"> </w:t>
      </w:r>
      <w:r w:rsidR="008B6B7A">
        <w:rPr>
          <w:rFonts w:ascii="Times" w:hAnsi="Times" w:cstheme="minorHAnsi"/>
          <w:bCs/>
          <w:color w:val="000000" w:themeColor="text1"/>
        </w:rPr>
        <w:t xml:space="preserve">one </w:t>
      </w:r>
      <w:r w:rsidRPr="004B7D22">
        <w:rPr>
          <w:rFonts w:ascii="Times" w:hAnsi="Times" w:cstheme="minorHAnsi"/>
          <w:bCs/>
          <w:color w:val="000000" w:themeColor="text1"/>
        </w:rPr>
        <w:t xml:space="preserve">supplementary file </w:t>
      </w:r>
      <w:r w:rsidRPr="004B7D22">
        <w:rPr>
          <w:rFonts w:ascii="Times" w:hAnsi="Times"/>
          <w:color w:val="000000" w:themeColor="text1"/>
          <w:shd w:val="clear" w:color="auto" w:fill="FFFFFF"/>
        </w:rPr>
        <w:t xml:space="preserve">at </w:t>
      </w:r>
      <w:r w:rsidRPr="004B7D22">
        <w:rPr>
          <w:rStyle w:val="Emphasis"/>
          <w:rFonts w:ascii="Times" w:hAnsi="Times"/>
          <w:color w:val="000000" w:themeColor="text1"/>
          <w:bdr w:val="none" w:sz="0" w:space="0" w:color="auto" w:frame="1"/>
          <w:shd w:val="clear" w:color="auto" w:fill="FFFFFF"/>
        </w:rPr>
        <w:t>Planta</w:t>
      </w:r>
      <w:r w:rsidRPr="004B7D22">
        <w:rPr>
          <w:rFonts w:ascii="Times" w:hAnsi="Times" w:cstheme="minorHAnsi"/>
          <w:bCs/>
          <w:color w:val="000000" w:themeColor="text1"/>
        </w:rPr>
        <w:t xml:space="preserve"> containing </w:t>
      </w:r>
      <w:r w:rsidR="00DF763C">
        <w:rPr>
          <w:rFonts w:ascii="Times" w:hAnsi="Times" w:cstheme="minorHAnsi"/>
          <w:bCs/>
          <w:color w:val="000000" w:themeColor="text1"/>
        </w:rPr>
        <w:t>9</w:t>
      </w:r>
      <w:r w:rsidRPr="004B7D22">
        <w:rPr>
          <w:rFonts w:ascii="Times" w:hAnsi="Times" w:cstheme="minorHAnsi"/>
          <w:bCs/>
          <w:color w:val="000000" w:themeColor="text1"/>
        </w:rPr>
        <w:t xml:space="preserve"> figure</w:t>
      </w:r>
      <w:r w:rsidR="00F827B1">
        <w:rPr>
          <w:rFonts w:ascii="Times" w:hAnsi="Times" w:cstheme="minorHAnsi"/>
          <w:bCs/>
          <w:color w:val="000000" w:themeColor="text1"/>
        </w:rPr>
        <w:t>s</w:t>
      </w:r>
      <w:r w:rsidRPr="004B7D22">
        <w:rPr>
          <w:rFonts w:ascii="Times" w:hAnsi="Times" w:cstheme="minorHAnsi"/>
          <w:bCs/>
          <w:color w:val="000000" w:themeColor="text1"/>
        </w:rPr>
        <w:t xml:space="preserve"> and </w:t>
      </w:r>
      <w:r w:rsidR="00F827B1">
        <w:rPr>
          <w:rFonts w:ascii="Times" w:hAnsi="Times" w:cstheme="minorHAnsi"/>
          <w:bCs/>
          <w:color w:val="000000" w:themeColor="text1"/>
        </w:rPr>
        <w:t>9</w:t>
      </w:r>
      <w:r w:rsidR="00F827B1" w:rsidRPr="004B7D22">
        <w:rPr>
          <w:rFonts w:ascii="Times" w:hAnsi="Times" w:cstheme="minorHAnsi"/>
          <w:bCs/>
          <w:color w:val="000000" w:themeColor="text1"/>
        </w:rPr>
        <w:t xml:space="preserve"> </w:t>
      </w:r>
      <w:r w:rsidRPr="004B7D22">
        <w:rPr>
          <w:rFonts w:ascii="Times" w:hAnsi="Times" w:cstheme="minorHAnsi"/>
          <w:bCs/>
          <w:color w:val="000000" w:themeColor="text1"/>
        </w:rPr>
        <w:t>tables</w:t>
      </w:r>
      <w:r w:rsidR="008B6B7A">
        <w:rPr>
          <w:rFonts w:ascii="Times" w:hAnsi="Times" w:cstheme="minorHAnsi"/>
          <w:bCs/>
          <w:color w:val="000000" w:themeColor="text1"/>
        </w:rPr>
        <w:t>.</w:t>
      </w:r>
    </w:p>
    <w:p w14:paraId="3EA84782" w14:textId="4C7BCC75" w:rsidR="002908BA" w:rsidRDefault="002908BA" w:rsidP="00267DD7">
      <w:pPr>
        <w:spacing w:line="360" w:lineRule="auto"/>
        <w:jc w:val="both"/>
        <w:rPr>
          <w:rFonts w:eastAsiaTheme="minorEastAsia"/>
          <w:color w:val="000000" w:themeColor="text1"/>
          <w:lang w:eastAsia="en-AU"/>
        </w:rPr>
      </w:pPr>
    </w:p>
    <w:p w14:paraId="445F71FB" w14:textId="5B3F6446" w:rsidR="00DF763C" w:rsidRDefault="00DF763C" w:rsidP="00267DD7">
      <w:pPr>
        <w:spacing w:line="360" w:lineRule="auto"/>
        <w:jc w:val="both"/>
        <w:rPr>
          <w:rFonts w:eastAsiaTheme="minorEastAsia"/>
          <w:color w:val="000000" w:themeColor="text1"/>
          <w:lang w:eastAsia="en-AU"/>
        </w:rPr>
      </w:pPr>
    </w:p>
    <w:p w14:paraId="29F6AD71" w14:textId="07D33435" w:rsidR="00DF763C" w:rsidRDefault="00DF763C" w:rsidP="00267DD7">
      <w:pPr>
        <w:spacing w:line="360" w:lineRule="auto"/>
        <w:jc w:val="both"/>
        <w:rPr>
          <w:rFonts w:eastAsiaTheme="minorEastAsia"/>
          <w:color w:val="000000" w:themeColor="text1"/>
          <w:lang w:eastAsia="en-AU"/>
        </w:rPr>
      </w:pPr>
    </w:p>
    <w:p w14:paraId="4C868907" w14:textId="017300CD" w:rsidR="00DF763C" w:rsidRDefault="00DF763C" w:rsidP="00267DD7">
      <w:pPr>
        <w:spacing w:line="360" w:lineRule="auto"/>
        <w:jc w:val="both"/>
        <w:rPr>
          <w:rFonts w:eastAsiaTheme="minorEastAsia"/>
          <w:color w:val="000000" w:themeColor="text1"/>
          <w:lang w:eastAsia="en-AU"/>
        </w:rPr>
      </w:pPr>
    </w:p>
    <w:p w14:paraId="33F27491" w14:textId="6C5CEA05" w:rsidR="00DF763C" w:rsidRDefault="00DF763C" w:rsidP="00267DD7">
      <w:pPr>
        <w:spacing w:line="360" w:lineRule="auto"/>
        <w:jc w:val="both"/>
        <w:rPr>
          <w:rFonts w:eastAsiaTheme="minorEastAsia"/>
          <w:color w:val="000000" w:themeColor="text1"/>
          <w:lang w:eastAsia="en-AU"/>
        </w:rPr>
      </w:pPr>
    </w:p>
    <w:p w14:paraId="438ABBBA" w14:textId="56D1EFED" w:rsidR="00DF763C" w:rsidRDefault="00DF763C" w:rsidP="00267DD7">
      <w:pPr>
        <w:spacing w:line="360" w:lineRule="auto"/>
        <w:jc w:val="both"/>
        <w:rPr>
          <w:rFonts w:eastAsiaTheme="minorEastAsia"/>
          <w:color w:val="000000" w:themeColor="text1"/>
          <w:lang w:eastAsia="en-AU"/>
        </w:rPr>
      </w:pPr>
    </w:p>
    <w:p w14:paraId="4EEE3967" w14:textId="77F44146" w:rsidR="00DF763C" w:rsidRDefault="00DF763C" w:rsidP="00267DD7">
      <w:pPr>
        <w:spacing w:line="360" w:lineRule="auto"/>
        <w:jc w:val="both"/>
        <w:rPr>
          <w:rFonts w:eastAsiaTheme="minorEastAsia"/>
          <w:color w:val="000000" w:themeColor="text1"/>
          <w:lang w:eastAsia="en-AU"/>
        </w:rPr>
      </w:pPr>
    </w:p>
    <w:p w14:paraId="70790BDE" w14:textId="77777777" w:rsidR="00DF763C" w:rsidRPr="000C4360" w:rsidRDefault="00DF763C" w:rsidP="00267DD7">
      <w:pPr>
        <w:spacing w:line="360" w:lineRule="auto"/>
        <w:jc w:val="both"/>
        <w:rPr>
          <w:b/>
          <w:bCs/>
          <w:color w:val="000000" w:themeColor="text1"/>
        </w:rPr>
      </w:pPr>
    </w:p>
    <w:p w14:paraId="2464C68C" w14:textId="77777777" w:rsidR="00EC737B" w:rsidRDefault="00EC737B" w:rsidP="00E72B52">
      <w:pPr>
        <w:rPr>
          <w:b/>
          <w:bCs/>
          <w:color w:val="000000" w:themeColor="text1"/>
          <w:sz w:val="20"/>
        </w:rPr>
      </w:pPr>
    </w:p>
    <w:p w14:paraId="6F638A33" w14:textId="77777777" w:rsidR="00DF763C" w:rsidRDefault="00DF763C" w:rsidP="00E72B52">
      <w:pPr>
        <w:rPr>
          <w:b/>
          <w:bCs/>
          <w:color w:val="000000" w:themeColor="text1"/>
          <w:sz w:val="20"/>
        </w:rPr>
      </w:pPr>
    </w:p>
    <w:p w14:paraId="118D8154" w14:textId="77777777" w:rsidR="00F827B1" w:rsidRDefault="00F827B1" w:rsidP="00E72B52">
      <w:pPr>
        <w:rPr>
          <w:b/>
          <w:bCs/>
          <w:color w:val="000000" w:themeColor="text1"/>
          <w:sz w:val="20"/>
        </w:rPr>
      </w:pPr>
    </w:p>
    <w:p w14:paraId="39ECB9CE" w14:textId="77777777" w:rsidR="00F827B1" w:rsidRDefault="00F827B1" w:rsidP="00E72B52">
      <w:pPr>
        <w:rPr>
          <w:b/>
          <w:bCs/>
          <w:color w:val="000000" w:themeColor="text1"/>
          <w:sz w:val="20"/>
        </w:rPr>
      </w:pPr>
    </w:p>
    <w:p w14:paraId="7318BED2" w14:textId="5DDE72F3" w:rsidR="00E72B52" w:rsidRDefault="00E72B52" w:rsidP="00E72B52">
      <w:pPr>
        <w:rPr>
          <w:color w:val="000000" w:themeColor="text1"/>
          <w:sz w:val="20"/>
        </w:rPr>
      </w:pPr>
      <w:r w:rsidRPr="00F421DF">
        <w:rPr>
          <w:b/>
          <w:bCs/>
          <w:color w:val="000000" w:themeColor="text1"/>
          <w:sz w:val="20"/>
        </w:rPr>
        <w:lastRenderedPageBreak/>
        <w:t xml:space="preserve">Table </w:t>
      </w:r>
      <w:r w:rsidR="008D2244">
        <w:rPr>
          <w:b/>
          <w:bCs/>
          <w:color w:val="000000" w:themeColor="text1"/>
          <w:sz w:val="20"/>
        </w:rPr>
        <w:t>S</w:t>
      </w:r>
      <w:r>
        <w:rPr>
          <w:b/>
          <w:bCs/>
          <w:color w:val="000000" w:themeColor="text1"/>
          <w:sz w:val="20"/>
        </w:rPr>
        <w:t>1</w:t>
      </w:r>
      <w:r w:rsidRPr="00F421DF">
        <w:rPr>
          <w:b/>
          <w:bCs/>
          <w:color w:val="000000" w:themeColor="text1"/>
          <w:sz w:val="20"/>
        </w:rPr>
        <w:t xml:space="preserve">: </w:t>
      </w:r>
      <w:r w:rsidRPr="00F421DF">
        <w:rPr>
          <w:color w:val="000000" w:themeColor="text1"/>
          <w:sz w:val="20"/>
        </w:rPr>
        <w:t xml:space="preserve">Details of </w:t>
      </w:r>
      <w:r w:rsidR="001F5BA3">
        <w:rPr>
          <w:color w:val="000000" w:themeColor="text1"/>
          <w:sz w:val="20"/>
        </w:rPr>
        <w:t>samples included in each comparison groups</w:t>
      </w:r>
    </w:p>
    <w:tbl>
      <w:tblPr>
        <w:tblW w:w="9003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463"/>
        <w:gridCol w:w="4011"/>
        <w:gridCol w:w="1529"/>
      </w:tblGrid>
      <w:tr w:rsidR="004076B8" w:rsidRPr="0061229E" w14:paraId="53388220" w14:textId="77777777" w:rsidTr="005446CD">
        <w:trPr>
          <w:trHeight w:val="303"/>
        </w:trPr>
        <w:tc>
          <w:tcPr>
            <w:tcW w:w="34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19A6AD" w14:textId="77777777" w:rsidR="004076B8" w:rsidRPr="0061229E" w:rsidRDefault="004076B8" w:rsidP="004076B8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61229E">
              <w:rPr>
                <w:b/>
                <w:bCs/>
                <w:color w:val="000000"/>
                <w:sz w:val="20"/>
                <w:szCs w:val="20"/>
                <w:lang w:eastAsia="en-AU"/>
              </w:rPr>
              <w:t>Comparison group</w:t>
            </w:r>
          </w:p>
        </w:tc>
        <w:tc>
          <w:tcPr>
            <w:tcW w:w="40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41BFB49" w14:textId="77777777" w:rsidR="004076B8" w:rsidRPr="0061229E" w:rsidRDefault="004076B8" w:rsidP="00B770EA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61229E">
              <w:rPr>
                <w:b/>
                <w:bCs/>
                <w:color w:val="000000"/>
                <w:sz w:val="20"/>
                <w:szCs w:val="20"/>
                <w:lang w:eastAsia="en-AU"/>
              </w:rPr>
              <w:t>Samples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0840174" w14:textId="77777777" w:rsidR="004076B8" w:rsidRPr="0061229E" w:rsidRDefault="004076B8" w:rsidP="00B770EA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61229E">
              <w:rPr>
                <w:b/>
                <w:bCs/>
                <w:color w:val="000000"/>
                <w:sz w:val="20"/>
                <w:szCs w:val="20"/>
                <w:lang w:eastAsia="en-AU"/>
              </w:rPr>
              <w:t>Comparing condition</w:t>
            </w:r>
          </w:p>
        </w:tc>
      </w:tr>
      <w:tr w:rsidR="004076B8" w:rsidRPr="0061229E" w14:paraId="16559913" w14:textId="77777777" w:rsidTr="001158B6">
        <w:trPr>
          <w:trHeight w:val="789"/>
        </w:trPr>
        <w:tc>
          <w:tcPr>
            <w:tcW w:w="346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E4EE4D" w14:textId="5560C18C" w:rsidR="004076B8" w:rsidRPr="0061229E" w:rsidRDefault="001158B6" w:rsidP="004076B8">
            <w:pPr>
              <w:rPr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61229E">
              <w:rPr>
                <w:i/>
                <w:iCs/>
                <w:sz w:val="20"/>
                <w:szCs w:val="20"/>
              </w:rPr>
              <w:t>S. bicolor 10 d Control to 47 d Control</w:t>
            </w:r>
            <w:r w:rsidRPr="0061229E" w:rsidDel="001158B6">
              <w:rPr>
                <w:i/>
                <w:iCs/>
                <w:color w:val="000000"/>
                <w:sz w:val="20"/>
                <w:szCs w:val="20"/>
                <w:lang w:eastAsia="en-AU"/>
              </w:rPr>
              <w:t xml:space="preserve"> </w:t>
            </w:r>
          </w:p>
        </w:tc>
        <w:tc>
          <w:tcPr>
            <w:tcW w:w="401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1E96D04C" w14:textId="078188BE" w:rsidR="004076B8" w:rsidRPr="00EB0089" w:rsidRDefault="004076B8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B0089">
              <w:rPr>
                <w:color w:val="000000"/>
                <w:sz w:val="20"/>
                <w:szCs w:val="20"/>
                <w:lang w:eastAsia="en-AU"/>
              </w:rPr>
              <w:t>01SbC10P1</w:t>
            </w:r>
            <w:r w:rsidR="007359FE" w:rsidRPr="00EB0089">
              <w:rPr>
                <w:color w:val="000000"/>
                <w:sz w:val="20"/>
                <w:szCs w:val="20"/>
                <w:lang w:eastAsia="en-AU"/>
              </w:rPr>
              <w:t>Rep1</w:t>
            </w:r>
            <w:r w:rsidRPr="00EB0089">
              <w:rPr>
                <w:color w:val="000000"/>
                <w:sz w:val="20"/>
                <w:szCs w:val="20"/>
                <w:lang w:eastAsia="en-AU"/>
              </w:rPr>
              <w:t>, 02SbC10P2</w:t>
            </w:r>
            <w:r w:rsidR="007359FE" w:rsidRPr="00EB0089">
              <w:rPr>
                <w:color w:val="000000"/>
                <w:sz w:val="20"/>
                <w:szCs w:val="20"/>
                <w:lang w:eastAsia="en-AU"/>
              </w:rPr>
              <w:t>Rep2</w:t>
            </w:r>
            <w:r w:rsidRPr="00EB0089">
              <w:rPr>
                <w:color w:val="000000"/>
                <w:sz w:val="20"/>
                <w:szCs w:val="20"/>
                <w:lang w:eastAsia="en-AU"/>
              </w:rPr>
              <w:t>, 03SbC10P3</w:t>
            </w:r>
            <w:r w:rsidR="007359FE" w:rsidRPr="00EB0089">
              <w:rPr>
                <w:color w:val="000000"/>
                <w:sz w:val="20"/>
                <w:szCs w:val="20"/>
                <w:lang w:eastAsia="en-AU"/>
              </w:rPr>
              <w:t>Rep3</w:t>
            </w:r>
            <w:r w:rsidRPr="00EB0089">
              <w:rPr>
                <w:color w:val="000000"/>
                <w:sz w:val="20"/>
                <w:szCs w:val="20"/>
                <w:lang w:eastAsia="en-AU"/>
              </w:rPr>
              <w:t>, 04SbC10P4</w:t>
            </w:r>
            <w:r w:rsidR="007359FE" w:rsidRPr="00EB0089">
              <w:rPr>
                <w:color w:val="000000"/>
                <w:sz w:val="20"/>
                <w:szCs w:val="20"/>
                <w:lang w:eastAsia="en-AU"/>
              </w:rPr>
              <w:t>Rep4</w:t>
            </w:r>
            <w:r w:rsidRPr="00EB0089">
              <w:rPr>
                <w:color w:val="000000"/>
                <w:sz w:val="20"/>
                <w:szCs w:val="20"/>
                <w:lang w:eastAsia="en-AU"/>
              </w:rPr>
              <w:t>, 05SbC10P5</w:t>
            </w:r>
            <w:r w:rsidR="007359FE" w:rsidRPr="00EB0089">
              <w:rPr>
                <w:color w:val="000000"/>
                <w:sz w:val="20"/>
                <w:szCs w:val="20"/>
                <w:lang w:eastAsia="en-AU"/>
              </w:rPr>
              <w:t>Rep5</w:t>
            </w:r>
            <w:r w:rsidRPr="00EB0089">
              <w:rPr>
                <w:color w:val="000000"/>
                <w:sz w:val="20"/>
                <w:szCs w:val="20"/>
                <w:lang w:eastAsia="en-AU"/>
              </w:rPr>
              <w:t>, 11SbC47P6Rep1, 12SbC47P7Rep2, 13SbC47P8Rep3, 14SbC47P9Rep4, 15SbC47P10Rep5</w:t>
            </w:r>
          </w:p>
        </w:tc>
        <w:tc>
          <w:tcPr>
            <w:tcW w:w="152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1C2A9" w14:textId="77777777" w:rsidR="004076B8" w:rsidRPr="0061229E" w:rsidRDefault="004076B8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61229E">
              <w:rPr>
                <w:color w:val="000000"/>
                <w:sz w:val="20"/>
                <w:szCs w:val="20"/>
                <w:lang w:eastAsia="en-AU"/>
              </w:rPr>
              <w:t>Age</w:t>
            </w:r>
          </w:p>
        </w:tc>
      </w:tr>
      <w:tr w:rsidR="004076B8" w:rsidRPr="0061229E" w14:paraId="134BF9F2" w14:textId="77777777" w:rsidTr="001158B6">
        <w:trPr>
          <w:trHeight w:val="1047"/>
        </w:trPr>
        <w:tc>
          <w:tcPr>
            <w:tcW w:w="3463" w:type="dxa"/>
            <w:shd w:val="clear" w:color="auto" w:fill="auto"/>
            <w:vAlign w:val="center"/>
          </w:tcPr>
          <w:p w14:paraId="6CDE32E9" w14:textId="5E3B2238" w:rsidR="004076B8" w:rsidRPr="0061229E" w:rsidRDefault="001158B6" w:rsidP="004076B8">
            <w:pPr>
              <w:rPr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61229E">
              <w:rPr>
                <w:i/>
                <w:iCs/>
                <w:sz w:val="20"/>
                <w:szCs w:val="20"/>
              </w:rPr>
              <w:t>S. bicolor 10 d water-stressed to 47 d water-stressed growth</w:t>
            </w:r>
          </w:p>
        </w:tc>
        <w:tc>
          <w:tcPr>
            <w:tcW w:w="4011" w:type="dxa"/>
            <w:shd w:val="clear" w:color="auto" w:fill="auto"/>
            <w:vAlign w:val="bottom"/>
            <w:hideMark/>
          </w:tcPr>
          <w:p w14:paraId="2353F9A6" w14:textId="77777777" w:rsidR="004076B8" w:rsidRPr="00EB0089" w:rsidRDefault="004076B8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B0089">
              <w:rPr>
                <w:color w:val="000000"/>
                <w:sz w:val="20"/>
                <w:szCs w:val="20"/>
                <w:lang w:eastAsia="en-AU"/>
              </w:rPr>
              <w:t>06SbS10P1Rep1, 07SbS10P2Rep2, 08SbS10P3Rep3, 09SbS10P4Rep4, 10SbS10P5Rep5, 16SbS47P6Rep1, 17SbS47P7Rep2, 18SbS47P8Rep3, 19SbS47P9Rep4, 20SbS47P10Rep5</w:t>
            </w:r>
          </w:p>
        </w:tc>
        <w:tc>
          <w:tcPr>
            <w:tcW w:w="1529" w:type="dxa"/>
            <w:shd w:val="clear" w:color="auto" w:fill="auto"/>
            <w:noWrap/>
            <w:vAlign w:val="center"/>
            <w:hideMark/>
          </w:tcPr>
          <w:p w14:paraId="679D2972" w14:textId="77777777" w:rsidR="004076B8" w:rsidRPr="0061229E" w:rsidRDefault="004076B8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61229E">
              <w:rPr>
                <w:color w:val="000000"/>
                <w:sz w:val="20"/>
                <w:szCs w:val="20"/>
                <w:lang w:eastAsia="en-AU"/>
              </w:rPr>
              <w:t>Age and Stress</w:t>
            </w:r>
          </w:p>
        </w:tc>
      </w:tr>
      <w:tr w:rsidR="004076B8" w:rsidRPr="0061229E" w14:paraId="2A49E95F" w14:textId="77777777" w:rsidTr="001158B6">
        <w:trPr>
          <w:trHeight w:val="789"/>
        </w:trPr>
        <w:tc>
          <w:tcPr>
            <w:tcW w:w="3463" w:type="dxa"/>
            <w:shd w:val="clear" w:color="auto" w:fill="auto"/>
            <w:vAlign w:val="center"/>
          </w:tcPr>
          <w:p w14:paraId="64C0723B" w14:textId="077F3F22" w:rsidR="004076B8" w:rsidRPr="0061229E" w:rsidRDefault="001158B6" w:rsidP="004076B8">
            <w:pPr>
              <w:rPr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61229E">
              <w:rPr>
                <w:i/>
                <w:iCs/>
                <w:sz w:val="20"/>
                <w:szCs w:val="20"/>
              </w:rPr>
              <w:t>S. bicolor 10 d Control to 10 d water-stressed growth</w:t>
            </w:r>
          </w:p>
        </w:tc>
        <w:tc>
          <w:tcPr>
            <w:tcW w:w="4011" w:type="dxa"/>
            <w:shd w:val="clear" w:color="auto" w:fill="auto"/>
            <w:vAlign w:val="bottom"/>
            <w:hideMark/>
          </w:tcPr>
          <w:p w14:paraId="45EB3FEA" w14:textId="24498B74" w:rsidR="004076B8" w:rsidRPr="00EB0089" w:rsidRDefault="007359FE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B0089">
              <w:rPr>
                <w:color w:val="000000"/>
                <w:sz w:val="20"/>
                <w:szCs w:val="20"/>
                <w:lang w:eastAsia="en-AU"/>
              </w:rPr>
              <w:t>01SbC10P1Rep1, 02SbC10P2Rep2, 03SbC10P3Rep3, 04SbC10P4Rep4, 05SbC10P5Rep5</w:t>
            </w:r>
            <w:r w:rsidR="004076B8" w:rsidRPr="00EB0089">
              <w:rPr>
                <w:color w:val="000000"/>
                <w:sz w:val="20"/>
                <w:szCs w:val="20"/>
                <w:lang w:eastAsia="en-AU"/>
              </w:rPr>
              <w:t>, 06SbS10P1Rep1, 07SbS10P2Rep2, 08SbS10P3Rep3, 09SbS10P4Rep4, 10SbS10P5Rep5</w:t>
            </w:r>
          </w:p>
        </w:tc>
        <w:tc>
          <w:tcPr>
            <w:tcW w:w="1529" w:type="dxa"/>
            <w:shd w:val="clear" w:color="auto" w:fill="auto"/>
            <w:noWrap/>
            <w:vAlign w:val="center"/>
            <w:hideMark/>
          </w:tcPr>
          <w:p w14:paraId="6CFFBEDC" w14:textId="77777777" w:rsidR="004076B8" w:rsidRPr="0061229E" w:rsidRDefault="004076B8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61229E">
              <w:rPr>
                <w:color w:val="000000"/>
                <w:sz w:val="20"/>
                <w:szCs w:val="20"/>
                <w:lang w:eastAsia="en-AU"/>
              </w:rPr>
              <w:t>Stress</w:t>
            </w:r>
          </w:p>
        </w:tc>
      </w:tr>
      <w:tr w:rsidR="004076B8" w:rsidRPr="0061229E" w14:paraId="1A90FDC3" w14:textId="77777777" w:rsidTr="001158B6">
        <w:trPr>
          <w:trHeight w:val="1047"/>
        </w:trPr>
        <w:tc>
          <w:tcPr>
            <w:tcW w:w="3463" w:type="dxa"/>
            <w:shd w:val="clear" w:color="auto" w:fill="auto"/>
            <w:vAlign w:val="center"/>
          </w:tcPr>
          <w:p w14:paraId="708AA744" w14:textId="219E249F" w:rsidR="004076B8" w:rsidRPr="0061229E" w:rsidRDefault="001158B6" w:rsidP="004076B8">
            <w:pPr>
              <w:rPr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61229E">
              <w:rPr>
                <w:i/>
                <w:iCs/>
                <w:sz w:val="20"/>
                <w:szCs w:val="20"/>
              </w:rPr>
              <w:t>S. bicolor 47 d Control to 47 d water-stressed growth</w:t>
            </w:r>
          </w:p>
        </w:tc>
        <w:tc>
          <w:tcPr>
            <w:tcW w:w="4011" w:type="dxa"/>
            <w:shd w:val="clear" w:color="auto" w:fill="auto"/>
            <w:vAlign w:val="bottom"/>
            <w:hideMark/>
          </w:tcPr>
          <w:p w14:paraId="123FE008" w14:textId="77777777" w:rsidR="004076B8" w:rsidRPr="00EB0089" w:rsidRDefault="004076B8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B0089">
              <w:rPr>
                <w:color w:val="000000"/>
                <w:sz w:val="20"/>
                <w:szCs w:val="20"/>
                <w:lang w:eastAsia="en-AU"/>
              </w:rPr>
              <w:t>11SbC47P6Rep1, 12SbC47P7Rep2, 13SbC47P8Rep3, 14SbC47P9Rep4, 15SbC47P10Rep5, 16SbS47P6Rep1, 17SbS47P7Rep2, 18SbS47P8Rep3, 19SbS47P9Rep4, 20SbS47P10Rep5</w:t>
            </w:r>
          </w:p>
        </w:tc>
        <w:tc>
          <w:tcPr>
            <w:tcW w:w="1529" w:type="dxa"/>
            <w:shd w:val="clear" w:color="auto" w:fill="auto"/>
            <w:noWrap/>
            <w:vAlign w:val="center"/>
            <w:hideMark/>
          </w:tcPr>
          <w:p w14:paraId="37823DFE" w14:textId="77777777" w:rsidR="004076B8" w:rsidRPr="0061229E" w:rsidRDefault="004076B8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61229E">
              <w:rPr>
                <w:color w:val="000000"/>
                <w:sz w:val="20"/>
                <w:szCs w:val="20"/>
                <w:lang w:eastAsia="en-AU"/>
              </w:rPr>
              <w:t>Stress</w:t>
            </w:r>
          </w:p>
        </w:tc>
      </w:tr>
      <w:tr w:rsidR="004076B8" w:rsidRPr="0061229E" w14:paraId="7885D035" w14:textId="77777777" w:rsidTr="001158B6">
        <w:trPr>
          <w:trHeight w:val="789"/>
        </w:trPr>
        <w:tc>
          <w:tcPr>
            <w:tcW w:w="3463" w:type="dxa"/>
            <w:shd w:val="clear" w:color="auto" w:fill="auto"/>
            <w:vAlign w:val="center"/>
          </w:tcPr>
          <w:p w14:paraId="4763D611" w14:textId="1B3796D3" w:rsidR="004076B8" w:rsidRPr="0061229E" w:rsidRDefault="001158B6" w:rsidP="004076B8">
            <w:pPr>
              <w:rPr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61229E">
              <w:rPr>
                <w:i/>
                <w:iCs/>
                <w:sz w:val="20"/>
                <w:szCs w:val="20"/>
              </w:rPr>
              <w:t>S. macrospermum 10 d Control to 18 d Control</w:t>
            </w:r>
          </w:p>
        </w:tc>
        <w:tc>
          <w:tcPr>
            <w:tcW w:w="4011" w:type="dxa"/>
            <w:shd w:val="clear" w:color="auto" w:fill="auto"/>
            <w:vAlign w:val="bottom"/>
            <w:hideMark/>
          </w:tcPr>
          <w:p w14:paraId="5C1814CE" w14:textId="77777777" w:rsidR="004076B8" w:rsidRPr="0061229E" w:rsidRDefault="004076B8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61229E">
              <w:rPr>
                <w:color w:val="000000"/>
                <w:sz w:val="20"/>
                <w:szCs w:val="20"/>
                <w:lang w:eastAsia="en-AU"/>
              </w:rPr>
              <w:t>21SmC10P1Rep1, 22SmC10P2Rep2, 23SmC10P3Rep3, 24SmC10P4Rep4, 29SmC18P5Rep1, 30SmC18P6Rep2, 31SmC18P8Rep3, 32SmC18P9Rep4</w:t>
            </w:r>
          </w:p>
        </w:tc>
        <w:tc>
          <w:tcPr>
            <w:tcW w:w="1529" w:type="dxa"/>
            <w:shd w:val="clear" w:color="auto" w:fill="auto"/>
            <w:noWrap/>
            <w:vAlign w:val="center"/>
            <w:hideMark/>
          </w:tcPr>
          <w:p w14:paraId="22E2F961" w14:textId="77777777" w:rsidR="004076B8" w:rsidRPr="0061229E" w:rsidRDefault="004076B8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61229E">
              <w:rPr>
                <w:color w:val="000000"/>
                <w:sz w:val="20"/>
                <w:szCs w:val="20"/>
                <w:lang w:eastAsia="en-AU"/>
              </w:rPr>
              <w:t>Age</w:t>
            </w:r>
          </w:p>
        </w:tc>
      </w:tr>
      <w:tr w:rsidR="004076B8" w:rsidRPr="0061229E" w14:paraId="0257D72D" w14:textId="77777777" w:rsidTr="001158B6">
        <w:trPr>
          <w:trHeight w:val="789"/>
        </w:trPr>
        <w:tc>
          <w:tcPr>
            <w:tcW w:w="3463" w:type="dxa"/>
            <w:shd w:val="clear" w:color="auto" w:fill="auto"/>
            <w:vAlign w:val="center"/>
          </w:tcPr>
          <w:p w14:paraId="40917684" w14:textId="6AD6FECD" w:rsidR="004076B8" w:rsidRPr="0061229E" w:rsidRDefault="001158B6" w:rsidP="004076B8">
            <w:pPr>
              <w:rPr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61229E">
              <w:rPr>
                <w:i/>
                <w:iCs/>
                <w:sz w:val="20"/>
                <w:szCs w:val="20"/>
              </w:rPr>
              <w:t>S. macrospermum 10 d water- stressed to 18 d water-stressed growth</w:t>
            </w:r>
          </w:p>
        </w:tc>
        <w:tc>
          <w:tcPr>
            <w:tcW w:w="4011" w:type="dxa"/>
            <w:shd w:val="clear" w:color="auto" w:fill="auto"/>
            <w:vAlign w:val="bottom"/>
            <w:hideMark/>
          </w:tcPr>
          <w:p w14:paraId="277C8A22" w14:textId="77777777" w:rsidR="004076B8" w:rsidRPr="0061229E" w:rsidRDefault="004076B8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61229E">
              <w:rPr>
                <w:color w:val="000000"/>
                <w:sz w:val="20"/>
                <w:szCs w:val="20"/>
                <w:lang w:eastAsia="en-AU"/>
              </w:rPr>
              <w:t>25SmS10P1Rep1, 26SmS10P2Rep2, 27SmS10P3Rep3, 28SmS10P4Rep4, 33SmS18P5Rep1, 34SmS18P6Rep2, 35SmS18P7Rep3, 36SmS18P8Rep4</w:t>
            </w:r>
          </w:p>
        </w:tc>
        <w:tc>
          <w:tcPr>
            <w:tcW w:w="1529" w:type="dxa"/>
            <w:shd w:val="clear" w:color="auto" w:fill="auto"/>
            <w:noWrap/>
            <w:vAlign w:val="center"/>
            <w:hideMark/>
          </w:tcPr>
          <w:p w14:paraId="6FCC0E92" w14:textId="77777777" w:rsidR="004076B8" w:rsidRPr="0061229E" w:rsidRDefault="004076B8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61229E">
              <w:rPr>
                <w:color w:val="000000"/>
                <w:sz w:val="20"/>
                <w:szCs w:val="20"/>
                <w:lang w:eastAsia="en-AU"/>
              </w:rPr>
              <w:t>Age and Stress</w:t>
            </w:r>
          </w:p>
        </w:tc>
      </w:tr>
      <w:tr w:rsidR="004076B8" w:rsidRPr="0061229E" w14:paraId="3738B0D5" w14:textId="77777777" w:rsidTr="001158B6">
        <w:trPr>
          <w:trHeight w:val="789"/>
        </w:trPr>
        <w:tc>
          <w:tcPr>
            <w:tcW w:w="34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E68E9E" w14:textId="7C416A84" w:rsidR="004076B8" w:rsidRPr="0061229E" w:rsidRDefault="001158B6" w:rsidP="004076B8">
            <w:pPr>
              <w:rPr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61229E">
              <w:rPr>
                <w:bCs/>
                <w:i/>
                <w:iCs/>
                <w:sz w:val="20"/>
                <w:szCs w:val="20"/>
              </w:rPr>
              <w:t>S. macrospermum 10 d Control to 10 d water-stressed growth</w:t>
            </w:r>
          </w:p>
        </w:tc>
        <w:tc>
          <w:tcPr>
            <w:tcW w:w="401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6DFA4938" w14:textId="77777777" w:rsidR="004076B8" w:rsidRPr="0061229E" w:rsidRDefault="004076B8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61229E">
              <w:rPr>
                <w:color w:val="000000"/>
                <w:sz w:val="20"/>
                <w:szCs w:val="20"/>
                <w:lang w:eastAsia="en-AU"/>
              </w:rPr>
              <w:t>21SmC10P1Rep1, 22SmC10P2Rep2, 23SmC10P3Rep3, 24SmC10P4Rep4, 25SmS10P1Rep1, 26SmS10P2Rep2, 27SmS10P3Rep3, 28SmS10P4Rep4</w:t>
            </w:r>
          </w:p>
        </w:tc>
        <w:tc>
          <w:tcPr>
            <w:tcW w:w="152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7E9FF" w14:textId="77777777" w:rsidR="004076B8" w:rsidRPr="0061229E" w:rsidRDefault="004076B8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61229E">
              <w:rPr>
                <w:color w:val="000000"/>
                <w:sz w:val="20"/>
                <w:szCs w:val="20"/>
                <w:lang w:eastAsia="en-AU"/>
              </w:rPr>
              <w:t>Stress</w:t>
            </w:r>
          </w:p>
        </w:tc>
      </w:tr>
      <w:tr w:rsidR="004076B8" w:rsidRPr="0061229E" w14:paraId="47F0646C" w14:textId="77777777" w:rsidTr="001158B6">
        <w:trPr>
          <w:trHeight w:val="789"/>
        </w:trPr>
        <w:tc>
          <w:tcPr>
            <w:tcW w:w="34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E4A303" w14:textId="32EBFCA5" w:rsidR="004076B8" w:rsidRPr="0061229E" w:rsidRDefault="001158B6" w:rsidP="004076B8">
            <w:pPr>
              <w:rPr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61229E">
              <w:rPr>
                <w:i/>
                <w:iCs/>
                <w:sz w:val="20"/>
                <w:szCs w:val="20"/>
              </w:rPr>
              <w:t>S. macrospermum 18 d Control to 18 d water-stressed growth</w:t>
            </w:r>
          </w:p>
        </w:tc>
        <w:tc>
          <w:tcPr>
            <w:tcW w:w="40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224E7672" w14:textId="77777777" w:rsidR="004076B8" w:rsidRPr="0061229E" w:rsidRDefault="004076B8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61229E">
              <w:rPr>
                <w:color w:val="000000"/>
                <w:sz w:val="20"/>
                <w:szCs w:val="20"/>
                <w:lang w:eastAsia="en-AU"/>
              </w:rPr>
              <w:t>29SmC18P5Rep1, 30SmC18P6Rep2, 31SmC18P8Rep3, 32SmC18P9Rep4, 33SmS18P5Rep1, 34SmS18P6Rep2, 35SmS18P7Rep3, 36SmS18P8Rep4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2AA6A" w14:textId="77777777" w:rsidR="004076B8" w:rsidRPr="0061229E" w:rsidRDefault="004076B8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61229E">
              <w:rPr>
                <w:color w:val="000000"/>
                <w:sz w:val="20"/>
                <w:szCs w:val="20"/>
                <w:lang w:eastAsia="en-AU"/>
              </w:rPr>
              <w:t>Stress</w:t>
            </w:r>
          </w:p>
        </w:tc>
      </w:tr>
    </w:tbl>
    <w:p w14:paraId="175D768D" w14:textId="77777777" w:rsidR="00E72B52" w:rsidRPr="0061229E" w:rsidRDefault="00E72B52" w:rsidP="00E72B52">
      <w:pPr>
        <w:rPr>
          <w:color w:val="000000" w:themeColor="text1"/>
          <w:sz w:val="20"/>
          <w:szCs w:val="20"/>
        </w:rPr>
      </w:pPr>
    </w:p>
    <w:p w14:paraId="0334BC0F" w14:textId="77777777" w:rsidR="00E72B52" w:rsidRDefault="00E72B52" w:rsidP="00E72B52">
      <w:pPr>
        <w:spacing w:line="360" w:lineRule="auto"/>
        <w:rPr>
          <w:b/>
          <w:bCs/>
          <w:color w:val="000000" w:themeColor="text1"/>
          <w:sz w:val="20"/>
        </w:rPr>
      </w:pPr>
    </w:p>
    <w:p w14:paraId="03E3827E" w14:textId="77777777" w:rsidR="00E72B52" w:rsidRDefault="00E72B52" w:rsidP="00267DD7">
      <w:pPr>
        <w:spacing w:line="360" w:lineRule="auto"/>
        <w:jc w:val="both"/>
        <w:rPr>
          <w:color w:val="000000" w:themeColor="text1"/>
          <w:szCs w:val="28"/>
        </w:rPr>
      </w:pPr>
    </w:p>
    <w:p w14:paraId="2FE1F583" w14:textId="7444865D" w:rsidR="00E72B52" w:rsidRPr="00C656B9" w:rsidRDefault="00E72B52" w:rsidP="00267DD7">
      <w:pPr>
        <w:spacing w:line="360" w:lineRule="auto"/>
        <w:jc w:val="both"/>
        <w:rPr>
          <w:color w:val="000000" w:themeColor="text1"/>
          <w:szCs w:val="28"/>
        </w:rPr>
        <w:sectPr w:rsidR="00E72B52" w:rsidRPr="00C656B9" w:rsidSect="00D30FF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Style w:val="TableGrid"/>
        <w:tblpPr w:leftFromText="180" w:rightFromText="180" w:horzAnchor="margin" w:tblpY="32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992"/>
        <w:gridCol w:w="1134"/>
        <w:gridCol w:w="895"/>
        <w:gridCol w:w="1119"/>
        <w:gridCol w:w="1264"/>
        <w:gridCol w:w="1258"/>
        <w:gridCol w:w="1126"/>
        <w:gridCol w:w="1284"/>
        <w:gridCol w:w="1276"/>
        <w:gridCol w:w="1275"/>
        <w:gridCol w:w="912"/>
      </w:tblGrid>
      <w:tr w:rsidR="002908BA" w:rsidRPr="00A90F71" w14:paraId="2742818A" w14:textId="77777777" w:rsidTr="00267DD7">
        <w:trPr>
          <w:trHeight w:val="20"/>
        </w:trPr>
        <w:tc>
          <w:tcPr>
            <w:tcW w:w="141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A947A2F" w14:textId="77777777" w:rsidR="002908BA" w:rsidRPr="00A90F71" w:rsidRDefault="002908BA" w:rsidP="00267DD7">
            <w:pPr>
              <w:ind w:right="237"/>
              <w:rPr>
                <w:b/>
                <w:bCs/>
                <w:sz w:val="18"/>
                <w:szCs w:val="18"/>
              </w:rPr>
            </w:pPr>
            <w:r w:rsidRPr="00A90F71">
              <w:rPr>
                <w:b/>
                <w:bCs/>
                <w:sz w:val="18"/>
                <w:szCs w:val="18"/>
              </w:rPr>
              <w:lastRenderedPageBreak/>
              <w:t>Sample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D201D82" w14:textId="77777777" w:rsidR="002908BA" w:rsidRPr="00A90F71" w:rsidRDefault="002908BA" w:rsidP="00267DD7">
            <w:pPr>
              <w:ind w:right="237"/>
              <w:jc w:val="center"/>
              <w:rPr>
                <w:b/>
                <w:bCs/>
                <w:sz w:val="18"/>
                <w:szCs w:val="18"/>
              </w:rPr>
            </w:pPr>
            <w:r w:rsidRPr="00A90F71">
              <w:rPr>
                <w:b/>
                <w:bCs/>
                <w:sz w:val="18"/>
                <w:szCs w:val="18"/>
              </w:rPr>
              <w:t>RAW reads (M)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4190C85" w14:textId="77777777" w:rsidR="002908BA" w:rsidRPr="00A90F71" w:rsidRDefault="002908BA" w:rsidP="00267DD7">
            <w:pPr>
              <w:ind w:right="237"/>
              <w:jc w:val="center"/>
              <w:rPr>
                <w:b/>
                <w:bCs/>
                <w:sz w:val="18"/>
                <w:szCs w:val="18"/>
              </w:rPr>
            </w:pPr>
            <w:r w:rsidRPr="00A90F71">
              <w:rPr>
                <w:b/>
                <w:bCs/>
                <w:sz w:val="18"/>
                <w:szCs w:val="18"/>
              </w:rPr>
              <w:t>0.01 trimmed reads (M)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00233BD" w14:textId="77777777" w:rsidR="002908BA" w:rsidRPr="00A90F71" w:rsidRDefault="002908BA" w:rsidP="00267DD7">
            <w:pPr>
              <w:ind w:right="237"/>
              <w:jc w:val="center"/>
              <w:rPr>
                <w:b/>
                <w:bCs/>
                <w:sz w:val="18"/>
                <w:szCs w:val="18"/>
              </w:rPr>
            </w:pPr>
            <w:r w:rsidRPr="00A90F71">
              <w:rPr>
                <w:b/>
                <w:bCs/>
                <w:sz w:val="18"/>
                <w:szCs w:val="18"/>
              </w:rPr>
              <w:t>Single</w:t>
            </w:r>
            <w:r>
              <w:rPr>
                <w:b/>
                <w:bCs/>
                <w:sz w:val="18"/>
                <w:szCs w:val="18"/>
              </w:rPr>
              <w:t xml:space="preserve"> reads</w:t>
            </w:r>
          </w:p>
        </w:tc>
        <w:tc>
          <w:tcPr>
            <w:tcW w:w="5873" w:type="dxa"/>
            <w:gridSpan w:val="5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F87C94D" w14:textId="77777777" w:rsidR="002908BA" w:rsidRPr="00A90F71" w:rsidRDefault="002908BA" w:rsidP="00267DD7">
            <w:pPr>
              <w:ind w:right="237"/>
              <w:jc w:val="center"/>
              <w:rPr>
                <w:b/>
                <w:bCs/>
                <w:sz w:val="18"/>
                <w:szCs w:val="18"/>
              </w:rPr>
            </w:pPr>
            <w:r w:rsidRPr="00A90F71">
              <w:rPr>
                <w:b/>
                <w:bCs/>
                <w:sz w:val="18"/>
                <w:szCs w:val="18"/>
              </w:rPr>
              <w:t>Paired end</w:t>
            </w:r>
            <w:r>
              <w:rPr>
                <w:b/>
                <w:bCs/>
                <w:sz w:val="18"/>
                <w:szCs w:val="18"/>
              </w:rPr>
              <w:t xml:space="preserve"> reads</w:t>
            </w:r>
          </w:p>
        </w:tc>
      </w:tr>
      <w:tr w:rsidR="002908BA" w:rsidRPr="00A90F71" w14:paraId="364D9E6F" w14:textId="77777777" w:rsidTr="00267DD7">
        <w:trPr>
          <w:trHeight w:val="20"/>
        </w:trPr>
        <w:tc>
          <w:tcPr>
            <w:tcW w:w="1413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D705A8F" w14:textId="77777777" w:rsidR="002908BA" w:rsidRPr="00A90F71" w:rsidRDefault="002908BA" w:rsidP="00267DD7">
            <w:pPr>
              <w:ind w:right="237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A4EE81C" w14:textId="77777777" w:rsidR="002908BA" w:rsidRPr="00A90F71" w:rsidRDefault="002908BA" w:rsidP="00267DD7">
            <w:pPr>
              <w:ind w:right="23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02B2A93" w14:textId="77777777" w:rsidR="002908BA" w:rsidRPr="00A90F71" w:rsidRDefault="002908BA" w:rsidP="00267DD7">
            <w:pPr>
              <w:ind w:right="23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30D3047" w14:textId="77777777" w:rsidR="002908BA" w:rsidRPr="00A90F71" w:rsidRDefault="002908BA" w:rsidP="00267DD7">
            <w:pPr>
              <w:ind w:right="237"/>
              <w:jc w:val="center"/>
              <w:rPr>
                <w:b/>
                <w:bCs/>
                <w:sz w:val="18"/>
                <w:szCs w:val="18"/>
              </w:rPr>
            </w:pPr>
            <w:r w:rsidRPr="00A90F71">
              <w:rPr>
                <w:b/>
                <w:bCs/>
                <w:sz w:val="18"/>
                <w:szCs w:val="18"/>
              </w:rPr>
              <w:t xml:space="preserve">Mapped </w:t>
            </w:r>
            <w:r>
              <w:rPr>
                <w:b/>
                <w:bCs/>
                <w:sz w:val="18"/>
                <w:szCs w:val="18"/>
              </w:rPr>
              <w:t>(M)</w:t>
            </w: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C01FCB1" w14:textId="77777777" w:rsidR="002908BA" w:rsidRPr="00A90F71" w:rsidRDefault="002908BA" w:rsidP="00267DD7">
            <w:pPr>
              <w:ind w:right="237"/>
              <w:jc w:val="center"/>
              <w:rPr>
                <w:b/>
                <w:bCs/>
                <w:sz w:val="18"/>
                <w:szCs w:val="18"/>
              </w:rPr>
            </w:pPr>
            <w:r w:rsidRPr="00A90F71">
              <w:rPr>
                <w:b/>
                <w:bCs/>
                <w:sz w:val="18"/>
                <w:szCs w:val="18"/>
              </w:rPr>
              <w:t>Mapping %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347F787" w14:textId="77777777" w:rsidR="002908BA" w:rsidRPr="00A90F71" w:rsidRDefault="002908BA" w:rsidP="00267DD7">
            <w:pPr>
              <w:ind w:right="237"/>
              <w:jc w:val="center"/>
              <w:rPr>
                <w:b/>
                <w:bCs/>
                <w:sz w:val="18"/>
                <w:szCs w:val="18"/>
              </w:rPr>
            </w:pPr>
            <w:r w:rsidRPr="00A90F71">
              <w:rPr>
                <w:b/>
                <w:bCs/>
                <w:sz w:val="18"/>
                <w:szCs w:val="18"/>
              </w:rPr>
              <w:t>Unmapped</w:t>
            </w:r>
            <w:r>
              <w:rPr>
                <w:b/>
                <w:bCs/>
                <w:sz w:val="18"/>
                <w:szCs w:val="18"/>
              </w:rPr>
              <w:t xml:space="preserve"> (M)</w:t>
            </w:r>
          </w:p>
        </w:tc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AEFDF19" w14:textId="77777777" w:rsidR="002908BA" w:rsidRPr="00A90F71" w:rsidRDefault="002908BA" w:rsidP="00267DD7">
            <w:pPr>
              <w:ind w:right="237"/>
              <w:jc w:val="center"/>
              <w:rPr>
                <w:b/>
                <w:bCs/>
                <w:sz w:val="18"/>
                <w:szCs w:val="18"/>
              </w:rPr>
            </w:pPr>
            <w:r w:rsidRPr="00A90F71">
              <w:rPr>
                <w:b/>
                <w:bCs/>
                <w:sz w:val="18"/>
                <w:szCs w:val="18"/>
              </w:rPr>
              <w:t>Unmapping %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F4E6886" w14:textId="77777777" w:rsidR="002908BA" w:rsidRPr="00A90F71" w:rsidRDefault="002908BA" w:rsidP="00267DD7">
            <w:pPr>
              <w:ind w:right="237"/>
              <w:jc w:val="center"/>
              <w:rPr>
                <w:b/>
                <w:bCs/>
                <w:sz w:val="18"/>
                <w:szCs w:val="18"/>
              </w:rPr>
            </w:pPr>
            <w:r w:rsidRPr="00A90F71">
              <w:rPr>
                <w:b/>
                <w:bCs/>
                <w:sz w:val="18"/>
                <w:szCs w:val="18"/>
              </w:rPr>
              <w:t>Mapped in pairs</w:t>
            </w:r>
            <w:r>
              <w:rPr>
                <w:b/>
                <w:bCs/>
                <w:sz w:val="18"/>
                <w:szCs w:val="18"/>
              </w:rPr>
              <w:t xml:space="preserve"> (M)</w:t>
            </w:r>
          </w:p>
        </w:tc>
        <w:tc>
          <w:tcPr>
            <w:tcW w:w="12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E0C971F" w14:textId="77777777" w:rsidR="002908BA" w:rsidRPr="00A90F71" w:rsidRDefault="002908BA" w:rsidP="00267DD7">
            <w:pPr>
              <w:ind w:right="237"/>
              <w:jc w:val="center"/>
              <w:rPr>
                <w:b/>
                <w:bCs/>
                <w:sz w:val="18"/>
                <w:szCs w:val="18"/>
              </w:rPr>
            </w:pPr>
            <w:r w:rsidRPr="00A90F71">
              <w:rPr>
                <w:b/>
                <w:bCs/>
                <w:sz w:val="18"/>
                <w:szCs w:val="18"/>
              </w:rPr>
              <w:t>Mapping %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40E742C" w14:textId="77777777" w:rsidR="002908BA" w:rsidRPr="00A90F71" w:rsidRDefault="002908BA" w:rsidP="00267DD7">
            <w:pPr>
              <w:ind w:right="23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</w:t>
            </w:r>
            <w:r w:rsidRPr="00A90F71">
              <w:rPr>
                <w:b/>
                <w:bCs/>
                <w:sz w:val="18"/>
                <w:szCs w:val="18"/>
              </w:rPr>
              <w:t>apped in broken pairs</w:t>
            </w:r>
            <w:r>
              <w:rPr>
                <w:b/>
                <w:bCs/>
                <w:sz w:val="18"/>
                <w:szCs w:val="18"/>
              </w:rPr>
              <w:t xml:space="preserve"> (M)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98BBC2F" w14:textId="77777777" w:rsidR="002908BA" w:rsidRPr="00A90F71" w:rsidRDefault="002908BA" w:rsidP="00267DD7">
            <w:pPr>
              <w:ind w:right="237"/>
              <w:jc w:val="center"/>
              <w:rPr>
                <w:b/>
                <w:bCs/>
                <w:sz w:val="18"/>
                <w:szCs w:val="18"/>
              </w:rPr>
            </w:pPr>
            <w:r w:rsidRPr="00A90F71">
              <w:rPr>
                <w:b/>
                <w:bCs/>
                <w:sz w:val="18"/>
                <w:szCs w:val="18"/>
              </w:rPr>
              <w:t>Unmapped</w:t>
            </w:r>
            <w:r>
              <w:rPr>
                <w:b/>
                <w:bCs/>
                <w:sz w:val="18"/>
                <w:szCs w:val="18"/>
              </w:rPr>
              <w:t xml:space="preserve"> (M)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0BF4F2F" w14:textId="77777777" w:rsidR="002908BA" w:rsidRPr="00A90F71" w:rsidRDefault="002908BA" w:rsidP="00267DD7">
            <w:pPr>
              <w:ind w:right="237"/>
              <w:jc w:val="center"/>
              <w:rPr>
                <w:b/>
                <w:bCs/>
                <w:sz w:val="18"/>
                <w:szCs w:val="18"/>
              </w:rPr>
            </w:pPr>
            <w:r w:rsidRPr="00A90F71">
              <w:rPr>
                <w:b/>
                <w:bCs/>
                <w:sz w:val="18"/>
                <w:szCs w:val="18"/>
              </w:rPr>
              <w:t>Unmapping %</w:t>
            </w:r>
          </w:p>
        </w:tc>
      </w:tr>
      <w:tr w:rsidR="002908BA" w:rsidRPr="00A90F71" w14:paraId="1980C220" w14:textId="77777777" w:rsidTr="00267DD7">
        <w:trPr>
          <w:trHeight w:val="20"/>
        </w:trPr>
        <w:tc>
          <w:tcPr>
            <w:tcW w:w="1413" w:type="dxa"/>
            <w:tcBorders>
              <w:top w:val="single" w:sz="4" w:space="0" w:color="auto"/>
            </w:tcBorders>
            <w:noWrap/>
            <w:hideMark/>
          </w:tcPr>
          <w:p w14:paraId="5AC3D26D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01SbC10P1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hideMark/>
          </w:tcPr>
          <w:p w14:paraId="256C921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125.73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hideMark/>
          </w:tcPr>
          <w:p w14:paraId="512D44CF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122.11</w:t>
            </w:r>
          </w:p>
        </w:tc>
        <w:tc>
          <w:tcPr>
            <w:tcW w:w="895" w:type="dxa"/>
            <w:tcBorders>
              <w:top w:val="single" w:sz="4" w:space="0" w:color="auto"/>
            </w:tcBorders>
            <w:hideMark/>
          </w:tcPr>
          <w:p w14:paraId="50B5ABD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0.68</w:t>
            </w:r>
          </w:p>
        </w:tc>
        <w:tc>
          <w:tcPr>
            <w:tcW w:w="1119" w:type="dxa"/>
            <w:tcBorders>
              <w:top w:val="single" w:sz="4" w:space="0" w:color="auto"/>
            </w:tcBorders>
            <w:hideMark/>
          </w:tcPr>
          <w:p w14:paraId="648E2D7F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34.71</w:t>
            </w:r>
          </w:p>
        </w:tc>
        <w:tc>
          <w:tcPr>
            <w:tcW w:w="1264" w:type="dxa"/>
            <w:tcBorders>
              <w:top w:val="single" w:sz="4" w:space="0" w:color="auto"/>
            </w:tcBorders>
            <w:hideMark/>
          </w:tcPr>
          <w:p w14:paraId="3D744B89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1.27</w:t>
            </w:r>
          </w:p>
        </w:tc>
        <w:tc>
          <w:tcPr>
            <w:tcW w:w="1258" w:type="dxa"/>
            <w:tcBorders>
              <w:top w:val="single" w:sz="4" w:space="0" w:color="auto"/>
            </w:tcBorders>
            <w:hideMark/>
          </w:tcPr>
          <w:p w14:paraId="31829DEA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65.29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hideMark/>
          </w:tcPr>
          <w:p w14:paraId="7AF0D6FF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42.24</w:t>
            </w:r>
          </w:p>
        </w:tc>
        <w:tc>
          <w:tcPr>
            <w:tcW w:w="1284" w:type="dxa"/>
            <w:tcBorders>
              <w:top w:val="single" w:sz="4" w:space="0" w:color="auto"/>
            </w:tcBorders>
            <w:hideMark/>
          </w:tcPr>
          <w:p w14:paraId="0474EF4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35.15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hideMark/>
          </w:tcPr>
          <w:p w14:paraId="150CF76D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2.38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hideMark/>
          </w:tcPr>
          <w:p w14:paraId="2D7CC8A5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75.54</w:t>
            </w:r>
          </w:p>
        </w:tc>
        <w:tc>
          <w:tcPr>
            <w:tcW w:w="912" w:type="dxa"/>
            <w:tcBorders>
              <w:top w:val="single" w:sz="4" w:space="0" w:color="auto"/>
            </w:tcBorders>
            <w:hideMark/>
          </w:tcPr>
          <w:p w14:paraId="272A36B0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62.86</w:t>
            </w:r>
          </w:p>
        </w:tc>
      </w:tr>
      <w:tr w:rsidR="002908BA" w:rsidRPr="00A90F71" w14:paraId="0A853ED2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7BA40456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02SbC10P2</w:t>
            </w:r>
          </w:p>
        </w:tc>
        <w:tc>
          <w:tcPr>
            <w:tcW w:w="992" w:type="dxa"/>
            <w:noWrap/>
            <w:hideMark/>
          </w:tcPr>
          <w:p w14:paraId="5E4758B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119.11</w:t>
            </w:r>
          </w:p>
        </w:tc>
        <w:tc>
          <w:tcPr>
            <w:tcW w:w="1134" w:type="dxa"/>
            <w:noWrap/>
            <w:hideMark/>
          </w:tcPr>
          <w:p w14:paraId="72235FE2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115.79</w:t>
            </w:r>
          </w:p>
        </w:tc>
        <w:tc>
          <w:tcPr>
            <w:tcW w:w="895" w:type="dxa"/>
            <w:hideMark/>
          </w:tcPr>
          <w:p w14:paraId="52226786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0.59</w:t>
            </w:r>
          </w:p>
        </w:tc>
        <w:tc>
          <w:tcPr>
            <w:tcW w:w="1119" w:type="dxa"/>
            <w:hideMark/>
          </w:tcPr>
          <w:p w14:paraId="0CEA546D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33.93</w:t>
            </w:r>
          </w:p>
        </w:tc>
        <w:tc>
          <w:tcPr>
            <w:tcW w:w="1264" w:type="dxa"/>
            <w:hideMark/>
          </w:tcPr>
          <w:p w14:paraId="14B59DC9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1.14</w:t>
            </w:r>
          </w:p>
        </w:tc>
        <w:tc>
          <w:tcPr>
            <w:tcW w:w="1258" w:type="dxa"/>
            <w:hideMark/>
          </w:tcPr>
          <w:p w14:paraId="1672E6BD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66.07</w:t>
            </w:r>
          </w:p>
        </w:tc>
        <w:tc>
          <w:tcPr>
            <w:tcW w:w="1126" w:type="dxa"/>
            <w:hideMark/>
          </w:tcPr>
          <w:p w14:paraId="510A9569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38.93</w:t>
            </w:r>
          </w:p>
        </w:tc>
        <w:tc>
          <w:tcPr>
            <w:tcW w:w="1284" w:type="dxa"/>
            <w:hideMark/>
          </w:tcPr>
          <w:p w14:paraId="1E12B231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34.23</w:t>
            </w:r>
          </w:p>
        </w:tc>
        <w:tc>
          <w:tcPr>
            <w:tcW w:w="1276" w:type="dxa"/>
            <w:hideMark/>
          </w:tcPr>
          <w:p w14:paraId="4E4ABB7F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2.23</w:t>
            </w:r>
          </w:p>
        </w:tc>
        <w:tc>
          <w:tcPr>
            <w:tcW w:w="1275" w:type="dxa"/>
            <w:hideMark/>
          </w:tcPr>
          <w:p w14:paraId="2407CBB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72.90</w:t>
            </w:r>
          </w:p>
        </w:tc>
        <w:tc>
          <w:tcPr>
            <w:tcW w:w="912" w:type="dxa"/>
            <w:hideMark/>
          </w:tcPr>
          <w:p w14:paraId="5A1FA18B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63.92</w:t>
            </w:r>
          </w:p>
        </w:tc>
      </w:tr>
      <w:tr w:rsidR="002908BA" w:rsidRPr="00A90F71" w14:paraId="7FC639F9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34C7B24A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03SbC10P3</w:t>
            </w:r>
          </w:p>
        </w:tc>
        <w:tc>
          <w:tcPr>
            <w:tcW w:w="992" w:type="dxa"/>
            <w:noWrap/>
            <w:hideMark/>
          </w:tcPr>
          <w:p w14:paraId="6C0F9CF8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120.48</w:t>
            </w:r>
          </w:p>
        </w:tc>
        <w:tc>
          <w:tcPr>
            <w:tcW w:w="1134" w:type="dxa"/>
            <w:hideMark/>
          </w:tcPr>
          <w:p w14:paraId="2E05B900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116.92</w:t>
            </w:r>
          </w:p>
        </w:tc>
        <w:tc>
          <w:tcPr>
            <w:tcW w:w="895" w:type="dxa"/>
            <w:hideMark/>
          </w:tcPr>
          <w:p w14:paraId="2C9705D9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0.66</w:t>
            </w:r>
          </w:p>
        </w:tc>
        <w:tc>
          <w:tcPr>
            <w:tcW w:w="1119" w:type="dxa"/>
            <w:hideMark/>
          </w:tcPr>
          <w:p w14:paraId="38C82F4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34.01</w:t>
            </w:r>
          </w:p>
        </w:tc>
        <w:tc>
          <w:tcPr>
            <w:tcW w:w="1264" w:type="dxa"/>
            <w:hideMark/>
          </w:tcPr>
          <w:p w14:paraId="72CB4BCD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1.29</w:t>
            </w:r>
          </w:p>
        </w:tc>
        <w:tc>
          <w:tcPr>
            <w:tcW w:w="1258" w:type="dxa"/>
            <w:hideMark/>
          </w:tcPr>
          <w:p w14:paraId="7C27E57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65.99</w:t>
            </w:r>
          </w:p>
        </w:tc>
        <w:tc>
          <w:tcPr>
            <w:tcW w:w="1126" w:type="dxa"/>
            <w:hideMark/>
          </w:tcPr>
          <w:p w14:paraId="219AF8F3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39.53</w:t>
            </w:r>
          </w:p>
        </w:tc>
        <w:tc>
          <w:tcPr>
            <w:tcW w:w="1284" w:type="dxa"/>
            <w:hideMark/>
          </w:tcPr>
          <w:p w14:paraId="514D3959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34.38</w:t>
            </w:r>
          </w:p>
        </w:tc>
        <w:tc>
          <w:tcPr>
            <w:tcW w:w="1276" w:type="dxa"/>
            <w:hideMark/>
          </w:tcPr>
          <w:p w14:paraId="1A9DF895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2.29</w:t>
            </w:r>
          </w:p>
        </w:tc>
        <w:tc>
          <w:tcPr>
            <w:tcW w:w="1275" w:type="dxa"/>
            <w:hideMark/>
          </w:tcPr>
          <w:p w14:paraId="39561929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73.14</w:t>
            </w:r>
          </w:p>
        </w:tc>
        <w:tc>
          <w:tcPr>
            <w:tcW w:w="912" w:type="dxa"/>
            <w:hideMark/>
          </w:tcPr>
          <w:p w14:paraId="37101A1A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63.62</w:t>
            </w:r>
          </w:p>
        </w:tc>
      </w:tr>
      <w:tr w:rsidR="002908BA" w:rsidRPr="00A90F71" w14:paraId="7A3AB7A6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72AB0030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04SbC10P4</w:t>
            </w:r>
          </w:p>
        </w:tc>
        <w:tc>
          <w:tcPr>
            <w:tcW w:w="992" w:type="dxa"/>
            <w:noWrap/>
            <w:hideMark/>
          </w:tcPr>
          <w:p w14:paraId="25331FA9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120.67</w:t>
            </w:r>
          </w:p>
        </w:tc>
        <w:tc>
          <w:tcPr>
            <w:tcW w:w="1134" w:type="dxa"/>
            <w:hideMark/>
          </w:tcPr>
          <w:p w14:paraId="3552515D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117.35</w:t>
            </w:r>
          </w:p>
        </w:tc>
        <w:tc>
          <w:tcPr>
            <w:tcW w:w="895" w:type="dxa"/>
            <w:hideMark/>
          </w:tcPr>
          <w:p w14:paraId="320834C1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0.61</w:t>
            </w:r>
          </w:p>
        </w:tc>
        <w:tc>
          <w:tcPr>
            <w:tcW w:w="1119" w:type="dxa"/>
            <w:hideMark/>
          </w:tcPr>
          <w:p w14:paraId="7FDC8D0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35.13</w:t>
            </w:r>
          </w:p>
        </w:tc>
        <w:tc>
          <w:tcPr>
            <w:tcW w:w="1264" w:type="dxa"/>
            <w:hideMark/>
          </w:tcPr>
          <w:p w14:paraId="4B1B393B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1.13</w:t>
            </w:r>
          </w:p>
        </w:tc>
        <w:tc>
          <w:tcPr>
            <w:tcW w:w="1258" w:type="dxa"/>
            <w:hideMark/>
          </w:tcPr>
          <w:p w14:paraId="6E6F77A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64.87</w:t>
            </w:r>
          </w:p>
        </w:tc>
        <w:tc>
          <w:tcPr>
            <w:tcW w:w="1126" w:type="dxa"/>
            <w:hideMark/>
          </w:tcPr>
          <w:p w14:paraId="454E3F19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40.86</w:t>
            </w:r>
          </w:p>
        </w:tc>
        <w:tc>
          <w:tcPr>
            <w:tcW w:w="1284" w:type="dxa"/>
            <w:hideMark/>
          </w:tcPr>
          <w:p w14:paraId="65D77E9E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35.34</w:t>
            </w:r>
          </w:p>
        </w:tc>
        <w:tc>
          <w:tcPr>
            <w:tcW w:w="1276" w:type="dxa"/>
            <w:hideMark/>
          </w:tcPr>
          <w:p w14:paraId="172159C1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2.19</w:t>
            </w:r>
          </w:p>
        </w:tc>
        <w:tc>
          <w:tcPr>
            <w:tcW w:w="1275" w:type="dxa"/>
            <w:hideMark/>
          </w:tcPr>
          <w:p w14:paraId="757CF93B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72.56</w:t>
            </w:r>
          </w:p>
        </w:tc>
        <w:tc>
          <w:tcPr>
            <w:tcW w:w="912" w:type="dxa"/>
            <w:hideMark/>
          </w:tcPr>
          <w:p w14:paraId="56724E82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62.77</w:t>
            </w:r>
          </w:p>
        </w:tc>
      </w:tr>
      <w:tr w:rsidR="002908BA" w:rsidRPr="00A90F71" w14:paraId="21CEAB2E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39A4671F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05SbC10P5</w:t>
            </w:r>
          </w:p>
        </w:tc>
        <w:tc>
          <w:tcPr>
            <w:tcW w:w="992" w:type="dxa"/>
            <w:noWrap/>
            <w:hideMark/>
          </w:tcPr>
          <w:p w14:paraId="7314E800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147.98</w:t>
            </w:r>
          </w:p>
        </w:tc>
        <w:tc>
          <w:tcPr>
            <w:tcW w:w="1134" w:type="dxa"/>
            <w:hideMark/>
          </w:tcPr>
          <w:p w14:paraId="04153CBE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143.9</w:t>
            </w:r>
          </w:p>
        </w:tc>
        <w:tc>
          <w:tcPr>
            <w:tcW w:w="895" w:type="dxa"/>
            <w:hideMark/>
          </w:tcPr>
          <w:p w14:paraId="3DC7F880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0.79</w:t>
            </w:r>
          </w:p>
        </w:tc>
        <w:tc>
          <w:tcPr>
            <w:tcW w:w="1119" w:type="dxa"/>
            <w:hideMark/>
          </w:tcPr>
          <w:p w14:paraId="3B95182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34.40</w:t>
            </w:r>
          </w:p>
        </w:tc>
        <w:tc>
          <w:tcPr>
            <w:tcW w:w="1264" w:type="dxa"/>
            <w:hideMark/>
          </w:tcPr>
          <w:p w14:paraId="61CD295F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1.51</w:t>
            </w:r>
          </w:p>
        </w:tc>
        <w:tc>
          <w:tcPr>
            <w:tcW w:w="1258" w:type="dxa"/>
            <w:hideMark/>
          </w:tcPr>
          <w:p w14:paraId="16B9161A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65.60</w:t>
            </w:r>
          </w:p>
        </w:tc>
        <w:tc>
          <w:tcPr>
            <w:tcW w:w="1126" w:type="dxa"/>
            <w:hideMark/>
          </w:tcPr>
          <w:p w14:paraId="5591AF32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48.28</w:t>
            </w:r>
          </w:p>
        </w:tc>
        <w:tc>
          <w:tcPr>
            <w:tcW w:w="1284" w:type="dxa"/>
            <w:hideMark/>
          </w:tcPr>
          <w:p w14:paraId="50FB0381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34.10</w:t>
            </w:r>
          </w:p>
        </w:tc>
        <w:tc>
          <w:tcPr>
            <w:tcW w:w="1276" w:type="dxa"/>
            <w:hideMark/>
          </w:tcPr>
          <w:p w14:paraId="48C24CBF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2.78</w:t>
            </w:r>
          </w:p>
        </w:tc>
        <w:tc>
          <w:tcPr>
            <w:tcW w:w="1275" w:type="dxa"/>
            <w:hideMark/>
          </w:tcPr>
          <w:p w14:paraId="61070FE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90.54</w:t>
            </w:r>
          </w:p>
        </w:tc>
        <w:tc>
          <w:tcPr>
            <w:tcW w:w="912" w:type="dxa"/>
            <w:hideMark/>
          </w:tcPr>
          <w:p w14:paraId="66FA0CE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63.94</w:t>
            </w:r>
          </w:p>
        </w:tc>
      </w:tr>
      <w:tr w:rsidR="002908BA" w:rsidRPr="00A90F71" w14:paraId="11F06D80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1089B757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06SbS10P1</w:t>
            </w:r>
          </w:p>
        </w:tc>
        <w:tc>
          <w:tcPr>
            <w:tcW w:w="992" w:type="dxa"/>
            <w:noWrap/>
            <w:hideMark/>
          </w:tcPr>
          <w:p w14:paraId="0E4B3DDB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111.66</w:t>
            </w:r>
          </w:p>
        </w:tc>
        <w:tc>
          <w:tcPr>
            <w:tcW w:w="1134" w:type="dxa"/>
            <w:hideMark/>
          </w:tcPr>
          <w:p w14:paraId="7790A55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108.76</w:t>
            </w:r>
          </w:p>
        </w:tc>
        <w:tc>
          <w:tcPr>
            <w:tcW w:w="895" w:type="dxa"/>
            <w:hideMark/>
          </w:tcPr>
          <w:p w14:paraId="0323EFF2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0.58</w:t>
            </w:r>
          </w:p>
        </w:tc>
        <w:tc>
          <w:tcPr>
            <w:tcW w:w="1119" w:type="dxa"/>
            <w:hideMark/>
          </w:tcPr>
          <w:p w14:paraId="14B8DBC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36.69</w:t>
            </w:r>
          </w:p>
        </w:tc>
        <w:tc>
          <w:tcPr>
            <w:tcW w:w="1264" w:type="dxa"/>
            <w:hideMark/>
          </w:tcPr>
          <w:p w14:paraId="12D41200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1.00</w:t>
            </w:r>
          </w:p>
        </w:tc>
        <w:tc>
          <w:tcPr>
            <w:tcW w:w="1258" w:type="dxa"/>
            <w:hideMark/>
          </w:tcPr>
          <w:p w14:paraId="6CC35706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63.31</w:t>
            </w:r>
          </w:p>
        </w:tc>
        <w:tc>
          <w:tcPr>
            <w:tcW w:w="1126" w:type="dxa"/>
            <w:hideMark/>
          </w:tcPr>
          <w:p w14:paraId="1CEE76E5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39.23</w:t>
            </w:r>
          </w:p>
        </w:tc>
        <w:tc>
          <w:tcPr>
            <w:tcW w:w="1284" w:type="dxa"/>
            <w:hideMark/>
          </w:tcPr>
          <w:p w14:paraId="0353F075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36.60</w:t>
            </w:r>
          </w:p>
        </w:tc>
        <w:tc>
          <w:tcPr>
            <w:tcW w:w="1276" w:type="dxa"/>
            <w:hideMark/>
          </w:tcPr>
          <w:p w14:paraId="463C73FF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2.08</w:t>
            </w:r>
          </w:p>
        </w:tc>
        <w:tc>
          <w:tcPr>
            <w:tcW w:w="1275" w:type="dxa"/>
            <w:hideMark/>
          </w:tcPr>
          <w:p w14:paraId="183AE006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65.87</w:t>
            </w:r>
          </w:p>
        </w:tc>
        <w:tc>
          <w:tcPr>
            <w:tcW w:w="912" w:type="dxa"/>
            <w:hideMark/>
          </w:tcPr>
          <w:p w14:paraId="25B0FD41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61.45</w:t>
            </w:r>
          </w:p>
        </w:tc>
      </w:tr>
      <w:tr w:rsidR="002908BA" w:rsidRPr="00A90F71" w14:paraId="33CC744C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4FA57488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07SbS10P2</w:t>
            </w:r>
          </w:p>
        </w:tc>
        <w:tc>
          <w:tcPr>
            <w:tcW w:w="992" w:type="dxa"/>
            <w:noWrap/>
            <w:hideMark/>
          </w:tcPr>
          <w:p w14:paraId="1974659E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129.17</w:t>
            </w:r>
          </w:p>
        </w:tc>
        <w:tc>
          <w:tcPr>
            <w:tcW w:w="1134" w:type="dxa"/>
            <w:hideMark/>
          </w:tcPr>
          <w:p w14:paraId="216B1A91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125.65</w:t>
            </w:r>
          </w:p>
        </w:tc>
        <w:tc>
          <w:tcPr>
            <w:tcW w:w="895" w:type="dxa"/>
            <w:hideMark/>
          </w:tcPr>
          <w:p w14:paraId="24E7010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0.65</w:t>
            </w:r>
          </w:p>
        </w:tc>
        <w:tc>
          <w:tcPr>
            <w:tcW w:w="1119" w:type="dxa"/>
            <w:hideMark/>
          </w:tcPr>
          <w:p w14:paraId="4D1FF111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34.98</w:t>
            </w:r>
          </w:p>
        </w:tc>
        <w:tc>
          <w:tcPr>
            <w:tcW w:w="1264" w:type="dxa"/>
            <w:hideMark/>
          </w:tcPr>
          <w:p w14:paraId="5D6FEC7F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1.21</w:t>
            </w:r>
          </w:p>
        </w:tc>
        <w:tc>
          <w:tcPr>
            <w:tcW w:w="1258" w:type="dxa"/>
            <w:hideMark/>
          </w:tcPr>
          <w:p w14:paraId="29D09D61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65.02</w:t>
            </w:r>
          </w:p>
        </w:tc>
        <w:tc>
          <w:tcPr>
            <w:tcW w:w="1126" w:type="dxa"/>
            <w:hideMark/>
          </w:tcPr>
          <w:p w14:paraId="4332528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43.40</w:t>
            </w:r>
          </w:p>
        </w:tc>
        <w:tc>
          <w:tcPr>
            <w:tcW w:w="1284" w:type="dxa"/>
            <w:hideMark/>
          </w:tcPr>
          <w:p w14:paraId="7C94D909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35.06</w:t>
            </w:r>
          </w:p>
        </w:tc>
        <w:tc>
          <w:tcPr>
            <w:tcW w:w="1276" w:type="dxa"/>
            <w:hideMark/>
          </w:tcPr>
          <w:p w14:paraId="75571FD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2.50</w:t>
            </w:r>
          </w:p>
        </w:tc>
        <w:tc>
          <w:tcPr>
            <w:tcW w:w="1275" w:type="dxa"/>
            <w:hideMark/>
          </w:tcPr>
          <w:p w14:paraId="2A6E22D9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77.90</w:t>
            </w:r>
          </w:p>
        </w:tc>
        <w:tc>
          <w:tcPr>
            <w:tcW w:w="912" w:type="dxa"/>
            <w:hideMark/>
          </w:tcPr>
          <w:p w14:paraId="5E3BB646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62.92</w:t>
            </w:r>
          </w:p>
        </w:tc>
      </w:tr>
      <w:tr w:rsidR="002908BA" w:rsidRPr="00A90F71" w14:paraId="1A0BEE84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45964B6B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08SbS10P3</w:t>
            </w:r>
          </w:p>
        </w:tc>
        <w:tc>
          <w:tcPr>
            <w:tcW w:w="992" w:type="dxa"/>
            <w:noWrap/>
            <w:hideMark/>
          </w:tcPr>
          <w:p w14:paraId="31D83079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121.26</w:t>
            </w:r>
          </w:p>
        </w:tc>
        <w:tc>
          <w:tcPr>
            <w:tcW w:w="1134" w:type="dxa"/>
            <w:noWrap/>
            <w:hideMark/>
          </w:tcPr>
          <w:p w14:paraId="4DC85B50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117.65</w:t>
            </w:r>
          </w:p>
        </w:tc>
        <w:tc>
          <w:tcPr>
            <w:tcW w:w="895" w:type="dxa"/>
            <w:hideMark/>
          </w:tcPr>
          <w:p w14:paraId="1A63DF3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0.76</w:t>
            </w:r>
          </w:p>
        </w:tc>
        <w:tc>
          <w:tcPr>
            <w:tcW w:w="1119" w:type="dxa"/>
            <w:hideMark/>
          </w:tcPr>
          <w:p w14:paraId="0477CC1B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37.81</w:t>
            </w:r>
          </w:p>
        </w:tc>
        <w:tc>
          <w:tcPr>
            <w:tcW w:w="1264" w:type="dxa"/>
            <w:hideMark/>
          </w:tcPr>
          <w:p w14:paraId="02DDC9FB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1.25</w:t>
            </w:r>
          </w:p>
        </w:tc>
        <w:tc>
          <w:tcPr>
            <w:tcW w:w="1258" w:type="dxa"/>
            <w:hideMark/>
          </w:tcPr>
          <w:p w14:paraId="119A4F12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62.19</w:t>
            </w:r>
          </w:p>
        </w:tc>
        <w:tc>
          <w:tcPr>
            <w:tcW w:w="1126" w:type="dxa"/>
            <w:hideMark/>
          </w:tcPr>
          <w:p w14:paraId="67D81173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43.58</w:t>
            </w:r>
          </w:p>
        </w:tc>
        <w:tc>
          <w:tcPr>
            <w:tcW w:w="1284" w:type="dxa"/>
            <w:hideMark/>
          </w:tcPr>
          <w:p w14:paraId="67224430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37.69</w:t>
            </w:r>
          </w:p>
        </w:tc>
        <w:tc>
          <w:tcPr>
            <w:tcW w:w="1276" w:type="dxa"/>
            <w:hideMark/>
          </w:tcPr>
          <w:p w14:paraId="289ED65B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2.36</w:t>
            </w:r>
          </w:p>
        </w:tc>
        <w:tc>
          <w:tcPr>
            <w:tcW w:w="1275" w:type="dxa"/>
            <w:hideMark/>
          </w:tcPr>
          <w:p w14:paraId="709230A1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69.69</w:t>
            </w:r>
          </w:p>
        </w:tc>
        <w:tc>
          <w:tcPr>
            <w:tcW w:w="912" w:type="dxa"/>
            <w:hideMark/>
          </w:tcPr>
          <w:p w14:paraId="33608CF2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60.27</w:t>
            </w:r>
          </w:p>
        </w:tc>
      </w:tr>
      <w:tr w:rsidR="002908BA" w:rsidRPr="00A90F71" w14:paraId="6258A930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56CA062F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09SbS10P4</w:t>
            </w:r>
          </w:p>
        </w:tc>
        <w:tc>
          <w:tcPr>
            <w:tcW w:w="992" w:type="dxa"/>
            <w:noWrap/>
            <w:hideMark/>
          </w:tcPr>
          <w:p w14:paraId="1F5C16D0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136.73</w:t>
            </w:r>
          </w:p>
        </w:tc>
        <w:tc>
          <w:tcPr>
            <w:tcW w:w="1134" w:type="dxa"/>
            <w:hideMark/>
          </w:tcPr>
          <w:p w14:paraId="2AE3E5F5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132.5</w:t>
            </w:r>
          </w:p>
        </w:tc>
        <w:tc>
          <w:tcPr>
            <w:tcW w:w="895" w:type="dxa"/>
            <w:hideMark/>
          </w:tcPr>
          <w:p w14:paraId="03F9AAEB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0.87</w:t>
            </w:r>
          </w:p>
        </w:tc>
        <w:tc>
          <w:tcPr>
            <w:tcW w:w="1119" w:type="dxa"/>
            <w:hideMark/>
          </w:tcPr>
          <w:p w14:paraId="1C1EB4B8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34.91</w:t>
            </w:r>
          </w:p>
        </w:tc>
        <w:tc>
          <w:tcPr>
            <w:tcW w:w="1264" w:type="dxa"/>
            <w:hideMark/>
          </w:tcPr>
          <w:p w14:paraId="6107A4E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1.63</w:t>
            </w:r>
          </w:p>
        </w:tc>
        <w:tc>
          <w:tcPr>
            <w:tcW w:w="1258" w:type="dxa"/>
            <w:hideMark/>
          </w:tcPr>
          <w:p w14:paraId="7D4EE6C5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65.09</w:t>
            </w:r>
          </w:p>
        </w:tc>
        <w:tc>
          <w:tcPr>
            <w:tcW w:w="1126" w:type="dxa"/>
            <w:hideMark/>
          </w:tcPr>
          <w:p w14:paraId="56F80921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44.18</w:t>
            </w:r>
          </w:p>
        </w:tc>
        <w:tc>
          <w:tcPr>
            <w:tcW w:w="1284" w:type="dxa"/>
            <w:hideMark/>
          </w:tcPr>
          <w:p w14:paraId="048310AE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33.98</w:t>
            </w:r>
          </w:p>
        </w:tc>
        <w:tc>
          <w:tcPr>
            <w:tcW w:w="1276" w:type="dxa"/>
            <w:hideMark/>
          </w:tcPr>
          <w:p w14:paraId="3323A6F2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2.78</w:t>
            </w:r>
          </w:p>
        </w:tc>
        <w:tc>
          <w:tcPr>
            <w:tcW w:w="1275" w:type="dxa"/>
            <w:hideMark/>
          </w:tcPr>
          <w:p w14:paraId="79C8738B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83.04</w:t>
            </w:r>
          </w:p>
        </w:tc>
        <w:tc>
          <w:tcPr>
            <w:tcW w:w="912" w:type="dxa"/>
            <w:hideMark/>
          </w:tcPr>
          <w:p w14:paraId="1A058F56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63.88</w:t>
            </w:r>
          </w:p>
        </w:tc>
      </w:tr>
      <w:tr w:rsidR="002908BA" w:rsidRPr="00A90F71" w14:paraId="196D5651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7E5F7332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10SbS10P5</w:t>
            </w:r>
          </w:p>
        </w:tc>
        <w:tc>
          <w:tcPr>
            <w:tcW w:w="992" w:type="dxa"/>
            <w:noWrap/>
            <w:hideMark/>
          </w:tcPr>
          <w:p w14:paraId="2ED3406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115.72</w:t>
            </w:r>
          </w:p>
        </w:tc>
        <w:tc>
          <w:tcPr>
            <w:tcW w:w="1134" w:type="dxa"/>
            <w:noWrap/>
            <w:hideMark/>
          </w:tcPr>
          <w:p w14:paraId="795B416D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112.49</w:t>
            </w:r>
          </w:p>
        </w:tc>
        <w:tc>
          <w:tcPr>
            <w:tcW w:w="895" w:type="dxa"/>
            <w:hideMark/>
          </w:tcPr>
          <w:p w14:paraId="3CE9FCC4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0.64</w:t>
            </w:r>
          </w:p>
        </w:tc>
        <w:tc>
          <w:tcPr>
            <w:tcW w:w="1119" w:type="dxa"/>
            <w:hideMark/>
          </w:tcPr>
          <w:p w14:paraId="7792C2F1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38.17</w:t>
            </w:r>
          </w:p>
        </w:tc>
        <w:tc>
          <w:tcPr>
            <w:tcW w:w="1264" w:type="dxa"/>
            <w:hideMark/>
          </w:tcPr>
          <w:p w14:paraId="544D8C4A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1.04</w:t>
            </w:r>
          </w:p>
        </w:tc>
        <w:tc>
          <w:tcPr>
            <w:tcW w:w="1258" w:type="dxa"/>
            <w:hideMark/>
          </w:tcPr>
          <w:p w14:paraId="3E0BCCB9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61.83</w:t>
            </w:r>
          </w:p>
        </w:tc>
        <w:tc>
          <w:tcPr>
            <w:tcW w:w="1126" w:type="dxa"/>
            <w:hideMark/>
          </w:tcPr>
          <w:p w14:paraId="65B9A6E0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42.66</w:t>
            </w:r>
          </w:p>
        </w:tc>
        <w:tc>
          <w:tcPr>
            <w:tcW w:w="1284" w:type="dxa"/>
            <w:hideMark/>
          </w:tcPr>
          <w:p w14:paraId="1E43DF21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38.50</w:t>
            </w:r>
          </w:p>
        </w:tc>
        <w:tc>
          <w:tcPr>
            <w:tcW w:w="1276" w:type="dxa"/>
            <w:hideMark/>
          </w:tcPr>
          <w:p w14:paraId="2CD3C33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2.15</w:t>
            </w:r>
          </w:p>
        </w:tc>
        <w:tc>
          <w:tcPr>
            <w:tcW w:w="1275" w:type="dxa"/>
            <w:hideMark/>
          </w:tcPr>
          <w:p w14:paraId="52F4E0BB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65.99</w:t>
            </w:r>
          </w:p>
        </w:tc>
        <w:tc>
          <w:tcPr>
            <w:tcW w:w="912" w:type="dxa"/>
            <w:hideMark/>
          </w:tcPr>
          <w:p w14:paraId="175E584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59.55</w:t>
            </w:r>
          </w:p>
        </w:tc>
      </w:tr>
      <w:tr w:rsidR="002908BA" w:rsidRPr="00A90F71" w14:paraId="2921DC83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12950F96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11SbC47P6</w:t>
            </w:r>
          </w:p>
        </w:tc>
        <w:tc>
          <w:tcPr>
            <w:tcW w:w="992" w:type="dxa"/>
            <w:noWrap/>
            <w:hideMark/>
          </w:tcPr>
          <w:p w14:paraId="7B839CC5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135.57</w:t>
            </w:r>
          </w:p>
        </w:tc>
        <w:tc>
          <w:tcPr>
            <w:tcW w:w="1134" w:type="dxa"/>
            <w:noWrap/>
            <w:hideMark/>
          </w:tcPr>
          <w:p w14:paraId="03222303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131.88</w:t>
            </w:r>
          </w:p>
        </w:tc>
        <w:tc>
          <w:tcPr>
            <w:tcW w:w="895" w:type="dxa"/>
            <w:hideMark/>
          </w:tcPr>
          <w:p w14:paraId="4FA5DDDD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0.77</w:t>
            </w:r>
          </w:p>
        </w:tc>
        <w:tc>
          <w:tcPr>
            <w:tcW w:w="1119" w:type="dxa"/>
            <w:hideMark/>
          </w:tcPr>
          <w:p w14:paraId="293D54D6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37.78</w:t>
            </w:r>
          </w:p>
        </w:tc>
        <w:tc>
          <w:tcPr>
            <w:tcW w:w="1264" w:type="dxa"/>
            <w:hideMark/>
          </w:tcPr>
          <w:p w14:paraId="30EC4F4A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1.27</w:t>
            </w:r>
          </w:p>
        </w:tc>
        <w:tc>
          <w:tcPr>
            <w:tcW w:w="1258" w:type="dxa"/>
            <w:hideMark/>
          </w:tcPr>
          <w:p w14:paraId="74AA908A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62.22</w:t>
            </w:r>
          </w:p>
        </w:tc>
        <w:tc>
          <w:tcPr>
            <w:tcW w:w="1126" w:type="dxa"/>
            <w:hideMark/>
          </w:tcPr>
          <w:p w14:paraId="4E77E2F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48.09</w:t>
            </w:r>
          </w:p>
        </w:tc>
        <w:tc>
          <w:tcPr>
            <w:tcW w:w="1284" w:type="dxa"/>
            <w:hideMark/>
          </w:tcPr>
          <w:p w14:paraId="684BCA44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37.04</w:t>
            </w:r>
          </w:p>
        </w:tc>
        <w:tc>
          <w:tcPr>
            <w:tcW w:w="1276" w:type="dxa"/>
            <w:hideMark/>
          </w:tcPr>
          <w:p w14:paraId="3E9B820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2.61</w:t>
            </w:r>
          </w:p>
        </w:tc>
        <w:tc>
          <w:tcPr>
            <w:tcW w:w="1275" w:type="dxa"/>
            <w:hideMark/>
          </w:tcPr>
          <w:p w14:paraId="6ED8DD0D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79.15</w:t>
            </w:r>
          </w:p>
        </w:tc>
        <w:tc>
          <w:tcPr>
            <w:tcW w:w="912" w:type="dxa"/>
            <w:hideMark/>
          </w:tcPr>
          <w:p w14:paraId="10A51BA2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60.95</w:t>
            </w:r>
          </w:p>
        </w:tc>
      </w:tr>
      <w:tr w:rsidR="002908BA" w:rsidRPr="00A90F71" w14:paraId="7DF4FA91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13154C15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12SbC47P7</w:t>
            </w:r>
          </w:p>
        </w:tc>
        <w:tc>
          <w:tcPr>
            <w:tcW w:w="992" w:type="dxa"/>
            <w:noWrap/>
            <w:hideMark/>
          </w:tcPr>
          <w:p w14:paraId="331487D6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128.54</w:t>
            </w:r>
          </w:p>
        </w:tc>
        <w:tc>
          <w:tcPr>
            <w:tcW w:w="1134" w:type="dxa"/>
            <w:noWrap/>
            <w:hideMark/>
          </w:tcPr>
          <w:p w14:paraId="35ABFE26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124.96</w:t>
            </w:r>
          </w:p>
        </w:tc>
        <w:tc>
          <w:tcPr>
            <w:tcW w:w="895" w:type="dxa"/>
            <w:hideMark/>
          </w:tcPr>
          <w:p w14:paraId="2241D6BE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0.76</w:t>
            </w:r>
          </w:p>
        </w:tc>
        <w:tc>
          <w:tcPr>
            <w:tcW w:w="1119" w:type="dxa"/>
            <w:hideMark/>
          </w:tcPr>
          <w:p w14:paraId="52D7EFD1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38.05</w:t>
            </w:r>
          </w:p>
        </w:tc>
        <w:tc>
          <w:tcPr>
            <w:tcW w:w="1264" w:type="dxa"/>
            <w:hideMark/>
          </w:tcPr>
          <w:p w14:paraId="411818FD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1.23</w:t>
            </w:r>
          </w:p>
        </w:tc>
        <w:tc>
          <w:tcPr>
            <w:tcW w:w="1258" w:type="dxa"/>
            <w:hideMark/>
          </w:tcPr>
          <w:p w14:paraId="5483899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61.95</w:t>
            </w:r>
          </w:p>
        </w:tc>
        <w:tc>
          <w:tcPr>
            <w:tcW w:w="1126" w:type="dxa"/>
            <w:hideMark/>
          </w:tcPr>
          <w:p w14:paraId="55430E7F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45.62</w:t>
            </w:r>
          </w:p>
        </w:tc>
        <w:tc>
          <w:tcPr>
            <w:tcW w:w="1284" w:type="dxa"/>
            <w:hideMark/>
          </w:tcPr>
          <w:p w14:paraId="088FFC66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37.10</w:t>
            </w:r>
          </w:p>
        </w:tc>
        <w:tc>
          <w:tcPr>
            <w:tcW w:w="1276" w:type="dxa"/>
            <w:hideMark/>
          </w:tcPr>
          <w:p w14:paraId="16D29BDD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2.46</w:t>
            </w:r>
          </w:p>
        </w:tc>
        <w:tc>
          <w:tcPr>
            <w:tcW w:w="1275" w:type="dxa"/>
            <w:hideMark/>
          </w:tcPr>
          <w:p w14:paraId="28B239B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74.89</w:t>
            </w:r>
          </w:p>
        </w:tc>
        <w:tc>
          <w:tcPr>
            <w:tcW w:w="912" w:type="dxa"/>
            <w:hideMark/>
          </w:tcPr>
          <w:p w14:paraId="585CDF72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60.90</w:t>
            </w:r>
          </w:p>
        </w:tc>
      </w:tr>
      <w:tr w:rsidR="002908BA" w:rsidRPr="00A90F71" w14:paraId="672A6A62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3A3D8AEE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13SbC47P8</w:t>
            </w:r>
          </w:p>
        </w:tc>
        <w:tc>
          <w:tcPr>
            <w:tcW w:w="992" w:type="dxa"/>
            <w:noWrap/>
            <w:hideMark/>
          </w:tcPr>
          <w:p w14:paraId="6607A8D8" w14:textId="31A629C8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123.1</w:t>
            </w:r>
            <w:r w:rsidR="007647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EE5653F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119.63</w:t>
            </w:r>
          </w:p>
        </w:tc>
        <w:tc>
          <w:tcPr>
            <w:tcW w:w="895" w:type="dxa"/>
            <w:hideMark/>
          </w:tcPr>
          <w:p w14:paraId="516A089D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0.75</w:t>
            </w:r>
          </w:p>
        </w:tc>
        <w:tc>
          <w:tcPr>
            <w:tcW w:w="1119" w:type="dxa"/>
            <w:hideMark/>
          </w:tcPr>
          <w:p w14:paraId="6BD949FF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38.74</w:t>
            </w:r>
          </w:p>
        </w:tc>
        <w:tc>
          <w:tcPr>
            <w:tcW w:w="1264" w:type="dxa"/>
            <w:hideMark/>
          </w:tcPr>
          <w:p w14:paraId="09F8A91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1.19</w:t>
            </w:r>
          </w:p>
        </w:tc>
        <w:tc>
          <w:tcPr>
            <w:tcW w:w="1258" w:type="dxa"/>
            <w:hideMark/>
          </w:tcPr>
          <w:p w14:paraId="237C5930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61.26</w:t>
            </w:r>
          </w:p>
        </w:tc>
        <w:tc>
          <w:tcPr>
            <w:tcW w:w="1126" w:type="dxa"/>
            <w:hideMark/>
          </w:tcPr>
          <w:p w14:paraId="74763AE2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44.22</w:t>
            </w:r>
          </w:p>
        </w:tc>
        <w:tc>
          <w:tcPr>
            <w:tcW w:w="1284" w:type="dxa"/>
            <w:hideMark/>
          </w:tcPr>
          <w:p w14:paraId="76BDF5FF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37.58</w:t>
            </w:r>
          </w:p>
        </w:tc>
        <w:tc>
          <w:tcPr>
            <w:tcW w:w="1276" w:type="dxa"/>
            <w:hideMark/>
          </w:tcPr>
          <w:p w14:paraId="70932840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2.43</w:t>
            </w:r>
          </w:p>
        </w:tc>
        <w:tc>
          <w:tcPr>
            <w:tcW w:w="1275" w:type="dxa"/>
            <w:hideMark/>
          </w:tcPr>
          <w:p w14:paraId="587C1FC0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71.02</w:t>
            </w:r>
          </w:p>
        </w:tc>
        <w:tc>
          <w:tcPr>
            <w:tcW w:w="912" w:type="dxa"/>
            <w:hideMark/>
          </w:tcPr>
          <w:p w14:paraId="2CDAF65F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60.35</w:t>
            </w:r>
          </w:p>
        </w:tc>
      </w:tr>
      <w:tr w:rsidR="002908BA" w:rsidRPr="00A90F71" w14:paraId="3AB70570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61402391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14SbC47P9</w:t>
            </w:r>
          </w:p>
        </w:tc>
        <w:tc>
          <w:tcPr>
            <w:tcW w:w="992" w:type="dxa"/>
            <w:noWrap/>
            <w:hideMark/>
          </w:tcPr>
          <w:p w14:paraId="74A15614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115.75</w:t>
            </w:r>
          </w:p>
        </w:tc>
        <w:tc>
          <w:tcPr>
            <w:tcW w:w="1134" w:type="dxa"/>
            <w:noWrap/>
            <w:hideMark/>
          </w:tcPr>
          <w:p w14:paraId="6C702663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112.31</w:t>
            </w:r>
          </w:p>
        </w:tc>
        <w:tc>
          <w:tcPr>
            <w:tcW w:w="895" w:type="dxa"/>
            <w:hideMark/>
          </w:tcPr>
          <w:p w14:paraId="257D9E2D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0.70</w:t>
            </w:r>
          </w:p>
        </w:tc>
        <w:tc>
          <w:tcPr>
            <w:tcW w:w="1119" w:type="dxa"/>
            <w:hideMark/>
          </w:tcPr>
          <w:p w14:paraId="5F29E1B6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37.74</w:t>
            </w:r>
          </w:p>
        </w:tc>
        <w:tc>
          <w:tcPr>
            <w:tcW w:w="1264" w:type="dxa"/>
            <w:hideMark/>
          </w:tcPr>
          <w:p w14:paraId="64C4FA40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1.15</w:t>
            </w:r>
          </w:p>
        </w:tc>
        <w:tc>
          <w:tcPr>
            <w:tcW w:w="1258" w:type="dxa"/>
            <w:hideMark/>
          </w:tcPr>
          <w:p w14:paraId="73C1621B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62.26</w:t>
            </w:r>
          </w:p>
        </w:tc>
        <w:tc>
          <w:tcPr>
            <w:tcW w:w="1126" w:type="dxa"/>
            <w:hideMark/>
          </w:tcPr>
          <w:p w14:paraId="5CDDA57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41.81</w:t>
            </w:r>
          </w:p>
        </w:tc>
        <w:tc>
          <w:tcPr>
            <w:tcW w:w="1284" w:type="dxa"/>
            <w:hideMark/>
          </w:tcPr>
          <w:p w14:paraId="3E2273AB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37.85</w:t>
            </w:r>
          </w:p>
        </w:tc>
        <w:tc>
          <w:tcPr>
            <w:tcW w:w="1276" w:type="dxa"/>
            <w:hideMark/>
          </w:tcPr>
          <w:p w14:paraId="4ABC36FF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2.26</w:t>
            </w:r>
          </w:p>
        </w:tc>
        <w:tc>
          <w:tcPr>
            <w:tcW w:w="1275" w:type="dxa"/>
            <w:hideMark/>
          </w:tcPr>
          <w:p w14:paraId="3196A03E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66.39</w:t>
            </w:r>
          </w:p>
        </w:tc>
        <w:tc>
          <w:tcPr>
            <w:tcW w:w="912" w:type="dxa"/>
            <w:hideMark/>
          </w:tcPr>
          <w:p w14:paraId="7A8E2890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60.10</w:t>
            </w:r>
          </w:p>
        </w:tc>
      </w:tr>
      <w:tr w:rsidR="002908BA" w:rsidRPr="00A90F71" w14:paraId="4DDD8338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1A586D89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15SbC47P10</w:t>
            </w:r>
          </w:p>
        </w:tc>
        <w:tc>
          <w:tcPr>
            <w:tcW w:w="992" w:type="dxa"/>
            <w:noWrap/>
            <w:hideMark/>
          </w:tcPr>
          <w:p w14:paraId="4D6EDE0F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121.98</w:t>
            </w:r>
          </w:p>
        </w:tc>
        <w:tc>
          <w:tcPr>
            <w:tcW w:w="1134" w:type="dxa"/>
            <w:noWrap/>
            <w:hideMark/>
          </w:tcPr>
          <w:p w14:paraId="3149D59E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118.34</w:t>
            </w:r>
          </w:p>
        </w:tc>
        <w:tc>
          <w:tcPr>
            <w:tcW w:w="895" w:type="dxa"/>
            <w:hideMark/>
          </w:tcPr>
          <w:p w14:paraId="7894E503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0.76</w:t>
            </w:r>
          </w:p>
        </w:tc>
        <w:tc>
          <w:tcPr>
            <w:tcW w:w="1119" w:type="dxa"/>
            <w:hideMark/>
          </w:tcPr>
          <w:p w14:paraId="0322A366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37.74</w:t>
            </w:r>
          </w:p>
        </w:tc>
        <w:tc>
          <w:tcPr>
            <w:tcW w:w="1264" w:type="dxa"/>
            <w:hideMark/>
          </w:tcPr>
          <w:p w14:paraId="62E3248B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1.25</w:t>
            </w:r>
          </w:p>
        </w:tc>
        <w:tc>
          <w:tcPr>
            <w:tcW w:w="1258" w:type="dxa"/>
            <w:hideMark/>
          </w:tcPr>
          <w:p w14:paraId="3EFDD3F2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62.26</w:t>
            </w:r>
          </w:p>
        </w:tc>
        <w:tc>
          <w:tcPr>
            <w:tcW w:w="1126" w:type="dxa"/>
            <w:hideMark/>
          </w:tcPr>
          <w:p w14:paraId="2AB8C78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44.39</w:t>
            </w:r>
          </w:p>
        </w:tc>
        <w:tc>
          <w:tcPr>
            <w:tcW w:w="1284" w:type="dxa"/>
            <w:hideMark/>
          </w:tcPr>
          <w:p w14:paraId="0DCB4D01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38.16</w:t>
            </w:r>
          </w:p>
        </w:tc>
        <w:tc>
          <w:tcPr>
            <w:tcW w:w="1276" w:type="dxa"/>
            <w:hideMark/>
          </w:tcPr>
          <w:p w14:paraId="4B55D35D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2.35</w:t>
            </w:r>
          </w:p>
        </w:tc>
        <w:tc>
          <w:tcPr>
            <w:tcW w:w="1275" w:type="dxa"/>
            <w:hideMark/>
          </w:tcPr>
          <w:p w14:paraId="369A72DF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69.60</w:t>
            </w:r>
          </w:p>
        </w:tc>
        <w:tc>
          <w:tcPr>
            <w:tcW w:w="912" w:type="dxa"/>
            <w:hideMark/>
          </w:tcPr>
          <w:p w14:paraId="5E35B7EA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59.82</w:t>
            </w:r>
          </w:p>
        </w:tc>
      </w:tr>
      <w:tr w:rsidR="002908BA" w:rsidRPr="00A90F71" w14:paraId="7EE98838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45FFD4CF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16SbS47P6</w:t>
            </w:r>
          </w:p>
        </w:tc>
        <w:tc>
          <w:tcPr>
            <w:tcW w:w="992" w:type="dxa"/>
            <w:noWrap/>
            <w:hideMark/>
          </w:tcPr>
          <w:p w14:paraId="0293DE66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117.14</w:t>
            </w:r>
          </w:p>
        </w:tc>
        <w:tc>
          <w:tcPr>
            <w:tcW w:w="1134" w:type="dxa"/>
            <w:noWrap/>
            <w:hideMark/>
          </w:tcPr>
          <w:p w14:paraId="7DC79052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113.99</w:t>
            </w:r>
          </w:p>
        </w:tc>
        <w:tc>
          <w:tcPr>
            <w:tcW w:w="895" w:type="dxa"/>
            <w:hideMark/>
          </w:tcPr>
          <w:p w14:paraId="6BF88C81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0.68</w:t>
            </w:r>
          </w:p>
        </w:tc>
        <w:tc>
          <w:tcPr>
            <w:tcW w:w="1119" w:type="dxa"/>
            <w:hideMark/>
          </w:tcPr>
          <w:p w14:paraId="3933253A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38.36</w:t>
            </w:r>
          </w:p>
        </w:tc>
        <w:tc>
          <w:tcPr>
            <w:tcW w:w="1264" w:type="dxa"/>
            <w:hideMark/>
          </w:tcPr>
          <w:p w14:paraId="7A27FF5A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1.09</w:t>
            </w:r>
          </w:p>
        </w:tc>
        <w:tc>
          <w:tcPr>
            <w:tcW w:w="1258" w:type="dxa"/>
            <w:hideMark/>
          </w:tcPr>
          <w:p w14:paraId="6B7C255D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61.64</w:t>
            </w:r>
          </w:p>
        </w:tc>
        <w:tc>
          <w:tcPr>
            <w:tcW w:w="1126" w:type="dxa"/>
            <w:hideMark/>
          </w:tcPr>
          <w:p w14:paraId="14B262CA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43.05</w:t>
            </w:r>
          </w:p>
        </w:tc>
        <w:tc>
          <w:tcPr>
            <w:tcW w:w="1284" w:type="dxa"/>
            <w:hideMark/>
          </w:tcPr>
          <w:p w14:paraId="1A84988E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38.36</w:t>
            </w:r>
          </w:p>
        </w:tc>
        <w:tc>
          <w:tcPr>
            <w:tcW w:w="1276" w:type="dxa"/>
            <w:hideMark/>
          </w:tcPr>
          <w:p w14:paraId="6BDD49C3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2.34</w:t>
            </w:r>
          </w:p>
        </w:tc>
        <w:tc>
          <w:tcPr>
            <w:tcW w:w="1275" w:type="dxa"/>
            <w:hideMark/>
          </w:tcPr>
          <w:p w14:paraId="2363B74D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66.84</w:t>
            </w:r>
          </w:p>
        </w:tc>
        <w:tc>
          <w:tcPr>
            <w:tcW w:w="912" w:type="dxa"/>
            <w:hideMark/>
          </w:tcPr>
          <w:p w14:paraId="437BC962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59.55</w:t>
            </w:r>
          </w:p>
        </w:tc>
      </w:tr>
      <w:tr w:rsidR="002908BA" w:rsidRPr="00A90F71" w14:paraId="2F8806E7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601BC174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17SbS47P7</w:t>
            </w:r>
          </w:p>
        </w:tc>
        <w:tc>
          <w:tcPr>
            <w:tcW w:w="992" w:type="dxa"/>
            <w:noWrap/>
            <w:hideMark/>
          </w:tcPr>
          <w:p w14:paraId="23D97BC0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125.92</w:t>
            </w:r>
          </w:p>
        </w:tc>
        <w:tc>
          <w:tcPr>
            <w:tcW w:w="1134" w:type="dxa"/>
            <w:noWrap/>
            <w:hideMark/>
          </w:tcPr>
          <w:p w14:paraId="696D2AD9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122.43</w:t>
            </w:r>
          </w:p>
        </w:tc>
        <w:tc>
          <w:tcPr>
            <w:tcW w:w="895" w:type="dxa"/>
            <w:hideMark/>
          </w:tcPr>
          <w:p w14:paraId="1C11A638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0.71</w:t>
            </w:r>
          </w:p>
        </w:tc>
        <w:tc>
          <w:tcPr>
            <w:tcW w:w="1119" w:type="dxa"/>
            <w:hideMark/>
          </w:tcPr>
          <w:p w14:paraId="6C226E95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37.34</w:t>
            </w:r>
          </w:p>
        </w:tc>
        <w:tc>
          <w:tcPr>
            <w:tcW w:w="1264" w:type="dxa"/>
            <w:hideMark/>
          </w:tcPr>
          <w:p w14:paraId="7FF94BD4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1.20</w:t>
            </w:r>
          </w:p>
        </w:tc>
        <w:tc>
          <w:tcPr>
            <w:tcW w:w="1258" w:type="dxa"/>
            <w:hideMark/>
          </w:tcPr>
          <w:p w14:paraId="19DEEE0B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62.66</w:t>
            </w:r>
          </w:p>
        </w:tc>
        <w:tc>
          <w:tcPr>
            <w:tcW w:w="1126" w:type="dxa"/>
            <w:hideMark/>
          </w:tcPr>
          <w:p w14:paraId="185ED060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44.61</w:t>
            </w:r>
          </w:p>
        </w:tc>
        <w:tc>
          <w:tcPr>
            <w:tcW w:w="1284" w:type="dxa"/>
            <w:hideMark/>
          </w:tcPr>
          <w:p w14:paraId="086CA515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37.01</w:t>
            </w:r>
          </w:p>
        </w:tc>
        <w:tc>
          <w:tcPr>
            <w:tcW w:w="1276" w:type="dxa"/>
            <w:hideMark/>
          </w:tcPr>
          <w:p w14:paraId="4B05BE91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2.45</w:t>
            </w:r>
          </w:p>
        </w:tc>
        <w:tc>
          <w:tcPr>
            <w:tcW w:w="1275" w:type="dxa"/>
            <w:hideMark/>
          </w:tcPr>
          <w:p w14:paraId="366C9366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73.46</w:t>
            </w:r>
          </w:p>
        </w:tc>
        <w:tc>
          <w:tcPr>
            <w:tcW w:w="912" w:type="dxa"/>
            <w:hideMark/>
          </w:tcPr>
          <w:p w14:paraId="7E5F77E8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60.95</w:t>
            </w:r>
          </w:p>
        </w:tc>
      </w:tr>
      <w:tr w:rsidR="002908BA" w:rsidRPr="00A90F71" w14:paraId="19251C3D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107D9D12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18SbS47P8</w:t>
            </w:r>
          </w:p>
        </w:tc>
        <w:tc>
          <w:tcPr>
            <w:tcW w:w="992" w:type="dxa"/>
            <w:noWrap/>
            <w:hideMark/>
          </w:tcPr>
          <w:p w14:paraId="3DFF642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116.54</w:t>
            </w:r>
          </w:p>
        </w:tc>
        <w:tc>
          <w:tcPr>
            <w:tcW w:w="1134" w:type="dxa"/>
            <w:noWrap/>
            <w:hideMark/>
          </w:tcPr>
          <w:p w14:paraId="09B1F0E1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113.36</w:t>
            </w:r>
          </w:p>
        </w:tc>
        <w:tc>
          <w:tcPr>
            <w:tcW w:w="895" w:type="dxa"/>
            <w:hideMark/>
          </w:tcPr>
          <w:p w14:paraId="0A72B0DF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0.68</w:t>
            </w:r>
          </w:p>
        </w:tc>
        <w:tc>
          <w:tcPr>
            <w:tcW w:w="1119" w:type="dxa"/>
            <w:hideMark/>
          </w:tcPr>
          <w:p w14:paraId="6CF81946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38.64</w:t>
            </w:r>
          </w:p>
        </w:tc>
        <w:tc>
          <w:tcPr>
            <w:tcW w:w="1264" w:type="dxa"/>
            <w:hideMark/>
          </w:tcPr>
          <w:p w14:paraId="04EE907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1.08</w:t>
            </w:r>
          </w:p>
        </w:tc>
        <w:tc>
          <w:tcPr>
            <w:tcW w:w="1258" w:type="dxa"/>
            <w:hideMark/>
          </w:tcPr>
          <w:p w14:paraId="4F28C66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61.36</w:t>
            </w:r>
          </w:p>
        </w:tc>
        <w:tc>
          <w:tcPr>
            <w:tcW w:w="1126" w:type="dxa"/>
            <w:hideMark/>
          </w:tcPr>
          <w:p w14:paraId="6A5108FB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42.82</w:t>
            </w:r>
          </w:p>
        </w:tc>
        <w:tc>
          <w:tcPr>
            <w:tcW w:w="1284" w:type="dxa"/>
            <w:hideMark/>
          </w:tcPr>
          <w:p w14:paraId="41D266AA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38.37</w:t>
            </w:r>
          </w:p>
        </w:tc>
        <w:tc>
          <w:tcPr>
            <w:tcW w:w="1276" w:type="dxa"/>
            <w:hideMark/>
          </w:tcPr>
          <w:p w14:paraId="3FB96DA9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2.27</w:t>
            </w:r>
          </w:p>
        </w:tc>
        <w:tc>
          <w:tcPr>
            <w:tcW w:w="1275" w:type="dxa"/>
            <w:hideMark/>
          </w:tcPr>
          <w:p w14:paraId="47B0C76F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66.51</w:t>
            </w:r>
          </w:p>
        </w:tc>
        <w:tc>
          <w:tcPr>
            <w:tcW w:w="912" w:type="dxa"/>
            <w:hideMark/>
          </w:tcPr>
          <w:p w14:paraId="63DFBB66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59.60</w:t>
            </w:r>
          </w:p>
        </w:tc>
      </w:tr>
      <w:tr w:rsidR="002908BA" w:rsidRPr="00A90F71" w14:paraId="09A50237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3FB8FE04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19SbS47P9</w:t>
            </w:r>
          </w:p>
        </w:tc>
        <w:tc>
          <w:tcPr>
            <w:tcW w:w="992" w:type="dxa"/>
            <w:noWrap/>
            <w:hideMark/>
          </w:tcPr>
          <w:p w14:paraId="36F5BF96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135.66</w:t>
            </w:r>
          </w:p>
        </w:tc>
        <w:tc>
          <w:tcPr>
            <w:tcW w:w="1134" w:type="dxa"/>
            <w:noWrap/>
            <w:hideMark/>
          </w:tcPr>
          <w:p w14:paraId="0CC3B90F" w14:textId="5578EEA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132.2</w:t>
            </w:r>
            <w:r w:rsidR="00764759">
              <w:rPr>
                <w:sz w:val="18"/>
                <w:szCs w:val="18"/>
              </w:rPr>
              <w:t>0</w:t>
            </w:r>
            <w:r w:rsidR="00EB0089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5" w:type="dxa"/>
            <w:hideMark/>
          </w:tcPr>
          <w:p w14:paraId="4B9F2693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0.73</w:t>
            </w:r>
          </w:p>
        </w:tc>
        <w:tc>
          <w:tcPr>
            <w:tcW w:w="1119" w:type="dxa"/>
            <w:hideMark/>
          </w:tcPr>
          <w:p w14:paraId="3397C319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38.45</w:t>
            </w:r>
          </w:p>
        </w:tc>
        <w:tc>
          <w:tcPr>
            <w:tcW w:w="1264" w:type="dxa"/>
            <w:hideMark/>
          </w:tcPr>
          <w:p w14:paraId="60246CE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1.18</w:t>
            </w:r>
          </w:p>
        </w:tc>
        <w:tc>
          <w:tcPr>
            <w:tcW w:w="1258" w:type="dxa"/>
            <w:hideMark/>
          </w:tcPr>
          <w:p w14:paraId="70738794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61.55</w:t>
            </w:r>
          </w:p>
        </w:tc>
        <w:tc>
          <w:tcPr>
            <w:tcW w:w="1126" w:type="dxa"/>
            <w:hideMark/>
          </w:tcPr>
          <w:p w14:paraId="1B251D8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49.85</w:t>
            </w:r>
          </w:p>
        </w:tc>
        <w:tc>
          <w:tcPr>
            <w:tcW w:w="1284" w:type="dxa"/>
            <w:hideMark/>
          </w:tcPr>
          <w:p w14:paraId="79EB432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38.26</w:t>
            </w:r>
          </w:p>
        </w:tc>
        <w:tc>
          <w:tcPr>
            <w:tcW w:w="1276" w:type="dxa"/>
            <w:hideMark/>
          </w:tcPr>
          <w:p w14:paraId="517CDB7B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2.67</w:t>
            </w:r>
          </w:p>
        </w:tc>
        <w:tc>
          <w:tcPr>
            <w:tcW w:w="1275" w:type="dxa"/>
            <w:hideMark/>
          </w:tcPr>
          <w:p w14:paraId="3DFCD81F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77.77</w:t>
            </w:r>
          </w:p>
        </w:tc>
        <w:tc>
          <w:tcPr>
            <w:tcW w:w="912" w:type="dxa"/>
            <w:hideMark/>
          </w:tcPr>
          <w:p w14:paraId="27FC0052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59.69</w:t>
            </w:r>
          </w:p>
        </w:tc>
      </w:tr>
      <w:tr w:rsidR="002908BA" w:rsidRPr="00A90F71" w14:paraId="38CF8F18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1A52A2D8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20SbS47P10</w:t>
            </w:r>
          </w:p>
        </w:tc>
        <w:tc>
          <w:tcPr>
            <w:tcW w:w="992" w:type="dxa"/>
            <w:noWrap/>
            <w:hideMark/>
          </w:tcPr>
          <w:p w14:paraId="6F3DE80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109.64</w:t>
            </w:r>
          </w:p>
        </w:tc>
        <w:tc>
          <w:tcPr>
            <w:tcW w:w="1134" w:type="dxa"/>
            <w:noWrap/>
            <w:hideMark/>
          </w:tcPr>
          <w:p w14:paraId="34FBFB50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106.73</w:t>
            </w:r>
          </w:p>
        </w:tc>
        <w:tc>
          <w:tcPr>
            <w:tcW w:w="895" w:type="dxa"/>
            <w:hideMark/>
          </w:tcPr>
          <w:p w14:paraId="41E4F5B8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0.66</w:t>
            </w:r>
          </w:p>
        </w:tc>
        <w:tc>
          <w:tcPr>
            <w:tcW w:w="1119" w:type="dxa"/>
            <w:hideMark/>
          </w:tcPr>
          <w:p w14:paraId="07B35C8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40.28</w:t>
            </w:r>
          </w:p>
        </w:tc>
        <w:tc>
          <w:tcPr>
            <w:tcW w:w="1264" w:type="dxa"/>
            <w:hideMark/>
          </w:tcPr>
          <w:p w14:paraId="06F161DE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0.98</w:t>
            </w:r>
          </w:p>
        </w:tc>
        <w:tc>
          <w:tcPr>
            <w:tcW w:w="1258" w:type="dxa"/>
            <w:hideMark/>
          </w:tcPr>
          <w:p w14:paraId="75442550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59.72</w:t>
            </w:r>
          </w:p>
        </w:tc>
        <w:tc>
          <w:tcPr>
            <w:tcW w:w="1126" w:type="dxa"/>
            <w:hideMark/>
          </w:tcPr>
          <w:p w14:paraId="52585995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41.35</w:t>
            </w:r>
          </w:p>
        </w:tc>
        <w:tc>
          <w:tcPr>
            <w:tcW w:w="1284" w:type="dxa"/>
            <w:hideMark/>
          </w:tcPr>
          <w:p w14:paraId="22719C25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39.34</w:t>
            </w:r>
          </w:p>
        </w:tc>
        <w:tc>
          <w:tcPr>
            <w:tcW w:w="1276" w:type="dxa"/>
            <w:hideMark/>
          </w:tcPr>
          <w:p w14:paraId="7B800A4F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2.07</w:t>
            </w:r>
          </w:p>
        </w:tc>
        <w:tc>
          <w:tcPr>
            <w:tcW w:w="1275" w:type="dxa"/>
            <w:hideMark/>
          </w:tcPr>
          <w:p w14:paraId="7A1874DA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61.68</w:t>
            </w:r>
          </w:p>
        </w:tc>
        <w:tc>
          <w:tcPr>
            <w:tcW w:w="912" w:type="dxa"/>
            <w:hideMark/>
          </w:tcPr>
          <w:p w14:paraId="1747CEA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58.68</w:t>
            </w:r>
          </w:p>
        </w:tc>
      </w:tr>
      <w:tr w:rsidR="002908BA" w:rsidRPr="00A90F71" w14:paraId="6D6CAD4B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0DB16EED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21SmC10P1</w:t>
            </w:r>
          </w:p>
        </w:tc>
        <w:tc>
          <w:tcPr>
            <w:tcW w:w="992" w:type="dxa"/>
            <w:noWrap/>
            <w:hideMark/>
          </w:tcPr>
          <w:p w14:paraId="6AF94074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130.24</w:t>
            </w:r>
          </w:p>
        </w:tc>
        <w:tc>
          <w:tcPr>
            <w:tcW w:w="1134" w:type="dxa"/>
            <w:noWrap/>
            <w:hideMark/>
          </w:tcPr>
          <w:p w14:paraId="772A917B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126.53</w:t>
            </w:r>
          </w:p>
        </w:tc>
        <w:tc>
          <w:tcPr>
            <w:tcW w:w="895" w:type="dxa"/>
            <w:hideMark/>
          </w:tcPr>
          <w:p w14:paraId="371C18E4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0.75</w:t>
            </w:r>
          </w:p>
        </w:tc>
        <w:tc>
          <w:tcPr>
            <w:tcW w:w="1119" w:type="dxa"/>
            <w:hideMark/>
          </w:tcPr>
          <w:p w14:paraId="4BF3AA62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35.38</w:t>
            </w:r>
          </w:p>
        </w:tc>
        <w:tc>
          <w:tcPr>
            <w:tcW w:w="1264" w:type="dxa"/>
            <w:hideMark/>
          </w:tcPr>
          <w:p w14:paraId="5DDC5D59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1.37</w:t>
            </w:r>
          </w:p>
        </w:tc>
        <w:tc>
          <w:tcPr>
            <w:tcW w:w="1258" w:type="dxa"/>
            <w:hideMark/>
          </w:tcPr>
          <w:p w14:paraId="69F600D0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64.62</w:t>
            </w:r>
          </w:p>
        </w:tc>
        <w:tc>
          <w:tcPr>
            <w:tcW w:w="1126" w:type="dxa"/>
            <w:hideMark/>
          </w:tcPr>
          <w:p w14:paraId="1D8A1178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42.25</w:t>
            </w:r>
          </w:p>
        </w:tc>
        <w:tc>
          <w:tcPr>
            <w:tcW w:w="1284" w:type="dxa"/>
            <w:hideMark/>
          </w:tcPr>
          <w:p w14:paraId="54CCDD44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33.96</w:t>
            </w:r>
          </w:p>
        </w:tc>
        <w:tc>
          <w:tcPr>
            <w:tcW w:w="1276" w:type="dxa"/>
            <w:hideMark/>
          </w:tcPr>
          <w:p w14:paraId="52516E24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4.40</w:t>
            </w:r>
          </w:p>
        </w:tc>
        <w:tc>
          <w:tcPr>
            <w:tcW w:w="1275" w:type="dxa"/>
            <w:hideMark/>
          </w:tcPr>
          <w:p w14:paraId="18FB3F43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77.77</w:t>
            </w:r>
          </w:p>
        </w:tc>
        <w:tc>
          <w:tcPr>
            <w:tcW w:w="912" w:type="dxa"/>
            <w:hideMark/>
          </w:tcPr>
          <w:p w14:paraId="79B69B31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62.51</w:t>
            </w:r>
          </w:p>
        </w:tc>
      </w:tr>
      <w:tr w:rsidR="002908BA" w:rsidRPr="00A90F71" w14:paraId="2F0F9217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7D41183E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22SmC10P2</w:t>
            </w:r>
          </w:p>
        </w:tc>
        <w:tc>
          <w:tcPr>
            <w:tcW w:w="992" w:type="dxa"/>
            <w:noWrap/>
            <w:hideMark/>
          </w:tcPr>
          <w:p w14:paraId="454C086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121.73</w:t>
            </w:r>
          </w:p>
        </w:tc>
        <w:tc>
          <w:tcPr>
            <w:tcW w:w="1134" w:type="dxa"/>
            <w:noWrap/>
            <w:hideMark/>
          </w:tcPr>
          <w:p w14:paraId="10EBE17E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118.11</w:t>
            </w:r>
          </w:p>
        </w:tc>
        <w:tc>
          <w:tcPr>
            <w:tcW w:w="895" w:type="dxa"/>
            <w:hideMark/>
          </w:tcPr>
          <w:p w14:paraId="44365279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0.83</w:t>
            </w:r>
          </w:p>
        </w:tc>
        <w:tc>
          <w:tcPr>
            <w:tcW w:w="1119" w:type="dxa"/>
            <w:hideMark/>
          </w:tcPr>
          <w:p w14:paraId="7306D288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39.72</w:t>
            </w:r>
          </w:p>
        </w:tc>
        <w:tc>
          <w:tcPr>
            <w:tcW w:w="1264" w:type="dxa"/>
            <w:hideMark/>
          </w:tcPr>
          <w:p w14:paraId="67C79ECB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1.26</w:t>
            </w:r>
          </w:p>
        </w:tc>
        <w:tc>
          <w:tcPr>
            <w:tcW w:w="1258" w:type="dxa"/>
            <w:hideMark/>
          </w:tcPr>
          <w:p w14:paraId="7023C775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60.28</w:t>
            </w:r>
          </w:p>
        </w:tc>
        <w:tc>
          <w:tcPr>
            <w:tcW w:w="1126" w:type="dxa"/>
            <w:hideMark/>
          </w:tcPr>
          <w:p w14:paraId="27A7BB0E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43.50</w:t>
            </w:r>
          </w:p>
        </w:tc>
        <w:tc>
          <w:tcPr>
            <w:tcW w:w="1284" w:type="dxa"/>
            <w:hideMark/>
          </w:tcPr>
          <w:p w14:paraId="68BFE31F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37.50</w:t>
            </w:r>
          </w:p>
        </w:tc>
        <w:tc>
          <w:tcPr>
            <w:tcW w:w="1276" w:type="dxa"/>
            <w:hideMark/>
          </w:tcPr>
          <w:p w14:paraId="247910B4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4.52</w:t>
            </w:r>
          </w:p>
        </w:tc>
        <w:tc>
          <w:tcPr>
            <w:tcW w:w="1275" w:type="dxa"/>
            <w:hideMark/>
          </w:tcPr>
          <w:p w14:paraId="53828735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68.00</w:t>
            </w:r>
          </w:p>
        </w:tc>
        <w:tc>
          <w:tcPr>
            <w:tcW w:w="912" w:type="dxa"/>
            <w:hideMark/>
          </w:tcPr>
          <w:p w14:paraId="5189D079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58.61</w:t>
            </w:r>
          </w:p>
        </w:tc>
      </w:tr>
      <w:tr w:rsidR="002908BA" w:rsidRPr="00A90F71" w14:paraId="578B7E5A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036457EC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23SmC10P3</w:t>
            </w:r>
          </w:p>
        </w:tc>
        <w:tc>
          <w:tcPr>
            <w:tcW w:w="992" w:type="dxa"/>
            <w:noWrap/>
            <w:hideMark/>
          </w:tcPr>
          <w:p w14:paraId="3B8DAADD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119.46</w:t>
            </w:r>
          </w:p>
        </w:tc>
        <w:tc>
          <w:tcPr>
            <w:tcW w:w="1134" w:type="dxa"/>
            <w:noWrap/>
            <w:hideMark/>
          </w:tcPr>
          <w:p w14:paraId="44E0A79E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115.79</w:t>
            </w:r>
          </w:p>
        </w:tc>
        <w:tc>
          <w:tcPr>
            <w:tcW w:w="895" w:type="dxa"/>
            <w:hideMark/>
          </w:tcPr>
          <w:p w14:paraId="798B2F3D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0.75</w:t>
            </w:r>
          </w:p>
        </w:tc>
        <w:tc>
          <w:tcPr>
            <w:tcW w:w="1119" w:type="dxa"/>
            <w:hideMark/>
          </w:tcPr>
          <w:p w14:paraId="6BA02501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36.47</w:t>
            </w:r>
          </w:p>
        </w:tc>
        <w:tc>
          <w:tcPr>
            <w:tcW w:w="1264" w:type="dxa"/>
            <w:hideMark/>
          </w:tcPr>
          <w:p w14:paraId="79B87C4A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1.31</w:t>
            </w:r>
          </w:p>
        </w:tc>
        <w:tc>
          <w:tcPr>
            <w:tcW w:w="1258" w:type="dxa"/>
            <w:hideMark/>
          </w:tcPr>
          <w:p w14:paraId="35851680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63.53</w:t>
            </w:r>
          </w:p>
        </w:tc>
        <w:tc>
          <w:tcPr>
            <w:tcW w:w="1126" w:type="dxa"/>
            <w:hideMark/>
          </w:tcPr>
          <w:p w14:paraId="4DBCEA7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39.96</w:t>
            </w:r>
          </w:p>
        </w:tc>
        <w:tc>
          <w:tcPr>
            <w:tcW w:w="1284" w:type="dxa"/>
            <w:hideMark/>
          </w:tcPr>
          <w:p w14:paraId="637BB962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35.14</w:t>
            </w:r>
          </w:p>
        </w:tc>
        <w:tc>
          <w:tcPr>
            <w:tcW w:w="1276" w:type="dxa"/>
            <w:hideMark/>
          </w:tcPr>
          <w:p w14:paraId="1C83E2D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4.25</w:t>
            </w:r>
          </w:p>
        </w:tc>
        <w:tc>
          <w:tcPr>
            <w:tcW w:w="1275" w:type="dxa"/>
            <w:hideMark/>
          </w:tcPr>
          <w:p w14:paraId="0AA2C7E0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69.51</w:t>
            </w:r>
          </w:p>
        </w:tc>
        <w:tc>
          <w:tcPr>
            <w:tcW w:w="912" w:type="dxa"/>
            <w:hideMark/>
          </w:tcPr>
          <w:p w14:paraId="21DA8776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61.12</w:t>
            </w:r>
          </w:p>
        </w:tc>
      </w:tr>
      <w:tr w:rsidR="002908BA" w:rsidRPr="00A90F71" w14:paraId="2F41B83E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1D7B1D49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24SmC10P4</w:t>
            </w:r>
          </w:p>
        </w:tc>
        <w:tc>
          <w:tcPr>
            <w:tcW w:w="992" w:type="dxa"/>
            <w:noWrap/>
            <w:hideMark/>
          </w:tcPr>
          <w:p w14:paraId="171F442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124.02</w:t>
            </w:r>
          </w:p>
        </w:tc>
        <w:tc>
          <w:tcPr>
            <w:tcW w:w="1134" w:type="dxa"/>
            <w:noWrap/>
            <w:hideMark/>
          </w:tcPr>
          <w:p w14:paraId="25863C59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120.61</w:t>
            </w:r>
          </w:p>
        </w:tc>
        <w:tc>
          <w:tcPr>
            <w:tcW w:w="895" w:type="dxa"/>
            <w:hideMark/>
          </w:tcPr>
          <w:p w14:paraId="29C5F44E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0.74</w:t>
            </w:r>
          </w:p>
        </w:tc>
        <w:tc>
          <w:tcPr>
            <w:tcW w:w="1119" w:type="dxa"/>
            <w:hideMark/>
          </w:tcPr>
          <w:p w14:paraId="2A3A233D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38.70</w:t>
            </w:r>
          </w:p>
        </w:tc>
        <w:tc>
          <w:tcPr>
            <w:tcW w:w="1264" w:type="dxa"/>
            <w:hideMark/>
          </w:tcPr>
          <w:p w14:paraId="136698E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1.17</w:t>
            </w:r>
          </w:p>
        </w:tc>
        <w:tc>
          <w:tcPr>
            <w:tcW w:w="1258" w:type="dxa"/>
            <w:hideMark/>
          </w:tcPr>
          <w:p w14:paraId="6204A32B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61.30</w:t>
            </w:r>
          </w:p>
        </w:tc>
        <w:tc>
          <w:tcPr>
            <w:tcW w:w="1126" w:type="dxa"/>
            <w:hideMark/>
          </w:tcPr>
          <w:p w14:paraId="66F48CE0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43.79</w:t>
            </w:r>
          </w:p>
        </w:tc>
        <w:tc>
          <w:tcPr>
            <w:tcW w:w="1284" w:type="dxa"/>
            <w:hideMark/>
          </w:tcPr>
          <w:p w14:paraId="4ECD4890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36.89</w:t>
            </w:r>
          </w:p>
        </w:tc>
        <w:tc>
          <w:tcPr>
            <w:tcW w:w="1276" w:type="dxa"/>
            <w:hideMark/>
          </w:tcPr>
          <w:p w14:paraId="34659853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4.39</w:t>
            </w:r>
          </w:p>
        </w:tc>
        <w:tc>
          <w:tcPr>
            <w:tcW w:w="1275" w:type="dxa"/>
            <w:hideMark/>
          </w:tcPr>
          <w:p w14:paraId="3891841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70.52</w:t>
            </w:r>
          </w:p>
        </w:tc>
        <w:tc>
          <w:tcPr>
            <w:tcW w:w="912" w:type="dxa"/>
            <w:hideMark/>
          </w:tcPr>
          <w:p w14:paraId="41853B53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59.41</w:t>
            </w:r>
          </w:p>
        </w:tc>
      </w:tr>
      <w:tr w:rsidR="002908BA" w:rsidRPr="00A90F71" w14:paraId="380E9582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0745FB3E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25SmS10P1</w:t>
            </w:r>
          </w:p>
        </w:tc>
        <w:tc>
          <w:tcPr>
            <w:tcW w:w="992" w:type="dxa"/>
            <w:noWrap/>
            <w:hideMark/>
          </w:tcPr>
          <w:p w14:paraId="22C42F66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126.02</w:t>
            </w:r>
          </w:p>
        </w:tc>
        <w:tc>
          <w:tcPr>
            <w:tcW w:w="1134" w:type="dxa"/>
            <w:noWrap/>
            <w:hideMark/>
          </w:tcPr>
          <w:p w14:paraId="5B5B2688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122.56</w:t>
            </w:r>
          </w:p>
        </w:tc>
        <w:tc>
          <w:tcPr>
            <w:tcW w:w="895" w:type="dxa"/>
            <w:hideMark/>
          </w:tcPr>
          <w:p w14:paraId="52E21E60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0.70</w:t>
            </w:r>
          </w:p>
        </w:tc>
        <w:tc>
          <w:tcPr>
            <w:tcW w:w="1119" w:type="dxa"/>
            <w:hideMark/>
          </w:tcPr>
          <w:p w14:paraId="47B4231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37.31</w:t>
            </w:r>
          </w:p>
        </w:tc>
        <w:tc>
          <w:tcPr>
            <w:tcW w:w="1264" w:type="dxa"/>
            <w:hideMark/>
          </w:tcPr>
          <w:p w14:paraId="64B2F781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1.18</w:t>
            </w:r>
          </w:p>
        </w:tc>
        <w:tc>
          <w:tcPr>
            <w:tcW w:w="1258" w:type="dxa"/>
            <w:hideMark/>
          </w:tcPr>
          <w:p w14:paraId="40CDFB03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62.69</w:t>
            </w:r>
          </w:p>
        </w:tc>
        <w:tc>
          <w:tcPr>
            <w:tcW w:w="1126" w:type="dxa"/>
            <w:hideMark/>
          </w:tcPr>
          <w:p w14:paraId="39237230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44.03</w:t>
            </w:r>
          </w:p>
        </w:tc>
        <w:tc>
          <w:tcPr>
            <w:tcW w:w="1284" w:type="dxa"/>
            <w:hideMark/>
          </w:tcPr>
          <w:p w14:paraId="1FE07BF3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36.49</w:t>
            </w:r>
          </w:p>
        </w:tc>
        <w:tc>
          <w:tcPr>
            <w:tcW w:w="1276" w:type="dxa"/>
            <w:hideMark/>
          </w:tcPr>
          <w:p w14:paraId="01FFCAF5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4.59</w:t>
            </w:r>
          </w:p>
        </w:tc>
        <w:tc>
          <w:tcPr>
            <w:tcW w:w="1275" w:type="dxa"/>
            <w:hideMark/>
          </w:tcPr>
          <w:p w14:paraId="4D19DCE3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72.06</w:t>
            </w:r>
          </w:p>
        </w:tc>
        <w:tc>
          <w:tcPr>
            <w:tcW w:w="912" w:type="dxa"/>
            <w:hideMark/>
          </w:tcPr>
          <w:p w14:paraId="743BE008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59.71</w:t>
            </w:r>
          </w:p>
        </w:tc>
      </w:tr>
      <w:tr w:rsidR="002908BA" w:rsidRPr="00A90F71" w14:paraId="1080FE3E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228A66C8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26SmS10P2</w:t>
            </w:r>
          </w:p>
        </w:tc>
        <w:tc>
          <w:tcPr>
            <w:tcW w:w="992" w:type="dxa"/>
            <w:noWrap/>
            <w:hideMark/>
          </w:tcPr>
          <w:p w14:paraId="3295D63B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112.75</w:t>
            </w:r>
          </w:p>
        </w:tc>
        <w:tc>
          <w:tcPr>
            <w:tcW w:w="1134" w:type="dxa"/>
            <w:noWrap/>
            <w:hideMark/>
          </w:tcPr>
          <w:p w14:paraId="39486B8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109.36</w:t>
            </w:r>
          </w:p>
        </w:tc>
        <w:tc>
          <w:tcPr>
            <w:tcW w:w="895" w:type="dxa"/>
            <w:hideMark/>
          </w:tcPr>
          <w:p w14:paraId="2A51E892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0.84</w:t>
            </w:r>
          </w:p>
        </w:tc>
        <w:tc>
          <w:tcPr>
            <w:tcW w:w="1119" w:type="dxa"/>
            <w:hideMark/>
          </w:tcPr>
          <w:p w14:paraId="2353EA4E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43.17</w:t>
            </w:r>
          </w:p>
        </w:tc>
        <w:tc>
          <w:tcPr>
            <w:tcW w:w="1264" w:type="dxa"/>
            <w:hideMark/>
          </w:tcPr>
          <w:p w14:paraId="65506DD4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1.11</w:t>
            </w:r>
          </w:p>
        </w:tc>
        <w:tc>
          <w:tcPr>
            <w:tcW w:w="1258" w:type="dxa"/>
            <w:hideMark/>
          </w:tcPr>
          <w:p w14:paraId="59924065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56.83</w:t>
            </w:r>
          </w:p>
        </w:tc>
        <w:tc>
          <w:tcPr>
            <w:tcW w:w="1126" w:type="dxa"/>
            <w:hideMark/>
          </w:tcPr>
          <w:p w14:paraId="5ABD4F7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44.44</w:t>
            </w:r>
          </w:p>
        </w:tc>
        <w:tc>
          <w:tcPr>
            <w:tcW w:w="1284" w:type="dxa"/>
            <w:hideMark/>
          </w:tcPr>
          <w:p w14:paraId="2B9F3E5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41.37</w:t>
            </w:r>
          </w:p>
        </w:tc>
        <w:tc>
          <w:tcPr>
            <w:tcW w:w="1276" w:type="dxa"/>
            <w:hideMark/>
          </w:tcPr>
          <w:p w14:paraId="172821FF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4.37</w:t>
            </w:r>
          </w:p>
        </w:tc>
        <w:tc>
          <w:tcPr>
            <w:tcW w:w="1275" w:type="dxa"/>
            <w:hideMark/>
          </w:tcPr>
          <w:p w14:paraId="79ACED8E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58.60</w:t>
            </w:r>
          </w:p>
        </w:tc>
        <w:tc>
          <w:tcPr>
            <w:tcW w:w="912" w:type="dxa"/>
            <w:hideMark/>
          </w:tcPr>
          <w:p w14:paraId="7A224A15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54.56</w:t>
            </w:r>
          </w:p>
        </w:tc>
      </w:tr>
      <w:tr w:rsidR="002908BA" w:rsidRPr="00A90F71" w14:paraId="20AF0597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3FA658AE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27SmS10P3</w:t>
            </w:r>
          </w:p>
        </w:tc>
        <w:tc>
          <w:tcPr>
            <w:tcW w:w="992" w:type="dxa"/>
            <w:noWrap/>
            <w:hideMark/>
          </w:tcPr>
          <w:p w14:paraId="6BA4E1FA" w14:textId="4E9DBD1D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121.1</w:t>
            </w:r>
            <w:r w:rsidR="0076475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F7E1AB3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117.78</w:t>
            </w:r>
          </w:p>
        </w:tc>
        <w:tc>
          <w:tcPr>
            <w:tcW w:w="895" w:type="dxa"/>
            <w:hideMark/>
          </w:tcPr>
          <w:p w14:paraId="13D307A4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0.70</w:t>
            </w:r>
          </w:p>
        </w:tc>
        <w:tc>
          <w:tcPr>
            <w:tcW w:w="1119" w:type="dxa"/>
            <w:hideMark/>
          </w:tcPr>
          <w:p w14:paraId="21D8E46A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38.06</w:t>
            </w:r>
          </w:p>
        </w:tc>
        <w:tc>
          <w:tcPr>
            <w:tcW w:w="1264" w:type="dxa"/>
            <w:hideMark/>
          </w:tcPr>
          <w:p w14:paraId="18BF7513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1.14</w:t>
            </w:r>
          </w:p>
        </w:tc>
        <w:tc>
          <w:tcPr>
            <w:tcW w:w="1258" w:type="dxa"/>
            <w:hideMark/>
          </w:tcPr>
          <w:p w14:paraId="03FB2715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61.94</w:t>
            </w:r>
          </w:p>
        </w:tc>
        <w:tc>
          <w:tcPr>
            <w:tcW w:w="1126" w:type="dxa"/>
            <w:hideMark/>
          </w:tcPr>
          <w:p w14:paraId="5517078D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42.56</w:t>
            </w:r>
          </w:p>
        </w:tc>
        <w:tc>
          <w:tcPr>
            <w:tcW w:w="1284" w:type="dxa"/>
            <w:hideMark/>
          </w:tcPr>
          <w:p w14:paraId="6F898B8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36.70</w:t>
            </w:r>
          </w:p>
        </w:tc>
        <w:tc>
          <w:tcPr>
            <w:tcW w:w="1276" w:type="dxa"/>
            <w:hideMark/>
          </w:tcPr>
          <w:p w14:paraId="0ABABC0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4.43</w:t>
            </w:r>
          </w:p>
        </w:tc>
        <w:tc>
          <w:tcPr>
            <w:tcW w:w="1275" w:type="dxa"/>
            <w:hideMark/>
          </w:tcPr>
          <w:p w14:paraId="38CCD188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68.95</w:t>
            </w:r>
          </w:p>
        </w:tc>
        <w:tc>
          <w:tcPr>
            <w:tcW w:w="912" w:type="dxa"/>
            <w:hideMark/>
          </w:tcPr>
          <w:p w14:paraId="248F1896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59.47</w:t>
            </w:r>
          </w:p>
        </w:tc>
      </w:tr>
      <w:tr w:rsidR="002908BA" w:rsidRPr="00A90F71" w14:paraId="76955D70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75763630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28SmS10P4</w:t>
            </w:r>
          </w:p>
        </w:tc>
        <w:tc>
          <w:tcPr>
            <w:tcW w:w="992" w:type="dxa"/>
            <w:noWrap/>
            <w:hideMark/>
          </w:tcPr>
          <w:p w14:paraId="5309C274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105.31</w:t>
            </w:r>
          </w:p>
        </w:tc>
        <w:tc>
          <w:tcPr>
            <w:tcW w:w="1134" w:type="dxa"/>
            <w:noWrap/>
            <w:hideMark/>
          </w:tcPr>
          <w:p w14:paraId="3875AF16" w14:textId="146CEB1D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102.3</w:t>
            </w:r>
            <w:r w:rsidR="00764759">
              <w:rPr>
                <w:sz w:val="18"/>
                <w:szCs w:val="18"/>
              </w:rPr>
              <w:t>0</w:t>
            </w:r>
          </w:p>
        </w:tc>
        <w:tc>
          <w:tcPr>
            <w:tcW w:w="895" w:type="dxa"/>
            <w:hideMark/>
          </w:tcPr>
          <w:p w14:paraId="15CABBC2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0.75</w:t>
            </w:r>
          </w:p>
        </w:tc>
        <w:tc>
          <w:tcPr>
            <w:tcW w:w="1119" w:type="dxa"/>
            <w:hideMark/>
          </w:tcPr>
          <w:p w14:paraId="1D91B002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44.44</w:t>
            </w:r>
          </w:p>
        </w:tc>
        <w:tc>
          <w:tcPr>
            <w:tcW w:w="1264" w:type="dxa"/>
            <w:hideMark/>
          </w:tcPr>
          <w:p w14:paraId="791A0ED8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0.94</w:t>
            </w:r>
          </w:p>
        </w:tc>
        <w:tc>
          <w:tcPr>
            <w:tcW w:w="1258" w:type="dxa"/>
            <w:hideMark/>
          </w:tcPr>
          <w:p w14:paraId="77B877AA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55.56</w:t>
            </w:r>
          </w:p>
        </w:tc>
        <w:tc>
          <w:tcPr>
            <w:tcW w:w="1126" w:type="dxa"/>
            <w:hideMark/>
          </w:tcPr>
          <w:p w14:paraId="7AD3B70E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42.90</w:t>
            </w:r>
          </w:p>
        </w:tc>
        <w:tc>
          <w:tcPr>
            <w:tcW w:w="1284" w:type="dxa"/>
            <w:hideMark/>
          </w:tcPr>
          <w:p w14:paraId="27228F7F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42.64</w:t>
            </w:r>
          </w:p>
        </w:tc>
        <w:tc>
          <w:tcPr>
            <w:tcW w:w="1276" w:type="dxa"/>
            <w:hideMark/>
          </w:tcPr>
          <w:p w14:paraId="73E7B4E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4.09</w:t>
            </w:r>
          </w:p>
        </w:tc>
        <w:tc>
          <w:tcPr>
            <w:tcW w:w="1275" w:type="dxa"/>
            <w:hideMark/>
          </w:tcPr>
          <w:p w14:paraId="1B1403D9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53.62</w:t>
            </w:r>
          </w:p>
        </w:tc>
        <w:tc>
          <w:tcPr>
            <w:tcW w:w="912" w:type="dxa"/>
            <w:hideMark/>
          </w:tcPr>
          <w:p w14:paraId="69E44E1B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53.29</w:t>
            </w:r>
          </w:p>
        </w:tc>
      </w:tr>
      <w:tr w:rsidR="002908BA" w:rsidRPr="00A90F71" w14:paraId="498B1F83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5B2E86A6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29SmC18P5</w:t>
            </w:r>
          </w:p>
        </w:tc>
        <w:tc>
          <w:tcPr>
            <w:tcW w:w="992" w:type="dxa"/>
            <w:noWrap/>
            <w:hideMark/>
          </w:tcPr>
          <w:p w14:paraId="22F07CFA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130.81</w:t>
            </w:r>
          </w:p>
        </w:tc>
        <w:tc>
          <w:tcPr>
            <w:tcW w:w="1134" w:type="dxa"/>
            <w:noWrap/>
            <w:hideMark/>
          </w:tcPr>
          <w:p w14:paraId="7EF74128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126.93</w:t>
            </w:r>
          </w:p>
        </w:tc>
        <w:tc>
          <w:tcPr>
            <w:tcW w:w="895" w:type="dxa"/>
            <w:hideMark/>
          </w:tcPr>
          <w:p w14:paraId="6E8BA08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0.72</w:t>
            </w:r>
          </w:p>
        </w:tc>
        <w:tc>
          <w:tcPr>
            <w:tcW w:w="1119" w:type="dxa"/>
            <w:hideMark/>
          </w:tcPr>
          <w:p w14:paraId="7D9A44C3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33.55</w:t>
            </w:r>
          </w:p>
        </w:tc>
        <w:tc>
          <w:tcPr>
            <w:tcW w:w="1264" w:type="dxa"/>
            <w:hideMark/>
          </w:tcPr>
          <w:p w14:paraId="224CF86F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1.42</w:t>
            </w:r>
          </w:p>
        </w:tc>
        <w:tc>
          <w:tcPr>
            <w:tcW w:w="1258" w:type="dxa"/>
            <w:hideMark/>
          </w:tcPr>
          <w:p w14:paraId="7DE37D15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66.45</w:t>
            </w:r>
          </w:p>
        </w:tc>
        <w:tc>
          <w:tcPr>
            <w:tcW w:w="1126" w:type="dxa"/>
            <w:hideMark/>
          </w:tcPr>
          <w:p w14:paraId="1B4288C4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41.14</w:t>
            </w:r>
          </w:p>
        </w:tc>
        <w:tc>
          <w:tcPr>
            <w:tcW w:w="1284" w:type="dxa"/>
            <w:hideMark/>
          </w:tcPr>
          <w:p w14:paraId="62857DAD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32.97</w:t>
            </w:r>
          </w:p>
        </w:tc>
        <w:tc>
          <w:tcPr>
            <w:tcW w:w="1276" w:type="dxa"/>
            <w:hideMark/>
          </w:tcPr>
          <w:p w14:paraId="363331B6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4.41</w:t>
            </w:r>
          </w:p>
        </w:tc>
        <w:tc>
          <w:tcPr>
            <w:tcW w:w="1275" w:type="dxa"/>
            <w:hideMark/>
          </w:tcPr>
          <w:p w14:paraId="6506E11E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79.24</w:t>
            </w:r>
          </w:p>
        </w:tc>
        <w:tc>
          <w:tcPr>
            <w:tcW w:w="912" w:type="dxa"/>
            <w:hideMark/>
          </w:tcPr>
          <w:p w14:paraId="53F7191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63.50</w:t>
            </w:r>
          </w:p>
        </w:tc>
      </w:tr>
      <w:tr w:rsidR="002908BA" w:rsidRPr="00A90F71" w14:paraId="5E97E6EC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7944C458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30SmC18P6</w:t>
            </w:r>
          </w:p>
        </w:tc>
        <w:tc>
          <w:tcPr>
            <w:tcW w:w="992" w:type="dxa"/>
            <w:noWrap/>
            <w:hideMark/>
          </w:tcPr>
          <w:p w14:paraId="5E2D696A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113.04</w:t>
            </w:r>
          </w:p>
        </w:tc>
        <w:tc>
          <w:tcPr>
            <w:tcW w:w="1134" w:type="dxa"/>
            <w:noWrap/>
            <w:hideMark/>
          </w:tcPr>
          <w:p w14:paraId="0F31F4AE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109.61</w:t>
            </w:r>
          </w:p>
        </w:tc>
        <w:tc>
          <w:tcPr>
            <w:tcW w:w="895" w:type="dxa"/>
            <w:hideMark/>
          </w:tcPr>
          <w:p w14:paraId="0A8483A4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0.80</w:t>
            </w:r>
          </w:p>
        </w:tc>
        <w:tc>
          <w:tcPr>
            <w:tcW w:w="1119" w:type="dxa"/>
            <w:hideMark/>
          </w:tcPr>
          <w:p w14:paraId="18BAE88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40.20</w:t>
            </w:r>
          </w:p>
        </w:tc>
        <w:tc>
          <w:tcPr>
            <w:tcW w:w="1264" w:type="dxa"/>
            <w:hideMark/>
          </w:tcPr>
          <w:p w14:paraId="5577FEA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1.18</w:t>
            </w:r>
          </w:p>
        </w:tc>
        <w:tc>
          <w:tcPr>
            <w:tcW w:w="1258" w:type="dxa"/>
            <w:hideMark/>
          </w:tcPr>
          <w:p w14:paraId="7771248E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59.80</w:t>
            </w:r>
          </w:p>
        </w:tc>
        <w:tc>
          <w:tcPr>
            <w:tcW w:w="1126" w:type="dxa"/>
            <w:hideMark/>
          </w:tcPr>
          <w:p w14:paraId="4A945E43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40.76</w:t>
            </w:r>
          </w:p>
        </w:tc>
        <w:tc>
          <w:tcPr>
            <w:tcW w:w="1284" w:type="dxa"/>
            <w:hideMark/>
          </w:tcPr>
          <w:p w14:paraId="38F101CA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37.87</w:t>
            </w:r>
          </w:p>
        </w:tc>
        <w:tc>
          <w:tcPr>
            <w:tcW w:w="1276" w:type="dxa"/>
            <w:hideMark/>
          </w:tcPr>
          <w:p w14:paraId="10DE66DF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4.12</w:t>
            </w:r>
          </w:p>
        </w:tc>
        <w:tc>
          <w:tcPr>
            <w:tcW w:w="1275" w:type="dxa"/>
            <w:hideMark/>
          </w:tcPr>
          <w:p w14:paraId="3F1D2D3D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62.74</w:t>
            </w:r>
          </w:p>
        </w:tc>
        <w:tc>
          <w:tcPr>
            <w:tcW w:w="912" w:type="dxa"/>
            <w:hideMark/>
          </w:tcPr>
          <w:p w14:paraId="5D5D47CA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58.30</w:t>
            </w:r>
          </w:p>
        </w:tc>
      </w:tr>
      <w:tr w:rsidR="002908BA" w:rsidRPr="00A90F71" w14:paraId="7C83040C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0482E413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31SmC18P8</w:t>
            </w:r>
          </w:p>
        </w:tc>
        <w:tc>
          <w:tcPr>
            <w:tcW w:w="992" w:type="dxa"/>
            <w:noWrap/>
            <w:hideMark/>
          </w:tcPr>
          <w:p w14:paraId="2C745571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128.74</w:t>
            </w:r>
          </w:p>
        </w:tc>
        <w:tc>
          <w:tcPr>
            <w:tcW w:w="1134" w:type="dxa"/>
            <w:noWrap/>
            <w:hideMark/>
          </w:tcPr>
          <w:p w14:paraId="05FE8DC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125.08</w:t>
            </w:r>
          </w:p>
        </w:tc>
        <w:tc>
          <w:tcPr>
            <w:tcW w:w="895" w:type="dxa"/>
            <w:hideMark/>
          </w:tcPr>
          <w:p w14:paraId="11927200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0.74</w:t>
            </w:r>
          </w:p>
        </w:tc>
        <w:tc>
          <w:tcPr>
            <w:tcW w:w="1119" w:type="dxa"/>
            <w:hideMark/>
          </w:tcPr>
          <w:p w14:paraId="3A2C27E4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35.90</w:t>
            </w:r>
          </w:p>
        </w:tc>
        <w:tc>
          <w:tcPr>
            <w:tcW w:w="1264" w:type="dxa"/>
            <w:hideMark/>
          </w:tcPr>
          <w:p w14:paraId="4B033104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1.32</w:t>
            </w:r>
          </w:p>
        </w:tc>
        <w:tc>
          <w:tcPr>
            <w:tcW w:w="1258" w:type="dxa"/>
            <w:hideMark/>
          </w:tcPr>
          <w:p w14:paraId="547C427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64.10</w:t>
            </w:r>
          </w:p>
        </w:tc>
        <w:tc>
          <w:tcPr>
            <w:tcW w:w="1126" w:type="dxa"/>
            <w:hideMark/>
          </w:tcPr>
          <w:p w14:paraId="3E0EAB2B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42.12</w:t>
            </w:r>
          </w:p>
        </w:tc>
        <w:tc>
          <w:tcPr>
            <w:tcW w:w="1284" w:type="dxa"/>
            <w:hideMark/>
          </w:tcPr>
          <w:p w14:paraId="53C9659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34.24</w:t>
            </w:r>
          </w:p>
        </w:tc>
        <w:tc>
          <w:tcPr>
            <w:tcW w:w="1276" w:type="dxa"/>
            <w:hideMark/>
          </w:tcPr>
          <w:p w14:paraId="704B2AF1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4.33</w:t>
            </w:r>
          </w:p>
        </w:tc>
        <w:tc>
          <w:tcPr>
            <w:tcW w:w="1275" w:type="dxa"/>
            <w:hideMark/>
          </w:tcPr>
          <w:p w14:paraId="0EBB5EA2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76.58</w:t>
            </w:r>
          </w:p>
        </w:tc>
        <w:tc>
          <w:tcPr>
            <w:tcW w:w="912" w:type="dxa"/>
            <w:hideMark/>
          </w:tcPr>
          <w:p w14:paraId="452A22BA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62.24</w:t>
            </w:r>
          </w:p>
        </w:tc>
      </w:tr>
      <w:tr w:rsidR="002908BA" w:rsidRPr="00A90F71" w14:paraId="6BF20E13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493F2F54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32SmC18P9</w:t>
            </w:r>
          </w:p>
        </w:tc>
        <w:tc>
          <w:tcPr>
            <w:tcW w:w="992" w:type="dxa"/>
            <w:noWrap/>
            <w:hideMark/>
          </w:tcPr>
          <w:p w14:paraId="180783CF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115.12</w:t>
            </w:r>
          </w:p>
        </w:tc>
        <w:tc>
          <w:tcPr>
            <w:tcW w:w="1134" w:type="dxa"/>
            <w:noWrap/>
            <w:hideMark/>
          </w:tcPr>
          <w:p w14:paraId="73584AF4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111.44</w:t>
            </w:r>
          </w:p>
        </w:tc>
        <w:tc>
          <w:tcPr>
            <w:tcW w:w="895" w:type="dxa"/>
            <w:hideMark/>
          </w:tcPr>
          <w:p w14:paraId="1D4059AB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0.75</w:t>
            </w:r>
          </w:p>
        </w:tc>
        <w:tc>
          <w:tcPr>
            <w:tcW w:w="1119" w:type="dxa"/>
            <w:hideMark/>
          </w:tcPr>
          <w:p w14:paraId="48BCC5AB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36.54</w:t>
            </w:r>
          </w:p>
        </w:tc>
        <w:tc>
          <w:tcPr>
            <w:tcW w:w="1264" w:type="dxa"/>
            <w:hideMark/>
          </w:tcPr>
          <w:p w14:paraId="0CF81514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1.31</w:t>
            </w:r>
          </w:p>
        </w:tc>
        <w:tc>
          <w:tcPr>
            <w:tcW w:w="1258" w:type="dxa"/>
            <w:hideMark/>
          </w:tcPr>
          <w:p w14:paraId="244D5F95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63.46</w:t>
            </w:r>
          </w:p>
        </w:tc>
        <w:tc>
          <w:tcPr>
            <w:tcW w:w="1126" w:type="dxa"/>
            <w:hideMark/>
          </w:tcPr>
          <w:p w14:paraId="47589D43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38.87</w:t>
            </w:r>
          </w:p>
        </w:tc>
        <w:tc>
          <w:tcPr>
            <w:tcW w:w="1284" w:type="dxa"/>
            <w:hideMark/>
          </w:tcPr>
          <w:p w14:paraId="2D95EDC8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35.54</w:t>
            </w:r>
          </w:p>
        </w:tc>
        <w:tc>
          <w:tcPr>
            <w:tcW w:w="1276" w:type="dxa"/>
            <w:hideMark/>
          </w:tcPr>
          <w:p w14:paraId="6BCFCE59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3.96</w:t>
            </w:r>
          </w:p>
        </w:tc>
        <w:tc>
          <w:tcPr>
            <w:tcW w:w="1275" w:type="dxa"/>
            <w:hideMark/>
          </w:tcPr>
          <w:p w14:paraId="1E2C0B1E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66.55</w:t>
            </w:r>
          </w:p>
        </w:tc>
        <w:tc>
          <w:tcPr>
            <w:tcW w:w="912" w:type="dxa"/>
            <w:hideMark/>
          </w:tcPr>
          <w:p w14:paraId="1AB34F33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60.84</w:t>
            </w:r>
          </w:p>
        </w:tc>
      </w:tr>
      <w:tr w:rsidR="002908BA" w:rsidRPr="00A90F71" w14:paraId="28E52027" w14:textId="77777777" w:rsidTr="00267DD7">
        <w:trPr>
          <w:trHeight w:val="20"/>
        </w:trPr>
        <w:tc>
          <w:tcPr>
            <w:tcW w:w="1413" w:type="dxa"/>
            <w:noWrap/>
            <w:hideMark/>
          </w:tcPr>
          <w:p w14:paraId="4012D1BC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33SmS18P5</w:t>
            </w:r>
          </w:p>
        </w:tc>
        <w:tc>
          <w:tcPr>
            <w:tcW w:w="992" w:type="dxa"/>
            <w:noWrap/>
            <w:hideMark/>
          </w:tcPr>
          <w:p w14:paraId="2D04E341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109.94</w:t>
            </w:r>
          </w:p>
        </w:tc>
        <w:tc>
          <w:tcPr>
            <w:tcW w:w="1134" w:type="dxa"/>
            <w:noWrap/>
            <w:hideMark/>
          </w:tcPr>
          <w:p w14:paraId="2F8EF2CE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106.97</w:t>
            </w:r>
          </w:p>
        </w:tc>
        <w:tc>
          <w:tcPr>
            <w:tcW w:w="895" w:type="dxa"/>
            <w:hideMark/>
          </w:tcPr>
          <w:p w14:paraId="1A059989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0.69</w:t>
            </w:r>
          </w:p>
        </w:tc>
        <w:tc>
          <w:tcPr>
            <w:tcW w:w="1119" w:type="dxa"/>
            <w:hideMark/>
          </w:tcPr>
          <w:p w14:paraId="63DFE84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41.19</w:t>
            </w:r>
          </w:p>
        </w:tc>
        <w:tc>
          <w:tcPr>
            <w:tcW w:w="1264" w:type="dxa"/>
            <w:hideMark/>
          </w:tcPr>
          <w:p w14:paraId="1FDF890C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0.98</w:t>
            </w:r>
          </w:p>
        </w:tc>
        <w:tc>
          <w:tcPr>
            <w:tcW w:w="1258" w:type="dxa"/>
            <w:hideMark/>
          </w:tcPr>
          <w:p w14:paraId="5D99583D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58.81</w:t>
            </w:r>
          </w:p>
        </w:tc>
        <w:tc>
          <w:tcPr>
            <w:tcW w:w="1126" w:type="dxa"/>
            <w:hideMark/>
          </w:tcPr>
          <w:p w14:paraId="5EDB15EB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42.45</w:t>
            </w:r>
          </w:p>
        </w:tc>
        <w:tc>
          <w:tcPr>
            <w:tcW w:w="1284" w:type="dxa"/>
            <w:hideMark/>
          </w:tcPr>
          <w:p w14:paraId="15E4B895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40.31</w:t>
            </w:r>
          </w:p>
        </w:tc>
        <w:tc>
          <w:tcPr>
            <w:tcW w:w="1276" w:type="dxa"/>
            <w:hideMark/>
          </w:tcPr>
          <w:p w14:paraId="0289E84D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4.00</w:t>
            </w:r>
          </w:p>
        </w:tc>
        <w:tc>
          <w:tcPr>
            <w:tcW w:w="1275" w:type="dxa"/>
            <w:hideMark/>
          </w:tcPr>
          <w:p w14:paraId="7FA17FFA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58.86</w:t>
            </w:r>
          </w:p>
        </w:tc>
        <w:tc>
          <w:tcPr>
            <w:tcW w:w="912" w:type="dxa"/>
            <w:hideMark/>
          </w:tcPr>
          <w:p w14:paraId="71B787E4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55.90</w:t>
            </w:r>
          </w:p>
        </w:tc>
      </w:tr>
      <w:tr w:rsidR="002908BA" w:rsidRPr="00A90F71" w14:paraId="6871AB79" w14:textId="77777777" w:rsidTr="00267DD7">
        <w:trPr>
          <w:trHeight w:val="20"/>
        </w:trPr>
        <w:tc>
          <w:tcPr>
            <w:tcW w:w="1413" w:type="dxa"/>
            <w:tcBorders>
              <w:bottom w:val="single" w:sz="4" w:space="0" w:color="auto"/>
            </w:tcBorders>
            <w:noWrap/>
            <w:hideMark/>
          </w:tcPr>
          <w:p w14:paraId="790F486A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34SmS18P6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14:paraId="5A59F8F3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110.52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48B0789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107.34</w:t>
            </w:r>
          </w:p>
        </w:tc>
        <w:tc>
          <w:tcPr>
            <w:tcW w:w="895" w:type="dxa"/>
            <w:tcBorders>
              <w:bottom w:val="single" w:sz="4" w:space="0" w:color="auto"/>
            </w:tcBorders>
            <w:hideMark/>
          </w:tcPr>
          <w:p w14:paraId="350F0B6D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0.67</w:t>
            </w:r>
          </w:p>
        </w:tc>
        <w:tc>
          <w:tcPr>
            <w:tcW w:w="1119" w:type="dxa"/>
            <w:tcBorders>
              <w:bottom w:val="single" w:sz="4" w:space="0" w:color="auto"/>
            </w:tcBorders>
            <w:hideMark/>
          </w:tcPr>
          <w:p w14:paraId="1D3634E2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37.18</w:t>
            </w:r>
          </w:p>
        </w:tc>
        <w:tc>
          <w:tcPr>
            <w:tcW w:w="1264" w:type="dxa"/>
            <w:tcBorders>
              <w:bottom w:val="single" w:sz="4" w:space="0" w:color="auto"/>
            </w:tcBorders>
            <w:hideMark/>
          </w:tcPr>
          <w:p w14:paraId="4397853D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1.14</w:t>
            </w:r>
          </w:p>
        </w:tc>
        <w:tc>
          <w:tcPr>
            <w:tcW w:w="1258" w:type="dxa"/>
            <w:tcBorders>
              <w:bottom w:val="single" w:sz="4" w:space="0" w:color="auto"/>
            </w:tcBorders>
            <w:hideMark/>
          </w:tcPr>
          <w:p w14:paraId="26DF4569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62.82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hideMark/>
          </w:tcPr>
          <w:p w14:paraId="5E769539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37.73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hideMark/>
          </w:tcPr>
          <w:p w14:paraId="0647A1DF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35.75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14:paraId="0519ACA6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3.84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hideMark/>
          </w:tcPr>
          <w:p w14:paraId="45011E7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63.96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hideMark/>
          </w:tcPr>
          <w:p w14:paraId="56FAA3FB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60.61</w:t>
            </w:r>
          </w:p>
        </w:tc>
      </w:tr>
      <w:tr w:rsidR="002908BA" w:rsidRPr="00A90F71" w14:paraId="027D34E7" w14:textId="77777777" w:rsidTr="00267DD7">
        <w:trPr>
          <w:trHeight w:val="20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BCC323F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35SmS18P7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3B08D4E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128.64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729AAE5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124.66</w:t>
            </w: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48E10ED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0.81</w:t>
            </w: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92BFFC8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34.74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800718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1.53</w:t>
            </w:r>
          </w:p>
        </w:tc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41001A9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65.26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51CA462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40.28</w:t>
            </w:r>
          </w:p>
        </w:tc>
        <w:tc>
          <w:tcPr>
            <w:tcW w:w="12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6DB2455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32.93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00DBDD3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4.29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A38258B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77.75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704E97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63.56</w:t>
            </w:r>
          </w:p>
        </w:tc>
      </w:tr>
      <w:tr w:rsidR="002908BA" w:rsidRPr="00A90F71" w14:paraId="79BE7BD6" w14:textId="77777777" w:rsidTr="00267DD7">
        <w:trPr>
          <w:trHeight w:val="20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8633E03" w14:textId="77777777" w:rsidR="002908BA" w:rsidRPr="00A90F71" w:rsidRDefault="002908BA" w:rsidP="00267DD7">
            <w:pPr>
              <w:ind w:right="237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36SmS18P8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24EC67F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113.45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321B29B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110.16</w:t>
            </w: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ECDAE31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0.75</w:t>
            </w: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3A0450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40.21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684CC00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1.11</w:t>
            </w:r>
          </w:p>
        </w:tc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F92E728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59.79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1BAA420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41.81</w:t>
            </w:r>
          </w:p>
        </w:tc>
        <w:tc>
          <w:tcPr>
            <w:tcW w:w="12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0373B1D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38.60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1E3990E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4.20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3739FE7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62.30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5CA3776" w14:textId="77777777" w:rsidR="002908BA" w:rsidRPr="00A90F71" w:rsidRDefault="002908BA" w:rsidP="00267DD7">
            <w:pPr>
              <w:ind w:right="237"/>
              <w:jc w:val="center"/>
              <w:rPr>
                <w:sz w:val="18"/>
                <w:szCs w:val="18"/>
              </w:rPr>
            </w:pPr>
            <w:r w:rsidRPr="00A90F71">
              <w:rPr>
                <w:sz w:val="18"/>
                <w:szCs w:val="18"/>
              </w:rPr>
              <w:t>57.52</w:t>
            </w:r>
          </w:p>
        </w:tc>
      </w:tr>
    </w:tbl>
    <w:p w14:paraId="256A2921" w14:textId="4DC496CF" w:rsidR="00880590" w:rsidRDefault="002908BA" w:rsidP="00267DD7">
      <w:pPr>
        <w:rPr>
          <w:sz w:val="20"/>
          <w:szCs w:val="20"/>
        </w:rPr>
        <w:sectPr w:rsidR="00880590" w:rsidSect="00D30FF4">
          <w:footerReference w:type="default" r:id="rId14"/>
          <w:type w:val="continuous"/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  <w:r w:rsidRPr="00632E05">
        <w:rPr>
          <w:b/>
          <w:sz w:val="20"/>
          <w:szCs w:val="20"/>
        </w:rPr>
        <w:t xml:space="preserve">Table </w:t>
      </w:r>
      <w:r w:rsidR="008D2244">
        <w:rPr>
          <w:b/>
          <w:sz w:val="20"/>
          <w:szCs w:val="20"/>
        </w:rPr>
        <w:t>S</w:t>
      </w:r>
      <w:r w:rsidR="00E72B52">
        <w:rPr>
          <w:b/>
          <w:sz w:val="20"/>
          <w:szCs w:val="20"/>
        </w:rPr>
        <w:t>2</w:t>
      </w:r>
      <w:r w:rsidRPr="00632E05">
        <w:rPr>
          <w:b/>
          <w:sz w:val="20"/>
          <w:szCs w:val="20"/>
        </w:rPr>
        <w:t xml:space="preserve">: </w:t>
      </w:r>
      <w:r w:rsidRPr="00632E05">
        <w:rPr>
          <w:sz w:val="20"/>
          <w:szCs w:val="20"/>
        </w:rPr>
        <w:t>Details of single</w:t>
      </w:r>
      <w:r>
        <w:rPr>
          <w:sz w:val="20"/>
          <w:szCs w:val="20"/>
        </w:rPr>
        <w:t xml:space="preserve"> reads and paired end reads mapping in RNA sequencing</w:t>
      </w:r>
    </w:p>
    <w:p w14:paraId="12B956B0" w14:textId="5DE62767" w:rsidR="00BD3C8A" w:rsidRPr="00F421DF" w:rsidRDefault="00BD3C8A" w:rsidP="00BD3C8A">
      <w:pPr>
        <w:rPr>
          <w:color w:val="000000" w:themeColor="text1"/>
          <w:sz w:val="20"/>
        </w:rPr>
      </w:pPr>
      <w:r w:rsidRPr="008F57C5">
        <w:rPr>
          <w:b/>
          <w:bCs/>
          <w:color w:val="000000" w:themeColor="text1"/>
          <w:sz w:val="20"/>
        </w:rPr>
        <w:lastRenderedPageBreak/>
        <w:t xml:space="preserve">Table </w:t>
      </w:r>
      <w:r w:rsidR="008D2244">
        <w:rPr>
          <w:b/>
          <w:bCs/>
          <w:color w:val="000000" w:themeColor="text1"/>
          <w:sz w:val="20"/>
        </w:rPr>
        <w:t>S</w:t>
      </w:r>
      <w:r w:rsidRPr="008F57C5">
        <w:rPr>
          <w:b/>
          <w:bCs/>
          <w:color w:val="000000" w:themeColor="text1"/>
          <w:sz w:val="20"/>
        </w:rPr>
        <w:t xml:space="preserve">3: </w:t>
      </w:r>
      <w:r w:rsidRPr="008F57C5">
        <w:rPr>
          <w:color w:val="000000" w:themeColor="text1"/>
          <w:sz w:val="20"/>
        </w:rPr>
        <w:t xml:space="preserve">Details of mapping percentages of one sample of </w:t>
      </w:r>
      <w:r w:rsidRPr="008F57C5">
        <w:rPr>
          <w:i/>
          <w:iCs/>
          <w:color w:val="000000" w:themeColor="text1"/>
          <w:sz w:val="20"/>
        </w:rPr>
        <w:t>S. bicolor</w:t>
      </w:r>
      <w:r w:rsidRPr="008F57C5">
        <w:rPr>
          <w:color w:val="000000" w:themeColor="text1"/>
          <w:sz w:val="20"/>
        </w:rPr>
        <w:t xml:space="preserve"> in RNA sequencing</w:t>
      </w:r>
    </w:p>
    <w:tbl>
      <w:tblPr>
        <w:tblW w:w="8851" w:type="dxa"/>
        <w:tblLook w:val="04A0" w:firstRow="1" w:lastRow="0" w:firstColumn="1" w:lastColumn="0" w:noHBand="0" w:noVBand="1"/>
      </w:tblPr>
      <w:tblGrid>
        <w:gridCol w:w="1139"/>
        <w:gridCol w:w="1860"/>
        <w:gridCol w:w="2671"/>
        <w:gridCol w:w="1418"/>
        <w:gridCol w:w="1763"/>
      </w:tblGrid>
      <w:tr w:rsidR="00BD3C8A" w:rsidRPr="00EC4C7D" w14:paraId="1D3D2A94" w14:textId="77777777" w:rsidTr="00DC0B7A">
        <w:trPr>
          <w:trHeight w:val="451"/>
        </w:trPr>
        <w:tc>
          <w:tcPr>
            <w:tcW w:w="113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3F57B4" w14:textId="77777777" w:rsidR="00BD3C8A" w:rsidRPr="00EC4C7D" w:rsidRDefault="00BD3C8A" w:rsidP="00DC0B7A">
            <w:pPr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 </w:t>
            </w:r>
            <w:r w:rsidRPr="00EC4C7D">
              <w:rPr>
                <w:b/>
                <w:bCs/>
                <w:color w:val="000000"/>
                <w:sz w:val="20"/>
                <w:szCs w:val="20"/>
                <w:lang w:eastAsia="en-AU"/>
              </w:rPr>
              <w:t>Method</w:t>
            </w:r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149650" w14:textId="77777777" w:rsidR="00BD3C8A" w:rsidRPr="00EC4C7D" w:rsidRDefault="00BD3C8A" w:rsidP="00DC0B7A">
            <w:pPr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6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D77A11" w14:textId="77777777" w:rsidR="00BD3C8A" w:rsidRPr="00EC4C7D" w:rsidRDefault="00BD3C8A" w:rsidP="00B770EA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b/>
                <w:bCs/>
                <w:color w:val="000000"/>
                <w:sz w:val="20"/>
                <w:szCs w:val="20"/>
                <w:lang w:eastAsia="en-AU"/>
              </w:rPr>
              <w:t>Number of reads (paired + single + broken)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72B386" w14:textId="77777777" w:rsidR="00BD3C8A" w:rsidRPr="00EC4C7D" w:rsidRDefault="00BD3C8A" w:rsidP="00B770EA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b/>
                <w:bCs/>
                <w:color w:val="000000"/>
                <w:sz w:val="20"/>
                <w:szCs w:val="20"/>
                <w:lang w:eastAsia="en-AU"/>
              </w:rPr>
              <w:t>Percentage (%)</w:t>
            </w:r>
          </w:p>
        </w:tc>
        <w:tc>
          <w:tcPr>
            <w:tcW w:w="176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5DCAE3" w14:textId="77777777" w:rsidR="00BD3C8A" w:rsidRPr="00EC4C7D" w:rsidRDefault="00BD3C8A" w:rsidP="00B770EA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b/>
                <w:bCs/>
                <w:color w:val="000000"/>
                <w:sz w:val="20"/>
                <w:szCs w:val="20"/>
                <w:lang w:eastAsia="en-AU"/>
              </w:rPr>
              <w:t>Percentage of the total reads (%)</w:t>
            </w:r>
          </w:p>
        </w:tc>
      </w:tr>
      <w:tr w:rsidR="00BD3C8A" w:rsidRPr="00EC4C7D" w14:paraId="6E120311" w14:textId="77777777" w:rsidTr="00DC0B7A">
        <w:trPr>
          <w:trHeight w:val="315"/>
        </w:trPr>
        <w:tc>
          <w:tcPr>
            <w:tcW w:w="113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E972783" w14:textId="77777777" w:rsidR="00BD3C8A" w:rsidRPr="00EC4C7D" w:rsidRDefault="00BD3C8A" w:rsidP="00DC0B7A">
            <w:pPr>
              <w:rPr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b/>
                <w:bCs/>
                <w:color w:val="000000"/>
                <w:sz w:val="20"/>
                <w:szCs w:val="20"/>
                <w:lang w:eastAsia="en-AU"/>
              </w:rPr>
              <w:t>RNA Seq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D3ABD4" w14:textId="77777777" w:rsidR="00BD3C8A" w:rsidRPr="00EC4C7D" w:rsidRDefault="00BD3C8A" w:rsidP="00DC0B7A">
            <w:pPr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Total reads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39253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122,108,537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C1375F" w14:textId="001653FA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75FA58" w14:textId="73A04BDC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</w:p>
        </w:tc>
      </w:tr>
      <w:tr w:rsidR="00BD3C8A" w:rsidRPr="00EC4C7D" w14:paraId="106FAF23" w14:textId="77777777" w:rsidTr="00DC0B7A">
        <w:trPr>
          <w:trHeight w:val="315"/>
        </w:trPr>
        <w:tc>
          <w:tcPr>
            <w:tcW w:w="11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40CA21B" w14:textId="77777777" w:rsidR="00BD3C8A" w:rsidRPr="00EC4C7D" w:rsidRDefault="00BD3C8A" w:rsidP="00DC0B7A">
            <w:pPr>
              <w:rPr>
                <w:b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3B442" w14:textId="77777777" w:rsidR="00BD3C8A" w:rsidRPr="00EC4C7D" w:rsidRDefault="00BD3C8A" w:rsidP="00DC0B7A">
            <w:pPr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Mapped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728A3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45,299,445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7EB4D4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37.1</w:t>
            </w:r>
            <w:r>
              <w:rPr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EC0B06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37.1</w:t>
            </w:r>
            <w:r>
              <w:rPr>
                <w:color w:val="000000"/>
                <w:sz w:val="20"/>
                <w:szCs w:val="20"/>
                <w:lang w:eastAsia="en-AU"/>
              </w:rPr>
              <w:t>0</w:t>
            </w:r>
          </w:p>
        </w:tc>
      </w:tr>
      <w:tr w:rsidR="00BD3C8A" w:rsidRPr="00EC4C7D" w14:paraId="5E5A9EFD" w14:textId="77777777" w:rsidTr="00DC0B7A">
        <w:trPr>
          <w:trHeight w:val="315"/>
        </w:trPr>
        <w:tc>
          <w:tcPr>
            <w:tcW w:w="11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79E8FE8" w14:textId="77777777" w:rsidR="00BD3C8A" w:rsidRPr="00EC4C7D" w:rsidRDefault="00BD3C8A" w:rsidP="00DC0B7A">
            <w:pPr>
              <w:rPr>
                <w:b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0387FC" w14:textId="77777777" w:rsidR="00BD3C8A" w:rsidRPr="00EC4C7D" w:rsidRDefault="00BD3C8A" w:rsidP="00DC0B7A">
            <w:pPr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Unmapped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9D08E"/>
            <w:noWrap/>
            <w:vAlign w:val="center"/>
            <w:hideMark/>
          </w:tcPr>
          <w:p w14:paraId="678473B6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76,809,092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7EA8D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62.9</w:t>
            </w:r>
            <w:r>
              <w:rPr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CE1078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62.9</w:t>
            </w:r>
            <w:r>
              <w:rPr>
                <w:color w:val="000000"/>
                <w:sz w:val="20"/>
                <w:szCs w:val="20"/>
                <w:lang w:eastAsia="en-AU"/>
              </w:rPr>
              <w:t>0</w:t>
            </w:r>
          </w:p>
        </w:tc>
      </w:tr>
      <w:tr w:rsidR="00BD3C8A" w:rsidRPr="00EC4C7D" w14:paraId="16CCB2AD" w14:textId="77777777" w:rsidTr="00DC0B7A">
        <w:trPr>
          <w:trHeight w:val="315"/>
        </w:trPr>
        <w:tc>
          <w:tcPr>
            <w:tcW w:w="113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592301E" w14:textId="77777777" w:rsidR="00BD3C8A" w:rsidRPr="00EC4C7D" w:rsidRDefault="00BD3C8A" w:rsidP="00DC0B7A">
            <w:pPr>
              <w:rPr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b/>
                <w:bCs/>
                <w:color w:val="000000"/>
                <w:sz w:val="20"/>
                <w:szCs w:val="20"/>
                <w:lang w:eastAsia="en-AU"/>
              </w:rPr>
              <w:t>Ribosomal RNA mapping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4CD16D" w14:textId="77777777" w:rsidR="00BD3C8A" w:rsidRPr="00EC4C7D" w:rsidRDefault="00BD3C8A" w:rsidP="00DC0B7A">
            <w:pPr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Total reads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9D08E"/>
            <w:noWrap/>
            <w:vAlign w:val="center"/>
            <w:hideMark/>
          </w:tcPr>
          <w:p w14:paraId="720B3D54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76,809,092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CAD96" w14:textId="678B3BA8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DC26E4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62.9</w:t>
            </w:r>
            <w:r>
              <w:rPr>
                <w:color w:val="000000"/>
                <w:sz w:val="20"/>
                <w:szCs w:val="20"/>
                <w:lang w:eastAsia="en-AU"/>
              </w:rPr>
              <w:t>0</w:t>
            </w:r>
          </w:p>
        </w:tc>
      </w:tr>
      <w:tr w:rsidR="00BD3C8A" w:rsidRPr="00EC4C7D" w14:paraId="3C3908FE" w14:textId="77777777" w:rsidTr="00DC0B7A">
        <w:trPr>
          <w:trHeight w:val="315"/>
        </w:trPr>
        <w:tc>
          <w:tcPr>
            <w:tcW w:w="11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EF5304" w14:textId="77777777" w:rsidR="00BD3C8A" w:rsidRPr="00EC4C7D" w:rsidRDefault="00BD3C8A" w:rsidP="00DC0B7A">
            <w:pPr>
              <w:rPr>
                <w:b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5094D3" w14:textId="77777777" w:rsidR="00BD3C8A" w:rsidRPr="00EC4C7D" w:rsidRDefault="00BD3C8A" w:rsidP="00DC0B7A">
            <w:pPr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Mapped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6A2A5B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18,351,882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E7DEBE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23.89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58F843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15.03</w:t>
            </w:r>
          </w:p>
        </w:tc>
      </w:tr>
      <w:tr w:rsidR="00BD3C8A" w:rsidRPr="00EC4C7D" w14:paraId="3D0B6327" w14:textId="77777777" w:rsidTr="00DC0B7A">
        <w:trPr>
          <w:trHeight w:val="315"/>
        </w:trPr>
        <w:tc>
          <w:tcPr>
            <w:tcW w:w="11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31ACC44" w14:textId="77777777" w:rsidR="00BD3C8A" w:rsidRPr="00EC4C7D" w:rsidRDefault="00BD3C8A" w:rsidP="00DC0B7A">
            <w:pPr>
              <w:rPr>
                <w:b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1B3E4B" w14:textId="77777777" w:rsidR="00BD3C8A" w:rsidRPr="00EC4C7D" w:rsidRDefault="00BD3C8A" w:rsidP="00DC0B7A">
            <w:pPr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Unmapped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E699"/>
            <w:noWrap/>
            <w:vAlign w:val="center"/>
            <w:hideMark/>
          </w:tcPr>
          <w:p w14:paraId="3E31AB2C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58,457,210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808E5B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76.11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E1E497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47.87</w:t>
            </w:r>
          </w:p>
        </w:tc>
      </w:tr>
      <w:tr w:rsidR="00BD3C8A" w:rsidRPr="00EC4C7D" w14:paraId="5411E246" w14:textId="77777777" w:rsidTr="00DC0B7A">
        <w:trPr>
          <w:trHeight w:val="390"/>
        </w:trPr>
        <w:tc>
          <w:tcPr>
            <w:tcW w:w="113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8E79107" w14:textId="77777777" w:rsidR="00BD3C8A" w:rsidRPr="00EC4C7D" w:rsidRDefault="00BD3C8A" w:rsidP="00DC0B7A">
            <w:pPr>
              <w:rPr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b/>
                <w:bCs/>
                <w:color w:val="000000"/>
                <w:sz w:val="20"/>
                <w:szCs w:val="20"/>
                <w:lang w:eastAsia="en-AU"/>
              </w:rPr>
              <w:t>Long Noncoding RNA mapping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3ACC8" w14:textId="77777777" w:rsidR="00BD3C8A" w:rsidRPr="00EC4C7D" w:rsidRDefault="00BD3C8A" w:rsidP="00DC0B7A">
            <w:pPr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Total reads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E699"/>
            <w:noWrap/>
            <w:vAlign w:val="center"/>
            <w:hideMark/>
          </w:tcPr>
          <w:p w14:paraId="15F85C96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58,457,210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04977E" w14:textId="637C8E25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34B508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47.87</w:t>
            </w:r>
          </w:p>
        </w:tc>
      </w:tr>
      <w:tr w:rsidR="00BD3C8A" w:rsidRPr="00EC4C7D" w14:paraId="75923D1F" w14:textId="77777777" w:rsidTr="00DC0B7A">
        <w:trPr>
          <w:trHeight w:val="315"/>
        </w:trPr>
        <w:tc>
          <w:tcPr>
            <w:tcW w:w="11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D2286B3" w14:textId="77777777" w:rsidR="00BD3C8A" w:rsidRPr="00EC4C7D" w:rsidRDefault="00BD3C8A" w:rsidP="00DC0B7A">
            <w:pPr>
              <w:rPr>
                <w:b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9650C0" w14:textId="77777777" w:rsidR="00BD3C8A" w:rsidRPr="00EC4C7D" w:rsidRDefault="00BD3C8A" w:rsidP="00DC0B7A">
            <w:pPr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Mapped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A4B9C7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18,020,711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7F3F1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30.83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D62691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14.76</w:t>
            </w:r>
          </w:p>
        </w:tc>
      </w:tr>
      <w:tr w:rsidR="00BD3C8A" w:rsidRPr="00EC4C7D" w14:paraId="12EF1161" w14:textId="77777777" w:rsidTr="00DC0B7A">
        <w:trPr>
          <w:trHeight w:val="315"/>
        </w:trPr>
        <w:tc>
          <w:tcPr>
            <w:tcW w:w="11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3FD42A" w14:textId="77777777" w:rsidR="00BD3C8A" w:rsidRPr="00EC4C7D" w:rsidRDefault="00BD3C8A" w:rsidP="00DC0B7A">
            <w:pPr>
              <w:rPr>
                <w:b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BAF326" w14:textId="77777777" w:rsidR="00BD3C8A" w:rsidRPr="00EC4C7D" w:rsidRDefault="00BD3C8A" w:rsidP="00DC0B7A">
            <w:pPr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Unmapped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E2F3"/>
            <w:noWrap/>
            <w:vAlign w:val="center"/>
            <w:hideMark/>
          </w:tcPr>
          <w:p w14:paraId="740ED2DE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40,436,499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BC7539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69.17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E9FF2D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33.12</w:t>
            </w:r>
          </w:p>
        </w:tc>
      </w:tr>
      <w:tr w:rsidR="00BD3C8A" w:rsidRPr="00EC4C7D" w14:paraId="214E09B1" w14:textId="77777777" w:rsidTr="00DC0B7A">
        <w:trPr>
          <w:trHeight w:val="315"/>
        </w:trPr>
        <w:tc>
          <w:tcPr>
            <w:tcW w:w="113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87A7A45" w14:textId="77777777" w:rsidR="00BD3C8A" w:rsidRPr="00EC4C7D" w:rsidRDefault="00BD3C8A" w:rsidP="00DC0B7A">
            <w:pPr>
              <w:rPr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b/>
                <w:bCs/>
                <w:color w:val="000000"/>
                <w:sz w:val="20"/>
                <w:szCs w:val="20"/>
                <w:lang w:eastAsia="en-AU"/>
              </w:rPr>
              <w:t>Total Genome mapping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B1A693" w14:textId="77777777" w:rsidR="00BD3C8A" w:rsidRPr="00EC4C7D" w:rsidRDefault="00BD3C8A" w:rsidP="00DC0B7A">
            <w:pPr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Total reads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E2F3"/>
            <w:noWrap/>
            <w:vAlign w:val="center"/>
            <w:hideMark/>
          </w:tcPr>
          <w:p w14:paraId="73501277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40,436,499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160DB" w14:textId="3C6613C8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4D94B1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33.12</w:t>
            </w:r>
          </w:p>
        </w:tc>
      </w:tr>
      <w:tr w:rsidR="00BD3C8A" w:rsidRPr="00EC4C7D" w14:paraId="28EE98FB" w14:textId="77777777" w:rsidTr="00DC0B7A">
        <w:trPr>
          <w:trHeight w:val="315"/>
        </w:trPr>
        <w:tc>
          <w:tcPr>
            <w:tcW w:w="11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9D69867" w14:textId="77777777" w:rsidR="00BD3C8A" w:rsidRPr="00EC4C7D" w:rsidRDefault="00BD3C8A" w:rsidP="00DC0B7A">
            <w:pPr>
              <w:rPr>
                <w:b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A17DBC" w14:textId="77777777" w:rsidR="00BD3C8A" w:rsidRPr="00EC4C7D" w:rsidRDefault="00BD3C8A" w:rsidP="00DC0B7A">
            <w:pPr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Mapped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6178B9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40,111,249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6152D6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99.2</w:t>
            </w:r>
            <w:r>
              <w:rPr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B39882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32.84</w:t>
            </w:r>
          </w:p>
        </w:tc>
      </w:tr>
      <w:tr w:rsidR="00BD3C8A" w:rsidRPr="00EC4C7D" w14:paraId="56417D5A" w14:textId="77777777" w:rsidTr="00DC0B7A">
        <w:trPr>
          <w:trHeight w:val="315"/>
        </w:trPr>
        <w:tc>
          <w:tcPr>
            <w:tcW w:w="11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6FA26F" w14:textId="77777777" w:rsidR="00BD3C8A" w:rsidRPr="00EC4C7D" w:rsidRDefault="00BD3C8A" w:rsidP="00DC0B7A">
            <w:pPr>
              <w:rPr>
                <w:b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B76094" w14:textId="77777777" w:rsidR="00BD3C8A" w:rsidRPr="00EC4C7D" w:rsidRDefault="00BD3C8A" w:rsidP="00DC0B7A">
            <w:pPr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Unmapped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00E8F3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325,250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F5B4A6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0.8</w:t>
            </w:r>
            <w:r>
              <w:rPr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20469B" w14:textId="77777777" w:rsidR="00BD3C8A" w:rsidRPr="00EC4C7D" w:rsidRDefault="00BD3C8A" w:rsidP="00B770EA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EC4C7D">
              <w:rPr>
                <w:color w:val="000000"/>
                <w:sz w:val="20"/>
                <w:szCs w:val="20"/>
                <w:lang w:eastAsia="en-AU"/>
              </w:rPr>
              <w:t>0.24</w:t>
            </w:r>
          </w:p>
        </w:tc>
      </w:tr>
    </w:tbl>
    <w:p w14:paraId="1045A00C" w14:textId="77777777" w:rsidR="002908BA" w:rsidRDefault="002908BA" w:rsidP="00267DD7">
      <w:pPr>
        <w:rPr>
          <w:b/>
          <w:bCs/>
          <w:color w:val="000000" w:themeColor="text1"/>
          <w:sz w:val="20"/>
        </w:rPr>
      </w:pPr>
    </w:p>
    <w:p w14:paraId="09391ECE" w14:textId="0477C28C" w:rsidR="009D5EA4" w:rsidRPr="00EB0089" w:rsidRDefault="009D5EA4" w:rsidP="009D5EA4">
      <w:pPr>
        <w:rPr>
          <w:color w:val="000000" w:themeColor="text1"/>
          <w:sz w:val="20"/>
        </w:rPr>
      </w:pPr>
      <w:r w:rsidRPr="008F57C5">
        <w:rPr>
          <w:b/>
          <w:bCs/>
          <w:color w:val="000000" w:themeColor="text1"/>
          <w:sz w:val="20"/>
        </w:rPr>
        <w:t xml:space="preserve">Table </w:t>
      </w:r>
      <w:r>
        <w:rPr>
          <w:b/>
          <w:bCs/>
          <w:color w:val="000000" w:themeColor="text1"/>
          <w:sz w:val="20"/>
        </w:rPr>
        <w:t>S4</w:t>
      </w:r>
      <w:r w:rsidRPr="008F57C5">
        <w:rPr>
          <w:b/>
          <w:bCs/>
          <w:color w:val="000000" w:themeColor="text1"/>
          <w:sz w:val="20"/>
        </w:rPr>
        <w:t xml:space="preserve">: </w:t>
      </w:r>
      <w:r w:rsidRPr="008F57C5">
        <w:rPr>
          <w:color w:val="000000" w:themeColor="text1"/>
          <w:sz w:val="20"/>
        </w:rPr>
        <w:t xml:space="preserve">Details of </w:t>
      </w:r>
      <w:r>
        <w:rPr>
          <w:color w:val="000000" w:themeColor="text1"/>
          <w:sz w:val="20"/>
        </w:rPr>
        <w:t>BLAST annotation and coding potential analysis</w:t>
      </w:r>
      <w:r w:rsidR="00F40EB4">
        <w:rPr>
          <w:color w:val="000000" w:themeColor="text1"/>
          <w:sz w:val="20"/>
        </w:rPr>
        <w:t xml:space="preserve"> of the contigs of </w:t>
      </w:r>
      <w:r w:rsidR="00F40EB4" w:rsidRPr="00D30FF4">
        <w:rPr>
          <w:i/>
          <w:iCs/>
          <w:color w:val="000000" w:themeColor="text1"/>
          <w:sz w:val="20"/>
        </w:rPr>
        <w:t>S. bicolor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9D5EA4" w:rsidRPr="00EB0089" w14:paraId="3BA311BA" w14:textId="77777777" w:rsidTr="00C969B4">
        <w:tc>
          <w:tcPr>
            <w:tcW w:w="901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5F71F1" w14:textId="77777777" w:rsidR="009D5EA4" w:rsidRPr="00EB0089" w:rsidRDefault="009D5EA4" w:rsidP="00C969B4">
            <w:pPr>
              <w:pStyle w:val="PlainText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</w:rPr>
            </w:pPr>
            <w:r w:rsidRPr="00EB0089">
              <w:rPr>
                <w:rFonts w:ascii="Times New Roman" w:hAnsi="Times New Roman"/>
                <w:b/>
                <w:bCs/>
                <w:color w:val="000000" w:themeColor="text1"/>
                <w:sz w:val="21"/>
              </w:rPr>
              <w:t>BLAST Annotation</w:t>
            </w:r>
          </w:p>
        </w:tc>
      </w:tr>
      <w:tr w:rsidR="009D5EA4" w:rsidRPr="00EB0089" w14:paraId="638C9F89" w14:textId="77777777" w:rsidTr="00C969B4">
        <w:tc>
          <w:tcPr>
            <w:tcW w:w="4508" w:type="dxa"/>
            <w:tcBorders>
              <w:top w:val="single" w:sz="4" w:space="0" w:color="auto"/>
            </w:tcBorders>
          </w:tcPr>
          <w:p w14:paraId="79EBEB0D" w14:textId="77777777" w:rsidR="009D5EA4" w:rsidRPr="00EB0089" w:rsidRDefault="009D5EA4" w:rsidP="00C969B4">
            <w:pPr>
              <w:pStyle w:val="PlainText"/>
              <w:jc w:val="both"/>
              <w:rPr>
                <w:rFonts w:ascii="Times New Roman" w:hAnsi="Times New Roman"/>
                <w:color w:val="000000" w:themeColor="text1"/>
                <w:sz w:val="21"/>
              </w:rPr>
            </w:pPr>
            <w:r w:rsidRPr="00EB0089">
              <w:rPr>
                <w:rFonts w:ascii="Times New Roman" w:hAnsi="Times New Roman"/>
                <w:color w:val="000000" w:themeColor="text1"/>
                <w:sz w:val="21"/>
              </w:rPr>
              <w:t>Total contigs</w:t>
            </w:r>
          </w:p>
        </w:tc>
        <w:tc>
          <w:tcPr>
            <w:tcW w:w="4508" w:type="dxa"/>
            <w:tcBorders>
              <w:top w:val="single" w:sz="4" w:space="0" w:color="auto"/>
            </w:tcBorders>
          </w:tcPr>
          <w:p w14:paraId="6AA553CC" w14:textId="77777777" w:rsidR="009D5EA4" w:rsidRPr="00EB0089" w:rsidRDefault="009D5EA4" w:rsidP="00C969B4">
            <w:pPr>
              <w:pStyle w:val="PlainText"/>
              <w:jc w:val="center"/>
              <w:rPr>
                <w:rFonts w:ascii="Times New Roman" w:hAnsi="Times New Roman"/>
                <w:color w:val="000000" w:themeColor="text1"/>
                <w:sz w:val="21"/>
              </w:rPr>
            </w:pPr>
            <w:r w:rsidRPr="00EB0089">
              <w:rPr>
                <w:rFonts w:ascii="Times New Roman" w:hAnsi="Times New Roman"/>
                <w:color w:val="000000" w:themeColor="text1"/>
                <w:sz w:val="21"/>
              </w:rPr>
              <w:t>62,283</w:t>
            </w:r>
          </w:p>
        </w:tc>
      </w:tr>
      <w:tr w:rsidR="009D5EA4" w:rsidRPr="00EB0089" w14:paraId="47179469" w14:textId="77777777" w:rsidTr="00C969B4">
        <w:tc>
          <w:tcPr>
            <w:tcW w:w="4508" w:type="dxa"/>
          </w:tcPr>
          <w:p w14:paraId="24D13039" w14:textId="77777777" w:rsidR="009D5EA4" w:rsidRPr="00EB0089" w:rsidRDefault="009D5EA4" w:rsidP="00C969B4">
            <w:pPr>
              <w:pStyle w:val="PlainText"/>
              <w:jc w:val="both"/>
              <w:rPr>
                <w:rFonts w:ascii="Times New Roman" w:hAnsi="Times New Roman"/>
                <w:color w:val="000000" w:themeColor="text1"/>
                <w:sz w:val="21"/>
              </w:rPr>
            </w:pPr>
            <w:r w:rsidRPr="00EB0089">
              <w:rPr>
                <w:rFonts w:ascii="Times New Roman" w:hAnsi="Times New Roman"/>
                <w:color w:val="000000" w:themeColor="text1"/>
                <w:sz w:val="21"/>
              </w:rPr>
              <w:t>With BLAST (no hits)</w:t>
            </w:r>
          </w:p>
        </w:tc>
        <w:tc>
          <w:tcPr>
            <w:tcW w:w="4508" w:type="dxa"/>
          </w:tcPr>
          <w:p w14:paraId="0833D24D" w14:textId="77777777" w:rsidR="009D5EA4" w:rsidRPr="00EB0089" w:rsidRDefault="009D5EA4" w:rsidP="00C969B4">
            <w:pPr>
              <w:pStyle w:val="PlainText"/>
              <w:jc w:val="center"/>
              <w:rPr>
                <w:rFonts w:ascii="Times New Roman" w:hAnsi="Times New Roman"/>
                <w:color w:val="000000" w:themeColor="text1"/>
                <w:sz w:val="21"/>
              </w:rPr>
            </w:pPr>
            <w:r w:rsidRPr="00EB0089">
              <w:rPr>
                <w:rFonts w:ascii="Times New Roman" w:hAnsi="Times New Roman"/>
                <w:color w:val="000000" w:themeColor="text1"/>
                <w:sz w:val="21"/>
              </w:rPr>
              <w:t>44,261</w:t>
            </w:r>
          </w:p>
        </w:tc>
      </w:tr>
      <w:tr w:rsidR="009D5EA4" w:rsidRPr="00EB0089" w14:paraId="5DCFEC13" w14:textId="77777777" w:rsidTr="00C969B4">
        <w:tc>
          <w:tcPr>
            <w:tcW w:w="4508" w:type="dxa"/>
          </w:tcPr>
          <w:p w14:paraId="6EA56213" w14:textId="77777777" w:rsidR="009D5EA4" w:rsidRPr="00EB0089" w:rsidRDefault="009D5EA4" w:rsidP="00C969B4">
            <w:pPr>
              <w:pStyle w:val="PlainText"/>
              <w:jc w:val="both"/>
              <w:rPr>
                <w:rFonts w:ascii="Times New Roman" w:hAnsi="Times New Roman"/>
                <w:color w:val="000000" w:themeColor="text1"/>
                <w:sz w:val="21"/>
              </w:rPr>
            </w:pPr>
            <w:r w:rsidRPr="00EB0089">
              <w:rPr>
                <w:rFonts w:ascii="Times New Roman" w:hAnsi="Times New Roman"/>
                <w:color w:val="000000" w:themeColor="text1"/>
                <w:sz w:val="21"/>
              </w:rPr>
              <w:t xml:space="preserve">With BLAST </w:t>
            </w:r>
          </w:p>
        </w:tc>
        <w:tc>
          <w:tcPr>
            <w:tcW w:w="4508" w:type="dxa"/>
          </w:tcPr>
          <w:p w14:paraId="59B05C40" w14:textId="77777777" w:rsidR="009D5EA4" w:rsidRPr="00EB0089" w:rsidRDefault="009D5EA4" w:rsidP="00C969B4">
            <w:pPr>
              <w:pStyle w:val="PlainText"/>
              <w:jc w:val="center"/>
              <w:rPr>
                <w:rFonts w:ascii="Times New Roman" w:hAnsi="Times New Roman"/>
                <w:color w:val="000000" w:themeColor="text1"/>
                <w:sz w:val="21"/>
              </w:rPr>
            </w:pPr>
            <w:r w:rsidRPr="00EB0089">
              <w:rPr>
                <w:rFonts w:ascii="Times New Roman" w:hAnsi="Times New Roman"/>
                <w:color w:val="000000" w:themeColor="text1"/>
                <w:sz w:val="21"/>
              </w:rPr>
              <w:t>5,081</w:t>
            </w:r>
          </w:p>
        </w:tc>
      </w:tr>
      <w:tr w:rsidR="009D5EA4" w:rsidRPr="00EB0089" w14:paraId="718A2D9A" w14:textId="77777777" w:rsidTr="00C969B4">
        <w:tc>
          <w:tcPr>
            <w:tcW w:w="4508" w:type="dxa"/>
          </w:tcPr>
          <w:p w14:paraId="0CA0732A" w14:textId="77777777" w:rsidR="009D5EA4" w:rsidRPr="00EB0089" w:rsidRDefault="009D5EA4" w:rsidP="00C969B4">
            <w:pPr>
              <w:pStyle w:val="PlainText"/>
              <w:jc w:val="both"/>
              <w:rPr>
                <w:rFonts w:ascii="Times New Roman" w:hAnsi="Times New Roman"/>
                <w:color w:val="000000" w:themeColor="text1"/>
                <w:sz w:val="21"/>
              </w:rPr>
            </w:pPr>
            <w:r w:rsidRPr="00EB0089">
              <w:rPr>
                <w:rFonts w:ascii="Times New Roman" w:hAnsi="Times New Roman"/>
                <w:color w:val="000000" w:themeColor="text1"/>
                <w:sz w:val="21"/>
              </w:rPr>
              <w:t xml:space="preserve">With GO Mapping </w:t>
            </w:r>
          </w:p>
        </w:tc>
        <w:tc>
          <w:tcPr>
            <w:tcW w:w="4508" w:type="dxa"/>
          </w:tcPr>
          <w:p w14:paraId="026ED912" w14:textId="77777777" w:rsidR="009D5EA4" w:rsidRPr="00EB0089" w:rsidRDefault="009D5EA4" w:rsidP="00C969B4">
            <w:pPr>
              <w:pStyle w:val="PlainText"/>
              <w:jc w:val="center"/>
              <w:rPr>
                <w:rFonts w:ascii="Times New Roman" w:hAnsi="Times New Roman"/>
                <w:color w:val="000000" w:themeColor="text1"/>
                <w:sz w:val="21"/>
              </w:rPr>
            </w:pPr>
            <w:r w:rsidRPr="00EB0089">
              <w:rPr>
                <w:rFonts w:ascii="Times New Roman" w:hAnsi="Times New Roman"/>
                <w:color w:val="000000" w:themeColor="text1"/>
                <w:sz w:val="21"/>
              </w:rPr>
              <w:t>2,504</w:t>
            </w:r>
          </w:p>
        </w:tc>
      </w:tr>
      <w:tr w:rsidR="009D5EA4" w:rsidRPr="00EB0089" w14:paraId="155DE6AF" w14:textId="77777777" w:rsidTr="00C969B4">
        <w:tc>
          <w:tcPr>
            <w:tcW w:w="4508" w:type="dxa"/>
          </w:tcPr>
          <w:p w14:paraId="5D045146" w14:textId="77777777" w:rsidR="009D5EA4" w:rsidRPr="00EB0089" w:rsidRDefault="009D5EA4" w:rsidP="00C969B4">
            <w:pPr>
              <w:pStyle w:val="PlainText"/>
              <w:jc w:val="both"/>
              <w:rPr>
                <w:rFonts w:ascii="Times New Roman" w:hAnsi="Times New Roman"/>
                <w:color w:val="000000" w:themeColor="text1"/>
                <w:sz w:val="21"/>
              </w:rPr>
            </w:pPr>
            <w:r w:rsidRPr="00EB0089">
              <w:rPr>
                <w:rFonts w:ascii="Times New Roman" w:hAnsi="Times New Roman"/>
                <w:color w:val="000000" w:themeColor="text1"/>
                <w:sz w:val="21"/>
              </w:rPr>
              <w:t>With GO Annotation</w:t>
            </w:r>
          </w:p>
        </w:tc>
        <w:tc>
          <w:tcPr>
            <w:tcW w:w="4508" w:type="dxa"/>
          </w:tcPr>
          <w:p w14:paraId="09AEE398" w14:textId="77777777" w:rsidR="009D5EA4" w:rsidRPr="00EB0089" w:rsidRDefault="009D5EA4" w:rsidP="00C969B4">
            <w:pPr>
              <w:pStyle w:val="PlainText"/>
              <w:jc w:val="center"/>
              <w:rPr>
                <w:rFonts w:ascii="Times New Roman" w:hAnsi="Times New Roman"/>
                <w:color w:val="000000" w:themeColor="text1"/>
                <w:sz w:val="21"/>
              </w:rPr>
            </w:pPr>
            <w:r w:rsidRPr="00EB0089">
              <w:rPr>
                <w:rFonts w:ascii="Times New Roman" w:hAnsi="Times New Roman"/>
                <w:color w:val="000000" w:themeColor="text1"/>
                <w:sz w:val="21"/>
              </w:rPr>
              <w:t>10,437</w:t>
            </w:r>
          </w:p>
        </w:tc>
      </w:tr>
      <w:tr w:rsidR="009D5EA4" w:rsidRPr="00EB0089" w14:paraId="7366EDB4" w14:textId="77777777" w:rsidTr="00C969B4">
        <w:tc>
          <w:tcPr>
            <w:tcW w:w="9016" w:type="dxa"/>
            <w:gridSpan w:val="2"/>
          </w:tcPr>
          <w:p w14:paraId="4E677E59" w14:textId="77777777" w:rsidR="009D5EA4" w:rsidRPr="00EB0089" w:rsidRDefault="009D5EA4" w:rsidP="00C969B4">
            <w:pPr>
              <w:pStyle w:val="PlainText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1"/>
              </w:rPr>
            </w:pPr>
            <w:r w:rsidRPr="00EB0089">
              <w:rPr>
                <w:rFonts w:ascii="Times New Roman" w:hAnsi="Times New Roman"/>
                <w:b/>
                <w:bCs/>
                <w:color w:val="000000" w:themeColor="text1"/>
                <w:sz w:val="21"/>
              </w:rPr>
              <w:t>Coding Potential Analysis (ORF Type)</w:t>
            </w:r>
          </w:p>
        </w:tc>
      </w:tr>
      <w:tr w:rsidR="009D5EA4" w:rsidRPr="00EB0089" w14:paraId="0919E36C" w14:textId="77777777" w:rsidTr="00C969B4">
        <w:tc>
          <w:tcPr>
            <w:tcW w:w="4508" w:type="dxa"/>
          </w:tcPr>
          <w:p w14:paraId="4EB9F645" w14:textId="77777777" w:rsidR="009D5EA4" w:rsidRPr="00EB0089" w:rsidRDefault="009D5EA4" w:rsidP="00C969B4">
            <w:pPr>
              <w:pStyle w:val="PlainText"/>
              <w:jc w:val="both"/>
              <w:rPr>
                <w:rFonts w:ascii="Times New Roman" w:hAnsi="Times New Roman"/>
                <w:color w:val="000000" w:themeColor="text1"/>
                <w:sz w:val="21"/>
              </w:rPr>
            </w:pPr>
            <w:r w:rsidRPr="00EB0089">
              <w:rPr>
                <w:rFonts w:ascii="Times New Roman" w:hAnsi="Times New Roman"/>
                <w:color w:val="000000" w:themeColor="text1"/>
                <w:sz w:val="21"/>
              </w:rPr>
              <w:t>Complete</w:t>
            </w:r>
          </w:p>
        </w:tc>
        <w:tc>
          <w:tcPr>
            <w:tcW w:w="4508" w:type="dxa"/>
          </w:tcPr>
          <w:p w14:paraId="4F2993DA" w14:textId="77777777" w:rsidR="009D5EA4" w:rsidRPr="00EB0089" w:rsidRDefault="009D5EA4" w:rsidP="00C969B4">
            <w:pPr>
              <w:pStyle w:val="PlainText"/>
              <w:jc w:val="center"/>
              <w:rPr>
                <w:rFonts w:ascii="Times New Roman" w:hAnsi="Times New Roman"/>
                <w:color w:val="000000" w:themeColor="text1"/>
                <w:sz w:val="21"/>
              </w:rPr>
            </w:pPr>
            <w:r w:rsidRPr="00EB0089">
              <w:rPr>
                <w:rFonts w:ascii="Times New Roman" w:hAnsi="Times New Roman"/>
                <w:color w:val="000000" w:themeColor="text1"/>
                <w:sz w:val="21"/>
              </w:rPr>
              <w:t>15,864</w:t>
            </w:r>
          </w:p>
        </w:tc>
      </w:tr>
      <w:tr w:rsidR="009D5EA4" w:rsidRPr="00EB0089" w14:paraId="4038D875" w14:textId="77777777" w:rsidTr="00C969B4">
        <w:tc>
          <w:tcPr>
            <w:tcW w:w="4508" w:type="dxa"/>
          </w:tcPr>
          <w:p w14:paraId="413655D0" w14:textId="77777777" w:rsidR="009D5EA4" w:rsidRPr="00EB0089" w:rsidRDefault="009D5EA4" w:rsidP="00C969B4">
            <w:pPr>
              <w:pStyle w:val="PlainText"/>
              <w:jc w:val="both"/>
              <w:rPr>
                <w:rFonts w:ascii="Times New Roman" w:hAnsi="Times New Roman"/>
                <w:color w:val="000000" w:themeColor="text1"/>
                <w:sz w:val="21"/>
              </w:rPr>
            </w:pPr>
            <w:r w:rsidRPr="00EB0089">
              <w:rPr>
                <w:rFonts w:ascii="Times New Roman" w:hAnsi="Times New Roman"/>
                <w:color w:val="000000" w:themeColor="text1"/>
                <w:sz w:val="21"/>
              </w:rPr>
              <w:t>3’ Partial</w:t>
            </w:r>
          </w:p>
        </w:tc>
        <w:tc>
          <w:tcPr>
            <w:tcW w:w="4508" w:type="dxa"/>
          </w:tcPr>
          <w:p w14:paraId="5C86F383" w14:textId="77777777" w:rsidR="009D5EA4" w:rsidRPr="00EB0089" w:rsidRDefault="009D5EA4" w:rsidP="00C969B4">
            <w:pPr>
              <w:pStyle w:val="PlainText"/>
              <w:jc w:val="center"/>
              <w:rPr>
                <w:rFonts w:ascii="Times New Roman" w:hAnsi="Times New Roman"/>
                <w:color w:val="000000" w:themeColor="text1"/>
                <w:sz w:val="21"/>
              </w:rPr>
            </w:pPr>
            <w:r w:rsidRPr="00EB0089">
              <w:rPr>
                <w:rFonts w:ascii="Times New Roman" w:hAnsi="Times New Roman"/>
                <w:color w:val="000000" w:themeColor="text1"/>
                <w:sz w:val="21"/>
              </w:rPr>
              <w:t>3,754</w:t>
            </w:r>
          </w:p>
        </w:tc>
      </w:tr>
      <w:tr w:rsidR="009D5EA4" w:rsidRPr="00EB0089" w14:paraId="217D135D" w14:textId="77777777" w:rsidTr="00C969B4">
        <w:tc>
          <w:tcPr>
            <w:tcW w:w="4508" w:type="dxa"/>
            <w:tcBorders>
              <w:bottom w:val="single" w:sz="4" w:space="0" w:color="auto"/>
            </w:tcBorders>
          </w:tcPr>
          <w:p w14:paraId="5FD4E19C" w14:textId="77777777" w:rsidR="009D5EA4" w:rsidRPr="00EB0089" w:rsidRDefault="009D5EA4" w:rsidP="00C969B4">
            <w:pPr>
              <w:pStyle w:val="PlainText"/>
              <w:jc w:val="both"/>
              <w:rPr>
                <w:rFonts w:ascii="Times New Roman" w:hAnsi="Times New Roman"/>
                <w:color w:val="000000" w:themeColor="text1"/>
                <w:sz w:val="21"/>
              </w:rPr>
            </w:pPr>
            <w:r w:rsidRPr="00EB0089">
              <w:rPr>
                <w:rFonts w:ascii="Times New Roman" w:hAnsi="Times New Roman"/>
                <w:color w:val="000000" w:themeColor="text1"/>
                <w:sz w:val="21"/>
              </w:rPr>
              <w:t>5’ Partial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04E0071A" w14:textId="77777777" w:rsidR="009D5EA4" w:rsidRPr="00EB0089" w:rsidRDefault="009D5EA4" w:rsidP="00C969B4">
            <w:pPr>
              <w:pStyle w:val="PlainText"/>
              <w:jc w:val="center"/>
              <w:rPr>
                <w:rFonts w:ascii="Times New Roman" w:hAnsi="Times New Roman"/>
                <w:color w:val="000000" w:themeColor="text1"/>
                <w:sz w:val="21"/>
              </w:rPr>
            </w:pPr>
            <w:r w:rsidRPr="00EB0089">
              <w:rPr>
                <w:rFonts w:ascii="Times New Roman" w:hAnsi="Times New Roman"/>
                <w:color w:val="000000" w:themeColor="text1"/>
                <w:sz w:val="21"/>
              </w:rPr>
              <w:t>10,215</w:t>
            </w:r>
          </w:p>
        </w:tc>
      </w:tr>
      <w:tr w:rsidR="009D5EA4" w:rsidRPr="00EB0089" w14:paraId="14521267" w14:textId="77777777" w:rsidTr="00C969B4"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</w:tcPr>
          <w:p w14:paraId="565CA2FC" w14:textId="77777777" w:rsidR="009D5EA4" w:rsidRPr="00EB0089" w:rsidRDefault="009D5EA4" w:rsidP="00C969B4">
            <w:pPr>
              <w:pStyle w:val="PlainText"/>
              <w:jc w:val="both"/>
              <w:rPr>
                <w:rFonts w:ascii="Times New Roman" w:hAnsi="Times New Roman"/>
                <w:color w:val="000000" w:themeColor="text1"/>
                <w:sz w:val="21"/>
              </w:rPr>
            </w:pPr>
            <w:r w:rsidRPr="00EB0089">
              <w:rPr>
                <w:rFonts w:ascii="Times New Roman" w:hAnsi="Times New Roman"/>
                <w:color w:val="000000" w:themeColor="text1"/>
                <w:sz w:val="21"/>
              </w:rPr>
              <w:t>Internal</w:t>
            </w:r>
          </w:p>
        </w:tc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</w:tcPr>
          <w:p w14:paraId="3AE59356" w14:textId="77777777" w:rsidR="009D5EA4" w:rsidRPr="00EB0089" w:rsidRDefault="009D5EA4" w:rsidP="00C969B4">
            <w:pPr>
              <w:pStyle w:val="PlainText"/>
              <w:jc w:val="center"/>
              <w:rPr>
                <w:rFonts w:ascii="Times New Roman" w:hAnsi="Times New Roman"/>
                <w:color w:val="000000" w:themeColor="text1"/>
                <w:sz w:val="21"/>
              </w:rPr>
            </w:pPr>
            <w:r w:rsidRPr="00EB0089">
              <w:rPr>
                <w:rFonts w:ascii="Times New Roman" w:hAnsi="Times New Roman"/>
                <w:color w:val="000000" w:themeColor="text1"/>
                <w:sz w:val="21"/>
              </w:rPr>
              <w:t>1,221</w:t>
            </w:r>
          </w:p>
        </w:tc>
      </w:tr>
    </w:tbl>
    <w:p w14:paraId="5A0CDC8A" w14:textId="77777777" w:rsidR="00EB0089" w:rsidRDefault="00EB0089" w:rsidP="00EB0089">
      <w:pPr>
        <w:rPr>
          <w:b/>
          <w:bCs/>
          <w:color w:val="000000" w:themeColor="text1"/>
          <w:sz w:val="20"/>
        </w:rPr>
      </w:pPr>
    </w:p>
    <w:p w14:paraId="564D2DA2" w14:textId="77777777" w:rsidR="00EB0089" w:rsidRDefault="00EB0089" w:rsidP="00EB0089">
      <w:pPr>
        <w:rPr>
          <w:b/>
          <w:bCs/>
          <w:color w:val="000000" w:themeColor="text1"/>
          <w:sz w:val="20"/>
        </w:rPr>
      </w:pPr>
    </w:p>
    <w:p w14:paraId="1BA1B602" w14:textId="3779CA28" w:rsidR="00EB0089" w:rsidRPr="00EB0089" w:rsidRDefault="00EB0089" w:rsidP="00EB0089">
      <w:pPr>
        <w:rPr>
          <w:sz w:val="20"/>
        </w:rPr>
        <w:sectPr w:rsidR="00EB0089" w:rsidRPr="00EB0089" w:rsidSect="00D30FF4">
          <w:footerReference w:type="default" r:id="rId15"/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39587358" w14:textId="7EA91309" w:rsidR="00BD3C8A" w:rsidRDefault="00BD3C8A" w:rsidP="00BD3C8A">
      <w:pPr>
        <w:rPr>
          <w:b/>
          <w:bCs/>
          <w:color w:val="000000" w:themeColor="text1"/>
          <w:sz w:val="20"/>
        </w:rPr>
      </w:pPr>
      <w:r w:rsidRPr="00D232E3">
        <w:rPr>
          <w:b/>
          <w:bCs/>
          <w:color w:val="000000" w:themeColor="text1"/>
          <w:sz w:val="20"/>
        </w:rPr>
        <w:lastRenderedPageBreak/>
        <w:t xml:space="preserve">Table </w:t>
      </w:r>
      <w:r w:rsidR="009D5EA4">
        <w:rPr>
          <w:b/>
          <w:bCs/>
          <w:color w:val="000000" w:themeColor="text1"/>
          <w:sz w:val="20"/>
        </w:rPr>
        <w:t>S5</w:t>
      </w:r>
      <w:r w:rsidRPr="00D232E3">
        <w:rPr>
          <w:b/>
          <w:bCs/>
          <w:color w:val="000000" w:themeColor="text1"/>
          <w:sz w:val="20"/>
        </w:rPr>
        <w:t>:</w:t>
      </w:r>
      <w:r>
        <w:rPr>
          <w:b/>
          <w:bCs/>
          <w:color w:val="000000" w:themeColor="text1"/>
          <w:sz w:val="20"/>
        </w:rPr>
        <w:t xml:space="preserve"> </w:t>
      </w:r>
      <w:r w:rsidRPr="00312813">
        <w:rPr>
          <w:color w:val="000000" w:themeColor="text1"/>
          <w:sz w:val="20"/>
        </w:rPr>
        <w:t>Description of the top 10 up</w:t>
      </w:r>
      <w:r>
        <w:rPr>
          <w:color w:val="000000" w:themeColor="text1"/>
          <w:sz w:val="20"/>
        </w:rPr>
        <w:t>-</w:t>
      </w:r>
      <w:r w:rsidRPr="00312813">
        <w:rPr>
          <w:color w:val="000000" w:themeColor="text1"/>
          <w:sz w:val="20"/>
        </w:rPr>
        <w:t xml:space="preserve"> and </w:t>
      </w:r>
      <w:r>
        <w:rPr>
          <w:color w:val="000000" w:themeColor="text1"/>
          <w:sz w:val="20"/>
        </w:rPr>
        <w:t>down-regulated</w:t>
      </w:r>
      <w:r w:rsidRPr="00312813">
        <w:rPr>
          <w:color w:val="000000" w:themeColor="text1"/>
          <w:sz w:val="20"/>
        </w:rPr>
        <w:t xml:space="preserve"> genes in different c</w:t>
      </w:r>
      <w:r>
        <w:rPr>
          <w:color w:val="000000" w:themeColor="text1"/>
          <w:sz w:val="20"/>
        </w:rPr>
        <w:t>omparison groups</w:t>
      </w:r>
      <w:r w:rsidRPr="00312813">
        <w:rPr>
          <w:color w:val="000000" w:themeColor="text1"/>
          <w:sz w:val="20"/>
        </w:rPr>
        <w:t xml:space="preserve"> o</w:t>
      </w:r>
      <w:r>
        <w:rPr>
          <w:color w:val="000000" w:themeColor="text1"/>
          <w:sz w:val="20"/>
        </w:rPr>
        <w:t xml:space="preserve">f </w:t>
      </w:r>
      <w:r w:rsidRPr="00312813">
        <w:rPr>
          <w:i/>
          <w:iCs/>
          <w:color w:val="000000" w:themeColor="text1"/>
          <w:sz w:val="20"/>
        </w:rPr>
        <w:t>S. bicolor</w:t>
      </w:r>
    </w:p>
    <w:tbl>
      <w:tblPr>
        <w:tblW w:w="14373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16"/>
        <w:gridCol w:w="1542"/>
        <w:gridCol w:w="9283"/>
        <w:gridCol w:w="1396"/>
        <w:gridCol w:w="936"/>
      </w:tblGrid>
      <w:tr w:rsidR="00BD3C8A" w:rsidRPr="00546558" w14:paraId="09006938" w14:textId="77777777" w:rsidTr="00DC0B7A">
        <w:trPr>
          <w:trHeight w:val="2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17778C2" w14:textId="77777777" w:rsidR="00BD3C8A" w:rsidRPr="00546558" w:rsidRDefault="00BD3C8A" w:rsidP="00DC0B7A">
            <w:pPr>
              <w:rPr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b/>
                <w:bCs/>
                <w:color w:val="000000"/>
                <w:sz w:val="18"/>
                <w:szCs w:val="18"/>
                <w:lang w:eastAsia="en-AU"/>
              </w:rPr>
              <w:t>Condition</w:t>
            </w: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F60793A" w14:textId="77777777" w:rsidR="00BD3C8A" w:rsidRPr="00546558" w:rsidRDefault="00BD3C8A" w:rsidP="00DC0B7A">
            <w:pPr>
              <w:rPr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b/>
                <w:bCs/>
                <w:color w:val="000000"/>
                <w:sz w:val="18"/>
                <w:szCs w:val="18"/>
                <w:lang w:eastAsia="en-AU"/>
              </w:rPr>
              <w:t>Gene ID</w:t>
            </w:r>
          </w:p>
        </w:tc>
        <w:tc>
          <w:tcPr>
            <w:tcW w:w="9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177C3D" w14:textId="77777777" w:rsidR="00BD3C8A" w:rsidRPr="00546558" w:rsidRDefault="00BD3C8A" w:rsidP="00DC0B7A">
            <w:pPr>
              <w:rPr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b/>
                <w:bCs/>
                <w:color w:val="000000"/>
                <w:sz w:val="18"/>
                <w:szCs w:val="18"/>
                <w:lang w:eastAsia="en-AU"/>
              </w:rPr>
              <w:t>Gene name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70605A7" w14:textId="77777777" w:rsidR="00BD3C8A" w:rsidRPr="00546558" w:rsidRDefault="00BD3C8A" w:rsidP="00DC0B7A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b/>
                <w:bCs/>
                <w:color w:val="000000"/>
                <w:sz w:val="18"/>
                <w:szCs w:val="18"/>
                <w:lang w:eastAsia="en-AU"/>
              </w:rPr>
              <w:t>Up</w:t>
            </w:r>
            <w:r>
              <w:rPr>
                <w:b/>
                <w:bCs/>
                <w:color w:val="000000"/>
                <w:sz w:val="18"/>
                <w:szCs w:val="18"/>
                <w:lang w:eastAsia="en-AU"/>
              </w:rPr>
              <w:t>-</w:t>
            </w:r>
            <w:r w:rsidRPr="00546558">
              <w:rPr>
                <w:b/>
                <w:bCs/>
                <w:color w:val="000000"/>
                <w:sz w:val="18"/>
                <w:szCs w:val="18"/>
                <w:lang w:eastAsia="en-AU"/>
              </w:rPr>
              <w:t xml:space="preserve"> or </w:t>
            </w:r>
            <w:r>
              <w:rPr>
                <w:b/>
                <w:bCs/>
                <w:color w:val="000000"/>
                <w:sz w:val="18"/>
                <w:szCs w:val="18"/>
                <w:lang w:eastAsia="en-AU"/>
              </w:rPr>
              <w:t>down-regulated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D13BB2C" w14:textId="77777777" w:rsidR="00BD3C8A" w:rsidRPr="00546558" w:rsidRDefault="00BD3C8A" w:rsidP="00DC0B7A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b/>
                <w:bCs/>
                <w:color w:val="000000"/>
                <w:sz w:val="18"/>
                <w:szCs w:val="18"/>
                <w:lang w:eastAsia="en-AU"/>
              </w:rPr>
              <w:t>Fold Change</w:t>
            </w:r>
          </w:p>
        </w:tc>
      </w:tr>
      <w:tr w:rsidR="00BD3C8A" w:rsidRPr="00546558" w14:paraId="29874E5B" w14:textId="77777777" w:rsidTr="00DC0B7A">
        <w:trPr>
          <w:trHeight w:val="20"/>
        </w:trPr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FD141D6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  <w:r>
              <w:rPr>
                <w:i/>
                <w:iCs/>
                <w:sz w:val="18"/>
                <w:szCs w:val="18"/>
              </w:rPr>
              <w:t>S. bicolor 10 d Control to 47 d Control</w:t>
            </w:r>
            <w:r w:rsidRPr="00546558" w:rsidDel="001158B6"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  <w:t xml:space="preserve"> </w:t>
            </w:r>
          </w:p>
        </w:tc>
        <w:tc>
          <w:tcPr>
            <w:tcW w:w="14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AD4C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XR_002448965.1</w:t>
            </w:r>
          </w:p>
        </w:tc>
        <w:tc>
          <w:tcPr>
            <w:tcW w:w="928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00E81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LOC110431526 (LOC110431526), misc_RNA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95928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73E3BC1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7,106.04</w:t>
            </w:r>
          </w:p>
        </w:tc>
      </w:tr>
      <w:tr w:rsidR="00BD3C8A" w:rsidRPr="00546558" w14:paraId="15186E40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46D5BA9F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10653D22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XM_021452698.1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16E6ECE3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protein HIRA (LOC8062538), transcript variant X1,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341A8866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78EF72EA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823.29</w:t>
            </w:r>
          </w:p>
        </w:tc>
      </w:tr>
      <w:tr w:rsidR="00BD3C8A" w:rsidRPr="00546558" w14:paraId="7C6E0580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654A4ECF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6EBE58ED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XR_002447300.1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1766745C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LOC110430086 (LOC110430086), transcript variant X6, ncRNA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508AB56D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745F05CA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794.51</w:t>
            </w:r>
          </w:p>
        </w:tc>
      </w:tr>
      <w:tr w:rsidR="00BD3C8A" w:rsidRPr="00546558" w14:paraId="396713F4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23D5E7BA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60279785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XR_002446826.1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69ECB80F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LOC110429724 (LOC110429724), transcript variant X1, ncRNA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395E031F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66AA96C6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664.72</w:t>
            </w:r>
          </w:p>
        </w:tc>
      </w:tr>
      <w:tr w:rsidR="00BD3C8A" w:rsidRPr="00546558" w14:paraId="44CD97D9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4275524E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29E34BEF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XM_021460625.1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0FE4E240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glutamyl-tRNA (Gln) amidotransferase subunit A (LOC8064826), transcript variant X2,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5AC85D3B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53AD922D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636.32</w:t>
            </w:r>
          </w:p>
        </w:tc>
      </w:tr>
      <w:tr w:rsidR="00BD3C8A" w:rsidRPr="00546558" w14:paraId="2172297E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1E472EF5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2BE13FA7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XM_021451463.1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7B53AA8D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LOC8080432 (LOC8080432), transcript variant X5,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53C2EEF7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78564A6D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604.4</w:t>
            </w:r>
          </w:p>
        </w:tc>
      </w:tr>
      <w:tr w:rsidR="00BD3C8A" w:rsidRPr="00546558" w14:paraId="4256ADC4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33AE7DD9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481EB4B7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XM_021463065.1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5D07A3E0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anthocyanin regulatory R-S protein (LOC8056591), transcript variant X2,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0926A896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2B1E3EA9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594.41</w:t>
            </w:r>
          </w:p>
        </w:tc>
      </w:tr>
      <w:tr w:rsidR="00BD3C8A" w:rsidRPr="00546558" w14:paraId="6D323DA5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1254FFEA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61EA60F7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XM_021462672.1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7796BCF8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actin-related protein 9 (LOC8067782), transcript variant X2,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6CDC5CBE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5CDEDF88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549.27</w:t>
            </w:r>
          </w:p>
        </w:tc>
      </w:tr>
      <w:tr w:rsidR="00BD3C8A" w:rsidRPr="00546558" w14:paraId="67A4F9E6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3B73C998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6409A05D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XR_002452324.1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6059E8F3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LOC110434684 (LOC110434684), transcript variant X6, ncRNA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744A91F5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6BCE627B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519.38</w:t>
            </w:r>
          </w:p>
        </w:tc>
      </w:tr>
      <w:tr w:rsidR="00BD3C8A" w:rsidRPr="00546558" w14:paraId="728EE451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3F13D814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775543D7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XM_002455302.2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1D188160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probable 3-beta-hydroxysteroid-Delta</w:t>
            </w:r>
            <w:r>
              <w:rPr>
                <w:color w:val="000000"/>
                <w:sz w:val="18"/>
                <w:szCs w:val="18"/>
                <w:lang w:eastAsia="en-AU"/>
              </w:rPr>
              <w:t xml:space="preserve"> </w:t>
            </w:r>
            <w:r w:rsidRPr="00546558">
              <w:rPr>
                <w:color w:val="000000"/>
                <w:sz w:val="18"/>
                <w:szCs w:val="18"/>
                <w:lang w:eastAsia="en-AU"/>
              </w:rPr>
              <w:t>(8), Delta</w:t>
            </w:r>
            <w:r>
              <w:rPr>
                <w:color w:val="000000"/>
                <w:sz w:val="18"/>
                <w:szCs w:val="18"/>
                <w:lang w:eastAsia="en-AU"/>
              </w:rPr>
              <w:t xml:space="preserve"> </w:t>
            </w:r>
            <w:r w:rsidRPr="00546558">
              <w:rPr>
                <w:color w:val="000000"/>
                <w:sz w:val="18"/>
                <w:szCs w:val="18"/>
                <w:lang w:eastAsia="en-AU"/>
              </w:rPr>
              <w:t>(7)-isomerase (LOC8085052), transcript variant X2,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5027F380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27B5551C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491.24</w:t>
            </w:r>
          </w:p>
        </w:tc>
      </w:tr>
      <w:tr w:rsidR="00BD3C8A" w:rsidRPr="00546558" w14:paraId="4E108AA3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6ED9ECC3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395CE010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XM_021448766.1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3B0C9CF4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LOC8065041 (LOC8065041), transcript variant X4,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6DEE1FFE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34E4DEE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-2516.60</w:t>
            </w:r>
          </w:p>
        </w:tc>
      </w:tr>
      <w:tr w:rsidR="00BD3C8A" w:rsidRPr="00546558" w14:paraId="2C420A39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6BA36D9F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77B167DE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XM_002464363.2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6BEA9A45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non-specific lipid-transfer protein 2P (LOC8067073),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222D3531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B5E5079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-2114.90</w:t>
            </w:r>
          </w:p>
        </w:tc>
      </w:tr>
      <w:tr w:rsidR="00BD3C8A" w:rsidRPr="00546558" w14:paraId="40242BED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7C8F057E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15D2BC58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XM_002455580.2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50904253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glutaredoxin-C1 (LOC8086360),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494D597F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76F33D4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-1576.49</w:t>
            </w:r>
          </w:p>
        </w:tc>
      </w:tr>
      <w:tr w:rsidR="00BD3C8A" w:rsidRPr="00546558" w14:paraId="6E747724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46B5E9C1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4BD575F7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XM_021451126.1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571B714D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WD repeat-containing protein C2A9.03 (LOC8080108), transcript variant X4,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52D67861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8D5002D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-1244.88</w:t>
            </w:r>
          </w:p>
        </w:tc>
      </w:tr>
      <w:tr w:rsidR="00BD3C8A" w:rsidRPr="00546558" w14:paraId="01AEB831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050B9425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283F10DB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XM_002455581.2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16766AFE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glutaredoxin-C1 (LOC8086361),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57F3460C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AD327E8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-785.80</w:t>
            </w:r>
          </w:p>
        </w:tc>
      </w:tr>
      <w:tr w:rsidR="00BD3C8A" w:rsidRPr="00546558" w14:paraId="585333D4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26DCD92A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0183DDEE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XM_021455104.1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3AE5AA62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probable LRR receptor-like serine/threonine-protein kinase At1g06840 (LOC8055302), transcript variant X2,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17C650EA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E1AE1BF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-780.15</w:t>
            </w:r>
          </w:p>
        </w:tc>
      </w:tr>
      <w:tr w:rsidR="00BD3C8A" w:rsidRPr="00546558" w14:paraId="698C6EF7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0AF824E2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6CABB5E9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XM_021458295.1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126E943F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protein PHYLLO, chloroplastic (LOC8055409), transcript variant X5,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3739FE3E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6DB63B2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-743.61</w:t>
            </w:r>
          </w:p>
        </w:tc>
      </w:tr>
      <w:tr w:rsidR="00BD3C8A" w:rsidRPr="00546558" w14:paraId="5ACF7BE1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4B89E8A0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04AE1560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XR_002454959.1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2576AFC9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protein FAR1-RELATED SEQUENCE 5 (LOC8080870), transcript variant X10, misc_RNA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5542766E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71C62D94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-731.01</w:t>
            </w:r>
          </w:p>
        </w:tc>
      </w:tr>
      <w:tr w:rsidR="00BD3C8A" w:rsidRPr="00546558" w14:paraId="06FFE284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64D03CFB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23C045A6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XM_021448765.1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223CAA54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LOC8065041 (LOC8065041), transcript variant X3,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0C5F14C3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6AC31D1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-676.35</w:t>
            </w:r>
          </w:p>
        </w:tc>
      </w:tr>
      <w:tr w:rsidR="00BD3C8A" w:rsidRPr="00546558" w14:paraId="77B2A596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21A18F49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4E02B93D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XM_021449964.1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59892B35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LOC110431213 (LOC110431213), transcript variant X6,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7E4B661E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D99933F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-671.13</w:t>
            </w:r>
          </w:p>
        </w:tc>
      </w:tr>
      <w:tr w:rsidR="00BD3C8A" w:rsidRPr="00546558" w14:paraId="372DEA63" w14:textId="77777777" w:rsidTr="00DC0B7A">
        <w:trPr>
          <w:trHeight w:val="20"/>
        </w:trPr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1B875332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  <w:r>
              <w:rPr>
                <w:i/>
                <w:iCs/>
                <w:sz w:val="18"/>
                <w:szCs w:val="18"/>
              </w:rPr>
              <w:t>S. bicolor 10 d water-stressed to 47 d water-stressed growth</w:t>
            </w: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318F67A0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XM_021446394.1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65874362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scarecrow-like protein 9 (LOC110429790), transcript variant X3,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1130F3C6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1E04BF5C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1,179.42</w:t>
            </w:r>
          </w:p>
        </w:tc>
      </w:tr>
      <w:tr w:rsidR="00BD3C8A" w:rsidRPr="00546558" w14:paraId="425C2B89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7785BA1E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60420F27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XM_002438473.2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614C278E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phospholipase A1-II 7 (LOC8072679),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41964B00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DC825BA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1,223.29</w:t>
            </w:r>
          </w:p>
        </w:tc>
      </w:tr>
      <w:tr w:rsidR="00BD3C8A" w:rsidRPr="00546558" w14:paraId="740CBED0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64FEEDE0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22F892AD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XM_021446682.1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351FCAB2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pyridoxal kinase (LOC110429921), transcript variant X1,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1FAFCBF5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6303FCF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1,006.56</w:t>
            </w:r>
          </w:p>
        </w:tc>
      </w:tr>
      <w:tr w:rsidR="00BD3C8A" w:rsidRPr="00546558" w14:paraId="0010ABF4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280130DE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50BC7F80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XM_021449640.1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6A743CF2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LOC110431053 (LOC110431053), transcript variant X5,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0852FBE4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7296037C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809.98</w:t>
            </w:r>
          </w:p>
        </w:tc>
      </w:tr>
      <w:tr w:rsidR="00BD3C8A" w:rsidRPr="00546558" w14:paraId="703D9B43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1AA16584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3CC0436F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XM_021452920.1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36E7CF96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putative disease resistance protein RGA3 (LOC8067274), transcript variant X5,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76138215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572629A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608.81</w:t>
            </w:r>
          </w:p>
        </w:tc>
      </w:tr>
      <w:tr w:rsidR="00BD3C8A" w:rsidRPr="00546558" w14:paraId="65EA71C5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067A5A12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1EDE1A6A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XM_021461625.1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49A81EFC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LOC8076785 (LOC8076785), transcript variant X4,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51B99884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81CDA2A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521.95</w:t>
            </w:r>
          </w:p>
        </w:tc>
      </w:tr>
      <w:tr w:rsidR="00BD3C8A" w:rsidRPr="00546558" w14:paraId="5E9E60E0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6E1B7DB6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2FB2A595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XM_021464869.1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7386FF58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PP2A regulatory subunit TAP46 (LOC8060578), transcript variant X4,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1CFED858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77BE67BB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512.48</w:t>
            </w:r>
          </w:p>
        </w:tc>
      </w:tr>
      <w:tr w:rsidR="00BD3C8A" w:rsidRPr="00546558" w14:paraId="133B891C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7CF75999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383535D3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XR_002447298.1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6C5EA136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LOC110430086 (LOC110430086), transcript variant X4, ncRNA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055B925A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50A3261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512.33</w:t>
            </w:r>
          </w:p>
        </w:tc>
      </w:tr>
      <w:tr w:rsidR="00BD3C8A" w:rsidRPr="00546558" w14:paraId="2F5C4717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6E07B0CA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3816295F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XR_002447436.1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453E023F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LOC110430154 (LOC110430154), transcript variant X1, ncRNA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76E8F177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184667A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491.33</w:t>
            </w:r>
          </w:p>
        </w:tc>
      </w:tr>
      <w:tr w:rsidR="00BD3C8A" w:rsidRPr="00546558" w14:paraId="4180B7F2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021FFEFF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2086349C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XR_002452972.1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579D1273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LOC110435328 (LOC110435328), transcript variant X4, ncRNA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3FD9A516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1B9F18A2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486.09</w:t>
            </w:r>
          </w:p>
        </w:tc>
      </w:tr>
      <w:tr w:rsidR="00BD3C8A" w:rsidRPr="00546558" w14:paraId="0571FA78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021DA87E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46D59AA0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XM_021454267.1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0B99D674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LOC8079218 (LOC8079218), transcript variant X6,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27C4E0F5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46F6CF0D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-1,667.50</w:t>
            </w:r>
          </w:p>
        </w:tc>
      </w:tr>
      <w:tr w:rsidR="00BD3C8A" w:rsidRPr="00546558" w14:paraId="7E42A5F7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00A291C8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77BF645E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XM_021446848.1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047A6BA1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transcription elongation factor SPT6-like (LOC8077045), transcript variant X4,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677FB9B5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2A0433C4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-1,414.58</w:t>
            </w:r>
          </w:p>
        </w:tc>
      </w:tr>
      <w:tr w:rsidR="00BD3C8A" w:rsidRPr="00546558" w14:paraId="03243250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5DE5E4AC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578282B5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XM_021455104.1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44DD4CFE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probable LRR receptor-like serine/threonine-protein kinase At1g06840 (LOC8055302), transcript variant X2,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78DF940C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343F8027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-1,278.08</w:t>
            </w:r>
          </w:p>
        </w:tc>
      </w:tr>
      <w:tr w:rsidR="00BD3C8A" w:rsidRPr="00546558" w14:paraId="56DEB94F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1EAAC7E2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18C2F203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XM_021454480.1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09CB1D75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LOC110433006 (LOC110433006), transcript variant X1,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5035C61A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39FDC0EB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-850.81</w:t>
            </w:r>
          </w:p>
        </w:tc>
      </w:tr>
      <w:tr w:rsidR="00BD3C8A" w:rsidRPr="00546558" w14:paraId="0BC3E540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3977DF8B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46C7BB27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XR_002450362.1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776390F8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LOC110433006 (LOC110433006), transcript variant X5, misc_RNA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41BD7713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1C8DECD8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-792.51</w:t>
            </w:r>
          </w:p>
        </w:tc>
      </w:tr>
      <w:tr w:rsidR="00BD3C8A" w:rsidRPr="00546558" w14:paraId="347C9EF5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753E865D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7AB58DE0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XR_002446633.1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2210C064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LOC110429557 (LOC110429557), transcript variant X3, ncRNA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77B17319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6D997DD1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-628.92</w:t>
            </w:r>
          </w:p>
        </w:tc>
      </w:tr>
      <w:tr w:rsidR="00BD3C8A" w:rsidRPr="00546558" w14:paraId="18639131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2BEAE35D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6D212FC3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XM_021445862.1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2D3248E6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sulfate transporter 1.2 (LOC8081890), transcript variant X3,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7D23592C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5020E0F9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-614.96</w:t>
            </w:r>
          </w:p>
        </w:tc>
      </w:tr>
      <w:tr w:rsidR="00BD3C8A" w:rsidRPr="00546558" w14:paraId="12DA57E1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3EC5CB62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45184C7D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XM_021462428.1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503B21BD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alpha carbonic anhydrase 1, chloroplastic (LOC8075274), transcript variant X3,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078A30B2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5B7AD8C1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-537.98</w:t>
            </w:r>
          </w:p>
        </w:tc>
      </w:tr>
      <w:tr w:rsidR="00BD3C8A" w:rsidRPr="00546558" w14:paraId="4F490A84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5D6A1E90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4B23739F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XR_002448003.1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2A177786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LOC110430623 (LOC110430623), transcript variant X3, ncRNA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61512492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00F4ED87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-511.06</w:t>
            </w:r>
          </w:p>
        </w:tc>
      </w:tr>
      <w:tr w:rsidR="00BD3C8A" w:rsidRPr="00546558" w14:paraId="43CEFBC2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402545D1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70F43C63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XR_002451008.1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64BD9D85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LOC110433537 (LOC110433537), transcript variant X12, ncRNA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5950E563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0F7CDA4A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-499.42</w:t>
            </w:r>
          </w:p>
        </w:tc>
      </w:tr>
      <w:tr w:rsidR="00BD3C8A" w:rsidRPr="00546558" w14:paraId="0E86BC33" w14:textId="77777777" w:rsidTr="00DC0B7A">
        <w:trPr>
          <w:trHeight w:val="20"/>
        </w:trPr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69D2820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  <w:r>
              <w:rPr>
                <w:i/>
                <w:iCs/>
                <w:sz w:val="18"/>
                <w:szCs w:val="18"/>
              </w:rPr>
              <w:t>S. bicolor 10 d Control to 10 d water-stressed growth</w:t>
            </w: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06194DFD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XM_002438289.2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13D187DA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protein LE25 (LOC8078263),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68557EB9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32EB78D1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2,136.05</w:t>
            </w:r>
          </w:p>
        </w:tc>
      </w:tr>
      <w:tr w:rsidR="00BD3C8A" w:rsidRPr="00546558" w14:paraId="6BAF96C9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61EEB4EF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1DA02ECF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XM_021452698.1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253089F3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protein HIRA (LOC8062538), transcript variant X1,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52290572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0AC2BBE9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1,900.95</w:t>
            </w:r>
          </w:p>
        </w:tc>
      </w:tr>
      <w:tr w:rsidR="00BD3C8A" w:rsidRPr="00546558" w14:paraId="405E7F59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4A387F40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7476992E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XR_002448965.1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04DF7F3D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LOC110431526 (LOC110431526), misc_RNA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0D20EEA7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43702594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1,413.90</w:t>
            </w:r>
          </w:p>
        </w:tc>
      </w:tr>
      <w:tr w:rsidR="00BD3C8A" w:rsidRPr="00546558" w14:paraId="28DD4D49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04485858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6671E7BB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XR_002452096.1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3AD3E0E1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probable starch synthase 4, chloroplastic/amyloplastic (LOC8056415), transcript variant X7, misc_RNA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6D66D973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1DB0F615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990.47</w:t>
            </w:r>
          </w:p>
        </w:tc>
      </w:tr>
      <w:tr w:rsidR="00BD3C8A" w:rsidRPr="00546558" w14:paraId="5B3B6779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4CEAB233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62C32FB5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XR_002452106.1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750A2325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LOC110434577 (LOC110434577), transcript variant X5, ncRNA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20F32DF7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2C372962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888.95</w:t>
            </w:r>
          </w:p>
        </w:tc>
      </w:tr>
      <w:tr w:rsidR="00BD3C8A" w:rsidRPr="00546558" w14:paraId="1487D2EB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10FD62C1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63C238C3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XR_002446826.1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2D0888F4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LOC110429724 (LOC110429724), transcript variant X1, ncRNA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3B7AB2A3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6D23E151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731.06</w:t>
            </w:r>
          </w:p>
        </w:tc>
      </w:tr>
      <w:tr w:rsidR="00BD3C8A" w:rsidRPr="00546558" w14:paraId="176A6BB5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39B349D4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2E24164B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XM_021458006.1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397811A4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LOC110434200 (LOC110434200), transcript variant X3,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4E49849D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7571522C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702.8</w:t>
            </w:r>
          </w:p>
        </w:tc>
      </w:tr>
      <w:tr w:rsidR="00BD3C8A" w:rsidRPr="00546558" w14:paraId="4805785D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68B2ACD5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299D5C6B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XM_021451463.1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14EF4413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LOC8080432 (LOC8080432), transcript variant X5,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3A134027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0F90FB4D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578.42</w:t>
            </w:r>
          </w:p>
        </w:tc>
      </w:tr>
      <w:tr w:rsidR="00BD3C8A" w:rsidRPr="00546558" w14:paraId="0A1A680A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14E754E4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09B05EC9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XR_002449628.1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4E310216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serine/threonine-protein kinase EDR1 (LOC8059428), transcript variant X5, misc_RNA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4929E141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66B35D97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510.03</w:t>
            </w:r>
          </w:p>
        </w:tc>
      </w:tr>
      <w:tr w:rsidR="00BD3C8A" w:rsidRPr="00546558" w14:paraId="312E4F9E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3215F69D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0FA2BA9B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XR_002448509.1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70DD906A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LOC110431026 (LOC110431026), transcript variant X18, ncRNA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7EFA36FA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601C1A6A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493.48</w:t>
            </w:r>
          </w:p>
        </w:tc>
      </w:tr>
      <w:tr w:rsidR="00BD3C8A" w:rsidRPr="00546558" w14:paraId="773B0362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58B12495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1ED54D36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XM_021448766.1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77FFC55D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LOC8065041 (LOC8065041), transcript variant X4,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2A437C32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7A0043EE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-2,286.32</w:t>
            </w:r>
          </w:p>
        </w:tc>
      </w:tr>
      <w:tr w:rsidR="00BD3C8A" w:rsidRPr="00546558" w14:paraId="1A19C65E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2DFDC59B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7B92A0A6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XM_021447262.1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4329FC3C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putative disease resistance protein RGA3 (LOC8061311), transcript variant X4,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3CBE746C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718518EA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-1,024.24</w:t>
            </w:r>
          </w:p>
        </w:tc>
      </w:tr>
      <w:tr w:rsidR="00BD3C8A" w:rsidRPr="00546558" w14:paraId="40334B8E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69DBB347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2C798E4D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XM_002462990.2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4E54DBD7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putative cell wall protein (LOC8056345),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2882A5F7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3725CCEC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-973.94</w:t>
            </w:r>
          </w:p>
        </w:tc>
      </w:tr>
      <w:tr w:rsidR="00BD3C8A" w:rsidRPr="00546558" w14:paraId="42705126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0AE66DEA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45136FFE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XM_002456977.2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15BC2FC7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cysteine protease XCP2 (LOC8074134),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6F81AA39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5C6C511B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-701.24</w:t>
            </w:r>
          </w:p>
        </w:tc>
      </w:tr>
      <w:tr w:rsidR="00BD3C8A" w:rsidRPr="00546558" w14:paraId="0690F75F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69E5FE90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3763B966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XM_021463899.1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07CC44CA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putative disease resistance RPP13-like protein 1 (LOC8070959), transcript variant X5,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4277BED7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06E1268F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-699.05</w:t>
            </w:r>
          </w:p>
        </w:tc>
      </w:tr>
      <w:tr w:rsidR="00BD3C8A" w:rsidRPr="00546558" w14:paraId="75730796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026EAC91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6ADEDADD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XM_021462053.1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027F463B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probable disease resistance protein RF9 (LOC8085995), transcript variant X3,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67B5E5E0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4840B52B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-684.16</w:t>
            </w:r>
          </w:p>
        </w:tc>
      </w:tr>
      <w:tr w:rsidR="00BD3C8A" w:rsidRPr="00546558" w14:paraId="65DC0CF8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58F704F2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178590B5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XM_021446394.1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7A0D2C98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scarecrow-like protein 9 (LOC110429790), transcript variant X3,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6674AFF0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258E799C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-603.22</w:t>
            </w:r>
          </w:p>
        </w:tc>
      </w:tr>
      <w:tr w:rsidR="00BD3C8A" w:rsidRPr="00546558" w14:paraId="739F14D5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45EA61E2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4BB9E222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XM_021454636.1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352513AF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putative wall-associated receptor kinase-like 16 (LOC110433045), transcript variant X2,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6A70F88A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0AFBA96B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-580.89</w:t>
            </w:r>
          </w:p>
        </w:tc>
      </w:tr>
      <w:tr w:rsidR="00BD3C8A" w:rsidRPr="00546558" w14:paraId="3CCCF762" w14:textId="77777777" w:rsidTr="00DC0B7A">
        <w:trPr>
          <w:trHeight w:val="20"/>
        </w:trPr>
        <w:tc>
          <w:tcPr>
            <w:tcW w:w="1276" w:type="dxa"/>
            <w:vMerge/>
            <w:vAlign w:val="center"/>
            <w:hideMark/>
          </w:tcPr>
          <w:p w14:paraId="38EF1A9A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47DC5D16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XM_021452102.1</w:t>
            </w:r>
          </w:p>
        </w:tc>
        <w:tc>
          <w:tcPr>
            <w:tcW w:w="9283" w:type="dxa"/>
            <w:shd w:val="clear" w:color="auto" w:fill="auto"/>
            <w:noWrap/>
            <w:vAlign w:val="center"/>
            <w:hideMark/>
          </w:tcPr>
          <w:p w14:paraId="6BEBF858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cysteine-rich receptor-like protein kinase 10 (LOC8084085), transcript variant X7, mRNA</w:t>
            </w:r>
          </w:p>
        </w:tc>
        <w:tc>
          <w:tcPr>
            <w:tcW w:w="1396" w:type="dxa"/>
            <w:shd w:val="clear" w:color="auto" w:fill="auto"/>
            <w:noWrap/>
            <w:vAlign w:val="center"/>
            <w:hideMark/>
          </w:tcPr>
          <w:p w14:paraId="56A342A0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503FDB4D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-580.53</w:t>
            </w:r>
          </w:p>
        </w:tc>
      </w:tr>
      <w:tr w:rsidR="00BD3C8A" w:rsidRPr="00546558" w14:paraId="5B2187FB" w14:textId="77777777" w:rsidTr="00DC0B7A">
        <w:trPr>
          <w:trHeight w:val="20"/>
        </w:trPr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E3B3F59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9FD84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XM_021449296.1</w:t>
            </w:r>
          </w:p>
        </w:tc>
        <w:tc>
          <w:tcPr>
            <w:tcW w:w="928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F9608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disease resistance protein RPM1-like (LOC110430973), transcript variant X2, mRNA</w:t>
            </w:r>
          </w:p>
        </w:tc>
        <w:tc>
          <w:tcPr>
            <w:tcW w:w="139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B8C06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2770DC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-499.67</w:t>
            </w:r>
          </w:p>
        </w:tc>
      </w:tr>
      <w:tr w:rsidR="00BD3C8A" w:rsidRPr="00546558" w14:paraId="03B85848" w14:textId="77777777" w:rsidTr="00DC0B7A">
        <w:trPr>
          <w:trHeight w:val="20"/>
        </w:trPr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06A7CC7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  <w:r>
              <w:rPr>
                <w:i/>
                <w:iCs/>
                <w:sz w:val="18"/>
                <w:szCs w:val="18"/>
              </w:rPr>
              <w:t>S. bicolor 47 d Control to 47 d water-stressed growth</w:t>
            </w: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1BAE9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XM_021451126.1</w:t>
            </w:r>
          </w:p>
        </w:tc>
        <w:tc>
          <w:tcPr>
            <w:tcW w:w="9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C1D3C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WD repeat-containing protein C2A9.03 (LOC8080108), transcript variant X4, mRNA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A8787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55E0A28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13,771.30</w:t>
            </w:r>
          </w:p>
        </w:tc>
      </w:tr>
      <w:tr w:rsidR="00BD3C8A" w:rsidRPr="00546558" w14:paraId="71BDA551" w14:textId="77777777" w:rsidTr="00DC0B7A">
        <w:trPr>
          <w:trHeight w:val="20"/>
        </w:trPr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21F7B07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F9037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XM_002438289.2</w:t>
            </w:r>
          </w:p>
        </w:tc>
        <w:tc>
          <w:tcPr>
            <w:tcW w:w="9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C4B32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protein LE25 (LOC8078263), mRNA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DA65C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D41885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1,295.42</w:t>
            </w:r>
          </w:p>
        </w:tc>
      </w:tr>
      <w:tr w:rsidR="00BD3C8A" w:rsidRPr="00546558" w14:paraId="39B5E75F" w14:textId="77777777" w:rsidTr="00DC0B7A">
        <w:trPr>
          <w:trHeight w:val="20"/>
        </w:trPr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37C100F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0DE34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XM_002459721.2</w:t>
            </w:r>
          </w:p>
        </w:tc>
        <w:tc>
          <w:tcPr>
            <w:tcW w:w="9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920B1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LOC8059722 (LOC8059722), mRNA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82228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3D33C1C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1,167.21</w:t>
            </w:r>
          </w:p>
        </w:tc>
      </w:tr>
      <w:tr w:rsidR="00BD3C8A" w:rsidRPr="00546558" w14:paraId="298ADA19" w14:textId="77777777" w:rsidTr="00DC0B7A">
        <w:trPr>
          <w:trHeight w:val="20"/>
        </w:trPr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27A0241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529D0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XM_021453777.1</w:t>
            </w:r>
          </w:p>
        </w:tc>
        <w:tc>
          <w:tcPr>
            <w:tcW w:w="9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20539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LOC8059008 (LOC8059008), transcript variant X1, mRNA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F54DF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479779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1,146.36</w:t>
            </w:r>
          </w:p>
        </w:tc>
      </w:tr>
      <w:tr w:rsidR="00BD3C8A" w:rsidRPr="00546558" w14:paraId="2529D6DF" w14:textId="77777777" w:rsidTr="00DC0B7A">
        <w:trPr>
          <w:trHeight w:val="20"/>
        </w:trPr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EDDAA7A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1E968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XM_021447547.1</w:t>
            </w:r>
          </w:p>
        </w:tc>
        <w:tc>
          <w:tcPr>
            <w:tcW w:w="9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40183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late embryogenesis abundant protein, group 3-like (LOC110430243), mRNA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AEA69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D7FA6AB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1,019.21</w:t>
            </w:r>
          </w:p>
        </w:tc>
      </w:tr>
      <w:tr w:rsidR="00BD3C8A" w:rsidRPr="00546558" w14:paraId="681B53E4" w14:textId="77777777" w:rsidTr="00DC0B7A">
        <w:trPr>
          <w:trHeight w:val="20"/>
        </w:trPr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1250074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F3B02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XM_021462156.1</w:t>
            </w:r>
          </w:p>
        </w:tc>
        <w:tc>
          <w:tcPr>
            <w:tcW w:w="9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77F89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DNA-binding protein EMBP-1 (LOC8057096), transcript variant X1, mRNA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4935E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7D66CDE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843.28</w:t>
            </w:r>
          </w:p>
        </w:tc>
      </w:tr>
      <w:tr w:rsidR="00BD3C8A" w:rsidRPr="00546558" w14:paraId="631FB110" w14:textId="77777777" w:rsidTr="00DC0B7A">
        <w:trPr>
          <w:trHeight w:val="20"/>
        </w:trPr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B6E4A76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B7BA4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XM_021456729.1</w:t>
            </w:r>
          </w:p>
        </w:tc>
        <w:tc>
          <w:tcPr>
            <w:tcW w:w="9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31647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auxilin-like protein 1 (LOC8058204), transcript variant X2, mRNA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A5126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E37F0DB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774.14</w:t>
            </w:r>
          </w:p>
        </w:tc>
      </w:tr>
      <w:tr w:rsidR="00BD3C8A" w:rsidRPr="00546558" w14:paraId="49AD87C6" w14:textId="77777777" w:rsidTr="00DC0B7A">
        <w:trPr>
          <w:trHeight w:val="20"/>
        </w:trPr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1D892CB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469BB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XM_002444176.2</w:t>
            </w:r>
          </w:p>
        </w:tc>
        <w:tc>
          <w:tcPr>
            <w:tcW w:w="9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93207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late embryogenesis abundant protein D-34 (LOC8069889), mRNA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12390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9E303E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692.92</w:t>
            </w:r>
          </w:p>
        </w:tc>
      </w:tr>
      <w:tr w:rsidR="00BD3C8A" w:rsidRPr="00546558" w14:paraId="5104FB61" w14:textId="77777777" w:rsidTr="00DC0B7A">
        <w:trPr>
          <w:trHeight w:val="20"/>
        </w:trPr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13E9B30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43542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XR_002447436.1</w:t>
            </w:r>
          </w:p>
        </w:tc>
        <w:tc>
          <w:tcPr>
            <w:tcW w:w="9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C275A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LOC110430154 (LOC110430154), transcript variant X1, ncRNA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E83A2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D1CB2D1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560.45</w:t>
            </w:r>
          </w:p>
        </w:tc>
      </w:tr>
      <w:tr w:rsidR="00BD3C8A" w:rsidRPr="00546558" w14:paraId="64EBF892" w14:textId="77777777" w:rsidTr="00DC0B7A">
        <w:trPr>
          <w:trHeight w:val="20"/>
        </w:trPr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72C9107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49CC0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XR_002454330.1</w:t>
            </w:r>
          </w:p>
        </w:tc>
        <w:tc>
          <w:tcPr>
            <w:tcW w:w="9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E381B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LOC110436550 (LOC110436550), transcript variant X7, ncRNA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B5327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A31D602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526.31</w:t>
            </w:r>
          </w:p>
        </w:tc>
      </w:tr>
      <w:tr w:rsidR="00BD3C8A" w:rsidRPr="00546558" w14:paraId="6B581975" w14:textId="77777777" w:rsidTr="00DC0B7A">
        <w:trPr>
          <w:trHeight w:val="20"/>
        </w:trPr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BABDDF8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F4046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XM_021454538.1</w:t>
            </w:r>
          </w:p>
        </w:tc>
        <w:tc>
          <w:tcPr>
            <w:tcW w:w="9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1745B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ent-copalyl diphosphate synthase 1, chloroplastic (LOC8064919), transcript variant X3, mRNA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98001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08200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-1,185.05</w:t>
            </w:r>
          </w:p>
        </w:tc>
      </w:tr>
      <w:tr w:rsidR="00BD3C8A" w:rsidRPr="00546558" w14:paraId="6FF3CB31" w14:textId="77777777" w:rsidTr="00DC0B7A">
        <w:trPr>
          <w:trHeight w:val="20"/>
        </w:trPr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DD58714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BE18E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XR_002450362.1</w:t>
            </w:r>
          </w:p>
        </w:tc>
        <w:tc>
          <w:tcPr>
            <w:tcW w:w="9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8F5E1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LOC110433006 (LOC110433006), transcript variant X5, misc_RNA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D84CB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8DC213C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-1,161.70</w:t>
            </w:r>
          </w:p>
        </w:tc>
      </w:tr>
      <w:tr w:rsidR="00BD3C8A" w:rsidRPr="00546558" w14:paraId="032BF8E9" w14:textId="77777777" w:rsidTr="00DC0B7A">
        <w:trPr>
          <w:trHeight w:val="20"/>
        </w:trPr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6C7132E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7B9A1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XM_021465335.1</w:t>
            </w:r>
          </w:p>
        </w:tc>
        <w:tc>
          <w:tcPr>
            <w:tcW w:w="9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9414F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achilleol B synthase (LOC8073228), transcript variant X1, mRNA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B5C27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7FAFF96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-1,113.28</w:t>
            </w:r>
          </w:p>
        </w:tc>
      </w:tr>
      <w:tr w:rsidR="00BD3C8A" w:rsidRPr="00546558" w14:paraId="7C743109" w14:textId="77777777" w:rsidTr="00DC0B7A">
        <w:trPr>
          <w:trHeight w:val="20"/>
        </w:trPr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8F8A6D6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52F52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XM_021460952.1</w:t>
            </w:r>
          </w:p>
        </w:tc>
        <w:tc>
          <w:tcPr>
            <w:tcW w:w="9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52385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cysteine-rich receptor-like protein kinase 6 (LOC110435424), transcript variant X2, mRNA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09124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64CD429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-1,076.35</w:t>
            </w:r>
          </w:p>
        </w:tc>
      </w:tr>
      <w:tr w:rsidR="00BD3C8A" w:rsidRPr="00546558" w14:paraId="402B0656" w14:textId="77777777" w:rsidTr="00DC0B7A">
        <w:trPr>
          <w:trHeight w:val="20"/>
        </w:trPr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08A2820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1FEDC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XR_002446769.1</w:t>
            </w:r>
          </w:p>
        </w:tc>
        <w:tc>
          <w:tcPr>
            <w:tcW w:w="9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B1057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LOC110429661 (LOC110429661), transcript variant X2, ncRNA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ED251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F5738CE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-722.78</w:t>
            </w:r>
          </w:p>
        </w:tc>
      </w:tr>
      <w:tr w:rsidR="00BD3C8A" w:rsidRPr="00546558" w14:paraId="1A45A3D4" w14:textId="77777777" w:rsidTr="00DC0B7A">
        <w:trPr>
          <w:trHeight w:val="20"/>
        </w:trPr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D9EE05E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248CB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XR_002451373.1</w:t>
            </w:r>
          </w:p>
        </w:tc>
        <w:tc>
          <w:tcPr>
            <w:tcW w:w="9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F7AFF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LOC110433932 (LOC110433932), transcript variant X14, misc_RNA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E6E03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EF6014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-654.61</w:t>
            </w:r>
          </w:p>
        </w:tc>
      </w:tr>
      <w:tr w:rsidR="00BD3C8A" w:rsidRPr="00546558" w14:paraId="0A56304C" w14:textId="77777777" w:rsidTr="00DC0B7A">
        <w:trPr>
          <w:trHeight w:val="20"/>
        </w:trPr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CAAB735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35920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XM_021462237.1</w:t>
            </w:r>
          </w:p>
        </w:tc>
        <w:tc>
          <w:tcPr>
            <w:tcW w:w="9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EF79D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LOC8077088 (LOC8077088), transcript variant X1, mRNA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E3DD0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C065777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-615.45</w:t>
            </w:r>
          </w:p>
        </w:tc>
      </w:tr>
      <w:tr w:rsidR="00BD3C8A" w:rsidRPr="00546558" w14:paraId="39E6AEDF" w14:textId="77777777" w:rsidTr="00DC0B7A">
        <w:trPr>
          <w:trHeight w:val="20"/>
        </w:trPr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78792B3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3B49F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XR_002448003.1</w:t>
            </w:r>
          </w:p>
        </w:tc>
        <w:tc>
          <w:tcPr>
            <w:tcW w:w="9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4F833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LOC110430623 (LOC110430623), transcript variant X3, ncRNA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29E75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E75D7DA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-613.69</w:t>
            </w:r>
          </w:p>
        </w:tc>
      </w:tr>
      <w:tr w:rsidR="00BD3C8A" w:rsidRPr="00546558" w14:paraId="6EC9245F" w14:textId="77777777" w:rsidTr="00DC0B7A">
        <w:trPr>
          <w:trHeight w:val="20"/>
        </w:trPr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1CF7168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E9F29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XR_002447096.1</w:t>
            </w:r>
          </w:p>
        </w:tc>
        <w:tc>
          <w:tcPr>
            <w:tcW w:w="9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CD5D0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protein FAR1-RELATED SEQUENCE 6 (LOC8060896), transcript variant X4, misc_RNA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37863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A3E3020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-607.29</w:t>
            </w:r>
          </w:p>
        </w:tc>
      </w:tr>
      <w:tr w:rsidR="00BD3C8A" w:rsidRPr="00546558" w14:paraId="0D7EE6D9" w14:textId="77777777" w:rsidTr="00DC0B7A">
        <w:trPr>
          <w:trHeight w:val="20"/>
        </w:trPr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5854E2B" w14:textId="77777777" w:rsidR="00BD3C8A" w:rsidRPr="00546558" w:rsidRDefault="00BD3C8A" w:rsidP="00DC0B7A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492A0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XR_002448468.1</w:t>
            </w:r>
          </w:p>
        </w:tc>
        <w:tc>
          <w:tcPr>
            <w:tcW w:w="9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9D725" w14:textId="77777777" w:rsidR="00BD3C8A" w:rsidRPr="00546558" w:rsidRDefault="00BD3C8A" w:rsidP="00DC0B7A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LOC8065497 (LOC8065497), transcript variant X3, misc_RNA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8A2C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1F48AD5" w14:textId="77777777" w:rsidR="00BD3C8A" w:rsidRPr="00546558" w:rsidRDefault="00BD3C8A" w:rsidP="00DC0B7A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-571.16</w:t>
            </w:r>
          </w:p>
        </w:tc>
      </w:tr>
    </w:tbl>
    <w:p w14:paraId="4231DD61" w14:textId="114DCA38" w:rsidR="00BD3C8A" w:rsidRPr="0023207A" w:rsidRDefault="00BD3C8A" w:rsidP="00BD3C8A">
      <w:pPr>
        <w:tabs>
          <w:tab w:val="left" w:pos="871"/>
        </w:tabs>
        <w:rPr>
          <w:sz w:val="20"/>
        </w:rPr>
        <w:sectPr w:rsidR="00BD3C8A" w:rsidRPr="0023207A" w:rsidSect="00D30FF4"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  <w:r>
        <w:rPr>
          <w:sz w:val="20"/>
        </w:rPr>
        <w:tab/>
      </w:r>
    </w:p>
    <w:p w14:paraId="408511F5" w14:textId="021601EF" w:rsidR="002908BA" w:rsidRPr="00312813" w:rsidRDefault="002908BA" w:rsidP="00267DD7">
      <w:pPr>
        <w:rPr>
          <w:b/>
          <w:bCs/>
          <w:color w:val="000000" w:themeColor="text1"/>
          <w:sz w:val="20"/>
        </w:rPr>
      </w:pPr>
      <w:r w:rsidRPr="00D232E3">
        <w:rPr>
          <w:b/>
          <w:bCs/>
          <w:color w:val="000000" w:themeColor="text1"/>
          <w:sz w:val="20"/>
        </w:rPr>
        <w:lastRenderedPageBreak/>
        <w:t xml:space="preserve">Table </w:t>
      </w:r>
      <w:r w:rsidR="009D5EA4">
        <w:rPr>
          <w:b/>
          <w:bCs/>
          <w:color w:val="000000" w:themeColor="text1"/>
          <w:sz w:val="20"/>
        </w:rPr>
        <w:t>S6</w:t>
      </w:r>
      <w:r w:rsidRPr="00D232E3">
        <w:rPr>
          <w:b/>
          <w:bCs/>
          <w:color w:val="000000" w:themeColor="text1"/>
          <w:sz w:val="20"/>
        </w:rPr>
        <w:t xml:space="preserve">: </w:t>
      </w:r>
      <w:r w:rsidRPr="00D232E3">
        <w:rPr>
          <w:color w:val="000000" w:themeColor="text1"/>
          <w:sz w:val="20"/>
        </w:rPr>
        <w:t>Description</w:t>
      </w:r>
      <w:r w:rsidRPr="00312813">
        <w:rPr>
          <w:color w:val="000000" w:themeColor="text1"/>
          <w:sz w:val="20"/>
        </w:rPr>
        <w:t xml:space="preserve"> of the top 10 </w:t>
      </w:r>
      <w:r w:rsidR="00DC70B3">
        <w:rPr>
          <w:color w:val="000000" w:themeColor="text1"/>
          <w:sz w:val="20"/>
        </w:rPr>
        <w:t>u</w:t>
      </w:r>
      <w:r w:rsidR="009A37AD">
        <w:rPr>
          <w:color w:val="000000" w:themeColor="text1"/>
          <w:sz w:val="20"/>
        </w:rPr>
        <w:t>p</w:t>
      </w:r>
      <w:r w:rsidR="00DC70B3">
        <w:rPr>
          <w:color w:val="000000" w:themeColor="text1"/>
          <w:sz w:val="20"/>
        </w:rPr>
        <w:t>-</w:t>
      </w:r>
      <w:r w:rsidRPr="00312813">
        <w:rPr>
          <w:color w:val="000000" w:themeColor="text1"/>
          <w:sz w:val="20"/>
        </w:rPr>
        <w:t xml:space="preserve"> and </w:t>
      </w:r>
      <w:r w:rsidR="009A37AD">
        <w:rPr>
          <w:color w:val="000000" w:themeColor="text1"/>
          <w:sz w:val="20"/>
        </w:rPr>
        <w:t>down-</w:t>
      </w:r>
      <w:r w:rsidR="001158B6">
        <w:rPr>
          <w:color w:val="000000" w:themeColor="text1"/>
          <w:sz w:val="20"/>
        </w:rPr>
        <w:t>regulated</w:t>
      </w:r>
      <w:r w:rsidR="001158B6" w:rsidRPr="00312813">
        <w:rPr>
          <w:color w:val="000000" w:themeColor="text1"/>
          <w:sz w:val="20"/>
        </w:rPr>
        <w:t xml:space="preserve"> genes</w:t>
      </w:r>
      <w:r w:rsidRPr="00312813">
        <w:rPr>
          <w:color w:val="000000" w:themeColor="text1"/>
          <w:sz w:val="20"/>
        </w:rPr>
        <w:t xml:space="preserve"> in different co</w:t>
      </w:r>
      <w:r>
        <w:rPr>
          <w:color w:val="000000" w:themeColor="text1"/>
          <w:sz w:val="20"/>
        </w:rPr>
        <w:t>mparison groups</w:t>
      </w:r>
      <w:r w:rsidRPr="00312813">
        <w:rPr>
          <w:color w:val="000000" w:themeColor="text1"/>
          <w:sz w:val="20"/>
        </w:rPr>
        <w:t xml:space="preserve"> o</w:t>
      </w:r>
      <w:r>
        <w:rPr>
          <w:color w:val="000000" w:themeColor="text1"/>
          <w:sz w:val="20"/>
        </w:rPr>
        <w:t xml:space="preserve">f </w:t>
      </w:r>
      <w:r w:rsidRPr="00312813">
        <w:rPr>
          <w:i/>
          <w:iCs/>
          <w:color w:val="000000" w:themeColor="text1"/>
          <w:sz w:val="20"/>
        </w:rPr>
        <w:t xml:space="preserve">S. </w:t>
      </w:r>
      <w:r>
        <w:rPr>
          <w:i/>
          <w:iCs/>
          <w:color w:val="000000" w:themeColor="text1"/>
          <w:sz w:val="20"/>
        </w:rPr>
        <w:t>macrospermum</w:t>
      </w:r>
    </w:p>
    <w:tbl>
      <w:tblPr>
        <w:tblW w:w="1394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856"/>
        <w:gridCol w:w="1546"/>
        <w:gridCol w:w="8222"/>
        <w:gridCol w:w="1276"/>
        <w:gridCol w:w="1042"/>
      </w:tblGrid>
      <w:tr w:rsidR="002908BA" w:rsidRPr="00132F6D" w14:paraId="53F62EA8" w14:textId="77777777" w:rsidTr="001158B6">
        <w:trPr>
          <w:trHeight w:val="20"/>
        </w:trPr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C0EB6CD" w14:textId="77777777" w:rsidR="002908BA" w:rsidRPr="00546558" w:rsidRDefault="002908BA" w:rsidP="00267DD7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b/>
                <w:bCs/>
                <w:color w:val="000000"/>
                <w:sz w:val="18"/>
                <w:szCs w:val="18"/>
                <w:lang w:eastAsia="en-AU"/>
              </w:rPr>
              <w:t>Condition</w:t>
            </w:r>
          </w:p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7A54B" w14:textId="77777777" w:rsidR="002908BA" w:rsidRPr="00546558" w:rsidRDefault="002908BA" w:rsidP="00267DD7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b/>
                <w:bCs/>
                <w:color w:val="000000"/>
                <w:sz w:val="18"/>
                <w:szCs w:val="18"/>
                <w:lang w:eastAsia="en-AU"/>
              </w:rPr>
              <w:t>Gene ID</w:t>
            </w: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DDD31BF" w14:textId="77777777" w:rsidR="002908BA" w:rsidRPr="00546558" w:rsidRDefault="002908BA" w:rsidP="00267DD7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b/>
                <w:bCs/>
                <w:color w:val="000000"/>
                <w:sz w:val="18"/>
                <w:szCs w:val="18"/>
                <w:lang w:eastAsia="en-AU"/>
              </w:rPr>
              <w:t>Gene name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9CA3DD6" w14:textId="483B8EAB" w:rsidR="002908BA" w:rsidRPr="00546558" w:rsidRDefault="009A37AD" w:rsidP="00267DD7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A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en-AU"/>
              </w:rPr>
              <w:t>Up</w:t>
            </w:r>
            <w:r w:rsidR="002908BA" w:rsidRPr="00546558">
              <w:rPr>
                <w:b/>
                <w:bCs/>
                <w:color w:val="000000"/>
                <w:sz w:val="18"/>
                <w:szCs w:val="18"/>
                <w:lang w:eastAsia="en-AU"/>
              </w:rPr>
              <w:t xml:space="preserve"> or </w:t>
            </w:r>
            <w:r>
              <w:rPr>
                <w:b/>
                <w:bCs/>
                <w:color w:val="000000"/>
                <w:sz w:val="18"/>
                <w:szCs w:val="18"/>
                <w:lang w:eastAsia="en-AU"/>
              </w:rPr>
              <w:t>d</w:t>
            </w:r>
            <w:r w:rsidRPr="00546558">
              <w:rPr>
                <w:b/>
                <w:bCs/>
                <w:color w:val="000000"/>
                <w:sz w:val="18"/>
                <w:szCs w:val="18"/>
                <w:lang w:eastAsia="en-AU"/>
              </w:rPr>
              <w:t>own</w:t>
            </w:r>
            <w:r>
              <w:rPr>
                <w:b/>
                <w:bCs/>
                <w:color w:val="000000"/>
                <w:sz w:val="18"/>
                <w:szCs w:val="18"/>
                <w:lang w:eastAsia="en-AU"/>
              </w:rPr>
              <w:t xml:space="preserve"> </w:t>
            </w:r>
            <w:r w:rsidR="002908BA" w:rsidRPr="00546558">
              <w:rPr>
                <w:b/>
                <w:bCs/>
                <w:color w:val="000000"/>
                <w:sz w:val="18"/>
                <w:szCs w:val="18"/>
                <w:lang w:eastAsia="en-AU"/>
              </w:rPr>
              <w:t>regulated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2FF3B" w14:textId="77777777" w:rsidR="002908BA" w:rsidRPr="00546558" w:rsidRDefault="002908BA" w:rsidP="00267DD7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b/>
                <w:bCs/>
                <w:color w:val="000000"/>
                <w:sz w:val="18"/>
                <w:szCs w:val="18"/>
                <w:lang w:eastAsia="en-AU"/>
              </w:rPr>
              <w:t>Fold Change</w:t>
            </w:r>
          </w:p>
        </w:tc>
      </w:tr>
      <w:tr w:rsidR="002908BA" w:rsidRPr="00132F6D" w14:paraId="3907558B" w14:textId="77777777" w:rsidTr="001158B6">
        <w:trPr>
          <w:trHeight w:val="20"/>
        </w:trPr>
        <w:tc>
          <w:tcPr>
            <w:tcW w:w="185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68D406" w14:textId="04B1253D" w:rsidR="002908BA" w:rsidRPr="00546558" w:rsidRDefault="001158B6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  <w:r>
              <w:rPr>
                <w:i/>
                <w:iCs/>
                <w:sz w:val="18"/>
                <w:szCs w:val="18"/>
              </w:rPr>
              <w:t>S. macrospermum 10 d Control to 18 d Control</w:t>
            </w:r>
          </w:p>
        </w:tc>
        <w:tc>
          <w:tcPr>
            <w:tcW w:w="154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AC0B9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XM_021446732.1</w:t>
            </w:r>
          </w:p>
        </w:tc>
        <w:tc>
          <w:tcPr>
            <w:tcW w:w="822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04B2E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probable E3 ubiquitin-protein ligase HIP1 (LOC8071210), transcript variant X1, mRNA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0F29D" w14:textId="07732D7C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3582EC7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1,367.54</w:t>
            </w:r>
          </w:p>
        </w:tc>
      </w:tr>
      <w:tr w:rsidR="002908BA" w:rsidRPr="00132F6D" w14:paraId="0B53239F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696999BF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133C35F1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XM_002457500.2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07EE1434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serine/arginine-rich splicing factor 11 (LOC8072378), transcript variant X1,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89C477" w14:textId="68A4AC9C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6742DE32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977.18</w:t>
            </w:r>
          </w:p>
        </w:tc>
      </w:tr>
      <w:tr w:rsidR="002908BA" w:rsidRPr="00132F6D" w14:paraId="528473E1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0F8A3D1E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45575DC6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XM_021459764.1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43B53F69" w14:textId="3E8828CF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 xml:space="preserve">PREDICTED:  protein </w:t>
            </w:r>
            <w:r w:rsidR="00DC70B3" w:rsidRPr="00546558">
              <w:rPr>
                <w:color w:val="000000"/>
                <w:sz w:val="18"/>
                <w:szCs w:val="18"/>
                <w:lang w:eastAsia="en-AU"/>
              </w:rPr>
              <w:t xml:space="preserve">photoperiod-independent early flowering 1 </w:t>
            </w:r>
            <w:r w:rsidRPr="00546558">
              <w:rPr>
                <w:color w:val="000000"/>
                <w:sz w:val="18"/>
                <w:szCs w:val="18"/>
                <w:lang w:eastAsia="en-AU"/>
              </w:rPr>
              <w:t>(LOC8073897), transcript variant X8,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B4E67C1" w14:textId="48ABE562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29EF0AF7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970.87</w:t>
            </w:r>
          </w:p>
        </w:tc>
      </w:tr>
      <w:tr w:rsidR="002908BA" w:rsidRPr="00132F6D" w14:paraId="00A1E548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3E5E69E3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4710F990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XM_021460047.1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7142E9D1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coleoptile phototropism protein 1 (LOC8068928), transcript variant X2,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F10F555" w14:textId="058BC8AE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38A081D7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827.70</w:t>
            </w:r>
          </w:p>
        </w:tc>
      </w:tr>
      <w:tr w:rsidR="002908BA" w:rsidRPr="00132F6D" w14:paraId="3CABF8EC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5DE5BC44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517476FD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XM_021465363.1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7C0597A1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LOC8060583 (LOC8060583), transcript variant X2,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D9705E1" w14:textId="1EA73AD4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25C97576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164.56</w:t>
            </w:r>
          </w:p>
        </w:tc>
      </w:tr>
      <w:tr w:rsidR="002908BA" w:rsidRPr="00132F6D" w14:paraId="7563E852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2C795365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4581257B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XM_021448002.1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0687A6B8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probable ethylene response sensor 2 (LOC8076011), transcript variant X2,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139BD1" w14:textId="10888746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144D5288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137.60</w:t>
            </w:r>
          </w:p>
        </w:tc>
      </w:tr>
      <w:tr w:rsidR="002908BA" w:rsidRPr="00132F6D" w14:paraId="3F4BFFC7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14D4857B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3811848B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XM_021446860.1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13169F91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LOC8077664 (LOC8077664), transcript variant X2,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5F433B2" w14:textId="60BA3B01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64703271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130.24</w:t>
            </w:r>
          </w:p>
        </w:tc>
      </w:tr>
      <w:tr w:rsidR="002908BA" w:rsidRPr="00132F6D" w14:paraId="21FC269E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61A05041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5E33BB15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XM_002457184.2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019CFCEF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U3 small nucleolar RNA-associated protein 18 homolog (LOC8078766), transcript variant X3,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EA00A4D" w14:textId="1161F76B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5CB835FE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123.53</w:t>
            </w:r>
          </w:p>
        </w:tc>
      </w:tr>
      <w:tr w:rsidR="002908BA" w:rsidRPr="00132F6D" w14:paraId="09AEC4F7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616250F7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13C8FE35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XM_021448319.1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20CCEF01" w14:textId="03104BC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phosphoribosylamine-glycine ligase (LOC8068993), transcript variant X3,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0F9B23B" w14:textId="765D752C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36377C77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116.05</w:t>
            </w:r>
          </w:p>
        </w:tc>
      </w:tr>
      <w:tr w:rsidR="002908BA" w:rsidRPr="00132F6D" w14:paraId="14EF0165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10C6E225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38DE5193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XR_002448937.1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43EC4DB8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LOC110431474 (LOC110431474), misc_RNA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B6E5319" w14:textId="5BA46FDC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3276DC52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82.93</w:t>
            </w:r>
          </w:p>
        </w:tc>
      </w:tr>
      <w:tr w:rsidR="002908BA" w:rsidRPr="00132F6D" w14:paraId="051FA17F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30153DBC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39EE180F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XM_021448545.1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7E1DCB37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chromatin structure-remodeling complex protein SYD (LOC8061515), transcript variant X5,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80A0007" w14:textId="420C7F83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shd w:val="clear" w:color="auto" w:fill="auto"/>
            <w:noWrap/>
            <w:vAlign w:val="center"/>
            <w:hideMark/>
          </w:tcPr>
          <w:p w14:paraId="12B000E9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-3,332.58</w:t>
            </w:r>
          </w:p>
        </w:tc>
      </w:tr>
      <w:tr w:rsidR="002908BA" w:rsidRPr="00132F6D" w14:paraId="5923704C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2983371E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29E6334C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XM_021448547.1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7F4AA354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chromatin structure-remodeling complex protein SYD (LOC8061515), transcript variant X6,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D68BA9C" w14:textId="1EBBD3C4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65CBDE7E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-1,870.35</w:t>
            </w:r>
          </w:p>
        </w:tc>
      </w:tr>
      <w:tr w:rsidR="002908BA" w:rsidRPr="00132F6D" w14:paraId="2E0B3F01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3F97FC5C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44B92CB7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XM_002440559.2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0EF53369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hemolysin A (LOC8069504), transcript variant X1,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FC20F32" w14:textId="5FD39094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02CDD905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-1,274.62</w:t>
            </w:r>
          </w:p>
        </w:tc>
      </w:tr>
      <w:tr w:rsidR="002908BA" w:rsidRPr="00132F6D" w14:paraId="658B83F8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007CC6F6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4DE97B52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XM_021460041.1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112CDC39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oligoribonuclease (LOC8077814), transcript variant X2,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1093713" w14:textId="525E5D00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59928880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-896.70</w:t>
            </w:r>
          </w:p>
        </w:tc>
      </w:tr>
      <w:tr w:rsidR="002908BA" w:rsidRPr="00132F6D" w14:paraId="4F4555E5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3452B4DC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63F127BF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XM_021452939.1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358EC3B2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histone-lysine N-methyltransferase TRX1 (LOC8062009), transcript variant X3,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0F6606D" w14:textId="09229DAC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46DE0A7E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-845.79</w:t>
            </w:r>
          </w:p>
        </w:tc>
      </w:tr>
      <w:tr w:rsidR="002908BA" w:rsidRPr="00132F6D" w14:paraId="7EE06CAA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31FD0F07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54365B67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XR_002454170.1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445D72C8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eIF-2-alpha kinase GCN2 (LOC8073711), transcript variant X4, misc_RNA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0093FDE" w14:textId="10078CB4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0DE3FFFE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-833.74</w:t>
            </w:r>
          </w:p>
        </w:tc>
      </w:tr>
      <w:tr w:rsidR="002908BA" w:rsidRPr="00132F6D" w14:paraId="05723101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02B5BB36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10DBA710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XM_021450683.1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55A4DD3E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LOC110431557 (LOC110431557), transcript variant X5,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0C8687E" w14:textId="0CAD983B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135D82DE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-713.14</w:t>
            </w:r>
          </w:p>
        </w:tc>
      </w:tr>
      <w:tr w:rsidR="002908BA" w:rsidRPr="00132F6D" w14:paraId="3F6314F2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08CEA93E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7B3F53A3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XM_021452920.1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4778832F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putative disease resistance protein RGA3 (LOC8067274), transcript variant X5,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54D7C5C" w14:textId="7AB5C3CE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38A8D0E8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-219.39</w:t>
            </w:r>
          </w:p>
        </w:tc>
      </w:tr>
      <w:tr w:rsidR="002908BA" w:rsidRPr="00132F6D" w14:paraId="10DA8561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57275863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1B76AAF4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XM_021447357.1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32891614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LOC8061061 (LOC8061061),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020C306" w14:textId="2A25B4C4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13E69B25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-178.68</w:t>
            </w:r>
          </w:p>
        </w:tc>
      </w:tr>
      <w:tr w:rsidR="002908BA" w:rsidRPr="00132F6D" w14:paraId="14562276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2A3B90CA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4A2E51DA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XM_021462839.1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6E06E212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G-type lectin S-receptor-like serine/threonine-protein kinase At2g19130 (LOC8073019),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1BD07E" w14:textId="039491A8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5B1A204D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-135.85</w:t>
            </w:r>
          </w:p>
        </w:tc>
      </w:tr>
      <w:tr w:rsidR="002908BA" w:rsidRPr="00132F6D" w14:paraId="6A8966BB" w14:textId="77777777" w:rsidTr="001158B6">
        <w:trPr>
          <w:trHeight w:val="20"/>
        </w:trPr>
        <w:tc>
          <w:tcPr>
            <w:tcW w:w="1856" w:type="dxa"/>
            <w:vMerge w:val="restart"/>
            <w:shd w:val="clear" w:color="auto" w:fill="auto"/>
            <w:vAlign w:val="center"/>
            <w:hideMark/>
          </w:tcPr>
          <w:p w14:paraId="4774BF57" w14:textId="10D49025" w:rsidR="002908BA" w:rsidRPr="00546558" w:rsidRDefault="001158B6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  <w:r>
              <w:rPr>
                <w:i/>
                <w:iCs/>
                <w:sz w:val="18"/>
                <w:szCs w:val="18"/>
              </w:rPr>
              <w:t>S. macrospermum 10 d water- stressed to 18 d water-stressed growth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64DD4877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XR_002448965.1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1831F199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LOC110431526 (LOC110431526), misc_RNA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F0E316E" w14:textId="365A5E64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shd w:val="clear" w:color="auto" w:fill="auto"/>
            <w:noWrap/>
            <w:vAlign w:val="center"/>
            <w:hideMark/>
          </w:tcPr>
          <w:p w14:paraId="6E8B214D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6,020.84</w:t>
            </w:r>
          </w:p>
        </w:tc>
      </w:tr>
      <w:tr w:rsidR="002908BA" w:rsidRPr="00132F6D" w14:paraId="4A2A4EA6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3436F32B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3B1B8D4A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XM_021453798.1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2B083377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nucleolar GTP-binding protein 1 (LOC8074422), transcript variant X6,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4AB1F10" w14:textId="43E3EED4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shd w:val="clear" w:color="auto" w:fill="auto"/>
            <w:noWrap/>
            <w:vAlign w:val="center"/>
            <w:hideMark/>
          </w:tcPr>
          <w:p w14:paraId="63D3A9E9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2,440.05</w:t>
            </w:r>
          </w:p>
        </w:tc>
      </w:tr>
      <w:tr w:rsidR="002908BA" w:rsidRPr="00132F6D" w14:paraId="014621F8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54180B92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3980D501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XM_002436739.2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1E784F99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anthranilate O-methyltransferase 2 (LOC8065709), transcript variant X1,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89257F5" w14:textId="1A4E2651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shd w:val="clear" w:color="auto" w:fill="auto"/>
            <w:noWrap/>
            <w:vAlign w:val="center"/>
            <w:hideMark/>
          </w:tcPr>
          <w:p w14:paraId="71450E65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2,314.67</w:t>
            </w:r>
          </w:p>
        </w:tc>
      </w:tr>
      <w:tr w:rsidR="002908BA" w:rsidRPr="00132F6D" w14:paraId="0A62797B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7A91E282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49AB9701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XM_002438095.2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56CCD774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U3 small nucleolar ribonucleoprotein protein IMP3 (LOC8061490), transcript variant X2,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B727208" w14:textId="5256A661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shd w:val="clear" w:color="auto" w:fill="auto"/>
            <w:noWrap/>
            <w:vAlign w:val="center"/>
            <w:hideMark/>
          </w:tcPr>
          <w:p w14:paraId="408D5E2B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2,123.88</w:t>
            </w:r>
          </w:p>
        </w:tc>
      </w:tr>
      <w:tr w:rsidR="002908BA" w:rsidRPr="00132F6D" w14:paraId="179A4D60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7EDB1FB3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375C02D3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XM_021453655.1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5FE52899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LOC8080981 (LOC8080981), transcript variant X2,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5536E83" w14:textId="6139BC17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shd w:val="clear" w:color="auto" w:fill="auto"/>
            <w:noWrap/>
            <w:vAlign w:val="center"/>
            <w:hideMark/>
          </w:tcPr>
          <w:p w14:paraId="1CC39E3D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1,706.25</w:t>
            </w:r>
          </w:p>
        </w:tc>
      </w:tr>
      <w:tr w:rsidR="002908BA" w:rsidRPr="00132F6D" w14:paraId="2CAEFD79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15970CBB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5ED025E4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XM_021446043.1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724A925D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achilleol B synthase (LOC8074270), transcript variant X2,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1DDE143" w14:textId="79512BBD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shd w:val="clear" w:color="auto" w:fill="auto"/>
            <w:noWrap/>
            <w:vAlign w:val="center"/>
            <w:hideMark/>
          </w:tcPr>
          <w:p w14:paraId="28179B56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1,293.68</w:t>
            </w:r>
          </w:p>
        </w:tc>
      </w:tr>
      <w:tr w:rsidR="002908BA" w:rsidRPr="00132F6D" w14:paraId="04D6E82F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503ECC85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1438E1B0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XR_002449848.1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6536C878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LOC110432399 (LOC110432399), transcript variant X4, misc_RNA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1B591E4" w14:textId="3A07F649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shd w:val="clear" w:color="auto" w:fill="auto"/>
            <w:noWrap/>
            <w:vAlign w:val="center"/>
            <w:hideMark/>
          </w:tcPr>
          <w:p w14:paraId="2DAA99B1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967.46</w:t>
            </w:r>
          </w:p>
        </w:tc>
      </w:tr>
      <w:tr w:rsidR="002908BA" w:rsidRPr="00132F6D" w14:paraId="59DB6E19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43960520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6D4F8359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XR_002446647.1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1E6EEEA9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protein At1g04910 (LOC8079887), transcript variant X2, misc_RNA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0C690A7" w14:textId="5E80157A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shd w:val="clear" w:color="auto" w:fill="auto"/>
            <w:noWrap/>
            <w:vAlign w:val="center"/>
            <w:hideMark/>
          </w:tcPr>
          <w:p w14:paraId="7CA8268A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942.46</w:t>
            </w:r>
          </w:p>
        </w:tc>
      </w:tr>
      <w:tr w:rsidR="002908BA" w:rsidRPr="00132F6D" w14:paraId="56F5B234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521B998F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07DEF30C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XM_002440317.2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0F1EBCA6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RNA polymerase sigma factor SigA1 (LOC8066548), transcript variant X2,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937E301" w14:textId="2A6124B2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shd w:val="clear" w:color="auto" w:fill="auto"/>
            <w:noWrap/>
            <w:vAlign w:val="center"/>
            <w:hideMark/>
          </w:tcPr>
          <w:p w14:paraId="600C67C4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821.13</w:t>
            </w:r>
          </w:p>
        </w:tc>
      </w:tr>
      <w:tr w:rsidR="002908BA" w:rsidRPr="00132F6D" w14:paraId="09684468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2AC2533A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7BFFA5D8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XM_002453039.2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198A3E24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LOC8084448 (LOC8084448), transcript variant X1,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77EA97E" w14:textId="6BC97B25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shd w:val="clear" w:color="auto" w:fill="auto"/>
            <w:noWrap/>
            <w:vAlign w:val="center"/>
            <w:hideMark/>
          </w:tcPr>
          <w:p w14:paraId="01392C61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766.09</w:t>
            </w:r>
          </w:p>
        </w:tc>
      </w:tr>
      <w:tr w:rsidR="002908BA" w:rsidRPr="00132F6D" w14:paraId="2770FA67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001501FC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40F9C201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XM_021464920.1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48946AF5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probable gamma-aminobutyrate transaminase 4 (LOC8076546),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0D8068F" w14:textId="3B9FC1DD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7A804F59" w14:textId="18997C72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-13,600.53</w:t>
            </w:r>
          </w:p>
        </w:tc>
      </w:tr>
      <w:tr w:rsidR="002908BA" w:rsidRPr="00132F6D" w14:paraId="355429EC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3443042E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0A042C7C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XM_021460055.1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5D2B475E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cytochrome b5 (LOC8075154), transcript variant X2,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05DD56F" w14:textId="0EFBD8BD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0AD1FFEF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-3,966.22</w:t>
            </w:r>
          </w:p>
        </w:tc>
      </w:tr>
      <w:tr w:rsidR="002908BA" w:rsidRPr="00132F6D" w14:paraId="5BD0B42B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78D9221D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3CFEBB81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XR_002451789.1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136C1F34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LOC110434355 (LOC110434355), transcript variant X10, ncRNA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5F5D17A" w14:textId="6C33FDD0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32720904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-1,639.01</w:t>
            </w:r>
          </w:p>
        </w:tc>
      </w:tr>
      <w:tr w:rsidR="002908BA" w:rsidRPr="00132F6D" w14:paraId="510C4F7B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709CCE07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4A98DEC6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XM_021451570.1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65A73210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probable transcription factor At3g04930 (LOC8063399), transcript variant X2,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A386B60" w14:textId="1FC590E3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417C1A5E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-1,287.04</w:t>
            </w:r>
          </w:p>
        </w:tc>
      </w:tr>
      <w:tr w:rsidR="002908BA" w:rsidRPr="00132F6D" w14:paraId="6911C3CD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6051F886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43B81A86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XM_002467370.2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08DE6B76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probable methyltransferase PMT21 (LOC8086276), transcript variant X1,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7CD4D1B" w14:textId="29E68186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7A13EA55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-1,212.09</w:t>
            </w:r>
          </w:p>
        </w:tc>
      </w:tr>
      <w:tr w:rsidR="002908BA" w:rsidRPr="00132F6D" w14:paraId="36A090D7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6991724D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0BDAE438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XR_002446634.1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6771EF90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putative disease resistance RPP13-like protein 3 (LOC8067150), transcript variant X2, misc_RNA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00627F" w14:textId="289B61E8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3ECF6D4A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-1,169.97</w:t>
            </w:r>
          </w:p>
        </w:tc>
      </w:tr>
      <w:tr w:rsidR="002908BA" w:rsidRPr="00132F6D" w14:paraId="173719FD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48E16398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09B68FBF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XM_021459204.1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3BB5377A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thiosulfate/3-mercaptopyruvate sulfurtransferase 1, mitochondrial (LOC8074692), transcript variant X2,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21E19CA" w14:textId="04628674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47D02563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-1,048.13</w:t>
            </w:r>
          </w:p>
        </w:tc>
      </w:tr>
      <w:tr w:rsidR="002908BA" w:rsidRPr="00132F6D" w14:paraId="2D824E4F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37ECBC47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0FFFC092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XM_021448547.1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618B4D2C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chromatin structure-remodeling complex protein SYD (LOC8061515), transcript variant X6,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81C6A4D" w14:textId="16E63A24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3526D33B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-934.68</w:t>
            </w:r>
          </w:p>
        </w:tc>
      </w:tr>
      <w:tr w:rsidR="002908BA" w:rsidRPr="00132F6D" w14:paraId="37DCB28A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7B02F84C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3BFC8661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XR_002450838.1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61BBF9FF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piezo-type mechanosensitive ion channel homolog (LOC8069573), transcript variant X3, misc_RNA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372A5C6" w14:textId="589E297C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604E5340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-918.16</w:t>
            </w:r>
          </w:p>
        </w:tc>
      </w:tr>
      <w:tr w:rsidR="002908BA" w:rsidRPr="00132F6D" w14:paraId="6B808903" w14:textId="77777777" w:rsidTr="001158B6">
        <w:trPr>
          <w:trHeight w:val="20"/>
        </w:trPr>
        <w:tc>
          <w:tcPr>
            <w:tcW w:w="1856" w:type="dxa"/>
            <w:vMerge/>
            <w:vAlign w:val="center"/>
            <w:hideMark/>
          </w:tcPr>
          <w:p w14:paraId="28BA2E61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0991F557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XM_021455319.1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3F7DC3A0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endoplasmic reticulum oxidoreductin-1 (LOC8085791), transcript variant X1,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6C6B3BB" w14:textId="0E418A13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1FE9E846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-860.73</w:t>
            </w:r>
          </w:p>
        </w:tc>
      </w:tr>
      <w:tr w:rsidR="002908BA" w:rsidRPr="00132F6D" w14:paraId="23318F7B" w14:textId="77777777" w:rsidTr="001158B6">
        <w:trPr>
          <w:trHeight w:val="20"/>
        </w:trPr>
        <w:tc>
          <w:tcPr>
            <w:tcW w:w="1856" w:type="dxa"/>
            <w:vMerge w:val="restart"/>
            <w:shd w:val="clear" w:color="auto" w:fill="auto"/>
            <w:vAlign w:val="center"/>
          </w:tcPr>
          <w:p w14:paraId="3D153226" w14:textId="5321957A" w:rsidR="002908BA" w:rsidRPr="00546558" w:rsidRDefault="001158B6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  <w:r>
              <w:rPr>
                <w:bCs/>
                <w:i/>
                <w:iCs/>
                <w:sz w:val="20"/>
                <w:szCs w:val="20"/>
              </w:rPr>
              <w:t>S. macrospermum 10 d Control to 10 d water-stressed growth</w:t>
            </w:r>
            <w:r w:rsidRPr="00546558" w:rsidDel="001158B6"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  <w:t xml:space="preserve"> 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7131B198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XM_021464920.1</w:t>
            </w:r>
          </w:p>
        </w:tc>
        <w:tc>
          <w:tcPr>
            <w:tcW w:w="8222" w:type="dxa"/>
            <w:shd w:val="clear" w:color="auto" w:fill="auto"/>
            <w:vAlign w:val="center"/>
            <w:hideMark/>
          </w:tcPr>
          <w:p w14:paraId="1A771399" w14:textId="77777777" w:rsidR="002908BA" w:rsidRPr="00546558" w:rsidRDefault="002908BA" w:rsidP="00267DD7">
            <w:pPr>
              <w:rPr>
                <w:i/>
                <w:iCs/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i/>
                <w:iCs/>
                <w:color w:val="000000"/>
                <w:sz w:val="18"/>
                <w:szCs w:val="18"/>
                <w:lang w:eastAsia="en-AU"/>
              </w:rPr>
              <w:t>PREDICTED: probable gamma-aminobutyrate transaminase 4 (LOC8076546),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537A654" w14:textId="2B861EA9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22F4C4E0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11,252.95</w:t>
            </w:r>
          </w:p>
        </w:tc>
      </w:tr>
      <w:tr w:rsidR="002908BA" w:rsidRPr="00132F6D" w14:paraId="034D7066" w14:textId="77777777" w:rsidTr="001158B6">
        <w:trPr>
          <w:trHeight w:val="20"/>
        </w:trPr>
        <w:tc>
          <w:tcPr>
            <w:tcW w:w="1856" w:type="dxa"/>
            <w:vMerge/>
            <w:vAlign w:val="center"/>
          </w:tcPr>
          <w:p w14:paraId="3F5A2DD0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019C4D06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XM_021459660.1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64438517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RNA-binding protein cabeza (LOC110434870), transcript variant X1,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D55C01E" w14:textId="5352FDF4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2DB7E809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5,463.37</w:t>
            </w:r>
          </w:p>
        </w:tc>
      </w:tr>
      <w:tr w:rsidR="002908BA" w:rsidRPr="00132F6D" w14:paraId="6BE3A624" w14:textId="77777777" w:rsidTr="001158B6">
        <w:trPr>
          <w:trHeight w:val="20"/>
        </w:trPr>
        <w:tc>
          <w:tcPr>
            <w:tcW w:w="1856" w:type="dxa"/>
            <w:vMerge/>
            <w:vAlign w:val="center"/>
          </w:tcPr>
          <w:p w14:paraId="4CDDA556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6E1CBB7E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XM_021445682.1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5F51CD27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LOC8082661 (LOC8082661), transcript variant X6,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0383F16" w14:textId="31E55B33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68D91ABD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5,030.39</w:t>
            </w:r>
          </w:p>
        </w:tc>
      </w:tr>
      <w:tr w:rsidR="002908BA" w:rsidRPr="00132F6D" w14:paraId="089A1281" w14:textId="77777777" w:rsidTr="001158B6">
        <w:trPr>
          <w:trHeight w:val="20"/>
        </w:trPr>
        <w:tc>
          <w:tcPr>
            <w:tcW w:w="1856" w:type="dxa"/>
            <w:vMerge/>
            <w:vAlign w:val="center"/>
          </w:tcPr>
          <w:p w14:paraId="176998FC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491EB039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XM_021448835.1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395B48C8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probable protein phosphatase 2C 59 (LOC110430818), transcript variant X2,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E0404D5" w14:textId="46E87A09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7B3A59F5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3,957.88</w:t>
            </w:r>
          </w:p>
        </w:tc>
      </w:tr>
      <w:tr w:rsidR="002908BA" w:rsidRPr="00132F6D" w14:paraId="6B87994D" w14:textId="77777777" w:rsidTr="001158B6">
        <w:trPr>
          <w:trHeight w:val="20"/>
        </w:trPr>
        <w:tc>
          <w:tcPr>
            <w:tcW w:w="1856" w:type="dxa"/>
            <w:vMerge/>
            <w:vAlign w:val="center"/>
          </w:tcPr>
          <w:p w14:paraId="19C49424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2573E22D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XM_021460055.1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69B89B8E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cytochrome b5 (LOC8075154), transcript variant X2,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A34942A" w14:textId="5F9E822F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7E24F994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3,329.75</w:t>
            </w:r>
          </w:p>
        </w:tc>
      </w:tr>
      <w:tr w:rsidR="002908BA" w:rsidRPr="00132F6D" w14:paraId="3D4BFBB9" w14:textId="77777777" w:rsidTr="001158B6">
        <w:trPr>
          <w:trHeight w:val="20"/>
        </w:trPr>
        <w:tc>
          <w:tcPr>
            <w:tcW w:w="1856" w:type="dxa"/>
            <w:vMerge/>
            <w:vAlign w:val="center"/>
          </w:tcPr>
          <w:p w14:paraId="4C110699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4436FD83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XM_002457500.2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0CA873F1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serine/arginine-rich splicing factor 11 (LOC8072378), transcript variant X1,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574A6DD" w14:textId="5EF539E3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57323C9B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3,033.69</w:t>
            </w:r>
          </w:p>
        </w:tc>
      </w:tr>
      <w:tr w:rsidR="002908BA" w:rsidRPr="00132F6D" w14:paraId="77ED04CB" w14:textId="77777777" w:rsidTr="001158B6">
        <w:trPr>
          <w:trHeight w:val="20"/>
        </w:trPr>
        <w:tc>
          <w:tcPr>
            <w:tcW w:w="1856" w:type="dxa"/>
            <w:vMerge/>
            <w:vAlign w:val="center"/>
          </w:tcPr>
          <w:p w14:paraId="2704B3E3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7A75D078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XM_021464354.1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14CB96F7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alcohol dehydrogenase 1 (LOC110436814), transcript variant X3,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16B2F83" w14:textId="00BA9A20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680A8DC1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2,356.08</w:t>
            </w:r>
          </w:p>
        </w:tc>
      </w:tr>
      <w:tr w:rsidR="002908BA" w:rsidRPr="00132F6D" w14:paraId="5634BA1F" w14:textId="77777777" w:rsidTr="001158B6">
        <w:trPr>
          <w:trHeight w:val="20"/>
        </w:trPr>
        <w:tc>
          <w:tcPr>
            <w:tcW w:w="1856" w:type="dxa"/>
            <w:vMerge/>
            <w:vAlign w:val="center"/>
          </w:tcPr>
          <w:p w14:paraId="5ADDDE39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0CA321ED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XM_021455657.1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6959462E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CTP synthase-like (LOC110433469), transcript variant X2,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0E63EAF" w14:textId="11B77D3E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3BFF8F99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2,313.72</w:t>
            </w:r>
          </w:p>
        </w:tc>
      </w:tr>
      <w:tr w:rsidR="002908BA" w:rsidRPr="00132F6D" w14:paraId="6C39FC2C" w14:textId="77777777" w:rsidTr="001158B6">
        <w:trPr>
          <w:trHeight w:val="20"/>
        </w:trPr>
        <w:tc>
          <w:tcPr>
            <w:tcW w:w="1856" w:type="dxa"/>
            <w:vMerge/>
            <w:vAlign w:val="center"/>
          </w:tcPr>
          <w:p w14:paraId="3FD5136D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6C57001B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XM_021447547.1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60ABFEE6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late embryogenesis abundant protein, group 3-like (LOC110430243),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15E9765" w14:textId="474C6F2B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64E2CF5C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2,150.75</w:t>
            </w:r>
          </w:p>
        </w:tc>
      </w:tr>
      <w:tr w:rsidR="002908BA" w:rsidRPr="00132F6D" w14:paraId="376232F2" w14:textId="77777777" w:rsidTr="001158B6">
        <w:trPr>
          <w:trHeight w:val="20"/>
        </w:trPr>
        <w:tc>
          <w:tcPr>
            <w:tcW w:w="1856" w:type="dxa"/>
            <w:vMerge/>
            <w:vAlign w:val="center"/>
          </w:tcPr>
          <w:p w14:paraId="078C1894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24978B28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XM_002446459.2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64C24982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seed biotin-containing protein SBP65 (LOC8080308),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C8AE11D" w14:textId="5A519A13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46EAC3B1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1,578.90</w:t>
            </w:r>
          </w:p>
        </w:tc>
      </w:tr>
      <w:tr w:rsidR="002908BA" w:rsidRPr="00132F6D" w14:paraId="4A61A21C" w14:textId="77777777" w:rsidTr="001158B6">
        <w:trPr>
          <w:trHeight w:val="20"/>
        </w:trPr>
        <w:tc>
          <w:tcPr>
            <w:tcW w:w="1856" w:type="dxa"/>
            <w:vMerge/>
            <w:vAlign w:val="center"/>
          </w:tcPr>
          <w:p w14:paraId="4D4938FE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0D1C4244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XM_021459666.1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1026E3F4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RNA-binding protein cabeza (LOC110434870), transcript variant X7,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F03B26D" w14:textId="4753E2C2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0BE0CE93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-4,493.29</w:t>
            </w:r>
          </w:p>
        </w:tc>
      </w:tr>
      <w:tr w:rsidR="002908BA" w:rsidRPr="00132F6D" w14:paraId="5A9D819D" w14:textId="77777777" w:rsidTr="001158B6">
        <w:trPr>
          <w:trHeight w:val="20"/>
        </w:trPr>
        <w:tc>
          <w:tcPr>
            <w:tcW w:w="1856" w:type="dxa"/>
            <w:vMerge/>
            <w:vAlign w:val="center"/>
          </w:tcPr>
          <w:p w14:paraId="1E94FBAB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54878D63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XM_002438095.2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6F47E6A1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U3 small nucleolar ribonucleoprotein protein IMP3 (LOC8061490), transcript variant X2,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4679C42" w14:textId="3DFE2F83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05E26DDE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-2,713.47</w:t>
            </w:r>
          </w:p>
        </w:tc>
      </w:tr>
      <w:tr w:rsidR="002908BA" w:rsidRPr="00132F6D" w14:paraId="6AF8D465" w14:textId="77777777" w:rsidTr="001158B6">
        <w:trPr>
          <w:trHeight w:val="20"/>
        </w:trPr>
        <w:tc>
          <w:tcPr>
            <w:tcW w:w="1856" w:type="dxa"/>
            <w:vMerge/>
            <w:vAlign w:val="center"/>
          </w:tcPr>
          <w:p w14:paraId="67824511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0BA07FA3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XM_002458326.2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274D3741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LOC8059152 (LOC8059152),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84D8471" w14:textId="30324F76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30DEB5FF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-1,886.63</w:t>
            </w:r>
          </w:p>
        </w:tc>
      </w:tr>
      <w:tr w:rsidR="002908BA" w:rsidRPr="00132F6D" w14:paraId="1B7EBA8E" w14:textId="77777777" w:rsidTr="001158B6">
        <w:trPr>
          <w:trHeight w:val="20"/>
        </w:trPr>
        <w:tc>
          <w:tcPr>
            <w:tcW w:w="1856" w:type="dxa"/>
            <w:vMerge/>
            <w:vAlign w:val="center"/>
          </w:tcPr>
          <w:p w14:paraId="66F921F2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7E983978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XR_002449848.1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30E1BAC3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LOC110432399 (LOC110432399), transcript variant X4, misc_RNA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EC6A294" w14:textId="65D5D361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0557FC82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-1,774.48</w:t>
            </w:r>
          </w:p>
        </w:tc>
      </w:tr>
      <w:tr w:rsidR="002908BA" w:rsidRPr="00132F6D" w14:paraId="28CCD74C" w14:textId="77777777" w:rsidTr="001158B6">
        <w:trPr>
          <w:trHeight w:val="20"/>
        </w:trPr>
        <w:tc>
          <w:tcPr>
            <w:tcW w:w="1856" w:type="dxa"/>
            <w:vMerge/>
            <w:vAlign w:val="center"/>
          </w:tcPr>
          <w:p w14:paraId="67C79D52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6FEB346B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XM_021454830.1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2D46E0B6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cysteine-rich receptor-like protein kinase 10 (LOC8081707), transcript variant X3,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3277911" w14:textId="452A5E3F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6C5C3792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-1,589.41</w:t>
            </w:r>
          </w:p>
        </w:tc>
      </w:tr>
      <w:tr w:rsidR="002908BA" w:rsidRPr="00132F6D" w14:paraId="7C09A302" w14:textId="77777777" w:rsidTr="001158B6">
        <w:trPr>
          <w:trHeight w:val="20"/>
        </w:trPr>
        <w:tc>
          <w:tcPr>
            <w:tcW w:w="1856" w:type="dxa"/>
            <w:vMerge/>
            <w:vAlign w:val="center"/>
          </w:tcPr>
          <w:p w14:paraId="556C50CE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3764D2A4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XM_021448659.1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31F1B552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LOC8155683 (LOC8155683), transcript variant X5,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0C5D92B" w14:textId="77C22E6E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6128F9F2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-1,576.52</w:t>
            </w:r>
          </w:p>
        </w:tc>
      </w:tr>
      <w:tr w:rsidR="002908BA" w:rsidRPr="00132F6D" w14:paraId="757BE5FA" w14:textId="77777777" w:rsidTr="001158B6">
        <w:trPr>
          <w:trHeight w:val="20"/>
        </w:trPr>
        <w:tc>
          <w:tcPr>
            <w:tcW w:w="1856" w:type="dxa"/>
            <w:vMerge/>
            <w:vAlign w:val="center"/>
          </w:tcPr>
          <w:p w14:paraId="18BF8BB9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076005C3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XM_002440559.2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09C9BD3F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hemolysin A (LOC8069504), transcript variant X1,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B6DBE3B" w14:textId="0A4CCAA1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5C279494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-1,544.86</w:t>
            </w:r>
          </w:p>
        </w:tc>
      </w:tr>
      <w:tr w:rsidR="002908BA" w:rsidRPr="00132F6D" w14:paraId="4FAB9F5C" w14:textId="77777777" w:rsidTr="001158B6">
        <w:trPr>
          <w:trHeight w:val="20"/>
        </w:trPr>
        <w:tc>
          <w:tcPr>
            <w:tcW w:w="1856" w:type="dxa"/>
            <w:vMerge/>
            <w:vAlign w:val="center"/>
          </w:tcPr>
          <w:p w14:paraId="2D329D76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09CF723D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XM_021462839.1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765E54BD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G-type lectin S-receptor-like serine/threonine-protein kinase At2g19130 (LOC8073019),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BE5DAE9" w14:textId="6D598A80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5C0BE70C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-1,354.50</w:t>
            </w:r>
          </w:p>
        </w:tc>
      </w:tr>
      <w:tr w:rsidR="002908BA" w:rsidRPr="00132F6D" w14:paraId="4B5E836B" w14:textId="77777777" w:rsidTr="001158B6">
        <w:trPr>
          <w:trHeight w:val="20"/>
        </w:trPr>
        <w:tc>
          <w:tcPr>
            <w:tcW w:w="1856" w:type="dxa"/>
            <w:vMerge/>
            <w:vAlign w:val="center"/>
          </w:tcPr>
          <w:p w14:paraId="060D6AC3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4BC56240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XM_021447136.1</w:t>
            </w:r>
          </w:p>
        </w:tc>
        <w:tc>
          <w:tcPr>
            <w:tcW w:w="8222" w:type="dxa"/>
            <w:shd w:val="clear" w:color="auto" w:fill="auto"/>
            <w:noWrap/>
            <w:vAlign w:val="center"/>
            <w:hideMark/>
          </w:tcPr>
          <w:p w14:paraId="6E571FEB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abscisic acid 8'-hydroxylase 4 (LOC8066580), transcript variant X1, mRNA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F705F14" w14:textId="29771428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shd w:val="clear" w:color="auto" w:fill="auto"/>
            <w:vAlign w:val="center"/>
            <w:hideMark/>
          </w:tcPr>
          <w:p w14:paraId="34FC3A8A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-1,208.97</w:t>
            </w:r>
          </w:p>
        </w:tc>
      </w:tr>
      <w:tr w:rsidR="002908BA" w:rsidRPr="00132F6D" w14:paraId="066ABCD6" w14:textId="77777777" w:rsidTr="001158B6">
        <w:trPr>
          <w:trHeight w:val="20"/>
        </w:trPr>
        <w:tc>
          <w:tcPr>
            <w:tcW w:w="1856" w:type="dxa"/>
            <w:vMerge/>
            <w:tcBorders>
              <w:bottom w:val="single" w:sz="4" w:space="0" w:color="auto"/>
            </w:tcBorders>
            <w:vAlign w:val="center"/>
          </w:tcPr>
          <w:p w14:paraId="03E47E0F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4C549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XM_021453655.1</w:t>
            </w:r>
          </w:p>
        </w:tc>
        <w:tc>
          <w:tcPr>
            <w:tcW w:w="822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1786E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LOC8080981 (LOC8080981), transcript variant X2, mRNA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5F7FF" w14:textId="1DA5C3F5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D0791A1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-1,139.65</w:t>
            </w:r>
          </w:p>
        </w:tc>
      </w:tr>
      <w:tr w:rsidR="002908BA" w:rsidRPr="00132F6D" w14:paraId="14370877" w14:textId="77777777" w:rsidTr="001158B6">
        <w:trPr>
          <w:trHeight w:val="20"/>
        </w:trPr>
        <w:tc>
          <w:tcPr>
            <w:tcW w:w="1856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7DB1989" w14:textId="6C0FA2AC" w:rsidR="002908BA" w:rsidRPr="00546558" w:rsidRDefault="001158B6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  <w:r>
              <w:rPr>
                <w:i/>
                <w:iCs/>
                <w:sz w:val="18"/>
                <w:szCs w:val="18"/>
              </w:rPr>
              <w:t>S. macrospermum 18 d Control to 18 d water-stressed growth</w:t>
            </w:r>
            <w:r w:rsidRPr="00546558" w:rsidDel="001158B6"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F74A9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XM_021459660.1</w:t>
            </w: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B53B5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RNA-binding protein cabeza (LOC110434870), transcript variant X1, mRNA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71834" w14:textId="0790BE25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D84760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6,284.51</w:t>
            </w:r>
          </w:p>
        </w:tc>
      </w:tr>
      <w:tr w:rsidR="002908BA" w:rsidRPr="00132F6D" w14:paraId="5CE6CE72" w14:textId="77777777" w:rsidTr="001158B6">
        <w:trPr>
          <w:trHeight w:val="20"/>
        </w:trPr>
        <w:tc>
          <w:tcPr>
            <w:tcW w:w="1856" w:type="dxa"/>
            <w:vMerge/>
            <w:tcBorders>
              <w:top w:val="nil"/>
              <w:bottom w:val="nil"/>
            </w:tcBorders>
            <w:vAlign w:val="center"/>
          </w:tcPr>
          <w:p w14:paraId="1E4C87DD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4D976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XR_002448965.1</w:t>
            </w: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77C34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LOC110431526 (LOC110431526), misc_RNA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4A5F2" w14:textId="56DB52DA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5EDA3B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4,983.52</w:t>
            </w:r>
          </w:p>
        </w:tc>
      </w:tr>
      <w:tr w:rsidR="002908BA" w:rsidRPr="00132F6D" w14:paraId="7F3CFC2E" w14:textId="77777777" w:rsidTr="001158B6">
        <w:trPr>
          <w:trHeight w:val="20"/>
        </w:trPr>
        <w:tc>
          <w:tcPr>
            <w:tcW w:w="1856" w:type="dxa"/>
            <w:vMerge/>
            <w:tcBorders>
              <w:top w:val="nil"/>
              <w:bottom w:val="nil"/>
            </w:tcBorders>
            <w:vAlign w:val="center"/>
          </w:tcPr>
          <w:p w14:paraId="1D8AC10D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CCB83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XM_021456802.1</w:t>
            </w: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85ED8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homeobox-DDT domain protein RLT2 (LOC8061841), transcript variant X3, mRNA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B60DB" w14:textId="370664FD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F5F89FA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4,669.82</w:t>
            </w:r>
          </w:p>
        </w:tc>
      </w:tr>
      <w:tr w:rsidR="002908BA" w:rsidRPr="00132F6D" w14:paraId="3CE5CFD8" w14:textId="77777777" w:rsidTr="001158B6">
        <w:trPr>
          <w:trHeight w:val="20"/>
        </w:trPr>
        <w:tc>
          <w:tcPr>
            <w:tcW w:w="1856" w:type="dxa"/>
            <w:vMerge/>
            <w:tcBorders>
              <w:top w:val="nil"/>
              <w:bottom w:val="nil"/>
            </w:tcBorders>
            <w:vAlign w:val="center"/>
          </w:tcPr>
          <w:p w14:paraId="61A37209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AB0E3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XM_021452670.1</w:t>
            </w: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0EAB3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LOC8074192 (LOC8074192), transcript variant X3, mRNA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8C6FF" w14:textId="0B5D180D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576E2C2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2,550.57</w:t>
            </w:r>
          </w:p>
        </w:tc>
      </w:tr>
      <w:tr w:rsidR="002908BA" w:rsidRPr="00132F6D" w14:paraId="4F92C5DD" w14:textId="77777777" w:rsidTr="001158B6">
        <w:trPr>
          <w:trHeight w:val="20"/>
        </w:trPr>
        <w:tc>
          <w:tcPr>
            <w:tcW w:w="1856" w:type="dxa"/>
            <w:vMerge/>
            <w:tcBorders>
              <w:top w:val="nil"/>
              <w:bottom w:val="nil"/>
            </w:tcBorders>
            <w:vAlign w:val="center"/>
          </w:tcPr>
          <w:p w14:paraId="5763611E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198F6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XM_002452709.2</w:t>
            </w: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5DFC5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oil body-associated protein 1A (LOC8073213), mRNA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67092" w14:textId="0D7071E8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994902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2,395.05</w:t>
            </w:r>
          </w:p>
        </w:tc>
      </w:tr>
      <w:tr w:rsidR="002908BA" w:rsidRPr="00132F6D" w14:paraId="1D20956F" w14:textId="77777777" w:rsidTr="001158B6">
        <w:trPr>
          <w:trHeight w:val="20"/>
        </w:trPr>
        <w:tc>
          <w:tcPr>
            <w:tcW w:w="1856" w:type="dxa"/>
            <w:vMerge/>
            <w:tcBorders>
              <w:top w:val="nil"/>
              <w:bottom w:val="nil"/>
            </w:tcBorders>
            <w:vAlign w:val="center"/>
          </w:tcPr>
          <w:p w14:paraId="4CBD9E1B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73E16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XM_021456563.1</w:t>
            </w: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5A863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protein LNK2 (LOC8074905), transcript variant X4, mRNA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9A201" w14:textId="2DCE9A30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D28B123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2,220.49</w:t>
            </w:r>
          </w:p>
        </w:tc>
      </w:tr>
      <w:tr w:rsidR="002908BA" w:rsidRPr="00132F6D" w14:paraId="7924E583" w14:textId="77777777" w:rsidTr="001158B6">
        <w:trPr>
          <w:trHeight w:val="20"/>
        </w:trPr>
        <w:tc>
          <w:tcPr>
            <w:tcW w:w="1856" w:type="dxa"/>
            <w:vMerge/>
            <w:tcBorders>
              <w:top w:val="nil"/>
              <w:bottom w:val="nil"/>
            </w:tcBorders>
            <w:vAlign w:val="center"/>
          </w:tcPr>
          <w:p w14:paraId="061197C6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82F3D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XM_021464354.1</w:t>
            </w: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92CB9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alcohol dehydrogenase 1 (LOC110436814), transcript variant X3, mRNA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58EE5" w14:textId="69FDF329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7F7D149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1,848.17</w:t>
            </w:r>
          </w:p>
        </w:tc>
      </w:tr>
      <w:tr w:rsidR="002908BA" w:rsidRPr="00132F6D" w14:paraId="6497A205" w14:textId="77777777" w:rsidTr="001158B6">
        <w:trPr>
          <w:trHeight w:val="20"/>
        </w:trPr>
        <w:tc>
          <w:tcPr>
            <w:tcW w:w="1856" w:type="dxa"/>
            <w:vMerge/>
            <w:tcBorders>
              <w:top w:val="nil"/>
              <w:bottom w:val="nil"/>
            </w:tcBorders>
            <w:vAlign w:val="center"/>
          </w:tcPr>
          <w:p w14:paraId="1785C682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D1CB5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XM_021448992.1</w:t>
            </w: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2F710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HEAT repeat-containing protein 5B (LOC8058820), transcript variant X3, mRNA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CFA34" w14:textId="2E495A9D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787821F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1,398.99</w:t>
            </w:r>
          </w:p>
        </w:tc>
      </w:tr>
      <w:tr w:rsidR="002908BA" w:rsidRPr="00132F6D" w14:paraId="12940C5D" w14:textId="77777777" w:rsidTr="001158B6">
        <w:trPr>
          <w:trHeight w:val="20"/>
        </w:trPr>
        <w:tc>
          <w:tcPr>
            <w:tcW w:w="1856" w:type="dxa"/>
            <w:vMerge/>
            <w:tcBorders>
              <w:top w:val="nil"/>
              <w:bottom w:val="nil"/>
            </w:tcBorders>
            <w:vAlign w:val="center"/>
          </w:tcPr>
          <w:p w14:paraId="282F93F4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BADF7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XM_021459025.1</w:t>
            </w: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DAAA8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peptidyl-prolyl cis-trans isomerase CYP95 (LOC110434624), transcript variant X3, mRNA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8C545" w14:textId="4F2613D9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864EAE4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1,326.31</w:t>
            </w:r>
          </w:p>
        </w:tc>
      </w:tr>
      <w:tr w:rsidR="002908BA" w:rsidRPr="00132F6D" w14:paraId="06B2AAB0" w14:textId="77777777" w:rsidTr="001158B6">
        <w:trPr>
          <w:trHeight w:val="20"/>
        </w:trPr>
        <w:tc>
          <w:tcPr>
            <w:tcW w:w="1856" w:type="dxa"/>
            <w:vMerge/>
            <w:tcBorders>
              <w:top w:val="nil"/>
              <w:bottom w:val="nil"/>
            </w:tcBorders>
            <w:vAlign w:val="center"/>
          </w:tcPr>
          <w:p w14:paraId="54AB15F7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677D3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XM_021458858.1</w:t>
            </w: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FC459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LOC8068922 (LOC8068922), transcript variant X8, mRNA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C7D5A" w14:textId="02D44B5F" w:rsidR="002908BA" w:rsidRPr="00546558" w:rsidRDefault="009A37AD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Up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6E19234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1,304.60</w:t>
            </w:r>
          </w:p>
        </w:tc>
      </w:tr>
      <w:tr w:rsidR="002908BA" w:rsidRPr="00132F6D" w14:paraId="5604802A" w14:textId="77777777" w:rsidTr="001158B6">
        <w:trPr>
          <w:trHeight w:val="20"/>
        </w:trPr>
        <w:tc>
          <w:tcPr>
            <w:tcW w:w="1856" w:type="dxa"/>
            <w:vMerge/>
            <w:tcBorders>
              <w:top w:val="nil"/>
              <w:bottom w:val="nil"/>
            </w:tcBorders>
            <w:vAlign w:val="center"/>
          </w:tcPr>
          <w:p w14:paraId="0F4AD498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A769A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XM_021450534.1</w:t>
            </w: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4D24E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RNA-binding protein C17H9.04c (LOC8068430), transcript variant X3, mRNA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4C470" w14:textId="7ADCCFF5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0EF2E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-5,133.26</w:t>
            </w:r>
          </w:p>
        </w:tc>
      </w:tr>
      <w:tr w:rsidR="002908BA" w:rsidRPr="00132F6D" w14:paraId="37FAAB2F" w14:textId="77777777" w:rsidTr="001158B6">
        <w:trPr>
          <w:trHeight w:val="20"/>
        </w:trPr>
        <w:tc>
          <w:tcPr>
            <w:tcW w:w="1856" w:type="dxa"/>
            <w:vMerge/>
            <w:tcBorders>
              <w:top w:val="nil"/>
              <w:bottom w:val="nil"/>
            </w:tcBorders>
            <w:vAlign w:val="center"/>
          </w:tcPr>
          <w:p w14:paraId="05B5BDE7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2F6F3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XM_021459666.1</w:t>
            </w: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88C50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RNA-binding protein cabeza (LOC110434870), transcript variant X7, mRNA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BB034" w14:textId="4C23721E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39E3E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-3,274.20</w:t>
            </w:r>
          </w:p>
        </w:tc>
      </w:tr>
      <w:tr w:rsidR="002908BA" w:rsidRPr="00132F6D" w14:paraId="7E348BC6" w14:textId="77777777" w:rsidTr="001158B6">
        <w:trPr>
          <w:trHeight w:val="20"/>
        </w:trPr>
        <w:tc>
          <w:tcPr>
            <w:tcW w:w="1856" w:type="dxa"/>
            <w:vMerge/>
            <w:tcBorders>
              <w:top w:val="nil"/>
              <w:bottom w:val="nil"/>
            </w:tcBorders>
            <w:vAlign w:val="center"/>
          </w:tcPr>
          <w:p w14:paraId="2685EAE4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0E4DF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XM_002448494.2</w:t>
            </w: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93A1F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germin-like protein 4-1 (LOC8066791), mRNA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77B86" w14:textId="07505E22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BBA895D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-1,964.41</w:t>
            </w:r>
          </w:p>
        </w:tc>
      </w:tr>
      <w:tr w:rsidR="002908BA" w:rsidRPr="00132F6D" w14:paraId="06E54FF3" w14:textId="77777777" w:rsidTr="001158B6">
        <w:trPr>
          <w:trHeight w:val="20"/>
        </w:trPr>
        <w:tc>
          <w:tcPr>
            <w:tcW w:w="1856" w:type="dxa"/>
            <w:vMerge/>
            <w:tcBorders>
              <w:top w:val="nil"/>
              <w:bottom w:val="nil"/>
            </w:tcBorders>
            <w:vAlign w:val="center"/>
          </w:tcPr>
          <w:p w14:paraId="40E326B6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0F0A7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XM_021453747.1</w:t>
            </w: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D1D05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protein FAR1-RELATED SEQUENCE 9 (LOC8080743), transcript variant X1, mRNA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F274C" w14:textId="58991DAE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E5390C3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-1,941.45</w:t>
            </w:r>
          </w:p>
        </w:tc>
      </w:tr>
      <w:tr w:rsidR="002908BA" w:rsidRPr="00132F6D" w14:paraId="4F191846" w14:textId="77777777" w:rsidTr="001158B6">
        <w:trPr>
          <w:trHeight w:val="20"/>
        </w:trPr>
        <w:tc>
          <w:tcPr>
            <w:tcW w:w="1856" w:type="dxa"/>
            <w:vMerge/>
            <w:tcBorders>
              <w:top w:val="nil"/>
              <w:bottom w:val="nil"/>
            </w:tcBorders>
            <w:vAlign w:val="center"/>
          </w:tcPr>
          <w:p w14:paraId="2638DF37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814D3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XM_002465356.2</w:t>
            </w: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3C64E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LOC8081111 (LOC8081111), transcript variant X2, mRNA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B8EA8" w14:textId="24E238F3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9C814C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-1,847.10</w:t>
            </w:r>
          </w:p>
        </w:tc>
      </w:tr>
      <w:tr w:rsidR="002908BA" w:rsidRPr="00132F6D" w14:paraId="296FB2E4" w14:textId="77777777" w:rsidTr="001158B6">
        <w:trPr>
          <w:trHeight w:val="20"/>
        </w:trPr>
        <w:tc>
          <w:tcPr>
            <w:tcW w:w="1856" w:type="dxa"/>
            <w:vMerge/>
            <w:tcBorders>
              <w:top w:val="nil"/>
              <w:bottom w:val="nil"/>
            </w:tcBorders>
            <w:vAlign w:val="center"/>
          </w:tcPr>
          <w:p w14:paraId="10C52334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43956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XR_002451360.1</w:t>
            </w: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881F7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LOC8057729 (LOC8057729), transcript variant X4, misc_RNA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EC5F5" w14:textId="288A1139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09D310F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-1,777.90</w:t>
            </w:r>
          </w:p>
        </w:tc>
      </w:tr>
      <w:tr w:rsidR="002908BA" w:rsidRPr="00132F6D" w14:paraId="28CB06C2" w14:textId="77777777" w:rsidTr="001158B6">
        <w:trPr>
          <w:trHeight w:val="20"/>
        </w:trPr>
        <w:tc>
          <w:tcPr>
            <w:tcW w:w="1856" w:type="dxa"/>
            <w:vMerge/>
            <w:tcBorders>
              <w:top w:val="nil"/>
              <w:bottom w:val="nil"/>
            </w:tcBorders>
            <w:vAlign w:val="center"/>
          </w:tcPr>
          <w:p w14:paraId="3D2E8F46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B497B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XM_021463473.1</w:t>
            </w: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EDC23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LOC8072321 (LOC8072321), transcript variant X5, mRNA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FE622" w14:textId="1DF966ED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BC81C4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-1,385.85</w:t>
            </w:r>
          </w:p>
        </w:tc>
      </w:tr>
      <w:tr w:rsidR="002908BA" w:rsidRPr="00132F6D" w14:paraId="4CBEFFCF" w14:textId="77777777" w:rsidTr="001158B6">
        <w:trPr>
          <w:trHeight w:val="20"/>
        </w:trPr>
        <w:tc>
          <w:tcPr>
            <w:tcW w:w="1856" w:type="dxa"/>
            <w:vMerge/>
            <w:tcBorders>
              <w:top w:val="nil"/>
              <w:bottom w:val="nil"/>
            </w:tcBorders>
            <w:vAlign w:val="center"/>
          </w:tcPr>
          <w:p w14:paraId="0FCF100E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798D1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XM_021446561.1</w:t>
            </w: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E5873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transcription factor PIF4 (LOC8070136), transcript variant X4, mRNA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41B68" w14:textId="10B0902A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A8C2046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-1,201.07</w:t>
            </w:r>
          </w:p>
        </w:tc>
      </w:tr>
      <w:tr w:rsidR="002908BA" w:rsidRPr="00132F6D" w14:paraId="1577CF98" w14:textId="77777777" w:rsidTr="001158B6">
        <w:trPr>
          <w:trHeight w:val="20"/>
        </w:trPr>
        <w:tc>
          <w:tcPr>
            <w:tcW w:w="1856" w:type="dxa"/>
            <w:vMerge/>
            <w:tcBorders>
              <w:top w:val="nil"/>
              <w:bottom w:val="nil"/>
            </w:tcBorders>
            <w:vAlign w:val="center"/>
          </w:tcPr>
          <w:p w14:paraId="566894FE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8CA97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XM_021460426.1</w:t>
            </w: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0AF11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protein STRUBBELIG-RECEPTOR FAMILY 7 (LOC8077089), transcript variant X2, mRNA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8D919" w14:textId="37902E15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B2D5737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-1,100.66</w:t>
            </w:r>
          </w:p>
        </w:tc>
      </w:tr>
      <w:tr w:rsidR="002908BA" w:rsidRPr="00132F6D" w14:paraId="1AB506DD" w14:textId="77777777" w:rsidTr="001158B6">
        <w:trPr>
          <w:trHeight w:val="20"/>
        </w:trPr>
        <w:tc>
          <w:tcPr>
            <w:tcW w:w="185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063C260" w14:textId="77777777" w:rsidR="002908BA" w:rsidRPr="00546558" w:rsidRDefault="002908BA" w:rsidP="00267DD7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4B3A3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XM_021461081.1</w:t>
            </w: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C8174" w14:textId="77777777" w:rsidR="002908BA" w:rsidRPr="00546558" w:rsidRDefault="002908BA" w:rsidP="00267DD7">
            <w:pPr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PREDICTED:  uncharacterized LOC110435491 (LOC110435491), transcript variant X3, mRNA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F281E" w14:textId="3446958C" w:rsidR="002908BA" w:rsidRPr="00546558" w:rsidRDefault="00E0426F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>
              <w:rPr>
                <w:color w:val="000000"/>
                <w:sz w:val="18"/>
                <w:szCs w:val="18"/>
                <w:lang w:eastAsia="en-AU"/>
              </w:rPr>
              <w:t>Down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142CCBC" w14:textId="77777777" w:rsidR="002908BA" w:rsidRPr="00546558" w:rsidRDefault="002908BA" w:rsidP="00267DD7">
            <w:pPr>
              <w:jc w:val="center"/>
              <w:rPr>
                <w:color w:val="000000"/>
                <w:sz w:val="18"/>
                <w:szCs w:val="18"/>
                <w:lang w:eastAsia="en-AU"/>
              </w:rPr>
            </w:pPr>
            <w:r w:rsidRPr="00546558">
              <w:rPr>
                <w:color w:val="000000"/>
                <w:sz w:val="18"/>
                <w:szCs w:val="18"/>
                <w:lang w:eastAsia="en-AU"/>
              </w:rPr>
              <w:t>-1,015.94</w:t>
            </w:r>
          </w:p>
        </w:tc>
      </w:tr>
    </w:tbl>
    <w:p w14:paraId="2DD51976" w14:textId="77777777" w:rsidR="002908BA" w:rsidRDefault="002908BA" w:rsidP="00267DD7">
      <w:pPr>
        <w:spacing w:line="360" w:lineRule="auto"/>
        <w:rPr>
          <w:b/>
          <w:bCs/>
          <w:color w:val="000000" w:themeColor="text1"/>
          <w:sz w:val="20"/>
        </w:rPr>
      </w:pPr>
    </w:p>
    <w:p w14:paraId="3285663E" w14:textId="77777777" w:rsidR="002908BA" w:rsidRDefault="002908BA" w:rsidP="00267DD7">
      <w:pPr>
        <w:spacing w:line="360" w:lineRule="auto"/>
        <w:rPr>
          <w:b/>
          <w:bCs/>
          <w:color w:val="000000" w:themeColor="text1"/>
          <w:sz w:val="20"/>
        </w:rPr>
      </w:pPr>
    </w:p>
    <w:p w14:paraId="6526BBCD" w14:textId="77777777" w:rsidR="0038604D" w:rsidRDefault="0038604D" w:rsidP="00267DD7">
      <w:pPr>
        <w:spacing w:line="360" w:lineRule="auto"/>
        <w:rPr>
          <w:b/>
          <w:bCs/>
          <w:color w:val="000000" w:themeColor="text1"/>
          <w:sz w:val="20"/>
        </w:rPr>
      </w:pPr>
    </w:p>
    <w:p w14:paraId="573BEF25" w14:textId="77777777" w:rsidR="0038604D" w:rsidRDefault="0038604D" w:rsidP="00267DD7">
      <w:pPr>
        <w:spacing w:line="360" w:lineRule="auto"/>
        <w:rPr>
          <w:b/>
          <w:bCs/>
          <w:color w:val="000000" w:themeColor="text1"/>
          <w:sz w:val="20"/>
        </w:rPr>
      </w:pPr>
    </w:p>
    <w:p w14:paraId="75DBB79B" w14:textId="77777777" w:rsidR="0038604D" w:rsidRDefault="0038604D" w:rsidP="00267DD7">
      <w:pPr>
        <w:spacing w:line="360" w:lineRule="auto"/>
        <w:rPr>
          <w:b/>
          <w:bCs/>
          <w:color w:val="000000" w:themeColor="text1"/>
          <w:sz w:val="20"/>
        </w:rPr>
      </w:pPr>
    </w:p>
    <w:p w14:paraId="7F469F99" w14:textId="77777777" w:rsidR="0038604D" w:rsidRDefault="0038604D" w:rsidP="00267DD7">
      <w:pPr>
        <w:spacing w:line="360" w:lineRule="auto"/>
        <w:rPr>
          <w:b/>
          <w:bCs/>
          <w:color w:val="000000" w:themeColor="text1"/>
          <w:sz w:val="20"/>
        </w:rPr>
      </w:pPr>
    </w:p>
    <w:p w14:paraId="06A880BD" w14:textId="77777777" w:rsidR="0038604D" w:rsidRDefault="0038604D" w:rsidP="00267DD7">
      <w:pPr>
        <w:spacing w:line="360" w:lineRule="auto"/>
        <w:rPr>
          <w:b/>
          <w:bCs/>
          <w:color w:val="000000" w:themeColor="text1"/>
          <w:sz w:val="20"/>
        </w:rPr>
      </w:pPr>
    </w:p>
    <w:p w14:paraId="25762C4F" w14:textId="77777777" w:rsidR="0038604D" w:rsidRDefault="0038604D" w:rsidP="00267DD7">
      <w:pPr>
        <w:spacing w:line="360" w:lineRule="auto"/>
        <w:rPr>
          <w:b/>
          <w:bCs/>
          <w:color w:val="000000" w:themeColor="text1"/>
          <w:sz w:val="20"/>
        </w:rPr>
      </w:pPr>
    </w:p>
    <w:p w14:paraId="56485722" w14:textId="77777777" w:rsidR="0038604D" w:rsidRDefault="0038604D" w:rsidP="00267DD7">
      <w:pPr>
        <w:spacing w:line="360" w:lineRule="auto"/>
        <w:rPr>
          <w:b/>
          <w:bCs/>
          <w:color w:val="000000" w:themeColor="text1"/>
          <w:sz w:val="20"/>
        </w:rPr>
      </w:pPr>
    </w:p>
    <w:p w14:paraId="40A32F59" w14:textId="77777777" w:rsidR="0038604D" w:rsidRDefault="0038604D" w:rsidP="00267DD7">
      <w:pPr>
        <w:spacing w:line="360" w:lineRule="auto"/>
        <w:rPr>
          <w:b/>
          <w:bCs/>
          <w:color w:val="000000" w:themeColor="text1"/>
          <w:sz w:val="20"/>
        </w:rPr>
      </w:pPr>
    </w:p>
    <w:p w14:paraId="49907FA4" w14:textId="77777777" w:rsidR="0038604D" w:rsidRDefault="0038604D" w:rsidP="00267DD7">
      <w:pPr>
        <w:spacing w:line="360" w:lineRule="auto"/>
        <w:rPr>
          <w:b/>
          <w:bCs/>
          <w:color w:val="000000" w:themeColor="text1"/>
          <w:sz w:val="20"/>
        </w:rPr>
      </w:pPr>
    </w:p>
    <w:p w14:paraId="7444ED0F" w14:textId="77777777" w:rsidR="0038604D" w:rsidRDefault="0038604D" w:rsidP="00267DD7">
      <w:pPr>
        <w:spacing w:line="360" w:lineRule="auto"/>
        <w:rPr>
          <w:b/>
          <w:bCs/>
          <w:color w:val="000000" w:themeColor="text1"/>
          <w:sz w:val="20"/>
        </w:rPr>
      </w:pPr>
    </w:p>
    <w:p w14:paraId="7A60D175" w14:textId="77777777" w:rsidR="0038604D" w:rsidRDefault="0038604D" w:rsidP="00267DD7">
      <w:pPr>
        <w:spacing w:line="360" w:lineRule="auto"/>
        <w:rPr>
          <w:b/>
          <w:bCs/>
          <w:color w:val="000000" w:themeColor="text1"/>
          <w:sz w:val="20"/>
        </w:rPr>
      </w:pPr>
    </w:p>
    <w:p w14:paraId="778540F3" w14:textId="77777777" w:rsidR="0038604D" w:rsidRDefault="0038604D" w:rsidP="00267DD7">
      <w:pPr>
        <w:spacing w:line="360" w:lineRule="auto"/>
        <w:rPr>
          <w:b/>
          <w:bCs/>
          <w:color w:val="000000" w:themeColor="text1"/>
          <w:sz w:val="20"/>
        </w:rPr>
      </w:pPr>
    </w:p>
    <w:p w14:paraId="3D23B249" w14:textId="77777777" w:rsidR="0038604D" w:rsidRDefault="0038604D" w:rsidP="00267DD7">
      <w:pPr>
        <w:spacing w:line="360" w:lineRule="auto"/>
        <w:rPr>
          <w:b/>
          <w:bCs/>
          <w:color w:val="000000" w:themeColor="text1"/>
          <w:sz w:val="20"/>
        </w:rPr>
      </w:pPr>
    </w:p>
    <w:p w14:paraId="77857186" w14:textId="77777777" w:rsidR="0038604D" w:rsidRDefault="0038604D" w:rsidP="00267DD7">
      <w:pPr>
        <w:spacing w:line="360" w:lineRule="auto"/>
        <w:rPr>
          <w:b/>
          <w:bCs/>
          <w:color w:val="000000" w:themeColor="text1"/>
          <w:sz w:val="20"/>
        </w:rPr>
      </w:pPr>
    </w:p>
    <w:p w14:paraId="519E7AF6" w14:textId="77777777" w:rsidR="0038604D" w:rsidRDefault="0038604D" w:rsidP="00267DD7">
      <w:pPr>
        <w:spacing w:line="360" w:lineRule="auto"/>
        <w:rPr>
          <w:b/>
          <w:bCs/>
          <w:color w:val="000000" w:themeColor="text1"/>
          <w:sz w:val="20"/>
        </w:rPr>
      </w:pPr>
    </w:p>
    <w:p w14:paraId="0E32CDFF" w14:textId="503FF98D" w:rsidR="0038604D" w:rsidRDefault="0038604D" w:rsidP="007162D2">
      <w:pPr>
        <w:rPr>
          <w:b/>
          <w:bCs/>
          <w:color w:val="000000" w:themeColor="text1"/>
          <w:sz w:val="20"/>
        </w:rPr>
      </w:pPr>
      <w:r w:rsidRPr="00D232E3">
        <w:rPr>
          <w:b/>
          <w:bCs/>
          <w:color w:val="000000" w:themeColor="text1"/>
          <w:sz w:val="20"/>
        </w:rPr>
        <w:lastRenderedPageBreak/>
        <w:t xml:space="preserve">Table </w:t>
      </w:r>
      <w:r w:rsidR="009D5EA4">
        <w:rPr>
          <w:b/>
          <w:bCs/>
          <w:color w:val="000000" w:themeColor="text1"/>
          <w:sz w:val="20"/>
        </w:rPr>
        <w:t>S7</w:t>
      </w:r>
      <w:r w:rsidRPr="00D232E3">
        <w:rPr>
          <w:b/>
          <w:bCs/>
          <w:color w:val="000000" w:themeColor="text1"/>
          <w:sz w:val="20"/>
        </w:rPr>
        <w:t xml:space="preserve">: </w:t>
      </w:r>
      <w:r w:rsidRPr="00D232E3">
        <w:rPr>
          <w:color w:val="000000" w:themeColor="text1"/>
          <w:sz w:val="20"/>
        </w:rPr>
        <w:t>Description</w:t>
      </w:r>
      <w:r w:rsidRPr="00312813">
        <w:rPr>
          <w:color w:val="000000" w:themeColor="text1"/>
          <w:sz w:val="20"/>
        </w:rPr>
        <w:t xml:space="preserve"> of the </w:t>
      </w:r>
      <w:r>
        <w:rPr>
          <w:color w:val="000000" w:themeColor="text1"/>
          <w:sz w:val="20"/>
        </w:rPr>
        <w:t>common genes which were differentially expressed in all the comparison groups</w:t>
      </w:r>
    </w:p>
    <w:tbl>
      <w:tblPr>
        <w:tblW w:w="13958" w:type="dxa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50"/>
        <w:gridCol w:w="2075"/>
        <w:gridCol w:w="1835"/>
        <w:gridCol w:w="4213"/>
        <w:gridCol w:w="3185"/>
      </w:tblGrid>
      <w:tr w:rsidR="00172480" w:rsidRPr="0038604D" w14:paraId="258DCBB5" w14:textId="6214B149" w:rsidTr="00172480">
        <w:trPr>
          <w:trHeight w:val="247"/>
        </w:trPr>
        <w:tc>
          <w:tcPr>
            <w:tcW w:w="2650" w:type="dxa"/>
            <w:shd w:val="clear" w:color="auto" w:fill="auto"/>
            <w:noWrap/>
            <w:vAlign w:val="center"/>
            <w:hideMark/>
          </w:tcPr>
          <w:p w14:paraId="1E45EAFD" w14:textId="77777777" w:rsidR="00172480" w:rsidRPr="0038604D" w:rsidRDefault="00172480" w:rsidP="0038604D">
            <w:pPr>
              <w:rPr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38604D">
              <w:rPr>
                <w:b/>
                <w:bCs/>
                <w:color w:val="000000"/>
                <w:sz w:val="20"/>
                <w:szCs w:val="20"/>
                <w:lang w:eastAsia="en-AU"/>
              </w:rPr>
              <w:t>Comparison group</w:t>
            </w:r>
          </w:p>
        </w:tc>
        <w:tc>
          <w:tcPr>
            <w:tcW w:w="2075" w:type="dxa"/>
            <w:shd w:val="clear" w:color="auto" w:fill="auto"/>
            <w:noWrap/>
            <w:vAlign w:val="center"/>
            <w:hideMark/>
          </w:tcPr>
          <w:p w14:paraId="7B54BB2E" w14:textId="23498277" w:rsidR="00172480" w:rsidRPr="0038604D" w:rsidRDefault="00172480" w:rsidP="0038604D">
            <w:pPr>
              <w:rPr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38604D">
              <w:rPr>
                <w:b/>
                <w:bCs/>
                <w:color w:val="000000"/>
                <w:sz w:val="20"/>
                <w:szCs w:val="20"/>
                <w:lang w:eastAsia="en-AU"/>
              </w:rPr>
              <w:t>Up</w:t>
            </w:r>
            <w:r w:rsidR="007162D2">
              <w:rPr>
                <w:b/>
                <w:bCs/>
                <w:color w:val="000000"/>
                <w:sz w:val="20"/>
                <w:szCs w:val="20"/>
                <w:lang w:eastAsia="en-AU"/>
              </w:rPr>
              <w:t>-</w:t>
            </w:r>
            <w:r w:rsidRPr="0038604D">
              <w:rPr>
                <w:b/>
                <w:bCs/>
                <w:color w:val="000000"/>
                <w:sz w:val="20"/>
                <w:szCs w:val="20"/>
                <w:lang w:eastAsia="en-AU"/>
              </w:rPr>
              <w:t>/</w:t>
            </w:r>
            <w:r w:rsidR="009A37AD">
              <w:rPr>
                <w:b/>
                <w:bCs/>
                <w:color w:val="000000"/>
                <w:sz w:val="20"/>
                <w:szCs w:val="20"/>
                <w:lang w:eastAsia="en-AU"/>
              </w:rPr>
              <w:t>Down</w:t>
            </w:r>
            <w:r w:rsidR="007162D2">
              <w:rPr>
                <w:b/>
                <w:bCs/>
                <w:color w:val="000000"/>
                <w:sz w:val="20"/>
                <w:szCs w:val="20"/>
                <w:lang w:eastAsia="en-AU"/>
              </w:rPr>
              <w:t>-regulated</w:t>
            </w:r>
          </w:p>
        </w:tc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7C9DDAA7" w14:textId="017773CA" w:rsidR="00172480" w:rsidRPr="0038604D" w:rsidRDefault="00172480" w:rsidP="0038604D">
            <w:pPr>
              <w:rPr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38604D">
              <w:rPr>
                <w:b/>
                <w:bCs/>
                <w:color w:val="000000"/>
                <w:sz w:val="20"/>
                <w:szCs w:val="20"/>
                <w:lang w:eastAsia="en-AU"/>
              </w:rPr>
              <w:t>Common gene</w:t>
            </w:r>
            <w:r w:rsidR="001E2411">
              <w:rPr>
                <w:b/>
                <w:bCs/>
                <w:color w:val="000000"/>
                <w:sz w:val="20"/>
                <w:szCs w:val="20"/>
                <w:lang w:eastAsia="en-AU"/>
              </w:rPr>
              <w:t xml:space="preserve"> ID</w:t>
            </w:r>
          </w:p>
        </w:tc>
        <w:tc>
          <w:tcPr>
            <w:tcW w:w="4213" w:type="dxa"/>
            <w:shd w:val="clear" w:color="auto" w:fill="auto"/>
            <w:noWrap/>
            <w:vAlign w:val="center"/>
            <w:hideMark/>
          </w:tcPr>
          <w:p w14:paraId="4EDA3E1D" w14:textId="77777777" w:rsidR="00172480" w:rsidRPr="0038604D" w:rsidRDefault="00172480" w:rsidP="0038604D">
            <w:pPr>
              <w:rPr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38604D">
              <w:rPr>
                <w:b/>
                <w:bCs/>
                <w:color w:val="000000"/>
                <w:sz w:val="20"/>
                <w:szCs w:val="20"/>
                <w:lang w:eastAsia="en-AU"/>
              </w:rPr>
              <w:t>Description</w:t>
            </w:r>
          </w:p>
        </w:tc>
        <w:tc>
          <w:tcPr>
            <w:tcW w:w="3185" w:type="dxa"/>
          </w:tcPr>
          <w:p w14:paraId="4EE2357B" w14:textId="221C70C8" w:rsidR="00172480" w:rsidRPr="0038604D" w:rsidRDefault="00172480" w:rsidP="0038604D">
            <w:pPr>
              <w:rPr>
                <w:b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AU"/>
              </w:rPr>
              <w:t>Function</w:t>
            </w:r>
          </w:p>
        </w:tc>
      </w:tr>
      <w:tr w:rsidR="00172480" w:rsidRPr="0038604D" w14:paraId="5D4593BD" w14:textId="572A821B" w:rsidTr="00172480">
        <w:trPr>
          <w:trHeight w:val="261"/>
        </w:trPr>
        <w:tc>
          <w:tcPr>
            <w:tcW w:w="2650" w:type="dxa"/>
            <w:vMerge w:val="restart"/>
            <w:shd w:val="clear" w:color="auto" w:fill="auto"/>
            <w:vAlign w:val="center"/>
            <w:hideMark/>
          </w:tcPr>
          <w:p w14:paraId="4BCCAB2E" w14:textId="75C7A3D7" w:rsidR="00172480" w:rsidRPr="001158B6" w:rsidRDefault="001158B6" w:rsidP="0038604D">
            <w:pPr>
              <w:rPr>
                <w:i/>
                <w:iCs/>
                <w:color w:val="000000"/>
                <w:sz w:val="20"/>
                <w:szCs w:val="20"/>
                <w:lang w:eastAsia="en-AU"/>
              </w:rPr>
            </w:pPr>
            <w:bookmarkStart w:id="0" w:name="RANGE!A2"/>
            <w:r w:rsidRPr="001158B6">
              <w:rPr>
                <w:i/>
                <w:iCs/>
                <w:sz w:val="20"/>
                <w:szCs w:val="20"/>
              </w:rPr>
              <w:t>S. bicolor 10 d Control to 47 d Control</w:t>
            </w:r>
            <w:r w:rsidR="00172480" w:rsidRPr="001158B6">
              <w:rPr>
                <w:i/>
                <w:iCs/>
                <w:color w:val="000000"/>
                <w:sz w:val="20"/>
                <w:szCs w:val="20"/>
                <w:lang w:eastAsia="en-AU"/>
              </w:rPr>
              <w:t>,</w:t>
            </w:r>
            <w:r w:rsidR="00172480" w:rsidRPr="001158B6">
              <w:rPr>
                <w:i/>
                <w:iCs/>
                <w:color w:val="000000"/>
                <w:sz w:val="20"/>
                <w:szCs w:val="20"/>
                <w:lang w:eastAsia="en-AU"/>
              </w:rPr>
              <w:br/>
            </w:r>
            <w:r w:rsidRPr="001158B6">
              <w:rPr>
                <w:i/>
                <w:iCs/>
                <w:sz w:val="20"/>
                <w:szCs w:val="20"/>
              </w:rPr>
              <w:t xml:space="preserve"> S. bicolor 10 d water-stressed to 47 d water-stressed growth</w:t>
            </w:r>
            <w:r w:rsidR="00172480" w:rsidRPr="001158B6">
              <w:rPr>
                <w:i/>
                <w:iCs/>
                <w:color w:val="000000"/>
                <w:sz w:val="20"/>
                <w:szCs w:val="20"/>
                <w:lang w:eastAsia="en-AU"/>
              </w:rPr>
              <w:t>,</w:t>
            </w:r>
            <w:r w:rsidR="00172480" w:rsidRPr="001158B6">
              <w:rPr>
                <w:i/>
                <w:iCs/>
                <w:color w:val="000000"/>
                <w:sz w:val="20"/>
                <w:szCs w:val="20"/>
                <w:lang w:eastAsia="en-AU"/>
              </w:rPr>
              <w:br/>
            </w:r>
            <w:r w:rsidRPr="001158B6">
              <w:rPr>
                <w:i/>
                <w:iCs/>
                <w:sz w:val="20"/>
                <w:szCs w:val="20"/>
              </w:rPr>
              <w:t xml:space="preserve">S. bicolor 10 d Control to 10 d water-stressed growth </w:t>
            </w:r>
            <w:r w:rsidR="00172480" w:rsidRPr="001158B6">
              <w:rPr>
                <w:i/>
                <w:iCs/>
                <w:color w:val="000000"/>
                <w:sz w:val="20"/>
                <w:szCs w:val="20"/>
                <w:lang w:eastAsia="en-AU"/>
              </w:rPr>
              <w:t>and</w:t>
            </w:r>
            <w:r w:rsidR="00172480" w:rsidRPr="001158B6">
              <w:rPr>
                <w:i/>
                <w:iCs/>
                <w:color w:val="000000"/>
                <w:sz w:val="20"/>
                <w:szCs w:val="20"/>
                <w:lang w:eastAsia="en-AU"/>
              </w:rPr>
              <w:br/>
            </w:r>
            <w:bookmarkEnd w:id="0"/>
            <w:r w:rsidRPr="001158B6">
              <w:rPr>
                <w:i/>
                <w:iCs/>
                <w:sz w:val="20"/>
                <w:szCs w:val="20"/>
              </w:rPr>
              <w:t>S. bicolor 47 d Control to 47 d water-</w:t>
            </w:r>
            <w:r>
              <w:rPr>
                <w:i/>
                <w:iCs/>
                <w:sz w:val="20"/>
                <w:szCs w:val="20"/>
              </w:rPr>
              <w:t xml:space="preserve">stressed </w:t>
            </w:r>
            <w:r w:rsidRPr="001158B6">
              <w:rPr>
                <w:i/>
                <w:iCs/>
                <w:sz w:val="20"/>
                <w:szCs w:val="20"/>
              </w:rPr>
              <w:t>growth</w:t>
            </w:r>
            <w:r w:rsidR="008566E4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075" w:type="dxa"/>
            <w:vMerge w:val="restart"/>
            <w:shd w:val="clear" w:color="auto" w:fill="auto"/>
            <w:vAlign w:val="center"/>
            <w:hideMark/>
          </w:tcPr>
          <w:p w14:paraId="05CFE80B" w14:textId="2F3E06BA" w:rsidR="00172480" w:rsidRPr="0038604D" w:rsidRDefault="009A37AD" w:rsidP="0038604D">
            <w:pPr>
              <w:rPr>
                <w:color w:val="000000"/>
                <w:sz w:val="20"/>
                <w:szCs w:val="20"/>
                <w:lang w:eastAsia="en-AU"/>
              </w:rPr>
            </w:pPr>
            <w:r>
              <w:rPr>
                <w:color w:val="000000"/>
                <w:sz w:val="20"/>
                <w:szCs w:val="20"/>
                <w:lang w:eastAsia="en-AU"/>
              </w:rPr>
              <w:t>Up</w:t>
            </w:r>
          </w:p>
        </w:tc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1405A9CB" w14:textId="77777777" w:rsidR="00172480" w:rsidRPr="0038604D" w:rsidRDefault="00172480" w:rsidP="0038604D">
            <w:pPr>
              <w:rPr>
                <w:color w:val="000000"/>
                <w:sz w:val="20"/>
                <w:szCs w:val="20"/>
                <w:lang w:eastAsia="en-AU"/>
              </w:rPr>
            </w:pPr>
            <w:r w:rsidRPr="0038604D">
              <w:rPr>
                <w:color w:val="000000"/>
                <w:sz w:val="20"/>
                <w:szCs w:val="20"/>
                <w:lang w:eastAsia="en-AU"/>
              </w:rPr>
              <w:t>XM_021462260.1</w:t>
            </w:r>
          </w:p>
        </w:tc>
        <w:tc>
          <w:tcPr>
            <w:tcW w:w="4213" w:type="dxa"/>
            <w:shd w:val="clear" w:color="auto" w:fill="auto"/>
            <w:noWrap/>
            <w:vAlign w:val="center"/>
            <w:hideMark/>
          </w:tcPr>
          <w:p w14:paraId="384F8246" w14:textId="25BC2305" w:rsidR="00172480" w:rsidRPr="001E2411" w:rsidRDefault="00172480" w:rsidP="0038604D">
            <w:pPr>
              <w:rPr>
                <w:color w:val="000000"/>
                <w:sz w:val="20"/>
                <w:szCs w:val="20"/>
                <w:lang w:eastAsia="en-AU"/>
              </w:rPr>
            </w:pPr>
            <w:r w:rsidRPr="00D5187F">
              <w:rPr>
                <w:color w:val="000000"/>
                <w:sz w:val="20"/>
                <w:szCs w:val="20"/>
                <w:lang w:eastAsia="en-AU"/>
              </w:rPr>
              <w:t>PREDICTED: homeobox-leucine zipper protein ROC4 (LOC8057552), mRNA</w:t>
            </w:r>
          </w:p>
        </w:tc>
        <w:tc>
          <w:tcPr>
            <w:tcW w:w="3185" w:type="dxa"/>
          </w:tcPr>
          <w:p w14:paraId="14CE1828" w14:textId="54AC6F38" w:rsidR="00172480" w:rsidRPr="0038604D" w:rsidRDefault="00C06F88" w:rsidP="0038604D">
            <w:pPr>
              <w:rPr>
                <w:color w:val="000000"/>
                <w:sz w:val="20"/>
                <w:szCs w:val="20"/>
                <w:lang w:eastAsia="en-AU"/>
              </w:rPr>
            </w:pPr>
            <w:r>
              <w:rPr>
                <w:color w:val="000000"/>
                <w:sz w:val="20"/>
                <w:szCs w:val="20"/>
                <w:lang w:eastAsia="en-AU"/>
              </w:rPr>
              <w:t>Involves in transcription and transcription regulation</w:t>
            </w:r>
            <w:r w:rsidRPr="00172480">
              <w:rPr>
                <w:color w:val="000000"/>
                <w:sz w:val="20"/>
                <w:szCs w:val="20"/>
                <w:lang w:eastAsia="en-AU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en-AU"/>
              </w:rPr>
              <w:t>(</w:t>
            </w:r>
            <w:r w:rsidR="00172480" w:rsidRPr="00172480">
              <w:rPr>
                <w:color w:val="000000"/>
                <w:sz w:val="20"/>
                <w:szCs w:val="20"/>
                <w:lang w:eastAsia="en-AU"/>
              </w:rPr>
              <w:t>DNA binding</w:t>
            </w:r>
            <w:r>
              <w:rPr>
                <w:color w:val="000000"/>
                <w:sz w:val="20"/>
                <w:szCs w:val="20"/>
                <w:lang w:eastAsia="en-AU"/>
              </w:rPr>
              <w:t xml:space="preserve"> and </w:t>
            </w:r>
            <w:r w:rsidR="00172480" w:rsidRPr="00172480">
              <w:rPr>
                <w:color w:val="000000"/>
                <w:sz w:val="20"/>
                <w:szCs w:val="20"/>
                <w:lang w:eastAsia="en-AU"/>
              </w:rPr>
              <w:t>lipid binding</w:t>
            </w:r>
            <w:r>
              <w:rPr>
                <w:color w:val="000000"/>
                <w:sz w:val="20"/>
                <w:szCs w:val="20"/>
                <w:lang w:eastAsia="en-AU"/>
              </w:rPr>
              <w:t>)</w:t>
            </w:r>
          </w:p>
        </w:tc>
      </w:tr>
      <w:tr w:rsidR="00172480" w:rsidRPr="0038604D" w14:paraId="6486BDCB" w14:textId="418181E9" w:rsidTr="00172480">
        <w:trPr>
          <w:trHeight w:val="247"/>
        </w:trPr>
        <w:tc>
          <w:tcPr>
            <w:tcW w:w="2650" w:type="dxa"/>
            <w:vMerge/>
            <w:vAlign w:val="center"/>
            <w:hideMark/>
          </w:tcPr>
          <w:p w14:paraId="5141B178" w14:textId="77777777" w:rsidR="00172480" w:rsidRPr="0038604D" w:rsidRDefault="00172480" w:rsidP="0038604D">
            <w:pPr>
              <w:rPr>
                <w:i/>
                <w:i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075" w:type="dxa"/>
            <w:vMerge/>
            <w:vAlign w:val="center"/>
            <w:hideMark/>
          </w:tcPr>
          <w:p w14:paraId="60423371" w14:textId="77777777" w:rsidR="00172480" w:rsidRPr="0038604D" w:rsidRDefault="00172480" w:rsidP="0038604D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66BC50A3" w14:textId="032F0A7E" w:rsidR="00172480" w:rsidRPr="0038604D" w:rsidRDefault="00172480" w:rsidP="0038604D">
            <w:pPr>
              <w:rPr>
                <w:color w:val="000000"/>
                <w:sz w:val="20"/>
                <w:szCs w:val="20"/>
                <w:lang w:eastAsia="en-AU"/>
              </w:rPr>
            </w:pPr>
            <w:r w:rsidRPr="0038604D">
              <w:rPr>
                <w:color w:val="000000"/>
                <w:sz w:val="20"/>
                <w:szCs w:val="20"/>
                <w:lang w:eastAsia="en-AU"/>
              </w:rPr>
              <w:t>XM_</w:t>
            </w:r>
            <w:r w:rsidR="005B3A68" w:rsidRPr="0038604D">
              <w:rPr>
                <w:color w:val="000000"/>
                <w:sz w:val="20"/>
                <w:szCs w:val="20"/>
                <w:lang w:eastAsia="en-AU"/>
              </w:rPr>
              <w:t>02145112</w:t>
            </w:r>
            <w:r w:rsidR="005B3A68">
              <w:rPr>
                <w:color w:val="000000"/>
                <w:sz w:val="20"/>
                <w:szCs w:val="20"/>
                <w:lang w:eastAsia="en-AU"/>
              </w:rPr>
              <w:t>3</w:t>
            </w:r>
            <w:r w:rsidRPr="0038604D">
              <w:rPr>
                <w:color w:val="000000"/>
                <w:sz w:val="20"/>
                <w:szCs w:val="20"/>
                <w:lang w:eastAsia="en-AU"/>
              </w:rPr>
              <w:t>.1</w:t>
            </w:r>
          </w:p>
        </w:tc>
        <w:tc>
          <w:tcPr>
            <w:tcW w:w="4213" w:type="dxa"/>
            <w:shd w:val="clear" w:color="auto" w:fill="auto"/>
            <w:noWrap/>
            <w:vAlign w:val="center"/>
            <w:hideMark/>
          </w:tcPr>
          <w:p w14:paraId="616E6E34" w14:textId="4287DB59" w:rsidR="00172480" w:rsidRPr="00D5187F" w:rsidRDefault="00172480" w:rsidP="0038604D">
            <w:pPr>
              <w:rPr>
                <w:color w:val="000000"/>
                <w:sz w:val="20"/>
                <w:szCs w:val="20"/>
                <w:lang w:eastAsia="en-AU"/>
              </w:rPr>
            </w:pPr>
            <w:r w:rsidRPr="00D5187F">
              <w:rPr>
                <w:color w:val="000000"/>
                <w:sz w:val="20"/>
                <w:szCs w:val="20"/>
                <w:lang w:eastAsia="en-AU"/>
              </w:rPr>
              <w:t>PREDICTED: uncharacterized WD repeat-containing protein C2A9.03 (LOC8080108), transcript variant X</w:t>
            </w:r>
            <w:r w:rsidR="005B3A68">
              <w:rPr>
                <w:color w:val="000000"/>
                <w:sz w:val="20"/>
                <w:szCs w:val="20"/>
                <w:lang w:eastAsia="en-AU"/>
              </w:rPr>
              <w:t>1</w:t>
            </w:r>
            <w:r w:rsidRPr="00D5187F">
              <w:rPr>
                <w:color w:val="000000"/>
                <w:sz w:val="20"/>
                <w:szCs w:val="20"/>
                <w:lang w:eastAsia="en-AU"/>
              </w:rPr>
              <w:t>, mRNA</w:t>
            </w:r>
          </w:p>
        </w:tc>
        <w:tc>
          <w:tcPr>
            <w:tcW w:w="3185" w:type="dxa"/>
          </w:tcPr>
          <w:p w14:paraId="20619725" w14:textId="70423C3A" w:rsidR="00172480" w:rsidRPr="001E2411" w:rsidRDefault="001E2411" w:rsidP="0038604D">
            <w:pPr>
              <w:rPr>
                <w:color w:val="000000"/>
                <w:sz w:val="20"/>
                <w:szCs w:val="20"/>
                <w:lang w:eastAsia="en-AU"/>
              </w:rPr>
            </w:pPr>
            <w:r w:rsidRPr="001E2411">
              <w:rPr>
                <w:color w:val="000000"/>
                <w:sz w:val="20"/>
                <w:szCs w:val="20"/>
                <w:lang w:eastAsia="en-AU"/>
              </w:rPr>
              <w:t>protein binding</w:t>
            </w:r>
          </w:p>
        </w:tc>
      </w:tr>
      <w:tr w:rsidR="005B3A68" w:rsidRPr="0038604D" w14:paraId="139CDB52" w14:textId="77777777" w:rsidTr="00172480">
        <w:trPr>
          <w:trHeight w:val="247"/>
        </w:trPr>
        <w:tc>
          <w:tcPr>
            <w:tcW w:w="2650" w:type="dxa"/>
            <w:vMerge/>
            <w:vAlign w:val="center"/>
          </w:tcPr>
          <w:p w14:paraId="369D8FF4" w14:textId="77777777" w:rsidR="005B3A68" w:rsidRPr="0038604D" w:rsidRDefault="005B3A68" w:rsidP="005B3A68">
            <w:pPr>
              <w:rPr>
                <w:i/>
                <w:i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075" w:type="dxa"/>
            <w:vMerge/>
            <w:vAlign w:val="center"/>
          </w:tcPr>
          <w:p w14:paraId="55A84E7E" w14:textId="77777777" w:rsidR="005B3A68" w:rsidRPr="0038604D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5" w:type="dxa"/>
            <w:shd w:val="clear" w:color="auto" w:fill="auto"/>
            <w:noWrap/>
            <w:vAlign w:val="center"/>
          </w:tcPr>
          <w:p w14:paraId="34D82339" w14:textId="537225CB" w:rsidR="005B3A68" w:rsidRPr="0038604D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38604D">
              <w:rPr>
                <w:color w:val="000000"/>
                <w:sz w:val="20"/>
                <w:szCs w:val="20"/>
                <w:lang w:eastAsia="en-AU"/>
              </w:rPr>
              <w:t>XM_021451124.1</w:t>
            </w:r>
          </w:p>
        </w:tc>
        <w:tc>
          <w:tcPr>
            <w:tcW w:w="4213" w:type="dxa"/>
            <w:shd w:val="clear" w:color="auto" w:fill="auto"/>
            <w:noWrap/>
            <w:vAlign w:val="center"/>
          </w:tcPr>
          <w:p w14:paraId="62CC0750" w14:textId="5D20C678" w:rsidR="005B3A68" w:rsidRPr="00D5187F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D5187F">
              <w:rPr>
                <w:color w:val="000000"/>
                <w:sz w:val="20"/>
                <w:szCs w:val="20"/>
                <w:lang w:eastAsia="en-AU"/>
              </w:rPr>
              <w:t>PREDICTED: uncharacterized WD repeat-containing protein C2A9.03 (LOC8080108), transcript variant X2, mRNA</w:t>
            </w:r>
          </w:p>
        </w:tc>
        <w:tc>
          <w:tcPr>
            <w:tcW w:w="3185" w:type="dxa"/>
          </w:tcPr>
          <w:p w14:paraId="48417E73" w14:textId="4D6ACEBF" w:rsidR="005B3A68" w:rsidRPr="001E2411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C06F88">
              <w:rPr>
                <w:color w:val="000000"/>
                <w:sz w:val="20"/>
                <w:szCs w:val="20"/>
                <w:lang w:eastAsia="en-AU"/>
              </w:rPr>
              <w:t>protein binding</w:t>
            </w:r>
          </w:p>
        </w:tc>
      </w:tr>
      <w:tr w:rsidR="005B3A68" w:rsidRPr="0038604D" w14:paraId="6D2E341B" w14:textId="77777777" w:rsidTr="00172480">
        <w:trPr>
          <w:trHeight w:val="247"/>
        </w:trPr>
        <w:tc>
          <w:tcPr>
            <w:tcW w:w="2650" w:type="dxa"/>
            <w:vMerge/>
            <w:vAlign w:val="center"/>
          </w:tcPr>
          <w:p w14:paraId="0BB2202E" w14:textId="77777777" w:rsidR="005B3A68" w:rsidRPr="0038604D" w:rsidRDefault="005B3A68" w:rsidP="005B3A68">
            <w:pPr>
              <w:rPr>
                <w:i/>
                <w:i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075" w:type="dxa"/>
            <w:vMerge/>
            <w:vAlign w:val="center"/>
          </w:tcPr>
          <w:p w14:paraId="4B892C0C" w14:textId="77777777" w:rsidR="005B3A68" w:rsidRPr="0038604D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5" w:type="dxa"/>
            <w:shd w:val="clear" w:color="auto" w:fill="auto"/>
            <w:noWrap/>
            <w:vAlign w:val="center"/>
          </w:tcPr>
          <w:p w14:paraId="686BB00F" w14:textId="2B2D10E5" w:rsidR="005B3A68" w:rsidRPr="0038604D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38604D">
              <w:rPr>
                <w:color w:val="000000"/>
                <w:sz w:val="20"/>
                <w:szCs w:val="20"/>
                <w:lang w:eastAsia="en-AU"/>
              </w:rPr>
              <w:t>XM_021451127.1</w:t>
            </w:r>
          </w:p>
        </w:tc>
        <w:tc>
          <w:tcPr>
            <w:tcW w:w="4213" w:type="dxa"/>
            <w:shd w:val="clear" w:color="auto" w:fill="auto"/>
            <w:noWrap/>
            <w:vAlign w:val="center"/>
          </w:tcPr>
          <w:p w14:paraId="064E1847" w14:textId="7AEDFCE6" w:rsidR="005B3A68" w:rsidRPr="00D5187F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D5187F">
              <w:rPr>
                <w:color w:val="000000"/>
                <w:sz w:val="20"/>
                <w:szCs w:val="20"/>
                <w:lang w:eastAsia="en-AU"/>
              </w:rPr>
              <w:t>PREDICTED: uncharacterized WD repeat-containing protein C2A9.03 (LOC8080108), transcript variant X5, mRNA</w:t>
            </w:r>
          </w:p>
        </w:tc>
        <w:tc>
          <w:tcPr>
            <w:tcW w:w="3185" w:type="dxa"/>
          </w:tcPr>
          <w:p w14:paraId="7D0613B0" w14:textId="5EA87011" w:rsidR="005B3A68" w:rsidRPr="001E2411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5B3A68">
              <w:rPr>
                <w:color w:val="000000"/>
                <w:sz w:val="20"/>
                <w:szCs w:val="20"/>
                <w:lang w:eastAsia="en-AU"/>
              </w:rPr>
              <w:t>protein binding</w:t>
            </w:r>
          </w:p>
        </w:tc>
      </w:tr>
      <w:tr w:rsidR="005B3A68" w:rsidRPr="0038604D" w14:paraId="69C2D5C5" w14:textId="77777777" w:rsidTr="00172480">
        <w:trPr>
          <w:trHeight w:val="247"/>
        </w:trPr>
        <w:tc>
          <w:tcPr>
            <w:tcW w:w="2650" w:type="dxa"/>
            <w:vMerge/>
            <w:vAlign w:val="center"/>
          </w:tcPr>
          <w:p w14:paraId="69E5EBC0" w14:textId="77777777" w:rsidR="005B3A68" w:rsidRPr="0038604D" w:rsidRDefault="005B3A68" w:rsidP="005B3A68">
            <w:pPr>
              <w:rPr>
                <w:i/>
                <w:i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075" w:type="dxa"/>
            <w:vMerge/>
            <w:vAlign w:val="center"/>
          </w:tcPr>
          <w:p w14:paraId="349213DF" w14:textId="77777777" w:rsidR="005B3A68" w:rsidRPr="0038604D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5" w:type="dxa"/>
            <w:shd w:val="clear" w:color="auto" w:fill="auto"/>
            <w:noWrap/>
            <w:vAlign w:val="center"/>
          </w:tcPr>
          <w:p w14:paraId="631113CC" w14:textId="402105BD" w:rsidR="005B3A68" w:rsidRPr="0038604D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38604D">
              <w:rPr>
                <w:color w:val="000000"/>
                <w:sz w:val="20"/>
                <w:szCs w:val="20"/>
                <w:lang w:eastAsia="en-AU"/>
              </w:rPr>
              <w:t>XM_02145112</w:t>
            </w:r>
            <w:r>
              <w:rPr>
                <w:color w:val="000000"/>
                <w:sz w:val="20"/>
                <w:szCs w:val="20"/>
                <w:lang w:eastAsia="en-AU"/>
              </w:rPr>
              <w:t>8</w:t>
            </w:r>
            <w:r w:rsidRPr="0038604D">
              <w:rPr>
                <w:color w:val="000000"/>
                <w:sz w:val="20"/>
                <w:szCs w:val="20"/>
                <w:lang w:eastAsia="en-AU"/>
              </w:rPr>
              <w:t>.1</w:t>
            </w:r>
          </w:p>
        </w:tc>
        <w:tc>
          <w:tcPr>
            <w:tcW w:w="4213" w:type="dxa"/>
            <w:shd w:val="clear" w:color="auto" w:fill="auto"/>
            <w:noWrap/>
            <w:vAlign w:val="center"/>
          </w:tcPr>
          <w:p w14:paraId="21316562" w14:textId="139F9903" w:rsidR="005B3A68" w:rsidRPr="00D5187F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D5187F">
              <w:rPr>
                <w:color w:val="000000"/>
                <w:sz w:val="20"/>
                <w:szCs w:val="20"/>
                <w:lang w:eastAsia="en-AU"/>
              </w:rPr>
              <w:t>PREDICTED: uncharacterized WD repeat-containing protein C2A9.03 (LOC8080108), transcript variant X</w:t>
            </w:r>
            <w:r>
              <w:rPr>
                <w:color w:val="000000"/>
                <w:sz w:val="20"/>
                <w:szCs w:val="20"/>
                <w:lang w:eastAsia="en-AU"/>
              </w:rPr>
              <w:t>6</w:t>
            </w:r>
            <w:r w:rsidRPr="00D5187F">
              <w:rPr>
                <w:color w:val="000000"/>
                <w:sz w:val="20"/>
                <w:szCs w:val="20"/>
                <w:lang w:eastAsia="en-AU"/>
              </w:rPr>
              <w:t>, mRNA</w:t>
            </w:r>
          </w:p>
        </w:tc>
        <w:tc>
          <w:tcPr>
            <w:tcW w:w="3185" w:type="dxa"/>
          </w:tcPr>
          <w:p w14:paraId="7F0B2622" w14:textId="2094CBB5" w:rsidR="005B3A68" w:rsidRPr="001E2411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5B3A68">
              <w:rPr>
                <w:color w:val="000000"/>
                <w:sz w:val="20"/>
                <w:szCs w:val="20"/>
                <w:lang w:eastAsia="en-AU"/>
              </w:rPr>
              <w:t>protein binding</w:t>
            </w:r>
          </w:p>
        </w:tc>
      </w:tr>
      <w:tr w:rsidR="005B3A68" w:rsidRPr="0038604D" w14:paraId="48A6D857" w14:textId="5AF03590" w:rsidTr="00172480">
        <w:trPr>
          <w:trHeight w:val="247"/>
        </w:trPr>
        <w:tc>
          <w:tcPr>
            <w:tcW w:w="2650" w:type="dxa"/>
            <w:vMerge/>
            <w:vAlign w:val="center"/>
            <w:hideMark/>
          </w:tcPr>
          <w:p w14:paraId="202C0D15" w14:textId="77777777" w:rsidR="005B3A68" w:rsidRPr="0038604D" w:rsidRDefault="005B3A68" w:rsidP="005B3A68">
            <w:pPr>
              <w:rPr>
                <w:i/>
                <w:i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075" w:type="dxa"/>
            <w:vMerge/>
            <w:vAlign w:val="center"/>
            <w:hideMark/>
          </w:tcPr>
          <w:p w14:paraId="54FEAD87" w14:textId="77777777" w:rsidR="005B3A68" w:rsidRPr="0038604D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4953F826" w14:textId="77777777" w:rsidR="005B3A68" w:rsidRPr="0038604D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38604D">
              <w:rPr>
                <w:color w:val="000000"/>
                <w:sz w:val="20"/>
                <w:szCs w:val="20"/>
                <w:lang w:eastAsia="en-AU"/>
              </w:rPr>
              <w:t>XM_002441266.2</w:t>
            </w:r>
          </w:p>
        </w:tc>
        <w:tc>
          <w:tcPr>
            <w:tcW w:w="4213" w:type="dxa"/>
            <w:shd w:val="clear" w:color="auto" w:fill="auto"/>
            <w:noWrap/>
            <w:vAlign w:val="center"/>
            <w:hideMark/>
          </w:tcPr>
          <w:p w14:paraId="3563970F" w14:textId="37794D1E" w:rsidR="005B3A68" w:rsidRPr="00D5187F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D5187F">
              <w:rPr>
                <w:color w:val="000000"/>
                <w:sz w:val="20"/>
                <w:szCs w:val="20"/>
                <w:lang w:eastAsia="en-AU"/>
              </w:rPr>
              <w:t>PREDICTED:  EID1-like F-box protein 3 (LOC8064182), mRNA</w:t>
            </w:r>
          </w:p>
        </w:tc>
        <w:tc>
          <w:tcPr>
            <w:tcW w:w="3185" w:type="dxa"/>
          </w:tcPr>
          <w:p w14:paraId="4C43CE52" w14:textId="77AB454B" w:rsidR="005B3A68" w:rsidRPr="001E2411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1E2411">
              <w:rPr>
                <w:color w:val="000000"/>
                <w:sz w:val="20"/>
                <w:szCs w:val="20"/>
                <w:lang w:eastAsia="en-AU"/>
              </w:rPr>
              <w:t>protein binding</w:t>
            </w:r>
          </w:p>
        </w:tc>
      </w:tr>
      <w:tr w:rsidR="005B3A68" w:rsidRPr="0038604D" w14:paraId="656855A8" w14:textId="417D73B7" w:rsidTr="00172480">
        <w:trPr>
          <w:trHeight w:val="247"/>
        </w:trPr>
        <w:tc>
          <w:tcPr>
            <w:tcW w:w="2650" w:type="dxa"/>
            <w:vMerge/>
            <w:vAlign w:val="center"/>
            <w:hideMark/>
          </w:tcPr>
          <w:p w14:paraId="77D309DB" w14:textId="77777777" w:rsidR="005B3A68" w:rsidRPr="0038604D" w:rsidRDefault="005B3A68" w:rsidP="005B3A68">
            <w:pPr>
              <w:rPr>
                <w:i/>
                <w:i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075" w:type="dxa"/>
            <w:vMerge/>
            <w:vAlign w:val="center"/>
            <w:hideMark/>
          </w:tcPr>
          <w:p w14:paraId="762E1928" w14:textId="77777777" w:rsidR="005B3A68" w:rsidRPr="0038604D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61880472" w14:textId="77777777" w:rsidR="005B3A68" w:rsidRPr="0038604D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38604D">
              <w:rPr>
                <w:color w:val="000000"/>
                <w:sz w:val="20"/>
                <w:szCs w:val="20"/>
                <w:lang w:eastAsia="en-AU"/>
              </w:rPr>
              <w:t>XM_021447178.1</w:t>
            </w:r>
          </w:p>
        </w:tc>
        <w:tc>
          <w:tcPr>
            <w:tcW w:w="4213" w:type="dxa"/>
            <w:shd w:val="clear" w:color="auto" w:fill="auto"/>
            <w:noWrap/>
            <w:vAlign w:val="center"/>
            <w:hideMark/>
          </w:tcPr>
          <w:p w14:paraId="3A1F7F6D" w14:textId="1BD17B3D" w:rsidR="005B3A68" w:rsidRPr="00D5187F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D5187F">
              <w:rPr>
                <w:color w:val="000000"/>
                <w:sz w:val="20"/>
                <w:szCs w:val="20"/>
                <w:lang w:eastAsia="en-AU"/>
              </w:rPr>
              <w:t>PREDICTED: (S)-beta-macrocarpene synthase (LOC8067303), transcript variant X1, mRNA</w:t>
            </w:r>
          </w:p>
        </w:tc>
        <w:tc>
          <w:tcPr>
            <w:tcW w:w="3185" w:type="dxa"/>
          </w:tcPr>
          <w:p w14:paraId="04CCF80B" w14:textId="0C21709C" w:rsidR="005B3A68" w:rsidRPr="00C06F88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C06F88">
              <w:rPr>
                <w:color w:val="000000"/>
                <w:sz w:val="20"/>
                <w:szCs w:val="20"/>
                <w:lang w:eastAsia="en-AU"/>
              </w:rPr>
              <w:t>protein binding</w:t>
            </w:r>
          </w:p>
        </w:tc>
      </w:tr>
      <w:tr w:rsidR="005B3A68" w:rsidRPr="0038604D" w14:paraId="7CC7C3AA" w14:textId="46547930" w:rsidTr="00172480">
        <w:trPr>
          <w:trHeight w:val="247"/>
        </w:trPr>
        <w:tc>
          <w:tcPr>
            <w:tcW w:w="2650" w:type="dxa"/>
            <w:vMerge/>
            <w:vAlign w:val="center"/>
            <w:hideMark/>
          </w:tcPr>
          <w:p w14:paraId="6EAAFECC" w14:textId="77777777" w:rsidR="005B3A68" w:rsidRPr="0038604D" w:rsidRDefault="005B3A68" w:rsidP="005B3A68">
            <w:pPr>
              <w:rPr>
                <w:i/>
                <w:i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075" w:type="dxa"/>
            <w:vMerge/>
            <w:vAlign w:val="center"/>
            <w:hideMark/>
          </w:tcPr>
          <w:p w14:paraId="30FDC01C" w14:textId="77777777" w:rsidR="005B3A68" w:rsidRPr="0038604D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11BFD082" w14:textId="77777777" w:rsidR="005B3A68" w:rsidRPr="0038604D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38604D">
              <w:rPr>
                <w:color w:val="000000"/>
                <w:sz w:val="20"/>
                <w:szCs w:val="20"/>
                <w:lang w:eastAsia="en-AU"/>
              </w:rPr>
              <w:t>XM_002466708.2</w:t>
            </w:r>
          </w:p>
        </w:tc>
        <w:tc>
          <w:tcPr>
            <w:tcW w:w="4213" w:type="dxa"/>
            <w:shd w:val="clear" w:color="auto" w:fill="auto"/>
            <w:noWrap/>
            <w:vAlign w:val="center"/>
            <w:hideMark/>
          </w:tcPr>
          <w:p w14:paraId="06AED902" w14:textId="32CB46E3" w:rsidR="005B3A68" w:rsidRPr="00D5187F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D5187F">
              <w:rPr>
                <w:color w:val="000000"/>
                <w:sz w:val="20"/>
                <w:szCs w:val="20"/>
                <w:lang w:eastAsia="en-AU"/>
              </w:rPr>
              <w:t>PREDICTED:  9-cis-epoxycarotenoid dioxygenase 1, chloroplastic (LOC8062208), mRNA</w:t>
            </w:r>
          </w:p>
        </w:tc>
        <w:tc>
          <w:tcPr>
            <w:tcW w:w="3185" w:type="dxa"/>
          </w:tcPr>
          <w:p w14:paraId="31BA134F" w14:textId="7E3A96F4" w:rsidR="005B3A68" w:rsidRPr="00C06F88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>
              <w:rPr>
                <w:color w:val="000000"/>
                <w:sz w:val="20"/>
                <w:szCs w:val="20"/>
                <w:lang w:eastAsia="en-AU"/>
              </w:rPr>
              <w:t xml:space="preserve">Involves in </w:t>
            </w:r>
            <w:r w:rsidRPr="00C06F88">
              <w:rPr>
                <w:color w:val="000000"/>
                <w:sz w:val="20"/>
                <w:szCs w:val="20"/>
                <w:lang w:eastAsia="en-AU"/>
              </w:rPr>
              <w:t>carotene catabolic process</w:t>
            </w:r>
            <w:r>
              <w:rPr>
                <w:color w:val="000000"/>
                <w:sz w:val="20"/>
                <w:szCs w:val="20"/>
                <w:lang w:eastAsia="en-AU"/>
              </w:rPr>
              <w:t xml:space="preserve"> </w:t>
            </w:r>
            <w:r w:rsidRPr="00C06F88">
              <w:rPr>
                <w:color w:val="000000"/>
                <w:sz w:val="20"/>
                <w:szCs w:val="20"/>
                <w:lang w:eastAsia="en-AU"/>
              </w:rPr>
              <w:t>(carotenoid dioxygenase activity</w:t>
            </w:r>
            <w:r>
              <w:rPr>
                <w:color w:val="000000"/>
                <w:sz w:val="20"/>
                <w:szCs w:val="20"/>
                <w:lang w:eastAsia="en-AU"/>
              </w:rPr>
              <w:t xml:space="preserve"> and </w:t>
            </w:r>
            <w:r w:rsidRPr="00C06F88">
              <w:rPr>
                <w:color w:val="000000"/>
                <w:sz w:val="20"/>
                <w:szCs w:val="20"/>
                <w:lang w:eastAsia="en-AU"/>
              </w:rPr>
              <w:t>metal ion binding</w:t>
            </w:r>
            <w:r>
              <w:rPr>
                <w:color w:val="000000"/>
                <w:sz w:val="20"/>
                <w:szCs w:val="20"/>
                <w:lang w:eastAsia="en-AU"/>
              </w:rPr>
              <w:t>)</w:t>
            </w:r>
          </w:p>
        </w:tc>
      </w:tr>
      <w:tr w:rsidR="005B3A68" w:rsidRPr="0038604D" w14:paraId="12CD5E0B" w14:textId="4A83949E" w:rsidTr="00172480">
        <w:trPr>
          <w:trHeight w:val="247"/>
        </w:trPr>
        <w:tc>
          <w:tcPr>
            <w:tcW w:w="2650" w:type="dxa"/>
            <w:vMerge/>
            <w:vAlign w:val="center"/>
            <w:hideMark/>
          </w:tcPr>
          <w:p w14:paraId="16AA5BD4" w14:textId="77777777" w:rsidR="005B3A68" w:rsidRPr="0038604D" w:rsidRDefault="005B3A68" w:rsidP="005B3A68">
            <w:pPr>
              <w:rPr>
                <w:i/>
                <w:i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075" w:type="dxa"/>
            <w:vMerge/>
            <w:vAlign w:val="center"/>
            <w:hideMark/>
          </w:tcPr>
          <w:p w14:paraId="20918C4A" w14:textId="77777777" w:rsidR="005B3A68" w:rsidRPr="0038604D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0ABFB62C" w14:textId="77777777" w:rsidR="005B3A68" w:rsidRPr="0038604D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38604D">
              <w:rPr>
                <w:color w:val="000000"/>
                <w:sz w:val="20"/>
                <w:szCs w:val="20"/>
                <w:lang w:eastAsia="en-AU"/>
              </w:rPr>
              <w:t>XM_002466192.2</w:t>
            </w:r>
          </w:p>
        </w:tc>
        <w:tc>
          <w:tcPr>
            <w:tcW w:w="4213" w:type="dxa"/>
            <w:shd w:val="clear" w:color="auto" w:fill="auto"/>
            <w:noWrap/>
            <w:vAlign w:val="center"/>
            <w:hideMark/>
          </w:tcPr>
          <w:p w14:paraId="77BC6DCE" w14:textId="1A85D8CC" w:rsidR="005B3A68" w:rsidRPr="00D5187F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D5187F">
              <w:rPr>
                <w:color w:val="000000"/>
                <w:sz w:val="20"/>
                <w:szCs w:val="20"/>
                <w:lang w:eastAsia="en-AU"/>
              </w:rPr>
              <w:t>PREDICTED: probable galactinol--sucrose galactosyltransferase 2 (LOC8057100), mRNA</w:t>
            </w:r>
          </w:p>
        </w:tc>
        <w:tc>
          <w:tcPr>
            <w:tcW w:w="3185" w:type="dxa"/>
          </w:tcPr>
          <w:p w14:paraId="34E93FD9" w14:textId="47B98F0B" w:rsidR="005B3A68" w:rsidRPr="00CF24CA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CF24CA">
              <w:rPr>
                <w:color w:val="000000"/>
                <w:sz w:val="20"/>
                <w:szCs w:val="20"/>
                <w:lang w:eastAsia="en-AU"/>
              </w:rPr>
              <w:t>Involves in carbohydrate metabolic process (raffinose alpha-galactosidase activity)</w:t>
            </w:r>
          </w:p>
        </w:tc>
      </w:tr>
      <w:tr w:rsidR="005B3A68" w:rsidRPr="0038604D" w14:paraId="04779183" w14:textId="7343487D" w:rsidTr="00172480">
        <w:trPr>
          <w:trHeight w:val="247"/>
        </w:trPr>
        <w:tc>
          <w:tcPr>
            <w:tcW w:w="2650" w:type="dxa"/>
            <w:vMerge/>
            <w:vAlign w:val="center"/>
            <w:hideMark/>
          </w:tcPr>
          <w:p w14:paraId="6B9D762E" w14:textId="77777777" w:rsidR="005B3A68" w:rsidRPr="0038604D" w:rsidRDefault="005B3A68" w:rsidP="005B3A68">
            <w:pPr>
              <w:rPr>
                <w:i/>
                <w:i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075" w:type="dxa"/>
            <w:vMerge/>
            <w:vAlign w:val="center"/>
            <w:hideMark/>
          </w:tcPr>
          <w:p w14:paraId="12CBA6AB" w14:textId="77777777" w:rsidR="005B3A68" w:rsidRPr="0038604D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29C5AD96" w14:textId="77777777" w:rsidR="005B3A68" w:rsidRPr="0038604D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38604D">
              <w:rPr>
                <w:color w:val="000000"/>
                <w:sz w:val="20"/>
                <w:szCs w:val="20"/>
                <w:lang w:eastAsia="en-AU"/>
              </w:rPr>
              <w:t>XM_021447906.1</w:t>
            </w:r>
          </w:p>
        </w:tc>
        <w:tc>
          <w:tcPr>
            <w:tcW w:w="4213" w:type="dxa"/>
            <w:shd w:val="clear" w:color="auto" w:fill="auto"/>
            <w:noWrap/>
            <w:vAlign w:val="center"/>
            <w:hideMark/>
          </w:tcPr>
          <w:p w14:paraId="1FA12790" w14:textId="3E076DB2" w:rsidR="005B3A68" w:rsidRPr="00D5187F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D5187F">
              <w:rPr>
                <w:color w:val="000000"/>
                <w:sz w:val="20"/>
                <w:szCs w:val="20"/>
                <w:lang w:eastAsia="en-AU"/>
              </w:rPr>
              <w:t>PREDICTED: probable protein phosphatase 2C 49 (LOC110430337), mRNA</w:t>
            </w:r>
          </w:p>
        </w:tc>
        <w:tc>
          <w:tcPr>
            <w:tcW w:w="3185" w:type="dxa"/>
          </w:tcPr>
          <w:p w14:paraId="7740C962" w14:textId="38BB1A04" w:rsidR="005B3A68" w:rsidRPr="00114C0B" w:rsidRDefault="00114C0B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114C0B">
              <w:rPr>
                <w:color w:val="000000"/>
                <w:sz w:val="20"/>
                <w:szCs w:val="20"/>
                <w:lang w:eastAsia="en-AU"/>
              </w:rPr>
              <w:t>metal ion binding</w:t>
            </w:r>
            <w:r>
              <w:rPr>
                <w:color w:val="000000"/>
                <w:sz w:val="20"/>
                <w:szCs w:val="20"/>
                <w:lang w:eastAsia="en-AU"/>
              </w:rPr>
              <w:t xml:space="preserve">, </w:t>
            </w:r>
            <w:r w:rsidRPr="00114C0B">
              <w:rPr>
                <w:color w:val="000000"/>
                <w:sz w:val="20"/>
                <w:szCs w:val="20"/>
                <w:lang w:eastAsia="en-AU"/>
              </w:rPr>
              <w:t>protein serine phosphatase activity</w:t>
            </w:r>
            <w:r>
              <w:rPr>
                <w:color w:val="000000"/>
                <w:sz w:val="20"/>
                <w:szCs w:val="20"/>
                <w:lang w:eastAsia="en-AU"/>
              </w:rPr>
              <w:t xml:space="preserve"> and </w:t>
            </w:r>
            <w:r w:rsidRPr="00114C0B">
              <w:rPr>
                <w:color w:val="000000"/>
                <w:sz w:val="20"/>
                <w:szCs w:val="20"/>
                <w:lang w:eastAsia="en-AU"/>
              </w:rPr>
              <w:t>protein threonine phosphatase activity</w:t>
            </w:r>
          </w:p>
        </w:tc>
      </w:tr>
      <w:tr w:rsidR="005B3A68" w:rsidRPr="0038604D" w14:paraId="2314CF6F" w14:textId="0B69A7AC" w:rsidTr="00172480">
        <w:trPr>
          <w:trHeight w:val="856"/>
        </w:trPr>
        <w:tc>
          <w:tcPr>
            <w:tcW w:w="2650" w:type="dxa"/>
            <w:vMerge w:val="restart"/>
            <w:shd w:val="clear" w:color="auto" w:fill="auto"/>
            <w:vAlign w:val="center"/>
            <w:hideMark/>
          </w:tcPr>
          <w:p w14:paraId="2C55AF64" w14:textId="77777777" w:rsidR="001158B6" w:rsidRPr="001158B6" w:rsidRDefault="001158B6" w:rsidP="001158B6">
            <w:pPr>
              <w:rPr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1158B6">
              <w:rPr>
                <w:i/>
                <w:iCs/>
                <w:color w:val="000000"/>
                <w:sz w:val="20"/>
                <w:szCs w:val="20"/>
                <w:lang w:eastAsia="en-AU"/>
              </w:rPr>
              <w:t>S. bicolor 10 d Control to 47 d Control,</w:t>
            </w:r>
          </w:p>
          <w:p w14:paraId="6E3656BC" w14:textId="51246E60" w:rsidR="001158B6" w:rsidRPr="001158B6" w:rsidRDefault="001158B6" w:rsidP="001158B6">
            <w:pPr>
              <w:rPr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1158B6">
              <w:rPr>
                <w:i/>
                <w:iCs/>
                <w:color w:val="000000"/>
                <w:sz w:val="20"/>
                <w:szCs w:val="20"/>
                <w:lang w:eastAsia="en-AU"/>
              </w:rPr>
              <w:t>S. bicolor 10 d water-stressed to 47 d water-stressed growth,</w:t>
            </w:r>
          </w:p>
          <w:p w14:paraId="35AA539C" w14:textId="77777777" w:rsidR="001158B6" w:rsidRPr="001158B6" w:rsidRDefault="001158B6" w:rsidP="001158B6">
            <w:pPr>
              <w:rPr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1158B6">
              <w:rPr>
                <w:i/>
                <w:iCs/>
                <w:color w:val="000000"/>
                <w:sz w:val="20"/>
                <w:szCs w:val="20"/>
                <w:lang w:eastAsia="en-AU"/>
              </w:rPr>
              <w:t>S. bicolor 10 d Control to 10 d water-stressed growth and</w:t>
            </w:r>
          </w:p>
          <w:p w14:paraId="2AC26A6D" w14:textId="2F3836D9" w:rsidR="005B3A68" w:rsidRPr="0038604D" w:rsidRDefault="001158B6" w:rsidP="001158B6">
            <w:pPr>
              <w:rPr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1158B6">
              <w:rPr>
                <w:i/>
                <w:iCs/>
                <w:color w:val="000000"/>
                <w:sz w:val="20"/>
                <w:szCs w:val="20"/>
                <w:lang w:eastAsia="en-AU"/>
              </w:rPr>
              <w:lastRenderedPageBreak/>
              <w:t>S. bicolor 47 d Control to 47 d water-</w:t>
            </w:r>
            <w:r>
              <w:rPr>
                <w:i/>
                <w:iCs/>
                <w:color w:val="000000"/>
                <w:sz w:val="20"/>
                <w:szCs w:val="20"/>
                <w:lang w:eastAsia="en-AU"/>
              </w:rPr>
              <w:t>stressed</w:t>
            </w:r>
            <w:r w:rsidRPr="001158B6">
              <w:rPr>
                <w:i/>
                <w:iCs/>
                <w:color w:val="000000"/>
                <w:sz w:val="20"/>
                <w:szCs w:val="20"/>
                <w:lang w:eastAsia="en-AU"/>
              </w:rPr>
              <w:t xml:space="preserve"> growth</w:t>
            </w:r>
          </w:p>
        </w:tc>
        <w:tc>
          <w:tcPr>
            <w:tcW w:w="2075" w:type="dxa"/>
            <w:vMerge w:val="restart"/>
            <w:shd w:val="clear" w:color="auto" w:fill="auto"/>
            <w:noWrap/>
            <w:vAlign w:val="center"/>
            <w:hideMark/>
          </w:tcPr>
          <w:p w14:paraId="7F799E7A" w14:textId="75F98F68" w:rsidR="005B3A68" w:rsidRPr="0038604D" w:rsidRDefault="009A37AD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>
              <w:rPr>
                <w:color w:val="000000"/>
                <w:sz w:val="20"/>
                <w:szCs w:val="20"/>
                <w:lang w:eastAsia="en-AU"/>
              </w:rPr>
              <w:lastRenderedPageBreak/>
              <w:t>Down</w:t>
            </w:r>
          </w:p>
        </w:tc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77C1A813" w14:textId="77777777" w:rsidR="005B3A68" w:rsidRPr="0038604D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38604D">
              <w:rPr>
                <w:color w:val="000000"/>
                <w:sz w:val="20"/>
                <w:szCs w:val="20"/>
                <w:lang w:eastAsia="en-AU"/>
              </w:rPr>
              <w:t>XM_002458701.2</w:t>
            </w:r>
          </w:p>
        </w:tc>
        <w:tc>
          <w:tcPr>
            <w:tcW w:w="4213" w:type="dxa"/>
            <w:shd w:val="clear" w:color="auto" w:fill="auto"/>
            <w:noWrap/>
            <w:vAlign w:val="center"/>
            <w:hideMark/>
          </w:tcPr>
          <w:p w14:paraId="5B59E78C" w14:textId="41327263" w:rsidR="005B3A68" w:rsidRPr="00D5187F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D5187F">
              <w:rPr>
                <w:color w:val="000000"/>
                <w:sz w:val="20"/>
                <w:szCs w:val="20"/>
                <w:lang w:eastAsia="en-AU"/>
              </w:rPr>
              <w:t>PREDICTED: laccase-4 (LOC8060080), mRNA</w:t>
            </w:r>
          </w:p>
        </w:tc>
        <w:tc>
          <w:tcPr>
            <w:tcW w:w="3185" w:type="dxa"/>
          </w:tcPr>
          <w:p w14:paraId="6F5236F1" w14:textId="585469D3" w:rsidR="005B3A68" w:rsidRPr="0081154D" w:rsidRDefault="0081154D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81154D">
              <w:rPr>
                <w:color w:val="000000"/>
                <w:sz w:val="20"/>
                <w:szCs w:val="20"/>
                <w:lang w:eastAsia="en-AU"/>
              </w:rPr>
              <w:t>Involves in lignin catabolic process (copper ion binding</w:t>
            </w:r>
            <w:r>
              <w:rPr>
                <w:color w:val="000000"/>
                <w:sz w:val="20"/>
                <w:szCs w:val="20"/>
                <w:lang w:eastAsia="en-AU"/>
              </w:rPr>
              <w:t xml:space="preserve">, </w:t>
            </w:r>
            <w:r w:rsidR="006E680E" w:rsidRPr="0081154D">
              <w:rPr>
                <w:color w:val="000000"/>
                <w:sz w:val="20"/>
                <w:szCs w:val="20"/>
                <w:lang w:eastAsia="en-AU"/>
              </w:rPr>
              <w:t>hydroquinone: oxygen</w:t>
            </w:r>
            <w:r w:rsidRPr="0081154D">
              <w:rPr>
                <w:color w:val="000000"/>
                <w:sz w:val="20"/>
                <w:szCs w:val="20"/>
                <w:lang w:eastAsia="en-AU"/>
              </w:rPr>
              <w:t xml:space="preserve"> oxidoreductase activity and oxidoreductase activity)</w:t>
            </w:r>
          </w:p>
        </w:tc>
      </w:tr>
      <w:tr w:rsidR="005B3A68" w:rsidRPr="0038604D" w14:paraId="252C2DF7" w14:textId="4012A400" w:rsidTr="00172480">
        <w:trPr>
          <w:trHeight w:val="552"/>
        </w:trPr>
        <w:tc>
          <w:tcPr>
            <w:tcW w:w="2650" w:type="dxa"/>
            <w:vMerge/>
            <w:vAlign w:val="center"/>
            <w:hideMark/>
          </w:tcPr>
          <w:p w14:paraId="7066AC8A" w14:textId="77777777" w:rsidR="005B3A68" w:rsidRPr="0038604D" w:rsidRDefault="005B3A68" w:rsidP="005B3A68">
            <w:pPr>
              <w:rPr>
                <w:i/>
                <w:i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075" w:type="dxa"/>
            <w:vMerge/>
            <w:vAlign w:val="center"/>
            <w:hideMark/>
          </w:tcPr>
          <w:p w14:paraId="2DF61475" w14:textId="77777777" w:rsidR="005B3A68" w:rsidRPr="0038604D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835" w:type="dxa"/>
            <w:shd w:val="clear" w:color="auto" w:fill="auto"/>
            <w:noWrap/>
            <w:vAlign w:val="center"/>
            <w:hideMark/>
          </w:tcPr>
          <w:p w14:paraId="547B9CC0" w14:textId="77777777" w:rsidR="005B3A68" w:rsidRPr="0038604D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38604D">
              <w:rPr>
                <w:color w:val="000000"/>
                <w:sz w:val="20"/>
                <w:szCs w:val="20"/>
                <w:lang w:eastAsia="en-AU"/>
              </w:rPr>
              <w:t>XM_002439869.2</w:t>
            </w:r>
          </w:p>
        </w:tc>
        <w:tc>
          <w:tcPr>
            <w:tcW w:w="4213" w:type="dxa"/>
            <w:shd w:val="clear" w:color="auto" w:fill="auto"/>
            <w:noWrap/>
            <w:vAlign w:val="center"/>
            <w:hideMark/>
          </w:tcPr>
          <w:p w14:paraId="25396032" w14:textId="25EF3A8B" w:rsidR="005B3A68" w:rsidRPr="00D5187F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D5187F">
              <w:rPr>
                <w:color w:val="000000"/>
                <w:sz w:val="20"/>
                <w:szCs w:val="20"/>
                <w:lang w:eastAsia="en-AU"/>
              </w:rPr>
              <w:t>PREDICTED: flavonoid 3'-monooxygenase (LOC8072541), mRNA</w:t>
            </w:r>
          </w:p>
        </w:tc>
        <w:tc>
          <w:tcPr>
            <w:tcW w:w="3185" w:type="dxa"/>
          </w:tcPr>
          <w:p w14:paraId="262A75EF" w14:textId="68C5CF0D" w:rsidR="005B3A68" w:rsidRPr="006E680E" w:rsidRDefault="006E680E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6E680E">
              <w:rPr>
                <w:color w:val="000000"/>
                <w:sz w:val="20"/>
                <w:szCs w:val="20"/>
                <w:lang w:eastAsia="en-AU"/>
              </w:rPr>
              <w:t>heme binding</w:t>
            </w:r>
            <w:r>
              <w:rPr>
                <w:color w:val="000000"/>
                <w:sz w:val="20"/>
                <w:szCs w:val="20"/>
                <w:lang w:eastAsia="en-AU"/>
              </w:rPr>
              <w:t xml:space="preserve">, </w:t>
            </w:r>
            <w:r w:rsidRPr="006E680E">
              <w:rPr>
                <w:color w:val="000000"/>
                <w:sz w:val="20"/>
                <w:szCs w:val="20"/>
                <w:lang w:eastAsia="en-AU"/>
              </w:rPr>
              <w:t>iron ion binding</w:t>
            </w:r>
            <w:r>
              <w:rPr>
                <w:color w:val="000000"/>
                <w:sz w:val="20"/>
                <w:szCs w:val="20"/>
                <w:lang w:eastAsia="en-AU"/>
              </w:rPr>
              <w:t xml:space="preserve">, </w:t>
            </w:r>
            <w:r w:rsidRPr="006E680E">
              <w:rPr>
                <w:color w:val="000000"/>
                <w:sz w:val="20"/>
                <w:szCs w:val="20"/>
                <w:lang w:eastAsia="en-AU"/>
              </w:rPr>
              <w:t>monooxygenase activity</w:t>
            </w:r>
            <w:r>
              <w:rPr>
                <w:color w:val="000000"/>
                <w:sz w:val="20"/>
                <w:szCs w:val="20"/>
                <w:lang w:eastAsia="en-AU"/>
              </w:rPr>
              <w:t xml:space="preserve"> and </w:t>
            </w:r>
            <w:r w:rsidRPr="006E680E">
              <w:rPr>
                <w:color w:val="000000"/>
                <w:sz w:val="20"/>
                <w:szCs w:val="20"/>
                <w:lang w:eastAsia="en-AU"/>
              </w:rPr>
              <w:t>oxidoreductase activity</w:t>
            </w:r>
          </w:p>
        </w:tc>
      </w:tr>
      <w:tr w:rsidR="005B3A68" w:rsidRPr="0038604D" w14:paraId="2C938478" w14:textId="45FB14CF" w:rsidTr="00172480">
        <w:trPr>
          <w:trHeight w:val="983"/>
        </w:trPr>
        <w:tc>
          <w:tcPr>
            <w:tcW w:w="265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AEC215E" w14:textId="26C144C8" w:rsidR="005B3A68" w:rsidRPr="00880716" w:rsidRDefault="001158B6" w:rsidP="005B3A68">
            <w:pPr>
              <w:rPr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880716">
              <w:rPr>
                <w:i/>
                <w:iCs/>
                <w:sz w:val="20"/>
                <w:szCs w:val="20"/>
              </w:rPr>
              <w:t xml:space="preserve">S. macrospermum 10 d Control to 18 d Control, S. macrospermum 10 d water- stressed to 18 d water-stressed growth, </w:t>
            </w:r>
            <w:r w:rsidRPr="00880716">
              <w:rPr>
                <w:bCs/>
                <w:i/>
                <w:iCs/>
                <w:sz w:val="20"/>
                <w:szCs w:val="20"/>
              </w:rPr>
              <w:t xml:space="preserve">S. macrospermum 10 d Control to 10 d water-stressed growth, </w:t>
            </w:r>
            <w:r w:rsidRPr="00880716">
              <w:rPr>
                <w:bCs/>
                <w:sz w:val="20"/>
                <w:szCs w:val="20"/>
              </w:rPr>
              <w:t>and</w:t>
            </w:r>
            <w:r w:rsidRPr="00880716">
              <w:rPr>
                <w:bCs/>
                <w:i/>
                <w:iCs/>
                <w:sz w:val="20"/>
                <w:szCs w:val="20"/>
              </w:rPr>
              <w:t xml:space="preserve"> </w:t>
            </w:r>
            <w:r w:rsidRPr="00880716">
              <w:rPr>
                <w:i/>
                <w:iCs/>
                <w:sz w:val="20"/>
                <w:szCs w:val="20"/>
              </w:rPr>
              <w:t>S. macrospermum 18 d Control to 18 d water-stressed growth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FC8D54F" w14:textId="5B22B537" w:rsidR="005B3A68" w:rsidRPr="00880716" w:rsidRDefault="009A37AD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880716">
              <w:rPr>
                <w:color w:val="000000"/>
                <w:sz w:val="20"/>
                <w:szCs w:val="20"/>
                <w:lang w:eastAsia="en-AU"/>
              </w:rPr>
              <w:t>Up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C2074" w14:textId="77777777" w:rsidR="005B3A68" w:rsidRPr="00880716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880716">
              <w:rPr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421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5B311" w14:textId="77777777" w:rsidR="005B3A68" w:rsidRPr="00880716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880716">
              <w:rPr>
                <w:color w:val="000000"/>
                <w:sz w:val="20"/>
                <w:szCs w:val="20"/>
                <w:lang w:eastAsia="en-AU"/>
              </w:rPr>
              <w:t>none</w:t>
            </w:r>
          </w:p>
        </w:tc>
        <w:tc>
          <w:tcPr>
            <w:tcW w:w="3185" w:type="dxa"/>
            <w:tcBorders>
              <w:bottom w:val="single" w:sz="4" w:space="0" w:color="auto"/>
            </w:tcBorders>
          </w:tcPr>
          <w:p w14:paraId="4C5A31E0" w14:textId="77777777" w:rsidR="005B3A68" w:rsidRPr="0038604D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</w:p>
        </w:tc>
      </w:tr>
      <w:tr w:rsidR="005B3A68" w:rsidRPr="0038604D" w14:paraId="07A97F60" w14:textId="3B382EB3" w:rsidTr="00414049">
        <w:trPr>
          <w:trHeight w:val="1729"/>
        </w:trPr>
        <w:tc>
          <w:tcPr>
            <w:tcW w:w="265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4DBBA6" w14:textId="3B990DB0" w:rsidR="005B3A68" w:rsidRPr="0038604D" w:rsidRDefault="001158B6" w:rsidP="005B3A68">
            <w:pPr>
              <w:rPr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1158B6">
              <w:rPr>
                <w:i/>
                <w:iCs/>
                <w:color w:val="000000"/>
                <w:sz w:val="20"/>
                <w:szCs w:val="20"/>
                <w:lang w:eastAsia="en-AU"/>
              </w:rPr>
              <w:t>S. macrospermum 10 d Control to 18 d Control, S. macrospermum 10 d water- stressed to 18 d water-stressed growth, S. macrospermum 10 d Control to 10 d water-stressed growth, and S. macrospermum 18 d Control to 18 d water-stressed growth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B2490CA" w14:textId="03D2334B" w:rsidR="005B3A68" w:rsidRPr="0038604D" w:rsidRDefault="009A37AD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>
              <w:rPr>
                <w:color w:val="000000"/>
                <w:sz w:val="20"/>
                <w:szCs w:val="20"/>
                <w:lang w:eastAsia="en-AU"/>
              </w:rPr>
              <w:t>Down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38C24" w14:textId="77777777" w:rsidR="005B3A68" w:rsidRPr="0038604D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38604D">
              <w:rPr>
                <w:color w:val="000000"/>
                <w:sz w:val="20"/>
                <w:szCs w:val="20"/>
                <w:lang w:eastAsia="en-AU"/>
              </w:rPr>
              <w:t>XM_002454531.2</w:t>
            </w:r>
          </w:p>
        </w:tc>
        <w:tc>
          <w:tcPr>
            <w:tcW w:w="421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43D88" w14:textId="6E03B7EE" w:rsidR="005B3A68" w:rsidRPr="00D5187F" w:rsidRDefault="005B3A68" w:rsidP="005B3A68">
            <w:pPr>
              <w:rPr>
                <w:color w:val="000000"/>
                <w:sz w:val="20"/>
                <w:szCs w:val="20"/>
                <w:lang w:eastAsia="en-AU"/>
              </w:rPr>
            </w:pPr>
            <w:r w:rsidRPr="00D5187F">
              <w:rPr>
                <w:color w:val="000000"/>
                <w:sz w:val="20"/>
                <w:szCs w:val="20"/>
                <w:lang w:eastAsia="en-AU"/>
              </w:rPr>
              <w:t>PREDICTED: salutaridine reductase (LOC8078894), mRNA</w:t>
            </w:r>
          </w:p>
        </w:tc>
        <w:tc>
          <w:tcPr>
            <w:tcW w:w="3185" w:type="dxa"/>
            <w:tcBorders>
              <w:bottom w:val="single" w:sz="4" w:space="0" w:color="auto"/>
            </w:tcBorders>
            <w:vAlign w:val="center"/>
          </w:tcPr>
          <w:p w14:paraId="75645813" w14:textId="1F3B7C02" w:rsidR="005B3A68" w:rsidRPr="00414049" w:rsidRDefault="00414049" w:rsidP="00414049">
            <w:pPr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414049">
              <w:rPr>
                <w:color w:val="000000"/>
                <w:sz w:val="20"/>
                <w:szCs w:val="20"/>
                <w:lang w:eastAsia="en-AU"/>
              </w:rPr>
              <w:t>oxidoreductase activity</w:t>
            </w:r>
          </w:p>
        </w:tc>
      </w:tr>
    </w:tbl>
    <w:p w14:paraId="4F07016E" w14:textId="6C462AEF" w:rsidR="0038604D" w:rsidRDefault="0038604D" w:rsidP="00267DD7">
      <w:pPr>
        <w:spacing w:line="360" w:lineRule="auto"/>
        <w:rPr>
          <w:b/>
          <w:bCs/>
          <w:color w:val="000000" w:themeColor="text1"/>
          <w:sz w:val="20"/>
        </w:rPr>
      </w:pPr>
    </w:p>
    <w:p w14:paraId="5AEA07DC" w14:textId="0D87742B" w:rsidR="00F01702" w:rsidRDefault="00F01702" w:rsidP="00267DD7">
      <w:pPr>
        <w:spacing w:line="360" w:lineRule="auto"/>
        <w:rPr>
          <w:b/>
          <w:bCs/>
          <w:color w:val="000000" w:themeColor="text1"/>
          <w:sz w:val="20"/>
        </w:rPr>
      </w:pPr>
    </w:p>
    <w:p w14:paraId="208042BB" w14:textId="0A1E1874" w:rsidR="00F01702" w:rsidRDefault="00F01702" w:rsidP="00267DD7">
      <w:pPr>
        <w:spacing w:line="360" w:lineRule="auto"/>
        <w:rPr>
          <w:b/>
          <w:bCs/>
          <w:color w:val="000000" w:themeColor="text1"/>
          <w:sz w:val="20"/>
        </w:rPr>
      </w:pPr>
    </w:p>
    <w:p w14:paraId="3F9CC932" w14:textId="52E88196" w:rsidR="00F01702" w:rsidRDefault="00F01702" w:rsidP="00267DD7">
      <w:pPr>
        <w:spacing w:line="360" w:lineRule="auto"/>
        <w:rPr>
          <w:b/>
          <w:bCs/>
          <w:color w:val="000000" w:themeColor="text1"/>
          <w:sz w:val="20"/>
        </w:rPr>
      </w:pPr>
    </w:p>
    <w:p w14:paraId="3CC03E4B" w14:textId="26055014" w:rsidR="00F01702" w:rsidRDefault="00F01702" w:rsidP="00267DD7">
      <w:pPr>
        <w:spacing w:line="360" w:lineRule="auto"/>
        <w:rPr>
          <w:b/>
          <w:bCs/>
          <w:color w:val="000000" w:themeColor="text1"/>
          <w:sz w:val="20"/>
        </w:rPr>
      </w:pPr>
    </w:p>
    <w:p w14:paraId="34DDCDE8" w14:textId="1C596E89" w:rsidR="00F01702" w:rsidRDefault="00F01702" w:rsidP="00267DD7">
      <w:pPr>
        <w:spacing w:line="360" w:lineRule="auto"/>
        <w:rPr>
          <w:b/>
          <w:bCs/>
          <w:color w:val="000000" w:themeColor="text1"/>
          <w:sz w:val="20"/>
        </w:rPr>
      </w:pPr>
    </w:p>
    <w:p w14:paraId="2DF24DCB" w14:textId="48D5046D" w:rsidR="00F01702" w:rsidRDefault="00F01702" w:rsidP="00267DD7">
      <w:pPr>
        <w:spacing w:line="360" w:lineRule="auto"/>
        <w:rPr>
          <w:b/>
          <w:bCs/>
          <w:color w:val="000000" w:themeColor="text1"/>
          <w:sz w:val="20"/>
        </w:rPr>
      </w:pPr>
    </w:p>
    <w:p w14:paraId="2F17A5C3" w14:textId="41361636" w:rsidR="00F01702" w:rsidRDefault="00F01702" w:rsidP="00267DD7">
      <w:pPr>
        <w:spacing w:line="360" w:lineRule="auto"/>
        <w:rPr>
          <w:b/>
          <w:bCs/>
          <w:color w:val="000000" w:themeColor="text1"/>
          <w:sz w:val="20"/>
        </w:rPr>
      </w:pPr>
    </w:p>
    <w:p w14:paraId="52FEE198" w14:textId="1137466F" w:rsidR="00F01702" w:rsidRDefault="00F01702" w:rsidP="00267DD7">
      <w:pPr>
        <w:spacing w:line="360" w:lineRule="auto"/>
        <w:rPr>
          <w:b/>
          <w:bCs/>
          <w:color w:val="000000" w:themeColor="text1"/>
          <w:sz w:val="20"/>
        </w:rPr>
      </w:pPr>
    </w:p>
    <w:p w14:paraId="06F9026F" w14:textId="77777777" w:rsidR="009D5EA4" w:rsidRDefault="009D5EA4" w:rsidP="00267DD7">
      <w:pPr>
        <w:spacing w:line="360" w:lineRule="auto"/>
        <w:rPr>
          <w:b/>
          <w:bCs/>
          <w:color w:val="000000" w:themeColor="text1"/>
          <w:sz w:val="20"/>
        </w:rPr>
        <w:sectPr w:rsidR="009D5EA4" w:rsidSect="00D30FF4"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</w:p>
    <w:p w14:paraId="12D41FA9" w14:textId="41557D19" w:rsidR="00F01702" w:rsidRDefault="009D5EA4" w:rsidP="00D30FF4">
      <w:pPr>
        <w:jc w:val="both"/>
        <w:rPr>
          <w:b/>
          <w:bCs/>
          <w:color w:val="000000" w:themeColor="text1"/>
          <w:sz w:val="20"/>
        </w:rPr>
      </w:pPr>
      <w:r w:rsidRPr="00BE297D">
        <w:rPr>
          <w:b/>
          <w:sz w:val="20"/>
          <w:szCs w:val="20"/>
        </w:rPr>
        <w:lastRenderedPageBreak/>
        <w:t xml:space="preserve">Table </w:t>
      </w:r>
      <w:r>
        <w:rPr>
          <w:b/>
          <w:sz w:val="20"/>
          <w:szCs w:val="20"/>
        </w:rPr>
        <w:t>S8</w:t>
      </w:r>
      <w:r w:rsidRPr="00BE297D">
        <w:rPr>
          <w:b/>
          <w:sz w:val="20"/>
          <w:szCs w:val="20"/>
        </w:rPr>
        <w:t xml:space="preserve">: </w:t>
      </w:r>
      <w:r w:rsidR="00432ECA">
        <w:rPr>
          <w:sz w:val="20"/>
          <w:szCs w:val="20"/>
        </w:rPr>
        <w:t xml:space="preserve">Expression values and the </w:t>
      </w:r>
      <w:r w:rsidR="002859BB">
        <w:rPr>
          <w:sz w:val="20"/>
          <w:szCs w:val="20"/>
        </w:rPr>
        <w:t>transcripts</w:t>
      </w:r>
      <w:r w:rsidR="00432ECA">
        <w:rPr>
          <w:sz w:val="20"/>
          <w:szCs w:val="20"/>
        </w:rPr>
        <w:t xml:space="preserve"> per million of the cyanogenesis related genes for the two species under all the conditions</w:t>
      </w:r>
    </w:p>
    <w:tbl>
      <w:tblPr>
        <w:tblW w:w="9346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99"/>
        <w:gridCol w:w="1394"/>
        <w:gridCol w:w="4143"/>
        <w:gridCol w:w="1134"/>
        <w:gridCol w:w="1276"/>
      </w:tblGrid>
      <w:tr w:rsidR="00EC20A7" w:rsidRPr="00EC20A7" w14:paraId="39972004" w14:textId="77777777" w:rsidTr="00D30FF4">
        <w:trPr>
          <w:trHeight w:val="537"/>
        </w:trPr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F44484E" w14:textId="77777777" w:rsidR="00EC20A7" w:rsidRPr="00EC20A7" w:rsidRDefault="00EC20A7" w:rsidP="00EC20A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C20A7">
              <w:rPr>
                <w:b/>
                <w:bCs/>
                <w:color w:val="000000"/>
                <w:sz w:val="16"/>
                <w:szCs w:val="16"/>
              </w:rPr>
              <w:t>Sample</w:t>
            </w: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99696AE" w14:textId="77777777" w:rsidR="00EC20A7" w:rsidRPr="00EC20A7" w:rsidRDefault="00EC20A7" w:rsidP="00EC20A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20A7">
              <w:rPr>
                <w:b/>
                <w:bCs/>
                <w:color w:val="000000"/>
                <w:sz w:val="16"/>
                <w:szCs w:val="16"/>
              </w:rPr>
              <w:t>Name</w:t>
            </w:r>
          </w:p>
        </w:tc>
        <w:tc>
          <w:tcPr>
            <w:tcW w:w="4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11F497B" w14:textId="77777777" w:rsidR="00EC20A7" w:rsidRPr="00EC20A7" w:rsidRDefault="00EC20A7" w:rsidP="00EC20A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20A7">
              <w:rPr>
                <w:b/>
                <w:bCs/>
                <w:color w:val="000000"/>
                <w:sz w:val="16"/>
                <w:szCs w:val="16"/>
              </w:rPr>
              <w:t>Gene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52DD55" w14:textId="77777777" w:rsidR="00EC20A7" w:rsidRPr="00EC20A7" w:rsidRDefault="00EC20A7" w:rsidP="00EC20A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20A7">
              <w:rPr>
                <w:b/>
                <w:bCs/>
                <w:color w:val="000000"/>
                <w:sz w:val="16"/>
                <w:szCs w:val="16"/>
              </w:rPr>
              <w:t>Expression value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E01E410" w14:textId="77777777" w:rsidR="00EC20A7" w:rsidRPr="00EC20A7" w:rsidRDefault="00EC20A7" w:rsidP="00EC20A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20A7">
              <w:rPr>
                <w:b/>
                <w:bCs/>
                <w:color w:val="000000"/>
                <w:sz w:val="16"/>
                <w:szCs w:val="16"/>
              </w:rPr>
              <w:t>Transcripts Per Million</w:t>
            </w:r>
          </w:p>
        </w:tc>
      </w:tr>
      <w:tr w:rsidR="00EC20A7" w:rsidRPr="00EC20A7" w14:paraId="30471D72" w14:textId="77777777" w:rsidTr="00D30FF4">
        <w:trPr>
          <w:trHeight w:val="298"/>
        </w:trPr>
        <w:tc>
          <w:tcPr>
            <w:tcW w:w="1399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40A00" w14:textId="77777777" w:rsidR="00EC20A7" w:rsidRPr="00EC20A7" w:rsidRDefault="00EC20A7" w:rsidP="00EC20A7">
            <w:pPr>
              <w:rPr>
                <w:color w:val="000000"/>
                <w:sz w:val="16"/>
                <w:szCs w:val="16"/>
              </w:rPr>
            </w:pPr>
            <w:r w:rsidRPr="00EC20A7">
              <w:rPr>
                <w:color w:val="000000"/>
                <w:sz w:val="16"/>
                <w:szCs w:val="16"/>
              </w:rPr>
              <w:t>01SbC10P1Rep1</w:t>
            </w:r>
          </w:p>
        </w:tc>
        <w:tc>
          <w:tcPr>
            <w:tcW w:w="139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085F5" w14:textId="77777777" w:rsidR="00EC20A7" w:rsidRPr="00EC20A7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EC20A7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44FC778" w14:textId="77777777" w:rsidR="00EC20A7" w:rsidRPr="00EC20A7" w:rsidRDefault="00EC20A7" w:rsidP="00EC20A7">
            <w:pPr>
              <w:rPr>
                <w:color w:val="000000"/>
                <w:sz w:val="16"/>
                <w:szCs w:val="16"/>
              </w:rPr>
            </w:pPr>
            <w:r w:rsidRPr="00EC20A7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EC20A7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41AAA" w14:textId="77777777" w:rsidR="00EC20A7" w:rsidRPr="00EC20A7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EC20A7">
              <w:rPr>
                <w:color w:val="000000"/>
                <w:sz w:val="16"/>
                <w:szCs w:val="16"/>
              </w:rPr>
              <w:t>17289.00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FBDF4" w14:textId="77777777" w:rsidR="00EC20A7" w:rsidRPr="00EC20A7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EC20A7">
              <w:rPr>
                <w:color w:val="000000"/>
                <w:sz w:val="16"/>
                <w:szCs w:val="16"/>
              </w:rPr>
              <w:t>222.70</w:t>
            </w:r>
          </w:p>
        </w:tc>
      </w:tr>
      <w:tr w:rsidR="00EC20A7" w:rsidRPr="00EC20A7" w14:paraId="258D1DB1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3341762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15EAAE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7CF5FF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A1974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8594.00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734F44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111.48</w:t>
            </w:r>
          </w:p>
        </w:tc>
      </w:tr>
      <w:tr w:rsidR="00EC20A7" w:rsidRPr="00EC20A7" w14:paraId="1FACF8D0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1B8E27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CD5074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3845DD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812074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3370.00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6AD413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51.43</w:t>
            </w:r>
          </w:p>
        </w:tc>
      </w:tr>
      <w:tr w:rsidR="00EC20A7" w:rsidRPr="00EC20A7" w14:paraId="7A19EC9F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49D1FEC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8271EF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FDC807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93923A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01AAAD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1.44</w:t>
            </w:r>
          </w:p>
        </w:tc>
      </w:tr>
      <w:tr w:rsidR="00EC20A7" w:rsidRPr="00EC20A7" w14:paraId="3ED21D7A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4F97982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5B41A4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96206E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0AF298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7715.00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AD8EB9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113.16</w:t>
            </w:r>
          </w:p>
        </w:tc>
      </w:tr>
      <w:tr w:rsidR="00EC20A7" w:rsidRPr="00EC20A7" w14:paraId="552766C8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1DC1983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6F8D64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3418EB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0D581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BF9B1D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0.61</w:t>
            </w:r>
          </w:p>
        </w:tc>
      </w:tr>
      <w:tr w:rsidR="00EC20A7" w:rsidRPr="00EC20A7" w14:paraId="192FCE31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39EE7E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233CD0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84C86C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ADADA2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16916.00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8EFF8F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237.88</w:t>
            </w:r>
          </w:p>
        </w:tc>
      </w:tr>
      <w:tr w:rsidR="00EC20A7" w:rsidRPr="00EC20A7" w14:paraId="291FB90B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5A05DDD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E1BF86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215D1A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18B0A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14350.00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03E17B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241.27</w:t>
            </w:r>
          </w:p>
        </w:tc>
      </w:tr>
      <w:tr w:rsidR="00EC20A7" w:rsidRPr="00EC20A7" w14:paraId="6B6898CD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10AA95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1107B3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0533DA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7004C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3286.00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87353F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55.72</w:t>
            </w:r>
          </w:p>
        </w:tc>
      </w:tr>
      <w:tr w:rsidR="00EC20A7" w:rsidRPr="00EC20A7" w14:paraId="100AF474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6BAE8B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B7F3C4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B39452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1F4B6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E9B8A0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0.45</w:t>
            </w:r>
          </w:p>
        </w:tc>
      </w:tr>
      <w:tr w:rsidR="00EC20A7" w:rsidRPr="00EC20A7" w14:paraId="4310D0BB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0F50CBA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9A274E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86B9F9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3D5CC8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1116.00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C152A9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21.88</w:t>
            </w:r>
          </w:p>
        </w:tc>
      </w:tr>
      <w:tr w:rsidR="00EC20A7" w:rsidRPr="00EC20A7" w14:paraId="1C109EDB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7246DE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B98F3D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45CF262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F7254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25D9B0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1.69</w:t>
            </w:r>
          </w:p>
        </w:tc>
      </w:tr>
      <w:tr w:rsidR="00EC20A7" w:rsidRPr="00EC20A7" w14:paraId="4139528D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4AAE61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B49D27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A1C6F29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E12D7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1951.00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C9A298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26.71</w:t>
            </w:r>
          </w:p>
        </w:tc>
      </w:tr>
      <w:tr w:rsidR="00EC20A7" w:rsidRPr="00EC20A7" w14:paraId="54FF18B9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4F20D1F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923323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164B3BA2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F3B77C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2491.00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76F543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30.56</w:t>
            </w:r>
          </w:p>
        </w:tc>
      </w:tr>
      <w:tr w:rsidR="00EC20A7" w:rsidRPr="00EC20A7" w14:paraId="09CA8B21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5964616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02SbC10P2Rep2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AF8767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8E698B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17D6F5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11766.00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424FB5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158.58</w:t>
            </w:r>
          </w:p>
        </w:tc>
      </w:tr>
      <w:tr w:rsidR="00EC20A7" w:rsidRPr="00EC20A7" w14:paraId="1D0A9215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3A481AA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B332BD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525D9A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1ADF8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5919.00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9FD7F5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80.34</w:t>
            </w:r>
          </w:p>
        </w:tc>
      </w:tr>
      <w:tr w:rsidR="00EC20A7" w:rsidRPr="00EC20A7" w14:paraId="7F7B9981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992FDE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724662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A70E0E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771EBB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2398.00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86CC2D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38.29</w:t>
            </w:r>
          </w:p>
        </w:tc>
      </w:tr>
      <w:tr w:rsidR="00EC20A7" w:rsidRPr="00EC20A7" w14:paraId="199F0635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43BCDD2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F7DF62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E599BE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BE9CF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48.00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197DA4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0.68</w:t>
            </w:r>
          </w:p>
        </w:tc>
      </w:tr>
      <w:tr w:rsidR="00EC20A7" w:rsidRPr="00EC20A7" w14:paraId="4C21098A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04BDDC4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2B7312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8E698D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813B0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9105.00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5C1853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139.74</w:t>
            </w:r>
          </w:p>
        </w:tc>
      </w:tr>
      <w:tr w:rsidR="00EC20A7" w:rsidRPr="00EC20A7" w14:paraId="061FF011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A77DC8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355233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4355AA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DE2EEA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5E9D1B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0.32</w:t>
            </w:r>
          </w:p>
        </w:tc>
      </w:tr>
      <w:tr w:rsidR="00EC20A7" w:rsidRPr="00EC20A7" w14:paraId="39603013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12497CB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84154D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D607AF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5A652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12940.00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BE7096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190.40</w:t>
            </w:r>
          </w:p>
        </w:tc>
      </w:tr>
      <w:tr w:rsidR="00EC20A7" w:rsidRPr="00EC20A7" w14:paraId="613D0A89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3A210E3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12B082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AE3C40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E381C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15393.00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8F59AB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270.80</w:t>
            </w:r>
          </w:p>
        </w:tc>
      </w:tr>
      <w:tr w:rsidR="00EC20A7" w:rsidRPr="00EC20A7" w14:paraId="4741EA07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DCA227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E99941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4D1F97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5C00E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2967.00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29C750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52.65</w:t>
            </w:r>
          </w:p>
        </w:tc>
      </w:tr>
      <w:tr w:rsidR="00EC20A7" w:rsidRPr="00EC20A7" w14:paraId="7B7F44B0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6BBE4A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13F26B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EBE259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B4A7C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35.00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096928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0.55</w:t>
            </w:r>
          </w:p>
        </w:tc>
      </w:tr>
      <w:tr w:rsidR="00EC20A7" w:rsidRPr="00EC20A7" w14:paraId="559C6D34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C7B0E5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7E324D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009D74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95749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1134.00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4A7D4D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23.27</w:t>
            </w:r>
          </w:p>
        </w:tc>
      </w:tr>
      <w:tr w:rsidR="00EC20A7" w:rsidRPr="00EC20A7" w14:paraId="317AC13F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D1659D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D80F01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268830C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C3E42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314D6A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1.40</w:t>
            </w:r>
          </w:p>
        </w:tc>
      </w:tr>
      <w:tr w:rsidR="00EC20A7" w:rsidRPr="00EC20A7" w14:paraId="20DC9AD5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D5450C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6AC83D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349BD5F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F2B43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1415.00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FF764A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20.27</w:t>
            </w:r>
          </w:p>
        </w:tc>
      </w:tr>
      <w:tr w:rsidR="00EC20A7" w:rsidRPr="00EC20A7" w14:paraId="64614C26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4A2C9A2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C22633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3E444244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AF010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631.00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3C7003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8.10</w:t>
            </w:r>
          </w:p>
        </w:tc>
      </w:tr>
      <w:tr w:rsidR="00EC20A7" w:rsidRPr="00EC20A7" w14:paraId="3336B758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03B330C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03SbC10P3Rep3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C6366D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C6CF51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03228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2161.00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251B26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28.81</w:t>
            </w:r>
          </w:p>
        </w:tc>
      </w:tr>
      <w:tr w:rsidR="00EC20A7" w:rsidRPr="00EC20A7" w14:paraId="206E27CC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55248A3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5D6C18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ACC6E8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FB91A5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1426.00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B33772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19.15</w:t>
            </w:r>
          </w:p>
        </w:tc>
      </w:tr>
      <w:tr w:rsidR="00EC20A7" w:rsidRPr="00EC20A7" w14:paraId="43EC36E9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CF98BC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C746D3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98ED6F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D9582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737.00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816F61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11.64</w:t>
            </w:r>
          </w:p>
        </w:tc>
      </w:tr>
      <w:tr w:rsidR="00EC20A7" w:rsidRPr="00EC20A7" w14:paraId="7652E932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58035EF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45EE6C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7C8FB6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604E7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DB00F9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0.16</w:t>
            </w:r>
          </w:p>
        </w:tc>
      </w:tr>
      <w:tr w:rsidR="00EC20A7" w:rsidRPr="00EC20A7" w14:paraId="017B37C1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65C91F1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FBAC65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B57E3A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C554D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4663.00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E536CA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70.79</w:t>
            </w:r>
          </w:p>
        </w:tc>
      </w:tr>
      <w:tr w:rsidR="00EC20A7" w:rsidRPr="00EC20A7" w14:paraId="3516189C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F16A3B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29414C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5ECEAA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CF21D5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F5D9B2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0.05</w:t>
            </w:r>
          </w:p>
        </w:tc>
      </w:tr>
      <w:tr w:rsidR="00EC20A7" w:rsidRPr="00EC20A7" w14:paraId="4C5D3218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BBAF2A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DFC1D0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BF1808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DBF09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9717.00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2A8AF6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141.43</w:t>
            </w:r>
          </w:p>
        </w:tc>
      </w:tr>
      <w:tr w:rsidR="00EC20A7" w:rsidRPr="00EC20A7" w14:paraId="7B6EF5CE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2E57A75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3BBD8F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8809C6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FD1FA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16626.00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1B4AD7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289.33</w:t>
            </w:r>
          </w:p>
        </w:tc>
      </w:tr>
      <w:tr w:rsidR="00EC20A7" w:rsidRPr="00EC20A7" w14:paraId="73F4C371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AD8E8A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E62429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AA127F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8726C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4713.00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2E7069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82.72</w:t>
            </w:r>
          </w:p>
        </w:tc>
      </w:tr>
      <w:tr w:rsidR="00EC20A7" w:rsidRPr="00EC20A7" w14:paraId="5B145F0D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0FFAB82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0782C9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D53E7C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EEF92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88.00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8DA55A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1.37</w:t>
            </w:r>
          </w:p>
        </w:tc>
      </w:tr>
      <w:tr w:rsidR="00EC20A7" w:rsidRPr="00EC20A7" w14:paraId="4E1E22EE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78F53D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08FF19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D34E8B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1D024F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1502.00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927275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30.49</w:t>
            </w:r>
          </w:p>
        </w:tc>
      </w:tr>
      <w:tr w:rsidR="00EC20A7" w:rsidRPr="00EC20A7" w14:paraId="5E061B87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52EDFD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24F5EE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59F9A01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8802F3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34.00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8A0DB3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0.62</w:t>
            </w:r>
          </w:p>
        </w:tc>
      </w:tr>
      <w:tr w:rsidR="00EC20A7" w:rsidRPr="00EC20A7" w14:paraId="7D6E939D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B5AE86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9919F0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28E24C2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2250B2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685.00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22AC25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9.71</w:t>
            </w:r>
          </w:p>
        </w:tc>
      </w:tr>
      <w:tr w:rsidR="00EC20A7" w:rsidRPr="00EC20A7" w14:paraId="1DFC4F6C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1621F29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F64246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2FD5814C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CE207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760.00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BF751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9.65</w:t>
            </w:r>
          </w:p>
        </w:tc>
      </w:tr>
      <w:tr w:rsidR="00EC20A7" w:rsidRPr="00EC20A7" w14:paraId="0669413A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737FA82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04SbC10P4Rep4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36258F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EFC37D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F86A0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6020.00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108B73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80.00</w:t>
            </w:r>
          </w:p>
        </w:tc>
      </w:tr>
      <w:tr w:rsidR="00EC20A7" w:rsidRPr="00EC20A7" w14:paraId="1F41968D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0EF800C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B436AD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465FCE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A3814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3758.00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6A47C4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50.29</w:t>
            </w:r>
          </w:p>
        </w:tc>
      </w:tr>
      <w:tr w:rsidR="00EC20A7" w:rsidRPr="00EC20A7" w14:paraId="4C080369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2396D6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025C0A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35CE37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90394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1689.00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0F2573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26.59</w:t>
            </w:r>
          </w:p>
        </w:tc>
      </w:tr>
      <w:tr w:rsidR="00EC20A7" w:rsidRPr="00EC20A7" w14:paraId="644FF52B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6A77C2B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F75ABB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0495F0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CF575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255E57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0.79</w:t>
            </w:r>
          </w:p>
        </w:tc>
      </w:tr>
      <w:tr w:rsidR="00EC20A7" w:rsidRPr="00EC20A7" w14:paraId="2C0465C8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6A7D59A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5E505C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E1B804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150D9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2593.00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2B745F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39.24</w:t>
            </w:r>
          </w:p>
        </w:tc>
      </w:tr>
      <w:tr w:rsidR="00EC20A7" w:rsidRPr="00EC20A7" w14:paraId="50229422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FC17AF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C96BF8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E3F670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614E0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CFBBA3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0.31</w:t>
            </w:r>
          </w:p>
        </w:tc>
      </w:tr>
      <w:tr w:rsidR="00EC20A7" w:rsidRPr="00EC20A7" w14:paraId="1D8A551F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999CE3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C89FDF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4E08D4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97A3C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7873.00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57390E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114.22</w:t>
            </w:r>
          </w:p>
        </w:tc>
      </w:tr>
      <w:tr w:rsidR="00EC20A7" w:rsidRPr="00EC20A7" w14:paraId="1673BDE0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5EF0350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02EC17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CC15C2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F9478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13871.00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6397CC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240.61</w:t>
            </w:r>
          </w:p>
        </w:tc>
      </w:tr>
      <w:tr w:rsidR="00EC20A7" w:rsidRPr="00EC20A7" w14:paraId="65F48C11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147FD9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1D83AB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F511C1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5AEFB8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4077.00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4F3BF0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71.33</w:t>
            </w:r>
          </w:p>
        </w:tc>
      </w:tr>
      <w:tr w:rsidR="00EC20A7" w:rsidRPr="00EC20A7" w14:paraId="3DA82C7C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1AE532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7B9A78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85C0F0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BA43F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ACEE15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1.24</w:t>
            </w:r>
          </w:p>
        </w:tc>
      </w:tr>
      <w:tr w:rsidR="00EC20A7" w:rsidRPr="00EC20A7" w14:paraId="33DFD477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7BF755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706C60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9E7F8F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46462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1855.00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9FE827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37.53</w:t>
            </w:r>
          </w:p>
        </w:tc>
      </w:tr>
      <w:tr w:rsidR="00EC20A7" w:rsidRPr="00EC20A7" w14:paraId="611F0087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CE6ACC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87F161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2E7EB13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6079E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125.00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932136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2.26</w:t>
            </w:r>
          </w:p>
        </w:tc>
      </w:tr>
      <w:tr w:rsidR="00EC20A7" w:rsidRPr="00EC20A7" w14:paraId="66BC3C4D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D64180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3FAAE5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2FF2BBA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3D5C8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1323.00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7139EB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18.69</w:t>
            </w:r>
          </w:p>
        </w:tc>
      </w:tr>
      <w:tr w:rsidR="00EC20A7" w:rsidRPr="00EC20A7" w14:paraId="06F4BF3C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5E6238C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92A00B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5B6A4A11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A8431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1001.00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D21DBA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12.67</w:t>
            </w:r>
          </w:p>
        </w:tc>
      </w:tr>
      <w:tr w:rsidR="00EC20A7" w:rsidRPr="00EC20A7" w14:paraId="0C60807D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7659164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05SbC10P5Rep5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2B92F9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56450F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82A65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2748.00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33326B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30.20</w:t>
            </w:r>
          </w:p>
        </w:tc>
      </w:tr>
      <w:tr w:rsidR="00EC20A7" w:rsidRPr="00EC20A7" w14:paraId="28E89979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6D2DFEC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893B0B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4EF651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F0568C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1915.00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D90D92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21.19</w:t>
            </w:r>
          </w:p>
        </w:tc>
      </w:tr>
      <w:tr w:rsidR="00EC20A7" w:rsidRPr="00EC20A7" w14:paraId="22144D38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E546FA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84D2CF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3C2056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554F5F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783.00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76CC02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10.19</w:t>
            </w:r>
          </w:p>
        </w:tc>
      </w:tr>
      <w:tr w:rsidR="00EC20A7" w:rsidRPr="00EC20A7" w14:paraId="6549DF02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7FE327E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87E722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5ED323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ACDDE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DC9799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0.15</w:t>
            </w:r>
          </w:p>
        </w:tc>
      </w:tr>
      <w:tr w:rsidR="00EC20A7" w:rsidRPr="00EC20A7" w14:paraId="04CD2660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5DFD2B1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469EEC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EF9828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11977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1613.00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EED687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20.18</w:t>
            </w:r>
          </w:p>
        </w:tc>
      </w:tr>
      <w:tr w:rsidR="00EC20A7" w:rsidRPr="00EC20A7" w14:paraId="7AAFE2BA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D45EA7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E41D7C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EFF349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90B1F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08EE6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0.13</w:t>
            </w:r>
          </w:p>
        </w:tc>
      </w:tr>
      <w:tr w:rsidR="00EC20A7" w:rsidRPr="00EC20A7" w14:paraId="58E32E87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899E19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26F7C5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A033CA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3A9AF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5701.00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858272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68.39</w:t>
            </w:r>
          </w:p>
        </w:tc>
      </w:tr>
      <w:tr w:rsidR="00EC20A7" w:rsidRPr="00EC20A7" w14:paraId="2FC6E5A4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1E7CDAB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6DE967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43FF94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49DCC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16534.00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DA8621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237.15</w:t>
            </w:r>
          </w:p>
        </w:tc>
      </w:tr>
      <w:tr w:rsidR="00EC20A7" w:rsidRPr="00EC20A7" w14:paraId="7F1D628B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C6498A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A40EA8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771146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827ABF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5380.00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4FC538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77.83</w:t>
            </w:r>
          </w:p>
        </w:tc>
      </w:tr>
      <w:tr w:rsidR="00EC20A7" w:rsidRPr="00EC20A7" w14:paraId="2DD47FC2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55A5C0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689DB0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1A55F6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490E6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38.00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DB9D95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0.49</w:t>
            </w:r>
          </w:p>
        </w:tc>
      </w:tr>
      <w:tr w:rsidR="00EC20A7" w:rsidRPr="00EC20A7" w14:paraId="76741962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C35F57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D15FCC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F8EC9B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DC40A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1571.00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3A906B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26.28</w:t>
            </w:r>
          </w:p>
        </w:tc>
      </w:tr>
      <w:tr w:rsidR="00EC20A7" w:rsidRPr="00EC20A7" w14:paraId="046B4FC4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EFEC28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E7AA87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729D9FC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07076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170.00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CB4F01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2.55</w:t>
            </w:r>
          </w:p>
        </w:tc>
      </w:tr>
      <w:tr w:rsidR="00EC20A7" w:rsidRPr="00EC20A7" w14:paraId="32296D5A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3DFC88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B1CB0F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6BDF055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B9EFB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750.00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B2DABE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8.76</w:t>
            </w:r>
          </w:p>
        </w:tc>
      </w:tr>
      <w:tr w:rsidR="00EC20A7" w:rsidRPr="00EC20A7" w14:paraId="72836BD5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7A54EFC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77ECC0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46670230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8CBC1C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773.00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BD4EC8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8.09</w:t>
            </w:r>
          </w:p>
        </w:tc>
      </w:tr>
      <w:tr w:rsidR="00EC20A7" w:rsidRPr="00EC20A7" w14:paraId="129CFC79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36CCB45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06SbS10P1Rep1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62ECE5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CAF831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444601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7207.00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E26692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101.54</w:t>
            </w:r>
          </w:p>
        </w:tc>
      </w:tr>
      <w:tr w:rsidR="00EC20A7" w:rsidRPr="00EC20A7" w14:paraId="1C69D49E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2B8E78B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3BAA8C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AE9A40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04649D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2964.00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8B272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42.06</w:t>
            </w:r>
          </w:p>
        </w:tc>
      </w:tr>
      <w:tr w:rsidR="00EC20A7" w:rsidRPr="00EC20A7" w14:paraId="06B12C25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30E75E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CCD39B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82B05E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8F520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1362.00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649C25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22.73</w:t>
            </w:r>
          </w:p>
        </w:tc>
      </w:tr>
      <w:tr w:rsidR="00EC20A7" w:rsidRPr="00EC20A7" w14:paraId="405C25A7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55F7454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A28C93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9BB634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DD362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18.00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5740E7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0.27</w:t>
            </w:r>
          </w:p>
        </w:tc>
      </w:tr>
      <w:tr w:rsidR="00EC20A7" w:rsidRPr="00EC20A7" w14:paraId="7ABD6E18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2A1D4E8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159BF1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B03FA5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A6DB0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14332.00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62D811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229.95</w:t>
            </w:r>
          </w:p>
        </w:tc>
      </w:tr>
      <w:tr w:rsidR="00EC20A7" w:rsidRPr="00EC20A7" w14:paraId="6A1523B0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03597C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30BF63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CF1AF2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D8C80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D7E873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0.06</w:t>
            </w:r>
          </w:p>
        </w:tc>
      </w:tr>
      <w:tr w:rsidR="00EC20A7" w:rsidRPr="00EC20A7" w14:paraId="606140E6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806FC5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F0A800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0DF374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58A6B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14618.00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A0080F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224.85</w:t>
            </w:r>
          </w:p>
        </w:tc>
      </w:tr>
      <w:tr w:rsidR="00EC20A7" w:rsidRPr="00EC20A7" w14:paraId="0A0A2021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0E03B35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F03C6C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EEDA6A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E1EE66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14929.00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27ABF5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274.56</w:t>
            </w:r>
          </w:p>
        </w:tc>
      </w:tr>
      <w:tr w:rsidR="00EC20A7" w:rsidRPr="00EC20A7" w14:paraId="3AFF2AAC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17F511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C5643D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4760F5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381E5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3939.00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3F14C0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73.06</w:t>
            </w:r>
          </w:p>
        </w:tc>
      </w:tr>
      <w:tr w:rsidR="00EC20A7" w:rsidRPr="00EC20A7" w14:paraId="65953EB9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A14D8C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CCE4C4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14FFEE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F3B57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22.00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485A19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0.36</w:t>
            </w:r>
          </w:p>
        </w:tc>
      </w:tr>
      <w:tr w:rsidR="00EC20A7" w:rsidRPr="00EC20A7" w14:paraId="70F16B0D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9943EB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73791F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9E8224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78AED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1456.00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5D7C01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31.23</w:t>
            </w:r>
          </w:p>
        </w:tc>
      </w:tr>
      <w:tr w:rsidR="00EC20A7" w:rsidRPr="00EC20A7" w14:paraId="3A318726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8A4C82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4A093A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7F4D731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460CA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136.00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F5F684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2.61</w:t>
            </w:r>
          </w:p>
        </w:tc>
      </w:tr>
      <w:tr w:rsidR="00EC20A7" w:rsidRPr="00EC20A7" w14:paraId="75E4D1A7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191A9EB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D487BA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0BC519E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93EAB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1111.00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CA08A4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16.64</w:t>
            </w:r>
          </w:p>
        </w:tc>
      </w:tr>
      <w:tr w:rsidR="00EC20A7" w:rsidRPr="00EC20A7" w14:paraId="20EAADFC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664BDF0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7B867B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486F8C3B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63887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740.00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777906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9.93</w:t>
            </w:r>
          </w:p>
        </w:tc>
      </w:tr>
      <w:tr w:rsidR="00EC20A7" w:rsidRPr="00EC20A7" w14:paraId="5C229AA4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662160B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07SbS10P2Rep2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988CB0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FE10D3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C458E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4659.00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294A8F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59.92</w:t>
            </w:r>
          </w:p>
        </w:tc>
      </w:tr>
      <w:tr w:rsidR="00EC20A7" w:rsidRPr="00EC20A7" w14:paraId="598D790C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3693650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F97F3D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3727CB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A262FE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2291.00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6085AB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29.67</w:t>
            </w:r>
          </w:p>
        </w:tc>
      </w:tr>
      <w:tr w:rsidR="00EC20A7" w:rsidRPr="00EC20A7" w14:paraId="4C35719C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369954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490AF6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DA6618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F95B9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813.00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33B122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12.39</w:t>
            </w:r>
          </w:p>
        </w:tc>
      </w:tr>
      <w:tr w:rsidR="00EC20A7" w:rsidRPr="00EC20A7" w14:paraId="6DA8E287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3954540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32848A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B787D7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724B0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3B4E45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0.35</w:t>
            </w:r>
          </w:p>
        </w:tc>
      </w:tr>
      <w:tr w:rsidR="00EC20A7" w:rsidRPr="00EC20A7" w14:paraId="5540FEFE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030737B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6F1969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D2AE54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1AB2ED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4272.00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F30914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62.57</w:t>
            </w:r>
          </w:p>
        </w:tc>
      </w:tr>
      <w:tr w:rsidR="00EC20A7" w:rsidRPr="00EC20A7" w14:paraId="45379248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9833FB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B2F7F4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833C5E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3BFE6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99C1E0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0.20</w:t>
            </w:r>
          </w:p>
        </w:tc>
      </w:tr>
      <w:tr w:rsidR="00EC20A7" w:rsidRPr="00EC20A7" w14:paraId="6ADA6688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FF3BB6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4696A2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B1A779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16ACDB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10933.00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963F5D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153.52</w:t>
            </w:r>
          </w:p>
        </w:tc>
      </w:tr>
      <w:tr w:rsidR="00EC20A7" w:rsidRPr="00EC20A7" w14:paraId="077435D8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579C692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67B508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3CDA7A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A4C21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14830.00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2B7278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248.97</w:t>
            </w:r>
          </w:p>
        </w:tc>
      </w:tr>
      <w:tr w:rsidR="00EC20A7" w:rsidRPr="00EC20A7" w14:paraId="35A2509F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1042641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E0721F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2AF0FD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FFA8C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3689.00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AFA0BC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62.46</w:t>
            </w:r>
          </w:p>
        </w:tc>
      </w:tr>
      <w:tr w:rsidR="00EC20A7" w:rsidRPr="00EC20A7" w14:paraId="4A80A3FB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EFBA54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6FF58A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CF8AE5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B446DB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72.00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B31A48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1.08</w:t>
            </w:r>
          </w:p>
        </w:tc>
      </w:tr>
      <w:tr w:rsidR="00EC20A7" w:rsidRPr="00EC20A7" w14:paraId="08E08C80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41FBA1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032B90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4F135F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B0C25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1535.00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C1D3E0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30.06</w:t>
            </w:r>
          </w:p>
        </w:tc>
      </w:tr>
      <w:tr w:rsidR="00EC20A7" w:rsidRPr="00EC20A7" w14:paraId="4B03B334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97ABFC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51BEE6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7B95358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33C65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B4D2EA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1.86</w:t>
            </w:r>
          </w:p>
        </w:tc>
      </w:tr>
      <w:tr w:rsidR="00EC20A7" w:rsidRPr="00EC20A7" w14:paraId="570BD62C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7FEB95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21A1F1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F26B9CD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BB2B32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1091.00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18FDC8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14.92</w:t>
            </w:r>
          </w:p>
        </w:tc>
      </w:tr>
      <w:tr w:rsidR="00EC20A7" w:rsidRPr="00EC20A7" w14:paraId="7139367A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7C24397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4BE52A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64753C83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9F4CC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595.00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502F7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7.29</w:t>
            </w:r>
          </w:p>
        </w:tc>
      </w:tr>
      <w:tr w:rsidR="00EC20A7" w:rsidRPr="00EC20A7" w14:paraId="33A2535D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3AEBDAA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08SbS10P3Rep3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53148D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EC4FF3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80561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3166.00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472D00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40.71</w:t>
            </w:r>
          </w:p>
        </w:tc>
      </w:tr>
      <w:tr w:rsidR="00EC20A7" w:rsidRPr="00EC20A7" w14:paraId="445C301B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7564D59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8624A7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DD0480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A68B56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2429.00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E03D70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31.45</w:t>
            </w:r>
          </w:p>
        </w:tc>
      </w:tr>
      <w:tr w:rsidR="00EC20A7" w:rsidRPr="00EC20A7" w14:paraId="66469790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1FAE677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0C4B43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541CC3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43281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1297.00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3664A8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19.76</w:t>
            </w:r>
          </w:p>
        </w:tc>
      </w:tr>
      <w:tr w:rsidR="00EC20A7" w:rsidRPr="00EC20A7" w14:paraId="43CA4E19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3D31686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B7ED8E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C5443E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BDC5E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18.00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65E896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0.24</w:t>
            </w:r>
          </w:p>
        </w:tc>
      </w:tr>
      <w:tr w:rsidR="00EC20A7" w:rsidRPr="00EC20A7" w14:paraId="177D9071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4322DD7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B96E38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6A3FFA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C9346F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2053.00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9164C6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30.06</w:t>
            </w:r>
          </w:p>
        </w:tc>
      </w:tr>
      <w:tr w:rsidR="00EC20A7" w:rsidRPr="00EC20A7" w14:paraId="34EC5CD9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71AF90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0D10B7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EB1A05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F61B1E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1F1D10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0.20</w:t>
            </w:r>
          </w:p>
        </w:tc>
      </w:tr>
      <w:tr w:rsidR="00EC20A7" w:rsidRPr="00EC20A7" w14:paraId="05441EC0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AB2B4D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4D196C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792C40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77626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16261.00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30656F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228.27</w:t>
            </w:r>
          </w:p>
        </w:tc>
      </w:tr>
      <w:tr w:rsidR="00EC20A7" w:rsidRPr="00EC20A7" w14:paraId="584AF988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215C626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036C04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F7C82D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B3905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17381.00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1B4987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291.73</w:t>
            </w:r>
          </w:p>
        </w:tc>
      </w:tr>
      <w:tr w:rsidR="00EC20A7" w:rsidRPr="00EC20A7" w14:paraId="590CAEC7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F53B57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966698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8EA65A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4BD30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14283.00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EEB6EF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241.79</w:t>
            </w:r>
          </w:p>
        </w:tc>
      </w:tr>
      <w:tr w:rsidR="00EC20A7" w:rsidRPr="00EC20A7" w14:paraId="6A510F6D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699F93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BFA5C3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EAF99E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1AFB4C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CB7980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1.74</w:t>
            </w:r>
          </w:p>
        </w:tc>
      </w:tr>
      <w:tr w:rsidR="00EC20A7" w:rsidRPr="00EC20A7" w14:paraId="370250B5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2C9A73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D216C1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63C3FD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68F4C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996.00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582D3C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19.50</w:t>
            </w:r>
          </w:p>
        </w:tc>
      </w:tr>
      <w:tr w:rsidR="00EC20A7" w:rsidRPr="00EC20A7" w14:paraId="527681F4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EDEEF3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98C0B6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0C9EB3D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66A40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FAEDD8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2.21</w:t>
            </w:r>
          </w:p>
        </w:tc>
      </w:tr>
      <w:tr w:rsidR="00EC20A7" w:rsidRPr="00EC20A7" w14:paraId="0DF0AD65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76440A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C11772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513D766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3B368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1024.00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BA8988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14.00</w:t>
            </w:r>
          </w:p>
        </w:tc>
      </w:tr>
      <w:tr w:rsidR="00EC20A7" w:rsidRPr="00EC20A7" w14:paraId="58F93429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6538A54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929675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546F3B11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39E4A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823.00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A06911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10.08</w:t>
            </w:r>
          </w:p>
        </w:tc>
      </w:tr>
      <w:tr w:rsidR="00EC20A7" w:rsidRPr="00EC20A7" w14:paraId="5666776D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6B52FF0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09SbS10P4Rep4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A0FA71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589B92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90F5E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10334.00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7370FD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126.39</w:t>
            </w:r>
          </w:p>
        </w:tc>
      </w:tr>
      <w:tr w:rsidR="00EC20A7" w:rsidRPr="00EC20A7" w14:paraId="3F23781D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34007AC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172C02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A42FAF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A31BF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3856.00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A75AAB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47.49</w:t>
            </w:r>
          </w:p>
        </w:tc>
      </w:tr>
      <w:tr w:rsidR="00EC20A7" w:rsidRPr="00EC20A7" w14:paraId="4C8B5EB4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EC3C28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709C42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CB5E3B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EE4A2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1211.00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8A0D15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17.55</w:t>
            </w:r>
          </w:p>
        </w:tc>
      </w:tr>
      <w:tr w:rsidR="00EC20A7" w:rsidRPr="00EC20A7" w14:paraId="58DE541D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19BCFB7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2085A3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57A33E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C2697D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F9BD8F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0.10</w:t>
            </w:r>
          </w:p>
        </w:tc>
      </w:tr>
      <w:tr w:rsidR="00EC20A7" w:rsidRPr="00EC20A7" w14:paraId="217FF0CA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644DD01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834463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8757EC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8C410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3761.00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5A762A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52.38</w:t>
            </w:r>
          </w:p>
        </w:tc>
      </w:tr>
      <w:tr w:rsidR="00EC20A7" w:rsidRPr="00EC20A7" w14:paraId="6377030C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4454C9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19873E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0A35B7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F8589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36C795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0.00</w:t>
            </w:r>
          </w:p>
        </w:tc>
      </w:tr>
      <w:tr w:rsidR="00EC20A7" w:rsidRPr="00EC20A7" w14:paraId="46C6F35B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7BCCF6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16D9FC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597445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725E6D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9928.00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416B91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132.57</w:t>
            </w:r>
          </w:p>
        </w:tc>
      </w:tr>
      <w:tr w:rsidR="00EC20A7" w:rsidRPr="00EC20A7" w14:paraId="04D061BF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5972C1A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27BE41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5EAC1B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17590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17501.00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CBE8A6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279.40</w:t>
            </w:r>
          </w:p>
        </w:tc>
      </w:tr>
      <w:tr w:rsidR="00EC20A7" w:rsidRPr="00EC20A7" w14:paraId="3D51CE13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942851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7F7F59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E951A2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1895B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4850.00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F3487F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78.09</w:t>
            </w:r>
          </w:p>
        </w:tc>
      </w:tr>
      <w:tr w:rsidR="00EC20A7" w:rsidRPr="00EC20A7" w14:paraId="388943D2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065B8E9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179E89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CDD738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6A5C72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0D50E0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0.43</w:t>
            </w:r>
          </w:p>
        </w:tc>
      </w:tr>
      <w:tr w:rsidR="00EC20A7" w:rsidRPr="00EC20A7" w14:paraId="35B2B3B3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04FB983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30A85E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5BF397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0D836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1136.00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577883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21.15</w:t>
            </w:r>
          </w:p>
        </w:tc>
      </w:tr>
      <w:tr w:rsidR="00EC20A7" w:rsidRPr="00EC20A7" w14:paraId="6FE69A9A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3A4B99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16F937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307A1BD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78BFE5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188.00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0A9747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3.14</w:t>
            </w:r>
          </w:p>
        </w:tc>
      </w:tr>
      <w:tr w:rsidR="00EC20A7" w:rsidRPr="00EC20A7" w14:paraId="33E547F8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CC5F2D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10112E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13F96DE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8B7FC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1434.00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5B24A9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18.64</w:t>
            </w:r>
          </w:p>
        </w:tc>
      </w:tr>
      <w:tr w:rsidR="00EC20A7" w:rsidRPr="00EC20A7" w14:paraId="76BBEAD3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7E06D44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7098F5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74CBD7D6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241C8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492.00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3678DE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5.73</w:t>
            </w:r>
          </w:p>
        </w:tc>
      </w:tr>
      <w:tr w:rsidR="00EC20A7" w:rsidRPr="00EC20A7" w14:paraId="53017A43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222C8FE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10SbS10P5Rep5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29A208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DDEEC6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C2013F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2743.00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5A9ED4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36.97</w:t>
            </w:r>
          </w:p>
        </w:tc>
      </w:tr>
      <w:tr w:rsidR="00EC20A7" w:rsidRPr="00EC20A7" w14:paraId="3EFC0382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7ABC4DA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4FB0BE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E0484D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6929D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3740.00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376C8A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50.76</w:t>
            </w:r>
          </w:p>
        </w:tc>
      </w:tr>
      <w:tr w:rsidR="00EC20A7" w:rsidRPr="00EC20A7" w14:paraId="200FAAC8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51F7A7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3A9810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8C75E3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376C6D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3413.00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EB7E66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54.50</w:t>
            </w:r>
          </w:p>
        </w:tc>
      </w:tr>
      <w:tr w:rsidR="00EC20A7" w:rsidRPr="00EC20A7" w14:paraId="1C15278A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141783B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524BAC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D1E401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8D2CA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EF730B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0.00</w:t>
            </w:r>
          </w:p>
        </w:tc>
      </w:tr>
      <w:tr w:rsidR="00EC20A7" w:rsidRPr="00EC20A7" w14:paraId="5D74DCDC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729A963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F80FDC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295118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BCDB45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574.00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D8C611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8.81</w:t>
            </w:r>
          </w:p>
        </w:tc>
      </w:tr>
      <w:tr w:rsidR="00EC20A7" w:rsidRPr="00EC20A7" w14:paraId="1C51AAE1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749BE4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315D29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73D673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AD79D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F27937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0.00</w:t>
            </w:r>
          </w:p>
        </w:tc>
      </w:tr>
      <w:tr w:rsidR="00EC20A7" w:rsidRPr="00EC20A7" w14:paraId="780182C1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0415416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E79A5D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BDCECA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6F5C3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24176.00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C31A7D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355.75</w:t>
            </w:r>
          </w:p>
        </w:tc>
      </w:tr>
      <w:tr w:rsidR="00EC20A7" w:rsidRPr="00EC20A7" w14:paraId="59222AE2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6D020C2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299906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844D37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70A01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11268.00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2B9B35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198.24</w:t>
            </w:r>
          </w:p>
        </w:tc>
      </w:tr>
      <w:tr w:rsidR="00EC20A7" w:rsidRPr="00EC20A7" w14:paraId="443BBF02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0ED3F9F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528643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999B81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38656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12990.00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96335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230.50</w:t>
            </w:r>
          </w:p>
        </w:tc>
      </w:tr>
      <w:tr w:rsidR="00EC20A7" w:rsidRPr="00EC20A7" w14:paraId="07FD8BDB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31B90F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395E48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86D8FE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36378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0FC3EA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0.79</w:t>
            </w:r>
          </w:p>
        </w:tc>
      </w:tr>
      <w:tr w:rsidR="00EC20A7" w:rsidRPr="00EC20A7" w14:paraId="26A347A4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4EB009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68264E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36555F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9FEE7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926.00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F8B861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19.00</w:t>
            </w:r>
          </w:p>
        </w:tc>
      </w:tr>
      <w:tr w:rsidR="00EC20A7" w:rsidRPr="00EC20A7" w14:paraId="4AF0670F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100360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02536A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0EAF9B6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E8E73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EFA7F3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1.34</w:t>
            </w:r>
          </w:p>
        </w:tc>
      </w:tr>
      <w:tr w:rsidR="00EC20A7" w:rsidRPr="00EC20A7" w14:paraId="18824DF1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03AE8CC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A5AADF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3CFCA9E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59D07F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1255.00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44725C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17.98</w:t>
            </w:r>
          </w:p>
        </w:tc>
      </w:tr>
      <w:tr w:rsidR="00EC20A7" w:rsidRPr="00EC20A7" w14:paraId="0881F4E7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59F4E4E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2FF31C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3325D61E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941E8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453.00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66414E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5.82</w:t>
            </w:r>
          </w:p>
        </w:tc>
      </w:tr>
      <w:tr w:rsidR="00EC20A7" w:rsidRPr="00EC20A7" w14:paraId="5F1B348A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7C9CEA6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lastRenderedPageBreak/>
              <w:t>11SbC47P6Rep1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AD8686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B28FC5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64C0A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88.00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3F07C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1.02</w:t>
            </w:r>
          </w:p>
        </w:tc>
      </w:tr>
      <w:tr w:rsidR="00EC20A7" w:rsidRPr="00EC20A7" w14:paraId="39A741BD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31BB6FB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EB9BAA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63AD6E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5389A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425.00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1D5944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4.98</w:t>
            </w:r>
          </w:p>
        </w:tc>
      </w:tr>
      <w:tr w:rsidR="00EC20A7" w:rsidRPr="00EC20A7" w14:paraId="669AA100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091BB7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1D27D5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31FE8D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33952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224.00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7EEFE3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3.09</w:t>
            </w:r>
          </w:p>
        </w:tc>
      </w:tr>
      <w:tr w:rsidR="00EC20A7" w:rsidRPr="00EC20A7" w14:paraId="6F132C77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551F58D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EA0E44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D62A1B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BE35B4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C316C4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0.53</w:t>
            </w:r>
          </w:p>
        </w:tc>
      </w:tr>
      <w:tr w:rsidR="00EC20A7" w:rsidRPr="00EC20A7" w14:paraId="554954CE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4D9DC12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8089D3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D83ED7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3AE28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5569.00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31204A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73.75</w:t>
            </w:r>
          </w:p>
        </w:tc>
      </w:tr>
      <w:tr w:rsidR="00EC20A7" w:rsidRPr="00EC20A7" w14:paraId="03CF39C4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947506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FE3888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6F8B30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F8D82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E8A1EE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0.14</w:t>
            </w:r>
          </w:p>
        </w:tc>
      </w:tr>
      <w:tr w:rsidR="00EC20A7" w:rsidRPr="00EC20A7" w14:paraId="0642B65A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FE7C52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982744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CB3BA3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FB6B1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3224.00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948BB3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40.93</w:t>
            </w:r>
          </w:p>
        </w:tc>
      </w:tr>
      <w:tr w:rsidR="00EC20A7" w:rsidRPr="00EC20A7" w14:paraId="43F80CBD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485A42D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9C3B32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3BDF3E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43D3D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9755.00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A22CBF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148.08</w:t>
            </w:r>
          </w:p>
        </w:tc>
      </w:tr>
      <w:tr w:rsidR="00EC20A7" w:rsidRPr="00EC20A7" w14:paraId="6A6999B9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1E0D7D1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6857BD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9EC59F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B45474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7899.00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BCC5F1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120.94</w:t>
            </w:r>
          </w:p>
        </w:tc>
      </w:tr>
      <w:tr w:rsidR="00EC20A7" w:rsidRPr="00EC20A7" w14:paraId="5CDFEBD8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03B456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CE2F35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99DFF9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62F30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88.00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81370E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1.20</w:t>
            </w:r>
          </w:p>
        </w:tc>
      </w:tr>
      <w:tr w:rsidR="00EC20A7" w:rsidRPr="00EC20A7" w14:paraId="04D5DE69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15679CB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2F37A0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19E750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6FC76B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15629.00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E6431C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276.70</w:t>
            </w:r>
          </w:p>
        </w:tc>
      </w:tr>
      <w:tr w:rsidR="00EC20A7" w:rsidRPr="00EC20A7" w14:paraId="09BEE782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1BC20A1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E099A5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5173368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00A08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874.00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F1C3F8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13.86</w:t>
            </w:r>
          </w:p>
        </w:tc>
      </w:tr>
      <w:tr w:rsidR="00EC20A7" w:rsidRPr="00EC20A7" w14:paraId="69B69B8C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BC40D3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B3AD5A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B238B8A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ACEA1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284.00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9EA1E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3.51</w:t>
            </w:r>
          </w:p>
        </w:tc>
      </w:tr>
      <w:tr w:rsidR="00EC20A7" w:rsidRPr="00EC20A7" w14:paraId="2D3B3AF2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1D7A284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267B3C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0F69F6C0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2BE29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1947.00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1A18A1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21.56</w:t>
            </w:r>
          </w:p>
        </w:tc>
      </w:tr>
      <w:tr w:rsidR="00EC20A7" w:rsidRPr="00EC20A7" w14:paraId="57C94CDF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54511E4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12SbC47P7Rep2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7041A6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376641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E9E14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29.00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74395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0.36</w:t>
            </w:r>
          </w:p>
        </w:tc>
      </w:tr>
      <w:tr w:rsidR="00EC20A7" w:rsidRPr="00EC20A7" w14:paraId="49164238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6096E7B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84550F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64017F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E4C28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265.00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A06FCA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3.28</w:t>
            </w:r>
          </w:p>
        </w:tc>
      </w:tr>
      <w:tr w:rsidR="00EC20A7" w:rsidRPr="00EC20A7" w14:paraId="4D201A0C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5F72BB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6560A3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DD2B2E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270AD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117.00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FD86ED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1.70</w:t>
            </w:r>
          </w:p>
        </w:tc>
      </w:tr>
      <w:tr w:rsidR="00EC20A7" w:rsidRPr="00EC20A7" w14:paraId="04E0447B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63941B3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3E4290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306BF8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EF14B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2FA3C1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0.06</w:t>
            </w:r>
          </w:p>
        </w:tc>
      </w:tr>
      <w:tr w:rsidR="00EC20A7" w:rsidRPr="00EC20A7" w14:paraId="590C2639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2AAFDB8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786AB4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464C03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2E00F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1915.00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7E937B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26.77</w:t>
            </w:r>
          </w:p>
        </w:tc>
      </w:tr>
      <w:tr w:rsidR="00EC20A7" w:rsidRPr="00EC20A7" w14:paraId="173A2133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2234D5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F5C083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8B4ADA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76C0E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4D4151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0.14</w:t>
            </w:r>
          </w:p>
        </w:tc>
      </w:tr>
      <w:tr w:rsidR="00EC20A7" w:rsidRPr="00EC20A7" w14:paraId="3E6EBD52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C184F1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B9EC34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4B55A4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55EC9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7463.00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762A55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100.02</w:t>
            </w:r>
          </w:p>
        </w:tc>
      </w:tr>
      <w:tr w:rsidR="00EC20A7" w:rsidRPr="00EC20A7" w14:paraId="0050476F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3961D92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9D4188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8BF280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6F549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12018.00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20DA3C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192.58</w:t>
            </w:r>
          </w:p>
        </w:tc>
      </w:tr>
      <w:tr w:rsidR="00EC20A7" w:rsidRPr="00EC20A7" w14:paraId="6BBB3C88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2D12DC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DD573C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0C7444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79421D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9366.00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8E386E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151.37</w:t>
            </w:r>
          </w:p>
        </w:tc>
      </w:tr>
      <w:tr w:rsidR="00EC20A7" w:rsidRPr="00EC20A7" w14:paraId="2D8AFDF6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090E2DD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0012B1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7DF85C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1BC40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84.00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53C836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1.21</w:t>
            </w:r>
          </w:p>
        </w:tc>
      </w:tr>
      <w:tr w:rsidR="00EC20A7" w:rsidRPr="00EC20A7" w14:paraId="6924E565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83D888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BAB8BC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F1EC20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06C4A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17963.00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0B2744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335.72</w:t>
            </w:r>
          </w:p>
        </w:tc>
      </w:tr>
      <w:tr w:rsidR="00EC20A7" w:rsidRPr="00EC20A7" w14:paraId="6E0ACC79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78146B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58260A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35C1AFE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286A36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1104.00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236DEB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18.48</w:t>
            </w:r>
          </w:p>
        </w:tc>
      </w:tr>
      <w:tr w:rsidR="00EC20A7" w:rsidRPr="00EC20A7" w14:paraId="1AAE91FB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F532E6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528D7C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AEBA2E6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D519B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390.00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64831E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5.09</w:t>
            </w:r>
          </w:p>
        </w:tc>
      </w:tr>
      <w:tr w:rsidR="00EC20A7" w:rsidRPr="00EC20A7" w14:paraId="34BE4270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36230CB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9ABD41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4FF39F97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3E30C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1164.00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CE33D9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13.61</w:t>
            </w:r>
          </w:p>
        </w:tc>
      </w:tr>
      <w:tr w:rsidR="00EC20A7" w:rsidRPr="00EC20A7" w14:paraId="128C9B7C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02079D4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13SbC47P8Rep3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929776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6D740C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DCFB4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749.00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AA04BE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9.70</w:t>
            </w:r>
          </w:p>
        </w:tc>
      </w:tr>
      <w:tr w:rsidR="00EC20A7" w:rsidRPr="00EC20A7" w14:paraId="595748F8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3735B13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1DCB4F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B18539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F4B56C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778.00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84C7CA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10.15</w:t>
            </w:r>
          </w:p>
        </w:tc>
      </w:tr>
      <w:tr w:rsidR="00EC20A7" w:rsidRPr="00EC20A7" w14:paraId="4709FF8A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0497295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618A60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AA6045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01D82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311.00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7CEE3E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4.77</w:t>
            </w:r>
          </w:p>
        </w:tc>
      </w:tr>
      <w:tr w:rsidR="00EC20A7" w:rsidRPr="00EC20A7" w14:paraId="02BB1BCB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659D3D2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C40E4B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092A2C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7CBBB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82.00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03B01A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1.12</w:t>
            </w:r>
          </w:p>
        </w:tc>
      </w:tr>
      <w:tr w:rsidR="00EC20A7" w:rsidRPr="00EC20A7" w14:paraId="38AA12AF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5F25F01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D78AF2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9E41AE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E8B81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16143.00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0EABEE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238.09</w:t>
            </w:r>
          </w:p>
        </w:tc>
      </w:tr>
      <w:tr w:rsidR="00EC20A7" w:rsidRPr="00EC20A7" w14:paraId="1DA21337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F9BA5F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13A6E7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9AB8EA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8BD5C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095607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0.41</w:t>
            </w:r>
          </w:p>
        </w:tc>
      </w:tr>
      <w:tr w:rsidR="00EC20A7" w:rsidRPr="00EC20A7" w14:paraId="144EE1B0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DC7ECF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9DB6EB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23437C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4CB57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8866.00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1D99C5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125.36</w:t>
            </w:r>
          </w:p>
        </w:tc>
      </w:tr>
      <w:tr w:rsidR="00EC20A7" w:rsidRPr="00EC20A7" w14:paraId="2C484A7A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3134E5F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56835F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9EA0AE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B1548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10265.00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80393C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173.54</w:t>
            </w:r>
          </w:p>
        </w:tc>
      </w:tr>
      <w:tr w:rsidR="00EC20A7" w:rsidRPr="00EC20A7" w14:paraId="5F65B935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C5DEB5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A1AF55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7442C5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65852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4880.00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AB225E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83.21</w:t>
            </w:r>
          </w:p>
        </w:tc>
      </w:tr>
      <w:tr w:rsidR="00EC20A7" w:rsidRPr="00EC20A7" w14:paraId="0A1590E5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C7F045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FD7430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032EB7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80D7A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62.00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5DCFE5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0.94</w:t>
            </w:r>
          </w:p>
        </w:tc>
      </w:tr>
      <w:tr w:rsidR="00EC20A7" w:rsidRPr="00EC20A7" w14:paraId="2C27CA1C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864536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BE017F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F053E1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2B075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21671.00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8C657E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427.30</w:t>
            </w:r>
          </w:p>
        </w:tc>
      </w:tr>
      <w:tr w:rsidR="00EC20A7" w:rsidRPr="00EC20A7" w14:paraId="0D043727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0D8151B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527ABA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4DF0C98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714D0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1286.00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A452A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22.71</w:t>
            </w:r>
          </w:p>
        </w:tc>
      </w:tr>
      <w:tr w:rsidR="00EC20A7" w:rsidRPr="00EC20A7" w14:paraId="0EFFD144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5C47C2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DDBCBB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4232CE2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7DA82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579.00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3A9AA8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7.97</w:t>
            </w:r>
          </w:p>
        </w:tc>
      </w:tr>
      <w:tr w:rsidR="00EC20A7" w:rsidRPr="00EC20A7" w14:paraId="1C02C2A0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070BD77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C56188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3DF77ECF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C8929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1825.00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BAD221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22.51</w:t>
            </w:r>
          </w:p>
        </w:tc>
      </w:tr>
      <w:tr w:rsidR="00EC20A7" w:rsidRPr="00EC20A7" w14:paraId="7EB02D98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30F132E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14SbC47P9Rep4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03B1D1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6D7CC4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C4A03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1706.00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543A22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22.78</w:t>
            </w:r>
          </w:p>
        </w:tc>
      </w:tr>
      <w:tr w:rsidR="00EC20A7" w:rsidRPr="00EC20A7" w14:paraId="14FF2070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47D21D5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2BCC65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F1287E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F4392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1561.00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8425D3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20.99</w:t>
            </w:r>
          </w:p>
        </w:tc>
      </w:tr>
      <w:tr w:rsidR="00EC20A7" w:rsidRPr="00EC20A7" w14:paraId="244CDFF7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1A8C1C2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C2148E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3F7ABD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88986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781.00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64C32F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12.36</w:t>
            </w:r>
          </w:p>
        </w:tc>
      </w:tr>
      <w:tr w:rsidR="00EC20A7" w:rsidRPr="00EC20A7" w14:paraId="480FEFCA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3438C83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165DCB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BD23B0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B2FDC8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62D046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0.42</w:t>
            </w:r>
          </w:p>
        </w:tc>
      </w:tr>
      <w:tr w:rsidR="00EC20A7" w:rsidRPr="00EC20A7" w14:paraId="7EEDDB92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266EED9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89D0E6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C3E2B6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14122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9165.00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508D55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139.36</w:t>
            </w:r>
          </w:p>
        </w:tc>
      </w:tr>
      <w:tr w:rsidR="00EC20A7" w:rsidRPr="00EC20A7" w14:paraId="04F70629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060D763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D7DC1E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C856AA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5A56E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5C5811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0.05</w:t>
            </w:r>
          </w:p>
        </w:tc>
      </w:tr>
      <w:tr w:rsidR="00EC20A7" w:rsidRPr="00EC20A7" w14:paraId="2C9F9F84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13B4177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EF49EB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978FF8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F001C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5989.00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F806B4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87.31</w:t>
            </w:r>
          </w:p>
        </w:tc>
      </w:tr>
      <w:tr w:rsidR="00EC20A7" w:rsidRPr="00EC20A7" w14:paraId="1B6666EE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02B761F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035565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93DD76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7DFAD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7383.00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00DC5B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128.68</w:t>
            </w:r>
          </w:p>
        </w:tc>
      </w:tr>
      <w:tr w:rsidR="00EC20A7" w:rsidRPr="00EC20A7" w14:paraId="6FD4C791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287787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224B24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4D7900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BE292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4445.00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63D7C4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78.14</w:t>
            </w:r>
          </w:p>
        </w:tc>
      </w:tr>
      <w:tr w:rsidR="00EC20A7" w:rsidRPr="00EC20A7" w14:paraId="5147F3E1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0F8EC7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894E64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3520E9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06EC6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54.00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AA8300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0.84</w:t>
            </w:r>
          </w:p>
        </w:tc>
      </w:tr>
      <w:tr w:rsidR="00EC20A7" w:rsidRPr="00EC20A7" w14:paraId="2745DC7D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063EF6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4E52FF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76F05B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3BA45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12591.00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01C431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255.95</w:t>
            </w:r>
          </w:p>
        </w:tc>
      </w:tr>
      <w:tr w:rsidR="00EC20A7" w:rsidRPr="00EC20A7" w14:paraId="7C57DE60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E285DC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DA3A31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79B4A1D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B191F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1030.00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438A67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18.75</w:t>
            </w:r>
          </w:p>
        </w:tc>
      </w:tr>
      <w:tr w:rsidR="00EC20A7" w:rsidRPr="00EC20A7" w14:paraId="0FA846D4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1FB085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67B574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4D12E8A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7F350D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583.00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C71AA8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8.28</w:t>
            </w:r>
          </w:p>
        </w:tc>
      </w:tr>
      <w:tr w:rsidR="00EC20A7" w:rsidRPr="00EC20A7" w14:paraId="18520B14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45B1EC8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5CD16F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37F70CF3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BB88C7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1531.00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1F2527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19.47</w:t>
            </w:r>
          </w:p>
        </w:tc>
      </w:tr>
      <w:tr w:rsidR="00EC20A7" w:rsidRPr="00EC20A7" w14:paraId="019E7823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1E7FB71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15SbC47P10Rep5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49EAE8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699BF4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4C62B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49.00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473981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0.73</w:t>
            </w:r>
          </w:p>
        </w:tc>
      </w:tr>
      <w:tr w:rsidR="00EC20A7" w:rsidRPr="00EC20A7" w14:paraId="08E1E391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37738FA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75B220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E3577D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42E19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407.00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4D48AE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6.10</w:t>
            </w:r>
          </w:p>
        </w:tc>
      </w:tr>
      <w:tr w:rsidR="00EC20A7" w:rsidRPr="00EC20A7" w14:paraId="636A0467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CE3D9C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C25EE8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63B641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7C8E8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197.00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875347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3.47</w:t>
            </w:r>
          </w:p>
        </w:tc>
      </w:tr>
      <w:tr w:rsidR="00EC20A7" w:rsidRPr="00EC20A7" w14:paraId="40519903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7537E17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BD0C02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269A8F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83AFC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48.00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8FB009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0.76</w:t>
            </w:r>
          </w:p>
        </w:tc>
      </w:tr>
      <w:tr w:rsidR="00EC20A7" w:rsidRPr="00EC20A7" w14:paraId="6DE6D267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1567D5D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B846DF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27B0E5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5E2249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1497.00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FA3119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25.38</w:t>
            </w:r>
          </w:p>
        </w:tc>
      </w:tr>
      <w:tr w:rsidR="00EC20A7" w:rsidRPr="00EC20A7" w14:paraId="5347E0AB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B229F9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A52675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65225A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7B5D5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FB8E57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0.29</w:t>
            </w:r>
          </w:p>
        </w:tc>
      </w:tr>
      <w:tr w:rsidR="00EC20A7" w:rsidRPr="00EC20A7" w14:paraId="4DE68B63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0782E32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352142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EDB2D9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70365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2020.00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0E1B4E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32.83</w:t>
            </w:r>
          </w:p>
        </w:tc>
      </w:tr>
      <w:tr w:rsidR="00EC20A7" w:rsidRPr="00EC20A7" w14:paraId="439C8863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207E440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703E1E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AFE71A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5BBF0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5348.00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0BB7C4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103.92</w:t>
            </w:r>
          </w:p>
        </w:tc>
      </w:tr>
      <w:tr w:rsidR="00EC20A7" w:rsidRPr="00EC20A7" w14:paraId="6A993D38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72925D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09C935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1CCAD2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1C388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6235.00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9B1F1E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122.20</w:t>
            </w:r>
          </w:p>
        </w:tc>
      </w:tr>
      <w:tr w:rsidR="00EC20A7" w:rsidRPr="00EC20A7" w14:paraId="62F38DA2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13CE908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68C005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3F6976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1BE78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78DB8B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0.80</w:t>
            </w:r>
          </w:p>
        </w:tc>
      </w:tr>
      <w:tr w:rsidR="00EC20A7" w:rsidRPr="00EC20A7" w14:paraId="616133FF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48D5B3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DF02A6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196EBA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DB881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19944.00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201929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452.01</w:t>
            </w:r>
          </w:p>
        </w:tc>
      </w:tr>
      <w:tr w:rsidR="00EC20A7" w:rsidRPr="00EC20A7" w14:paraId="64573747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9149D9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6EFAA6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436878B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EB319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1941.00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EDB0B8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39.40</w:t>
            </w:r>
          </w:p>
        </w:tc>
      </w:tr>
      <w:tr w:rsidR="00EC20A7" w:rsidRPr="00EC20A7" w14:paraId="3A403054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00F07FD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564A41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0F89394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B4245B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679.00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879F88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10.75</w:t>
            </w:r>
          </w:p>
        </w:tc>
      </w:tr>
      <w:tr w:rsidR="00EC20A7" w:rsidRPr="00EC20A7" w14:paraId="07B3916D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4B8AE5D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A9FAB4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4A7B1557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EE942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1557.00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1B77FE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22.08</w:t>
            </w:r>
          </w:p>
        </w:tc>
      </w:tr>
      <w:tr w:rsidR="00EC20A7" w:rsidRPr="00EC20A7" w14:paraId="47A2C1D0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0EDEAC6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16SbS47P6Rep1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F88F94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4CF2CE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FA37D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869.00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C3C129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14.99</w:t>
            </w:r>
          </w:p>
        </w:tc>
      </w:tr>
      <w:tr w:rsidR="00EC20A7" w:rsidRPr="00EC20A7" w14:paraId="1786A37B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49F22BE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A8BAAA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B1F22D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89295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707.00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D04ADA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12.28</w:t>
            </w:r>
          </w:p>
        </w:tc>
      </w:tr>
      <w:tr w:rsidR="00EC20A7" w:rsidRPr="00EC20A7" w14:paraId="0D6A1889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33A67E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2B1921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13E4F8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7DB95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1059.00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83C53D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21.64</w:t>
            </w:r>
          </w:p>
        </w:tc>
      </w:tr>
      <w:tr w:rsidR="00EC20A7" w:rsidRPr="00EC20A7" w14:paraId="10F804EE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3A3BEBA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7CD369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6B5456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3338F5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19.00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C0F45D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0.35</w:t>
            </w:r>
          </w:p>
        </w:tc>
      </w:tr>
      <w:tr w:rsidR="00EC20A7" w:rsidRPr="00EC20A7" w14:paraId="2C8BE3B9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15E1E98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6C92D2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ED4DDD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50852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1117.00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71144D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21.94</w:t>
            </w:r>
          </w:p>
        </w:tc>
      </w:tr>
      <w:tr w:rsidR="00EC20A7" w:rsidRPr="00EC20A7" w14:paraId="2C15C9FB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0DABF95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9893CE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0F10EA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CCF09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337BB3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0.07</w:t>
            </w:r>
          </w:p>
        </w:tc>
      </w:tr>
      <w:tr w:rsidR="00EC20A7" w:rsidRPr="00EC20A7" w14:paraId="5CCCD555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AF260F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F7F128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8F7090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233E8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108309.00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B22456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2039.29</w:t>
            </w:r>
          </w:p>
        </w:tc>
      </w:tr>
      <w:tr w:rsidR="00EC20A7" w:rsidRPr="00EC20A7" w14:paraId="27B4E6B0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39210D1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3FF5AA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645C72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F71BF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7658.00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BF9581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172.39</w:t>
            </w:r>
          </w:p>
        </w:tc>
      </w:tr>
      <w:tr w:rsidR="00EC20A7" w:rsidRPr="00EC20A7" w14:paraId="5D26D359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202A54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A8CAA7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1740D6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337D3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3724.00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E577B6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84.55</w:t>
            </w:r>
          </w:p>
        </w:tc>
      </w:tr>
      <w:tr w:rsidR="00EC20A7" w:rsidRPr="00EC20A7" w14:paraId="018AAA54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586D38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06CAAF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3E8B5C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92758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AB3748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2.34</w:t>
            </w:r>
          </w:p>
        </w:tc>
      </w:tr>
      <w:tr w:rsidR="00EC20A7" w:rsidRPr="00EC20A7" w14:paraId="6C668BDF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FB50F7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01E1B0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DFE8FB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DD1D1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1336.00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2B2474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35.08</w:t>
            </w:r>
          </w:p>
        </w:tc>
      </w:tr>
      <w:tr w:rsidR="00EC20A7" w:rsidRPr="00EC20A7" w14:paraId="7C92DA64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510D29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16C9A6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1E6BC18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EB16C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3D6A55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1.08</w:t>
            </w:r>
          </w:p>
        </w:tc>
      </w:tr>
      <w:tr w:rsidR="00EC20A7" w:rsidRPr="00EC20A7" w14:paraId="471605E1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8D126F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AD0964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F227671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82693B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621.00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AFD6B9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11.38</w:t>
            </w:r>
          </w:p>
        </w:tc>
      </w:tr>
      <w:tr w:rsidR="00EC20A7" w:rsidRPr="00EC20A7" w14:paraId="3F884D92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32EC6A2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2B0EC6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4868FE09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E66CF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491.00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8EF4DC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8.07</w:t>
            </w:r>
          </w:p>
        </w:tc>
      </w:tr>
      <w:tr w:rsidR="00EC20A7" w:rsidRPr="00EC20A7" w14:paraId="4A6B73FD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6B14B84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17SbS47P7Rep2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4EF28C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5FC4D2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B28E2D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488.00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A92BD0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6.47</w:t>
            </w:r>
          </w:p>
        </w:tc>
      </w:tr>
      <w:tr w:rsidR="00EC20A7" w:rsidRPr="00EC20A7" w14:paraId="7AF2C010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174D89B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4A87B3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E8C732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D2A8E8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391.00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4AA0E4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5.22</w:t>
            </w:r>
          </w:p>
        </w:tc>
      </w:tr>
      <w:tr w:rsidR="00EC20A7" w:rsidRPr="00EC20A7" w14:paraId="32530607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DBF12D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6425A4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A8F55E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7DE4FA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639.00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6A2E5B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10.03</w:t>
            </w:r>
          </w:p>
        </w:tc>
      </w:tr>
      <w:tr w:rsidR="00EC20A7" w:rsidRPr="00EC20A7" w14:paraId="49F765B7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361B1A0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8C15B9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CE2ED9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C2B0B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002796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0.07</w:t>
            </w:r>
          </w:p>
        </w:tc>
      </w:tr>
      <w:tr w:rsidR="00EC20A7" w:rsidRPr="00EC20A7" w14:paraId="0FAF7E50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3305F16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60AC0A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58E98E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A8C602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1109.00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652C07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16.74</w:t>
            </w:r>
          </w:p>
        </w:tc>
      </w:tr>
      <w:tr w:rsidR="00EC20A7" w:rsidRPr="00EC20A7" w14:paraId="6F542882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A8D830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1E9683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24F94F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12AE2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1B030F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0.05</w:t>
            </w:r>
          </w:p>
        </w:tc>
      </w:tr>
      <w:tr w:rsidR="00EC20A7" w:rsidRPr="00EC20A7" w14:paraId="39AF7ED4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0AA2F1D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823E30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3C93FF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A69D1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113964.00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4E5A9C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1649.13</w:t>
            </w:r>
          </w:p>
        </w:tc>
      </w:tr>
      <w:tr w:rsidR="00EC20A7" w:rsidRPr="00EC20A7" w14:paraId="692C36D7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1CA159B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4FAAA7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F6BCA1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359DA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17661.00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4EE688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305.56</w:t>
            </w:r>
          </w:p>
        </w:tc>
      </w:tr>
      <w:tr w:rsidR="00EC20A7" w:rsidRPr="00EC20A7" w14:paraId="5276E40A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040BA5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E3A369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A4DDAB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CB478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6512.00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C83418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113.64</w:t>
            </w:r>
          </w:p>
        </w:tc>
      </w:tr>
      <w:tr w:rsidR="00EC20A7" w:rsidRPr="00EC20A7" w14:paraId="21DC4169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6172C6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2100E7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D06CB6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8B6441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360565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1.24</w:t>
            </w:r>
          </w:p>
        </w:tc>
      </w:tr>
      <w:tr w:rsidR="00EC20A7" w:rsidRPr="00EC20A7" w14:paraId="51759E8D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19C626C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1CA344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545348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FE097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1780.00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EBE314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35.92</w:t>
            </w:r>
          </w:p>
        </w:tc>
      </w:tr>
      <w:tr w:rsidR="00EC20A7" w:rsidRPr="00EC20A7" w14:paraId="45DD9F0F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85069A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FF3059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192B23D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0BA83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68.00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541BC3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1.23</w:t>
            </w:r>
          </w:p>
        </w:tc>
      </w:tr>
      <w:tr w:rsidR="00EC20A7" w:rsidRPr="00EC20A7" w14:paraId="58E45226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22BD49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686C1E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AC88A3D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6C142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573.00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F4E461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8.07</w:t>
            </w:r>
          </w:p>
        </w:tc>
      </w:tr>
      <w:tr w:rsidR="00EC20A7" w:rsidRPr="00EC20A7" w14:paraId="7DB7F03C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4A305B9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C35826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6BD849C9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938FD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632.00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F0213A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7.98</w:t>
            </w:r>
          </w:p>
        </w:tc>
      </w:tr>
      <w:tr w:rsidR="00EC20A7" w:rsidRPr="00EC20A7" w14:paraId="0E427F8F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14882B7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18SbS47P8Rep3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6F7CC2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B5F7A7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E9E49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564.00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FF3925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7.78</w:t>
            </w:r>
          </w:p>
        </w:tc>
      </w:tr>
      <w:tr w:rsidR="00EC20A7" w:rsidRPr="00EC20A7" w14:paraId="5D798591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282443E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24DBC2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B38DA3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F18884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672.00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B32231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9.34</w:t>
            </w:r>
          </w:p>
        </w:tc>
      </w:tr>
      <w:tr w:rsidR="00EC20A7" w:rsidRPr="00EC20A7" w14:paraId="314104E3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1A0605D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419B2E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8F07C6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E0DE9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963.00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9C7638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15.75</w:t>
            </w:r>
          </w:p>
        </w:tc>
      </w:tr>
      <w:tr w:rsidR="00EC20A7" w:rsidRPr="00EC20A7" w14:paraId="5AD5332C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266534B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3A3DF1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0B25F4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FF070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3BD93A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0.07</w:t>
            </w:r>
          </w:p>
        </w:tc>
      </w:tr>
      <w:tr w:rsidR="00EC20A7" w:rsidRPr="00EC20A7" w14:paraId="40736A4E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4018F4D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8762F2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8FCC55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42B54F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2047.00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D67C16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32.17</w:t>
            </w:r>
          </w:p>
        </w:tc>
      </w:tr>
      <w:tr w:rsidR="00EC20A7" w:rsidRPr="00EC20A7" w14:paraId="1F84D9D5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6C1FCB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B09C6A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1171FB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2916C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65BEC4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0.00</w:t>
            </w:r>
          </w:p>
        </w:tc>
      </w:tr>
      <w:tr w:rsidR="00EC20A7" w:rsidRPr="00EC20A7" w14:paraId="2307134C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6A5790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520C14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4A4BD4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FE34D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64208.00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3F0DF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967.51</w:t>
            </w:r>
          </w:p>
        </w:tc>
      </w:tr>
      <w:tr w:rsidR="00EC20A7" w:rsidRPr="00EC20A7" w14:paraId="7DBE4DE4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617C134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FFCDF1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306593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5990B6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12056.00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B57AE1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217.20</w:t>
            </w:r>
          </w:p>
        </w:tc>
      </w:tr>
      <w:tr w:rsidR="00EC20A7" w:rsidRPr="00EC20A7" w14:paraId="229C7352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08BF241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7D8F87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9C0290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BF37FF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4478.00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780C89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81.37</w:t>
            </w:r>
          </w:p>
        </w:tc>
      </w:tr>
      <w:tr w:rsidR="00EC20A7" w:rsidRPr="00EC20A7" w14:paraId="635AF4CE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700CD4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4CF26D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A127D2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57C94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CD0DA7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0.69</w:t>
            </w:r>
          </w:p>
        </w:tc>
      </w:tr>
      <w:tr w:rsidR="00EC20A7" w:rsidRPr="00EC20A7" w14:paraId="771CDB67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36E654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D30BBA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19B9B2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9B3A4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3946.00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318525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82.91</w:t>
            </w:r>
          </w:p>
        </w:tc>
      </w:tr>
      <w:tr w:rsidR="00EC20A7" w:rsidRPr="00EC20A7" w14:paraId="4F569261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919F6E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421D8C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01853FF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F427D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4A8808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2.26</w:t>
            </w:r>
          </w:p>
        </w:tc>
      </w:tr>
      <w:tr w:rsidR="00EC20A7" w:rsidRPr="00EC20A7" w14:paraId="501C9D70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73A71F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832418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B08D879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D655A2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707.00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441170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10.37</w:t>
            </w:r>
          </w:p>
        </w:tc>
      </w:tr>
      <w:tr w:rsidR="00EC20A7" w:rsidRPr="00EC20A7" w14:paraId="61AA0911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74D0B93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65F340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0D5C96F1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17423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851.00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B54075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11.19</w:t>
            </w:r>
          </w:p>
        </w:tc>
      </w:tr>
      <w:tr w:rsidR="00EC20A7" w:rsidRPr="00EC20A7" w14:paraId="788F6635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532AAC3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19SbS47P9Rep4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71D880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2F9654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AEB5E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3017.00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D85FED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35.93</w:t>
            </w:r>
          </w:p>
        </w:tc>
      </w:tr>
      <w:tr w:rsidR="00EC20A7" w:rsidRPr="00EC20A7" w14:paraId="59E8835F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3050FE1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E313F9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260EE9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AD672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2434.00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65A1BC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29.19</w:t>
            </w:r>
          </w:p>
        </w:tc>
      </w:tr>
      <w:tr w:rsidR="00EC20A7" w:rsidRPr="00EC20A7" w14:paraId="27B41357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804CAC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AE4D48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7BAA99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F080E3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1926.00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3156AE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27.17</w:t>
            </w:r>
          </w:p>
        </w:tc>
      </w:tr>
      <w:tr w:rsidR="00EC20A7" w:rsidRPr="00EC20A7" w14:paraId="1BA1D0A5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4256B32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323514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CF3066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48D0C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E7DD00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0.01</w:t>
            </w:r>
          </w:p>
        </w:tc>
      </w:tr>
      <w:tr w:rsidR="00EC20A7" w:rsidRPr="00EC20A7" w14:paraId="7880C219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29CDFD5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E7CE3A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8371AF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13767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6B568C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0.27</w:t>
            </w:r>
          </w:p>
        </w:tc>
      </w:tr>
      <w:tr w:rsidR="00EC20A7" w:rsidRPr="00EC20A7" w14:paraId="44738F84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EA3414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80D098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7326E5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BE9B6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F5B811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0.00</w:t>
            </w:r>
          </w:p>
        </w:tc>
      </w:tr>
      <w:tr w:rsidR="00EC20A7" w:rsidRPr="00EC20A7" w14:paraId="645E3156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0559E1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F9E716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C7089B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5F94B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81236.00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1D8C72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1056.19</w:t>
            </w:r>
          </w:p>
        </w:tc>
      </w:tr>
      <w:tr w:rsidR="00EC20A7" w:rsidRPr="00EC20A7" w14:paraId="7F101907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0C97933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DF7C98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5FAEF0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B08EB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10390.00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E611FD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161.51</w:t>
            </w:r>
          </w:p>
        </w:tc>
      </w:tr>
      <w:tr w:rsidR="00EC20A7" w:rsidRPr="00EC20A7" w14:paraId="40D21F76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79D272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2F364D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E6FB6D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C614D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14407.00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019976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225.88</w:t>
            </w:r>
          </w:p>
        </w:tc>
      </w:tr>
      <w:tr w:rsidR="00EC20A7" w:rsidRPr="00EC20A7" w14:paraId="66EB08AD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80DD1E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53B45B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DED73E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849EF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84.00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FD3442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1.17</w:t>
            </w:r>
          </w:p>
        </w:tc>
      </w:tr>
      <w:tr w:rsidR="00EC20A7" w:rsidRPr="00EC20A7" w14:paraId="1C68B395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1B8B3C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5D5DED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8D1C5A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9772D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895.00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71CF17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16.23</w:t>
            </w:r>
          </w:p>
        </w:tc>
      </w:tr>
      <w:tr w:rsidR="00EC20A7" w:rsidRPr="00EC20A7" w14:paraId="0A72BC5E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7BE21E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428C09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3A722B5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F670F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67.00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157A57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1.09</w:t>
            </w:r>
          </w:p>
        </w:tc>
      </w:tr>
      <w:tr w:rsidR="00EC20A7" w:rsidRPr="00EC20A7" w14:paraId="0FCF94C2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EB10D3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9557B4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F6753E4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0A50C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888.00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8C8F0E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11.24</w:t>
            </w:r>
          </w:p>
        </w:tc>
      </w:tr>
      <w:tr w:rsidR="00EC20A7" w:rsidRPr="00EC20A7" w14:paraId="187B32BE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298A961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4ACD25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350F03BE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0F4E3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614.00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23864A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6.96</w:t>
            </w:r>
          </w:p>
        </w:tc>
      </w:tr>
      <w:tr w:rsidR="00EC20A7" w:rsidRPr="00EC20A7" w14:paraId="07FC9504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49565A1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20SbS47P10Rep5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0CB37F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F2ED22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3FF5D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2531.00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AC6CEE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36.27</w:t>
            </w:r>
          </w:p>
        </w:tc>
      </w:tr>
      <w:tr w:rsidR="00EC20A7" w:rsidRPr="00EC20A7" w14:paraId="2A841315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7FED822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5A7323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A3E413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58E80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2514.00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AC8F5A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36.28</w:t>
            </w:r>
          </w:p>
        </w:tc>
      </w:tr>
      <w:tr w:rsidR="00EC20A7" w:rsidRPr="00EC20A7" w14:paraId="7A40C469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7DCCE3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CDF052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2D6148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DDFA4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2799.00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3D62B1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47.52</w:t>
            </w:r>
          </w:p>
        </w:tc>
      </w:tr>
      <w:tr w:rsidR="00EC20A7" w:rsidRPr="00EC20A7" w14:paraId="778CFD14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21BBD81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E5D01F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121D30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AA5D8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7D3130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0.06</w:t>
            </w:r>
          </w:p>
        </w:tc>
      </w:tr>
      <w:tr w:rsidR="00EC20A7" w:rsidRPr="00EC20A7" w14:paraId="187833A6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76D5E1D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64720B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1BF24A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EE3DD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541.00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AC8127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8.83</w:t>
            </w:r>
          </w:p>
        </w:tc>
      </w:tr>
      <w:tr w:rsidR="00EC20A7" w:rsidRPr="00EC20A7" w14:paraId="275FE5FE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6621C9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CEF393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073294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03865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B46D4D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0.00</w:t>
            </w:r>
          </w:p>
        </w:tc>
      </w:tr>
      <w:tr w:rsidR="00EC20A7" w:rsidRPr="00EC20A7" w14:paraId="20E36A07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507095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9FEB7D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BE0378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C02B1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117857.00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E42B9E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1843.98</w:t>
            </w:r>
          </w:p>
        </w:tc>
      </w:tr>
      <w:tr w:rsidR="00EC20A7" w:rsidRPr="00EC20A7" w14:paraId="5DDD8D59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4F67597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AE0430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8778B9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327D2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7723.00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4F88A4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144.47</w:t>
            </w:r>
          </w:p>
        </w:tc>
      </w:tr>
      <w:tr w:rsidR="00EC20A7" w:rsidRPr="00EC20A7" w14:paraId="1F8E1961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17847B1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0728FB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601784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7089E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5928.00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567F0D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111.85</w:t>
            </w:r>
          </w:p>
        </w:tc>
      </w:tr>
      <w:tr w:rsidR="00EC20A7" w:rsidRPr="00EC20A7" w14:paraId="4E4C3589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970727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9E3D2A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41492C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4FB4C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0D74A5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0.85</w:t>
            </w:r>
          </w:p>
        </w:tc>
      </w:tr>
      <w:tr w:rsidR="00EC20A7" w:rsidRPr="00EC20A7" w14:paraId="0F25B752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CAEB69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5A089D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AD3D62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CBEEC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1081.00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99473A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23.58</w:t>
            </w:r>
          </w:p>
        </w:tc>
      </w:tr>
      <w:tr w:rsidR="00EC20A7" w:rsidRPr="00EC20A7" w14:paraId="3D87AE5E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4F67C9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F1752D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6CD32BE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48E0C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37.00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2E3859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0.72</w:t>
            </w:r>
          </w:p>
        </w:tc>
      </w:tr>
      <w:tr w:rsidR="00EC20A7" w:rsidRPr="00EC20A7" w14:paraId="2A7F4075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193929D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105C5F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58941F2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B39BE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1346.00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E70051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20.51</w:t>
            </w:r>
          </w:p>
        </w:tc>
      </w:tr>
      <w:tr w:rsidR="00EC20A7" w:rsidRPr="00EC20A7" w14:paraId="50A37E01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6ED895E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5FBB11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23C6521F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4925A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635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336994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8.67</w:t>
            </w:r>
          </w:p>
        </w:tc>
      </w:tr>
      <w:tr w:rsidR="00EC20A7" w:rsidRPr="00EC20A7" w14:paraId="48351767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2B25C93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21SmC10P1Rep1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3A4856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99E1B5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8B42B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68BB1E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7D27C664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37CFB4F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65E4CC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AB57C5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6EDE1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B4B91D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0.5</w:t>
            </w:r>
          </w:p>
        </w:tc>
      </w:tr>
      <w:tr w:rsidR="00EC20A7" w:rsidRPr="00EC20A7" w14:paraId="5B4DD5C8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9F2D4D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3DD7A9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2B54F1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A7396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A51484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6F678878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540F304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5BBC65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FB5F54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8FFC5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344.0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8D1459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4.3</w:t>
            </w:r>
          </w:p>
        </w:tc>
      </w:tr>
      <w:tr w:rsidR="00EC20A7" w:rsidRPr="00EC20A7" w14:paraId="65A19772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71EB62E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E3DDC6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63D6D4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D9715F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261.0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8335DC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3.5</w:t>
            </w:r>
          </w:p>
        </w:tc>
      </w:tr>
      <w:tr w:rsidR="00EC20A7" w:rsidRPr="00EC20A7" w14:paraId="7466FE84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033BEFD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D6DF05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DAAFC0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9353A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107.0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5FD605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4.9</w:t>
            </w:r>
          </w:p>
        </w:tc>
      </w:tr>
      <w:tr w:rsidR="00EC20A7" w:rsidRPr="00EC20A7" w14:paraId="5542DF3D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E3EFE4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1AD81B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855615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83C14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F9AEB5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5B5EA226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017B0C5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8943B2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9ADCB5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B5F9AA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9356.0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DBDF4A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142.8</w:t>
            </w:r>
          </w:p>
        </w:tc>
      </w:tr>
      <w:tr w:rsidR="00EC20A7" w:rsidRPr="00EC20A7" w14:paraId="2F7B0667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87F679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AB5F94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227ED9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0D2451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2865.0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DB18D0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44.1</w:t>
            </w:r>
          </w:p>
        </w:tc>
      </w:tr>
      <w:tr w:rsidR="00EC20A7" w:rsidRPr="00EC20A7" w14:paraId="1C64F59B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1DB1693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A1F68D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205902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7789F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42.0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6F4E79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0.6</w:t>
            </w:r>
          </w:p>
        </w:tc>
      </w:tr>
      <w:tr w:rsidR="00EC20A7" w:rsidRPr="00EC20A7" w14:paraId="40948F6E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82EF0C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BD9033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F5C98B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5C630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5507.0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94ED6D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98.0</w:t>
            </w:r>
          </w:p>
        </w:tc>
      </w:tr>
      <w:tr w:rsidR="00EC20A7" w:rsidRPr="00EC20A7" w14:paraId="4F3FC042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1E4F57F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4ED580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00569CC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5C8189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872.0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863299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13.9</w:t>
            </w:r>
          </w:p>
        </w:tc>
      </w:tr>
      <w:tr w:rsidR="00EC20A7" w:rsidRPr="00EC20A7" w14:paraId="650DE869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BBF82A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D05643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2E185DE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D955D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85.0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CBFCC4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1.1</w:t>
            </w:r>
          </w:p>
        </w:tc>
      </w:tr>
      <w:tr w:rsidR="00EC20A7" w:rsidRPr="00EC20A7" w14:paraId="1E9B9E17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6199EBC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8F6C66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5E26FF9D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2916D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6453.0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85DB95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71.9</w:t>
            </w:r>
          </w:p>
        </w:tc>
      </w:tr>
      <w:tr w:rsidR="00EC20A7" w:rsidRPr="00EC20A7" w14:paraId="68CA4F26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530C924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22SmC10P2Rep2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45470E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67D2AB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DC503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0FD845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7077596B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344B4D5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7E2784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62C9FF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02C49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67.0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A3BBAB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0.8</w:t>
            </w:r>
          </w:p>
        </w:tc>
      </w:tr>
      <w:tr w:rsidR="00EC20A7" w:rsidRPr="00EC20A7" w14:paraId="5D14E9C0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DAE54A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3F1A0F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7B8327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073DA5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78B10E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12247821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0658578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62365D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70588C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5CCDD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527.0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551E75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6.9</w:t>
            </w:r>
          </w:p>
        </w:tc>
      </w:tr>
      <w:tr w:rsidR="00EC20A7" w:rsidRPr="00EC20A7" w14:paraId="15011F72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1C21521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5564C5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ABB6A3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E78EB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335.0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859B85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4.7</w:t>
            </w:r>
          </w:p>
        </w:tc>
      </w:tr>
      <w:tr w:rsidR="00EC20A7" w:rsidRPr="00EC20A7" w14:paraId="5CC234CC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720235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6F8B30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DF8AEA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51A68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144.0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F6E125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7.0</w:t>
            </w:r>
          </w:p>
        </w:tc>
      </w:tr>
      <w:tr w:rsidR="00EC20A7" w:rsidRPr="00EC20A7" w14:paraId="6EAEE39B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17061D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F66F00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B13958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5C83C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D396A4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4176E54D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465EABE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8F529F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0579DE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528BF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12485.0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5CFD6F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200.9</w:t>
            </w:r>
          </w:p>
        </w:tc>
      </w:tr>
      <w:tr w:rsidR="00EC20A7" w:rsidRPr="00EC20A7" w14:paraId="79D1B464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0947828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76760C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3F906D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389323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5309.0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157367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86.2</w:t>
            </w:r>
          </w:p>
        </w:tc>
      </w:tr>
      <w:tr w:rsidR="00EC20A7" w:rsidRPr="00EC20A7" w14:paraId="0CF06B93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D026AD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0CAC14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D66B48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27E40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68.0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D62A8B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1.0</w:t>
            </w:r>
          </w:p>
        </w:tc>
      </w:tr>
      <w:tr w:rsidR="00EC20A7" w:rsidRPr="00EC20A7" w14:paraId="41099A03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E5BA51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CDA4B0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D7C872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59036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11700.0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AE4A7E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219.6</w:t>
            </w:r>
          </w:p>
        </w:tc>
      </w:tr>
      <w:tr w:rsidR="00EC20A7" w:rsidRPr="00EC20A7" w14:paraId="68309D58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8664A2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7382EB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4165B75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3764B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245.0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620823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4.1</w:t>
            </w:r>
          </w:p>
        </w:tc>
      </w:tr>
      <w:tr w:rsidR="00EC20A7" w:rsidRPr="00EC20A7" w14:paraId="16D44173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C11349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B1BC68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39CB117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D429D1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87.0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F915E1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1.1</w:t>
            </w:r>
          </w:p>
        </w:tc>
      </w:tr>
      <w:tr w:rsidR="00EC20A7" w:rsidRPr="00EC20A7" w14:paraId="396FFA5C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67DF941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7423DB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1346176F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FDA62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12662.0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7DC4C8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148.7</w:t>
            </w:r>
          </w:p>
        </w:tc>
      </w:tr>
      <w:tr w:rsidR="00EC20A7" w:rsidRPr="00EC20A7" w14:paraId="7623B268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17E471D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23SmC10P3Rep3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1EF22F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E1D0E8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BC2749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DFF4C6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0.1</w:t>
            </w:r>
          </w:p>
        </w:tc>
      </w:tr>
      <w:tr w:rsidR="00EC20A7" w:rsidRPr="00EC20A7" w14:paraId="75C14D04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528044A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DD5B04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9D85AD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C2131F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33.0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087688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0.4</w:t>
            </w:r>
          </w:p>
        </w:tc>
      </w:tr>
      <w:tr w:rsidR="00EC20A7" w:rsidRPr="00EC20A7" w14:paraId="7A43CBFF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13B4941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1A1A66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179567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F6208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B4A3E4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0.1</w:t>
            </w:r>
          </w:p>
        </w:tc>
      </w:tr>
      <w:tr w:rsidR="00EC20A7" w:rsidRPr="00EC20A7" w14:paraId="105A8093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15F5DF9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48F515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93033E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43C85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365.0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86A480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5.0</w:t>
            </w:r>
          </w:p>
        </w:tc>
      </w:tr>
      <w:tr w:rsidR="00EC20A7" w:rsidRPr="00EC20A7" w14:paraId="3C0C4B69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7B03522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974933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83F889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86878E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204.0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AF3F50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3.0</w:t>
            </w:r>
          </w:p>
        </w:tc>
      </w:tr>
      <w:tr w:rsidR="00EC20A7" w:rsidRPr="00EC20A7" w14:paraId="5C1C4F04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EB5DFA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250C6D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FE98F3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E27C15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85.0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6300AD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4.3</w:t>
            </w:r>
          </w:p>
        </w:tc>
      </w:tr>
      <w:tr w:rsidR="00EC20A7" w:rsidRPr="00EC20A7" w14:paraId="33602AD3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5102AC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846552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D3DCE3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1C5F3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67E391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71574C4D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0B57BED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040FDF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85AFD7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BA7BD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7206.0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E2D0CF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120.5</w:t>
            </w:r>
          </w:p>
        </w:tc>
      </w:tr>
      <w:tr w:rsidR="00EC20A7" w:rsidRPr="00EC20A7" w14:paraId="0F3BEE1F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D17076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782F32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5B7BE2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065F2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4195.0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07CCFC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70.8</w:t>
            </w:r>
          </w:p>
        </w:tc>
      </w:tr>
      <w:tr w:rsidR="00EC20A7" w:rsidRPr="00EC20A7" w14:paraId="7ADA7166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092AD32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AF392B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D4FCFD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E4694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AA6C4D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1.5</w:t>
            </w:r>
          </w:p>
        </w:tc>
      </w:tr>
      <w:tr w:rsidR="00EC20A7" w:rsidRPr="00EC20A7" w14:paraId="1AF78534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93D5B9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1EF0A9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A771EA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6E08D1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6714.0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F90A42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131.0</w:t>
            </w:r>
          </w:p>
        </w:tc>
      </w:tr>
      <w:tr w:rsidR="00EC20A7" w:rsidRPr="00EC20A7" w14:paraId="4B7F5369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4BDE58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41BF48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5F81335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9A747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411.0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27271A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7.2</w:t>
            </w:r>
          </w:p>
        </w:tc>
      </w:tr>
      <w:tr w:rsidR="00EC20A7" w:rsidRPr="00EC20A7" w14:paraId="0A44FC35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EAFB60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5E68D3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8C582FA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3E898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55.0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62F290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0.8</w:t>
            </w:r>
          </w:p>
        </w:tc>
      </w:tr>
      <w:tr w:rsidR="00EC20A7" w:rsidRPr="00EC20A7" w14:paraId="557A9F8E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138C460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766A2E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078357A6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C640D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6899.0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4B2412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84.2</w:t>
            </w:r>
          </w:p>
        </w:tc>
      </w:tr>
      <w:tr w:rsidR="00EC20A7" w:rsidRPr="00EC20A7" w14:paraId="6123457B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5C47E65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24SmC10P4Rep4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D5DB7E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F65209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A0FF0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C63864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5DD6E06D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212D6AE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66B1D5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651BBB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89B5A4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E27CB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0.4</w:t>
            </w:r>
          </w:p>
        </w:tc>
      </w:tr>
      <w:tr w:rsidR="00EC20A7" w:rsidRPr="00EC20A7" w14:paraId="62880A62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176CAA1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EC6DF5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E721CE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ACB10F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B56F87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27D7F37D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1803412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FE7FA3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17709E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C3379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1131.0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23935F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14.5</w:t>
            </w:r>
          </w:p>
        </w:tc>
      </w:tr>
      <w:tr w:rsidR="00EC20A7" w:rsidRPr="00EC20A7" w14:paraId="6F030BB0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22A4C31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5DC806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735BFD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0E44B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686.0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26F32F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9.4</w:t>
            </w:r>
          </w:p>
        </w:tc>
      </w:tr>
      <w:tr w:rsidR="00EC20A7" w:rsidRPr="00EC20A7" w14:paraId="3835855E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2E4569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CDB089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9E48C7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EDEA1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244.0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539DF3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11.6</w:t>
            </w:r>
          </w:p>
        </w:tc>
      </w:tr>
      <w:tr w:rsidR="00EC20A7" w:rsidRPr="00EC20A7" w14:paraId="4676F298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84A440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421D64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126521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28E0B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942104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3081AB4B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5C458EA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37E89E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87DA96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D8B4B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8911.0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F99208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140.6</w:t>
            </w:r>
          </w:p>
        </w:tc>
      </w:tr>
      <w:tr w:rsidR="00EC20A7" w:rsidRPr="00EC20A7" w14:paraId="217E21DC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995246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9A25A2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46AA41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2649E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3077.0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9EE995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49.0</w:t>
            </w:r>
          </w:p>
        </w:tc>
      </w:tr>
      <w:tr w:rsidR="00EC20A7" w:rsidRPr="00EC20A7" w14:paraId="63082916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EE5BAA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E37832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2B0006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0D66C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E2DEDC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0.4</w:t>
            </w:r>
          </w:p>
        </w:tc>
      </w:tr>
      <w:tr w:rsidR="00EC20A7" w:rsidRPr="00EC20A7" w14:paraId="088C369E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B1D0E8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4C238B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A0693C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5F33B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7942.0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44F12A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146.1</w:t>
            </w:r>
          </w:p>
        </w:tc>
      </w:tr>
      <w:tr w:rsidR="00EC20A7" w:rsidRPr="00EC20A7" w14:paraId="5E50B3D5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0617EE9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F29E51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6547487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B439F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528.0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F20F48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8.7</w:t>
            </w:r>
          </w:p>
        </w:tc>
      </w:tr>
      <w:tr w:rsidR="00EC20A7" w:rsidRPr="00EC20A7" w14:paraId="276EDF18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90FCA6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DD5551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C2F4F78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0873D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5505F8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1.0</w:t>
            </w:r>
          </w:p>
        </w:tc>
      </w:tr>
      <w:tr w:rsidR="00EC20A7" w:rsidRPr="00EC20A7" w14:paraId="391EE5A5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6371762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2CEBF9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2098BC47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7BC10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6188.0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CA88C6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71.2</w:t>
            </w:r>
          </w:p>
        </w:tc>
      </w:tr>
      <w:tr w:rsidR="00EC20A7" w:rsidRPr="00EC20A7" w14:paraId="519C088E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715CB47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25SmS10P1Rep1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C835A8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63489B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95074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846078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6693DD17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6A011E1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7ECC89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1D7964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AD0AB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13.0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7800D8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0.2</w:t>
            </w:r>
          </w:p>
        </w:tc>
      </w:tr>
      <w:tr w:rsidR="00EC20A7" w:rsidRPr="00EC20A7" w14:paraId="5DAE8CB6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195AE8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655051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6B26A2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A01A2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A19751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0.2</w:t>
            </w:r>
          </w:p>
        </w:tc>
      </w:tr>
      <w:tr w:rsidR="00EC20A7" w:rsidRPr="00EC20A7" w14:paraId="5EAD3CEB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0C58FE4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D1FD3A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90813D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EE45A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746.0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0F3A92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9.9</w:t>
            </w:r>
          </w:p>
        </w:tc>
      </w:tr>
      <w:tr w:rsidR="00EC20A7" w:rsidRPr="00EC20A7" w14:paraId="607C9577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3706F7F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163641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D04C53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B0F960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503.0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FFBF89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7.2</w:t>
            </w:r>
          </w:p>
        </w:tc>
      </w:tr>
      <w:tr w:rsidR="00EC20A7" w:rsidRPr="00EC20A7" w14:paraId="15EE2B3D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67EE38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CEC729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5F4C09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8CD0B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206.0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A31073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10.2</w:t>
            </w:r>
          </w:p>
        </w:tc>
      </w:tr>
      <w:tr w:rsidR="00EC20A7" w:rsidRPr="00EC20A7" w14:paraId="5173E871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CFD725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219444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E5C762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2DE91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85434A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30E1A554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66A91CE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0C5B7D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C29526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4AD08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2040.0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92D7B5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33.5</w:t>
            </w:r>
          </w:p>
        </w:tc>
      </w:tr>
      <w:tr w:rsidR="00EC20A7" w:rsidRPr="00EC20A7" w14:paraId="4E7E1C4D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B90507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A6CEED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0131AE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FCBCC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17257.0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5E21CF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285.6</w:t>
            </w:r>
          </w:p>
        </w:tc>
      </w:tr>
      <w:tr w:rsidR="00EC20A7" w:rsidRPr="00EC20A7" w14:paraId="41063E1E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710976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28C432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9F9CE2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F662F2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221.0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E2B5FC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3.3</w:t>
            </w:r>
          </w:p>
        </w:tc>
      </w:tr>
      <w:tr w:rsidR="00EC20A7" w:rsidRPr="00EC20A7" w14:paraId="489C4154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789E32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FDC62B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4C35FD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63FB94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5B2D4D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7.7</w:t>
            </w:r>
          </w:p>
        </w:tc>
      </w:tr>
      <w:tr w:rsidR="00EC20A7" w:rsidRPr="00EC20A7" w14:paraId="338E664F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D830BB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764F09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166E1EB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9DB1E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46.0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1BF50D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0.8</w:t>
            </w:r>
          </w:p>
        </w:tc>
      </w:tr>
      <w:tr w:rsidR="00EC20A7" w:rsidRPr="00EC20A7" w14:paraId="3367F601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8F7C2B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3F67E9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2623341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550F6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24.0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63C53C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0.3</w:t>
            </w:r>
          </w:p>
        </w:tc>
      </w:tr>
      <w:tr w:rsidR="00EC20A7" w:rsidRPr="00EC20A7" w14:paraId="6DBD1E2A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36555AF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390282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4C601E67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7B39E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2350.0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868F64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28.1</w:t>
            </w:r>
          </w:p>
        </w:tc>
      </w:tr>
      <w:tr w:rsidR="00EC20A7" w:rsidRPr="00EC20A7" w14:paraId="24709248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0B3B34C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26SmS10P2Rep2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963C7E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3F9939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9F95D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D453E3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06AE59D7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0DA8A6E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A16CD9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7DA217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643165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6BC08E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0.2</w:t>
            </w:r>
          </w:p>
        </w:tc>
      </w:tr>
      <w:tr w:rsidR="00EC20A7" w:rsidRPr="00EC20A7" w14:paraId="5D0AB5FD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9B9515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57348D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2BDEA5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D513E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B6A6E0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7A7C0EF3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7EF4896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647C36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A202CD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F653FE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5513.0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A52185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84.4</w:t>
            </w:r>
          </w:p>
        </w:tc>
      </w:tr>
      <w:tr w:rsidR="00EC20A7" w:rsidRPr="00EC20A7" w14:paraId="082A4C25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0456889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6C2327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316C88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1715C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3556.0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CABDC2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58.7</w:t>
            </w:r>
          </w:p>
        </w:tc>
      </w:tr>
      <w:tr w:rsidR="00EC20A7" w:rsidRPr="00EC20A7" w14:paraId="4FAF7D66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9B7D7D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CE0605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6DCF8D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4441E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1370.0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3A0176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78.0</w:t>
            </w:r>
          </w:p>
        </w:tc>
      </w:tr>
      <w:tr w:rsidR="00EC20A7" w:rsidRPr="00EC20A7" w14:paraId="1887F24F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1A6A92D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590F5D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533EC8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0501E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F27E4F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0.1</w:t>
            </w:r>
          </w:p>
        </w:tc>
      </w:tr>
      <w:tr w:rsidR="00EC20A7" w:rsidRPr="00EC20A7" w14:paraId="503C84F4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32678FF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A0B240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87272A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A4E3B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3474.0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5C0605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65.7</w:t>
            </w:r>
          </w:p>
        </w:tc>
      </w:tr>
      <w:tr w:rsidR="00EC20A7" w:rsidRPr="00EC20A7" w14:paraId="25BB9158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CC569F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C7E329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066D3B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D51B2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8901.0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180655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169.7</w:t>
            </w:r>
          </w:p>
        </w:tc>
      </w:tr>
      <w:tr w:rsidR="00EC20A7" w:rsidRPr="00EC20A7" w14:paraId="7CC89143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7C3AA4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868EA7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BF7D4A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A633C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102.0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C1D581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1.7</w:t>
            </w:r>
          </w:p>
        </w:tc>
      </w:tr>
      <w:tr w:rsidR="00EC20A7" w:rsidRPr="00EC20A7" w14:paraId="188E8F07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579B8A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9AE3F6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CC23C1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88F02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64.0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A71531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1.4</w:t>
            </w:r>
          </w:p>
        </w:tc>
      </w:tr>
      <w:tr w:rsidR="00EC20A7" w:rsidRPr="00EC20A7" w14:paraId="67413136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011ACF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124C2F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6A584BA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85B424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24.0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00A53E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0.5</w:t>
            </w:r>
          </w:p>
        </w:tc>
      </w:tr>
      <w:tr w:rsidR="00EC20A7" w:rsidRPr="00EC20A7" w14:paraId="3C81C760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B09C73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12CB10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A90DCF2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279039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27.0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78C4D6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0.4</w:t>
            </w:r>
          </w:p>
        </w:tc>
      </w:tr>
      <w:tr w:rsidR="00EC20A7" w:rsidRPr="00EC20A7" w14:paraId="71BC2361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59CA83B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92CF00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5C004A5A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313F6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2817.0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65B258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38.9</w:t>
            </w:r>
          </w:p>
        </w:tc>
      </w:tr>
      <w:tr w:rsidR="00EC20A7" w:rsidRPr="00EC20A7" w14:paraId="66B67FFC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59A630E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27SmS10P3Rep3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7AFFB7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54FF33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32EBD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78E3C9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6323B242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0258C35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249829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923D35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6FA47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17.0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C047C5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0.2</w:t>
            </w:r>
          </w:p>
        </w:tc>
      </w:tr>
      <w:tr w:rsidR="00EC20A7" w:rsidRPr="00EC20A7" w14:paraId="090EEC2C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B7A69D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23B2B1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2F1881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6FEE00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AE5482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0.1</w:t>
            </w:r>
          </w:p>
        </w:tc>
      </w:tr>
      <w:tr w:rsidR="00EC20A7" w:rsidRPr="00EC20A7" w14:paraId="5BEF6799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1C87173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591B06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128639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805B7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7137.0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8428B8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95.7</w:t>
            </w:r>
          </w:p>
        </w:tc>
      </w:tr>
      <w:tr w:rsidR="00EC20A7" w:rsidRPr="00EC20A7" w14:paraId="15E27E09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0A66433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02D0DF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B7C872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5AC52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5024.0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C495F8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72.5</w:t>
            </w:r>
          </w:p>
        </w:tc>
      </w:tr>
      <w:tr w:rsidR="00EC20A7" w:rsidRPr="00EC20A7" w14:paraId="7A14F1EA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D09D76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D98F30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FB0AD1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7EBFDF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2083.0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37B3E6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103.8</w:t>
            </w:r>
          </w:p>
        </w:tc>
      </w:tr>
      <w:tr w:rsidR="00EC20A7" w:rsidRPr="00EC20A7" w14:paraId="58329D6C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1091A6A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EB420A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F5660E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D0E99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C9D437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1CBA8F01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28CE2CF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8A0262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2E4438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FFE6C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2109.0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944BAA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34.9</w:t>
            </w:r>
          </w:p>
        </w:tc>
      </w:tr>
      <w:tr w:rsidR="00EC20A7" w:rsidRPr="00EC20A7" w14:paraId="7CBFF060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C0CCFD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28E209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185A84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96BBE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10234.0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4B3B1F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170.8</w:t>
            </w:r>
          </w:p>
        </w:tc>
      </w:tr>
      <w:tr w:rsidR="00EC20A7" w:rsidRPr="00EC20A7" w14:paraId="762E1701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A759F4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D6CC30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081F78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009FD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210.0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4002F9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3.1</w:t>
            </w:r>
          </w:p>
        </w:tc>
      </w:tr>
      <w:tr w:rsidR="00EC20A7" w:rsidRPr="00EC20A7" w14:paraId="7BD638B4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135843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D1D04F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D548EA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F0D64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175.0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55A7F6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3.4</w:t>
            </w:r>
          </w:p>
        </w:tc>
      </w:tr>
      <w:tr w:rsidR="00EC20A7" w:rsidRPr="00EC20A7" w14:paraId="17807F2A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44A4A9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11DB21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3B451D2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7B447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38.0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4FF76E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0.7</w:t>
            </w:r>
          </w:p>
        </w:tc>
      </w:tr>
      <w:tr w:rsidR="00EC20A7" w:rsidRPr="00EC20A7" w14:paraId="3AC64DFA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79B378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8AE755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7D833AB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42EF4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25.0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EE24D9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0.3</w:t>
            </w:r>
          </w:p>
        </w:tc>
      </w:tr>
      <w:tr w:rsidR="00EC20A7" w:rsidRPr="00EC20A7" w14:paraId="3D09A29F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64AA404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2715A3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019F733D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148A8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1684.0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814478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20.3</w:t>
            </w:r>
          </w:p>
        </w:tc>
      </w:tr>
      <w:tr w:rsidR="00EC20A7" w:rsidRPr="00EC20A7" w14:paraId="6079DCA3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35B082C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28SmS10P4Rep4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F96F8E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DD73DC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6A24A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40C21D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3C59A675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3E123C4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C9F01D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B16D96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69FB3D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7C2198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0.1</w:t>
            </w:r>
          </w:p>
        </w:tc>
      </w:tr>
      <w:tr w:rsidR="00EC20A7" w:rsidRPr="00EC20A7" w14:paraId="60E91044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653B79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4B7C51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911195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06D0F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08C496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0B1E7EA9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6821F9B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A75A25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DE2D58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266CB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1480.0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726808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23.9</w:t>
            </w:r>
          </w:p>
        </w:tc>
      </w:tr>
      <w:tr w:rsidR="00EC20A7" w:rsidRPr="00EC20A7" w14:paraId="48FE1439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2BEDE04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FC1D73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A692CA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FE2987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809.0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002E5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14.0</w:t>
            </w:r>
          </w:p>
        </w:tc>
      </w:tr>
      <w:tr w:rsidR="00EC20A7" w:rsidRPr="00EC20A7" w14:paraId="4004E589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65AA20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E06BFC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3F8425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14A4D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332.0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104CBA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19.9</w:t>
            </w:r>
          </w:p>
        </w:tc>
      </w:tr>
      <w:tr w:rsidR="00EC20A7" w:rsidRPr="00EC20A7" w14:paraId="25543C95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16E690E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6511F5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12B51E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F0C3F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09B6A9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4315C99A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2BA4D5E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DAFCEF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CA3F33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B52BE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4113.0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96281A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81.8</w:t>
            </w:r>
          </w:p>
        </w:tc>
      </w:tr>
      <w:tr w:rsidR="00EC20A7" w:rsidRPr="00EC20A7" w14:paraId="62D54AE3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5E3E72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3284EB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C6174A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C4721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28177.0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85A149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565.4</w:t>
            </w:r>
          </w:p>
        </w:tc>
      </w:tr>
      <w:tr w:rsidR="00EC20A7" w:rsidRPr="00EC20A7" w14:paraId="774EE4E4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BA6C95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888125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7352CE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07D5A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176.0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D9C7C0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3.1</w:t>
            </w:r>
          </w:p>
        </w:tc>
      </w:tr>
      <w:tr w:rsidR="00EC20A7" w:rsidRPr="00EC20A7" w14:paraId="40D2524A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8B002A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361A17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37B6CC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108EA6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76.0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E146E2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1.8</w:t>
            </w:r>
          </w:p>
        </w:tc>
      </w:tr>
      <w:tr w:rsidR="00EC20A7" w:rsidRPr="00EC20A7" w14:paraId="053676C0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FABBA5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A18BD8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022BABA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65D83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16.0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E23F9E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0.3</w:t>
            </w:r>
          </w:p>
        </w:tc>
      </w:tr>
      <w:tr w:rsidR="00EC20A7" w:rsidRPr="00EC20A7" w14:paraId="18F3FDD0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15764BD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648316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A9BFC08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20A0F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24.0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7CCDAD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0.4</w:t>
            </w:r>
          </w:p>
        </w:tc>
      </w:tr>
      <w:tr w:rsidR="00EC20A7" w:rsidRPr="00EC20A7" w14:paraId="33C09A2E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635CE5A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DE2663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71786189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42B3E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1980.0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3FBF3B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28.7</w:t>
            </w:r>
          </w:p>
        </w:tc>
      </w:tr>
      <w:tr w:rsidR="00EC20A7" w:rsidRPr="00EC20A7" w14:paraId="1A1EC00B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7EE7981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29SmC18P5Rep1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5C3CD0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39E6C3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AAB44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2D1EA8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3BEBF160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28BA23A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7F6F70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870230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0FBDE8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99533A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0.8</w:t>
            </w:r>
          </w:p>
        </w:tc>
      </w:tr>
      <w:tr w:rsidR="00EC20A7" w:rsidRPr="00EC20A7" w14:paraId="4D98E024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597C9F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B2AE2C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74A463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77514C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1AB243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000516AA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7CDBABA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255191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5AF23C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FD30A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241.0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E409E4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3.3</w:t>
            </w:r>
          </w:p>
        </w:tc>
      </w:tr>
      <w:tr w:rsidR="00EC20A7" w:rsidRPr="00EC20A7" w14:paraId="4CC401C3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5E43177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EE7909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4A3A5B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519065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132.0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C142B0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2.0</w:t>
            </w:r>
          </w:p>
        </w:tc>
      </w:tr>
      <w:tr w:rsidR="00EC20A7" w:rsidRPr="00EC20A7" w14:paraId="05C2BAC2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16847B9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386435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0D1771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D32A3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44.0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608416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2.2</w:t>
            </w:r>
          </w:p>
        </w:tc>
      </w:tr>
      <w:tr w:rsidR="00EC20A7" w:rsidRPr="00EC20A7" w14:paraId="0102DABC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1A8354E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B5C229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8A8C9E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57BB0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6AFCAC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57460EB5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658E18B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757FE9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5CE32A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79338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7131.0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EBB01F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120.5</w:t>
            </w:r>
          </w:p>
        </w:tc>
      </w:tr>
      <w:tr w:rsidR="00EC20A7" w:rsidRPr="00EC20A7" w14:paraId="3CD4765E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5AF0A4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729F51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FABA4F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E50B2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1761.0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BEA769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30.0</w:t>
            </w:r>
          </w:p>
        </w:tc>
      </w:tr>
      <w:tr w:rsidR="00EC20A7" w:rsidRPr="00EC20A7" w14:paraId="75366EA9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DCDC32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9C3675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860175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6D7C2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84048D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0.8</w:t>
            </w:r>
          </w:p>
        </w:tc>
      </w:tr>
      <w:tr w:rsidR="00EC20A7" w:rsidRPr="00EC20A7" w14:paraId="17C1A514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440497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14E849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C41571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B6FD1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5883.0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417952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116.0</w:t>
            </w:r>
          </w:p>
        </w:tc>
      </w:tr>
      <w:tr w:rsidR="00EC20A7" w:rsidRPr="00EC20A7" w14:paraId="66D28EA6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AE6B4A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FAE247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56B9DE5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393AC3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797.0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342701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14.1</w:t>
            </w:r>
          </w:p>
        </w:tc>
      </w:tr>
      <w:tr w:rsidR="00EC20A7" w:rsidRPr="00EC20A7" w14:paraId="18CEE751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6B758E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2DABDF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CB73023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BE5C0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3DE0E1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1.1</w:t>
            </w:r>
          </w:p>
        </w:tc>
      </w:tr>
      <w:tr w:rsidR="00EC20A7" w:rsidRPr="00EC20A7" w14:paraId="76EA21C3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548CBDE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65F337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7D456A09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B01E25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5438.0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255F6C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67.1</w:t>
            </w:r>
          </w:p>
        </w:tc>
      </w:tr>
      <w:tr w:rsidR="00EC20A7" w:rsidRPr="00EC20A7" w14:paraId="543D94BD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0F1E296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30SmC18P6Rep2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3264BA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F31F2B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39C35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5074DB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7F428755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597FEB0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B68599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D42AF5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4E0F4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7ADBD4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1.2</w:t>
            </w:r>
          </w:p>
        </w:tc>
      </w:tr>
      <w:tr w:rsidR="00EC20A7" w:rsidRPr="00EC20A7" w14:paraId="2C9BA5B1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64EB97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52E188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46F7DA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35747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1C20DE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050A4CAC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6A30442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8B45A1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9F2470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9CBE3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231.0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E3A7E4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3.5</w:t>
            </w:r>
          </w:p>
        </w:tc>
      </w:tr>
      <w:tr w:rsidR="00EC20A7" w:rsidRPr="00EC20A7" w14:paraId="52730011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772C19C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1E5E97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C39818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2AB3B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134.0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23C681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2.2</w:t>
            </w:r>
          </w:p>
        </w:tc>
      </w:tr>
      <w:tr w:rsidR="00EC20A7" w:rsidRPr="00EC20A7" w14:paraId="4284875C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0D67CB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F7B71F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DCEEEE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AF471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46.0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D481CC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2.6</w:t>
            </w:r>
          </w:p>
        </w:tc>
      </w:tr>
      <w:tr w:rsidR="00EC20A7" w:rsidRPr="00EC20A7" w14:paraId="35FCED44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149AD6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28F736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44C49C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B6688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D5B13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3F185A05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4327127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CFBFAA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9CBC4F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4F171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7254.0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A35700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135.0</w:t>
            </w:r>
          </w:p>
        </w:tc>
      </w:tr>
      <w:tr w:rsidR="00EC20A7" w:rsidRPr="00EC20A7" w14:paraId="0CDE2B1B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4424D9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EA7FA5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D3BBCF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CC1B2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2496.0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C3A8A7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46.9</w:t>
            </w:r>
          </w:p>
        </w:tc>
      </w:tr>
      <w:tr w:rsidR="00EC20A7" w:rsidRPr="00EC20A7" w14:paraId="7D437CE1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2286FA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450CA3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A696FD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F3CA1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89BD4E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1.0</w:t>
            </w:r>
          </w:p>
        </w:tc>
      </w:tr>
      <w:tr w:rsidR="00EC20A7" w:rsidRPr="00EC20A7" w14:paraId="5C99D7E0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11AB13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80D26A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B8FC94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2A6E8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9697.0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4DE3B6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210.5</w:t>
            </w:r>
          </w:p>
        </w:tc>
      </w:tr>
      <w:tr w:rsidR="00EC20A7" w:rsidRPr="00EC20A7" w14:paraId="530A67DF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14FB971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2DF808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23539A7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59504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1017.0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26A4CA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19.8</w:t>
            </w:r>
          </w:p>
        </w:tc>
      </w:tr>
      <w:tr w:rsidR="00EC20A7" w:rsidRPr="00EC20A7" w14:paraId="556296D6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13FB65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444249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53D8D87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6B3C7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118.0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DFCC6C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1.8</w:t>
            </w:r>
          </w:p>
        </w:tc>
      </w:tr>
      <w:tr w:rsidR="00EC20A7" w:rsidRPr="00EC20A7" w14:paraId="23C8AEC6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424161B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14E786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1A6D0558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72CE3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9589.0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65E1E9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130.2</w:t>
            </w:r>
          </w:p>
        </w:tc>
      </w:tr>
      <w:tr w:rsidR="00EC20A7" w:rsidRPr="00EC20A7" w14:paraId="07E53A94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64E5979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31SmC18P8Rep3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6F4E4B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BF6A25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FBF7C8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018864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4DB59F6E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0004E3E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6A71DB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42B82F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4C401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125.0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C4427B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1.5</w:t>
            </w:r>
          </w:p>
        </w:tc>
      </w:tr>
      <w:tr w:rsidR="00EC20A7" w:rsidRPr="00EC20A7" w14:paraId="1CF12807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BB21F0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B5CD76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3C0B3C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BCE07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2FADCA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57493038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6A99512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6CB69B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4A3407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ECC46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216.0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738C0C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2.8</w:t>
            </w:r>
          </w:p>
        </w:tc>
      </w:tr>
      <w:tr w:rsidR="00EC20A7" w:rsidRPr="00EC20A7" w14:paraId="74D1F5AB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2DCBB39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AB5096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E37CAE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D6FE93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114.0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51DE8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1.6</w:t>
            </w:r>
          </w:p>
        </w:tc>
      </w:tr>
      <w:tr w:rsidR="00EC20A7" w:rsidRPr="00EC20A7" w14:paraId="1B95E079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5CA962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7EF723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7FE9C1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B65FC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48.0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885AEF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2.3</w:t>
            </w:r>
          </w:p>
        </w:tc>
      </w:tr>
      <w:tr w:rsidR="00EC20A7" w:rsidRPr="00EC20A7" w14:paraId="47807BF2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FD131E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7749B1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F6E032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7C456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C7ECCB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5191F714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271FC93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977BFD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2085C8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D349D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7636.0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5C494E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121.6</w:t>
            </w:r>
          </w:p>
        </w:tc>
      </w:tr>
      <w:tr w:rsidR="00EC20A7" w:rsidRPr="00EC20A7" w14:paraId="3E00E048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7C08FD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15AC8D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2D8314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E85C9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3045.0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F3421C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48.9</w:t>
            </w:r>
          </w:p>
        </w:tc>
      </w:tr>
      <w:tr w:rsidR="00EC20A7" w:rsidRPr="00EC20A7" w14:paraId="5E07E13A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2A8EFE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608C1F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906186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E2913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67.0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3EAB3F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1.0</w:t>
            </w:r>
          </w:p>
        </w:tc>
      </w:tr>
      <w:tr w:rsidR="00EC20A7" w:rsidRPr="00EC20A7" w14:paraId="44AF5389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F58529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A6694D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C682E4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C3580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11380.0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8147A9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211.3</w:t>
            </w:r>
          </w:p>
        </w:tc>
      </w:tr>
      <w:tr w:rsidR="00EC20A7" w:rsidRPr="00EC20A7" w14:paraId="0A8371B0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15248B9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60C952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1BC386F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1E4EC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309.0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0C040D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5.1</w:t>
            </w:r>
          </w:p>
        </w:tc>
      </w:tr>
      <w:tr w:rsidR="00EC20A7" w:rsidRPr="00EC20A7" w14:paraId="22731A97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FAD25A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08A8B2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E083672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1D9BD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6F14F1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1.4</w:t>
            </w:r>
          </w:p>
        </w:tc>
      </w:tr>
      <w:tr w:rsidR="00EC20A7" w:rsidRPr="00EC20A7" w14:paraId="552B8861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34CFDD6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56DD4B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01866CF1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0E01B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4653.0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D648AB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54.0</w:t>
            </w:r>
          </w:p>
        </w:tc>
      </w:tr>
      <w:tr w:rsidR="00EC20A7" w:rsidRPr="00EC20A7" w14:paraId="70CCFE64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021BE23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32SmC18P9Rep4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2C2C7F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57E93C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F8B8A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7D0655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64E89D06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0348343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40825C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79E308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B9088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175.0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788C48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2.4</w:t>
            </w:r>
          </w:p>
        </w:tc>
      </w:tr>
      <w:tr w:rsidR="00EC20A7" w:rsidRPr="00EC20A7" w14:paraId="232AB3C6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ADCE68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785238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9B10BB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1B809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220E62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068100F9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383F769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5B5598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93814E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87278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198.0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703592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2.9</w:t>
            </w:r>
          </w:p>
        </w:tc>
      </w:tr>
      <w:tr w:rsidR="00EC20A7" w:rsidRPr="00EC20A7" w14:paraId="76775AB5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1E0EF9F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F986AB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542131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2E25C4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116.0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0FBC9B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1.8</w:t>
            </w:r>
          </w:p>
        </w:tc>
      </w:tr>
      <w:tr w:rsidR="00EC20A7" w:rsidRPr="00EC20A7" w14:paraId="3BC3B2B3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BDFC60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2BD6A3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7A182A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1CED2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48.0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2C2870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2.6</w:t>
            </w:r>
          </w:p>
        </w:tc>
      </w:tr>
      <w:tr w:rsidR="00EC20A7" w:rsidRPr="00EC20A7" w14:paraId="5306C950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DAB409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DDA9AB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66ECDA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3D451B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34FAF5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70F7A71D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4665F62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0A0115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7C585F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FB1A61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2569.0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D3D3A7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46.4</w:t>
            </w:r>
          </w:p>
        </w:tc>
      </w:tr>
      <w:tr w:rsidR="00EC20A7" w:rsidRPr="00EC20A7" w14:paraId="4BF2D526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7D2E7D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115EB8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0F905D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60D4C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2619.0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9CEC1F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47.7</w:t>
            </w:r>
          </w:p>
        </w:tc>
      </w:tr>
      <w:tr w:rsidR="00EC20A7" w:rsidRPr="00EC20A7" w14:paraId="16ABC3A7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DE7FF2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83447A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8AE566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33624E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19.0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F32B08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0.3</w:t>
            </w:r>
          </w:p>
        </w:tc>
      </w:tr>
      <w:tr w:rsidR="00EC20A7" w:rsidRPr="00EC20A7" w14:paraId="0C472B91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67D9A8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B9D59F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E90884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C822A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5919.0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DE6DA0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124.7</w:t>
            </w:r>
          </w:p>
        </w:tc>
      </w:tr>
      <w:tr w:rsidR="00EC20A7" w:rsidRPr="00EC20A7" w14:paraId="7A3E315B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15F182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82EEFD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1BB3796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46032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759.0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BF467C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14.3</w:t>
            </w:r>
          </w:p>
        </w:tc>
      </w:tr>
      <w:tr w:rsidR="00EC20A7" w:rsidRPr="00EC20A7" w14:paraId="71B7A0A0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EF857C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84B964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6D1E63B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7A529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59.0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8BFD0B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0.9</w:t>
            </w:r>
          </w:p>
        </w:tc>
      </w:tr>
      <w:tr w:rsidR="00EC20A7" w:rsidRPr="00EC20A7" w14:paraId="734C518F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2C99FC5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A730DF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1AECA86F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06780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5658.0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73765E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74.5</w:t>
            </w:r>
          </w:p>
        </w:tc>
      </w:tr>
      <w:tr w:rsidR="00EC20A7" w:rsidRPr="00EC20A7" w14:paraId="20B99655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51E1DF9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33SmS18P5Rep1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14AD15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E4E90C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154B1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6EF2DB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1B4624B9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0AC8EDF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95E8B6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B15CFD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D46A5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518.0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6014F2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8.5</w:t>
            </w:r>
          </w:p>
        </w:tc>
      </w:tr>
      <w:tr w:rsidR="00EC20A7" w:rsidRPr="00EC20A7" w14:paraId="198ED11F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CFB7E5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72B6F4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857F6B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A1A09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09B1C0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0.1</w:t>
            </w:r>
          </w:p>
        </w:tc>
      </w:tr>
      <w:tr w:rsidR="00EC20A7" w:rsidRPr="00EC20A7" w14:paraId="3952172D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16F95BE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7480F0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27646E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8AFC6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3821.0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5012E1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65.6</w:t>
            </w:r>
          </w:p>
        </w:tc>
      </w:tr>
      <w:tr w:rsidR="00EC20A7" w:rsidRPr="00EC20A7" w14:paraId="014A0A61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1D4FE5A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D29018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92C0F5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55C6D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2581.0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7B9E31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47.7</w:t>
            </w:r>
          </w:p>
        </w:tc>
      </w:tr>
      <w:tr w:rsidR="00EC20A7" w:rsidRPr="00EC20A7" w14:paraId="74E131CA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107CEBF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375AD4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484C7B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EE3D3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881.0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2AF29B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56.2</w:t>
            </w:r>
          </w:p>
        </w:tc>
      </w:tr>
      <w:tr w:rsidR="00EC20A7" w:rsidRPr="00EC20A7" w14:paraId="3BABB1A6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E40156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B83115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E3C7A7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31FA1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553673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26A08F5E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44CB132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DA9D36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720A86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EA67C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6571.0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D9BA1F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139.3</w:t>
            </w:r>
          </w:p>
        </w:tc>
      </w:tr>
      <w:tr w:rsidR="00EC20A7" w:rsidRPr="00EC20A7" w14:paraId="7EC497B5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8A8C37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D5EAC0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3FA6AA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D94D2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7051.0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37085A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150.8</w:t>
            </w:r>
          </w:p>
        </w:tc>
      </w:tr>
      <w:tr w:rsidR="00EC20A7" w:rsidRPr="00EC20A7" w14:paraId="1D90FF5C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6FCE97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F9698F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F76D77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345EE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97.0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D2A5F2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1.8</w:t>
            </w:r>
          </w:p>
        </w:tc>
      </w:tr>
      <w:tr w:rsidR="00EC20A7" w:rsidRPr="00EC20A7" w14:paraId="6E1366FF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EA13BF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A877BB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AA2837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9A072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301.0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B105ED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7.4</w:t>
            </w:r>
          </w:p>
        </w:tc>
      </w:tr>
      <w:tr w:rsidR="00EC20A7" w:rsidRPr="00EC20A7" w14:paraId="2166341F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9633F7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F85C72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7A366C7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ED470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29.0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DCB0AB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0.6</w:t>
            </w:r>
          </w:p>
        </w:tc>
      </w:tr>
      <w:tr w:rsidR="00EC20A7" w:rsidRPr="00EC20A7" w14:paraId="4B5E147D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8EA3AA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CD873F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6E53155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1A24DB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8B418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1.1</w:t>
            </w:r>
          </w:p>
        </w:tc>
      </w:tr>
      <w:tr w:rsidR="00EC20A7" w:rsidRPr="00EC20A7" w14:paraId="3095B5E5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7344D2A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252494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19D2F9E6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C9A7B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2072.0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C35374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32.1</w:t>
            </w:r>
          </w:p>
        </w:tc>
      </w:tr>
      <w:tr w:rsidR="00EC20A7" w:rsidRPr="00EC20A7" w14:paraId="67A03F09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7A6FE0A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lastRenderedPageBreak/>
              <w:t>34SmS18P6Rep2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109D43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11FE7E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1138A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FB82CE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7325593B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099F2C4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A72DB9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35E047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DF462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893A4C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0.1</w:t>
            </w:r>
          </w:p>
        </w:tc>
      </w:tr>
      <w:tr w:rsidR="00EC20A7" w:rsidRPr="00EC20A7" w14:paraId="325086F5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ADD1EB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FEF930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74E7E02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8E76D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27.0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A71943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0.6</w:t>
            </w:r>
          </w:p>
        </w:tc>
      </w:tr>
      <w:tr w:rsidR="00EC20A7" w:rsidRPr="00EC20A7" w14:paraId="21768089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5656319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3B8ED0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86A25D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B39C1E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4795.0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1D19CB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91.7</w:t>
            </w:r>
          </w:p>
        </w:tc>
      </w:tr>
      <w:tr w:rsidR="00EC20A7" w:rsidRPr="00EC20A7" w14:paraId="09ACF76B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5A2DD00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A916DB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82BA80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DAE40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2887.0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1698F5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59.5</w:t>
            </w:r>
          </w:p>
        </w:tc>
      </w:tr>
      <w:tr w:rsidR="00EC20A7" w:rsidRPr="00EC20A7" w14:paraId="58D4DD57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B9C6C2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AEF164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136550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696A2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1277.0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319336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90.8</w:t>
            </w:r>
          </w:p>
        </w:tc>
      </w:tr>
      <w:tr w:rsidR="00EC20A7" w:rsidRPr="00EC20A7" w14:paraId="2AB6DA25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93C28E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3FAC92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17042B9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609502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E55555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2424B478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43DB8F7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91C844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60B77C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0FEDAE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2096.0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C214A1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49.5</w:t>
            </w:r>
          </w:p>
        </w:tc>
      </w:tr>
      <w:tr w:rsidR="00EC20A7" w:rsidRPr="00EC20A7" w14:paraId="4A8582D2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F2C1E2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4A8DD81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EA707D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E408F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2582.0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F38A10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61.5</w:t>
            </w:r>
          </w:p>
        </w:tc>
      </w:tr>
      <w:tr w:rsidR="00EC20A7" w:rsidRPr="00EC20A7" w14:paraId="73AECDE8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7EF89BD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280448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DD0CCD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4E8AD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17.0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630A82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0.4</w:t>
            </w:r>
          </w:p>
        </w:tc>
      </w:tr>
      <w:tr w:rsidR="00EC20A7" w:rsidRPr="00EC20A7" w14:paraId="0C5F831E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141E27E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3EDB50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1471E9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6D7E8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721.0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9B6AD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19.9</w:t>
            </w:r>
          </w:p>
        </w:tc>
      </w:tr>
      <w:tr w:rsidR="00EC20A7" w:rsidRPr="00EC20A7" w14:paraId="18BA07E8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4735DFC7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8D6B2E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5F99368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CED71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34.0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11EE16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0.8</w:t>
            </w:r>
          </w:p>
        </w:tc>
      </w:tr>
      <w:tr w:rsidR="00EC20A7" w:rsidRPr="00EC20A7" w14:paraId="2096EB45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3CE20C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05CD55C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1610B80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302F8E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32.0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4140F2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0.6</w:t>
            </w:r>
          </w:p>
        </w:tc>
      </w:tr>
      <w:tr w:rsidR="00EC20A7" w:rsidRPr="00EC20A7" w14:paraId="53153E14" w14:textId="77777777" w:rsidTr="00D30FF4">
        <w:trPr>
          <w:trHeight w:val="318"/>
        </w:trPr>
        <w:tc>
          <w:tcPr>
            <w:tcW w:w="1399" w:type="dxa"/>
            <w:vMerge/>
            <w:vAlign w:val="center"/>
            <w:hideMark/>
          </w:tcPr>
          <w:p w14:paraId="58CC793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752902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75707D28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7E5DB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2719.0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5DD3A6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46.8</w:t>
            </w:r>
          </w:p>
        </w:tc>
      </w:tr>
      <w:tr w:rsidR="00EC20A7" w:rsidRPr="00EC20A7" w14:paraId="07837FED" w14:textId="77777777" w:rsidTr="00D30FF4">
        <w:trPr>
          <w:trHeight w:val="298"/>
        </w:trPr>
        <w:tc>
          <w:tcPr>
            <w:tcW w:w="1399" w:type="dxa"/>
            <w:vMerge w:val="restart"/>
            <w:shd w:val="clear" w:color="auto" w:fill="auto"/>
            <w:noWrap/>
            <w:vAlign w:val="center"/>
            <w:hideMark/>
          </w:tcPr>
          <w:p w14:paraId="70FB70D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35SmS18P7Rep3</w:t>
            </w: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925A1D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3BE303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4D4F2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AE17CF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5E0B1DB8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5ACF4E0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5DF280A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B3F1D8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5D869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30.0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201E71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0.4</w:t>
            </w:r>
          </w:p>
        </w:tc>
      </w:tr>
      <w:tr w:rsidR="00EC20A7" w:rsidRPr="00EC20A7" w14:paraId="087B27D2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B7FF6C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72C2A4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645FDAB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5652E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6B853F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0.1</w:t>
            </w:r>
          </w:p>
        </w:tc>
      </w:tr>
      <w:tr w:rsidR="00EC20A7" w:rsidRPr="00EC20A7" w14:paraId="2B5FB2E1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77B35005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511BA8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42D269C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2EDB2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6113.0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79B498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91.0</w:t>
            </w:r>
          </w:p>
        </w:tc>
      </w:tr>
      <w:tr w:rsidR="00EC20A7" w:rsidRPr="00EC20A7" w14:paraId="2CCD9333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115E337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5E9FC6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5C84EBE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5A2F9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4098.0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8E0A2A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65.7</w:t>
            </w:r>
          </w:p>
        </w:tc>
      </w:tr>
      <w:tr w:rsidR="00EC20A7" w:rsidRPr="00EC20A7" w14:paraId="4F4F9DA1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594E8E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CB732B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B227A8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C3DFF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1655.0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973ECC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91.6</w:t>
            </w:r>
          </w:p>
        </w:tc>
      </w:tr>
      <w:tr w:rsidR="00EC20A7" w:rsidRPr="00EC20A7" w14:paraId="68B9C1D9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C5F15A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6CFBF8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AF2850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E6ADE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0AAEFA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471AA021" w14:textId="77777777" w:rsidTr="00D30FF4">
        <w:trPr>
          <w:trHeight w:val="557"/>
        </w:trPr>
        <w:tc>
          <w:tcPr>
            <w:tcW w:w="1399" w:type="dxa"/>
            <w:vMerge/>
            <w:vAlign w:val="center"/>
            <w:hideMark/>
          </w:tcPr>
          <w:p w14:paraId="394E815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13C5BD5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3FD129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BFD55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4368.0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0696A2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80.3</w:t>
            </w:r>
          </w:p>
        </w:tc>
      </w:tr>
      <w:tr w:rsidR="00EC20A7" w:rsidRPr="00EC20A7" w14:paraId="38EB4537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637DE7C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7031BCA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3F1FE43B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838BD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3221.0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29994B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59.7</w:t>
            </w:r>
          </w:p>
        </w:tc>
      </w:tr>
      <w:tr w:rsidR="00EC20A7" w:rsidRPr="00EC20A7" w14:paraId="2A067771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4CB17D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E5D4F5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0CB8BE9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73F9D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32.0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A43E71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0.5</w:t>
            </w:r>
          </w:p>
        </w:tc>
      </w:tr>
      <w:tr w:rsidR="00EC20A7" w:rsidRPr="00EC20A7" w14:paraId="68982047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5520E21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698EADD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21AF6234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57239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252.0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9FDCC6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5.4</w:t>
            </w:r>
          </w:p>
        </w:tc>
      </w:tr>
      <w:tr w:rsidR="00EC20A7" w:rsidRPr="00EC20A7" w14:paraId="227D0D38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2F1B23D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3F3B36C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shd w:val="clear" w:color="auto" w:fill="auto"/>
            <w:noWrap/>
            <w:vAlign w:val="center"/>
            <w:hideMark/>
          </w:tcPr>
          <w:p w14:paraId="5DB1BFF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1F609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28.0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9C9819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0.5</w:t>
            </w:r>
          </w:p>
        </w:tc>
      </w:tr>
      <w:tr w:rsidR="00EC20A7" w:rsidRPr="00EC20A7" w14:paraId="62391F19" w14:textId="77777777" w:rsidTr="00D30FF4">
        <w:trPr>
          <w:trHeight w:val="298"/>
        </w:trPr>
        <w:tc>
          <w:tcPr>
            <w:tcW w:w="1399" w:type="dxa"/>
            <w:vMerge/>
            <w:vAlign w:val="center"/>
            <w:hideMark/>
          </w:tcPr>
          <w:p w14:paraId="3270D9E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shd w:val="clear" w:color="auto" w:fill="auto"/>
            <w:noWrap/>
            <w:vAlign w:val="center"/>
            <w:hideMark/>
          </w:tcPr>
          <w:p w14:paraId="2E63AA5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14:paraId="40899887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AD483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59.0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7B913C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0.9</w:t>
            </w:r>
          </w:p>
        </w:tc>
      </w:tr>
      <w:tr w:rsidR="00EC20A7" w:rsidRPr="00EC20A7" w14:paraId="5EF92717" w14:textId="77777777" w:rsidTr="00D30FF4">
        <w:trPr>
          <w:trHeight w:val="318"/>
        </w:trPr>
        <w:tc>
          <w:tcPr>
            <w:tcW w:w="139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46ADF71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AD85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9E608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AA0B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3408.0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558B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45.7</w:t>
            </w:r>
          </w:p>
        </w:tc>
      </w:tr>
      <w:tr w:rsidR="00EC20A7" w:rsidRPr="00EC20A7" w14:paraId="7ED2E226" w14:textId="77777777" w:rsidTr="00D30FF4">
        <w:trPr>
          <w:trHeight w:val="298"/>
        </w:trPr>
        <w:tc>
          <w:tcPr>
            <w:tcW w:w="1399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D898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36SmS18P6Rep4</w:t>
            </w: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2CB2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XM_002466054.2</w:t>
            </w:r>
          </w:p>
        </w:tc>
        <w:tc>
          <w:tcPr>
            <w:tcW w:w="4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E8645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tyrosine N-monooxygenase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CYP79A1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E616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B99A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5938D21B" w14:textId="77777777" w:rsidTr="00D30FF4">
        <w:trPr>
          <w:trHeight w:val="557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B3AD25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58F6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XM_002466052.2</w:t>
            </w:r>
          </w:p>
        </w:tc>
        <w:tc>
          <w:tcPr>
            <w:tcW w:w="4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7B5D3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4-hydroxyphenylacetaldehyde oxime monooxygenase-like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CYP71E1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448C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166.0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7969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2.8</w:t>
            </w:r>
          </w:p>
        </w:tc>
      </w:tr>
      <w:tr w:rsidR="00EC20A7" w:rsidRPr="00EC20A7" w14:paraId="24C8027E" w14:textId="77777777" w:rsidTr="00D30FF4">
        <w:trPr>
          <w:trHeight w:val="298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3E138F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234F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XM_002463473.2</w:t>
            </w:r>
          </w:p>
        </w:tc>
        <w:tc>
          <w:tcPr>
            <w:tcW w:w="4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6C5CEC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cyanohydrin beta-glucosyltransferase –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UGT85B1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B72B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9.0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D24C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0.2</w:t>
            </w:r>
          </w:p>
        </w:tc>
      </w:tr>
      <w:tr w:rsidR="00EC20A7" w:rsidRPr="00EC20A7" w14:paraId="6B0BA4A2" w14:textId="77777777" w:rsidTr="00D30FF4">
        <w:trPr>
          <w:trHeight w:val="557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814515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1984D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XM_002441984.2</w:t>
            </w:r>
          </w:p>
        </w:tc>
        <w:tc>
          <w:tcPr>
            <w:tcW w:w="4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CBC9B1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58D8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5549.0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3504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96.5</w:t>
            </w:r>
          </w:p>
        </w:tc>
      </w:tr>
      <w:tr w:rsidR="00EC20A7" w:rsidRPr="00EC20A7" w14:paraId="50B4C3DA" w14:textId="77777777" w:rsidTr="00D30FF4">
        <w:trPr>
          <w:trHeight w:val="557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8B7C9D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6579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XM_002443028.2</w:t>
            </w:r>
          </w:p>
        </w:tc>
        <w:tc>
          <w:tcPr>
            <w:tcW w:w="4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D1A9DE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7CE21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3630.0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B987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68.0</w:t>
            </w:r>
          </w:p>
        </w:tc>
      </w:tr>
      <w:tr w:rsidR="00EC20A7" w:rsidRPr="00EC20A7" w14:paraId="75805047" w14:textId="77777777" w:rsidTr="00D30FF4">
        <w:trPr>
          <w:trHeight w:val="298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1CA6BF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DDB6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XM_021446455.1</w:t>
            </w:r>
          </w:p>
        </w:tc>
        <w:tc>
          <w:tcPr>
            <w:tcW w:w="4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BF68FA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Dhurrinase –like 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1CAF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1413.0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442B8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91.3</w:t>
            </w:r>
          </w:p>
        </w:tc>
      </w:tr>
      <w:tr w:rsidR="00EC20A7" w:rsidRPr="00EC20A7" w14:paraId="0B1D8879" w14:textId="77777777" w:rsidTr="00D30FF4">
        <w:trPr>
          <w:trHeight w:val="298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6949FE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7B20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XM_021460447.1</w:t>
            </w:r>
          </w:p>
        </w:tc>
        <w:tc>
          <w:tcPr>
            <w:tcW w:w="4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E06284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P-(S)-hydroxymandelonitrile lyase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HNL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36B20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2.0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1B44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0.0</w:t>
            </w:r>
          </w:p>
        </w:tc>
      </w:tr>
      <w:tr w:rsidR="00EC20A7" w:rsidRPr="00EC20A7" w14:paraId="37C67943" w14:textId="77777777" w:rsidTr="00D30FF4">
        <w:trPr>
          <w:trHeight w:val="557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7092F6D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D152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XM_002447428.2</w:t>
            </w:r>
          </w:p>
        </w:tc>
        <w:tc>
          <w:tcPr>
            <w:tcW w:w="4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1D26279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L-3-cyanoalanine synthase/cysteine synthase 2, mitochondrial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CAS C1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890DA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4373.0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9CD52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93.9</w:t>
            </w:r>
          </w:p>
        </w:tc>
      </w:tr>
      <w:tr w:rsidR="00EC20A7" w:rsidRPr="00EC20A7" w14:paraId="3ADDDB11" w14:textId="77777777" w:rsidTr="00D30FF4">
        <w:trPr>
          <w:trHeight w:val="298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426DB33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427E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XM_002452453.2</w:t>
            </w:r>
          </w:p>
        </w:tc>
        <w:tc>
          <w:tcPr>
            <w:tcW w:w="4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76B330A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1DEF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3404.0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3D637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73.7</w:t>
            </w:r>
          </w:p>
        </w:tc>
      </w:tr>
      <w:tr w:rsidR="00EC20A7" w:rsidRPr="00EC20A7" w14:paraId="424A64C5" w14:textId="77777777" w:rsidTr="00D30FF4">
        <w:trPr>
          <w:trHeight w:val="298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C29E1E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C6D1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XM_021459324.1</w:t>
            </w:r>
          </w:p>
        </w:tc>
        <w:tc>
          <w:tcPr>
            <w:tcW w:w="4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68266F8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 xml:space="preserve">bifunctional nitrilase/nitrile hydratase - </w:t>
            </w:r>
            <w:r w:rsidRPr="00D30FF4">
              <w:rPr>
                <w:i/>
                <w:iCs/>
                <w:color w:val="000000"/>
                <w:sz w:val="16"/>
                <w:szCs w:val="16"/>
              </w:rPr>
              <w:t>NIT4B2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520D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23.0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9D5C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0.4</w:t>
            </w:r>
          </w:p>
        </w:tc>
      </w:tr>
      <w:tr w:rsidR="00EC20A7" w:rsidRPr="00EC20A7" w14:paraId="375A5580" w14:textId="77777777" w:rsidTr="00D30FF4">
        <w:trPr>
          <w:trHeight w:val="298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B08A59F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6863F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XM_002447182.2</w:t>
            </w:r>
          </w:p>
        </w:tc>
        <w:tc>
          <w:tcPr>
            <w:tcW w:w="4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C1915A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probable isoaspartyl peptidase/L-asparaginase 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0575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1011.0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2D2B5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25.3</w:t>
            </w:r>
          </w:p>
        </w:tc>
      </w:tr>
      <w:tr w:rsidR="00EC20A7" w:rsidRPr="00EC20A7" w14:paraId="21B30CD2" w14:textId="77777777" w:rsidTr="00D30FF4">
        <w:trPr>
          <w:trHeight w:val="298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F8EF122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572D4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XM_002464220.2</w:t>
            </w:r>
          </w:p>
        </w:tc>
        <w:tc>
          <w:tcPr>
            <w:tcW w:w="4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301D0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isoaspartyl peptidase/L-asparaginase 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95763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50.0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A4E1B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1.1</w:t>
            </w:r>
          </w:p>
        </w:tc>
      </w:tr>
      <w:tr w:rsidR="00EC20A7" w:rsidRPr="00EC20A7" w14:paraId="5E5F9AEB" w14:textId="77777777" w:rsidTr="00D30FF4">
        <w:trPr>
          <w:trHeight w:val="298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CFF91CE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96A8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XM_021447365.1</w:t>
            </w:r>
          </w:p>
        </w:tc>
        <w:tc>
          <w:tcPr>
            <w:tcW w:w="4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9C9471C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SbMATE2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9FD9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24.0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2BD29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0.4</w:t>
            </w:r>
          </w:p>
        </w:tc>
      </w:tr>
      <w:tr w:rsidR="00EC20A7" w:rsidRPr="00EC20A7" w14:paraId="5942CF31" w14:textId="77777777" w:rsidTr="00D30FF4">
        <w:trPr>
          <w:trHeight w:val="318"/>
        </w:trPr>
        <w:tc>
          <w:tcPr>
            <w:tcW w:w="139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4C71F16" w14:textId="77777777" w:rsidR="00EC20A7" w:rsidRPr="00D30FF4" w:rsidRDefault="00EC20A7" w:rsidP="00EC20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0502E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XM_002464023.2</w:t>
            </w:r>
          </w:p>
        </w:tc>
        <w:tc>
          <w:tcPr>
            <w:tcW w:w="4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0CF99" w14:textId="77777777" w:rsidR="00EC20A7" w:rsidRPr="00D30FF4" w:rsidRDefault="00EC20A7" w:rsidP="00EC20A7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30FF4">
              <w:rPr>
                <w:i/>
                <w:iCs/>
                <w:color w:val="000000"/>
                <w:sz w:val="16"/>
                <w:szCs w:val="16"/>
              </w:rPr>
              <w:t>SbCGTR1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90716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3810.0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19D0C" w14:textId="77777777" w:rsidR="00EC20A7" w:rsidRPr="00D30FF4" w:rsidRDefault="00EC20A7" w:rsidP="00EC20A7">
            <w:pPr>
              <w:jc w:val="center"/>
              <w:rPr>
                <w:color w:val="000000"/>
                <w:sz w:val="16"/>
                <w:szCs w:val="16"/>
              </w:rPr>
            </w:pPr>
            <w:r w:rsidRPr="00D30FF4">
              <w:rPr>
                <w:color w:val="000000"/>
                <w:sz w:val="16"/>
                <w:szCs w:val="16"/>
              </w:rPr>
              <w:t>59.7</w:t>
            </w:r>
          </w:p>
        </w:tc>
      </w:tr>
    </w:tbl>
    <w:p w14:paraId="134BEC0A" w14:textId="2C75AEC0" w:rsidR="009D5EA4" w:rsidRPr="00D30FF4" w:rsidRDefault="00EC20A7" w:rsidP="00F01702">
      <w:pPr>
        <w:ind w:right="237"/>
        <w:jc w:val="both"/>
        <w:rPr>
          <w:bCs/>
          <w:sz w:val="20"/>
          <w:szCs w:val="20"/>
        </w:rPr>
      </w:pPr>
      <w:r>
        <w:rPr>
          <w:b/>
          <w:sz w:val="20"/>
          <w:szCs w:val="20"/>
        </w:rPr>
        <w:t xml:space="preserve">Note: </w:t>
      </w:r>
      <w:r w:rsidRPr="00D30FF4">
        <w:rPr>
          <w:bCs/>
          <w:sz w:val="20"/>
          <w:szCs w:val="20"/>
        </w:rPr>
        <w:t xml:space="preserve">Sb: </w:t>
      </w:r>
      <w:r w:rsidRPr="00D30FF4">
        <w:rPr>
          <w:bCs/>
          <w:i/>
          <w:iCs/>
          <w:sz w:val="20"/>
          <w:szCs w:val="20"/>
        </w:rPr>
        <w:t>S. bicolor</w:t>
      </w:r>
      <w:r w:rsidRPr="00D30FF4">
        <w:rPr>
          <w:bCs/>
          <w:sz w:val="20"/>
          <w:szCs w:val="20"/>
        </w:rPr>
        <w:t xml:space="preserve">, Sm: </w:t>
      </w:r>
      <w:r w:rsidRPr="00D30FF4">
        <w:rPr>
          <w:bCs/>
          <w:i/>
          <w:iCs/>
          <w:sz w:val="20"/>
          <w:szCs w:val="20"/>
        </w:rPr>
        <w:t>S. macrospermum</w:t>
      </w:r>
      <w:r w:rsidRPr="00D30FF4">
        <w:rPr>
          <w:bCs/>
          <w:sz w:val="20"/>
          <w:szCs w:val="20"/>
        </w:rPr>
        <w:t>,</w:t>
      </w:r>
      <w:r>
        <w:rPr>
          <w:bCs/>
          <w:sz w:val="20"/>
          <w:szCs w:val="20"/>
        </w:rPr>
        <w:t xml:space="preserve"> C: Control, S: Water-stres</w:t>
      </w:r>
      <w:r w:rsidR="00F071D9">
        <w:rPr>
          <w:bCs/>
          <w:sz w:val="20"/>
          <w:szCs w:val="20"/>
        </w:rPr>
        <w:t>s</w:t>
      </w:r>
      <w:r>
        <w:rPr>
          <w:bCs/>
          <w:sz w:val="20"/>
          <w:szCs w:val="20"/>
        </w:rPr>
        <w:t>ed, P: Plant, Rep: replicate</w:t>
      </w:r>
    </w:p>
    <w:p w14:paraId="1DB2A2E8" w14:textId="77777777" w:rsidR="009D5EA4" w:rsidRDefault="009D5EA4" w:rsidP="00F01702">
      <w:pPr>
        <w:ind w:right="237"/>
        <w:jc w:val="both"/>
        <w:rPr>
          <w:b/>
          <w:sz w:val="20"/>
          <w:szCs w:val="20"/>
        </w:rPr>
      </w:pPr>
    </w:p>
    <w:p w14:paraId="2CD53429" w14:textId="77777777" w:rsidR="009D5EA4" w:rsidRDefault="009D5EA4" w:rsidP="00F01702">
      <w:pPr>
        <w:ind w:right="237"/>
        <w:jc w:val="both"/>
        <w:rPr>
          <w:b/>
          <w:sz w:val="20"/>
          <w:szCs w:val="20"/>
        </w:rPr>
      </w:pPr>
    </w:p>
    <w:p w14:paraId="23A64249" w14:textId="77777777" w:rsidR="009D5EA4" w:rsidRDefault="009D5EA4" w:rsidP="00F01702">
      <w:pPr>
        <w:ind w:right="237"/>
        <w:jc w:val="both"/>
        <w:rPr>
          <w:b/>
          <w:sz w:val="20"/>
          <w:szCs w:val="20"/>
        </w:rPr>
      </w:pPr>
    </w:p>
    <w:p w14:paraId="07B9176C" w14:textId="77777777" w:rsidR="009D5EA4" w:rsidRDefault="009D5EA4" w:rsidP="00F01702">
      <w:pPr>
        <w:ind w:right="237"/>
        <w:jc w:val="both"/>
        <w:rPr>
          <w:b/>
          <w:sz w:val="20"/>
          <w:szCs w:val="20"/>
        </w:rPr>
      </w:pPr>
    </w:p>
    <w:p w14:paraId="792A123B" w14:textId="77777777" w:rsidR="009D5EA4" w:rsidRDefault="009D5EA4" w:rsidP="00F01702">
      <w:pPr>
        <w:ind w:right="237"/>
        <w:jc w:val="both"/>
        <w:rPr>
          <w:b/>
          <w:sz w:val="20"/>
          <w:szCs w:val="20"/>
        </w:rPr>
      </w:pPr>
    </w:p>
    <w:p w14:paraId="4FAFD200" w14:textId="77777777" w:rsidR="009D5EA4" w:rsidRDefault="009D5EA4" w:rsidP="00F01702">
      <w:pPr>
        <w:ind w:right="237"/>
        <w:jc w:val="both"/>
        <w:rPr>
          <w:b/>
          <w:sz w:val="20"/>
          <w:szCs w:val="20"/>
        </w:rPr>
      </w:pPr>
    </w:p>
    <w:p w14:paraId="340A8AD4" w14:textId="77777777" w:rsidR="009D5EA4" w:rsidRDefault="009D5EA4" w:rsidP="00F01702">
      <w:pPr>
        <w:ind w:right="237"/>
        <w:jc w:val="both"/>
        <w:rPr>
          <w:b/>
          <w:sz w:val="20"/>
          <w:szCs w:val="20"/>
        </w:rPr>
      </w:pPr>
    </w:p>
    <w:p w14:paraId="645CD745" w14:textId="77777777" w:rsidR="009D5EA4" w:rsidRDefault="009D5EA4" w:rsidP="00F01702">
      <w:pPr>
        <w:ind w:right="237"/>
        <w:jc w:val="both"/>
        <w:rPr>
          <w:b/>
          <w:sz w:val="20"/>
          <w:szCs w:val="20"/>
        </w:rPr>
      </w:pPr>
    </w:p>
    <w:p w14:paraId="7BA394CE" w14:textId="77777777" w:rsidR="009D5EA4" w:rsidRDefault="009D5EA4" w:rsidP="00F01702">
      <w:pPr>
        <w:ind w:right="237"/>
        <w:jc w:val="both"/>
        <w:rPr>
          <w:b/>
          <w:sz w:val="20"/>
          <w:szCs w:val="20"/>
        </w:rPr>
      </w:pPr>
    </w:p>
    <w:p w14:paraId="69866D18" w14:textId="77777777" w:rsidR="009D5EA4" w:rsidRDefault="009D5EA4" w:rsidP="00F01702">
      <w:pPr>
        <w:ind w:right="237"/>
        <w:jc w:val="both"/>
        <w:rPr>
          <w:b/>
          <w:sz w:val="20"/>
          <w:szCs w:val="20"/>
        </w:rPr>
      </w:pPr>
    </w:p>
    <w:p w14:paraId="3BEDBCAA" w14:textId="77777777" w:rsidR="009D5EA4" w:rsidRDefault="009D5EA4" w:rsidP="00F01702">
      <w:pPr>
        <w:ind w:right="237"/>
        <w:jc w:val="both"/>
        <w:rPr>
          <w:b/>
          <w:sz w:val="20"/>
          <w:szCs w:val="20"/>
        </w:rPr>
      </w:pPr>
    </w:p>
    <w:p w14:paraId="5F5C58A1" w14:textId="77777777" w:rsidR="009D5EA4" w:rsidRDefault="009D5EA4" w:rsidP="00F01702">
      <w:pPr>
        <w:ind w:right="237"/>
        <w:jc w:val="both"/>
        <w:rPr>
          <w:b/>
          <w:sz w:val="20"/>
          <w:szCs w:val="20"/>
        </w:rPr>
      </w:pPr>
    </w:p>
    <w:p w14:paraId="4A05B7D8" w14:textId="77777777" w:rsidR="009D5EA4" w:rsidRDefault="009D5EA4" w:rsidP="00F01702">
      <w:pPr>
        <w:ind w:right="237"/>
        <w:jc w:val="both"/>
        <w:rPr>
          <w:b/>
          <w:sz w:val="20"/>
          <w:szCs w:val="20"/>
        </w:rPr>
      </w:pPr>
    </w:p>
    <w:p w14:paraId="345AF228" w14:textId="77777777" w:rsidR="009D5EA4" w:rsidRDefault="009D5EA4" w:rsidP="00F01702">
      <w:pPr>
        <w:ind w:right="237"/>
        <w:jc w:val="both"/>
        <w:rPr>
          <w:b/>
          <w:sz w:val="20"/>
          <w:szCs w:val="20"/>
        </w:rPr>
      </w:pPr>
    </w:p>
    <w:p w14:paraId="5EEF3560" w14:textId="77777777" w:rsidR="009D5EA4" w:rsidRDefault="009D5EA4" w:rsidP="00F01702">
      <w:pPr>
        <w:ind w:right="237"/>
        <w:jc w:val="both"/>
        <w:rPr>
          <w:b/>
          <w:sz w:val="20"/>
          <w:szCs w:val="20"/>
        </w:rPr>
      </w:pPr>
    </w:p>
    <w:p w14:paraId="1B4AD134" w14:textId="77777777" w:rsidR="009D5EA4" w:rsidRDefault="009D5EA4" w:rsidP="00F01702">
      <w:pPr>
        <w:ind w:right="237"/>
        <w:jc w:val="both"/>
        <w:rPr>
          <w:b/>
          <w:sz w:val="20"/>
          <w:szCs w:val="20"/>
        </w:rPr>
      </w:pPr>
    </w:p>
    <w:p w14:paraId="5A65F47D" w14:textId="77777777" w:rsidR="009D5EA4" w:rsidRDefault="009D5EA4" w:rsidP="00F01702">
      <w:pPr>
        <w:ind w:right="237"/>
        <w:jc w:val="both"/>
        <w:rPr>
          <w:b/>
          <w:sz w:val="20"/>
          <w:szCs w:val="20"/>
        </w:rPr>
      </w:pPr>
    </w:p>
    <w:p w14:paraId="2CF309F1" w14:textId="77777777" w:rsidR="009D5EA4" w:rsidRDefault="009D5EA4" w:rsidP="00F01702">
      <w:pPr>
        <w:ind w:right="237"/>
        <w:jc w:val="both"/>
        <w:rPr>
          <w:b/>
          <w:sz w:val="20"/>
          <w:szCs w:val="20"/>
        </w:rPr>
      </w:pPr>
    </w:p>
    <w:p w14:paraId="014F4FE8" w14:textId="77777777" w:rsidR="009D5EA4" w:rsidRDefault="009D5EA4" w:rsidP="00F01702">
      <w:pPr>
        <w:ind w:right="237"/>
        <w:jc w:val="both"/>
        <w:rPr>
          <w:b/>
          <w:sz w:val="20"/>
          <w:szCs w:val="20"/>
        </w:rPr>
      </w:pPr>
    </w:p>
    <w:p w14:paraId="5419AC28" w14:textId="77777777" w:rsidR="009D5EA4" w:rsidRDefault="009D5EA4" w:rsidP="00F01702">
      <w:pPr>
        <w:ind w:right="237"/>
        <w:jc w:val="both"/>
        <w:rPr>
          <w:b/>
          <w:sz w:val="20"/>
          <w:szCs w:val="20"/>
        </w:rPr>
      </w:pPr>
    </w:p>
    <w:p w14:paraId="6CA9CD51" w14:textId="77777777" w:rsidR="009D5EA4" w:rsidRDefault="009D5EA4" w:rsidP="00F01702">
      <w:pPr>
        <w:ind w:right="237"/>
        <w:jc w:val="both"/>
        <w:rPr>
          <w:b/>
          <w:sz w:val="20"/>
          <w:szCs w:val="20"/>
        </w:rPr>
      </w:pPr>
    </w:p>
    <w:p w14:paraId="65525818" w14:textId="77777777" w:rsidR="009D5EA4" w:rsidRDefault="009D5EA4" w:rsidP="00F01702">
      <w:pPr>
        <w:ind w:right="237"/>
        <w:jc w:val="both"/>
        <w:rPr>
          <w:b/>
          <w:sz w:val="20"/>
          <w:szCs w:val="20"/>
        </w:rPr>
      </w:pPr>
    </w:p>
    <w:p w14:paraId="25F2444A" w14:textId="77777777" w:rsidR="009D5EA4" w:rsidRDefault="009D5EA4" w:rsidP="00F01702">
      <w:pPr>
        <w:ind w:right="237"/>
        <w:jc w:val="both"/>
        <w:rPr>
          <w:b/>
          <w:sz w:val="20"/>
          <w:szCs w:val="20"/>
        </w:rPr>
      </w:pPr>
    </w:p>
    <w:p w14:paraId="398BD6B5" w14:textId="77777777" w:rsidR="009D5EA4" w:rsidRDefault="009D5EA4" w:rsidP="00F01702">
      <w:pPr>
        <w:ind w:right="237"/>
        <w:jc w:val="both"/>
        <w:rPr>
          <w:b/>
          <w:sz w:val="20"/>
          <w:szCs w:val="20"/>
        </w:rPr>
      </w:pPr>
    </w:p>
    <w:p w14:paraId="5DD4342B" w14:textId="77777777" w:rsidR="009D5EA4" w:rsidRDefault="009D5EA4" w:rsidP="00F01702">
      <w:pPr>
        <w:ind w:right="237"/>
        <w:jc w:val="both"/>
        <w:rPr>
          <w:b/>
          <w:sz w:val="20"/>
          <w:szCs w:val="20"/>
        </w:rPr>
        <w:sectPr w:rsidR="009D5EA4" w:rsidSect="00D30FF4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1A6A59F8" w14:textId="1571526A" w:rsidR="00F01702" w:rsidRPr="00182CE4" w:rsidRDefault="00F01702" w:rsidP="00F01702">
      <w:pPr>
        <w:ind w:right="237"/>
        <w:jc w:val="both"/>
        <w:rPr>
          <w:sz w:val="20"/>
          <w:szCs w:val="20"/>
        </w:rPr>
      </w:pPr>
      <w:r w:rsidRPr="00BE297D">
        <w:rPr>
          <w:b/>
          <w:sz w:val="20"/>
          <w:szCs w:val="20"/>
        </w:rPr>
        <w:lastRenderedPageBreak/>
        <w:t xml:space="preserve">Table </w:t>
      </w:r>
      <w:r w:rsidR="009D5EA4">
        <w:rPr>
          <w:b/>
          <w:sz w:val="20"/>
          <w:szCs w:val="20"/>
        </w:rPr>
        <w:t>S9</w:t>
      </w:r>
      <w:r w:rsidRPr="00BE297D">
        <w:rPr>
          <w:b/>
          <w:sz w:val="20"/>
          <w:szCs w:val="20"/>
        </w:rPr>
        <w:t xml:space="preserve">: </w:t>
      </w:r>
      <w:r w:rsidRPr="00BE297D">
        <w:rPr>
          <w:sz w:val="20"/>
          <w:szCs w:val="20"/>
        </w:rPr>
        <w:t>Differentially expressed</w:t>
      </w:r>
      <w:r>
        <w:rPr>
          <w:sz w:val="20"/>
          <w:szCs w:val="20"/>
        </w:rPr>
        <w:t xml:space="preserve"> genes of in dhurrin biosynthesis, recycling, bio-activation and HCN detoxification in dependence of the age of the plant issue and imposed water-stressed growth of </w:t>
      </w:r>
      <w:r w:rsidRPr="007D6BCC">
        <w:rPr>
          <w:i/>
          <w:iCs/>
          <w:sz w:val="20"/>
          <w:szCs w:val="20"/>
        </w:rPr>
        <w:t>S. bicolor</w:t>
      </w:r>
      <w:r>
        <w:rPr>
          <w:sz w:val="20"/>
          <w:szCs w:val="20"/>
        </w:rPr>
        <w:t xml:space="preserve"> and </w:t>
      </w:r>
      <w:r w:rsidRPr="00182CE4">
        <w:rPr>
          <w:i/>
          <w:iCs/>
          <w:sz w:val="20"/>
          <w:szCs w:val="20"/>
        </w:rPr>
        <w:t>S. macrospermum</w:t>
      </w:r>
    </w:p>
    <w:tbl>
      <w:tblPr>
        <w:tblStyle w:val="TableGrid3"/>
        <w:tblW w:w="139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0"/>
        <w:gridCol w:w="1188"/>
        <w:gridCol w:w="1830"/>
        <w:gridCol w:w="6351"/>
        <w:gridCol w:w="922"/>
        <w:gridCol w:w="991"/>
      </w:tblGrid>
      <w:tr w:rsidR="008643A5" w:rsidRPr="008643A5" w14:paraId="634BBC80" w14:textId="77777777" w:rsidTr="00202344">
        <w:trPr>
          <w:trHeight w:val="19"/>
        </w:trPr>
        <w:tc>
          <w:tcPr>
            <w:tcW w:w="267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DB5D231" w14:textId="77777777" w:rsidR="008643A5" w:rsidRPr="008643A5" w:rsidRDefault="008643A5" w:rsidP="008643A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8643A5">
              <w:rPr>
                <w:b/>
                <w:bCs/>
                <w:i/>
                <w:iCs/>
                <w:sz w:val="18"/>
                <w:szCs w:val="18"/>
              </w:rPr>
              <w:t>Comparison group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34D68AF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Enzyme Code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BB5D4F8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Gene ID</w:t>
            </w:r>
          </w:p>
        </w:tc>
        <w:tc>
          <w:tcPr>
            <w:tcW w:w="635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9B80E4D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Description</w:t>
            </w: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5098281" w14:textId="77777777" w:rsidR="008643A5" w:rsidRPr="008643A5" w:rsidRDefault="008643A5" w:rsidP="00E918FE">
            <w:pPr>
              <w:jc w:val="center"/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Log2 Fold Change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8E0633B" w14:textId="1B294E33" w:rsidR="008643A5" w:rsidRPr="008643A5" w:rsidRDefault="008643A5" w:rsidP="00E918FE">
            <w:pPr>
              <w:jc w:val="center"/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Up-</w:t>
            </w:r>
            <w:r w:rsidR="00EA1970">
              <w:rPr>
                <w:b/>
                <w:bCs/>
                <w:sz w:val="18"/>
                <w:szCs w:val="18"/>
              </w:rPr>
              <w:t>/</w:t>
            </w:r>
            <w:r w:rsidRPr="008643A5">
              <w:rPr>
                <w:b/>
                <w:bCs/>
                <w:sz w:val="18"/>
                <w:szCs w:val="18"/>
              </w:rPr>
              <w:t>down-regulated</w:t>
            </w:r>
          </w:p>
        </w:tc>
      </w:tr>
      <w:tr w:rsidR="008643A5" w:rsidRPr="008643A5" w14:paraId="623BCDC1" w14:textId="77777777" w:rsidTr="00202344">
        <w:trPr>
          <w:trHeight w:val="19"/>
        </w:trPr>
        <w:tc>
          <w:tcPr>
            <w:tcW w:w="2670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6B8B742E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  <w:r w:rsidRPr="008643A5">
              <w:rPr>
                <w:i/>
                <w:iCs/>
                <w:sz w:val="18"/>
                <w:szCs w:val="18"/>
              </w:rPr>
              <w:t>S. bicolor 10 d Control to 47 d Control</w:t>
            </w:r>
          </w:p>
        </w:tc>
        <w:tc>
          <w:tcPr>
            <w:tcW w:w="1188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5FF50850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1.14.14.36</w:t>
            </w:r>
          </w:p>
        </w:tc>
        <w:tc>
          <w:tcPr>
            <w:tcW w:w="1830" w:type="dxa"/>
            <w:tcBorders>
              <w:top w:val="single" w:sz="4" w:space="0" w:color="auto"/>
            </w:tcBorders>
            <w:vAlign w:val="center"/>
            <w:hideMark/>
          </w:tcPr>
          <w:p w14:paraId="564CCBCA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XM_002466054.2</w:t>
            </w:r>
          </w:p>
        </w:tc>
        <w:tc>
          <w:tcPr>
            <w:tcW w:w="6351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5B32DF58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tyrosine N-monooxygenase - </w:t>
            </w:r>
            <w:r w:rsidRPr="008643A5">
              <w:rPr>
                <w:i/>
                <w:iCs/>
                <w:sz w:val="18"/>
                <w:szCs w:val="18"/>
              </w:rPr>
              <w:t>CYP79A1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49AF2070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-4.28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5E7C50FC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Down</w:t>
            </w:r>
          </w:p>
        </w:tc>
      </w:tr>
      <w:tr w:rsidR="008643A5" w:rsidRPr="008643A5" w14:paraId="78912C32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2B5148C5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6861775E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7E2D4E20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Sobic_001G012300</w:t>
            </w:r>
          </w:p>
        </w:tc>
        <w:tc>
          <w:tcPr>
            <w:tcW w:w="6351" w:type="dxa"/>
            <w:vMerge/>
            <w:vAlign w:val="center"/>
            <w:hideMark/>
          </w:tcPr>
          <w:p w14:paraId="2B1B20EE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4ACB1550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6BFD8982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054FE1C6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7459709F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26428AB6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1.14.14.37</w:t>
            </w:r>
          </w:p>
        </w:tc>
        <w:tc>
          <w:tcPr>
            <w:tcW w:w="1830" w:type="dxa"/>
            <w:vAlign w:val="center"/>
            <w:hideMark/>
          </w:tcPr>
          <w:p w14:paraId="61D020D6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XM_002466052.2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08889ED7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4-hydroxyphenylacetaldehyde oxime monooxygenase-like - </w:t>
            </w:r>
            <w:r w:rsidRPr="008643A5">
              <w:rPr>
                <w:i/>
                <w:iCs/>
                <w:sz w:val="18"/>
                <w:szCs w:val="18"/>
              </w:rPr>
              <w:t>CYP71E1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7C426390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-3.01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19F273C4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Down</w:t>
            </w:r>
          </w:p>
        </w:tc>
      </w:tr>
      <w:tr w:rsidR="008643A5" w:rsidRPr="008643A5" w14:paraId="4D46AE60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64952BEA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49C298AF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496841E6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Sobic.001G012200</w:t>
            </w:r>
          </w:p>
        </w:tc>
        <w:tc>
          <w:tcPr>
            <w:tcW w:w="6351" w:type="dxa"/>
            <w:vMerge/>
            <w:vAlign w:val="center"/>
            <w:hideMark/>
          </w:tcPr>
          <w:p w14:paraId="3FB4E39B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198C7CFD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3DA3BAEB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6FF21C86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2B9C6D05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2B0F31FC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2.4.1.85</w:t>
            </w:r>
          </w:p>
        </w:tc>
        <w:tc>
          <w:tcPr>
            <w:tcW w:w="1830" w:type="dxa"/>
            <w:vAlign w:val="center"/>
            <w:hideMark/>
          </w:tcPr>
          <w:p w14:paraId="00FD49DF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XM_002463473.2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1007A1C4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cyanohydrin beta-glucosyltransferase – </w:t>
            </w:r>
            <w:r w:rsidRPr="008643A5">
              <w:rPr>
                <w:i/>
                <w:iCs/>
                <w:sz w:val="18"/>
                <w:szCs w:val="18"/>
              </w:rPr>
              <w:t>UGT85B1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0FD5A710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-2.81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1276BB0A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Down</w:t>
            </w:r>
          </w:p>
        </w:tc>
      </w:tr>
      <w:tr w:rsidR="008643A5" w:rsidRPr="008643A5" w14:paraId="5776EC62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363D377B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6586300A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67EDDEF9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Sobic.001G012400</w:t>
            </w:r>
          </w:p>
        </w:tc>
        <w:tc>
          <w:tcPr>
            <w:tcW w:w="6351" w:type="dxa"/>
            <w:vMerge/>
            <w:vAlign w:val="center"/>
            <w:hideMark/>
          </w:tcPr>
          <w:p w14:paraId="2B8FF384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4C7DC87F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10819D29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36C026C4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0857582D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19DE7165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3.2.1.21</w:t>
            </w:r>
          </w:p>
        </w:tc>
        <w:tc>
          <w:tcPr>
            <w:tcW w:w="1830" w:type="dxa"/>
            <w:vAlign w:val="center"/>
            <w:hideMark/>
          </w:tcPr>
          <w:p w14:paraId="05B0E844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XM_002441984.2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6ECB317F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0436C934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44D1914E" w14:textId="5D77ABB1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411EF924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049C0759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70D28226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56D7DB12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Sobic.008G079800</w:t>
            </w:r>
          </w:p>
        </w:tc>
        <w:tc>
          <w:tcPr>
            <w:tcW w:w="6351" w:type="dxa"/>
            <w:vMerge/>
            <w:vAlign w:val="center"/>
            <w:hideMark/>
          </w:tcPr>
          <w:p w14:paraId="31FC37B4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33F1B907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5B5403B4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28BD5526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5C48B15E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6BC95470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25B93F1B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XM_002443028.2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4EB6B05F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519903E1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7636A0A2" w14:textId="53028B0D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4A28B12E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027854AC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5D54F0FF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1EAE4E6B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Sobic.008G080400</w:t>
            </w:r>
          </w:p>
        </w:tc>
        <w:tc>
          <w:tcPr>
            <w:tcW w:w="6351" w:type="dxa"/>
            <w:vMerge/>
            <w:vAlign w:val="center"/>
            <w:hideMark/>
          </w:tcPr>
          <w:p w14:paraId="200318F1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31E0A6A0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12651022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65CEE4E1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162220D5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36524D2B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0E673088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XM_021446455.1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27BD96F1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Dhurrinase –like 3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2F54649B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53A46BF8" w14:textId="239D6530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6A081C02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4D2F7922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3146EEAF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093F878B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Sobic.008G080100</w:t>
            </w:r>
          </w:p>
        </w:tc>
        <w:tc>
          <w:tcPr>
            <w:tcW w:w="6351" w:type="dxa"/>
            <w:vMerge/>
            <w:vAlign w:val="center"/>
            <w:hideMark/>
          </w:tcPr>
          <w:p w14:paraId="653F9C69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54605BD5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0FAFE59B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4A56BCBD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54277B7A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09B8CFBD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4.1.2.11</w:t>
            </w:r>
          </w:p>
        </w:tc>
        <w:tc>
          <w:tcPr>
            <w:tcW w:w="1830" w:type="dxa"/>
            <w:vAlign w:val="center"/>
            <w:hideMark/>
          </w:tcPr>
          <w:p w14:paraId="12064607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XM_021460447.1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15B92F25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P-(S)-hydroxymandelonitrile lyase - </w:t>
            </w:r>
            <w:r w:rsidRPr="008643A5">
              <w:rPr>
                <w:i/>
                <w:iCs/>
                <w:sz w:val="18"/>
                <w:szCs w:val="18"/>
              </w:rPr>
              <w:t>HNL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7C52658C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-1.36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000E942A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Down</w:t>
            </w:r>
          </w:p>
        </w:tc>
      </w:tr>
      <w:tr w:rsidR="008643A5" w:rsidRPr="008643A5" w14:paraId="3D948952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7C938250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41FB34DE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5D280196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Sobic.004G335500</w:t>
            </w:r>
          </w:p>
        </w:tc>
        <w:tc>
          <w:tcPr>
            <w:tcW w:w="6351" w:type="dxa"/>
            <w:vMerge/>
            <w:vAlign w:val="center"/>
            <w:hideMark/>
          </w:tcPr>
          <w:p w14:paraId="62D1C8A2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250AD355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2B5A2D9C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1CD1D69D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0664EBDB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68B8D499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4.4.1.9</w:t>
            </w:r>
          </w:p>
        </w:tc>
        <w:tc>
          <w:tcPr>
            <w:tcW w:w="1830" w:type="dxa"/>
            <w:vAlign w:val="center"/>
            <w:hideMark/>
          </w:tcPr>
          <w:p w14:paraId="15C0D996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XM_002447428.2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22680777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bifunctional L-3-cyanoalanine synthase/cysteine synthase 2, mitochondrial - </w:t>
            </w:r>
            <w:r w:rsidRPr="008643A5">
              <w:rPr>
                <w:i/>
                <w:iCs/>
                <w:sz w:val="18"/>
                <w:szCs w:val="18"/>
              </w:rPr>
              <w:t>CAS C1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0BF32E02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-1.18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0B38CB09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Down</w:t>
            </w:r>
          </w:p>
        </w:tc>
      </w:tr>
      <w:tr w:rsidR="008643A5" w:rsidRPr="008643A5" w14:paraId="6F66C6EC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3922FD4F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0E5C82FD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0E19DBBC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Sobic.006G016900</w:t>
            </w:r>
          </w:p>
        </w:tc>
        <w:tc>
          <w:tcPr>
            <w:tcW w:w="6351" w:type="dxa"/>
            <w:vMerge/>
            <w:vAlign w:val="center"/>
            <w:hideMark/>
          </w:tcPr>
          <w:p w14:paraId="110F7B24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19F3BE44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36D6F44C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15C60A10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54EA383B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387C09DF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3.5.5.1</w:t>
            </w:r>
          </w:p>
        </w:tc>
        <w:tc>
          <w:tcPr>
            <w:tcW w:w="1830" w:type="dxa"/>
            <w:vAlign w:val="center"/>
            <w:hideMark/>
          </w:tcPr>
          <w:p w14:paraId="09939312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XM_002452453.2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7D7DD1F5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bifunctional nitrilase/nitrile hydratase - </w:t>
            </w:r>
            <w:r w:rsidRPr="008643A5">
              <w:rPr>
                <w:i/>
                <w:iCs/>
                <w:sz w:val="18"/>
                <w:szCs w:val="18"/>
              </w:rPr>
              <w:t>NIT4A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5EEC9B97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3619C5CD" w14:textId="683FB8C1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73C62FD3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697CD151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7476F188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121CD7D5" w14:textId="00C11ECE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Sobic.004G225200</w:t>
            </w:r>
          </w:p>
        </w:tc>
        <w:tc>
          <w:tcPr>
            <w:tcW w:w="6351" w:type="dxa"/>
            <w:vMerge/>
            <w:vAlign w:val="center"/>
            <w:hideMark/>
          </w:tcPr>
          <w:p w14:paraId="7790CFBB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097E3279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4962F10C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4C6D44B8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1525A306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5FEBC9E9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73ADDA57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XM_021459324.1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6F9E2E9E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bifunctional nitrilase/nitrile hydratase - </w:t>
            </w:r>
            <w:r w:rsidRPr="008643A5">
              <w:rPr>
                <w:i/>
                <w:iCs/>
                <w:sz w:val="18"/>
                <w:szCs w:val="18"/>
              </w:rPr>
              <w:t>NIT4B2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226F5CB6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25446898" w14:textId="6F9FA78A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1C22D0EF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16F214D9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60167FAE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5A2D0E8D" w14:textId="0BC7674E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Sobic.004G225100</w:t>
            </w:r>
          </w:p>
        </w:tc>
        <w:tc>
          <w:tcPr>
            <w:tcW w:w="6351" w:type="dxa"/>
            <w:vMerge/>
            <w:vAlign w:val="center"/>
            <w:hideMark/>
          </w:tcPr>
          <w:p w14:paraId="0D9416FC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05427A46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62596FCC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2B89C941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7EB622E8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2C66266D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3.5.1.1</w:t>
            </w:r>
          </w:p>
        </w:tc>
        <w:tc>
          <w:tcPr>
            <w:tcW w:w="1830" w:type="dxa"/>
            <w:vAlign w:val="center"/>
            <w:hideMark/>
          </w:tcPr>
          <w:p w14:paraId="65DCFF15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XM_002447182.2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6A32C083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probable isoaspartyl peptidase/L-asparaginase 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38105368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655C933F" w14:textId="5AEB5AC2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25C0B9D1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5FFA95A2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2B4B4B95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029F63E8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Sobic.006G243200</w:t>
            </w:r>
          </w:p>
        </w:tc>
        <w:tc>
          <w:tcPr>
            <w:tcW w:w="6351" w:type="dxa"/>
            <w:vMerge/>
            <w:vAlign w:val="center"/>
            <w:hideMark/>
          </w:tcPr>
          <w:p w14:paraId="37C8676A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1E3426D4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51C24AE9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1E1DF134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6DA5535A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7A7B8805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701E3068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XM_002464220.2</w:t>
            </w:r>
          </w:p>
        </w:tc>
        <w:tc>
          <w:tcPr>
            <w:tcW w:w="6351" w:type="dxa"/>
            <w:vMerge w:val="restart"/>
            <w:noWrap/>
            <w:vAlign w:val="center"/>
            <w:hideMark/>
          </w:tcPr>
          <w:p w14:paraId="51340B14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isoaspartyl peptidase/L-asparaginase 1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5499DD80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2DD34C2C" w14:textId="1205A79C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52683B75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7DBB1AB9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0DFD2C50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4499AB57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Sobic.001G174700</w:t>
            </w:r>
          </w:p>
        </w:tc>
        <w:tc>
          <w:tcPr>
            <w:tcW w:w="6351" w:type="dxa"/>
            <w:vMerge/>
            <w:vAlign w:val="center"/>
            <w:hideMark/>
          </w:tcPr>
          <w:p w14:paraId="564EFDDF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2F6E48FA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34F2670D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5CD14C38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03BDDA43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256AFF41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14CF1BF6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XM_021447365.1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68705A72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  <w:r w:rsidRPr="008643A5">
              <w:rPr>
                <w:i/>
                <w:iCs/>
                <w:sz w:val="18"/>
                <w:szCs w:val="18"/>
              </w:rPr>
              <w:t>SbMATE2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394ABC74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-1.63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032C7D58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Down</w:t>
            </w:r>
          </w:p>
        </w:tc>
      </w:tr>
      <w:tr w:rsidR="008643A5" w:rsidRPr="008643A5" w14:paraId="686C4028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6465E379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33D495B7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7D805183" w14:textId="7BD2E41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Sobic.001G012600</w:t>
            </w:r>
          </w:p>
        </w:tc>
        <w:tc>
          <w:tcPr>
            <w:tcW w:w="6351" w:type="dxa"/>
            <w:vMerge/>
            <w:vAlign w:val="center"/>
            <w:hideMark/>
          </w:tcPr>
          <w:p w14:paraId="3EC40C18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0210D827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5B410511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5525C4C5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1BE62D5A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6866A1F8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4460A3D9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XM_002464023.2 </w:t>
            </w:r>
          </w:p>
        </w:tc>
        <w:tc>
          <w:tcPr>
            <w:tcW w:w="6351" w:type="dxa"/>
            <w:vMerge w:val="restart"/>
            <w:noWrap/>
            <w:vAlign w:val="center"/>
            <w:hideMark/>
          </w:tcPr>
          <w:p w14:paraId="4A7AA63B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  <w:r w:rsidRPr="008643A5">
              <w:rPr>
                <w:i/>
                <w:iCs/>
                <w:sz w:val="18"/>
                <w:szCs w:val="18"/>
              </w:rPr>
              <w:t>SbCGTR1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5E47FC93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0AB176C3" w14:textId="7DFBCB0F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6E70C8BD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24FAA0AB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3DF29790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1EAD482E" w14:textId="64853A01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Sobic.001G133900</w:t>
            </w:r>
          </w:p>
        </w:tc>
        <w:tc>
          <w:tcPr>
            <w:tcW w:w="6351" w:type="dxa"/>
            <w:vMerge/>
            <w:vAlign w:val="center"/>
            <w:hideMark/>
          </w:tcPr>
          <w:p w14:paraId="78B6D085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186A66EB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44FB0EBA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75469423" w14:textId="77777777" w:rsidTr="00202344">
        <w:trPr>
          <w:trHeight w:val="19"/>
        </w:trPr>
        <w:tc>
          <w:tcPr>
            <w:tcW w:w="2670" w:type="dxa"/>
            <w:vMerge w:val="restart"/>
            <w:vAlign w:val="center"/>
            <w:hideMark/>
          </w:tcPr>
          <w:p w14:paraId="77D1EC53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  <w:r w:rsidRPr="008643A5">
              <w:rPr>
                <w:i/>
                <w:iCs/>
                <w:sz w:val="18"/>
                <w:szCs w:val="18"/>
              </w:rPr>
              <w:t>S. bicolor 10 d water-stressed to 47 d water-stressed growth</w:t>
            </w:r>
          </w:p>
        </w:tc>
        <w:tc>
          <w:tcPr>
            <w:tcW w:w="1188" w:type="dxa"/>
            <w:vMerge w:val="restart"/>
            <w:vAlign w:val="center"/>
            <w:hideMark/>
          </w:tcPr>
          <w:p w14:paraId="4B641B1F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1.14.14.36</w:t>
            </w:r>
          </w:p>
        </w:tc>
        <w:tc>
          <w:tcPr>
            <w:tcW w:w="1830" w:type="dxa"/>
            <w:vAlign w:val="center"/>
            <w:hideMark/>
          </w:tcPr>
          <w:p w14:paraId="5A714E8D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XM_002466054.2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47DF4C57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tyrosine N-monooxygenase - </w:t>
            </w:r>
            <w:r w:rsidRPr="008643A5">
              <w:rPr>
                <w:i/>
                <w:iCs/>
                <w:sz w:val="18"/>
                <w:szCs w:val="18"/>
              </w:rPr>
              <w:t>CYP79A1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5C808CA1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-2.19</w:t>
            </w:r>
          </w:p>
        </w:tc>
        <w:tc>
          <w:tcPr>
            <w:tcW w:w="991" w:type="dxa"/>
            <w:vMerge w:val="restart"/>
            <w:vAlign w:val="center"/>
            <w:hideMark/>
          </w:tcPr>
          <w:p w14:paraId="4A9FF353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Down</w:t>
            </w:r>
          </w:p>
        </w:tc>
      </w:tr>
      <w:tr w:rsidR="008643A5" w:rsidRPr="008643A5" w14:paraId="3D0AD303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2FADEC84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3E5749B6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35B3A914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Sobic_001G012300</w:t>
            </w:r>
          </w:p>
        </w:tc>
        <w:tc>
          <w:tcPr>
            <w:tcW w:w="6351" w:type="dxa"/>
            <w:vMerge/>
            <w:vAlign w:val="center"/>
            <w:hideMark/>
          </w:tcPr>
          <w:p w14:paraId="486A3590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2D95B23A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62E31789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2154C236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634DF7AC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41237CAB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1.14.14.37</w:t>
            </w:r>
          </w:p>
        </w:tc>
        <w:tc>
          <w:tcPr>
            <w:tcW w:w="1830" w:type="dxa"/>
            <w:vAlign w:val="center"/>
            <w:hideMark/>
          </w:tcPr>
          <w:p w14:paraId="09727747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XM_002466052.2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07569964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4-hydroxyphenylacetaldehyde oxime monooxygenase-like - </w:t>
            </w:r>
            <w:r w:rsidRPr="008643A5">
              <w:rPr>
                <w:i/>
                <w:iCs/>
                <w:sz w:val="18"/>
                <w:szCs w:val="18"/>
              </w:rPr>
              <w:t>CYP71E1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20474674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-1.14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6966A1A9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Down</w:t>
            </w:r>
          </w:p>
        </w:tc>
      </w:tr>
      <w:tr w:rsidR="008643A5" w:rsidRPr="008643A5" w14:paraId="4402CFB9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4BAB6816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09C4DF00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60ABAFA8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Sobic.001G012200</w:t>
            </w:r>
          </w:p>
        </w:tc>
        <w:tc>
          <w:tcPr>
            <w:tcW w:w="6351" w:type="dxa"/>
            <w:vMerge/>
            <w:vAlign w:val="center"/>
            <w:hideMark/>
          </w:tcPr>
          <w:p w14:paraId="357EA3C3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565D409D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52849988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7580F942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3AE7B377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65DCAC1A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2.4.1.85</w:t>
            </w:r>
          </w:p>
        </w:tc>
        <w:tc>
          <w:tcPr>
            <w:tcW w:w="1830" w:type="dxa"/>
            <w:vAlign w:val="center"/>
            <w:hideMark/>
          </w:tcPr>
          <w:p w14:paraId="5DC35369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XM_002463473.2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2963C78D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cyanohydrin beta-glucosyltransferase – </w:t>
            </w:r>
            <w:r w:rsidRPr="008643A5">
              <w:rPr>
                <w:i/>
                <w:iCs/>
                <w:sz w:val="18"/>
                <w:szCs w:val="18"/>
              </w:rPr>
              <w:t>UGT85B1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73EB2EFB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20764D52" w14:textId="3FA9F1EA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2163BF18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6FE75B33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19A2A80B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101572DC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Sobic.001G012400</w:t>
            </w:r>
          </w:p>
        </w:tc>
        <w:tc>
          <w:tcPr>
            <w:tcW w:w="6351" w:type="dxa"/>
            <w:vMerge/>
            <w:vAlign w:val="center"/>
            <w:hideMark/>
          </w:tcPr>
          <w:p w14:paraId="21E412A1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45AB6083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5AA25A01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37A40685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0AA6B052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37C700E6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3.2.1.21</w:t>
            </w:r>
          </w:p>
        </w:tc>
        <w:tc>
          <w:tcPr>
            <w:tcW w:w="1830" w:type="dxa"/>
            <w:vAlign w:val="center"/>
            <w:hideMark/>
          </w:tcPr>
          <w:p w14:paraId="687A397D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XM_002441984.2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33FC6A9F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7593130D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264EC9E4" w14:textId="75B27466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714E5EBC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2A9AFC3A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16CB03BB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055ADB6D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Sobic.008G079800</w:t>
            </w:r>
          </w:p>
        </w:tc>
        <w:tc>
          <w:tcPr>
            <w:tcW w:w="6351" w:type="dxa"/>
            <w:vMerge/>
            <w:vAlign w:val="center"/>
            <w:hideMark/>
          </w:tcPr>
          <w:p w14:paraId="09A0AACF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73C5823D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7B226374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76D34F25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66954D67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08C7530B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61C992AD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XM_002443028.2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0D0CF435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4501444F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-2.58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5CA6673C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Down</w:t>
            </w:r>
          </w:p>
        </w:tc>
      </w:tr>
      <w:tr w:rsidR="008643A5" w:rsidRPr="008643A5" w14:paraId="653B6CE1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2390434B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707249AB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6B811284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Sobic.008G080400</w:t>
            </w:r>
          </w:p>
        </w:tc>
        <w:tc>
          <w:tcPr>
            <w:tcW w:w="6351" w:type="dxa"/>
            <w:vMerge/>
            <w:vAlign w:val="center"/>
            <w:hideMark/>
          </w:tcPr>
          <w:p w14:paraId="51B03349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6FAC4F8F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40750B33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3F08DD09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33CCED46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57B761BB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312D31D4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XM_021446455.1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2DDD6543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Dhurrinase –like 3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21828D9D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287F8472" w14:textId="5A285774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7A832052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52147105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7540A2FB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4BB9730A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Sobic.008G080100</w:t>
            </w:r>
          </w:p>
        </w:tc>
        <w:tc>
          <w:tcPr>
            <w:tcW w:w="6351" w:type="dxa"/>
            <w:vMerge/>
            <w:vAlign w:val="center"/>
            <w:hideMark/>
          </w:tcPr>
          <w:p w14:paraId="247F2A37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3D8342D1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6FA726A9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6E156D7A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137BDE9B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12179AAE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4.1.2.11</w:t>
            </w:r>
          </w:p>
        </w:tc>
        <w:tc>
          <w:tcPr>
            <w:tcW w:w="1830" w:type="dxa"/>
            <w:vAlign w:val="center"/>
            <w:hideMark/>
          </w:tcPr>
          <w:p w14:paraId="2E95CBCB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XM_021460447.1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43B808A2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P-(S)-hydroxymandelonitrile lyase - </w:t>
            </w:r>
            <w:r w:rsidRPr="008643A5">
              <w:rPr>
                <w:i/>
                <w:iCs/>
                <w:sz w:val="18"/>
                <w:szCs w:val="18"/>
              </w:rPr>
              <w:t>HNL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062FF92F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2.59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79773ABD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Up</w:t>
            </w:r>
          </w:p>
        </w:tc>
      </w:tr>
      <w:tr w:rsidR="008643A5" w:rsidRPr="008643A5" w14:paraId="45EC17E8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4715D53C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2BA238A3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096396E4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Sobic.004G335500</w:t>
            </w:r>
          </w:p>
        </w:tc>
        <w:tc>
          <w:tcPr>
            <w:tcW w:w="6351" w:type="dxa"/>
            <w:vMerge/>
            <w:vAlign w:val="center"/>
            <w:hideMark/>
          </w:tcPr>
          <w:p w14:paraId="4CA05BDB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3EF0AEC9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326E20C6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272331CC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0D5E002B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6A391FC6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4.4.1.9</w:t>
            </w:r>
          </w:p>
        </w:tc>
        <w:tc>
          <w:tcPr>
            <w:tcW w:w="1830" w:type="dxa"/>
            <w:vAlign w:val="center"/>
            <w:hideMark/>
          </w:tcPr>
          <w:p w14:paraId="2C84EAF0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XM_002447428.2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0235C445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bifunctional L-3-cyanoalanine synthase/cysteine synthase 2, mitochondrial - </w:t>
            </w:r>
            <w:r w:rsidRPr="008643A5">
              <w:rPr>
                <w:i/>
                <w:iCs/>
                <w:sz w:val="18"/>
                <w:szCs w:val="18"/>
              </w:rPr>
              <w:t>CAS C1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63B73EB1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07ECEBEA" w14:textId="58AFD448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027A3EC4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0C3A2505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2DAAF65A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12B9A3C1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Sobic.006G016900</w:t>
            </w:r>
          </w:p>
        </w:tc>
        <w:tc>
          <w:tcPr>
            <w:tcW w:w="6351" w:type="dxa"/>
            <w:vMerge/>
            <w:vAlign w:val="center"/>
            <w:hideMark/>
          </w:tcPr>
          <w:p w14:paraId="76CBDA68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0586C9F0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1EFD9CEF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48118B2A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26C692B0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2AF6273C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3.5.5.1</w:t>
            </w:r>
          </w:p>
        </w:tc>
        <w:tc>
          <w:tcPr>
            <w:tcW w:w="1830" w:type="dxa"/>
            <w:vAlign w:val="center"/>
            <w:hideMark/>
          </w:tcPr>
          <w:p w14:paraId="404BE33E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XM_002452453.2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3A598F13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bifunctional nitrilase/nitrile hydratase - </w:t>
            </w:r>
            <w:r w:rsidRPr="008643A5">
              <w:rPr>
                <w:i/>
                <w:iCs/>
                <w:sz w:val="18"/>
                <w:szCs w:val="18"/>
              </w:rPr>
              <w:t>NIT4A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18D2A5AB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642A5BD3" w14:textId="6C6FB182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773045F9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6414981B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051C3973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26D4AB00" w14:textId="12A4688E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Sobic.004G225200</w:t>
            </w:r>
          </w:p>
        </w:tc>
        <w:tc>
          <w:tcPr>
            <w:tcW w:w="6351" w:type="dxa"/>
            <w:vMerge/>
            <w:vAlign w:val="center"/>
            <w:hideMark/>
          </w:tcPr>
          <w:p w14:paraId="47B0D7A5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664DBB11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4F0E6B1E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5B3A6A4C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11F946C3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231C707F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151480D2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XM_021459324.1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4E9EB31B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bifunctional nitrilase/nitrile hydratase - </w:t>
            </w:r>
            <w:r w:rsidRPr="008643A5">
              <w:rPr>
                <w:i/>
                <w:iCs/>
                <w:sz w:val="18"/>
                <w:szCs w:val="18"/>
              </w:rPr>
              <w:t>NIT4B2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394A0334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6769A70C" w14:textId="13F9C2E3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52CADCD4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6B0CD7DF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66C28649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4FA69D86" w14:textId="484BD80B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Sobic.004G225100</w:t>
            </w:r>
          </w:p>
        </w:tc>
        <w:tc>
          <w:tcPr>
            <w:tcW w:w="6351" w:type="dxa"/>
            <w:vMerge/>
            <w:vAlign w:val="center"/>
            <w:hideMark/>
          </w:tcPr>
          <w:p w14:paraId="45F5F2F3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077622E2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5A24D9F8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3B34DA03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4B8693C5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04DFD5D8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3.5.1.1</w:t>
            </w:r>
          </w:p>
        </w:tc>
        <w:tc>
          <w:tcPr>
            <w:tcW w:w="1830" w:type="dxa"/>
            <w:vAlign w:val="center"/>
            <w:hideMark/>
          </w:tcPr>
          <w:p w14:paraId="1A1B7AD1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XM_002447182.2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2B435202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probable isoaspartyl peptidase/L-asparaginase 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50ADE567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3A466F9E" w14:textId="6FB63F46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70BE6328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759C8838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1122B219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7B173654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Sobic.006G243200</w:t>
            </w:r>
          </w:p>
        </w:tc>
        <w:tc>
          <w:tcPr>
            <w:tcW w:w="6351" w:type="dxa"/>
            <w:vMerge/>
            <w:vAlign w:val="center"/>
            <w:hideMark/>
          </w:tcPr>
          <w:p w14:paraId="448C3F22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535ED6B0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785F07E2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3983822C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52EEF1B0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33BAC607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1F4BD343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XM_002464220.2</w:t>
            </w:r>
          </w:p>
        </w:tc>
        <w:tc>
          <w:tcPr>
            <w:tcW w:w="6351" w:type="dxa"/>
            <w:vMerge w:val="restart"/>
            <w:noWrap/>
            <w:vAlign w:val="center"/>
            <w:hideMark/>
          </w:tcPr>
          <w:p w14:paraId="3AF46737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isoaspartyl peptidase/L-asparaginase 1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4D287375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23E23E7A" w14:textId="3DA66534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301627C2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0525A023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0F7D2381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4EC7B599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Sobic.001G174700</w:t>
            </w:r>
          </w:p>
        </w:tc>
        <w:tc>
          <w:tcPr>
            <w:tcW w:w="6351" w:type="dxa"/>
            <w:vMerge/>
            <w:vAlign w:val="center"/>
            <w:hideMark/>
          </w:tcPr>
          <w:p w14:paraId="5E8E8F17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1E143D66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098435F2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33D81E92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5D0002B5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6474D3A9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70E8E889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XM_021447365.1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322DD06C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  <w:r w:rsidRPr="008643A5">
              <w:rPr>
                <w:i/>
                <w:iCs/>
                <w:sz w:val="18"/>
                <w:szCs w:val="18"/>
              </w:rPr>
              <w:t>SbMATE2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22A1946E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2BC80798" w14:textId="338550A3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66053F84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0519A467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43C4C355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6E866B65" w14:textId="20ABEA46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Sobic.001G012600</w:t>
            </w:r>
          </w:p>
        </w:tc>
        <w:tc>
          <w:tcPr>
            <w:tcW w:w="6351" w:type="dxa"/>
            <w:vMerge/>
            <w:vAlign w:val="center"/>
            <w:hideMark/>
          </w:tcPr>
          <w:p w14:paraId="35D2E187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7622B7CE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2CF249C8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27E93BCD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72629E31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4C5BA593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72EBE844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XM_002464023.2 </w:t>
            </w:r>
          </w:p>
        </w:tc>
        <w:tc>
          <w:tcPr>
            <w:tcW w:w="6351" w:type="dxa"/>
            <w:vMerge w:val="restart"/>
            <w:noWrap/>
            <w:vAlign w:val="center"/>
            <w:hideMark/>
          </w:tcPr>
          <w:p w14:paraId="5F3A802C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  <w:r w:rsidRPr="008643A5">
              <w:rPr>
                <w:i/>
                <w:iCs/>
                <w:sz w:val="18"/>
                <w:szCs w:val="18"/>
              </w:rPr>
              <w:t>SbCGTR1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62540168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4BC6E26D" w14:textId="1C73416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6F3073FE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39A7F6E6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7BB79DB5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4E2A25E2" w14:textId="7E4755D2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Sobic.001G133900</w:t>
            </w:r>
          </w:p>
        </w:tc>
        <w:tc>
          <w:tcPr>
            <w:tcW w:w="6351" w:type="dxa"/>
            <w:vMerge/>
            <w:vAlign w:val="center"/>
            <w:hideMark/>
          </w:tcPr>
          <w:p w14:paraId="41FC3621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03B56077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60426BDA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0E9756F9" w14:textId="77777777" w:rsidTr="00202344">
        <w:trPr>
          <w:trHeight w:val="19"/>
        </w:trPr>
        <w:tc>
          <w:tcPr>
            <w:tcW w:w="2670" w:type="dxa"/>
            <w:vMerge w:val="restart"/>
            <w:vAlign w:val="center"/>
            <w:hideMark/>
          </w:tcPr>
          <w:p w14:paraId="30DEC365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  <w:r w:rsidRPr="008643A5">
              <w:rPr>
                <w:i/>
                <w:iCs/>
                <w:sz w:val="18"/>
                <w:szCs w:val="18"/>
              </w:rPr>
              <w:t>S. bicolor 10 d Control to 10 d water-stressed growth</w:t>
            </w:r>
          </w:p>
        </w:tc>
        <w:tc>
          <w:tcPr>
            <w:tcW w:w="1188" w:type="dxa"/>
            <w:vMerge w:val="restart"/>
            <w:vAlign w:val="center"/>
            <w:hideMark/>
          </w:tcPr>
          <w:p w14:paraId="6CFAD7B9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1.14.14.36</w:t>
            </w:r>
          </w:p>
        </w:tc>
        <w:tc>
          <w:tcPr>
            <w:tcW w:w="1830" w:type="dxa"/>
            <w:vAlign w:val="center"/>
            <w:hideMark/>
          </w:tcPr>
          <w:p w14:paraId="6E32D2D5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XM_002466054.2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2ECF34AF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tyrosine N-monooxygenase - </w:t>
            </w:r>
            <w:r w:rsidRPr="008643A5">
              <w:rPr>
                <w:i/>
                <w:iCs/>
                <w:sz w:val="18"/>
                <w:szCs w:val="18"/>
              </w:rPr>
              <w:t>CYP79A1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5E24E86D" w14:textId="0CA0CB23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vAlign w:val="center"/>
            <w:hideMark/>
          </w:tcPr>
          <w:p w14:paraId="48F5890B" w14:textId="0F9DB278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6068545A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5EF0381E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40A5B070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2F6E94DA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Sobic_001G012300</w:t>
            </w:r>
          </w:p>
        </w:tc>
        <w:tc>
          <w:tcPr>
            <w:tcW w:w="6351" w:type="dxa"/>
            <w:vMerge/>
            <w:vAlign w:val="center"/>
            <w:hideMark/>
          </w:tcPr>
          <w:p w14:paraId="405132B5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0613167C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25524686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10E02EB3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1D78DA16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40534C38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1.14.14.37</w:t>
            </w:r>
          </w:p>
        </w:tc>
        <w:tc>
          <w:tcPr>
            <w:tcW w:w="1830" w:type="dxa"/>
            <w:vAlign w:val="center"/>
            <w:hideMark/>
          </w:tcPr>
          <w:p w14:paraId="569FCC18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XM_002466052.2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4B65A70F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4-hydroxyphenylacetaldehyde oxime monooxygenase-like - </w:t>
            </w:r>
            <w:r w:rsidRPr="008643A5">
              <w:rPr>
                <w:i/>
                <w:iCs/>
                <w:sz w:val="18"/>
                <w:szCs w:val="18"/>
              </w:rPr>
              <w:t>CYP71E1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15C6CB56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06735067" w14:textId="2FD4544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2020F13E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036C541C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6DE369CC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485E96B8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Sobic.001G012200</w:t>
            </w:r>
          </w:p>
        </w:tc>
        <w:tc>
          <w:tcPr>
            <w:tcW w:w="6351" w:type="dxa"/>
            <w:vMerge/>
            <w:vAlign w:val="center"/>
            <w:hideMark/>
          </w:tcPr>
          <w:p w14:paraId="6FC8E1FD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08929C40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7B81081B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415980AE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2AD38DB3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10EFCC05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2.4.1.85</w:t>
            </w:r>
          </w:p>
        </w:tc>
        <w:tc>
          <w:tcPr>
            <w:tcW w:w="1830" w:type="dxa"/>
            <w:vAlign w:val="center"/>
            <w:hideMark/>
          </w:tcPr>
          <w:p w14:paraId="5A7293F0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XM_002463473.2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78A239E6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cyanohydrin beta-glucosyltransferase – </w:t>
            </w:r>
            <w:r w:rsidRPr="008643A5">
              <w:rPr>
                <w:i/>
                <w:iCs/>
                <w:sz w:val="18"/>
                <w:szCs w:val="18"/>
              </w:rPr>
              <w:t>UGT85B1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029412FC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05A90CB7" w14:textId="7FB1E17C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533D000B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21AA6686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212BECA3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2D21E768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Sobic.001G012400</w:t>
            </w:r>
          </w:p>
        </w:tc>
        <w:tc>
          <w:tcPr>
            <w:tcW w:w="6351" w:type="dxa"/>
            <w:vMerge/>
            <w:vAlign w:val="center"/>
            <w:hideMark/>
          </w:tcPr>
          <w:p w14:paraId="08B7517C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7BBDA735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35C4A00E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0EDBA53B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6637805C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7A442581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3.2.1.21</w:t>
            </w:r>
          </w:p>
        </w:tc>
        <w:tc>
          <w:tcPr>
            <w:tcW w:w="1830" w:type="dxa"/>
            <w:vAlign w:val="center"/>
            <w:hideMark/>
          </w:tcPr>
          <w:p w14:paraId="235FCF22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XM_002441984.2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2D9A1C33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0C38A9FF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74DE4A77" w14:textId="66244D01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1E333612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1B5E6E6D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10BF0299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0AD36780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Sobic.008G079800</w:t>
            </w:r>
          </w:p>
        </w:tc>
        <w:tc>
          <w:tcPr>
            <w:tcW w:w="6351" w:type="dxa"/>
            <w:vMerge/>
            <w:vAlign w:val="center"/>
            <w:hideMark/>
          </w:tcPr>
          <w:p w14:paraId="6B364AA7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1CDAC881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104ABCA1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248F49FC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2DAE1241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09FF068F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17AB3F3E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XM_002443028.2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1FA5F635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3CE30A13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6D0644EE" w14:textId="19AAFC0D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26AA72D3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28161533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72381865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6D0CD6D8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Sobic.008G080400</w:t>
            </w:r>
          </w:p>
        </w:tc>
        <w:tc>
          <w:tcPr>
            <w:tcW w:w="6351" w:type="dxa"/>
            <w:vMerge/>
            <w:vAlign w:val="center"/>
            <w:hideMark/>
          </w:tcPr>
          <w:p w14:paraId="209B1BED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798B0585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655FC8E2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15147B2B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7403D1A1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518E0A8B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5137567A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XM_021446455.1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52FD7A4F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Dhurrinase –like 3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614A096E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7058ADE7" w14:textId="4F944CA6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18D091BC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4DC5EB06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3CD62D2E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7F901C0B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Sobic.008G080100</w:t>
            </w:r>
          </w:p>
        </w:tc>
        <w:tc>
          <w:tcPr>
            <w:tcW w:w="6351" w:type="dxa"/>
            <w:vMerge/>
            <w:vAlign w:val="center"/>
            <w:hideMark/>
          </w:tcPr>
          <w:p w14:paraId="5690C622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0B0DF52D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31836543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394489B8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14739D56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32679D06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4.1.2.11</w:t>
            </w:r>
          </w:p>
        </w:tc>
        <w:tc>
          <w:tcPr>
            <w:tcW w:w="1830" w:type="dxa"/>
            <w:vAlign w:val="center"/>
            <w:hideMark/>
          </w:tcPr>
          <w:p w14:paraId="4BFFAC2C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XM_021460447.1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2A7CE848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P-(S)-hydroxymandelonitrile lyase - </w:t>
            </w:r>
            <w:r w:rsidRPr="008643A5">
              <w:rPr>
                <w:i/>
                <w:iCs/>
                <w:sz w:val="18"/>
                <w:szCs w:val="18"/>
              </w:rPr>
              <w:t>HNL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14E7D2E6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1C9272A3" w14:textId="074D528D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719D38B4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15641BA8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3C85BE45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71E1266B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Sobic.004G335500</w:t>
            </w:r>
          </w:p>
        </w:tc>
        <w:tc>
          <w:tcPr>
            <w:tcW w:w="6351" w:type="dxa"/>
            <w:vMerge/>
            <w:vAlign w:val="center"/>
            <w:hideMark/>
          </w:tcPr>
          <w:p w14:paraId="658BD067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3FC6F13C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4E216143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35E3D284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37954AC6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756271A8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4.4.1.9</w:t>
            </w:r>
          </w:p>
        </w:tc>
        <w:tc>
          <w:tcPr>
            <w:tcW w:w="1830" w:type="dxa"/>
            <w:vAlign w:val="center"/>
            <w:hideMark/>
          </w:tcPr>
          <w:p w14:paraId="5CAF312A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XM_002447428.2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47FE1144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bifunctional L-3-cyanoalanine synthase/cysteine synthase 2, mitochondrial - </w:t>
            </w:r>
            <w:r w:rsidRPr="008643A5">
              <w:rPr>
                <w:i/>
                <w:iCs/>
                <w:sz w:val="18"/>
                <w:szCs w:val="18"/>
              </w:rPr>
              <w:t>CAS C1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78E944F3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28072A05" w14:textId="3C64A152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6BCB46E0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000FDD7C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7BB0951E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40558D25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Sobic.006G016900</w:t>
            </w:r>
          </w:p>
        </w:tc>
        <w:tc>
          <w:tcPr>
            <w:tcW w:w="6351" w:type="dxa"/>
            <w:vMerge/>
            <w:vAlign w:val="center"/>
            <w:hideMark/>
          </w:tcPr>
          <w:p w14:paraId="2D14A5A0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0C22B528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2A8C84B1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2FC5BB3F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706AF1A3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51C4FA91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3.5.5.1</w:t>
            </w:r>
          </w:p>
        </w:tc>
        <w:tc>
          <w:tcPr>
            <w:tcW w:w="1830" w:type="dxa"/>
            <w:vAlign w:val="center"/>
            <w:hideMark/>
          </w:tcPr>
          <w:p w14:paraId="0CCD6C5D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XM_002452453.2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3FC2DD8A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bifunctional nitrilase/nitrile hydratase - </w:t>
            </w:r>
            <w:r w:rsidRPr="008643A5">
              <w:rPr>
                <w:i/>
                <w:iCs/>
                <w:sz w:val="18"/>
                <w:szCs w:val="18"/>
              </w:rPr>
              <w:t>NIT4A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31B9C1FD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3E53CBFF" w14:textId="7B8DA62B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6CA87740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4FAD2FE9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4213D72F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0E33023D" w14:textId="11B443B1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Sobic.004G225200</w:t>
            </w:r>
          </w:p>
        </w:tc>
        <w:tc>
          <w:tcPr>
            <w:tcW w:w="6351" w:type="dxa"/>
            <w:vMerge/>
            <w:vAlign w:val="center"/>
            <w:hideMark/>
          </w:tcPr>
          <w:p w14:paraId="55E9A1AB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7EEC1035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4136C175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6D3E59BD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15F3B29C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4117D4ED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4A506229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XM_021459324.1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08D2A57A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bifunctional nitrilase/nitrile hydratase - </w:t>
            </w:r>
            <w:r w:rsidRPr="008643A5">
              <w:rPr>
                <w:i/>
                <w:iCs/>
                <w:sz w:val="18"/>
                <w:szCs w:val="18"/>
              </w:rPr>
              <w:t>NIT4B2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1422DFFC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18F795E6" w14:textId="042CC898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461DC1E5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0C05A8EA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502DD938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09F32CBD" w14:textId="4B958E14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Sobic.004G225100</w:t>
            </w:r>
          </w:p>
        </w:tc>
        <w:tc>
          <w:tcPr>
            <w:tcW w:w="6351" w:type="dxa"/>
            <w:vMerge/>
            <w:vAlign w:val="center"/>
            <w:hideMark/>
          </w:tcPr>
          <w:p w14:paraId="5107F7A5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39B45C7E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574D28A9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58596281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7EA45A9C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02350C82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3.5.1.1</w:t>
            </w:r>
          </w:p>
        </w:tc>
        <w:tc>
          <w:tcPr>
            <w:tcW w:w="1830" w:type="dxa"/>
            <w:vAlign w:val="center"/>
            <w:hideMark/>
          </w:tcPr>
          <w:p w14:paraId="482D9830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XM_002447182.2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183455CA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probable isoaspartyl peptidase/L-asparaginase 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2ACBE387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6AE46DE9" w14:textId="45182431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4C306141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7824C733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35FAF5A6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77AEC089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Sobic.006G243200</w:t>
            </w:r>
          </w:p>
        </w:tc>
        <w:tc>
          <w:tcPr>
            <w:tcW w:w="6351" w:type="dxa"/>
            <w:vMerge/>
            <w:vAlign w:val="center"/>
            <w:hideMark/>
          </w:tcPr>
          <w:p w14:paraId="061D42CE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2B989634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17C719AB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22537DBC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770FD3ED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354218B8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43BB1ACB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XM_002464220.2</w:t>
            </w:r>
          </w:p>
        </w:tc>
        <w:tc>
          <w:tcPr>
            <w:tcW w:w="6351" w:type="dxa"/>
            <w:vMerge w:val="restart"/>
            <w:noWrap/>
            <w:vAlign w:val="center"/>
            <w:hideMark/>
          </w:tcPr>
          <w:p w14:paraId="7BFFB050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isoaspartyl peptidase/L-asparaginase 1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1B1BF3B6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1A615055" w14:textId="4A3155C0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7A02D44C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780B5941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666C0926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59A7DE6E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Sobic.001G174700</w:t>
            </w:r>
          </w:p>
        </w:tc>
        <w:tc>
          <w:tcPr>
            <w:tcW w:w="6351" w:type="dxa"/>
            <w:vMerge/>
            <w:vAlign w:val="center"/>
            <w:hideMark/>
          </w:tcPr>
          <w:p w14:paraId="180D03D2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46584B4E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444DDC22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0CF4E264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5997608B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1F5F94EE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30E13F89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XM_021447365.1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4C4F32C6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  <w:r w:rsidRPr="008643A5">
              <w:rPr>
                <w:i/>
                <w:iCs/>
                <w:sz w:val="18"/>
                <w:szCs w:val="18"/>
              </w:rPr>
              <w:t>SbMATE2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155BC520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7CA62561" w14:textId="61B37A71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2C5343D2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299DDC63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281C9570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6B9DAA80" w14:textId="4378789F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Sobic.001G012600</w:t>
            </w:r>
          </w:p>
        </w:tc>
        <w:tc>
          <w:tcPr>
            <w:tcW w:w="6351" w:type="dxa"/>
            <w:vMerge/>
            <w:vAlign w:val="center"/>
            <w:hideMark/>
          </w:tcPr>
          <w:p w14:paraId="1AA2CEEA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72E89563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5FB7E183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117C6CBF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115D91FA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4DB5F09F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57DCE491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XM_002464023.2 </w:t>
            </w:r>
          </w:p>
        </w:tc>
        <w:tc>
          <w:tcPr>
            <w:tcW w:w="6351" w:type="dxa"/>
            <w:vMerge w:val="restart"/>
            <w:noWrap/>
            <w:vAlign w:val="center"/>
            <w:hideMark/>
          </w:tcPr>
          <w:p w14:paraId="50398297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  <w:r w:rsidRPr="008643A5">
              <w:rPr>
                <w:i/>
                <w:iCs/>
                <w:sz w:val="18"/>
                <w:szCs w:val="18"/>
              </w:rPr>
              <w:t>SbCGTR1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4953B49F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2B450278" w14:textId="3D6D3D22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605FF5A2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6D6482DF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43FD9AA6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7322B309" w14:textId="7FB8400D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Sobic.001G133900</w:t>
            </w:r>
          </w:p>
        </w:tc>
        <w:tc>
          <w:tcPr>
            <w:tcW w:w="6351" w:type="dxa"/>
            <w:vMerge/>
            <w:vAlign w:val="center"/>
            <w:hideMark/>
          </w:tcPr>
          <w:p w14:paraId="153B4D38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1F0E1505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7A4912B7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7A3589C5" w14:textId="77777777" w:rsidTr="00202344">
        <w:trPr>
          <w:trHeight w:val="19"/>
        </w:trPr>
        <w:tc>
          <w:tcPr>
            <w:tcW w:w="2670" w:type="dxa"/>
            <w:vMerge w:val="restart"/>
            <w:vAlign w:val="center"/>
            <w:hideMark/>
          </w:tcPr>
          <w:p w14:paraId="5C5F2B21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  <w:r w:rsidRPr="008643A5">
              <w:rPr>
                <w:i/>
                <w:iCs/>
                <w:sz w:val="18"/>
                <w:szCs w:val="18"/>
              </w:rPr>
              <w:t>S. bicolor 47 d Control to 47 d water-stressed growth</w:t>
            </w:r>
          </w:p>
        </w:tc>
        <w:tc>
          <w:tcPr>
            <w:tcW w:w="1188" w:type="dxa"/>
            <w:vMerge w:val="restart"/>
            <w:vAlign w:val="center"/>
            <w:hideMark/>
          </w:tcPr>
          <w:p w14:paraId="4A0684AD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1.14.14.36</w:t>
            </w:r>
          </w:p>
        </w:tc>
        <w:tc>
          <w:tcPr>
            <w:tcW w:w="1830" w:type="dxa"/>
            <w:vAlign w:val="center"/>
            <w:hideMark/>
          </w:tcPr>
          <w:p w14:paraId="771CCC11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XM_002466054.2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26CDA59C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tyrosine N-monooxygenase - </w:t>
            </w:r>
            <w:r w:rsidRPr="008643A5">
              <w:rPr>
                <w:i/>
                <w:iCs/>
                <w:sz w:val="18"/>
                <w:szCs w:val="18"/>
              </w:rPr>
              <w:t>CYP79A1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3A5707D9" w14:textId="22CF1366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vAlign w:val="center"/>
            <w:hideMark/>
          </w:tcPr>
          <w:p w14:paraId="37D4CFD2" w14:textId="7D2805EB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75A250EA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72F34CA4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7AD01600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1BE909E5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Sobic_001G012300</w:t>
            </w:r>
          </w:p>
        </w:tc>
        <w:tc>
          <w:tcPr>
            <w:tcW w:w="6351" w:type="dxa"/>
            <w:vMerge/>
            <w:vAlign w:val="center"/>
            <w:hideMark/>
          </w:tcPr>
          <w:p w14:paraId="562D4E76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2327EE85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4DF61C23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4BD57DD8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6F0717EB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7E2D7666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1.14.14.37</w:t>
            </w:r>
          </w:p>
        </w:tc>
        <w:tc>
          <w:tcPr>
            <w:tcW w:w="1830" w:type="dxa"/>
            <w:vAlign w:val="center"/>
            <w:hideMark/>
          </w:tcPr>
          <w:p w14:paraId="312413C7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XM_002466052.2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50178259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4-hydroxyphenylacetaldehyde oxime monooxygenase-like - </w:t>
            </w:r>
            <w:r w:rsidRPr="008643A5">
              <w:rPr>
                <w:i/>
                <w:iCs/>
                <w:sz w:val="18"/>
                <w:szCs w:val="18"/>
              </w:rPr>
              <w:t>CYP71E1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30F06DFE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12B88510" w14:textId="03780EB9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743A0867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5849A8CD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1CDD9871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7C2DE3F7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Sobic.001G012200</w:t>
            </w:r>
          </w:p>
        </w:tc>
        <w:tc>
          <w:tcPr>
            <w:tcW w:w="6351" w:type="dxa"/>
            <w:vMerge/>
            <w:vAlign w:val="center"/>
            <w:hideMark/>
          </w:tcPr>
          <w:p w14:paraId="078F6E6C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248BEA18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26A071CA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73375B34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71615632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3E34A2E4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2.4.1.85</w:t>
            </w:r>
          </w:p>
        </w:tc>
        <w:tc>
          <w:tcPr>
            <w:tcW w:w="1830" w:type="dxa"/>
            <w:vAlign w:val="center"/>
            <w:hideMark/>
          </w:tcPr>
          <w:p w14:paraId="0459DFDF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XM_002463473.2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06EE15BA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cyanohydrin beta-glucosyltransferase – </w:t>
            </w:r>
            <w:r w:rsidRPr="008643A5">
              <w:rPr>
                <w:i/>
                <w:iCs/>
                <w:sz w:val="18"/>
                <w:szCs w:val="18"/>
              </w:rPr>
              <w:t>UGT85B1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76C43E62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2.19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619A302F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Up</w:t>
            </w:r>
          </w:p>
        </w:tc>
      </w:tr>
      <w:tr w:rsidR="008643A5" w:rsidRPr="008643A5" w14:paraId="019F9DF5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2DB2DBD1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41A7B991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5A86C4F1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Sobic.001G012400</w:t>
            </w:r>
          </w:p>
        </w:tc>
        <w:tc>
          <w:tcPr>
            <w:tcW w:w="6351" w:type="dxa"/>
            <w:vMerge/>
            <w:vAlign w:val="center"/>
            <w:hideMark/>
          </w:tcPr>
          <w:p w14:paraId="7F3E4683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1323FE30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66DB2ECF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346F969C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637B82EA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145A2CB8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3.2.1.21</w:t>
            </w:r>
          </w:p>
        </w:tc>
        <w:tc>
          <w:tcPr>
            <w:tcW w:w="1830" w:type="dxa"/>
            <w:vAlign w:val="center"/>
            <w:hideMark/>
          </w:tcPr>
          <w:p w14:paraId="62724863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XM_002441984.2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554FEAFC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75F6AA66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12F3F7A1" w14:textId="2FD9768C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06F406D4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37F19E36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4B4F58A8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3E08F31B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Sobic.008G079800</w:t>
            </w:r>
          </w:p>
        </w:tc>
        <w:tc>
          <w:tcPr>
            <w:tcW w:w="6351" w:type="dxa"/>
            <w:vMerge/>
            <w:vAlign w:val="center"/>
            <w:hideMark/>
          </w:tcPr>
          <w:p w14:paraId="786336FC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11415C22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13783E20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2EF027C5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5AB6A524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2BEA43C6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5536D9C5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XM_002443028.2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344D486A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13DFC8ED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0B2BEB57" w14:textId="44A59A32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5FA0C006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4E328F20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04A9A14F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7A9E0FA3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Sobic.008G080400</w:t>
            </w:r>
          </w:p>
        </w:tc>
        <w:tc>
          <w:tcPr>
            <w:tcW w:w="6351" w:type="dxa"/>
            <w:vMerge/>
            <w:vAlign w:val="center"/>
            <w:hideMark/>
          </w:tcPr>
          <w:p w14:paraId="1CCAEC68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2FDC25ED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2BA7CE44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25F2F597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34F37E4C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7C40F476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62EF3E50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XM_021446455.1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0F366F30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Dhurrinase –like 3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36543C09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588FF691" w14:textId="201958FE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4506029A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74C45E52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2C636008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7B67F0A3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Sobic.008G080100</w:t>
            </w:r>
          </w:p>
        </w:tc>
        <w:tc>
          <w:tcPr>
            <w:tcW w:w="6351" w:type="dxa"/>
            <w:vMerge/>
            <w:vAlign w:val="center"/>
            <w:hideMark/>
          </w:tcPr>
          <w:p w14:paraId="5D87A655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3804F44E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311D1D9E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68CD6567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129E9D5F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6A080DAA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4.1.2.11</w:t>
            </w:r>
          </w:p>
        </w:tc>
        <w:tc>
          <w:tcPr>
            <w:tcW w:w="1830" w:type="dxa"/>
            <w:vAlign w:val="center"/>
            <w:hideMark/>
          </w:tcPr>
          <w:p w14:paraId="52012FE3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XM_021460447.1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1296FE58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P-(S)-hydroxymandelonitrile lyase - </w:t>
            </w:r>
            <w:r w:rsidRPr="008643A5">
              <w:rPr>
                <w:i/>
                <w:iCs/>
                <w:sz w:val="18"/>
                <w:szCs w:val="18"/>
              </w:rPr>
              <w:t>HNL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45A83881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4.26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618C9217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Up</w:t>
            </w:r>
          </w:p>
        </w:tc>
      </w:tr>
      <w:tr w:rsidR="008643A5" w:rsidRPr="008643A5" w14:paraId="741C1D19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2AB81396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72D41BEF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4E4093BD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Sobic.004G335500</w:t>
            </w:r>
          </w:p>
        </w:tc>
        <w:tc>
          <w:tcPr>
            <w:tcW w:w="6351" w:type="dxa"/>
            <w:vMerge/>
            <w:vAlign w:val="center"/>
            <w:hideMark/>
          </w:tcPr>
          <w:p w14:paraId="1E709380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5FD7672C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659DDC5F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1B25B4D1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75953A32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78E68294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4.4.1.9</w:t>
            </w:r>
          </w:p>
        </w:tc>
        <w:tc>
          <w:tcPr>
            <w:tcW w:w="1830" w:type="dxa"/>
            <w:vAlign w:val="center"/>
            <w:hideMark/>
          </w:tcPr>
          <w:p w14:paraId="3E2C4FB1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XM_002447428.2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44FA10BE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bifunctional L-3-cyanoalanine synthase/cysteine synthase 2, mitochondrial - </w:t>
            </w:r>
            <w:r w:rsidRPr="008643A5">
              <w:rPr>
                <w:i/>
                <w:iCs/>
                <w:sz w:val="18"/>
                <w:szCs w:val="18"/>
              </w:rPr>
              <w:t>CAS C1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486121E3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515DEBA3" w14:textId="0777C02C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3DA1809C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10967F49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789DC053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56E821D1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Sobic.006G016900</w:t>
            </w:r>
          </w:p>
        </w:tc>
        <w:tc>
          <w:tcPr>
            <w:tcW w:w="6351" w:type="dxa"/>
            <w:vMerge/>
            <w:vAlign w:val="center"/>
            <w:hideMark/>
          </w:tcPr>
          <w:p w14:paraId="22663DE6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47615468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7BEFE7EE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76E39A48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77CFB0EB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75C315D0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3.5.5.1</w:t>
            </w:r>
          </w:p>
        </w:tc>
        <w:tc>
          <w:tcPr>
            <w:tcW w:w="1830" w:type="dxa"/>
            <w:vAlign w:val="center"/>
            <w:hideMark/>
          </w:tcPr>
          <w:p w14:paraId="5828C2E0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XM_002452453.2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2EC8DE06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bifunctional nitrilase/nitrile hydratase - </w:t>
            </w:r>
            <w:r w:rsidRPr="008643A5">
              <w:rPr>
                <w:i/>
                <w:iCs/>
                <w:sz w:val="18"/>
                <w:szCs w:val="18"/>
              </w:rPr>
              <w:t>NIT4A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6AFA4D11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1F6B6A8E" w14:textId="18141ECB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4012CFBB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14A2AE0D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3FFBDFCC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3CC55BFE" w14:textId="5A7E4030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Sobic.004G225200</w:t>
            </w:r>
          </w:p>
        </w:tc>
        <w:tc>
          <w:tcPr>
            <w:tcW w:w="6351" w:type="dxa"/>
            <w:vMerge/>
            <w:vAlign w:val="center"/>
            <w:hideMark/>
          </w:tcPr>
          <w:p w14:paraId="7A66F2AA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5A786A54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5893FB0C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24DAEBFC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2CB800A4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29FD66E6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79615ECB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XM_021459324.1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277E7866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bifunctional nitrilase/nitrile hydratase - </w:t>
            </w:r>
            <w:r w:rsidRPr="008643A5">
              <w:rPr>
                <w:i/>
                <w:iCs/>
                <w:sz w:val="18"/>
                <w:szCs w:val="18"/>
              </w:rPr>
              <w:t>NIT4B2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39DDB533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097D3EB2" w14:textId="56EE1E2C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04DE8584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7D9BFAA9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63EC169C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732C4A31" w14:textId="387148E1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Sobic.004G225100</w:t>
            </w:r>
          </w:p>
        </w:tc>
        <w:tc>
          <w:tcPr>
            <w:tcW w:w="6351" w:type="dxa"/>
            <w:vMerge/>
            <w:vAlign w:val="center"/>
            <w:hideMark/>
          </w:tcPr>
          <w:p w14:paraId="05272CBF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4AEC4113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64895DC0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78DE80FF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67B4C89B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1D80D03B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3.5.1.1</w:t>
            </w:r>
          </w:p>
        </w:tc>
        <w:tc>
          <w:tcPr>
            <w:tcW w:w="1830" w:type="dxa"/>
            <w:vAlign w:val="center"/>
            <w:hideMark/>
          </w:tcPr>
          <w:p w14:paraId="71C12CD1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XM_002447182.2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1AE12F69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probable isoaspartyl peptidase/L-asparaginase 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4BE48EC2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-3.21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1A458A7C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Down</w:t>
            </w:r>
          </w:p>
        </w:tc>
      </w:tr>
      <w:tr w:rsidR="008643A5" w:rsidRPr="008643A5" w14:paraId="27396F25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0B07C18F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4399356F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67A3BCC9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Sobic.006G243200</w:t>
            </w:r>
          </w:p>
        </w:tc>
        <w:tc>
          <w:tcPr>
            <w:tcW w:w="6351" w:type="dxa"/>
            <w:vMerge/>
            <w:vAlign w:val="center"/>
            <w:hideMark/>
          </w:tcPr>
          <w:p w14:paraId="0F8E6694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65020365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19492C69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583CD1D5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61699E5B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2BECE094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3970473D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XM_002464220.2</w:t>
            </w:r>
          </w:p>
        </w:tc>
        <w:tc>
          <w:tcPr>
            <w:tcW w:w="6351" w:type="dxa"/>
            <w:vMerge w:val="restart"/>
            <w:noWrap/>
            <w:vAlign w:val="center"/>
            <w:hideMark/>
          </w:tcPr>
          <w:p w14:paraId="2369AEDA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isoaspartyl peptidase/L-asparaginase 1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2865A3CF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-4.19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5E4A0208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Down</w:t>
            </w:r>
          </w:p>
        </w:tc>
      </w:tr>
      <w:tr w:rsidR="008643A5" w:rsidRPr="008643A5" w14:paraId="33D164B2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304ACBEB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407DD3A8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362DB357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Sobic.001G174700</w:t>
            </w:r>
          </w:p>
        </w:tc>
        <w:tc>
          <w:tcPr>
            <w:tcW w:w="6351" w:type="dxa"/>
            <w:vMerge/>
            <w:vAlign w:val="center"/>
            <w:hideMark/>
          </w:tcPr>
          <w:p w14:paraId="1245EC3F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1F84E5FC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4877B7C2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7A2879C0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0310C4A1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3553FE4D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724F9116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XM_021447365.1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717DE3EA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  <w:r w:rsidRPr="008643A5">
              <w:rPr>
                <w:i/>
                <w:iCs/>
                <w:sz w:val="18"/>
                <w:szCs w:val="18"/>
              </w:rPr>
              <w:t>SbMATE2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059D69A5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02EA8622" w14:textId="08086251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490DFE85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7DD3ABD1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3C736571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320764E9" w14:textId="6D05B89A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Sobic.001G012600</w:t>
            </w:r>
          </w:p>
        </w:tc>
        <w:tc>
          <w:tcPr>
            <w:tcW w:w="6351" w:type="dxa"/>
            <w:vMerge/>
            <w:vAlign w:val="center"/>
            <w:hideMark/>
          </w:tcPr>
          <w:p w14:paraId="60B715B6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6AC8C380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33010448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572E2C78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38EA0F48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06590444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200566A4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XM_002464023.2 </w:t>
            </w:r>
          </w:p>
        </w:tc>
        <w:tc>
          <w:tcPr>
            <w:tcW w:w="6351" w:type="dxa"/>
            <w:vMerge w:val="restart"/>
            <w:noWrap/>
            <w:vAlign w:val="center"/>
            <w:hideMark/>
          </w:tcPr>
          <w:p w14:paraId="0A3F756D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  <w:r w:rsidRPr="008643A5">
              <w:rPr>
                <w:i/>
                <w:iCs/>
                <w:sz w:val="18"/>
                <w:szCs w:val="18"/>
              </w:rPr>
              <w:t>SbCGTR1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3F8893E4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759E5BA1" w14:textId="44B07938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574FAA3B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216CD089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6688E28C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2C67F957" w14:textId="2A6448BA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Sobic.001G133900</w:t>
            </w:r>
          </w:p>
        </w:tc>
        <w:tc>
          <w:tcPr>
            <w:tcW w:w="6351" w:type="dxa"/>
            <w:vMerge/>
            <w:vAlign w:val="center"/>
            <w:hideMark/>
          </w:tcPr>
          <w:p w14:paraId="2BD54856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3044DAE4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5C8E39E3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6FA90745" w14:textId="77777777" w:rsidTr="00202344">
        <w:trPr>
          <w:trHeight w:val="19"/>
        </w:trPr>
        <w:tc>
          <w:tcPr>
            <w:tcW w:w="2670" w:type="dxa"/>
            <w:vMerge w:val="restart"/>
            <w:vAlign w:val="center"/>
            <w:hideMark/>
          </w:tcPr>
          <w:p w14:paraId="26428170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  <w:r w:rsidRPr="008643A5">
              <w:rPr>
                <w:i/>
                <w:iCs/>
                <w:sz w:val="18"/>
                <w:szCs w:val="18"/>
              </w:rPr>
              <w:t>S. macrospermum 10 d Control to 18 d Control</w:t>
            </w:r>
          </w:p>
        </w:tc>
        <w:tc>
          <w:tcPr>
            <w:tcW w:w="1188" w:type="dxa"/>
            <w:vMerge w:val="restart"/>
            <w:vAlign w:val="center"/>
            <w:hideMark/>
          </w:tcPr>
          <w:p w14:paraId="606C5DA8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1.14.14.36</w:t>
            </w:r>
          </w:p>
        </w:tc>
        <w:tc>
          <w:tcPr>
            <w:tcW w:w="1830" w:type="dxa"/>
            <w:vAlign w:val="center"/>
            <w:hideMark/>
          </w:tcPr>
          <w:p w14:paraId="3851EA2C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XM_002466054.2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3991624A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tyrosine N-monooxygenase - </w:t>
            </w:r>
            <w:r w:rsidRPr="008643A5">
              <w:rPr>
                <w:i/>
                <w:iCs/>
                <w:sz w:val="18"/>
                <w:szCs w:val="18"/>
              </w:rPr>
              <w:t>CYP79A1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19749597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vAlign w:val="center"/>
            <w:hideMark/>
          </w:tcPr>
          <w:p w14:paraId="289B7A21" w14:textId="4127313C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1801BCAB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4288E69D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1903FB51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48CD0394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Sobic_001G012300</w:t>
            </w:r>
          </w:p>
        </w:tc>
        <w:tc>
          <w:tcPr>
            <w:tcW w:w="6351" w:type="dxa"/>
            <w:vMerge/>
            <w:vAlign w:val="center"/>
            <w:hideMark/>
          </w:tcPr>
          <w:p w14:paraId="7C0F2498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6BFBE7A2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39F21AFA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4DC1427F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15AFA96A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0F031151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1.14.14.37</w:t>
            </w:r>
          </w:p>
        </w:tc>
        <w:tc>
          <w:tcPr>
            <w:tcW w:w="1830" w:type="dxa"/>
            <w:vAlign w:val="center"/>
            <w:hideMark/>
          </w:tcPr>
          <w:p w14:paraId="03BC00AF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XM_002466052.2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5E72EC26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4-hydroxyphenylacetaldehyde oxime monooxygenase-like - </w:t>
            </w:r>
            <w:r w:rsidRPr="008643A5">
              <w:rPr>
                <w:i/>
                <w:iCs/>
                <w:sz w:val="18"/>
                <w:szCs w:val="18"/>
              </w:rPr>
              <w:t>CYP71E1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79DA5EF1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49794E65" w14:textId="1798A71C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30295D18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0A20D8C2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29283D0E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07BB0CDE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Sobic.001G012200</w:t>
            </w:r>
          </w:p>
        </w:tc>
        <w:tc>
          <w:tcPr>
            <w:tcW w:w="6351" w:type="dxa"/>
            <w:vMerge/>
            <w:vAlign w:val="center"/>
            <w:hideMark/>
          </w:tcPr>
          <w:p w14:paraId="2DE95EC4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6CE54EEE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3411F679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08C1F780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3DE53317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1CE5DD3D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2.4.1.85</w:t>
            </w:r>
          </w:p>
        </w:tc>
        <w:tc>
          <w:tcPr>
            <w:tcW w:w="1830" w:type="dxa"/>
            <w:vAlign w:val="center"/>
            <w:hideMark/>
          </w:tcPr>
          <w:p w14:paraId="39652582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XM_002463473.2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785CB67A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cyanohydrin beta-glucosyltransferase – </w:t>
            </w:r>
            <w:r w:rsidRPr="008643A5">
              <w:rPr>
                <w:i/>
                <w:iCs/>
                <w:sz w:val="18"/>
                <w:szCs w:val="18"/>
              </w:rPr>
              <w:t>UGT85B1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17D166C0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575F941D" w14:textId="564FAE9E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62CC2520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1440B09C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10C4129D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4D0ABE84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Sobic.001G012400</w:t>
            </w:r>
          </w:p>
        </w:tc>
        <w:tc>
          <w:tcPr>
            <w:tcW w:w="6351" w:type="dxa"/>
            <w:vMerge/>
            <w:vAlign w:val="center"/>
            <w:hideMark/>
          </w:tcPr>
          <w:p w14:paraId="303BB19C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7D197779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550959F0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122F59FB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4CB92DC4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771D9CAE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3.2.1.21</w:t>
            </w:r>
          </w:p>
        </w:tc>
        <w:tc>
          <w:tcPr>
            <w:tcW w:w="1830" w:type="dxa"/>
            <w:vAlign w:val="center"/>
            <w:hideMark/>
          </w:tcPr>
          <w:p w14:paraId="4610AF4E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XM_002441984.2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092212FD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7B3F2A9B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41526D13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6119C745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3D9BB120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18E6E248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6C83ACD6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Sobic.008G079800</w:t>
            </w:r>
          </w:p>
        </w:tc>
        <w:tc>
          <w:tcPr>
            <w:tcW w:w="6351" w:type="dxa"/>
            <w:vMerge/>
            <w:vAlign w:val="center"/>
            <w:hideMark/>
          </w:tcPr>
          <w:p w14:paraId="128A6EED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63CE4433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7B1B4B04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7BCDB50D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34FE94C8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259E9A05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508771BB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XM_002443028.2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7722EA72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11891D9D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5441CFCC" w14:textId="49EACE3F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21D1BB90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1DA79BCD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4210C67D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189B7A09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Sobic.008G080400</w:t>
            </w:r>
          </w:p>
        </w:tc>
        <w:tc>
          <w:tcPr>
            <w:tcW w:w="6351" w:type="dxa"/>
            <w:vMerge/>
            <w:vAlign w:val="center"/>
            <w:hideMark/>
          </w:tcPr>
          <w:p w14:paraId="1FA56FD5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28BFF993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67D642E8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07D609C8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061551C4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7AEE867E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2BAA9C1E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XM_021446455.1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4B33E69E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Dhurrinase –like 3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21230C53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589C8638" w14:textId="4FF72179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720EDEE2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394205AA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34E01397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135C509D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Sobic.008G080100</w:t>
            </w:r>
          </w:p>
        </w:tc>
        <w:tc>
          <w:tcPr>
            <w:tcW w:w="6351" w:type="dxa"/>
            <w:vMerge/>
            <w:vAlign w:val="center"/>
            <w:hideMark/>
          </w:tcPr>
          <w:p w14:paraId="578D58D2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64955C8F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510CC5D8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047B8B73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3F898820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1A380F91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4.1.2.11</w:t>
            </w:r>
          </w:p>
        </w:tc>
        <w:tc>
          <w:tcPr>
            <w:tcW w:w="1830" w:type="dxa"/>
            <w:vAlign w:val="center"/>
            <w:hideMark/>
          </w:tcPr>
          <w:p w14:paraId="73B9DC47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XM_021460447.1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3C448F3F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P-(S)-hydroxymandelonitrile lyase - </w:t>
            </w:r>
            <w:r w:rsidRPr="008643A5">
              <w:rPr>
                <w:i/>
                <w:iCs/>
                <w:sz w:val="18"/>
                <w:szCs w:val="18"/>
              </w:rPr>
              <w:t>HNL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2D383CAE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617C9C0D" w14:textId="56CC0FF3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0DB3B9EB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12A15D66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5388C262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40960983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Sobic.004G335500</w:t>
            </w:r>
          </w:p>
        </w:tc>
        <w:tc>
          <w:tcPr>
            <w:tcW w:w="6351" w:type="dxa"/>
            <w:vMerge/>
            <w:vAlign w:val="center"/>
            <w:hideMark/>
          </w:tcPr>
          <w:p w14:paraId="56F7AD3F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76BE2EBD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7913F53A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0691E13F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42F02BFC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12D4448E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4.4.1.9</w:t>
            </w:r>
          </w:p>
        </w:tc>
        <w:tc>
          <w:tcPr>
            <w:tcW w:w="1830" w:type="dxa"/>
            <w:vAlign w:val="center"/>
            <w:hideMark/>
          </w:tcPr>
          <w:p w14:paraId="7456C58A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XM_002447428.2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3FE523B0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bifunctional L-3-cyanoalanine synthase/cysteine synthase 2, mitochondrial - </w:t>
            </w:r>
            <w:r w:rsidRPr="008643A5">
              <w:rPr>
                <w:i/>
                <w:iCs/>
                <w:sz w:val="18"/>
                <w:szCs w:val="18"/>
              </w:rPr>
              <w:t>CAS C1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5496E7C9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3C46E37C" w14:textId="6D8CB3D1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0F25D547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257ACF28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7369FDE1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443DA476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Sobic.006G016900</w:t>
            </w:r>
          </w:p>
        </w:tc>
        <w:tc>
          <w:tcPr>
            <w:tcW w:w="6351" w:type="dxa"/>
            <w:vMerge/>
            <w:vAlign w:val="center"/>
            <w:hideMark/>
          </w:tcPr>
          <w:p w14:paraId="0BDB294C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71CC07B2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3B50359E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28FBF61B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3973C754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29B2C6BF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3.5.5.1</w:t>
            </w:r>
          </w:p>
        </w:tc>
        <w:tc>
          <w:tcPr>
            <w:tcW w:w="1830" w:type="dxa"/>
            <w:vAlign w:val="center"/>
            <w:hideMark/>
          </w:tcPr>
          <w:p w14:paraId="4A7F5013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XM_002452453.2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112FB5B5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bifunctional nitrilase/nitrile hydratase - </w:t>
            </w:r>
            <w:r w:rsidRPr="008643A5">
              <w:rPr>
                <w:i/>
                <w:iCs/>
                <w:sz w:val="18"/>
                <w:szCs w:val="18"/>
              </w:rPr>
              <w:t>NIT4A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6E5A9B32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2500C115" w14:textId="49DB5143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580DB2B2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651D3B7A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2D7FB713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179F2221" w14:textId="19A02B20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Sobic.004G225200</w:t>
            </w:r>
          </w:p>
        </w:tc>
        <w:tc>
          <w:tcPr>
            <w:tcW w:w="6351" w:type="dxa"/>
            <w:vMerge/>
            <w:vAlign w:val="center"/>
            <w:hideMark/>
          </w:tcPr>
          <w:p w14:paraId="4EED17BD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78B49FFF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446B00E2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5A0A5A8F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208D3347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63F4F1C0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46EB2D1D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XM_021459324.1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472E8D9F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bifunctional nitrilase/nitrile hydratase - </w:t>
            </w:r>
            <w:r w:rsidRPr="008643A5">
              <w:rPr>
                <w:i/>
                <w:iCs/>
                <w:sz w:val="18"/>
                <w:szCs w:val="18"/>
              </w:rPr>
              <w:t>NIT4B2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5FFBEFAA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5F2643F8" w14:textId="7DC94663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360B0366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5A40F524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09095414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45EB2941" w14:textId="12A68745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Sobic.004G225100</w:t>
            </w:r>
          </w:p>
        </w:tc>
        <w:tc>
          <w:tcPr>
            <w:tcW w:w="6351" w:type="dxa"/>
            <w:vMerge/>
            <w:vAlign w:val="center"/>
            <w:hideMark/>
          </w:tcPr>
          <w:p w14:paraId="699A7FF9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672C59BB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2B7B58D1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546FC9C7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5F8E1FBE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6A64A4FF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3.5.1.1</w:t>
            </w:r>
          </w:p>
        </w:tc>
        <w:tc>
          <w:tcPr>
            <w:tcW w:w="1830" w:type="dxa"/>
            <w:vAlign w:val="center"/>
            <w:hideMark/>
          </w:tcPr>
          <w:p w14:paraId="321AB6D6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XM_002447182.2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45E4EE4F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probable isoaspartyl peptidase/L-asparaginase 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7A9719DF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11C883AA" w14:textId="2D9E3602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3131C6A3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5F9CB9E6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1A9487E5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4F2E1FC7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Sobic.006G243200</w:t>
            </w:r>
          </w:p>
        </w:tc>
        <w:tc>
          <w:tcPr>
            <w:tcW w:w="6351" w:type="dxa"/>
            <w:vMerge/>
            <w:vAlign w:val="center"/>
            <w:hideMark/>
          </w:tcPr>
          <w:p w14:paraId="3785E8FD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274807A1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11597D8A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004D2348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5D9E3B32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1A51E128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523775E6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XM_002464220.2</w:t>
            </w:r>
          </w:p>
        </w:tc>
        <w:tc>
          <w:tcPr>
            <w:tcW w:w="6351" w:type="dxa"/>
            <w:vMerge w:val="restart"/>
            <w:noWrap/>
            <w:vAlign w:val="center"/>
            <w:hideMark/>
          </w:tcPr>
          <w:p w14:paraId="34B2E580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isoaspartyl peptidase/L-asparaginase 1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4E1B3D62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060EC94C" w14:textId="298AAFE3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5D9818D4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2A4F3D40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3CED8DA7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006019E3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Sobic.001G174700</w:t>
            </w:r>
          </w:p>
        </w:tc>
        <w:tc>
          <w:tcPr>
            <w:tcW w:w="6351" w:type="dxa"/>
            <w:vMerge/>
            <w:vAlign w:val="center"/>
            <w:hideMark/>
          </w:tcPr>
          <w:p w14:paraId="01CDC142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4D7B9F66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1A9EEA88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39115C05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2EFD6A6A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4AE81F7A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460C6349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XM_021447365.1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6449CACC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  <w:r w:rsidRPr="008643A5">
              <w:rPr>
                <w:i/>
                <w:iCs/>
                <w:sz w:val="18"/>
                <w:szCs w:val="18"/>
              </w:rPr>
              <w:t>SbMATE2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7DF5E7CC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5DCA6855" w14:textId="488A640B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2A636945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6A040F2B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38C6DF48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40708DE5" w14:textId="7D593685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Sobic.001G012600</w:t>
            </w:r>
          </w:p>
        </w:tc>
        <w:tc>
          <w:tcPr>
            <w:tcW w:w="6351" w:type="dxa"/>
            <w:vMerge/>
            <w:vAlign w:val="center"/>
            <w:hideMark/>
          </w:tcPr>
          <w:p w14:paraId="390061A2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5EAE5CB7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6227C2A7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5314C9EC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42CA456C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64D61367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03B34817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XM_002464023.2 </w:t>
            </w:r>
          </w:p>
        </w:tc>
        <w:tc>
          <w:tcPr>
            <w:tcW w:w="6351" w:type="dxa"/>
            <w:vMerge w:val="restart"/>
            <w:noWrap/>
            <w:vAlign w:val="center"/>
            <w:hideMark/>
          </w:tcPr>
          <w:p w14:paraId="0FE13C87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  <w:r w:rsidRPr="008643A5">
              <w:rPr>
                <w:i/>
                <w:iCs/>
                <w:sz w:val="18"/>
                <w:szCs w:val="18"/>
              </w:rPr>
              <w:t>SbCGTR1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4EDBB3ED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5D925D5E" w14:textId="002CC5E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571015C8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5F93365A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2D990FCF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64004E5D" w14:textId="628D79B6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Sobic.001G133900</w:t>
            </w:r>
          </w:p>
        </w:tc>
        <w:tc>
          <w:tcPr>
            <w:tcW w:w="6351" w:type="dxa"/>
            <w:vMerge/>
            <w:vAlign w:val="center"/>
            <w:hideMark/>
          </w:tcPr>
          <w:p w14:paraId="7ACB41A3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62A21415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7EE94BDB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2B317C8F" w14:textId="77777777" w:rsidTr="00202344">
        <w:trPr>
          <w:trHeight w:val="19"/>
        </w:trPr>
        <w:tc>
          <w:tcPr>
            <w:tcW w:w="2670" w:type="dxa"/>
            <w:vMerge w:val="restart"/>
            <w:vAlign w:val="center"/>
            <w:hideMark/>
          </w:tcPr>
          <w:p w14:paraId="1F207200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  <w:r w:rsidRPr="008643A5">
              <w:rPr>
                <w:i/>
                <w:iCs/>
                <w:sz w:val="18"/>
                <w:szCs w:val="18"/>
              </w:rPr>
              <w:t>S. macrospermum 10 d water- stressed to 18 d water-stressed growth</w:t>
            </w:r>
          </w:p>
        </w:tc>
        <w:tc>
          <w:tcPr>
            <w:tcW w:w="1188" w:type="dxa"/>
            <w:vMerge w:val="restart"/>
            <w:vAlign w:val="center"/>
            <w:hideMark/>
          </w:tcPr>
          <w:p w14:paraId="3AC22365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1.14.14.36</w:t>
            </w:r>
          </w:p>
        </w:tc>
        <w:tc>
          <w:tcPr>
            <w:tcW w:w="1830" w:type="dxa"/>
            <w:vAlign w:val="center"/>
            <w:hideMark/>
          </w:tcPr>
          <w:p w14:paraId="44D4B8C7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XM_002466054.2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2FC17107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tyrosine N-monooxygenase - </w:t>
            </w:r>
            <w:r w:rsidRPr="008643A5">
              <w:rPr>
                <w:i/>
                <w:iCs/>
                <w:sz w:val="18"/>
                <w:szCs w:val="18"/>
              </w:rPr>
              <w:t>CYP79A1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2B19DF01" w14:textId="50B0E278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vAlign w:val="center"/>
            <w:hideMark/>
          </w:tcPr>
          <w:p w14:paraId="1A8CEB74" w14:textId="2CECEE3D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59791A37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2484555D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03CB9B58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3513282E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Sobic_001G012300</w:t>
            </w:r>
          </w:p>
        </w:tc>
        <w:tc>
          <w:tcPr>
            <w:tcW w:w="6351" w:type="dxa"/>
            <w:vMerge/>
            <w:vAlign w:val="center"/>
            <w:hideMark/>
          </w:tcPr>
          <w:p w14:paraId="3AF942CE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0784A75D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07155C0D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0E168325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15EF925D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22CEC038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1.14.14.37</w:t>
            </w:r>
          </w:p>
        </w:tc>
        <w:tc>
          <w:tcPr>
            <w:tcW w:w="1830" w:type="dxa"/>
            <w:vAlign w:val="center"/>
            <w:hideMark/>
          </w:tcPr>
          <w:p w14:paraId="70B0F44A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XM_002466052.2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4F98B3D1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4-hydroxyphenylacetaldehyde oxime monooxygenase-like - </w:t>
            </w:r>
            <w:r w:rsidRPr="008643A5">
              <w:rPr>
                <w:i/>
                <w:iCs/>
                <w:sz w:val="18"/>
                <w:szCs w:val="18"/>
              </w:rPr>
              <w:t>CYP71E1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3037395C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3.79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51A04F7E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Up</w:t>
            </w:r>
          </w:p>
        </w:tc>
      </w:tr>
      <w:tr w:rsidR="008643A5" w:rsidRPr="008643A5" w14:paraId="3830C837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10B1EB46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149BA530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321CE43A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Sobic.001G012200</w:t>
            </w:r>
          </w:p>
        </w:tc>
        <w:tc>
          <w:tcPr>
            <w:tcW w:w="6351" w:type="dxa"/>
            <w:vMerge/>
            <w:vAlign w:val="center"/>
            <w:hideMark/>
          </w:tcPr>
          <w:p w14:paraId="196C4AFB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6A8544B7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15AA0FE7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597737F9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427DC1C5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6D7F6999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2.4.1.85</w:t>
            </w:r>
          </w:p>
        </w:tc>
        <w:tc>
          <w:tcPr>
            <w:tcW w:w="1830" w:type="dxa"/>
            <w:vAlign w:val="center"/>
            <w:hideMark/>
          </w:tcPr>
          <w:p w14:paraId="4C02F3EA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XM_002463473.2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2854300D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cyanohydrin beta-glucosyltransferase – </w:t>
            </w:r>
            <w:r w:rsidRPr="008643A5">
              <w:rPr>
                <w:i/>
                <w:iCs/>
                <w:sz w:val="18"/>
                <w:szCs w:val="18"/>
              </w:rPr>
              <w:t>UGT85B1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40C4269C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4009F7E1" w14:textId="187C5774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5D845FB1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4DAB1F00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38D13125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4C5732BB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Sobic.001G012400</w:t>
            </w:r>
          </w:p>
        </w:tc>
        <w:tc>
          <w:tcPr>
            <w:tcW w:w="6351" w:type="dxa"/>
            <w:vMerge/>
            <w:vAlign w:val="center"/>
            <w:hideMark/>
          </w:tcPr>
          <w:p w14:paraId="4842050D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27C8AAC0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584B5839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4F33C18D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3A57F31A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5B15F234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3.2.1.21</w:t>
            </w:r>
          </w:p>
        </w:tc>
        <w:tc>
          <w:tcPr>
            <w:tcW w:w="1830" w:type="dxa"/>
            <w:vAlign w:val="center"/>
            <w:hideMark/>
          </w:tcPr>
          <w:p w14:paraId="73F992D9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XM_002441984.2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4883867E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78CB6CC2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2F183847" w14:textId="7533C6F1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06B4AA4F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0F951C30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6667085F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19B9016D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Sobic.008G079800</w:t>
            </w:r>
          </w:p>
        </w:tc>
        <w:tc>
          <w:tcPr>
            <w:tcW w:w="6351" w:type="dxa"/>
            <w:vMerge/>
            <w:vAlign w:val="center"/>
            <w:hideMark/>
          </w:tcPr>
          <w:p w14:paraId="69786F10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4C49A90E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40E75BAC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7845CA3C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5BF63D7D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10A1C55F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291D82A3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XM_002443028.2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6C2978BC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0E09B61E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259C4D14" w14:textId="5E640888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22FED46B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286C5510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5F0804A0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51A668B5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Sobic.008G080400</w:t>
            </w:r>
          </w:p>
        </w:tc>
        <w:tc>
          <w:tcPr>
            <w:tcW w:w="6351" w:type="dxa"/>
            <w:vMerge/>
            <w:vAlign w:val="center"/>
            <w:hideMark/>
          </w:tcPr>
          <w:p w14:paraId="780BC7E2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77002B06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5C7F842F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351BA737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2527E271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0626CD2A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19997C02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XM_021446455.1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30371199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Dhurrinase –like 3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4BAAEF40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77A94DD4" w14:textId="3EA82259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3C000985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00EAC3B9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49634269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7FF78471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Sobic.008G080100</w:t>
            </w:r>
          </w:p>
        </w:tc>
        <w:tc>
          <w:tcPr>
            <w:tcW w:w="6351" w:type="dxa"/>
            <w:vMerge/>
            <w:vAlign w:val="center"/>
            <w:hideMark/>
          </w:tcPr>
          <w:p w14:paraId="55A0E799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18E1BEDD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2763D571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1E6D2A55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687A195E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2F2C1420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4.1.2.11</w:t>
            </w:r>
          </w:p>
        </w:tc>
        <w:tc>
          <w:tcPr>
            <w:tcW w:w="1830" w:type="dxa"/>
            <w:vAlign w:val="center"/>
            <w:hideMark/>
          </w:tcPr>
          <w:p w14:paraId="490CD575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XM_021460447.1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0C65CE70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P-(S)-hydroxymandelonitrile lyase - </w:t>
            </w:r>
            <w:r w:rsidRPr="008643A5">
              <w:rPr>
                <w:i/>
                <w:iCs/>
                <w:sz w:val="18"/>
                <w:szCs w:val="18"/>
              </w:rPr>
              <w:t>HNL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38AD4580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6A501CC9" w14:textId="533A7B1C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18BF46B6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5CFDB427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0BF51BA1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5531B2B3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Sobic.004G335500</w:t>
            </w:r>
          </w:p>
        </w:tc>
        <w:tc>
          <w:tcPr>
            <w:tcW w:w="6351" w:type="dxa"/>
            <w:vMerge/>
            <w:vAlign w:val="center"/>
            <w:hideMark/>
          </w:tcPr>
          <w:p w14:paraId="6EA1543E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3E29B8D9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61A52D14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646C6079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7D0883EA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4AB99301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4.4.1.9</w:t>
            </w:r>
          </w:p>
        </w:tc>
        <w:tc>
          <w:tcPr>
            <w:tcW w:w="1830" w:type="dxa"/>
            <w:vAlign w:val="center"/>
            <w:hideMark/>
          </w:tcPr>
          <w:p w14:paraId="4C4975E3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XM_002447428.2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393C6E37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bifunctional L-3-cyanoalanine synthase/cysteine synthase 2, mitochondrial - </w:t>
            </w:r>
            <w:r w:rsidRPr="008643A5">
              <w:rPr>
                <w:i/>
                <w:iCs/>
                <w:sz w:val="18"/>
                <w:szCs w:val="18"/>
              </w:rPr>
              <w:t>CAS C1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5E5D0B45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3286475C" w14:textId="0591C5A8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76179C0C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2CBDE9CF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0CBF7A9A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28CF159A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Sobic.006G016900</w:t>
            </w:r>
          </w:p>
        </w:tc>
        <w:tc>
          <w:tcPr>
            <w:tcW w:w="6351" w:type="dxa"/>
            <w:vMerge/>
            <w:vAlign w:val="center"/>
            <w:hideMark/>
          </w:tcPr>
          <w:p w14:paraId="2B7C7C81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61C1263F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49E5205E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449441EF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02CA79C4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2CADFBFE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3.5.5.1</w:t>
            </w:r>
          </w:p>
        </w:tc>
        <w:tc>
          <w:tcPr>
            <w:tcW w:w="1830" w:type="dxa"/>
            <w:vAlign w:val="center"/>
            <w:hideMark/>
          </w:tcPr>
          <w:p w14:paraId="29A90410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XM_002452453.2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540D9A8D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bifunctional nitrilase/nitrile hydratase - </w:t>
            </w:r>
            <w:r w:rsidRPr="008643A5">
              <w:rPr>
                <w:i/>
                <w:iCs/>
                <w:sz w:val="18"/>
                <w:szCs w:val="18"/>
              </w:rPr>
              <w:t>NIT4A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28EEEAAA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-1.97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70AD549F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Down</w:t>
            </w:r>
          </w:p>
        </w:tc>
      </w:tr>
      <w:tr w:rsidR="008643A5" w:rsidRPr="008643A5" w14:paraId="5145C2DD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06B25681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02AD3CD4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4B0339B4" w14:textId="68831C72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Sobic.004G225200</w:t>
            </w:r>
          </w:p>
        </w:tc>
        <w:tc>
          <w:tcPr>
            <w:tcW w:w="6351" w:type="dxa"/>
            <w:vMerge/>
            <w:vAlign w:val="center"/>
            <w:hideMark/>
          </w:tcPr>
          <w:p w14:paraId="55C97A12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2D5CE08D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5F1F5D28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7851ABD3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7C51715F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5B774897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0A28A519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XM_021459324.1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54525432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bifunctional nitrilase/nitrile hydratase - </w:t>
            </w:r>
            <w:r w:rsidRPr="008643A5">
              <w:rPr>
                <w:i/>
                <w:iCs/>
                <w:sz w:val="18"/>
                <w:szCs w:val="18"/>
              </w:rPr>
              <w:t>NIT4B2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7574F121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22537F91" w14:textId="44586166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21B8AE82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7039A8CC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6F0D90B8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7675D15C" w14:textId="2A853F4E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Sobic.004G225100</w:t>
            </w:r>
          </w:p>
        </w:tc>
        <w:tc>
          <w:tcPr>
            <w:tcW w:w="6351" w:type="dxa"/>
            <w:vMerge/>
            <w:vAlign w:val="center"/>
            <w:hideMark/>
          </w:tcPr>
          <w:p w14:paraId="20EDB3A1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5A10EF0B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56AF64BE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43996095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450B70C4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62F1EA3D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3.5.1.1</w:t>
            </w:r>
          </w:p>
        </w:tc>
        <w:tc>
          <w:tcPr>
            <w:tcW w:w="1830" w:type="dxa"/>
            <w:vAlign w:val="center"/>
            <w:hideMark/>
          </w:tcPr>
          <w:p w14:paraId="75B41A99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XM_002447182.2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196D43C4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probable isoaspartyl peptidase/L-asparaginase 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0FCD6423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55875374" w14:textId="0D9D55B5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103BFAFA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6E1B0CFE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1ECE5673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6CD73C16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Sobic.006G243200</w:t>
            </w:r>
          </w:p>
        </w:tc>
        <w:tc>
          <w:tcPr>
            <w:tcW w:w="6351" w:type="dxa"/>
            <w:vMerge/>
            <w:vAlign w:val="center"/>
            <w:hideMark/>
          </w:tcPr>
          <w:p w14:paraId="18290EAE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noWrap/>
            <w:vAlign w:val="center"/>
            <w:hideMark/>
          </w:tcPr>
          <w:p w14:paraId="7A24F842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noWrap/>
            <w:vAlign w:val="center"/>
            <w:hideMark/>
          </w:tcPr>
          <w:p w14:paraId="7754EE04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052CEFC6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68181578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7EFC95D3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3B0CBBCF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XM_002464220.2</w:t>
            </w:r>
          </w:p>
        </w:tc>
        <w:tc>
          <w:tcPr>
            <w:tcW w:w="6351" w:type="dxa"/>
            <w:vMerge w:val="restart"/>
            <w:noWrap/>
            <w:vAlign w:val="center"/>
            <w:hideMark/>
          </w:tcPr>
          <w:p w14:paraId="728DCD49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isoaspartyl peptidase/L-asparaginase 1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45096899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14FE91D2" w14:textId="67EDB773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674ED0E0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27F7212C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4EC06F33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4776C5AD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Sobic.001G174700</w:t>
            </w:r>
          </w:p>
        </w:tc>
        <w:tc>
          <w:tcPr>
            <w:tcW w:w="6351" w:type="dxa"/>
            <w:vMerge/>
            <w:vAlign w:val="center"/>
            <w:hideMark/>
          </w:tcPr>
          <w:p w14:paraId="328A68FF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noWrap/>
            <w:vAlign w:val="center"/>
            <w:hideMark/>
          </w:tcPr>
          <w:p w14:paraId="02EACEBD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noWrap/>
            <w:vAlign w:val="center"/>
            <w:hideMark/>
          </w:tcPr>
          <w:p w14:paraId="0509E2CF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77CF009F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55B0229E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612CDE9D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1165175D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XM_021447365.1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6E3DF498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  <w:r w:rsidRPr="008643A5">
              <w:rPr>
                <w:i/>
                <w:iCs/>
                <w:sz w:val="18"/>
                <w:szCs w:val="18"/>
              </w:rPr>
              <w:t>SbMATE2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59DD52B2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1ABA4AA9" w14:textId="25A3A78C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69157C3A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5B57BBB0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4FC82661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4C75301A" w14:textId="54DA60A9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Sobic.001G012600</w:t>
            </w:r>
          </w:p>
        </w:tc>
        <w:tc>
          <w:tcPr>
            <w:tcW w:w="6351" w:type="dxa"/>
            <w:vMerge/>
            <w:vAlign w:val="center"/>
            <w:hideMark/>
          </w:tcPr>
          <w:p w14:paraId="46C33F9E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4B6C78FF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1B6ABE5B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4CA5C61E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784BAEBC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0A7B5132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37E6980C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XM_002464023.2 </w:t>
            </w:r>
          </w:p>
        </w:tc>
        <w:tc>
          <w:tcPr>
            <w:tcW w:w="6351" w:type="dxa"/>
            <w:vMerge w:val="restart"/>
            <w:noWrap/>
            <w:vAlign w:val="center"/>
            <w:hideMark/>
          </w:tcPr>
          <w:p w14:paraId="2463D6A2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  <w:r w:rsidRPr="008643A5">
              <w:rPr>
                <w:i/>
                <w:iCs/>
                <w:sz w:val="18"/>
                <w:szCs w:val="18"/>
              </w:rPr>
              <w:t>SbCGTR1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252DC943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688EE2F5" w14:textId="125F6780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0189B923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0EAE4312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4E4FB8AB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636C5BA0" w14:textId="58BB1E9E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Sobic.001G133900</w:t>
            </w:r>
          </w:p>
        </w:tc>
        <w:tc>
          <w:tcPr>
            <w:tcW w:w="6351" w:type="dxa"/>
            <w:vMerge/>
            <w:vAlign w:val="center"/>
            <w:hideMark/>
          </w:tcPr>
          <w:p w14:paraId="4F03EB5B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6468E0EA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26896F90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69403ADA" w14:textId="77777777" w:rsidTr="00202344">
        <w:trPr>
          <w:trHeight w:val="19"/>
        </w:trPr>
        <w:tc>
          <w:tcPr>
            <w:tcW w:w="2670" w:type="dxa"/>
            <w:vMerge w:val="restart"/>
            <w:vAlign w:val="center"/>
            <w:hideMark/>
          </w:tcPr>
          <w:p w14:paraId="1B9034AE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  <w:r w:rsidRPr="008643A5">
              <w:rPr>
                <w:i/>
                <w:iCs/>
                <w:sz w:val="18"/>
                <w:szCs w:val="18"/>
              </w:rPr>
              <w:t>S. macrospermum 10 d Control to 10 d water-stressed growth</w:t>
            </w:r>
          </w:p>
        </w:tc>
        <w:tc>
          <w:tcPr>
            <w:tcW w:w="1188" w:type="dxa"/>
            <w:vMerge w:val="restart"/>
            <w:vAlign w:val="center"/>
            <w:hideMark/>
          </w:tcPr>
          <w:p w14:paraId="0641BD33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1.14.14.36</w:t>
            </w:r>
          </w:p>
        </w:tc>
        <w:tc>
          <w:tcPr>
            <w:tcW w:w="1830" w:type="dxa"/>
            <w:vAlign w:val="center"/>
            <w:hideMark/>
          </w:tcPr>
          <w:p w14:paraId="2303FF2B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XM_002466054.2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6B60E834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tyrosine N-monooxygenase - </w:t>
            </w:r>
            <w:r w:rsidRPr="008643A5">
              <w:rPr>
                <w:i/>
                <w:iCs/>
                <w:sz w:val="18"/>
                <w:szCs w:val="18"/>
              </w:rPr>
              <w:t>CYP79A1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7FB8F156" w14:textId="71125178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vAlign w:val="center"/>
            <w:hideMark/>
          </w:tcPr>
          <w:p w14:paraId="750F5BC3" w14:textId="66CC5CBB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7B4238DD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601EB681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154C4FA1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2B978205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Sobic_001G012300</w:t>
            </w:r>
          </w:p>
        </w:tc>
        <w:tc>
          <w:tcPr>
            <w:tcW w:w="6351" w:type="dxa"/>
            <w:vMerge/>
            <w:vAlign w:val="center"/>
            <w:hideMark/>
          </w:tcPr>
          <w:p w14:paraId="6E63CBEF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05939307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097C291F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445DAB8E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368C75BD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458DAC73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1.14.14.37</w:t>
            </w:r>
          </w:p>
        </w:tc>
        <w:tc>
          <w:tcPr>
            <w:tcW w:w="1830" w:type="dxa"/>
            <w:vAlign w:val="center"/>
            <w:hideMark/>
          </w:tcPr>
          <w:p w14:paraId="671D9AFB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XM_002466052.2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75CF7BE7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4-hydroxyphenylacetaldehyde oxime monooxygenase-like - </w:t>
            </w:r>
            <w:r w:rsidRPr="008643A5">
              <w:rPr>
                <w:i/>
                <w:iCs/>
                <w:sz w:val="18"/>
                <w:szCs w:val="18"/>
              </w:rPr>
              <w:t>CYP71E1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33D13C43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7D01AD2E" w14:textId="490E60C1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75B149F3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588B4B83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72DCD420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1CC2D347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Sobic.001G012200</w:t>
            </w:r>
          </w:p>
        </w:tc>
        <w:tc>
          <w:tcPr>
            <w:tcW w:w="6351" w:type="dxa"/>
            <w:vMerge/>
            <w:vAlign w:val="center"/>
            <w:hideMark/>
          </w:tcPr>
          <w:p w14:paraId="793003CF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420F252B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5A11BDF5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08E41194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2D6EE956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12FA5E0A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2.4.1.85</w:t>
            </w:r>
          </w:p>
        </w:tc>
        <w:tc>
          <w:tcPr>
            <w:tcW w:w="1830" w:type="dxa"/>
            <w:vAlign w:val="center"/>
            <w:hideMark/>
          </w:tcPr>
          <w:p w14:paraId="29F65849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XM_002463473.2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6AA5BA44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cyanohydrin beta-glucosyltransferase – </w:t>
            </w:r>
            <w:r w:rsidRPr="008643A5">
              <w:rPr>
                <w:i/>
                <w:iCs/>
                <w:sz w:val="18"/>
                <w:szCs w:val="18"/>
              </w:rPr>
              <w:t>UGT85B1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72E7A30F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3B6766EB" w14:textId="47A29864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5E2376D4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308303D4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2D36A42C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244502C1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Sobic.001G012400</w:t>
            </w:r>
          </w:p>
        </w:tc>
        <w:tc>
          <w:tcPr>
            <w:tcW w:w="6351" w:type="dxa"/>
            <w:vMerge/>
            <w:vAlign w:val="center"/>
            <w:hideMark/>
          </w:tcPr>
          <w:p w14:paraId="068766A1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1378F107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21C35869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4BBFDDD7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1192962F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3F984385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3.2.1.21</w:t>
            </w:r>
          </w:p>
        </w:tc>
        <w:tc>
          <w:tcPr>
            <w:tcW w:w="1830" w:type="dxa"/>
            <w:vAlign w:val="center"/>
            <w:hideMark/>
          </w:tcPr>
          <w:p w14:paraId="4F6312DE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XM_002441984.2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26D7A86A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3A64B536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2.48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4488B621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Up</w:t>
            </w:r>
          </w:p>
        </w:tc>
      </w:tr>
      <w:tr w:rsidR="008643A5" w:rsidRPr="008643A5" w14:paraId="3E0AB42D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1AAE5062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2C4E79D3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59A44C4C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Sobic.008G079800</w:t>
            </w:r>
          </w:p>
        </w:tc>
        <w:tc>
          <w:tcPr>
            <w:tcW w:w="6351" w:type="dxa"/>
            <w:vMerge/>
            <w:vAlign w:val="center"/>
            <w:hideMark/>
          </w:tcPr>
          <w:p w14:paraId="0F0FE5BD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6FED4D3D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7DB9053B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2669E9DF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3BAEF30C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41AEDEE3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6CA987E6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XM_002443028.2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3ECF6FCD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3700DF05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2.57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37788A99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Up</w:t>
            </w:r>
          </w:p>
        </w:tc>
      </w:tr>
      <w:tr w:rsidR="008643A5" w:rsidRPr="008643A5" w14:paraId="7406B4E0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483DE521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098C0A05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5C690BED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Sobic.008G080400</w:t>
            </w:r>
          </w:p>
        </w:tc>
        <w:tc>
          <w:tcPr>
            <w:tcW w:w="6351" w:type="dxa"/>
            <w:vMerge/>
            <w:vAlign w:val="center"/>
            <w:hideMark/>
          </w:tcPr>
          <w:p w14:paraId="44FB6015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7AA1EF6D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316B14B8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49BD0645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4055F401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3C7EA34E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614BB21D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XM_021446455.1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2FFCE704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Dhurrinase –like 3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14374E30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2.62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28BF30BA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Up</w:t>
            </w:r>
          </w:p>
        </w:tc>
      </w:tr>
      <w:tr w:rsidR="008643A5" w:rsidRPr="008643A5" w14:paraId="48042D15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73A64F78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4E439698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11F5238E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Sobic.008G080100</w:t>
            </w:r>
          </w:p>
        </w:tc>
        <w:tc>
          <w:tcPr>
            <w:tcW w:w="6351" w:type="dxa"/>
            <w:vMerge/>
            <w:vAlign w:val="center"/>
            <w:hideMark/>
          </w:tcPr>
          <w:p w14:paraId="0461CC5E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36E9D418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437A5B0F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3BE7F672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63426847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05A749FB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4.1.2.11</w:t>
            </w:r>
          </w:p>
        </w:tc>
        <w:tc>
          <w:tcPr>
            <w:tcW w:w="1830" w:type="dxa"/>
            <w:vAlign w:val="center"/>
            <w:hideMark/>
          </w:tcPr>
          <w:p w14:paraId="7DCDE205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XM_021460447.1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5E64D0BA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P-(S)-hydroxymandelonitrile lyase - </w:t>
            </w:r>
            <w:r w:rsidRPr="008643A5">
              <w:rPr>
                <w:i/>
                <w:iCs/>
                <w:sz w:val="18"/>
                <w:szCs w:val="18"/>
              </w:rPr>
              <w:t>HNL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5CA85399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409C013A" w14:textId="43BD0AB8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7BE82599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4CE64E3A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3A53E69B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3FC2927D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Sobic.004G335500</w:t>
            </w:r>
          </w:p>
        </w:tc>
        <w:tc>
          <w:tcPr>
            <w:tcW w:w="6351" w:type="dxa"/>
            <w:vMerge/>
            <w:vAlign w:val="center"/>
            <w:hideMark/>
          </w:tcPr>
          <w:p w14:paraId="267A9882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48397790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5FAC9BF6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58715470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13F75ABE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1360DDC1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4.4.1.9</w:t>
            </w:r>
          </w:p>
        </w:tc>
        <w:tc>
          <w:tcPr>
            <w:tcW w:w="1830" w:type="dxa"/>
            <w:vAlign w:val="center"/>
            <w:hideMark/>
          </w:tcPr>
          <w:p w14:paraId="0627E778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XM_002447428.2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43E79C78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bifunctional L-3-cyanoalanine synthase/cysteine synthase 2, mitochondrial - </w:t>
            </w:r>
            <w:r w:rsidRPr="008643A5">
              <w:rPr>
                <w:i/>
                <w:iCs/>
                <w:sz w:val="18"/>
                <w:szCs w:val="18"/>
              </w:rPr>
              <w:t>CAS C1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276A7213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-1.97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39A70B82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Down</w:t>
            </w:r>
          </w:p>
        </w:tc>
      </w:tr>
      <w:tr w:rsidR="008643A5" w:rsidRPr="008643A5" w14:paraId="4CFBB26A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0EC14134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26EF2CAD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4091B8F2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Sobic.006G016900</w:t>
            </w:r>
          </w:p>
        </w:tc>
        <w:tc>
          <w:tcPr>
            <w:tcW w:w="6351" w:type="dxa"/>
            <w:vMerge/>
            <w:vAlign w:val="center"/>
            <w:hideMark/>
          </w:tcPr>
          <w:p w14:paraId="3170FC6C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56909346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036ECEAF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665112E9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6EF8781A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4D24775A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3.5.5.1</w:t>
            </w:r>
          </w:p>
        </w:tc>
        <w:tc>
          <w:tcPr>
            <w:tcW w:w="1830" w:type="dxa"/>
            <w:vAlign w:val="center"/>
            <w:hideMark/>
          </w:tcPr>
          <w:p w14:paraId="0B03A5EB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XM_002452453.2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2600E344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bifunctional nitrilase/nitrile hydratase - </w:t>
            </w:r>
            <w:r w:rsidRPr="008643A5">
              <w:rPr>
                <w:i/>
                <w:iCs/>
                <w:sz w:val="18"/>
                <w:szCs w:val="18"/>
              </w:rPr>
              <w:t>NIT4A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0B1B78B4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1.82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37F2526E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Up</w:t>
            </w:r>
          </w:p>
        </w:tc>
      </w:tr>
      <w:tr w:rsidR="008643A5" w:rsidRPr="008643A5" w14:paraId="14659D31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4F4F6363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33A4B8A3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514C1FBA" w14:textId="1D926A78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Sobic.004G225200</w:t>
            </w:r>
          </w:p>
        </w:tc>
        <w:tc>
          <w:tcPr>
            <w:tcW w:w="6351" w:type="dxa"/>
            <w:vMerge/>
            <w:vAlign w:val="center"/>
            <w:hideMark/>
          </w:tcPr>
          <w:p w14:paraId="706A0C97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2F71FDE2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432598D9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20A5359C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194C2AE8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1A16D269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7892CE99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XM_021459324.1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330CB639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bifunctional nitrilase/nitrile hydratase - </w:t>
            </w:r>
            <w:r w:rsidRPr="008643A5">
              <w:rPr>
                <w:i/>
                <w:iCs/>
                <w:sz w:val="18"/>
                <w:szCs w:val="18"/>
              </w:rPr>
              <w:t>NIT4B2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09B77F41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5F998C38" w14:textId="46511F3E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61AF7F73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7D065F69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788732C1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75B320CD" w14:textId="150B339F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Sobic.004G225100</w:t>
            </w:r>
          </w:p>
        </w:tc>
        <w:tc>
          <w:tcPr>
            <w:tcW w:w="6351" w:type="dxa"/>
            <w:vMerge/>
            <w:vAlign w:val="center"/>
            <w:hideMark/>
          </w:tcPr>
          <w:p w14:paraId="73FE6110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00DEA81D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78E41967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20516BBF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24B94DE6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73EE3257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3.5.1.1</w:t>
            </w:r>
          </w:p>
        </w:tc>
        <w:tc>
          <w:tcPr>
            <w:tcW w:w="1830" w:type="dxa"/>
            <w:vAlign w:val="center"/>
            <w:hideMark/>
          </w:tcPr>
          <w:p w14:paraId="140E1FE1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XM_002447182.2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7CE9C058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probable isoaspartyl peptidase/L-asparaginase 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2E84E65B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-5.65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3B860A99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Down</w:t>
            </w:r>
          </w:p>
        </w:tc>
      </w:tr>
      <w:tr w:rsidR="008643A5" w:rsidRPr="008643A5" w14:paraId="2A9ED1FA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6E9F41E5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6EAFE147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6C6260FE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Sobic.006G243200</w:t>
            </w:r>
          </w:p>
        </w:tc>
        <w:tc>
          <w:tcPr>
            <w:tcW w:w="6351" w:type="dxa"/>
            <w:vMerge/>
            <w:vAlign w:val="center"/>
            <w:hideMark/>
          </w:tcPr>
          <w:p w14:paraId="152FE863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69F2D808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2456A258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2732FAB1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29EA2CA7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17BFCB6D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33EBD663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XM_002464220.2</w:t>
            </w:r>
          </w:p>
        </w:tc>
        <w:tc>
          <w:tcPr>
            <w:tcW w:w="6351" w:type="dxa"/>
            <w:vMerge w:val="restart"/>
            <w:noWrap/>
            <w:vAlign w:val="center"/>
            <w:hideMark/>
          </w:tcPr>
          <w:p w14:paraId="798C59DF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isoaspartyl peptidase/L-asparaginase 1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1860ABE9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-4.32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4FAFD2B3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Down</w:t>
            </w:r>
          </w:p>
        </w:tc>
      </w:tr>
      <w:tr w:rsidR="008643A5" w:rsidRPr="008643A5" w14:paraId="18F9367B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69C80DB9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3AC35F9A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74377846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Sobic.001G174700</w:t>
            </w:r>
          </w:p>
        </w:tc>
        <w:tc>
          <w:tcPr>
            <w:tcW w:w="6351" w:type="dxa"/>
            <w:vMerge/>
            <w:vAlign w:val="center"/>
            <w:hideMark/>
          </w:tcPr>
          <w:p w14:paraId="0F0E13C3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2A18DCE8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16DF8B8C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76B5E25F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2BABBE23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76AA1A0E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76B68704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XM_021447365.1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53668F13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  <w:r w:rsidRPr="008643A5">
              <w:rPr>
                <w:i/>
                <w:iCs/>
                <w:sz w:val="18"/>
                <w:szCs w:val="18"/>
              </w:rPr>
              <w:t>SbMATE2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208BB807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2B1F9C24" w14:textId="312864AB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54266057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3ABA59C9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1A1356DA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72F7B312" w14:textId="69C80CD0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Sobic.001G012600</w:t>
            </w:r>
          </w:p>
        </w:tc>
        <w:tc>
          <w:tcPr>
            <w:tcW w:w="6351" w:type="dxa"/>
            <w:vMerge/>
            <w:vAlign w:val="center"/>
            <w:hideMark/>
          </w:tcPr>
          <w:p w14:paraId="239DBD7D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757B394D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13523776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1657028D" w14:textId="77777777" w:rsidTr="00202344">
        <w:trPr>
          <w:trHeight w:val="19"/>
        </w:trPr>
        <w:tc>
          <w:tcPr>
            <w:tcW w:w="2670" w:type="dxa"/>
            <w:vMerge/>
            <w:vAlign w:val="center"/>
            <w:hideMark/>
          </w:tcPr>
          <w:p w14:paraId="5F4AC577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52865A98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074E566F" w14:textId="77777777" w:rsidR="008643A5" w:rsidRPr="00995E48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995E48">
              <w:rPr>
                <w:b/>
                <w:bCs/>
                <w:sz w:val="18"/>
                <w:szCs w:val="18"/>
              </w:rPr>
              <w:t>XM_002464023.2 </w:t>
            </w:r>
          </w:p>
        </w:tc>
        <w:tc>
          <w:tcPr>
            <w:tcW w:w="6351" w:type="dxa"/>
            <w:vMerge w:val="restart"/>
            <w:noWrap/>
            <w:vAlign w:val="center"/>
            <w:hideMark/>
          </w:tcPr>
          <w:p w14:paraId="6356924D" w14:textId="77777777" w:rsidR="008643A5" w:rsidRPr="00995E48" w:rsidRDefault="008643A5" w:rsidP="008643A5">
            <w:pPr>
              <w:rPr>
                <w:i/>
                <w:iCs/>
                <w:sz w:val="18"/>
                <w:szCs w:val="18"/>
              </w:rPr>
            </w:pPr>
            <w:r w:rsidRPr="00995E48">
              <w:rPr>
                <w:i/>
                <w:iCs/>
                <w:sz w:val="18"/>
                <w:szCs w:val="18"/>
              </w:rPr>
              <w:t>SbCGTR1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0B3773BC" w14:textId="627D9DF7" w:rsidR="008643A5" w:rsidRPr="00995E48" w:rsidRDefault="00995E48" w:rsidP="00E918FE">
            <w:pPr>
              <w:jc w:val="center"/>
              <w:rPr>
                <w:sz w:val="18"/>
                <w:szCs w:val="18"/>
              </w:rPr>
            </w:pPr>
            <w:r w:rsidRPr="00995E48">
              <w:rPr>
                <w:sz w:val="18"/>
                <w:szCs w:val="18"/>
              </w:rPr>
              <w:t>-2.13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695FAC04" w14:textId="75AAB11C" w:rsidR="008643A5" w:rsidRPr="00995E48" w:rsidRDefault="008643A5" w:rsidP="00E918FE">
            <w:pPr>
              <w:jc w:val="center"/>
              <w:rPr>
                <w:sz w:val="18"/>
                <w:szCs w:val="18"/>
              </w:rPr>
            </w:pPr>
            <w:r w:rsidRPr="00995E48">
              <w:rPr>
                <w:sz w:val="18"/>
                <w:szCs w:val="18"/>
              </w:rPr>
              <w:t>Down</w:t>
            </w:r>
          </w:p>
        </w:tc>
      </w:tr>
      <w:tr w:rsidR="008643A5" w:rsidRPr="008643A5" w14:paraId="06268CCD" w14:textId="77777777" w:rsidTr="00202344">
        <w:trPr>
          <w:trHeight w:val="19"/>
        </w:trPr>
        <w:tc>
          <w:tcPr>
            <w:tcW w:w="267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309A0AF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43661BA9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3F40042D" w14:textId="3AA06E4A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Sobic.001G133900</w:t>
            </w:r>
          </w:p>
        </w:tc>
        <w:tc>
          <w:tcPr>
            <w:tcW w:w="6351" w:type="dxa"/>
            <w:vMerge/>
            <w:vAlign w:val="center"/>
            <w:hideMark/>
          </w:tcPr>
          <w:p w14:paraId="15ED0DC3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4235BC65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22893E44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212527A8" w14:textId="77777777" w:rsidTr="00202344">
        <w:trPr>
          <w:trHeight w:val="19"/>
        </w:trPr>
        <w:tc>
          <w:tcPr>
            <w:tcW w:w="267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FF43CA3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  <w:r w:rsidRPr="008643A5">
              <w:rPr>
                <w:i/>
                <w:iCs/>
                <w:sz w:val="18"/>
                <w:szCs w:val="18"/>
              </w:rPr>
              <w:t>S. macrospermum 18 d Control to 18 d water-stressed growth</w:t>
            </w:r>
          </w:p>
        </w:tc>
        <w:tc>
          <w:tcPr>
            <w:tcW w:w="1188" w:type="dxa"/>
            <w:vMerge w:val="restart"/>
            <w:vAlign w:val="center"/>
            <w:hideMark/>
          </w:tcPr>
          <w:p w14:paraId="27C6FA7B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1.14.14.36</w:t>
            </w:r>
          </w:p>
        </w:tc>
        <w:tc>
          <w:tcPr>
            <w:tcW w:w="1830" w:type="dxa"/>
            <w:vAlign w:val="center"/>
            <w:hideMark/>
          </w:tcPr>
          <w:p w14:paraId="1783FC2E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XM_002466054.2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3D6E2CBB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tyrosine N-monooxygenase - </w:t>
            </w:r>
            <w:r w:rsidRPr="008643A5">
              <w:rPr>
                <w:i/>
                <w:iCs/>
                <w:sz w:val="18"/>
                <w:szCs w:val="18"/>
              </w:rPr>
              <w:t>CYP79A1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46B6C85E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vAlign w:val="center"/>
            <w:hideMark/>
          </w:tcPr>
          <w:p w14:paraId="6D318E18" w14:textId="305979D5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52B0D588" w14:textId="77777777" w:rsidTr="00202344">
        <w:trPr>
          <w:trHeight w:val="19"/>
        </w:trPr>
        <w:tc>
          <w:tcPr>
            <w:tcW w:w="267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96F121A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5164085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tcBorders>
              <w:bottom w:val="single" w:sz="4" w:space="0" w:color="auto"/>
            </w:tcBorders>
            <w:vAlign w:val="center"/>
            <w:hideMark/>
          </w:tcPr>
          <w:p w14:paraId="61B5F652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Sobic_001G012300</w:t>
            </w:r>
          </w:p>
        </w:tc>
        <w:tc>
          <w:tcPr>
            <w:tcW w:w="635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CB796FC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A280A4D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D20141F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01CA36C6" w14:textId="77777777" w:rsidTr="00202344">
        <w:trPr>
          <w:trHeight w:val="19"/>
        </w:trPr>
        <w:tc>
          <w:tcPr>
            <w:tcW w:w="267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4FCAE60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CBA8F43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1.14.14.37</w:t>
            </w:r>
          </w:p>
        </w:tc>
        <w:tc>
          <w:tcPr>
            <w:tcW w:w="183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C16D6E1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XM_002466052.2</w:t>
            </w:r>
          </w:p>
        </w:tc>
        <w:tc>
          <w:tcPr>
            <w:tcW w:w="6351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33E51E7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4-hydroxyphenylacetaldehyde oxime monooxygenase-like - </w:t>
            </w:r>
            <w:r w:rsidRPr="008643A5">
              <w:rPr>
                <w:i/>
                <w:iCs/>
                <w:sz w:val="18"/>
                <w:szCs w:val="18"/>
              </w:rPr>
              <w:t>CYP71E1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8D8CE6F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00741EB2" w14:textId="73A3A130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</w:tr>
      <w:tr w:rsidR="008643A5" w:rsidRPr="008643A5" w14:paraId="600D6211" w14:textId="77777777" w:rsidTr="00202344">
        <w:trPr>
          <w:trHeight w:val="19"/>
        </w:trPr>
        <w:tc>
          <w:tcPr>
            <w:tcW w:w="267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5A40347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01EA5D1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2CC1BDD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Sobic.001G012200</w:t>
            </w:r>
          </w:p>
        </w:tc>
        <w:tc>
          <w:tcPr>
            <w:tcW w:w="6351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B55DE6E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842E03A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8A0E8BC" w14:textId="77777777" w:rsidR="008643A5" w:rsidRPr="008643A5" w:rsidRDefault="008643A5" w:rsidP="00E918FE">
            <w:pPr>
              <w:jc w:val="center"/>
              <w:rPr>
                <w:sz w:val="18"/>
                <w:szCs w:val="18"/>
              </w:rPr>
            </w:pPr>
          </w:p>
        </w:tc>
      </w:tr>
      <w:tr w:rsidR="008643A5" w:rsidRPr="008643A5" w14:paraId="078EE832" w14:textId="77777777" w:rsidTr="00202344">
        <w:trPr>
          <w:trHeight w:val="19"/>
        </w:trPr>
        <w:tc>
          <w:tcPr>
            <w:tcW w:w="267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C7803FC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33DC446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2.4.1.85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39F704C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XM_002463473.2</w:t>
            </w:r>
          </w:p>
        </w:tc>
        <w:tc>
          <w:tcPr>
            <w:tcW w:w="635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6A3D64B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cyanohydrin beta-glucosyltransferase – </w:t>
            </w:r>
            <w:r w:rsidRPr="008643A5">
              <w:rPr>
                <w:i/>
                <w:iCs/>
                <w:sz w:val="18"/>
                <w:szCs w:val="18"/>
              </w:rPr>
              <w:t>UGT85B1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660EE69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FA712F4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 -</w:t>
            </w:r>
          </w:p>
        </w:tc>
      </w:tr>
      <w:tr w:rsidR="008643A5" w:rsidRPr="008643A5" w14:paraId="7091691B" w14:textId="77777777" w:rsidTr="00202344">
        <w:trPr>
          <w:trHeight w:val="19"/>
        </w:trPr>
        <w:tc>
          <w:tcPr>
            <w:tcW w:w="267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06E7991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tcBorders>
              <w:top w:val="single" w:sz="4" w:space="0" w:color="auto"/>
            </w:tcBorders>
            <w:vAlign w:val="center"/>
            <w:hideMark/>
          </w:tcPr>
          <w:p w14:paraId="793A7A60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4" w:space="0" w:color="auto"/>
            </w:tcBorders>
            <w:vAlign w:val="center"/>
            <w:hideMark/>
          </w:tcPr>
          <w:p w14:paraId="5375B8BF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Sobic.001G012400</w:t>
            </w:r>
          </w:p>
        </w:tc>
        <w:tc>
          <w:tcPr>
            <w:tcW w:w="6351" w:type="dxa"/>
            <w:vMerge/>
            <w:tcBorders>
              <w:top w:val="single" w:sz="4" w:space="0" w:color="auto"/>
            </w:tcBorders>
            <w:vAlign w:val="center"/>
            <w:hideMark/>
          </w:tcPr>
          <w:p w14:paraId="663D6B99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tcBorders>
              <w:top w:val="single" w:sz="4" w:space="0" w:color="auto"/>
            </w:tcBorders>
            <w:vAlign w:val="center"/>
            <w:hideMark/>
          </w:tcPr>
          <w:p w14:paraId="5D55C238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</w:tcBorders>
            <w:vAlign w:val="center"/>
            <w:hideMark/>
          </w:tcPr>
          <w:p w14:paraId="3E08BEED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</w:tr>
      <w:tr w:rsidR="008643A5" w:rsidRPr="008643A5" w14:paraId="5F544EB1" w14:textId="77777777" w:rsidTr="00202344">
        <w:trPr>
          <w:trHeight w:val="19"/>
        </w:trPr>
        <w:tc>
          <w:tcPr>
            <w:tcW w:w="267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57A16F0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07CEBED9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3.2.1.21</w:t>
            </w:r>
          </w:p>
        </w:tc>
        <w:tc>
          <w:tcPr>
            <w:tcW w:w="1830" w:type="dxa"/>
            <w:vAlign w:val="center"/>
            <w:hideMark/>
          </w:tcPr>
          <w:p w14:paraId="217C2D27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XM_002441984.2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33DCEBFD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4-hydroxy-7-methoxy-3-oxo-3,4-dihydro-2H-1,4-benzoxazin-2-yl glucoside beta-D-glucosidase 2, chloroplastic - Dhurrinase 1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3D5612F1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4.27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2A216CB6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Up</w:t>
            </w:r>
          </w:p>
        </w:tc>
      </w:tr>
      <w:tr w:rsidR="008643A5" w:rsidRPr="008643A5" w14:paraId="05E5C41E" w14:textId="77777777" w:rsidTr="00202344">
        <w:trPr>
          <w:trHeight w:val="19"/>
        </w:trPr>
        <w:tc>
          <w:tcPr>
            <w:tcW w:w="267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05BCE91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1D106A98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19D5FB80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Sobic.008G079800</w:t>
            </w:r>
          </w:p>
        </w:tc>
        <w:tc>
          <w:tcPr>
            <w:tcW w:w="6351" w:type="dxa"/>
            <w:vMerge/>
            <w:vAlign w:val="center"/>
            <w:hideMark/>
          </w:tcPr>
          <w:p w14:paraId="411E0C68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38CEC062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6EB737D4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</w:tr>
      <w:tr w:rsidR="008643A5" w:rsidRPr="008643A5" w14:paraId="0DAA6A5D" w14:textId="77777777" w:rsidTr="00202344">
        <w:trPr>
          <w:trHeight w:val="19"/>
        </w:trPr>
        <w:tc>
          <w:tcPr>
            <w:tcW w:w="267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AA16F5D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7E3A3306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19C47122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XM_002443028.2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2034D3E2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4-hydroxy-7-methoxy-3-oxo-3,4-dihydro-2H-1,4-benzoxazin-2-yl glucoside beta-D-glucosidase 2, chloroplastic - Dhurrinase 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25B1573A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4.49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1F6C028C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Up</w:t>
            </w:r>
          </w:p>
        </w:tc>
      </w:tr>
      <w:tr w:rsidR="008643A5" w:rsidRPr="008643A5" w14:paraId="6AC48362" w14:textId="77777777" w:rsidTr="00202344">
        <w:trPr>
          <w:trHeight w:val="19"/>
        </w:trPr>
        <w:tc>
          <w:tcPr>
            <w:tcW w:w="267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DBF196C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073F2173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1BF2EAC2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Sobic.008G080400</w:t>
            </w:r>
          </w:p>
        </w:tc>
        <w:tc>
          <w:tcPr>
            <w:tcW w:w="6351" w:type="dxa"/>
            <w:vMerge/>
            <w:vAlign w:val="center"/>
            <w:hideMark/>
          </w:tcPr>
          <w:p w14:paraId="5124CDDF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0BFAC319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2E1B5CD1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</w:tr>
      <w:tr w:rsidR="008643A5" w:rsidRPr="008643A5" w14:paraId="4C3E6166" w14:textId="77777777" w:rsidTr="00202344">
        <w:trPr>
          <w:trHeight w:val="19"/>
        </w:trPr>
        <w:tc>
          <w:tcPr>
            <w:tcW w:w="267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FF12F0E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32A6E781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480C1B47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XM_021446455.1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137F3D5A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Dhurrinase –like 3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13614EE9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4.56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171CF060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Up</w:t>
            </w:r>
          </w:p>
        </w:tc>
      </w:tr>
      <w:tr w:rsidR="008643A5" w:rsidRPr="008643A5" w14:paraId="4628E24E" w14:textId="77777777" w:rsidTr="00202344">
        <w:trPr>
          <w:trHeight w:val="19"/>
        </w:trPr>
        <w:tc>
          <w:tcPr>
            <w:tcW w:w="267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02B6DAF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6D1B8E11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5526048E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Sobic.008G080100</w:t>
            </w:r>
          </w:p>
        </w:tc>
        <w:tc>
          <w:tcPr>
            <w:tcW w:w="6351" w:type="dxa"/>
            <w:vMerge/>
            <w:vAlign w:val="center"/>
            <w:hideMark/>
          </w:tcPr>
          <w:p w14:paraId="2E89A875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7210676B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7A5C68AE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</w:tr>
      <w:tr w:rsidR="008643A5" w:rsidRPr="008643A5" w14:paraId="5E031862" w14:textId="77777777" w:rsidTr="00202344">
        <w:trPr>
          <w:trHeight w:val="19"/>
        </w:trPr>
        <w:tc>
          <w:tcPr>
            <w:tcW w:w="267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97EB75C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7D4D02E9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4.1.2.11</w:t>
            </w:r>
          </w:p>
        </w:tc>
        <w:tc>
          <w:tcPr>
            <w:tcW w:w="1830" w:type="dxa"/>
            <w:vAlign w:val="center"/>
            <w:hideMark/>
          </w:tcPr>
          <w:p w14:paraId="0E759138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XM_021460447.1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4F50CC76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P-(S)-hydroxymandelonitrile lyase - </w:t>
            </w:r>
            <w:r w:rsidRPr="008643A5">
              <w:rPr>
                <w:i/>
                <w:iCs/>
                <w:sz w:val="18"/>
                <w:szCs w:val="18"/>
              </w:rPr>
              <w:t>HNL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69C0B0C4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204A509B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 -</w:t>
            </w:r>
          </w:p>
        </w:tc>
      </w:tr>
      <w:tr w:rsidR="008643A5" w:rsidRPr="008643A5" w14:paraId="28BCD199" w14:textId="77777777" w:rsidTr="00202344">
        <w:trPr>
          <w:trHeight w:val="19"/>
        </w:trPr>
        <w:tc>
          <w:tcPr>
            <w:tcW w:w="267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7CB4BC8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0D270BE1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2DFF7082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Sobic.004G335500</w:t>
            </w:r>
          </w:p>
        </w:tc>
        <w:tc>
          <w:tcPr>
            <w:tcW w:w="6351" w:type="dxa"/>
            <w:vMerge/>
            <w:vAlign w:val="center"/>
            <w:hideMark/>
          </w:tcPr>
          <w:p w14:paraId="3B8C06CA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05ED4BE1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7B8497B4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</w:tr>
      <w:tr w:rsidR="008643A5" w:rsidRPr="008643A5" w14:paraId="457BA392" w14:textId="77777777" w:rsidTr="00202344">
        <w:trPr>
          <w:trHeight w:val="19"/>
        </w:trPr>
        <w:tc>
          <w:tcPr>
            <w:tcW w:w="267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EC1A223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15760477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4.4.1.9</w:t>
            </w:r>
          </w:p>
        </w:tc>
        <w:tc>
          <w:tcPr>
            <w:tcW w:w="1830" w:type="dxa"/>
            <w:vAlign w:val="center"/>
            <w:hideMark/>
          </w:tcPr>
          <w:p w14:paraId="6B96047F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XM_002447428.2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75376FF9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bifunctional L-3-cyanoalanine synthase/cysteine synthase 2, mitochondrial - </w:t>
            </w:r>
            <w:r w:rsidRPr="008643A5">
              <w:rPr>
                <w:i/>
                <w:iCs/>
                <w:sz w:val="18"/>
                <w:szCs w:val="18"/>
              </w:rPr>
              <w:t>CAS C1</w:t>
            </w:r>
          </w:p>
        </w:tc>
        <w:tc>
          <w:tcPr>
            <w:tcW w:w="922" w:type="dxa"/>
            <w:vMerge w:val="restart"/>
            <w:vAlign w:val="center"/>
            <w:hideMark/>
          </w:tcPr>
          <w:p w14:paraId="6ACF9CC3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39BDE80A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 -</w:t>
            </w:r>
          </w:p>
        </w:tc>
      </w:tr>
      <w:tr w:rsidR="008643A5" w:rsidRPr="008643A5" w14:paraId="071FAD2F" w14:textId="77777777" w:rsidTr="00202344">
        <w:trPr>
          <w:trHeight w:val="19"/>
        </w:trPr>
        <w:tc>
          <w:tcPr>
            <w:tcW w:w="267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33EED02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10173ED2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66D1B0A4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Sobic.006G016900</w:t>
            </w:r>
          </w:p>
        </w:tc>
        <w:tc>
          <w:tcPr>
            <w:tcW w:w="6351" w:type="dxa"/>
            <w:vMerge/>
            <w:vAlign w:val="center"/>
            <w:hideMark/>
          </w:tcPr>
          <w:p w14:paraId="15725FD1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5FD29F67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2E3A2163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</w:tr>
      <w:tr w:rsidR="008643A5" w:rsidRPr="008643A5" w14:paraId="15779D20" w14:textId="77777777" w:rsidTr="00202344">
        <w:trPr>
          <w:trHeight w:val="19"/>
        </w:trPr>
        <w:tc>
          <w:tcPr>
            <w:tcW w:w="267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5438BDC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6B596211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3.5.5.1</w:t>
            </w:r>
          </w:p>
        </w:tc>
        <w:tc>
          <w:tcPr>
            <w:tcW w:w="1830" w:type="dxa"/>
            <w:vAlign w:val="center"/>
            <w:hideMark/>
          </w:tcPr>
          <w:p w14:paraId="5F141CA3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XM_002452453.2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219B79CD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bifunctional nitrilase/nitrile hydratase - </w:t>
            </w:r>
            <w:r w:rsidRPr="008643A5">
              <w:rPr>
                <w:i/>
                <w:iCs/>
                <w:sz w:val="18"/>
                <w:szCs w:val="18"/>
              </w:rPr>
              <w:t>NIT4A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649C661E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5F067306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 -</w:t>
            </w:r>
          </w:p>
        </w:tc>
      </w:tr>
      <w:tr w:rsidR="008643A5" w:rsidRPr="008643A5" w14:paraId="2A85E410" w14:textId="77777777" w:rsidTr="00202344">
        <w:trPr>
          <w:trHeight w:val="19"/>
        </w:trPr>
        <w:tc>
          <w:tcPr>
            <w:tcW w:w="267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8D39657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583B468B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750E3283" w14:textId="6FC12F0B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Sobic.004G225200</w:t>
            </w:r>
          </w:p>
        </w:tc>
        <w:tc>
          <w:tcPr>
            <w:tcW w:w="6351" w:type="dxa"/>
            <w:vMerge/>
            <w:vAlign w:val="center"/>
            <w:hideMark/>
          </w:tcPr>
          <w:p w14:paraId="3CB4BAA2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7C68BA2E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58BB750A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</w:tr>
      <w:tr w:rsidR="008643A5" w:rsidRPr="008643A5" w14:paraId="514DBDDB" w14:textId="77777777" w:rsidTr="00202344">
        <w:trPr>
          <w:trHeight w:val="19"/>
        </w:trPr>
        <w:tc>
          <w:tcPr>
            <w:tcW w:w="267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D8B1513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0BB45CE3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215C21FF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XM_021459324.1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6690E995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 xml:space="preserve">bifunctional nitrilase/nitrile hydratase - </w:t>
            </w:r>
            <w:r w:rsidRPr="008643A5">
              <w:rPr>
                <w:i/>
                <w:iCs/>
                <w:sz w:val="18"/>
                <w:szCs w:val="18"/>
              </w:rPr>
              <w:t>NIT4B2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605DF0F0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0EF1120A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 -</w:t>
            </w:r>
          </w:p>
        </w:tc>
      </w:tr>
      <w:tr w:rsidR="008643A5" w:rsidRPr="008643A5" w14:paraId="39BA125E" w14:textId="77777777" w:rsidTr="00202344">
        <w:trPr>
          <w:trHeight w:val="19"/>
        </w:trPr>
        <w:tc>
          <w:tcPr>
            <w:tcW w:w="267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E796B8D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031FD6C5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777EEF2C" w14:textId="6136BB5F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Sobic.004G225100</w:t>
            </w:r>
          </w:p>
        </w:tc>
        <w:tc>
          <w:tcPr>
            <w:tcW w:w="6351" w:type="dxa"/>
            <w:vMerge/>
            <w:vAlign w:val="center"/>
            <w:hideMark/>
          </w:tcPr>
          <w:p w14:paraId="5BAA6040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323B4BFF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27DF39D3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</w:tr>
      <w:tr w:rsidR="008643A5" w:rsidRPr="008643A5" w14:paraId="53154494" w14:textId="77777777" w:rsidTr="00202344">
        <w:trPr>
          <w:trHeight w:val="19"/>
        </w:trPr>
        <w:tc>
          <w:tcPr>
            <w:tcW w:w="267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25F7B43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vAlign w:val="center"/>
            <w:hideMark/>
          </w:tcPr>
          <w:p w14:paraId="14088E63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3.5.1.1</w:t>
            </w:r>
          </w:p>
        </w:tc>
        <w:tc>
          <w:tcPr>
            <w:tcW w:w="1830" w:type="dxa"/>
            <w:vAlign w:val="center"/>
            <w:hideMark/>
          </w:tcPr>
          <w:p w14:paraId="274B25A9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XM_002447182.2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08F098FE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probable isoaspartyl peptidase/L-asparaginase 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1129FE86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-4.21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131621A4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Down</w:t>
            </w:r>
          </w:p>
        </w:tc>
      </w:tr>
      <w:tr w:rsidR="008643A5" w:rsidRPr="008643A5" w14:paraId="0D1CCF05" w14:textId="77777777" w:rsidTr="00202344">
        <w:trPr>
          <w:trHeight w:val="19"/>
        </w:trPr>
        <w:tc>
          <w:tcPr>
            <w:tcW w:w="267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1F4BDDA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5524371A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vAlign w:val="center"/>
            <w:hideMark/>
          </w:tcPr>
          <w:p w14:paraId="6962B14A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Sobic.006G243200</w:t>
            </w:r>
          </w:p>
        </w:tc>
        <w:tc>
          <w:tcPr>
            <w:tcW w:w="6351" w:type="dxa"/>
            <w:vMerge/>
            <w:vAlign w:val="center"/>
            <w:hideMark/>
          </w:tcPr>
          <w:p w14:paraId="0A3863B7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30561250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71094EB1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</w:tr>
      <w:tr w:rsidR="008643A5" w:rsidRPr="008643A5" w14:paraId="76358D42" w14:textId="77777777" w:rsidTr="00202344">
        <w:trPr>
          <w:trHeight w:val="19"/>
        </w:trPr>
        <w:tc>
          <w:tcPr>
            <w:tcW w:w="267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53EA9E4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700856B5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0AF35784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XM_002464220.2</w:t>
            </w:r>
          </w:p>
        </w:tc>
        <w:tc>
          <w:tcPr>
            <w:tcW w:w="6351" w:type="dxa"/>
            <w:vMerge w:val="restart"/>
            <w:noWrap/>
            <w:vAlign w:val="center"/>
            <w:hideMark/>
          </w:tcPr>
          <w:p w14:paraId="34711CE0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isoaspartyl peptidase/L-asparaginase 1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726D8082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-4.63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6DE7F1D6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Down</w:t>
            </w:r>
          </w:p>
        </w:tc>
      </w:tr>
      <w:tr w:rsidR="008643A5" w:rsidRPr="008643A5" w14:paraId="6B0B55D5" w14:textId="77777777" w:rsidTr="00202344">
        <w:trPr>
          <w:trHeight w:val="19"/>
        </w:trPr>
        <w:tc>
          <w:tcPr>
            <w:tcW w:w="267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F791A2E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63EE44A1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46CBC04F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Sobic.001G174700</w:t>
            </w:r>
          </w:p>
        </w:tc>
        <w:tc>
          <w:tcPr>
            <w:tcW w:w="6351" w:type="dxa"/>
            <w:vMerge/>
            <w:vAlign w:val="center"/>
            <w:hideMark/>
          </w:tcPr>
          <w:p w14:paraId="119D7F27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14:paraId="6223B696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14:paraId="0F2073E8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</w:tr>
      <w:tr w:rsidR="008643A5" w:rsidRPr="008643A5" w14:paraId="75A34B05" w14:textId="77777777" w:rsidTr="00202344">
        <w:trPr>
          <w:trHeight w:val="19"/>
        </w:trPr>
        <w:tc>
          <w:tcPr>
            <w:tcW w:w="267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CE8C251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noWrap/>
            <w:vAlign w:val="center"/>
            <w:hideMark/>
          </w:tcPr>
          <w:p w14:paraId="787373AA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noWrap/>
            <w:vAlign w:val="center"/>
            <w:hideMark/>
          </w:tcPr>
          <w:p w14:paraId="00294396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XM_021447365.1</w:t>
            </w:r>
          </w:p>
        </w:tc>
        <w:tc>
          <w:tcPr>
            <w:tcW w:w="6351" w:type="dxa"/>
            <w:vMerge w:val="restart"/>
            <w:vAlign w:val="center"/>
            <w:hideMark/>
          </w:tcPr>
          <w:p w14:paraId="4A128AAA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  <w:r w:rsidRPr="008643A5">
              <w:rPr>
                <w:i/>
                <w:iCs/>
                <w:sz w:val="18"/>
                <w:szCs w:val="18"/>
              </w:rPr>
              <w:t>SbMATE2</w:t>
            </w:r>
          </w:p>
        </w:tc>
        <w:tc>
          <w:tcPr>
            <w:tcW w:w="922" w:type="dxa"/>
            <w:vMerge w:val="restart"/>
            <w:noWrap/>
            <w:vAlign w:val="center"/>
            <w:hideMark/>
          </w:tcPr>
          <w:p w14:paraId="445E65F0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noWrap/>
            <w:vAlign w:val="center"/>
            <w:hideMark/>
          </w:tcPr>
          <w:p w14:paraId="747989AB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 -</w:t>
            </w:r>
          </w:p>
        </w:tc>
      </w:tr>
      <w:tr w:rsidR="008643A5" w:rsidRPr="008643A5" w14:paraId="3F044530" w14:textId="77777777" w:rsidTr="00202344">
        <w:trPr>
          <w:trHeight w:val="19"/>
        </w:trPr>
        <w:tc>
          <w:tcPr>
            <w:tcW w:w="267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4820038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A4F327E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B50F6EC" w14:textId="0BBF0774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Sobic.001G012600</w:t>
            </w:r>
          </w:p>
        </w:tc>
        <w:tc>
          <w:tcPr>
            <w:tcW w:w="635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C1D8BD5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2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48A4AE2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867BE81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</w:tr>
      <w:tr w:rsidR="008643A5" w:rsidRPr="008643A5" w14:paraId="7C196768" w14:textId="77777777" w:rsidTr="00202344">
        <w:trPr>
          <w:trHeight w:val="19"/>
        </w:trPr>
        <w:tc>
          <w:tcPr>
            <w:tcW w:w="267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1DF12B0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5DCB206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EA6399D" w14:textId="77777777" w:rsidR="008643A5" w:rsidRPr="008643A5" w:rsidRDefault="008643A5" w:rsidP="008643A5">
            <w:pPr>
              <w:rPr>
                <w:b/>
                <w:bCs/>
                <w:sz w:val="18"/>
                <w:szCs w:val="18"/>
              </w:rPr>
            </w:pPr>
            <w:r w:rsidRPr="008643A5">
              <w:rPr>
                <w:b/>
                <w:bCs/>
                <w:sz w:val="18"/>
                <w:szCs w:val="18"/>
              </w:rPr>
              <w:t>XM_002464023.2 </w:t>
            </w:r>
          </w:p>
        </w:tc>
        <w:tc>
          <w:tcPr>
            <w:tcW w:w="6351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9FD2708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  <w:r w:rsidRPr="008643A5">
              <w:rPr>
                <w:i/>
                <w:iCs/>
                <w:sz w:val="18"/>
                <w:szCs w:val="18"/>
              </w:rPr>
              <w:t>SbCGTR1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FCF466F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-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DCDD2B7" w14:textId="77777777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 -</w:t>
            </w:r>
          </w:p>
        </w:tc>
      </w:tr>
      <w:tr w:rsidR="008643A5" w:rsidRPr="008643A5" w14:paraId="02540D38" w14:textId="77777777" w:rsidTr="00202344">
        <w:trPr>
          <w:trHeight w:val="19"/>
        </w:trPr>
        <w:tc>
          <w:tcPr>
            <w:tcW w:w="267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5A0F212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A738EF5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E400E90" w14:textId="3A8D9BBF" w:rsidR="008643A5" w:rsidRPr="008643A5" w:rsidRDefault="008643A5" w:rsidP="008643A5">
            <w:pPr>
              <w:rPr>
                <w:sz w:val="18"/>
                <w:szCs w:val="18"/>
              </w:rPr>
            </w:pPr>
            <w:r w:rsidRPr="008643A5">
              <w:rPr>
                <w:sz w:val="18"/>
                <w:szCs w:val="18"/>
              </w:rPr>
              <w:t>Sobic.001G133900</w:t>
            </w:r>
          </w:p>
        </w:tc>
        <w:tc>
          <w:tcPr>
            <w:tcW w:w="6351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A7BA80A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22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4EA800A" w14:textId="77777777" w:rsidR="008643A5" w:rsidRPr="008643A5" w:rsidRDefault="008643A5" w:rsidP="008643A5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33EFBF0" w14:textId="77777777" w:rsidR="008643A5" w:rsidRPr="008643A5" w:rsidRDefault="008643A5" w:rsidP="008643A5">
            <w:pPr>
              <w:rPr>
                <w:sz w:val="18"/>
                <w:szCs w:val="18"/>
              </w:rPr>
            </w:pPr>
          </w:p>
        </w:tc>
      </w:tr>
    </w:tbl>
    <w:p w14:paraId="470FEFBF" w14:textId="77777777" w:rsidR="00F01702" w:rsidRDefault="00F01702" w:rsidP="00F01702">
      <w:pPr>
        <w:rPr>
          <w:b/>
          <w:bCs/>
          <w:color w:val="000000" w:themeColor="text1"/>
          <w:sz w:val="20"/>
        </w:rPr>
      </w:pPr>
    </w:p>
    <w:p w14:paraId="03008881" w14:textId="77777777" w:rsidR="00F01702" w:rsidRDefault="00F01702" w:rsidP="00F01702">
      <w:pPr>
        <w:rPr>
          <w:b/>
          <w:bCs/>
          <w:color w:val="000000" w:themeColor="text1"/>
          <w:sz w:val="20"/>
        </w:rPr>
      </w:pPr>
    </w:p>
    <w:p w14:paraId="633EA127" w14:textId="496D591D" w:rsidR="00F01702" w:rsidRPr="00F01702" w:rsidRDefault="00F01702" w:rsidP="0023207A">
      <w:pPr>
        <w:rPr>
          <w:sz w:val="20"/>
        </w:rPr>
        <w:sectPr w:rsidR="00F01702" w:rsidRPr="00F01702" w:rsidSect="00D30FF4"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</w:p>
    <w:p w14:paraId="0553A369" w14:textId="6CF39925" w:rsidR="00F2544D" w:rsidRDefault="00B02A8E" w:rsidP="001331F0">
      <w:pPr>
        <w:keepNext/>
        <w:jc w:val="both"/>
        <w:rPr>
          <w:rFonts w:ascii="Times" w:hAnsi="Times"/>
          <w:i/>
          <w:iCs/>
          <w:sz w:val="20"/>
          <w:szCs w:val="20"/>
        </w:rPr>
      </w:pPr>
      <w:r>
        <w:rPr>
          <w:rFonts w:ascii="Times" w:hAnsi="Times"/>
          <w:b/>
          <w:bCs/>
          <w:noProof/>
          <w:sz w:val="20"/>
          <w:szCs w:val="20"/>
          <w:lang w:val="en-IN" w:eastAsia="en-IN"/>
        </w:rPr>
        <w:lastRenderedPageBreak/>
        <w:drawing>
          <wp:anchor distT="0" distB="0" distL="114300" distR="114300" simplePos="0" relativeHeight="251658240" behindDoc="0" locked="0" layoutInCell="1" allowOverlap="1" wp14:anchorId="0F3EA864" wp14:editId="5E9E145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7854315"/>
            <wp:effectExtent l="0" t="0" r="0" b="0"/>
            <wp:wrapTopAndBottom/>
            <wp:docPr id="2" name="Picture 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line chart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54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7135" w:rsidRPr="001331F0">
        <w:rPr>
          <w:rFonts w:ascii="Times" w:hAnsi="Times"/>
          <w:b/>
          <w:bCs/>
          <w:sz w:val="20"/>
          <w:szCs w:val="20"/>
        </w:rPr>
        <w:t xml:space="preserve">Fig. </w:t>
      </w:r>
      <w:r w:rsidR="008D2244">
        <w:rPr>
          <w:rFonts w:ascii="Times" w:hAnsi="Times"/>
          <w:b/>
          <w:bCs/>
          <w:sz w:val="20"/>
          <w:szCs w:val="20"/>
        </w:rPr>
        <w:t>S</w:t>
      </w:r>
      <w:r w:rsidR="00187135" w:rsidRPr="001331F0">
        <w:rPr>
          <w:rFonts w:ascii="Times" w:hAnsi="Times"/>
          <w:b/>
          <w:bCs/>
          <w:sz w:val="20"/>
          <w:szCs w:val="20"/>
        </w:rPr>
        <w:t>1</w:t>
      </w:r>
      <w:r w:rsidR="001331F0" w:rsidRPr="001331F0">
        <w:rPr>
          <w:rFonts w:ascii="Times" w:hAnsi="Times"/>
          <w:sz w:val="20"/>
          <w:szCs w:val="20"/>
        </w:rPr>
        <w:t xml:space="preserve"> The effect of water stress and timeline of the sorghum plants. </w:t>
      </w:r>
      <w:r>
        <w:rPr>
          <w:rFonts w:ascii="Times" w:hAnsi="Times"/>
          <w:sz w:val="20"/>
          <w:szCs w:val="20"/>
        </w:rPr>
        <w:t>a</w:t>
      </w:r>
      <w:r w:rsidR="001331F0" w:rsidRPr="001331F0">
        <w:rPr>
          <w:rFonts w:ascii="Times" w:hAnsi="Times"/>
          <w:sz w:val="20"/>
          <w:szCs w:val="20"/>
        </w:rPr>
        <w:t xml:space="preserve">: Average weight reduction of the plants over 10 days. </w:t>
      </w:r>
      <w:r>
        <w:rPr>
          <w:rFonts w:ascii="Times" w:hAnsi="Times"/>
          <w:sz w:val="20"/>
          <w:szCs w:val="20"/>
        </w:rPr>
        <w:t>b</w:t>
      </w:r>
      <w:r w:rsidR="001331F0" w:rsidRPr="001331F0">
        <w:rPr>
          <w:rFonts w:ascii="Times" w:hAnsi="Times"/>
          <w:sz w:val="20"/>
          <w:szCs w:val="20"/>
        </w:rPr>
        <w:t xml:space="preserve">: Timelines of the imposed water-stress for </w:t>
      </w:r>
      <w:r w:rsidR="001331F0" w:rsidRPr="001331F0">
        <w:rPr>
          <w:rFonts w:ascii="Times" w:hAnsi="Times"/>
          <w:i/>
          <w:iCs/>
          <w:sz w:val="20"/>
          <w:szCs w:val="20"/>
        </w:rPr>
        <w:t>S. bicolor</w:t>
      </w:r>
      <w:r w:rsidR="001331F0" w:rsidRPr="001331F0">
        <w:rPr>
          <w:rFonts w:ascii="Times" w:hAnsi="Times"/>
          <w:sz w:val="20"/>
          <w:szCs w:val="20"/>
        </w:rPr>
        <w:t xml:space="preserve"> and </w:t>
      </w:r>
      <w:r w:rsidR="001331F0" w:rsidRPr="001331F0">
        <w:rPr>
          <w:rFonts w:ascii="Times" w:hAnsi="Times"/>
          <w:i/>
          <w:iCs/>
          <w:sz w:val="20"/>
          <w:szCs w:val="20"/>
        </w:rPr>
        <w:t>S. macrospermum</w:t>
      </w:r>
    </w:p>
    <w:p w14:paraId="5EB3D015" w14:textId="4B938964" w:rsidR="006C4CF2" w:rsidRDefault="006C4CF2" w:rsidP="001331F0">
      <w:pPr>
        <w:keepNext/>
        <w:jc w:val="both"/>
        <w:rPr>
          <w:rFonts w:ascii="Times" w:hAnsi="Times"/>
          <w:i/>
          <w:iCs/>
          <w:sz w:val="20"/>
          <w:szCs w:val="20"/>
        </w:rPr>
      </w:pPr>
    </w:p>
    <w:p w14:paraId="760AAECC" w14:textId="193C26CA" w:rsidR="006C4CF2" w:rsidRDefault="006C4CF2" w:rsidP="001331F0">
      <w:pPr>
        <w:keepNext/>
        <w:jc w:val="both"/>
        <w:rPr>
          <w:rFonts w:ascii="Times" w:hAnsi="Times"/>
          <w:i/>
          <w:iCs/>
          <w:sz w:val="20"/>
          <w:szCs w:val="20"/>
        </w:rPr>
      </w:pPr>
    </w:p>
    <w:p w14:paraId="33A8D180" w14:textId="7F7923E6" w:rsidR="006C4CF2" w:rsidRDefault="006C4CF2" w:rsidP="001331F0">
      <w:pPr>
        <w:keepNext/>
        <w:jc w:val="both"/>
        <w:rPr>
          <w:rFonts w:ascii="Times" w:hAnsi="Times"/>
          <w:i/>
          <w:iCs/>
          <w:sz w:val="20"/>
          <w:szCs w:val="20"/>
        </w:rPr>
      </w:pPr>
    </w:p>
    <w:p w14:paraId="65632EFB" w14:textId="10D96867" w:rsidR="006C4CF2" w:rsidRDefault="006C4CF2" w:rsidP="001331F0">
      <w:pPr>
        <w:keepNext/>
        <w:jc w:val="both"/>
        <w:rPr>
          <w:rFonts w:ascii="Times" w:hAnsi="Times"/>
          <w:i/>
          <w:iCs/>
          <w:sz w:val="20"/>
          <w:szCs w:val="20"/>
        </w:rPr>
      </w:pPr>
    </w:p>
    <w:p w14:paraId="7F86F32B" w14:textId="6BC09BB1" w:rsidR="006C4CF2" w:rsidRPr="006C4CF2" w:rsidRDefault="00D60494" w:rsidP="001331F0">
      <w:pPr>
        <w:keepNext/>
        <w:jc w:val="both"/>
      </w:pPr>
      <w:r>
        <w:rPr>
          <w:noProof/>
          <w:lang w:val="en-IN" w:eastAsia="en-IN"/>
        </w:rPr>
        <w:lastRenderedPageBreak/>
        <w:drawing>
          <wp:inline distT="0" distB="0" distL="0" distR="0" wp14:anchorId="5721D235" wp14:editId="102F1761">
            <wp:extent cx="5731510" cy="4285615"/>
            <wp:effectExtent l="12700" t="12700" r="8890" b="6985"/>
            <wp:docPr id="10" name="Picture 10" descr="A picture containing text, different, screenshot, sever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text, different, screenshot, several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856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51CE470" w14:textId="3B7438E6" w:rsidR="006C4CF2" w:rsidRPr="006151AE" w:rsidRDefault="006C4CF2" w:rsidP="006C4CF2">
      <w:pPr>
        <w:pStyle w:val="Caption"/>
        <w:spacing w:after="0"/>
        <w:jc w:val="both"/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2"/>
          <w:szCs w:val="22"/>
        </w:rPr>
      </w:pPr>
      <w:r w:rsidRPr="006C4CF2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Fig. S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2</w:t>
      </w:r>
      <w:r w:rsidRPr="006C4CF2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 </w:t>
      </w:r>
      <w:r w:rsidRPr="006151AE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Metabolism based overview of d</w:t>
      </w:r>
      <w:r w:rsidRPr="006151AE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ifferentially expressed genes in </w:t>
      </w:r>
      <w:r w:rsidRPr="006151AE">
        <w:rPr>
          <w:rFonts w:ascii="Times New Roman" w:hAnsi="Times New Roman" w:cs="Times New Roman"/>
          <w:iCs w:val="0"/>
          <w:color w:val="auto"/>
          <w:sz w:val="20"/>
          <w:szCs w:val="20"/>
        </w:rPr>
        <w:t>S. bicolor</w:t>
      </w:r>
      <w:r w:rsidRPr="006151AE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</w:t>
      </w:r>
      <w:r w:rsidRPr="006151AE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Control 10 d to 47 d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depending on</w:t>
      </w:r>
      <w:r w:rsidRPr="006151AE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plant tissue age and 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water-stressed</w:t>
      </w:r>
      <w:r w:rsidRPr="006151AE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growth</w:t>
      </w:r>
      <w:r w:rsidR="007363E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="007363E1" w:rsidRPr="007363E1">
        <w:rPr>
          <w:rFonts w:ascii="Times" w:hAnsi="Times" w:cs="Times New Roman"/>
          <w:i w:val="0"/>
          <w:iCs w:val="0"/>
          <w:color w:val="auto"/>
          <w:sz w:val="20"/>
          <w:szCs w:val="20"/>
        </w:rPr>
        <w:t>Red: Down-regulated gene transcript. Blue: Up-regulated gene transcripts</w:t>
      </w:r>
    </w:p>
    <w:p w14:paraId="69828526" w14:textId="7BEBF1C5" w:rsidR="00F2544D" w:rsidRDefault="00F2544D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5782B3A5" w14:textId="77777777" w:rsidR="006C4CF2" w:rsidRDefault="006C4CF2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2A0B8211" w14:textId="77777777" w:rsidR="006C4CF2" w:rsidRDefault="006C4CF2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47361B32" w14:textId="77777777" w:rsidR="006C4CF2" w:rsidRDefault="006C4CF2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7DEC9AA0" w14:textId="77777777" w:rsidR="006C4CF2" w:rsidRDefault="006C4CF2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58223C79" w14:textId="77777777" w:rsidR="006C4CF2" w:rsidRDefault="006C4CF2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0DC2C7CB" w14:textId="77777777" w:rsidR="006C4CF2" w:rsidRDefault="006C4CF2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530FA2C1" w14:textId="77777777" w:rsidR="006C4CF2" w:rsidRDefault="006C4CF2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446B142B" w14:textId="77777777" w:rsidR="006C4CF2" w:rsidRDefault="006C4CF2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291067D0" w14:textId="77777777" w:rsidR="006C4CF2" w:rsidRDefault="006C4CF2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6DD4E14C" w14:textId="77777777" w:rsidR="006C4CF2" w:rsidRDefault="006C4CF2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0E4F848A" w14:textId="77777777" w:rsidR="006C4CF2" w:rsidRDefault="006C4CF2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3906F714" w14:textId="77777777" w:rsidR="006C4CF2" w:rsidRDefault="006C4CF2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4757D9D0" w14:textId="71259B06" w:rsidR="006C4CF2" w:rsidRDefault="006C4CF2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64AEF93A" w14:textId="6FD721F1" w:rsidR="006C4CF2" w:rsidRDefault="006C4CF2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66AE34E8" w14:textId="7F6C004A" w:rsidR="006C4CF2" w:rsidRDefault="00D60494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  <w:r>
        <w:rPr>
          <w:b/>
          <w:bCs/>
          <w:noProof/>
          <w:color w:val="000000" w:themeColor="text1"/>
          <w:szCs w:val="28"/>
          <w:lang w:val="en-IN" w:eastAsia="en-IN"/>
        </w:rPr>
        <w:lastRenderedPageBreak/>
        <w:drawing>
          <wp:inline distT="0" distB="0" distL="0" distR="0" wp14:anchorId="6D540746" wp14:editId="3D0EEE17">
            <wp:extent cx="5731510" cy="4290695"/>
            <wp:effectExtent l="12700" t="12700" r="8890" b="14605"/>
            <wp:docPr id="11" name="Picture 1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Diagram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06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175F6A9" w14:textId="1E0F5C2A" w:rsidR="007363E1" w:rsidRPr="006151AE" w:rsidRDefault="007363E1" w:rsidP="007363E1">
      <w:pPr>
        <w:pStyle w:val="Caption"/>
        <w:spacing w:after="0"/>
        <w:jc w:val="both"/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2"/>
          <w:szCs w:val="22"/>
        </w:rPr>
      </w:pPr>
      <w:r w:rsidRPr="007363E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Fig. S3 </w:t>
      </w:r>
      <w:r w:rsidRPr="007363E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Metabolism based overview of d</w:t>
      </w:r>
      <w:r w:rsidRPr="007363E1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ifferentially expressed genes in </w:t>
      </w:r>
      <w:r w:rsidRPr="007363E1">
        <w:rPr>
          <w:rFonts w:ascii="Times New Roman" w:hAnsi="Times New Roman" w:cs="Times New Roman"/>
          <w:iCs w:val="0"/>
          <w:color w:val="auto"/>
          <w:sz w:val="20"/>
          <w:szCs w:val="20"/>
        </w:rPr>
        <w:t>S. bicolor</w:t>
      </w:r>
      <w:r w:rsidRPr="007363E1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</w:t>
      </w:r>
      <w:r w:rsidRPr="007363E1">
        <w:rPr>
          <w:rFonts w:ascii="Times" w:hAnsi="Times" w:cs="Times New Roman"/>
          <w:i w:val="0"/>
          <w:iCs w:val="0"/>
          <w:color w:val="auto"/>
          <w:sz w:val="20"/>
          <w:szCs w:val="20"/>
        </w:rPr>
        <w:t>Water-stressed growth 10 d to 47 d</w:t>
      </w:r>
      <w:r w:rsidRPr="007363E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depending on plant tissue age and water-stressed growth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Pr="007363E1">
        <w:rPr>
          <w:rFonts w:ascii="Times" w:hAnsi="Times" w:cs="Times New Roman"/>
          <w:i w:val="0"/>
          <w:iCs w:val="0"/>
          <w:color w:val="auto"/>
          <w:sz w:val="20"/>
          <w:szCs w:val="20"/>
        </w:rPr>
        <w:t>Red: Down-regulated gene transcript. Blue: Up-regulated gene transcripts</w:t>
      </w:r>
    </w:p>
    <w:p w14:paraId="4C2958C1" w14:textId="65847820" w:rsidR="007363E1" w:rsidRPr="007363E1" w:rsidRDefault="007363E1" w:rsidP="007363E1">
      <w:pPr>
        <w:pStyle w:val="Caption"/>
        <w:spacing w:after="0"/>
        <w:jc w:val="both"/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0"/>
          <w:szCs w:val="20"/>
        </w:rPr>
      </w:pPr>
    </w:p>
    <w:p w14:paraId="44FFB50D" w14:textId="77777777" w:rsidR="006C4CF2" w:rsidRDefault="006C4CF2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51A1094E" w14:textId="77777777" w:rsidR="006C4CF2" w:rsidRDefault="006C4CF2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492E64AD" w14:textId="77777777" w:rsidR="006C4CF2" w:rsidRDefault="006C4CF2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1247B048" w14:textId="77777777" w:rsidR="006C4CF2" w:rsidRDefault="006C4CF2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7DE87C9A" w14:textId="77777777" w:rsidR="006C4CF2" w:rsidRDefault="006C4CF2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5466A6C2" w14:textId="77777777" w:rsidR="006C4CF2" w:rsidRDefault="006C4CF2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4AD8C7BA" w14:textId="77777777" w:rsidR="006C4CF2" w:rsidRDefault="006C4CF2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610A33F9" w14:textId="77777777" w:rsidR="006C4CF2" w:rsidRDefault="006C4CF2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31F4BC4E" w14:textId="77777777" w:rsidR="006C4CF2" w:rsidRDefault="006C4CF2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69FF5B27" w14:textId="77777777" w:rsidR="006C4CF2" w:rsidRDefault="006C4CF2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1F62ED1F" w14:textId="77777777" w:rsidR="006C4CF2" w:rsidRDefault="006C4CF2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48469D7C" w14:textId="77777777" w:rsidR="006C4CF2" w:rsidRDefault="006C4CF2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6AEEB23F" w14:textId="3B66EA3C" w:rsidR="006C4CF2" w:rsidRDefault="007363E1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  <w:r>
        <w:rPr>
          <w:b/>
          <w:bCs/>
          <w:noProof/>
          <w:color w:val="000000" w:themeColor="text1"/>
          <w:szCs w:val="28"/>
          <w:lang w:val="en-IN" w:eastAsia="en-IN"/>
        </w:rPr>
        <w:lastRenderedPageBreak/>
        <w:drawing>
          <wp:inline distT="0" distB="0" distL="0" distR="0" wp14:anchorId="7634E014" wp14:editId="26DA598E">
            <wp:extent cx="5731510" cy="4285615"/>
            <wp:effectExtent l="12700" t="12700" r="8890" b="6985"/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856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A914645" w14:textId="18CEBDE9" w:rsidR="007363E1" w:rsidRPr="006151AE" w:rsidRDefault="007363E1" w:rsidP="007363E1">
      <w:pPr>
        <w:pStyle w:val="Caption"/>
        <w:spacing w:after="0"/>
        <w:jc w:val="both"/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2"/>
          <w:szCs w:val="22"/>
        </w:rPr>
      </w:pPr>
      <w:r w:rsidRPr="007363E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Fig. S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4</w:t>
      </w:r>
      <w:r w:rsidRPr="007363E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 </w:t>
      </w:r>
      <w:r w:rsidRPr="007363E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Metabolism based overview of d</w:t>
      </w:r>
      <w:r w:rsidRPr="007363E1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ifferentially expressed genes in </w:t>
      </w:r>
      <w:r w:rsidRPr="007363E1">
        <w:rPr>
          <w:rFonts w:ascii="Times New Roman" w:hAnsi="Times New Roman" w:cs="Times New Roman"/>
          <w:iCs w:val="0"/>
          <w:color w:val="auto"/>
          <w:sz w:val="20"/>
          <w:szCs w:val="20"/>
        </w:rPr>
        <w:t>S. bicolor</w:t>
      </w:r>
      <w:r w:rsidRPr="007363E1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</w:t>
      </w:r>
      <w:r w:rsidRPr="007363E1">
        <w:rPr>
          <w:rFonts w:ascii="Times" w:hAnsi="Times" w:cs="Times New Roman"/>
          <w:i w:val="0"/>
          <w:iCs w:val="0"/>
          <w:color w:val="auto"/>
          <w:sz w:val="20"/>
          <w:szCs w:val="20"/>
        </w:rPr>
        <w:t>Control 10 d to water-stressed growth 10 d</w:t>
      </w:r>
      <w:r w:rsidRPr="007363E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depending on plant tissue age and water-stressed growth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Pr="007363E1">
        <w:rPr>
          <w:rFonts w:ascii="Times" w:hAnsi="Times" w:cs="Times New Roman"/>
          <w:i w:val="0"/>
          <w:iCs w:val="0"/>
          <w:color w:val="auto"/>
          <w:sz w:val="20"/>
          <w:szCs w:val="20"/>
        </w:rPr>
        <w:t>Red: Down-regulated gene transcript. Blue: Up-regulated gene transcripts</w:t>
      </w:r>
    </w:p>
    <w:p w14:paraId="59B481FF" w14:textId="4241923E" w:rsidR="007363E1" w:rsidRPr="007363E1" w:rsidRDefault="007363E1" w:rsidP="007363E1">
      <w:pPr>
        <w:pStyle w:val="Caption"/>
        <w:spacing w:after="0"/>
        <w:jc w:val="both"/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0"/>
          <w:szCs w:val="20"/>
        </w:rPr>
      </w:pPr>
      <w:r w:rsidRPr="007363E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</w:p>
    <w:p w14:paraId="7CEBEBAD" w14:textId="77777777" w:rsidR="007363E1" w:rsidRDefault="007363E1" w:rsidP="007363E1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677104F5" w14:textId="77777777" w:rsidR="006C4CF2" w:rsidRDefault="006C4CF2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0E9CA4E1" w14:textId="77777777" w:rsidR="006C4CF2" w:rsidRDefault="006C4CF2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62CAAA50" w14:textId="77777777" w:rsidR="007363E1" w:rsidRDefault="007363E1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10CC3A14" w14:textId="77777777" w:rsidR="007363E1" w:rsidRDefault="007363E1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7BBBB1AA" w14:textId="624916E8" w:rsidR="007363E1" w:rsidRDefault="007363E1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2900BB11" w14:textId="7A96E0F3" w:rsidR="007363E1" w:rsidRDefault="007363E1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0940D666" w14:textId="70419CB3" w:rsidR="007363E1" w:rsidRDefault="007363E1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20258573" w14:textId="5D0A37A3" w:rsidR="007363E1" w:rsidRDefault="007363E1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6C05632B" w14:textId="55A873D0" w:rsidR="007363E1" w:rsidRDefault="007363E1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3A6FDAB7" w14:textId="50D00BCE" w:rsidR="007363E1" w:rsidRDefault="007363E1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5861BF2B" w14:textId="0F969797" w:rsidR="007363E1" w:rsidRDefault="007363E1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1F422DFC" w14:textId="0801E86C" w:rsidR="007363E1" w:rsidRDefault="007363E1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4C3E2C0F" w14:textId="009C96CE" w:rsidR="007363E1" w:rsidRDefault="007363E1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4878C8D9" w14:textId="16D488A1" w:rsidR="007363E1" w:rsidRDefault="007363E1" w:rsidP="00267DD7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4091DC28" w14:textId="096EBC73" w:rsidR="00F2544D" w:rsidRDefault="007363E1" w:rsidP="00267DD7">
      <w:pPr>
        <w:spacing w:line="360" w:lineRule="auto"/>
        <w:jc w:val="both"/>
        <w:rPr>
          <w:b/>
          <w:bCs/>
          <w:noProof/>
          <w:color w:val="000000" w:themeColor="text1"/>
          <w:szCs w:val="28"/>
        </w:rPr>
      </w:pPr>
      <w:r>
        <w:rPr>
          <w:b/>
          <w:bCs/>
          <w:noProof/>
          <w:color w:val="000000" w:themeColor="text1"/>
          <w:szCs w:val="28"/>
          <w:lang w:val="en-IN" w:eastAsia="en-IN"/>
        </w:rPr>
        <w:lastRenderedPageBreak/>
        <w:drawing>
          <wp:inline distT="0" distB="0" distL="0" distR="0" wp14:anchorId="751491D0" wp14:editId="38EB64E9">
            <wp:extent cx="5731510" cy="4314190"/>
            <wp:effectExtent l="12700" t="12700" r="8890" b="16510"/>
            <wp:docPr id="5" name="Picture 5" descr="A picture containing text, screenshot, different, variou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, screenshot, different, various&#10;&#10;Description automatically generated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141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ED99E61" w14:textId="1D9E7733" w:rsidR="007363E1" w:rsidRPr="006151AE" w:rsidRDefault="007363E1" w:rsidP="007363E1">
      <w:pPr>
        <w:pStyle w:val="Caption"/>
        <w:spacing w:after="0"/>
        <w:jc w:val="both"/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2"/>
          <w:szCs w:val="22"/>
        </w:rPr>
      </w:pPr>
      <w:r w:rsidRPr="007363E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Fig. S5 </w:t>
      </w:r>
      <w:r w:rsidRPr="007363E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Metabolism based overview of d</w:t>
      </w:r>
      <w:r w:rsidRPr="007363E1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ifferentially expressed genes in </w:t>
      </w:r>
      <w:r w:rsidRPr="007363E1">
        <w:rPr>
          <w:rFonts w:ascii="Times New Roman" w:hAnsi="Times New Roman" w:cs="Times New Roman"/>
          <w:iCs w:val="0"/>
          <w:color w:val="auto"/>
          <w:sz w:val="20"/>
          <w:szCs w:val="20"/>
        </w:rPr>
        <w:t>S. bicolor</w:t>
      </w:r>
      <w:r w:rsidRPr="007363E1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</w:t>
      </w:r>
      <w:r w:rsidRPr="007363E1">
        <w:rPr>
          <w:rFonts w:ascii="Times" w:hAnsi="Times" w:cs="Times New Roman"/>
          <w:i w:val="0"/>
          <w:iCs w:val="0"/>
          <w:color w:val="auto"/>
          <w:sz w:val="20"/>
          <w:szCs w:val="20"/>
        </w:rPr>
        <w:t xml:space="preserve">Control 47 d to water-stressed growth d 47 </w:t>
      </w:r>
      <w:r w:rsidRPr="007363E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depending on plant tissue age and water-stressed growth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Pr="007363E1">
        <w:rPr>
          <w:rFonts w:ascii="Times" w:hAnsi="Times" w:cs="Times New Roman"/>
          <w:i w:val="0"/>
          <w:iCs w:val="0"/>
          <w:color w:val="auto"/>
          <w:sz w:val="20"/>
          <w:szCs w:val="20"/>
        </w:rPr>
        <w:t>Red: Down-regulated gene transcript. Blue: Up-regulated gene transcripts</w:t>
      </w:r>
    </w:p>
    <w:p w14:paraId="28AD632F" w14:textId="6D9DAFD3" w:rsidR="007363E1" w:rsidRPr="007363E1" w:rsidRDefault="007363E1" w:rsidP="007363E1">
      <w:pPr>
        <w:pStyle w:val="Caption"/>
        <w:spacing w:after="0"/>
        <w:jc w:val="both"/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0"/>
          <w:szCs w:val="20"/>
        </w:rPr>
      </w:pPr>
    </w:p>
    <w:p w14:paraId="1EC2D9BE" w14:textId="77777777" w:rsidR="007363E1" w:rsidRDefault="007363E1" w:rsidP="007363E1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3428156E" w14:textId="77777777" w:rsidR="007363E1" w:rsidRDefault="007363E1" w:rsidP="007363E1">
      <w:pPr>
        <w:spacing w:line="360" w:lineRule="auto"/>
        <w:jc w:val="both"/>
        <w:rPr>
          <w:b/>
          <w:bCs/>
          <w:color w:val="000000" w:themeColor="text1"/>
          <w:szCs w:val="28"/>
        </w:rPr>
      </w:pPr>
    </w:p>
    <w:p w14:paraId="69BA201D" w14:textId="40A2120D" w:rsidR="007363E1" w:rsidRDefault="007363E1" w:rsidP="007363E1">
      <w:pPr>
        <w:rPr>
          <w:szCs w:val="28"/>
        </w:rPr>
      </w:pPr>
    </w:p>
    <w:p w14:paraId="249B49D3" w14:textId="14FDB3FD" w:rsidR="00A651CC" w:rsidRDefault="00A651CC" w:rsidP="007363E1">
      <w:pPr>
        <w:rPr>
          <w:szCs w:val="28"/>
        </w:rPr>
      </w:pPr>
    </w:p>
    <w:p w14:paraId="63EE9C24" w14:textId="645C1906" w:rsidR="00A651CC" w:rsidRDefault="00A651CC" w:rsidP="007363E1">
      <w:pPr>
        <w:rPr>
          <w:szCs w:val="28"/>
        </w:rPr>
      </w:pPr>
    </w:p>
    <w:p w14:paraId="3C38D4CB" w14:textId="4A954B23" w:rsidR="00A651CC" w:rsidRDefault="00A651CC" w:rsidP="007363E1">
      <w:pPr>
        <w:rPr>
          <w:szCs w:val="28"/>
        </w:rPr>
      </w:pPr>
    </w:p>
    <w:p w14:paraId="776745AC" w14:textId="171813EC" w:rsidR="00A651CC" w:rsidRDefault="00A651CC" w:rsidP="007363E1">
      <w:pPr>
        <w:rPr>
          <w:szCs w:val="28"/>
        </w:rPr>
      </w:pPr>
    </w:p>
    <w:p w14:paraId="11C10BB2" w14:textId="23642352" w:rsidR="00A651CC" w:rsidRDefault="00A651CC" w:rsidP="007363E1">
      <w:pPr>
        <w:rPr>
          <w:szCs w:val="28"/>
        </w:rPr>
      </w:pPr>
    </w:p>
    <w:p w14:paraId="2E784DAE" w14:textId="447EA2E3" w:rsidR="00A651CC" w:rsidRDefault="00A651CC" w:rsidP="007363E1">
      <w:pPr>
        <w:rPr>
          <w:szCs w:val="28"/>
        </w:rPr>
      </w:pPr>
    </w:p>
    <w:p w14:paraId="493BA592" w14:textId="6425869A" w:rsidR="00A651CC" w:rsidRDefault="00A651CC" w:rsidP="007363E1">
      <w:pPr>
        <w:rPr>
          <w:szCs w:val="28"/>
        </w:rPr>
      </w:pPr>
    </w:p>
    <w:p w14:paraId="0EA9C140" w14:textId="5221774E" w:rsidR="00A651CC" w:rsidRDefault="00A651CC" w:rsidP="007363E1">
      <w:pPr>
        <w:rPr>
          <w:szCs w:val="28"/>
        </w:rPr>
      </w:pPr>
    </w:p>
    <w:p w14:paraId="68EADC40" w14:textId="32D53B73" w:rsidR="00A651CC" w:rsidRDefault="00A651CC" w:rsidP="007363E1">
      <w:pPr>
        <w:rPr>
          <w:szCs w:val="28"/>
        </w:rPr>
      </w:pPr>
    </w:p>
    <w:p w14:paraId="0C4D0937" w14:textId="04EDDAE1" w:rsidR="00A651CC" w:rsidRDefault="00A651CC" w:rsidP="007363E1">
      <w:pPr>
        <w:rPr>
          <w:szCs w:val="28"/>
        </w:rPr>
      </w:pPr>
    </w:p>
    <w:p w14:paraId="58C5BBB3" w14:textId="138A6E01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  <w:r>
        <w:rPr>
          <w:rFonts w:ascii="Times" w:hAnsi="Times" w:cs="Times New Roman"/>
          <w:b/>
          <w:bCs/>
          <w:i w:val="0"/>
          <w:iCs w:val="0"/>
          <w:noProof/>
          <w:color w:val="000000" w:themeColor="text1"/>
          <w:sz w:val="24"/>
          <w:szCs w:val="24"/>
          <w:lang w:val="en-IN" w:eastAsia="en-IN"/>
        </w:rPr>
        <w:lastRenderedPageBreak/>
        <w:drawing>
          <wp:inline distT="0" distB="0" distL="0" distR="0" wp14:anchorId="40AACDAB" wp14:editId="73B3D382">
            <wp:extent cx="5731510" cy="4309110"/>
            <wp:effectExtent l="12700" t="12700" r="8890" b="8890"/>
            <wp:docPr id="6" name="Picture 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091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E3405B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66DE7DFD" w14:textId="01660C26" w:rsidR="00A651CC" w:rsidRPr="00A651CC" w:rsidRDefault="00A651CC" w:rsidP="00A651CC">
      <w:pPr>
        <w:pStyle w:val="Caption"/>
        <w:spacing w:after="0"/>
        <w:jc w:val="both"/>
        <w:rPr>
          <w:rFonts w:ascii="Times" w:hAnsi="Times" w:cs="Times New Roman"/>
          <w:i w:val="0"/>
          <w:iCs w:val="0"/>
          <w:noProof/>
          <w:color w:val="auto"/>
          <w:sz w:val="20"/>
          <w:szCs w:val="20"/>
        </w:rPr>
      </w:pPr>
      <w:r w:rsidRPr="00A651CC">
        <w:rPr>
          <w:rFonts w:ascii="Times" w:hAnsi="Times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Fig. S6 </w:t>
      </w:r>
      <w:r w:rsidRPr="00A651CC">
        <w:rPr>
          <w:rFonts w:ascii="Times" w:hAnsi="Times" w:cs="Times New Roman"/>
          <w:i w:val="0"/>
          <w:iCs w:val="0"/>
          <w:color w:val="auto"/>
          <w:sz w:val="20"/>
          <w:szCs w:val="20"/>
        </w:rPr>
        <w:t>Metabolism based overview of d</w:t>
      </w:r>
      <w:r w:rsidRPr="00A651CC">
        <w:rPr>
          <w:rFonts w:ascii="Times" w:hAnsi="Times" w:cs="Times New Roman"/>
          <w:i w:val="0"/>
          <w:color w:val="auto"/>
          <w:sz w:val="20"/>
          <w:szCs w:val="20"/>
        </w:rPr>
        <w:t xml:space="preserve">ifferentially expressed genes in </w:t>
      </w:r>
      <w:r w:rsidRPr="00A651CC">
        <w:rPr>
          <w:rFonts w:ascii="Times" w:hAnsi="Times" w:cs="Times New Roman"/>
          <w:color w:val="auto"/>
          <w:sz w:val="20"/>
          <w:szCs w:val="20"/>
        </w:rPr>
        <w:t>S. macrospermum</w:t>
      </w:r>
      <w:r w:rsidRPr="00A651CC">
        <w:rPr>
          <w:rFonts w:ascii="Times" w:hAnsi="Times" w:cs="Times New Roman"/>
          <w:iCs w:val="0"/>
          <w:color w:val="auto"/>
          <w:sz w:val="20"/>
          <w:szCs w:val="20"/>
        </w:rPr>
        <w:t xml:space="preserve"> </w:t>
      </w:r>
      <w:r w:rsidRPr="00A651CC">
        <w:rPr>
          <w:rFonts w:ascii="Times" w:hAnsi="Times" w:cs="Times New Roman"/>
          <w:i w:val="0"/>
          <w:iCs w:val="0"/>
          <w:color w:val="auto"/>
          <w:sz w:val="20"/>
          <w:szCs w:val="20"/>
        </w:rPr>
        <w:t>Control 10 d to 18 d depending on plant age and imposed water-stressed growth.  Red: Down-regulated gene transcript. Blue: Up-regulated gene transcript</w:t>
      </w:r>
    </w:p>
    <w:p w14:paraId="00943957" w14:textId="77777777" w:rsidR="00A651CC" w:rsidRPr="00E708BF" w:rsidRDefault="00A651CC" w:rsidP="00A651CC">
      <w:pPr>
        <w:jc w:val="both"/>
        <w:rPr>
          <w:rFonts w:ascii="Times" w:hAnsi="Times"/>
          <w:b/>
          <w:bCs/>
        </w:rPr>
      </w:pPr>
    </w:p>
    <w:p w14:paraId="3DDCF6A6" w14:textId="51687DB2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1A95A9F1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40FCD04C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72956A1D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483D2F63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5C501815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42FB02B5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462B7535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10BD9AA0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1A09F153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2CAD3963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4E030054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77B3C750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32931334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002F4AB8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3848B316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502F0127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74833393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66562E03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0AD8180D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3618D49A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64BD9F59" w14:textId="2779401B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  <w:r>
        <w:rPr>
          <w:rFonts w:ascii="Times" w:hAnsi="Times" w:cs="Times New Roman"/>
          <w:b/>
          <w:bCs/>
          <w:i w:val="0"/>
          <w:iCs w:val="0"/>
          <w:noProof/>
          <w:color w:val="000000" w:themeColor="text1"/>
          <w:sz w:val="24"/>
          <w:szCs w:val="24"/>
          <w:lang w:val="en-IN" w:eastAsia="en-IN"/>
        </w:rPr>
        <w:lastRenderedPageBreak/>
        <w:drawing>
          <wp:inline distT="0" distB="0" distL="0" distR="0" wp14:anchorId="719D0BB8" wp14:editId="2131F871">
            <wp:extent cx="5731510" cy="4236085"/>
            <wp:effectExtent l="12700" t="12700" r="8890" b="18415"/>
            <wp:docPr id="7" name="Picture 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Diagram&#10;&#10;Description automatically generated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360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07F7A7E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17EB7F11" w14:textId="63D4D0C2" w:rsidR="00A651CC" w:rsidRPr="00A651CC" w:rsidRDefault="00A651CC" w:rsidP="00A651CC">
      <w:pPr>
        <w:pStyle w:val="Caption"/>
        <w:spacing w:after="0"/>
        <w:jc w:val="both"/>
        <w:rPr>
          <w:rFonts w:ascii="Times" w:hAnsi="Times" w:cs="Times New Roman"/>
          <w:i w:val="0"/>
          <w:iCs w:val="0"/>
          <w:noProof/>
          <w:color w:val="auto"/>
          <w:sz w:val="20"/>
          <w:szCs w:val="20"/>
        </w:rPr>
      </w:pPr>
      <w:r w:rsidRPr="00A651CC">
        <w:rPr>
          <w:rFonts w:ascii="Times" w:hAnsi="Times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Fig. S7 </w:t>
      </w:r>
      <w:r w:rsidRPr="00A651CC">
        <w:rPr>
          <w:rFonts w:ascii="Times" w:hAnsi="Times" w:cs="Times New Roman"/>
          <w:i w:val="0"/>
          <w:iCs w:val="0"/>
          <w:color w:val="auto"/>
          <w:sz w:val="20"/>
          <w:szCs w:val="20"/>
        </w:rPr>
        <w:t>Metabolism based overview of d</w:t>
      </w:r>
      <w:r w:rsidRPr="00A651CC">
        <w:rPr>
          <w:rFonts w:ascii="Times" w:hAnsi="Times" w:cs="Times New Roman"/>
          <w:i w:val="0"/>
          <w:color w:val="auto"/>
          <w:sz w:val="20"/>
          <w:szCs w:val="20"/>
        </w:rPr>
        <w:t xml:space="preserve">ifferentially expressed genes in </w:t>
      </w:r>
      <w:r w:rsidRPr="00A651CC">
        <w:rPr>
          <w:rFonts w:ascii="Times" w:hAnsi="Times" w:cs="Times New Roman"/>
          <w:color w:val="auto"/>
          <w:sz w:val="20"/>
          <w:szCs w:val="20"/>
        </w:rPr>
        <w:t>S. macrospermum</w:t>
      </w:r>
      <w:r w:rsidRPr="00A651CC">
        <w:rPr>
          <w:rFonts w:ascii="Times" w:hAnsi="Times" w:cs="Times New Roman"/>
          <w:iCs w:val="0"/>
          <w:color w:val="auto"/>
          <w:sz w:val="20"/>
          <w:szCs w:val="20"/>
        </w:rPr>
        <w:t xml:space="preserve"> </w:t>
      </w:r>
      <w:r w:rsidRPr="00A651CC">
        <w:rPr>
          <w:rFonts w:ascii="Times" w:hAnsi="Times" w:cs="Times New Roman"/>
          <w:i w:val="0"/>
          <w:iCs w:val="0"/>
          <w:color w:val="auto"/>
          <w:sz w:val="20"/>
          <w:szCs w:val="20"/>
        </w:rPr>
        <w:t>Water-stressed growth 10 d to 18 d depending on plant age and imposed water-stressed growth.  Red: Down-regulated gene transcript. Blue: Up-regulated gene transcript</w:t>
      </w:r>
    </w:p>
    <w:p w14:paraId="1DF9606D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652AC88C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37442CE5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13A91449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13F999FD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60D05DAE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34123FA8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7FD77C3F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21CC11B3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3F3025AA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22644290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5DBAC7DE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0A69609E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509990D9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4D46CAC1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458D29BC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0AD0EA6D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3966EA40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78D96F6C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198227EB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4A14A5E6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1550361C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2355453C" w14:textId="406F0666" w:rsidR="00A651CC" w:rsidRDefault="00DF763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  <w:r>
        <w:rPr>
          <w:rFonts w:ascii="Times" w:hAnsi="Times" w:cs="Times New Roman"/>
          <w:b/>
          <w:bCs/>
          <w:i w:val="0"/>
          <w:iCs w:val="0"/>
          <w:noProof/>
          <w:color w:val="000000" w:themeColor="text1"/>
          <w:sz w:val="24"/>
          <w:szCs w:val="24"/>
          <w:lang w:val="en-IN" w:eastAsia="en-IN"/>
        </w:rPr>
        <w:lastRenderedPageBreak/>
        <w:drawing>
          <wp:inline distT="0" distB="0" distL="0" distR="0" wp14:anchorId="7E554534" wp14:editId="0B45549E">
            <wp:extent cx="5731510" cy="4287520"/>
            <wp:effectExtent l="12700" t="12700" r="8890" b="17780"/>
            <wp:docPr id="8" name="Picture 8" descr="A picture containing text, computer, different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text, computer, different, screenshot&#10;&#10;Description automatically generated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875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77F4B0D" w14:textId="1C655D2A" w:rsidR="00DF763C" w:rsidRPr="00DF763C" w:rsidRDefault="00DF763C" w:rsidP="00DF763C">
      <w:pPr>
        <w:pStyle w:val="Caption"/>
        <w:spacing w:after="0"/>
        <w:jc w:val="both"/>
        <w:rPr>
          <w:rFonts w:ascii="Times" w:hAnsi="Times" w:cs="Times New Roman"/>
          <w:i w:val="0"/>
          <w:iCs w:val="0"/>
          <w:noProof/>
          <w:color w:val="auto"/>
          <w:sz w:val="20"/>
          <w:szCs w:val="20"/>
        </w:rPr>
      </w:pPr>
      <w:r w:rsidRPr="00DF763C">
        <w:rPr>
          <w:rFonts w:ascii="Times" w:hAnsi="Times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Fig. S8 </w:t>
      </w:r>
      <w:r w:rsidRPr="00DF763C">
        <w:rPr>
          <w:rFonts w:ascii="Times" w:hAnsi="Times" w:cs="Times New Roman"/>
          <w:i w:val="0"/>
          <w:iCs w:val="0"/>
          <w:color w:val="auto"/>
          <w:sz w:val="20"/>
          <w:szCs w:val="20"/>
        </w:rPr>
        <w:t>Metabolism based overview of d</w:t>
      </w:r>
      <w:r w:rsidRPr="00DF763C">
        <w:rPr>
          <w:rFonts w:ascii="Times" w:hAnsi="Times" w:cs="Times New Roman"/>
          <w:i w:val="0"/>
          <w:color w:val="auto"/>
          <w:sz w:val="20"/>
          <w:szCs w:val="20"/>
        </w:rPr>
        <w:t xml:space="preserve">ifferentially expressed genes in </w:t>
      </w:r>
      <w:r w:rsidRPr="00DF763C">
        <w:rPr>
          <w:rFonts w:ascii="Times" w:hAnsi="Times" w:cs="Times New Roman"/>
          <w:color w:val="auto"/>
          <w:sz w:val="20"/>
          <w:szCs w:val="20"/>
        </w:rPr>
        <w:t>S. macrospermum</w:t>
      </w:r>
      <w:r w:rsidRPr="00DF763C">
        <w:rPr>
          <w:rFonts w:ascii="Times" w:hAnsi="Times" w:cs="Times New Roman"/>
          <w:iCs w:val="0"/>
          <w:color w:val="auto"/>
          <w:sz w:val="20"/>
          <w:szCs w:val="20"/>
        </w:rPr>
        <w:t xml:space="preserve"> </w:t>
      </w:r>
      <w:r w:rsidRPr="00DF763C">
        <w:rPr>
          <w:rFonts w:ascii="Times" w:hAnsi="Times" w:cs="Times New Roman"/>
          <w:i w:val="0"/>
          <w:iCs w:val="0"/>
          <w:color w:val="auto"/>
          <w:sz w:val="20"/>
          <w:szCs w:val="20"/>
        </w:rPr>
        <w:t>Control 10 d to water-stressed growth 10 d depending on plant age and imposed water-stressed growth.  Red: Down-regulated gene transcript. Blue: Up-regulated gene transcript</w:t>
      </w:r>
    </w:p>
    <w:p w14:paraId="1EB505BF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6B36A3C3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54C0891D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54B4CDDD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2C5A723E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70E73460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2174FED1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52FF75B1" w14:textId="77777777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0970F5E4" w14:textId="611E216E" w:rsidR="00A651CC" w:rsidRDefault="00A651CC" w:rsidP="00A651CC">
      <w:pPr>
        <w:pStyle w:val="Caption"/>
        <w:spacing w:after="0"/>
        <w:jc w:val="both"/>
        <w:rPr>
          <w:rFonts w:ascii="Times" w:hAnsi="Times" w:cs="Times New Roman"/>
          <w:b/>
          <w:bCs/>
          <w:i w:val="0"/>
          <w:iCs w:val="0"/>
          <w:color w:val="000000" w:themeColor="text1"/>
          <w:sz w:val="24"/>
          <w:szCs w:val="24"/>
          <w:highlight w:val="yellow"/>
        </w:rPr>
      </w:pPr>
    </w:p>
    <w:p w14:paraId="5BF565AE" w14:textId="3958C613" w:rsidR="00DF763C" w:rsidRDefault="00DF763C" w:rsidP="00DF763C">
      <w:pPr>
        <w:rPr>
          <w:highlight w:val="yellow"/>
        </w:rPr>
      </w:pPr>
    </w:p>
    <w:p w14:paraId="1DB39C19" w14:textId="2F5241FC" w:rsidR="00DF763C" w:rsidRDefault="00DF763C" w:rsidP="00DF763C">
      <w:pPr>
        <w:rPr>
          <w:highlight w:val="yellow"/>
        </w:rPr>
      </w:pPr>
    </w:p>
    <w:p w14:paraId="01BA3C90" w14:textId="203EDE37" w:rsidR="00DF763C" w:rsidRDefault="00DF763C" w:rsidP="00DF763C">
      <w:pPr>
        <w:rPr>
          <w:highlight w:val="yellow"/>
        </w:rPr>
      </w:pPr>
    </w:p>
    <w:p w14:paraId="26DF9C41" w14:textId="1BAB775C" w:rsidR="00DF763C" w:rsidRDefault="00DF763C" w:rsidP="00DF763C">
      <w:pPr>
        <w:rPr>
          <w:highlight w:val="yellow"/>
        </w:rPr>
      </w:pPr>
    </w:p>
    <w:p w14:paraId="1C0EBD85" w14:textId="1233E886" w:rsidR="00DF763C" w:rsidRDefault="00DF763C" w:rsidP="00DF763C">
      <w:pPr>
        <w:rPr>
          <w:highlight w:val="yellow"/>
        </w:rPr>
      </w:pPr>
    </w:p>
    <w:p w14:paraId="6C6C0B0F" w14:textId="28329336" w:rsidR="00DF763C" w:rsidRDefault="00DF763C" w:rsidP="00DF763C">
      <w:pPr>
        <w:rPr>
          <w:highlight w:val="yellow"/>
        </w:rPr>
      </w:pPr>
    </w:p>
    <w:p w14:paraId="37463E62" w14:textId="7BFE6E02" w:rsidR="00DF763C" w:rsidRDefault="00DF763C" w:rsidP="00DF763C">
      <w:pPr>
        <w:rPr>
          <w:highlight w:val="yellow"/>
        </w:rPr>
      </w:pPr>
    </w:p>
    <w:p w14:paraId="6ACF37B0" w14:textId="73E3611A" w:rsidR="00DF763C" w:rsidRDefault="00DF763C" w:rsidP="00DF763C">
      <w:pPr>
        <w:rPr>
          <w:highlight w:val="yellow"/>
        </w:rPr>
      </w:pPr>
    </w:p>
    <w:p w14:paraId="751122A5" w14:textId="7572BED1" w:rsidR="00DF763C" w:rsidRPr="00DF763C" w:rsidRDefault="00DF763C" w:rsidP="00DF763C">
      <w:pPr>
        <w:rPr>
          <w:highlight w:val="yellow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4E0F57C1" wp14:editId="18EDB9C0">
            <wp:extent cx="5731510" cy="4301490"/>
            <wp:effectExtent l="12700" t="12700" r="8890" b="16510"/>
            <wp:docPr id="9" name="Picture 9" descr="A picture containing text, different, various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, different, various, screenshot&#10;&#10;Description automatically generated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014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54A9FE" w14:textId="4889FA36" w:rsidR="00A651CC" w:rsidRPr="00A623EE" w:rsidRDefault="00DF763C" w:rsidP="00A623EE">
      <w:pPr>
        <w:pStyle w:val="Caption"/>
        <w:spacing w:after="0"/>
        <w:jc w:val="both"/>
        <w:rPr>
          <w:rFonts w:ascii="Times" w:hAnsi="Times" w:cs="Times New Roman"/>
          <w:i w:val="0"/>
          <w:iCs w:val="0"/>
          <w:noProof/>
          <w:color w:val="auto"/>
          <w:sz w:val="20"/>
          <w:szCs w:val="20"/>
        </w:rPr>
      </w:pPr>
      <w:r w:rsidRPr="00DF763C">
        <w:rPr>
          <w:rFonts w:ascii="Times" w:hAnsi="Times" w:cs="Times New Roman"/>
          <w:b/>
          <w:bCs/>
          <w:i w:val="0"/>
          <w:iCs w:val="0"/>
          <w:color w:val="000000" w:themeColor="text1"/>
          <w:sz w:val="20"/>
          <w:szCs w:val="20"/>
        </w:rPr>
        <w:t>Fig. S</w:t>
      </w:r>
      <w:r>
        <w:rPr>
          <w:rFonts w:ascii="Times" w:hAnsi="Times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9 </w:t>
      </w:r>
      <w:r w:rsidRPr="00DF763C">
        <w:rPr>
          <w:rFonts w:ascii="Times" w:hAnsi="Times" w:cs="Times New Roman"/>
          <w:i w:val="0"/>
          <w:iCs w:val="0"/>
          <w:color w:val="auto"/>
          <w:sz w:val="20"/>
          <w:szCs w:val="20"/>
        </w:rPr>
        <w:t>Metabolism based overview of d</w:t>
      </w:r>
      <w:r w:rsidRPr="00DF763C">
        <w:rPr>
          <w:rFonts w:ascii="Times" w:hAnsi="Times" w:cs="Times New Roman"/>
          <w:i w:val="0"/>
          <w:color w:val="auto"/>
          <w:sz w:val="20"/>
          <w:szCs w:val="20"/>
        </w:rPr>
        <w:t xml:space="preserve">ifferentially expressed genes in </w:t>
      </w:r>
      <w:r w:rsidRPr="00DF763C">
        <w:rPr>
          <w:rFonts w:ascii="Times" w:hAnsi="Times" w:cs="Times New Roman"/>
          <w:color w:val="auto"/>
          <w:sz w:val="20"/>
          <w:szCs w:val="20"/>
        </w:rPr>
        <w:t>S. macrospermum</w:t>
      </w:r>
      <w:r w:rsidRPr="00DF763C">
        <w:rPr>
          <w:rFonts w:ascii="Times" w:hAnsi="Times" w:cs="Times New Roman"/>
          <w:iCs w:val="0"/>
          <w:color w:val="auto"/>
          <w:sz w:val="20"/>
          <w:szCs w:val="20"/>
        </w:rPr>
        <w:t xml:space="preserve"> </w:t>
      </w:r>
      <w:r w:rsidRPr="00DF763C">
        <w:rPr>
          <w:rFonts w:ascii="Times" w:hAnsi="Times" w:cs="Times New Roman"/>
          <w:i w:val="0"/>
          <w:iCs w:val="0"/>
          <w:color w:val="auto"/>
          <w:sz w:val="20"/>
          <w:szCs w:val="20"/>
        </w:rPr>
        <w:t>Control 18 d to water-stressed growth 18 d depending on plant age and imposed water-stressed growth.  Red: Down-regulated gene transcript. Blue: Up</w:t>
      </w:r>
      <w:bookmarkStart w:id="1" w:name="_GoBack"/>
      <w:bookmarkEnd w:id="1"/>
      <w:r w:rsidRPr="00DF763C">
        <w:rPr>
          <w:rFonts w:ascii="Times" w:hAnsi="Times" w:cs="Times New Roman"/>
          <w:i w:val="0"/>
          <w:iCs w:val="0"/>
          <w:color w:val="auto"/>
          <w:sz w:val="20"/>
          <w:szCs w:val="20"/>
        </w:rPr>
        <w:t>-regulated gene transcript</w:t>
      </w:r>
    </w:p>
    <w:sectPr w:rsidR="00A651CC" w:rsidRPr="00A623EE" w:rsidSect="00D30FF4">
      <w:type w:val="continuous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1E0A31" w14:textId="77777777" w:rsidR="008F2CAA" w:rsidRDefault="008F2CAA">
      <w:r>
        <w:separator/>
      </w:r>
    </w:p>
  </w:endnote>
  <w:endnote w:type="continuationSeparator" w:id="0">
    <w:p w14:paraId="4AFE8BAD" w14:textId="77777777" w:rsidR="008F2CAA" w:rsidRDefault="008F2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64A736" w14:textId="77777777" w:rsidR="00CB57B0" w:rsidRDefault="00CB57B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  <w:rFonts w:ascii="Times New Roman" w:hAnsi="Times New Roman" w:cs="Times New Roman"/>
        <w:sz w:val="24"/>
        <w:szCs w:val="24"/>
      </w:rPr>
      <w:id w:val="115195028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BBE0275" w14:textId="46E4A550" w:rsidR="00B462A2" w:rsidRPr="004D5343" w:rsidRDefault="00B462A2" w:rsidP="00267DD7">
        <w:pPr>
          <w:pStyle w:val="Footer"/>
          <w:framePr w:wrap="none" w:vAnchor="text" w:hAnchor="margin" w:xAlign="center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4D5343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4D5343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4D5343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D30FF4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2</w:t>
        </w:r>
        <w:r w:rsidRPr="004D5343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371493A" w14:textId="77777777" w:rsidR="00B462A2" w:rsidRDefault="00B462A2" w:rsidP="00267DD7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16A028" w14:textId="77777777" w:rsidR="00CB57B0" w:rsidRDefault="00CB57B0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  <w:rFonts w:ascii="Times New Roman" w:hAnsi="Times New Roman" w:cs="Times New Roman"/>
        <w:sz w:val="24"/>
        <w:szCs w:val="24"/>
      </w:rPr>
      <w:id w:val="77305183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0004A38" w14:textId="044CDB43" w:rsidR="00B462A2" w:rsidRPr="004D5343" w:rsidRDefault="00B462A2" w:rsidP="00267DD7">
        <w:pPr>
          <w:pStyle w:val="Footer"/>
          <w:framePr w:wrap="none" w:vAnchor="text" w:hAnchor="margin" w:xAlign="center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4D5343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4D5343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4D5343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D30FF4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3</w:t>
        </w:r>
        <w:r w:rsidRPr="004D5343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62C06B6" w14:textId="77777777" w:rsidR="00B462A2" w:rsidRDefault="00B462A2" w:rsidP="00267DD7">
    <w:pPr>
      <w:pStyle w:val="Footer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  <w:rFonts w:ascii="Times New Roman" w:hAnsi="Times New Roman" w:cs="Times New Roman"/>
        <w:sz w:val="24"/>
        <w:szCs w:val="24"/>
      </w:rPr>
      <w:id w:val="163768259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29C1AA4" w14:textId="77777777" w:rsidR="00880590" w:rsidRPr="004D5343" w:rsidRDefault="00880590" w:rsidP="00267DD7">
        <w:pPr>
          <w:pStyle w:val="Footer"/>
          <w:framePr w:wrap="none" w:vAnchor="text" w:hAnchor="margin" w:xAlign="center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4D5343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4D5343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4D5343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D30FF4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39</w:t>
        </w:r>
        <w:r w:rsidRPr="004D5343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9B6C711" w14:textId="77777777" w:rsidR="00880590" w:rsidRDefault="00880590" w:rsidP="00267DD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4C60EB" w14:textId="77777777" w:rsidR="008F2CAA" w:rsidRDefault="008F2CAA">
      <w:r>
        <w:separator/>
      </w:r>
    </w:p>
  </w:footnote>
  <w:footnote w:type="continuationSeparator" w:id="0">
    <w:p w14:paraId="0D4446A5" w14:textId="77777777" w:rsidR="008F2CAA" w:rsidRDefault="008F2C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E909A9" w14:textId="77777777" w:rsidR="00CB57B0" w:rsidRDefault="00CB57B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1AD84" w14:textId="77777777" w:rsidR="00CB57B0" w:rsidRDefault="00CB57B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279441" w14:textId="77777777" w:rsidR="00CB57B0" w:rsidRDefault="00CB57B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14507"/>
    <w:multiLevelType w:val="hybridMultilevel"/>
    <w:tmpl w:val="DD083F70"/>
    <w:lvl w:ilvl="0" w:tplc="D6365E3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CF2151"/>
    <w:multiLevelType w:val="multilevel"/>
    <w:tmpl w:val="4A2CE20E"/>
    <w:lvl w:ilvl="0">
      <w:start w:val="1"/>
      <w:numFmt w:val="decimal"/>
      <w:lvlText w:val="%1."/>
      <w:lvlJc w:val="left"/>
      <w:pPr>
        <w:ind w:left="360" w:hanging="72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495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2" w15:restartNumberingAfterBreak="0">
    <w:nsid w:val="04817203"/>
    <w:multiLevelType w:val="multilevel"/>
    <w:tmpl w:val="FDA2E5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530433A"/>
    <w:multiLevelType w:val="hybridMultilevel"/>
    <w:tmpl w:val="0854F162"/>
    <w:lvl w:ilvl="0" w:tplc="05F4BEC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1863D1"/>
    <w:multiLevelType w:val="hybridMultilevel"/>
    <w:tmpl w:val="0888C80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EF1D5B"/>
    <w:multiLevelType w:val="hybridMultilevel"/>
    <w:tmpl w:val="661CA08C"/>
    <w:lvl w:ilvl="0" w:tplc="1AE6351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Calibri" w:hAnsi="Calibri" w:cs="Times New Roman" w:hint="default"/>
        <w:b w:val="0"/>
        <w:i w:val="0"/>
        <w:color w:val="000000" w:themeColor="text1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6" w15:restartNumberingAfterBreak="0">
    <w:nsid w:val="09717118"/>
    <w:multiLevelType w:val="multilevel"/>
    <w:tmpl w:val="FCD4E5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98E3E61"/>
    <w:multiLevelType w:val="hybridMultilevel"/>
    <w:tmpl w:val="2C02D25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3A21E8"/>
    <w:multiLevelType w:val="multilevel"/>
    <w:tmpl w:val="FF96D2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5C7A60"/>
    <w:multiLevelType w:val="multilevel"/>
    <w:tmpl w:val="DAFA5C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10F82E45"/>
    <w:multiLevelType w:val="multilevel"/>
    <w:tmpl w:val="9CBEAA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2947AA1"/>
    <w:multiLevelType w:val="hybridMultilevel"/>
    <w:tmpl w:val="F9B89956"/>
    <w:lvl w:ilvl="0" w:tplc="B7106700">
      <w:start w:val="19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595386C"/>
    <w:multiLevelType w:val="hybridMultilevel"/>
    <w:tmpl w:val="DDBCF8A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11A6E"/>
    <w:multiLevelType w:val="hybridMultilevel"/>
    <w:tmpl w:val="2C82FCAA"/>
    <w:lvl w:ilvl="0" w:tplc="21DE9518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EF019B0"/>
    <w:multiLevelType w:val="hybridMultilevel"/>
    <w:tmpl w:val="9320A8D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0155E3"/>
    <w:multiLevelType w:val="hybridMultilevel"/>
    <w:tmpl w:val="6B90147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231AF9"/>
    <w:multiLevelType w:val="multilevel"/>
    <w:tmpl w:val="CE74AFF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7" w15:restartNumberingAfterBreak="0">
    <w:nsid w:val="27935A6D"/>
    <w:multiLevelType w:val="hybridMultilevel"/>
    <w:tmpl w:val="DD9AF55C"/>
    <w:lvl w:ilvl="0" w:tplc="83920C7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9803D19"/>
    <w:multiLevelType w:val="multilevel"/>
    <w:tmpl w:val="845AF41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1001CE4"/>
    <w:multiLevelType w:val="hybridMultilevel"/>
    <w:tmpl w:val="0A70DAC8"/>
    <w:lvl w:ilvl="0" w:tplc="BFCA2B0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1A7A46"/>
    <w:multiLevelType w:val="hybridMultilevel"/>
    <w:tmpl w:val="3D6012E2"/>
    <w:lvl w:ilvl="0" w:tplc="E09C53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EAC1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9080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CA79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A69D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928E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583D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424E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1EE4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32F340B8"/>
    <w:multiLevelType w:val="multilevel"/>
    <w:tmpl w:val="18EA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6076938"/>
    <w:multiLevelType w:val="hybridMultilevel"/>
    <w:tmpl w:val="8C3C4ED0"/>
    <w:lvl w:ilvl="0" w:tplc="0C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341939"/>
    <w:multiLevelType w:val="hybridMultilevel"/>
    <w:tmpl w:val="397CCA22"/>
    <w:lvl w:ilvl="0" w:tplc="56E61F40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050F5C"/>
    <w:multiLevelType w:val="hybridMultilevel"/>
    <w:tmpl w:val="D8E67A2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3071B0"/>
    <w:multiLevelType w:val="multilevel"/>
    <w:tmpl w:val="C788266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26" w15:restartNumberingAfterBreak="0">
    <w:nsid w:val="430D024B"/>
    <w:multiLevelType w:val="multilevel"/>
    <w:tmpl w:val="41C20A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598279C"/>
    <w:multiLevelType w:val="hybridMultilevel"/>
    <w:tmpl w:val="F85C6A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A81E02"/>
    <w:multiLevelType w:val="hybridMultilevel"/>
    <w:tmpl w:val="1B0C02C0"/>
    <w:lvl w:ilvl="0" w:tplc="0C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CE7704"/>
    <w:multiLevelType w:val="hybridMultilevel"/>
    <w:tmpl w:val="A102779E"/>
    <w:lvl w:ilvl="0" w:tplc="70B8CB9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504115"/>
    <w:multiLevelType w:val="hybridMultilevel"/>
    <w:tmpl w:val="FA9CE1C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D81C81"/>
    <w:multiLevelType w:val="hybridMultilevel"/>
    <w:tmpl w:val="DC2AE8B6"/>
    <w:lvl w:ilvl="0" w:tplc="5FE408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222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030BAB"/>
    <w:multiLevelType w:val="multilevel"/>
    <w:tmpl w:val="046E33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8"/>
      </w:rPr>
    </w:lvl>
    <w:lvl w:ilvl="1">
      <w:start w:val="2"/>
      <w:numFmt w:val="decimal"/>
      <w:isLgl/>
      <w:lvlText w:val="%1.%2"/>
      <w:lvlJc w:val="left"/>
      <w:pPr>
        <w:ind w:left="750" w:hanging="390"/>
      </w:pPr>
      <w:rPr>
        <w:rFonts w:hint="default"/>
        <w:b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3" w15:restartNumberingAfterBreak="0">
    <w:nsid w:val="599F775F"/>
    <w:multiLevelType w:val="multilevel"/>
    <w:tmpl w:val="50B82EA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46" w:hanging="10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12" w:hanging="10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578" w:hanging="10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34" w15:restartNumberingAfterBreak="0">
    <w:nsid w:val="59D20E4D"/>
    <w:multiLevelType w:val="multilevel"/>
    <w:tmpl w:val="4790C43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640C6856"/>
    <w:multiLevelType w:val="multilevel"/>
    <w:tmpl w:val="E91439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36" w15:restartNumberingAfterBreak="0">
    <w:nsid w:val="65605BD8"/>
    <w:multiLevelType w:val="hybridMultilevel"/>
    <w:tmpl w:val="61928A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EAC1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9080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CA79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A69D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928E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583D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424E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1EE4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6F75198D"/>
    <w:multiLevelType w:val="hybridMultilevel"/>
    <w:tmpl w:val="F04EA0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7D6D86"/>
    <w:multiLevelType w:val="multilevel"/>
    <w:tmpl w:val="1930AA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72CE2330"/>
    <w:multiLevelType w:val="hybridMultilevel"/>
    <w:tmpl w:val="70F604DE"/>
    <w:lvl w:ilvl="0" w:tplc="5A40BFA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3C2405"/>
    <w:multiLevelType w:val="hybridMultilevel"/>
    <w:tmpl w:val="E982DAC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F37CEE"/>
    <w:multiLevelType w:val="multilevel"/>
    <w:tmpl w:val="73D2CD3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A10038C"/>
    <w:multiLevelType w:val="hybridMultilevel"/>
    <w:tmpl w:val="64DA7B26"/>
    <w:lvl w:ilvl="0" w:tplc="0C09000F">
      <w:start w:val="1"/>
      <w:numFmt w:val="decimal"/>
      <w:lvlText w:val="%1."/>
      <w:lvlJc w:val="left"/>
      <w:pPr>
        <w:ind w:left="644" w:hanging="360"/>
      </w:p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 w15:restartNumberingAfterBreak="0">
    <w:nsid w:val="7BD1469B"/>
    <w:multiLevelType w:val="hybridMultilevel"/>
    <w:tmpl w:val="276CD488"/>
    <w:lvl w:ilvl="0" w:tplc="0C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8"/>
  </w:num>
  <w:num w:numId="3">
    <w:abstractNumId w:val="41"/>
  </w:num>
  <w:num w:numId="4">
    <w:abstractNumId w:val="2"/>
  </w:num>
  <w:num w:numId="5">
    <w:abstractNumId w:val="18"/>
  </w:num>
  <w:num w:numId="6">
    <w:abstractNumId w:val="34"/>
  </w:num>
  <w:num w:numId="7">
    <w:abstractNumId w:val="4"/>
  </w:num>
  <w:num w:numId="8">
    <w:abstractNumId w:val="42"/>
  </w:num>
  <w:num w:numId="9">
    <w:abstractNumId w:val="39"/>
  </w:num>
  <w:num w:numId="10">
    <w:abstractNumId w:val="9"/>
  </w:num>
  <w:num w:numId="11">
    <w:abstractNumId w:val="6"/>
  </w:num>
  <w:num w:numId="12">
    <w:abstractNumId w:val="23"/>
  </w:num>
  <w:num w:numId="13">
    <w:abstractNumId w:val="11"/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</w:num>
  <w:num w:numId="17">
    <w:abstractNumId w:val="30"/>
  </w:num>
  <w:num w:numId="18">
    <w:abstractNumId w:val="7"/>
  </w:num>
  <w:num w:numId="19">
    <w:abstractNumId w:val="29"/>
  </w:num>
  <w:num w:numId="20">
    <w:abstractNumId w:val="26"/>
  </w:num>
  <w:num w:numId="21">
    <w:abstractNumId w:val="38"/>
  </w:num>
  <w:num w:numId="22">
    <w:abstractNumId w:val="25"/>
  </w:num>
  <w:num w:numId="23">
    <w:abstractNumId w:val="22"/>
  </w:num>
  <w:num w:numId="24">
    <w:abstractNumId w:val="37"/>
  </w:num>
  <w:num w:numId="25">
    <w:abstractNumId w:val="3"/>
  </w:num>
  <w:num w:numId="26">
    <w:abstractNumId w:val="1"/>
  </w:num>
  <w:num w:numId="27">
    <w:abstractNumId w:val="35"/>
  </w:num>
  <w:num w:numId="28">
    <w:abstractNumId w:val="13"/>
  </w:num>
  <w:num w:numId="29">
    <w:abstractNumId w:val="10"/>
  </w:num>
  <w:num w:numId="30">
    <w:abstractNumId w:val="17"/>
  </w:num>
  <w:num w:numId="31">
    <w:abstractNumId w:val="12"/>
  </w:num>
  <w:num w:numId="32">
    <w:abstractNumId w:val="24"/>
  </w:num>
  <w:num w:numId="33">
    <w:abstractNumId w:val="14"/>
  </w:num>
  <w:num w:numId="34">
    <w:abstractNumId w:val="43"/>
  </w:num>
  <w:num w:numId="35">
    <w:abstractNumId w:val="32"/>
  </w:num>
  <w:num w:numId="36">
    <w:abstractNumId w:val="40"/>
  </w:num>
  <w:num w:numId="37">
    <w:abstractNumId w:val="31"/>
  </w:num>
  <w:num w:numId="38">
    <w:abstractNumId w:val="0"/>
  </w:num>
  <w:num w:numId="39">
    <w:abstractNumId w:val="19"/>
  </w:num>
  <w:num w:numId="40">
    <w:abstractNumId w:val="15"/>
  </w:num>
  <w:num w:numId="41">
    <w:abstractNumId w:val="16"/>
  </w:num>
  <w:num w:numId="42">
    <w:abstractNumId w:val="20"/>
  </w:num>
  <w:num w:numId="43">
    <w:abstractNumId w:val="36"/>
  </w:num>
  <w:num w:numId="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da-DK" w:vendorID="64" w:dllVersion="6" w:nlCheck="1" w:checkStyle="0"/>
  <w:activeWritingStyle w:appName="MSWord" w:lang="en-AU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AU" w:vendorID="64" w:dllVersion="0" w:nlCheck="1" w:checkStyle="0"/>
  <w:activeWritingStyle w:appName="MSWord" w:lang="en-US" w:vendorID="64" w:dllVersion="0" w:nlCheck="1" w:checkStyle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2908BA"/>
    <w:rsid w:val="0000058B"/>
    <w:rsid w:val="00001038"/>
    <w:rsid w:val="00001A9A"/>
    <w:rsid w:val="00002EBB"/>
    <w:rsid w:val="000058DA"/>
    <w:rsid w:val="00005E01"/>
    <w:rsid w:val="00011A07"/>
    <w:rsid w:val="00014552"/>
    <w:rsid w:val="0002387D"/>
    <w:rsid w:val="00031CA3"/>
    <w:rsid w:val="000330D0"/>
    <w:rsid w:val="00033B0D"/>
    <w:rsid w:val="00040BFC"/>
    <w:rsid w:val="00042C9C"/>
    <w:rsid w:val="0005332C"/>
    <w:rsid w:val="00054595"/>
    <w:rsid w:val="000551DC"/>
    <w:rsid w:val="000552FF"/>
    <w:rsid w:val="000557D9"/>
    <w:rsid w:val="00056E66"/>
    <w:rsid w:val="000635EC"/>
    <w:rsid w:val="00063B0D"/>
    <w:rsid w:val="00065721"/>
    <w:rsid w:val="00065FBD"/>
    <w:rsid w:val="000707EC"/>
    <w:rsid w:val="00072323"/>
    <w:rsid w:val="00073E4B"/>
    <w:rsid w:val="0007580A"/>
    <w:rsid w:val="00077DF8"/>
    <w:rsid w:val="00080031"/>
    <w:rsid w:val="00085301"/>
    <w:rsid w:val="00087553"/>
    <w:rsid w:val="000916C1"/>
    <w:rsid w:val="00092054"/>
    <w:rsid w:val="00096103"/>
    <w:rsid w:val="00096BC8"/>
    <w:rsid w:val="000A131F"/>
    <w:rsid w:val="000A7975"/>
    <w:rsid w:val="000B0236"/>
    <w:rsid w:val="000B17EB"/>
    <w:rsid w:val="000B19A9"/>
    <w:rsid w:val="000B2D7D"/>
    <w:rsid w:val="000B32E0"/>
    <w:rsid w:val="000B426F"/>
    <w:rsid w:val="000B65C5"/>
    <w:rsid w:val="000B68A8"/>
    <w:rsid w:val="000B7C07"/>
    <w:rsid w:val="000C378E"/>
    <w:rsid w:val="000C4360"/>
    <w:rsid w:val="000C456E"/>
    <w:rsid w:val="000C67BA"/>
    <w:rsid w:val="000C72D4"/>
    <w:rsid w:val="000C73B6"/>
    <w:rsid w:val="000C7AFB"/>
    <w:rsid w:val="000D27C5"/>
    <w:rsid w:val="000D4415"/>
    <w:rsid w:val="00102BDF"/>
    <w:rsid w:val="00104080"/>
    <w:rsid w:val="001114E3"/>
    <w:rsid w:val="00111FA9"/>
    <w:rsid w:val="00112411"/>
    <w:rsid w:val="00114C0B"/>
    <w:rsid w:val="00114C5C"/>
    <w:rsid w:val="001158B6"/>
    <w:rsid w:val="0011626E"/>
    <w:rsid w:val="00116634"/>
    <w:rsid w:val="00121498"/>
    <w:rsid w:val="00123F8B"/>
    <w:rsid w:val="00125171"/>
    <w:rsid w:val="001270E2"/>
    <w:rsid w:val="00127355"/>
    <w:rsid w:val="00127DD1"/>
    <w:rsid w:val="001320EA"/>
    <w:rsid w:val="00132555"/>
    <w:rsid w:val="001331F0"/>
    <w:rsid w:val="001360C6"/>
    <w:rsid w:val="0013637F"/>
    <w:rsid w:val="00136AB2"/>
    <w:rsid w:val="0014607A"/>
    <w:rsid w:val="001477BB"/>
    <w:rsid w:val="00150112"/>
    <w:rsid w:val="001526E6"/>
    <w:rsid w:val="001573B4"/>
    <w:rsid w:val="001634A4"/>
    <w:rsid w:val="001643BE"/>
    <w:rsid w:val="001645D4"/>
    <w:rsid w:val="00172480"/>
    <w:rsid w:val="001761C5"/>
    <w:rsid w:val="00177000"/>
    <w:rsid w:val="001844F4"/>
    <w:rsid w:val="00186ECF"/>
    <w:rsid w:val="00187135"/>
    <w:rsid w:val="00195854"/>
    <w:rsid w:val="00197F20"/>
    <w:rsid w:val="001A1BFA"/>
    <w:rsid w:val="001A3974"/>
    <w:rsid w:val="001A5C2D"/>
    <w:rsid w:val="001A6BBB"/>
    <w:rsid w:val="001A6EAF"/>
    <w:rsid w:val="001A7938"/>
    <w:rsid w:val="001B15EF"/>
    <w:rsid w:val="001B26B4"/>
    <w:rsid w:val="001B38F6"/>
    <w:rsid w:val="001B73D7"/>
    <w:rsid w:val="001C0BA6"/>
    <w:rsid w:val="001C19CA"/>
    <w:rsid w:val="001C348D"/>
    <w:rsid w:val="001C5FF9"/>
    <w:rsid w:val="001C72F2"/>
    <w:rsid w:val="001C7CEC"/>
    <w:rsid w:val="001C7FE0"/>
    <w:rsid w:val="001D18C0"/>
    <w:rsid w:val="001D27D9"/>
    <w:rsid w:val="001D322B"/>
    <w:rsid w:val="001E2411"/>
    <w:rsid w:val="001E368F"/>
    <w:rsid w:val="001E5303"/>
    <w:rsid w:val="001F01AF"/>
    <w:rsid w:val="001F17A9"/>
    <w:rsid w:val="001F3907"/>
    <w:rsid w:val="001F52A7"/>
    <w:rsid w:val="001F5BA3"/>
    <w:rsid w:val="00201FF1"/>
    <w:rsid w:val="0020464C"/>
    <w:rsid w:val="00204C7D"/>
    <w:rsid w:val="00207C65"/>
    <w:rsid w:val="00210C85"/>
    <w:rsid w:val="00215291"/>
    <w:rsid w:val="00220262"/>
    <w:rsid w:val="002212FA"/>
    <w:rsid w:val="0022222C"/>
    <w:rsid w:val="00222624"/>
    <w:rsid w:val="00223CBB"/>
    <w:rsid w:val="00224941"/>
    <w:rsid w:val="002317D1"/>
    <w:rsid w:val="00231A6C"/>
    <w:rsid w:val="00232056"/>
    <w:rsid w:val="0023207A"/>
    <w:rsid w:val="002321A2"/>
    <w:rsid w:val="00232B0C"/>
    <w:rsid w:val="00233A2E"/>
    <w:rsid w:val="00236F1F"/>
    <w:rsid w:val="00242553"/>
    <w:rsid w:val="00242B1A"/>
    <w:rsid w:val="00243215"/>
    <w:rsid w:val="00245581"/>
    <w:rsid w:val="00245B06"/>
    <w:rsid w:val="00247359"/>
    <w:rsid w:val="00247870"/>
    <w:rsid w:val="0025225C"/>
    <w:rsid w:val="00254397"/>
    <w:rsid w:val="00256F6A"/>
    <w:rsid w:val="00261D70"/>
    <w:rsid w:val="002648FE"/>
    <w:rsid w:val="00267DD7"/>
    <w:rsid w:val="0027126E"/>
    <w:rsid w:val="002716DF"/>
    <w:rsid w:val="00271731"/>
    <w:rsid w:val="00273A10"/>
    <w:rsid w:val="002754BD"/>
    <w:rsid w:val="00284326"/>
    <w:rsid w:val="002859BB"/>
    <w:rsid w:val="0028600E"/>
    <w:rsid w:val="00287C53"/>
    <w:rsid w:val="002908BA"/>
    <w:rsid w:val="00290ECB"/>
    <w:rsid w:val="002936A4"/>
    <w:rsid w:val="0029646A"/>
    <w:rsid w:val="002964AE"/>
    <w:rsid w:val="002A2D5F"/>
    <w:rsid w:val="002A31EA"/>
    <w:rsid w:val="002A5658"/>
    <w:rsid w:val="002A5F29"/>
    <w:rsid w:val="002B0ACC"/>
    <w:rsid w:val="002B54E6"/>
    <w:rsid w:val="002B6056"/>
    <w:rsid w:val="002B7199"/>
    <w:rsid w:val="002B7C71"/>
    <w:rsid w:val="002C1C2C"/>
    <w:rsid w:val="002C25B9"/>
    <w:rsid w:val="002C5BB2"/>
    <w:rsid w:val="002C7013"/>
    <w:rsid w:val="002D25E3"/>
    <w:rsid w:val="002D53E6"/>
    <w:rsid w:val="002D5CC4"/>
    <w:rsid w:val="002E1252"/>
    <w:rsid w:val="002E2106"/>
    <w:rsid w:val="002E41A9"/>
    <w:rsid w:val="002E4BC3"/>
    <w:rsid w:val="002E613C"/>
    <w:rsid w:val="002F197D"/>
    <w:rsid w:val="002F3F5D"/>
    <w:rsid w:val="002F70DD"/>
    <w:rsid w:val="00303ACB"/>
    <w:rsid w:val="00307BC5"/>
    <w:rsid w:val="003101F1"/>
    <w:rsid w:val="003136DA"/>
    <w:rsid w:val="00314FD9"/>
    <w:rsid w:val="00315070"/>
    <w:rsid w:val="00321D55"/>
    <w:rsid w:val="003224A5"/>
    <w:rsid w:val="00330FB3"/>
    <w:rsid w:val="00331681"/>
    <w:rsid w:val="00335166"/>
    <w:rsid w:val="00341C79"/>
    <w:rsid w:val="00343D02"/>
    <w:rsid w:val="003465D9"/>
    <w:rsid w:val="00346A27"/>
    <w:rsid w:val="00347D03"/>
    <w:rsid w:val="00350B4C"/>
    <w:rsid w:val="00352E48"/>
    <w:rsid w:val="00356921"/>
    <w:rsid w:val="003608F3"/>
    <w:rsid w:val="00362311"/>
    <w:rsid w:val="00362F9C"/>
    <w:rsid w:val="00363296"/>
    <w:rsid w:val="00363DA3"/>
    <w:rsid w:val="003700B2"/>
    <w:rsid w:val="00370E0C"/>
    <w:rsid w:val="003719DC"/>
    <w:rsid w:val="003741FC"/>
    <w:rsid w:val="003766D8"/>
    <w:rsid w:val="00377EE5"/>
    <w:rsid w:val="00380996"/>
    <w:rsid w:val="00380F47"/>
    <w:rsid w:val="00382BC7"/>
    <w:rsid w:val="0038604D"/>
    <w:rsid w:val="00390B14"/>
    <w:rsid w:val="00396454"/>
    <w:rsid w:val="003A2796"/>
    <w:rsid w:val="003B2EAB"/>
    <w:rsid w:val="003B687B"/>
    <w:rsid w:val="003B6A2A"/>
    <w:rsid w:val="003C19F8"/>
    <w:rsid w:val="003C366C"/>
    <w:rsid w:val="003C3DEC"/>
    <w:rsid w:val="003C3E1B"/>
    <w:rsid w:val="003C59B2"/>
    <w:rsid w:val="003C6312"/>
    <w:rsid w:val="003D6930"/>
    <w:rsid w:val="003E2F52"/>
    <w:rsid w:val="003E34B0"/>
    <w:rsid w:val="003E5B0B"/>
    <w:rsid w:val="003E6C99"/>
    <w:rsid w:val="003F16D9"/>
    <w:rsid w:val="003F71E1"/>
    <w:rsid w:val="004024B8"/>
    <w:rsid w:val="00402C11"/>
    <w:rsid w:val="00403E39"/>
    <w:rsid w:val="00404891"/>
    <w:rsid w:val="004068CE"/>
    <w:rsid w:val="004076B8"/>
    <w:rsid w:val="00412A25"/>
    <w:rsid w:val="00414049"/>
    <w:rsid w:val="00416382"/>
    <w:rsid w:val="00416AFE"/>
    <w:rsid w:val="00421010"/>
    <w:rsid w:val="00427CB7"/>
    <w:rsid w:val="00431DC8"/>
    <w:rsid w:val="00432ECA"/>
    <w:rsid w:val="00433690"/>
    <w:rsid w:val="00442413"/>
    <w:rsid w:val="004424EB"/>
    <w:rsid w:val="00445468"/>
    <w:rsid w:val="004504EC"/>
    <w:rsid w:val="00451508"/>
    <w:rsid w:val="0045155D"/>
    <w:rsid w:val="00453EA7"/>
    <w:rsid w:val="004554D8"/>
    <w:rsid w:val="00461348"/>
    <w:rsid w:val="0046280F"/>
    <w:rsid w:val="00463BAE"/>
    <w:rsid w:val="004641F8"/>
    <w:rsid w:val="00466ED1"/>
    <w:rsid w:val="00475303"/>
    <w:rsid w:val="00475456"/>
    <w:rsid w:val="004777AE"/>
    <w:rsid w:val="004778FA"/>
    <w:rsid w:val="004875A5"/>
    <w:rsid w:val="0049027F"/>
    <w:rsid w:val="0049079D"/>
    <w:rsid w:val="004923C8"/>
    <w:rsid w:val="0049463C"/>
    <w:rsid w:val="00494724"/>
    <w:rsid w:val="004A02D6"/>
    <w:rsid w:val="004A1335"/>
    <w:rsid w:val="004A1B81"/>
    <w:rsid w:val="004A45E4"/>
    <w:rsid w:val="004A4B4E"/>
    <w:rsid w:val="004A4FBC"/>
    <w:rsid w:val="004A559D"/>
    <w:rsid w:val="004A6DEE"/>
    <w:rsid w:val="004B0FEA"/>
    <w:rsid w:val="004B1127"/>
    <w:rsid w:val="004B346F"/>
    <w:rsid w:val="004B4050"/>
    <w:rsid w:val="004B7067"/>
    <w:rsid w:val="004B7D22"/>
    <w:rsid w:val="004C3B3A"/>
    <w:rsid w:val="004D1880"/>
    <w:rsid w:val="004D605D"/>
    <w:rsid w:val="004E2154"/>
    <w:rsid w:val="004E237E"/>
    <w:rsid w:val="004E44E0"/>
    <w:rsid w:val="004E63CE"/>
    <w:rsid w:val="004E64D2"/>
    <w:rsid w:val="004F1200"/>
    <w:rsid w:val="004F1B4E"/>
    <w:rsid w:val="004F4094"/>
    <w:rsid w:val="004F61A1"/>
    <w:rsid w:val="004F691A"/>
    <w:rsid w:val="004F7ADF"/>
    <w:rsid w:val="00501D0F"/>
    <w:rsid w:val="00501E93"/>
    <w:rsid w:val="0050638E"/>
    <w:rsid w:val="00507268"/>
    <w:rsid w:val="005109F2"/>
    <w:rsid w:val="00510E2A"/>
    <w:rsid w:val="005117E8"/>
    <w:rsid w:val="0051401F"/>
    <w:rsid w:val="005143DC"/>
    <w:rsid w:val="00514D8F"/>
    <w:rsid w:val="00515944"/>
    <w:rsid w:val="00515F13"/>
    <w:rsid w:val="00522193"/>
    <w:rsid w:val="00522FE0"/>
    <w:rsid w:val="0052547D"/>
    <w:rsid w:val="00531F68"/>
    <w:rsid w:val="005322AA"/>
    <w:rsid w:val="005343C0"/>
    <w:rsid w:val="00535C7F"/>
    <w:rsid w:val="00542356"/>
    <w:rsid w:val="005437BF"/>
    <w:rsid w:val="005446CD"/>
    <w:rsid w:val="00546717"/>
    <w:rsid w:val="00554999"/>
    <w:rsid w:val="00554E99"/>
    <w:rsid w:val="0055525A"/>
    <w:rsid w:val="00561BE8"/>
    <w:rsid w:val="00570ECC"/>
    <w:rsid w:val="00571247"/>
    <w:rsid w:val="005739FB"/>
    <w:rsid w:val="005775DB"/>
    <w:rsid w:val="00577B0F"/>
    <w:rsid w:val="00582455"/>
    <w:rsid w:val="00583F17"/>
    <w:rsid w:val="00584875"/>
    <w:rsid w:val="00584DDC"/>
    <w:rsid w:val="00590933"/>
    <w:rsid w:val="00590D1F"/>
    <w:rsid w:val="00592562"/>
    <w:rsid w:val="005A1097"/>
    <w:rsid w:val="005A2527"/>
    <w:rsid w:val="005A2FA4"/>
    <w:rsid w:val="005A3140"/>
    <w:rsid w:val="005A652A"/>
    <w:rsid w:val="005A7D2F"/>
    <w:rsid w:val="005B052A"/>
    <w:rsid w:val="005B1CF7"/>
    <w:rsid w:val="005B3A68"/>
    <w:rsid w:val="005C1DA6"/>
    <w:rsid w:val="005C5132"/>
    <w:rsid w:val="005C7BEC"/>
    <w:rsid w:val="005D1B46"/>
    <w:rsid w:val="005D4392"/>
    <w:rsid w:val="005D453F"/>
    <w:rsid w:val="005D7064"/>
    <w:rsid w:val="005E06D1"/>
    <w:rsid w:val="005E55FB"/>
    <w:rsid w:val="005E7C97"/>
    <w:rsid w:val="005F11D2"/>
    <w:rsid w:val="005F125B"/>
    <w:rsid w:val="005F29DA"/>
    <w:rsid w:val="005F3551"/>
    <w:rsid w:val="005F65DD"/>
    <w:rsid w:val="006008AB"/>
    <w:rsid w:val="006012EA"/>
    <w:rsid w:val="006033DA"/>
    <w:rsid w:val="006038F9"/>
    <w:rsid w:val="006042D2"/>
    <w:rsid w:val="00610D64"/>
    <w:rsid w:val="00611578"/>
    <w:rsid w:val="0061229E"/>
    <w:rsid w:val="006151AE"/>
    <w:rsid w:val="00615E42"/>
    <w:rsid w:val="00623B27"/>
    <w:rsid w:val="006269A9"/>
    <w:rsid w:val="00631CF1"/>
    <w:rsid w:val="00635EF7"/>
    <w:rsid w:val="0063669B"/>
    <w:rsid w:val="006440F3"/>
    <w:rsid w:val="00650057"/>
    <w:rsid w:val="00661CC2"/>
    <w:rsid w:val="0066481E"/>
    <w:rsid w:val="0066651D"/>
    <w:rsid w:val="00666596"/>
    <w:rsid w:val="00674B3D"/>
    <w:rsid w:val="00677C1D"/>
    <w:rsid w:val="00687D7E"/>
    <w:rsid w:val="006965C1"/>
    <w:rsid w:val="00696B52"/>
    <w:rsid w:val="00697906"/>
    <w:rsid w:val="006A0859"/>
    <w:rsid w:val="006A148A"/>
    <w:rsid w:val="006A398E"/>
    <w:rsid w:val="006A691A"/>
    <w:rsid w:val="006A7EDC"/>
    <w:rsid w:val="006B3F47"/>
    <w:rsid w:val="006B4365"/>
    <w:rsid w:val="006C1D06"/>
    <w:rsid w:val="006C4CF2"/>
    <w:rsid w:val="006C5F45"/>
    <w:rsid w:val="006C62E7"/>
    <w:rsid w:val="006D4AC5"/>
    <w:rsid w:val="006D56B1"/>
    <w:rsid w:val="006E1578"/>
    <w:rsid w:val="006E22FE"/>
    <w:rsid w:val="006E445E"/>
    <w:rsid w:val="006E680E"/>
    <w:rsid w:val="006E74A8"/>
    <w:rsid w:val="006F071F"/>
    <w:rsid w:val="006F1E1F"/>
    <w:rsid w:val="006F1F41"/>
    <w:rsid w:val="007065D7"/>
    <w:rsid w:val="00710545"/>
    <w:rsid w:val="007116B7"/>
    <w:rsid w:val="00713A89"/>
    <w:rsid w:val="007162D2"/>
    <w:rsid w:val="00720CCD"/>
    <w:rsid w:val="007234DD"/>
    <w:rsid w:val="007246FB"/>
    <w:rsid w:val="00724A77"/>
    <w:rsid w:val="007261BE"/>
    <w:rsid w:val="007317A5"/>
    <w:rsid w:val="007359FE"/>
    <w:rsid w:val="007363E1"/>
    <w:rsid w:val="007428D0"/>
    <w:rsid w:val="007458C4"/>
    <w:rsid w:val="00746EF8"/>
    <w:rsid w:val="00747C87"/>
    <w:rsid w:val="0075163F"/>
    <w:rsid w:val="007523C2"/>
    <w:rsid w:val="007534A1"/>
    <w:rsid w:val="00753BA2"/>
    <w:rsid w:val="0076042B"/>
    <w:rsid w:val="00760809"/>
    <w:rsid w:val="0076261A"/>
    <w:rsid w:val="00764759"/>
    <w:rsid w:val="00765A7D"/>
    <w:rsid w:val="00766727"/>
    <w:rsid w:val="00766D14"/>
    <w:rsid w:val="00771BF2"/>
    <w:rsid w:val="007730DF"/>
    <w:rsid w:val="0077549A"/>
    <w:rsid w:val="007777BE"/>
    <w:rsid w:val="00791910"/>
    <w:rsid w:val="00791FBD"/>
    <w:rsid w:val="00792B02"/>
    <w:rsid w:val="00792ECB"/>
    <w:rsid w:val="00795D7D"/>
    <w:rsid w:val="00795EAA"/>
    <w:rsid w:val="00796C8F"/>
    <w:rsid w:val="00797AEF"/>
    <w:rsid w:val="007A11EB"/>
    <w:rsid w:val="007A4E37"/>
    <w:rsid w:val="007B422E"/>
    <w:rsid w:val="007C02B8"/>
    <w:rsid w:val="007C4ECF"/>
    <w:rsid w:val="007C684A"/>
    <w:rsid w:val="007C68BF"/>
    <w:rsid w:val="007C7BD9"/>
    <w:rsid w:val="007D4BF1"/>
    <w:rsid w:val="007E4029"/>
    <w:rsid w:val="007E6490"/>
    <w:rsid w:val="007E7C57"/>
    <w:rsid w:val="007E7F4A"/>
    <w:rsid w:val="007F10A4"/>
    <w:rsid w:val="007F1825"/>
    <w:rsid w:val="007F250D"/>
    <w:rsid w:val="007F3631"/>
    <w:rsid w:val="00801169"/>
    <w:rsid w:val="008040C0"/>
    <w:rsid w:val="0080419C"/>
    <w:rsid w:val="00805E89"/>
    <w:rsid w:val="0081154D"/>
    <w:rsid w:val="008146A0"/>
    <w:rsid w:val="00817CBD"/>
    <w:rsid w:val="00824275"/>
    <w:rsid w:val="00826CF6"/>
    <w:rsid w:val="0083665B"/>
    <w:rsid w:val="008366CB"/>
    <w:rsid w:val="00837BA3"/>
    <w:rsid w:val="00845A1C"/>
    <w:rsid w:val="008470FD"/>
    <w:rsid w:val="008478A4"/>
    <w:rsid w:val="00851531"/>
    <w:rsid w:val="00855A58"/>
    <w:rsid w:val="008566E4"/>
    <w:rsid w:val="0086304F"/>
    <w:rsid w:val="008643A5"/>
    <w:rsid w:val="00865082"/>
    <w:rsid w:val="008651CD"/>
    <w:rsid w:val="00866D2C"/>
    <w:rsid w:val="00871A0A"/>
    <w:rsid w:val="008735F1"/>
    <w:rsid w:val="0087442E"/>
    <w:rsid w:val="00877533"/>
    <w:rsid w:val="00880590"/>
    <w:rsid w:val="00880716"/>
    <w:rsid w:val="00881BA4"/>
    <w:rsid w:val="00882D14"/>
    <w:rsid w:val="00882DB3"/>
    <w:rsid w:val="0088387B"/>
    <w:rsid w:val="0088412C"/>
    <w:rsid w:val="00886580"/>
    <w:rsid w:val="00887424"/>
    <w:rsid w:val="00887DE2"/>
    <w:rsid w:val="008922FB"/>
    <w:rsid w:val="00892B49"/>
    <w:rsid w:val="00894E78"/>
    <w:rsid w:val="008956D0"/>
    <w:rsid w:val="008A1D2C"/>
    <w:rsid w:val="008A5DF8"/>
    <w:rsid w:val="008A6606"/>
    <w:rsid w:val="008B3A62"/>
    <w:rsid w:val="008B3C91"/>
    <w:rsid w:val="008B4CED"/>
    <w:rsid w:val="008B56A6"/>
    <w:rsid w:val="008B59CC"/>
    <w:rsid w:val="008B6B7A"/>
    <w:rsid w:val="008B6F2D"/>
    <w:rsid w:val="008C54DE"/>
    <w:rsid w:val="008D2244"/>
    <w:rsid w:val="008D2F0C"/>
    <w:rsid w:val="008D3438"/>
    <w:rsid w:val="008E3AC9"/>
    <w:rsid w:val="008E7D80"/>
    <w:rsid w:val="008F04F6"/>
    <w:rsid w:val="008F2CAA"/>
    <w:rsid w:val="008F57C5"/>
    <w:rsid w:val="008F5954"/>
    <w:rsid w:val="00900486"/>
    <w:rsid w:val="00901C18"/>
    <w:rsid w:val="00902277"/>
    <w:rsid w:val="00902BD8"/>
    <w:rsid w:val="00906B34"/>
    <w:rsid w:val="00906E9F"/>
    <w:rsid w:val="00910A69"/>
    <w:rsid w:val="00913415"/>
    <w:rsid w:val="009171D9"/>
    <w:rsid w:val="009223EE"/>
    <w:rsid w:val="00925B2F"/>
    <w:rsid w:val="00927384"/>
    <w:rsid w:val="009345CA"/>
    <w:rsid w:val="00937C40"/>
    <w:rsid w:val="009466E6"/>
    <w:rsid w:val="009471FB"/>
    <w:rsid w:val="00947F30"/>
    <w:rsid w:val="00947F85"/>
    <w:rsid w:val="0095288D"/>
    <w:rsid w:val="00953817"/>
    <w:rsid w:val="00955A6E"/>
    <w:rsid w:val="00955F40"/>
    <w:rsid w:val="009572F9"/>
    <w:rsid w:val="009735D8"/>
    <w:rsid w:val="0097392E"/>
    <w:rsid w:val="009740E8"/>
    <w:rsid w:val="00974405"/>
    <w:rsid w:val="00977579"/>
    <w:rsid w:val="00980405"/>
    <w:rsid w:val="009818F8"/>
    <w:rsid w:val="00981B01"/>
    <w:rsid w:val="00982612"/>
    <w:rsid w:val="00982F2D"/>
    <w:rsid w:val="00986AF0"/>
    <w:rsid w:val="00986C85"/>
    <w:rsid w:val="00990DCB"/>
    <w:rsid w:val="00994854"/>
    <w:rsid w:val="009948C5"/>
    <w:rsid w:val="00995E48"/>
    <w:rsid w:val="00997C62"/>
    <w:rsid w:val="00997D65"/>
    <w:rsid w:val="00997EDF"/>
    <w:rsid w:val="009A0CB6"/>
    <w:rsid w:val="009A1908"/>
    <w:rsid w:val="009A281B"/>
    <w:rsid w:val="009A316A"/>
    <w:rsid w:val="009A348E"/>
    <w:rsid w:val="009A3604"/>
    <w:rsid w:val="009A37AD"/>
    <w:rsid w:val="009A456F"/>
    <w:rsid w:val="009B4338"/>
    <w:rsid w:val="009B59B1"/>
    <w:rsid w:val="009B661E"/>
    <w:rsid w:val="009B72C2"/>
    <w:rsid w:val="009B7A41"/>
    <w:rsid w:val="009B7B8D"/>
    <w:rsid w:val="009C2548"/>
    <w:rsid w:val="009D1727"/>
    <w:rsid w:val="009D1BA8"/>
    <w:rsid w:val="009D3CEA"/>
    <w:rsid w:val="009D453D"/>
    <w:rsid w:val="009D4551"/>
    <w:rsid w:val="009D5EA4"/>
    <w:rsid w:val="009D5F19"/>
    <w:rsid w:val="009D7B78"/>
    <w:rsid w:val="009E1944"/>
    <w:rsid w:val="009E2265"/>
    <w:rsid w:val="009E2546"/>
    <w:rsid w:val="009E291F"/>
    <w:rsid w:val="009E335C"/>
    <w:rsid w:val="009E36E2"/>
    <w:rsid w:val="009E4316"/>
    <w:rsid w:val="009E4EB6"/>
    <w:rsid w:val="009E52AB"/>
    <w:rsid w:val="009E6D3F"/>
    <w:rsid w:val="009F0F3D"/>
    <w:rsid w:val="00A00412"/>
    <w:rsid w:val="00A0197B"/>
    <w:rsid w:val="00A01DA2"/>
    <w:rsid w:val="00A0431C"/>
    <w:rsid w:val="00A11377"/>
    <w:rsid w:val="00A128EB"/>
    <w:rsid w:val="00A13040"/>
    <w:rsid w:val="00A14001"/>
    <w:rsid w:val="00A14817"/>
    <w:rsid w:val="00A2303B"/>
    <w:rsid w:val="00A256A0"/>
    <w:rsid w:val="00A40115"/>
    <w:rsid w:val="00A40D23"/>
    <w:rsid w:val="00A41D17"/>
    <w:rsid w:val="00A44F2D"/>
    <w:rsid w:val="00A46C24"/>
    <w:rsid w:val="00A5714C"/>
    <w:rsid w:val="00A603A5"/>
    <w:rsid w:val="00A60B88"/>
    <w:rsid w:val="00A60DBC"/>
    <w:rsid w:val="00A62082"/>
    <w:rsid w:val="00A623EE"/>
    <w:rsid w:val="00A63E03"/>
    <w:rsid w:val="00A651CC"/>
    <w:rsid w:val="00A65A0E"/>
    <w:rsid w:val="00A71377"/>
    <w:rsid w:val="00A72738"/>
    <w:rsid w:val="00A771AA"/>
    <w:rsid w:val="00A80902"/>
    <w:rsid w:val="00A82567"/>
    <w:rsid w:val="00A861A6"/>
    <w:rsid w:val="00A913CA"/>
    <w:rsid w:val="00A938D1"/>
    <w:rsid w:val="00AA0236"/>
    <w:rsid w:val="00AA20D0"/>
    <w:rsid w:val="00AA2A5B"/>
    <w:rsid w:val="00AA65D7"/>
    <w:rsid w:val="00AC1554"/>
    <w:rsid w:val="00AC2137"/>
    <w:rsid w:val="00AC3FE2"/>
    <w:rsid w:val="00AC4CB2"/>
    <w:rsid w:val="00AC666E"/>
    <w:rsid w:val="00AC69A2"/>
    <w:rsid w:val="00AD4A96"/>
    <w:rsid w:val="00AD4D9D"/>
    <w:rsid w:val="00AD6610"/>
    <w:rsid w:val="00AE076A"/>
    <w:rsid w:val="00AE0F70"/>
    <w:rsid w:val="00AE16F8"/>
    <w:rsid w:val="00AE6A4B"/>
    <w:rsid w:val="00AF084A"/>
    <w:rsid w:val="00AF0BE1"/>
    <w:rsid w:val="00AF224E"/>
    <w:rsid w:val="00AF3175"/>
    <w:rsid w:val="00AF5B49"/>
    <w:rsid w:val="00AF5EDD"/>
    <w:rsid w:val="00AF7BD6"/>
    <w:rsid w:val="00B023C0"/>
    <w:rsid w:val="00B02A8E"/>
    <w:rsid w:val="00B03CC3"/>
    <w:rsid w:val="00B06662"/>
    <w:rsid w:val="00B06F4F"/>
    <w:rsid w:val="00B07961"/>
    <w:rsid w:val="00B11BBC"/>
    <w:rsid w:val="00B140AF"/>
    <w:rsid w:val="00B14104"/>
    <w:rsid w:val="00B15E4A"/>
    <w:rsid w:val="00B22FA5"/>
    <w:rsid w:val="00B23FCE"/>
    <w:rsid w:val="00B243A9"/>
    <w:rsid w:val="00B31223"/>
    <w:rsid w:val="00B31583"/>
    <w:rsid w:val="00B34868"/>
    <w:rsid w:val="00B35DB5"/>
    <w:rsid w:val="00B36C6A"/>
    <w:rsid w:val="00B3725A"/>
    <w:rsid w:val="00B37FCD"/>
    <w:rsid w:val="00B43600"/>
    <w:rsid w:val="00B462A2"/>
    <w:rsid w:val="00B46B94"/>
    <w:rsid w:val="00B47794"/>
    <w:rsid w:val="00B51900"/>
    <w:rsid w:val="00B538E3"/>
    <w:rsid w:val="00B5417E"/>
    <w:rsid w:val="00B6153B"/>
    <w:rsid w:val="00B64F64"/>
    <w:rsid w:val="00B6787D"/>
    <w:rsid w:val="00B702E8"/>
    <w:rsid w:val="00B72FD3"/>
    <w:rsid w:val="00B769B0"/>
    <w:rsid w:val="00B770EA"/>
    <w:rsid w:val="00B77F06"/>
    <w:rsid w:val="00B82AD9"/>
    <w:rsid w:val="00B849AF"/>
    <w:rsid w:val="00B84A79"/>
    <w:rsid w:val="00B90169"/>
    <w:rsid w:val="00B90B24"/>
    <w:rsid w:val="00B90F1C"/>
    <w:rsid w:val="00B94346"/>
    <w:rsid w:val="00B954EF"/>
    <w:rsid w:val="00B971F8"/>
    <w:rsid w:val="00BA4118"/>
    <w:rsid w:val="00BA4A76"/>
    <w:rsid w:val="00BA62AB"/>
    <w:rsid w:val="00BA7723"/>
    <w:rsid w:val="00BB0B67"/>
    <w:rsid w:val="00BB298E"/>
    <w:rsid w:val="00BB4A58"/>
    <w:rsid w:val="00BB50D5"/>
    <w:rsid w:val="00BB609B"/>
    <w:rsid w:val="00BC4339"/>
    <w:rsid w:val="00BD00D6"/>
    <w:rsid w:val="00BD1E51"/>
    <w:rsid w:val="00BD330D"/>
    <w:rsid w:val="00BD3C8A"/>
    <w:rsid w:val="00BD3F14"/>
    <w:rsid w:val="00BE0C8D"/>
    <w:rsid w:val="00BE2B5F"/>
    <w:rsid w:val="00BE64D1"/>
    <w:rsid w:val="00BE7E76"/>
    <w:rsid w:val="00BE7E7B"/>
    <w:rsid w:val="00BF634B"/>
    <w:rsid w:val="00C00C19"/>
    <w:rsid w:val="00C01F48"/>
    <w:rsid w:val="00C03D84"/>
    <w:rsid w:val="00C069FE"/>
    <w:rsid w:val="00C06F88"/>
    <w:rsid w:val="00C102FD"/>
    <w:rsid w:val="00C10538"/>
    <w:rsid w:val="00C10F93"/>
    <w:rsid w:val="00C11D41"/>
    <w:rsid w:val="00C15999"/>
    <w:rsid w:val="00C22A7A"/>
    <w:rsid w:val="00C25A69"/>
    <w:rsid w:val="00C35E68"/>
    <w:rsid w:val="00C45A8C"/>
    <w:rsid w:val="00C4755F"/>
    <w:rsid w:val="00C56EF9"/>
    <w:rsid w:val="00C577B6"/>
    <w:rsid w:val="00C605C5"/>
    <w:rsid w:val="00C61E03"/>
    <w:rsid w:val="00C64644"/>
    <w:rsid w:val="00C65556"/>
    <w:rsid w:val="00C6586B"/>
    <w:rsid w:val="00C66F36"/>
    <w:rsid w:val="00C7015A"/>
    <w:rsid w:val="00C70F02"/>
    <w:rsid w:val="00C7181D"/>
    <w:rsid w:val="00C73261"/>
    <w:rsid w:val="00C740F8"/>
    <w:rsid w:val="00C764BD"/>
    <w:rsid w:val="00C7743A"/>
    <w:rsid w:val="00C909B8"/>
    <w:rsid w:val="00C9592E"/>
    <w:rsid w:val="00C96EE0"/>
    <w:rsid w:val="00CA3BDF"/>
    <w:rsid w:val="00CB1E46"/>
    <w:rsid w:val="00CB1E8A"/>
    <w:rsid w:val="00CB57B0"/>
    <w:rsid w:val="00CC05D9"/>
    <w:rsid w:val="00CC4E27"/>
    <w:rsid w:val="00CC773B"/>
    <w:rsid w:val="00CC7D85"/>
    <w:rsid w:val="00CD047E"/>
    <w:rsid w:val="00CD252C"/>
    <w:rsid w:val="00CD5990"/>
    <w:rsid w:val="00CD61EE"/>
    <w:rsid w:val="00CE6083"/>
    <w:rsid w:val="00CE7E87"/>
    <w:rsid w:val="00CF1A07"/>
    <w:rsid w:val="00CF24CA"/>
    <w:rsid w:val="00CF336D"/>
    <w:rsid w:val="00CF7623"/>
    <w:rsid w:val="00D02AD2"/>
    <w:rsid w:val="00D02B05"/>
    <w:rsid w:val="00D057E2"/>
    <w:rsid w:val="00D07CFC"/>
    <w:rsid w:val="00D121BD"/>
    <w:rsid w:val="00D127E5"/>
    <w:rsid w:val="00D13086"/>
    <w:rsid w:val="00D168F9"/>
    <w:rsid w:val="00D173DD"/>
    <w:rsid w:val="00D17CCE"/>
    <w:rsid w:val="00D20100"/>
    <w:rsid w:val="00D203DE"/>
    <w:rsid w:val="00D23B88"/>
    <w:rsid w:val="00D30A43"/>
    <w:rsid w:val="00D30FF4"/>
    <w:rsid w:val="00D322D8"/>
    <w:rsid w:val="00D33207"/>
    <w:rsid w:val="00D34007"/>
    <w:rsid w:val="00D42ADE"/>
    <w:rsid w:val="00D4366A"/>
    <w:rsid w:val="00D43AD0"/>
    <w:rsid w:val="00D469DB"/>
    <w:rsid w:val="00D471F4"/>
    <w:rsid w:val="00D5187F"/>
    <w:rsid w:val="00D55E96"/>
    <w:rsid w:val="00D56D11"/>
    <w:rsid w:val="00D60494"/>
    <w:rsid w:val="00D60D15"/>
    <w:rsid w:val="00D63CB2"/>
    <w:rsid w:val="00D678E5"/>
    <w:rsid w:val="00D75448"/>
    <w:rsid w:val="00D75996"/>
    <w:rsid w:val="00D772D2"/>
    <w:rsid w:val="00D81EC9"/>
    <w:rsid w:val="00D82A03"/>
    <w:rsid w:val="00D84AA9"/>
    <w:rsid w:val="00D853E3"/>
    <w:rsid w:val="00D86302"/>
    <w:rsid w:val="00D903DB"/>
    <w:rsid w:val="00D92280"/>
    <w:rsid w:val="00D94E68"/>
    <w:rsid w:val="00D95E5E"/>
    <w:rsid w:val="00D97DB5"/>
    <w:rsid w:val="00DA083E"/>
    <w:rsid w:val="00DA0F01"/>
    <w:rsid w:val="00DA2E1D"/>
    <w:rsid w:val="00DA4161"/>
    <w:rsid w:val="00DA483D"/>
    <w:rsid w:val="00DA5271"/>
    <w:rsid w:val="00DA5A0C"/>
    <w:rsid w:val="00DA64F9"/>
    <w:rsid w:val="00DB25FA"/>
    <w:rsid w:val="00DB3417"/>
    <w:rsid w:val="00DB4C8F"/>
    <w:rsid w:val="00DB62AD"/>
    <w:rsid w:val="00DC1A89"/>
    <w:rsid w:val="00DC2DA8"/>
    <w:rsid w:val="00DC70B3"/>
    <w:rsid w:val="00DC7D93"/>
    <w:rsid w:val="00DD011A"/>
    <w:rsid w:val="00DD0EB4"/>
    <w:rsid w:val="00DD4923"/>
    <w:rsid w:val="00DD7B66"/>
    <w:rsid w:val="00DE28E8"/>
    <w:rsid w:val="00DE3A29"/>
    <w:rsid w:val="00DE3F23"/>
    <w:rsid w:val="00DE51C7"/>
    <w:rsid w:val="00DE5385"/>
    <w:rsid w:val="00DE65BE"/>
    <w:rsid w:val="00DF28D2"/>
    <w:rsid w:val="00DF44AD"/>
    <w:rsid w:val="00DF6DFB"/>
    <w:rsid w:val="00DF763C"/>
    <w:rsid w:val="00E02B1A"/>
    <w:rsid w:val="00E0421E"/>
    <w:rsid w:val="00E0426F"/>
    <w:rsid w:val="00E05103"/>
    <w:rsid w:val="00E101A8"/>
    <w:rsid w:val="00E1177B"/>
    <w:rsid w:val="00E150C9"/>
    <w:rsid w:val="00E203B2"/>
    <w:rsid w:val="00E21871"/>
    <w:rsid w:val="00E24B60"/>
    <w:rsid w:val="00E265D9"/>
    <w:rsid w:val="00E2724C"/>
    <w:rsid w:val="00E32A61"/>
    <w:rsid w:val="00E3748B"/>
    <w:rsid w:val="00E42A2D"/>
    <w:rsid w:val="00E47F79"/>
    <w:rsid w:val="00E5355D"/>
    <w:rsid w:val="00E555F2"/>
    <w:rsid w:val="00E563AC"/>
    <w:rsid w:val="00E62005"/>
    <w:rsid w:val="00E6261E"/>
    <w:rsid w:val="00E6671D"/>
    <w:rsid w:val="00E72B52"/>
    <w:rsid w:val="00E73962"/>
    <w:rsid w:val="00E754D4"/>
    <w:rsid w:val="00E76896"/>
    <w:rsid w:val="00E8304C"/>
    <w:rsid w:val="00E83289"/>
    <w:rsid w:val="00E85445"/>
    <w:rsid w:val="00E856DE"/>
    <w:rsid w:val="00E858DF"/>
    <w:rsid w:val="00E85FE8"/>
    <w:rsid w:val="00E918FE"/>
    <w:rsid w:val="00E91BE7"/>
    <w:rsid w:val="00E91C6E"/>
    <w:rsid w:val="00E9488A"/>
    <w:rsid w:val="00E9636B"/>
    <w:rsid w:val="00EA0233"/>
    <w:rsid w:val="00EA0BEF"/>
    <w:rsid w:val="00EA1970"/>
    <w:rsid w:val="00EA20D9"/>
    <w:rsid w:val="00EB0089"/>
    <w:rsid w:val="00EB0CF5"/>
    <w:rsid w:val="00EB1042"/>
    <w:rsid w:val="00EB2398"/>
    <w:rsid w:val="00EB2EEC"/>
    <w:rsid w:val="00EB4D30"/>
    <w:rsid w:val="00EB4E79"/>
    <w:rsid w:val="00EB542A"/>
    <w:rsid w:val="00EB5CDD"/>
    <w:rsid w:val="00EC20A7"/>
    <w:rsid w:val="00EC3333"/>
    <w:rsid w:val="00EC3AB3"/>
    <w:rsid w:val="00EC4C7D"/>
    <w:rsid w:val="00EC6BBA"/>
    <w:rsid w:val="00EC737B"/>
    <w:rsid w:val="00ED0C74"/>
    <w:rsid w:val="00ED0CEF"/>
    <w:rsid w:val="00ED1B03"/>
    <w:rsid w:val="00ED6ED7"/>
    <w:rsid w:val="00EE220B"/>
    <w:rsid w:val="00EE3194"/>
    <w:rsid w:val="00EE3E5B"/>
    <w:rsid w:val="00EE5798"/>
    <w:rsid w:val="00EE588A"/>
    <w:rsid w:val="00F0112F"/>
    <w:rsid w:val="00F01702"/>
    <w:rsid w:val="00F03718"/>
    <w:rsid w:val="00F047BC"/>
    <w:rsid w:val="00F071D9"/>
    <w:rsid w:val="00F11921"/>
    <w:rsid w:val="00F11BCC"/>
    <w:rsid w:val="00F11D7E"/>
    <w:rsid w:val="00F148A0"/>
    <w:rsid w:val="00F1533F"/>
    <w:rsid w:val="00F16A9E"/>
    <w:rsid w:val="00F17C8E"/>
    <w:rsid w:val="00F207B2"/>
    <w:rsid w:val="00F21DAB"/>
    <w:rsid w:val="00F23260"/>
    <w:rsid w:val="00F2544D"/>
    <w:rsid w:val="00F25C38"/>
    <w:rsid w:val="00F264E5"/>
    <w:rsid w:val="00F40EB4"/>
    <w:rsid w:val="00F42487"/>
    <w:rsid w:val="00F42FA9"/>
    <w:rsid w:val="00F5193F"/>
    <w:rsid w:val="00F51B4C"/>
    <w:rsid w:val="00F557BD"/>
    <w:rsid w:val="00F6194F"/>
    <w:rsid w:val="00F65E65"/>
    <w:rsid w:val="00F6791B"/>
    <w:rsid w:val="00F72588"/>
    <w:rsid w:val="00F72C26"/>
    <w:rsid w:val="00F72F9A"/>
    <w:rsid w:val="00F737DB"/>
    <w:rsid w:val="00F803C8"/>
    <w:rsid w:val="00F81C54"/>
    <w:rsid w:val="00F82692"/>
    <w:rsid w:val="00F827B1"/>
    <w:rsid w:val="00F83901"/>
    <w:rsid w:val="00F907FD"/>
    <w:rsid w:val="00F96657"/>
    <w:rsid w:val="00FA5036"/>
    <w:rsid w:val="00FA580E"/>
    <w:rsid w:val="00FA6938"/>
    <w:rsid w:val="00FB125D"/>
    <w:rsid w:val="00FB3DEA"/>
    <w:rsid w:val="00FB4606"/>
    <w:rsid w:val="00FC0CAE"/>
    <w:rsid w:val="00FC5B2F"/>
    <w:rsid w:val="00FC72AE"/>
    <w:rsid w:val="00FC7504"/>
    <w:rsid w:val="00FD36DA"/>
    <w:rsid w:val="00FD63D3"/>
    <w:rsid w:val="00FD64E6"/>
    <w:rsid w:val="00FD6F5B"/>
    <w:rsid w:val="00FE07C1"/>
    <w:rsid w:val="00FE4A70"/>
    <w:rsid w:val="00FF1C62"/>
    <w:rsid w:val="00FF2F73"/>
    <w:rsid w:val="00FF3389"/>
    <w:rsid w:val="00FF3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9940E6"/>
  <w15:chartTrackingRefBased/>
  <w15:docId w15:val="{ECEDC264-3D6C-458D-9357-F7C67772C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20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08BA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08BA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908BA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val="en-GB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908B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val="en-GB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908BA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08B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908B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2908B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2908BA"/>
    <w:rPr>
      <w:rFonts w:asciiTheme="majorHAnsi" w:eastAsiaTheme="majorEastAsia" w:hAnsiTheme="majorHAnsi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2908BA"/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2908BA"/>
    <w:pPr>
      <w:spacing w:line="259" w:lineRule="auto"/>
      <w:jc w:val="center"/>
    </w:pPr>
    <w:rPr>
      <w:rFonts w:ascii="Calibri" w:eastAsiaTheme="minorHAnsi" w:hAnsi="Calibri" w:cs="Calibri"/>
      <w:noProof/>
      <w:sz w:val="22"/>
      <w:szCs w:val="22"/>
      <w:lang w:val="en-US" w:eastAsia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908BA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908BA"/>
    <w:pPr>
      <w:spacing w:after="160"/>
      <w:jc w:val="both"/>
    </w:pPr>
    <w:rPr>
      <w:rFonts w:ascii="Calibri" w:eastAsiaTheme="minorHAnsi" w:hAnsi="Calibri" w:cs="Calibri"/>
      <w:noProof/>
      <w:sz w:val="22"/>
      <w:szCs w:val="22"/>
      <w:lang w:val="en-US"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908BA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2908BA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qFormat/>
    <w:rsid w:val="002908BA"/>
    <w:pPr>
      <w:ind w:left="720"/>
      <w:contextualSpacing/>
    </w:pPr>
    <w:rPr>
      <w:rFonts w:asciiTheme="minorHAnsi" w:eastAsiaTheme="minorHAnsi" w:hAnsiTheme="minorHAnsi" w:cstheme="minorBidi"/>
      <w:lang w:val="en-GB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908BA"/>
    <w:rPr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2908B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2908B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908B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908BA"/>
    <w:rPr>
      <w:lang w:val="en-GB"/>
    </w:rPr>
  </w:style>
  <w:style w:type="table" w:styleId="TableGrid">
    <w:name w:val="Table Grid"/>
    <w:basedOn w:val="TableNormal"/>
    <w:uiPriority w:val="39"/>
    <w:rsid w:val="002908B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08BA"/>
    <w:rPr>
      <w:rFonts w:ascii="Segoe UI" w:eastAsiaTheme="minorHAnsi" w:hAnsi="Segoe UI" w:cs="Segoe UI"/>
      <w:sz w:val="18"/>
      <w:szCs w:val="18"/>
      <w:lang w:val="en-GB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8BA"/>
    <w:rPr>
      <w:rFonts w:ascii="Segoe UI" w:hAnsi="Segoe UI" w:cs="Segoe UI"/>
      <w:sz w:val="18"/>
      <w:szCs w:val="18"/>
      <w:lang w:val="en-GB"/>
    </w:rPr>
  </w:style>
  <w:style w:type="table" w:customStyle="1" w:styleId="TableGrid1">
    <w:name w:val="Table Grid1"/>
    <w:basedOn w:val="TableNormal"/>
    <w:next w:val="TableGrid"/>
    <w:uiPriority w:val="39"/>
    <w:rsid w:val="00290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mail-m6882416857484218334msolistparagraph">
    <w:name w:val="gmail-m_6882416857484218334msolistparagraph"/>
    <w:basedOn w:val="Normal"/>
    <w:rsid w:val="002908BA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GB" w:eastAsia="en-AU"/>
    </w:rPr>
  </w:style>
  <w:style w:type="character" w:styleId="PlaceholderText">
    <w:name w:val="Placeholder Text"/>
    <w:basedOn w:val="DefaultParagraphFont"/>
    <w:uiPriority w:val="99"/>
    <w:semiHidden/>
    <w:rsid w:val="002908BA"/>
    <w:rPr>
      <w:color w:val="808080"/>
    </w:rPr>
  </w:style>
  <w:style w:type="paragraph" w:styleId="TOC2">
    <w:name w:val="toc 2"/>
    <w:basedOn w:val="Normal"/>
    <w:next w:val="Normal"/>
    <w:autoRedefine/>
    <w:uiPriority w:val="39"/>
    <w:unhideWhenUsed/>
    <w:rsid w:val="002908BA"/>
    <w:pPr>
      <w:tabs>
        <w:tab w:val="left" w:pos="1100"/>
        <w:tab w:val="right" w:leader="dot" w:pos="9016"/>
      </w:tabs>
      <w:spacing w:line="276" w:lineRule="auto"/>
      <w:ind w:left="567" w:hanging="346"/>
    </w:pPr>
    <w:rPr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2908BA"/>
    <w:pPr>
      <w:tabs>
        <w:tab w:val="left" w:pos="567"/>
        <w:tab w:val="right" w:leader="dot" w:pos="9016"/>
      </w:tabs>
      <w:spacing w:line="276" w:lineRule="auto"/>
    </w:pPr>
    <w:rPr>
      <w:noProof/>
      <w:color w:val="000000" w:themeColor="text1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2908BA"/>
    <w:pPr>
      <w:tabs>
        <w:tab w:val="right" w:leader="dot" w:pos="9016"/>
      </w:tabs>
      <w:spacing w:line="360" w:lineRule="auto"/>
      <w:ind w:left="442"/>
    </w:pPr>
    <w:rPr>
      <w:rFonts w:ascii="Calibri" w:hAnsi="Calibri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2908BA"/>
    <w:rPr>
      <w:color w:val="954F72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908BA"/>
    <w:pPr>
      <w:outlineLvl w:val="9"/>
    </w:pPr>
    <w:rPr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2908BA"/>
  </w:style>
  <w:style w:type="table" w:customStyle="1" w:styleId="TableGrid2">
    <w:name w:val="Table Grid2"/>
    <w:basedOn w:val="TableNormal"/>
    <w:next w:val="TableGrid"/>
    <w:uiPriority w:val="39"/>
    <w:rsid w:val="002908B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908BA"/>
    <w:pPr>
      <w:spacing w:before="100" w:beforeAutospacing="1" w:after="100" w:afterAutospacing="1"/>
    </w:pPr>
    <w:rPr>
      <w:rFonts w:eastAsiaTheme="minorEastAsia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908BA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2908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08BA"/>
    <w:pPr>
      <w:spacing w:after="160"/>
    </w:pPr>
    <w:rPr>
      <w:rFonts w:ascii="Calibri" w:eastAsia="Calibri" w:hAnsi="Calibri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08BA"/>
    <w:rPr>
      <w:rFonts w:ascii="Calibri" w:eastAsia="Calibri" w:hAnsi="Calibri" w:cs="Times New Roman"/>
      <w:sz w:val="20"/>
      <w:szCs w:val="20"/>
      <w:lang w:val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908B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908BA"/>
    <w:pPr>
      <w:spacing w:after="0" w:line="240" w:lineRule="auto"/>
    </w:pPr>
    <w:rPr>
      <w:lang w:val="en-GB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908BA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2908BA"/>
  </w:style>
  <w:style w:type="paragraph" w:customStyle="1" w:styleId="ParaText">
    <w:name w:val="Para_Text"/>
    <w:link w:val="ParaTextChar"/>
    <w:rsid w:val="002908BA"/>
    <w:pPr>
      <w:spacing w:before="120" w:after="0" w:line="240" w:lineRule="auto"/>
      <w:ind w:firstLine="360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ParaTextChar">
    <w:name w:val="Para_Text Char"/>
    <w:basedOn w:val="DefaultParagraphFont"/>
    <w:link w:val="ParaText"/>
    <w:rsid w:val="002908BA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H1">
    <w:name w:val="H1"/>
    <w:basedOn w:val="Normal"/>
    <w:rsid w:val="002908BA"/>
    <w:pPr>
      <w:keepNext/>
      <w:spacing w:before="240"/>
      <w:jc w:val="center"/>
      <w:outlineLvl w:val="0"/>
    </w:pPr>
    <w:rPr>
      <w:b/>
      <w:caps/>
      <w:kern w:val="28"/>
      <w:sz w:val="28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08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08BA"/>
    <w:rPr>
      <w:rFonts w:ascii="Calibri" w:eastAsia="Calibri" w:hAnsi="Calibri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2908BA"/>
    <w:pPr>
      <w:spacing w:after="0" w:line="240" w:lineRule="auto"/>
    </w:pPr>
    <w:rPr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3C6312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val="en-GB" w:eastAsia="en-US"/>
    </w:rPr>
  </w:style>
  <w:style w:type="paragraph" w:customStyle="1" w:styleId="pf0">
    <w:name w:val="pf0"/>
    <w:basedOn w:val="Normal"/>
    <w:rsid w:val="00901C18"/>
    <w:pPr>
      <w:spacing w:before="100" w:beforeAutospacing="1" w:after="100" w:afterAutospacing="1"/>
    </w:pPr>
    <w:rPr>
      <w:lang w:eastAsia="en-AU"/>
    </w:rPr>
  </w:style>
  <w:style w:type="character" w:customStyle="1" w:styleId="cf01">
    <w:name w:val="cf01"/>
    <w:basedOn w:val="DefaultParagraphFont"/>
    <w:rsid w:val="00901C18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901C18"/>
    <w:rPr>
      <w:rFonts w:ascii="Segoe UI" w:hAnsi="Segoe UI" w:cs="Segoe UI" w:hint="default"/>
      <w:i/>
      <w:iCs/>
      <w:sz w:val="18"/>
      <w:szCs w:val="18"/>
    </w:rPr>
  </w:style>
  <w:style w:type="numbering" w:customStyle="1" w:styleId="NoList1">
    <w:name w:val="No List1"/>
    <w:next w:val="NoList"/>
    <w:uiPriority w:val="99"/>
    <w:semiHidden/>
    <w:unhideWhenUsed/>
    <w:rsid w:val="008643A5"/>
  </w:style>
  <w:style w:type="table" w:customStyle="1" w:styleId="TableGrid3">
    <w:name w:val="Table Grid3"/>
    <w:basedOn w:val="TableNormal"/>
    <w:next w:val="TableGrid"/>
    <w:uiPriority w:val="39"/>
    <w:rsid w:val="00864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D2244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4B7D22"/>
    <w:rPr>
      <w:i/>
      <w:iCs/>
    </w:rPr>
  </w:style>
  <w:style w:type="paragraph" w:styleId="PlainText">
    <w:name w:val="Plain Text"/>
    <w:basedOn w:val="Normal"/>
    <w:link w:val="PlainTextChar"/>
    <w:uiPriority w:val="99"/>
    <w:unhideWhenUsed/>
    <w:rsid w:val="00EB0089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EB0089"/>
    <w:rPr>
      <w:rFonts w:ascii="Calibri" w:hAnsi="Calibri"/>
      <w:szCs w:val="21"/>
    </w:rPr>
  </w:style>
  <w:style w:type="paragraph" w:customStyle="1" w:styleId="msonormal0">
    <w:name w:val="msonormal"/>
    <w:basedOn w:val="Normal"/>
    <w:rsid w:val="00EC20A7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EC20A7"/>
    <w:pPr>
      <w:spacing w:before="100" w:beforeAutospacing="1" w:after="100" w:afterAutospacing="1"/>
    </w:pPr>
    <w:rPr>
      <w:i/>
      <w:iCs/>
      <w:color w:val="000000"/>
      <w:sz w:val="20"/>
      <w:szCs w:val="20"/>
    </w:rPr>
  </w:style>
  <w:style w:type="paragraph" w:customStyle="1" w:styleId="xl63">
    <w:name w:val="xl63"/>
    <w:basedOn w:val="Normal"/>
    <w:rsid w:val="00EC20A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64">
    <w:name w:val="xl64"/>
    <w:basedOn w:val="Normal"/>
    <w:rsid w:val="00EC20A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5">
    <w:name w:val="xl65"/>
    <w:basedOn w:val="Normal"/>
    <w:rsid w:val="00EC20A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Normal"/>
    <w:rsid w:val="00EC20A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7">
    <w:name w:val="xl67"/>
    <w:basedOn w:val="Normal"/>
    <w:rsid w:val="00EC20A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Normal"/>
    <w:rsid w:val="00EC20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9">
    <w:name w:val="xl69"/>
    <w:basedOn w:val="Normal"/>
    <w:rsid w:val="00EC20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0">
    <w:name w:val="xl70"/>
    <w:basedOn w:val="Normal"/>
    <w:rsid w:val="00EC20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Normal"/>
    <w:rsid w:val="00EC20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2">
    <w:name w:val="xl72"/>
    <w:basedOn w:val="Normal"/>
    <w:rsid w:val="00EC20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0"/>
      <w:szCs w:val="20"/>
    </w:rPr>
  </w:style>
  <w:style w:type="paragraph" w:customStyle="1" w:styleId="xl73">
    <w:name w:val="xl73"/>
    <w:basedOn w:val="Normal"/>
    <w:rsid w:val="00EC20A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Normal"/>
    <w:rsid w:val="00EC20A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0"/>
      <w:szCs w:val="20"/>
    </w:rPr>
  </w:style>
  <w:style w:type="paragraph" w:customStyle="1" w:styleId="xl75">
    <w:name w:val="xl75"/>
    <w:basedOn w:val="Normal"/>
    <w:rsid w:val="00EC20A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Normal"/>
    <w:rsid w:val="00EC20A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7">
    <w:name w:val="xl77"/>
    <w:basedOn w:val="Normal"/>
    <w:rsid w:val="00EC20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8">
    <w:name w:val="xl78"/>
    <w:basedOn w:val="Normal"/>
    <w:rsid w:val="00EC20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9">
    <w:name w:val="xl79"/>
    <w:basedOn w:val="Normal"/>
    <w:rsid w:val="00EC20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0"/>
      <w:szCs w:val="20"/>
    </w:rPr>
  </w:style>
  <w:style w:type="paragraph" w:customStyle="1" w:styleId="xl80">
    <w:name w:val="xl80"/>
    <w:basedOn w:val="Normal"/>
    <w:rsid w:val="00EC20A7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81">
    <w:name w:val="xl81"/>
    <w:basedOn w:val="Normal"/>
    <w:rsid w:val="00EC20A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82">
    <w:name w:val="xl82"/>
    <w:basedOn w:val="Normal"/>
    <w:rsid w:val="00EC20A7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83">
    <w:name w:val="xl83"/>
    <w:basedOn w:val="Normal"/>
    <w:rsid w:val="00EC20A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4">
    <w:name w:val="xl84"/>
    <w:basedOn w:val="Normal"/>
    <w:rsid w:val="00EC20A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5">
    <w:name w:val="xl85"/>
    <w:basedOn w:val="Normal"/>
    <w:rsid w:val="00EC20A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6">
    <w:name w:val="xl86"/>
    <w:basedOn w:val="Normal"/>
    <w:rsid w:val="00EC20A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7">
    <w:name w:val="xl87"/>
    <w:basedOn w:val="Normal"/>
    <w:rsid w:val="00EC20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8">
    <w:name w:val="xl88"/>
    <w:basedOn w:val="Normal"/>
    <w:rsid w:val="00EC20A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3.tif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6.tiff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tif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image" Target="media/image5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tiff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23" Type="http://schemas.openxmlformats.org/officeDocument/2006/relationships/image" Target="media/image8.tiff"/><Relationship Id="rId10" Type="http://schemas.openxmlformats.org/officeDocument/2006/relationships/footer" Target="footer1.xml"/><Relationship Id="rId19" Type="http://schemas.openxmlformats.org/officeDocument/2006/relationships/image" Target="media/image4.tif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45277-4A67-44B4-B1CB-C8625B561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42</Pages>
  <Words>12726</Words>
  <Characters>72543</Characters>
  <Application>Microsoft Office Word</Application>
  <DocSecurity>0</DocSecurity>
  <Lines>604</Lines>
  <Paragraphs>170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Kalpani Galaihalage</dc:creator>
  <cp:keywords/>
  <dc:description/>
  <cp:lastModifiedBy>Amala Gracy M.</cp:lastModifiedBy>
  <cp:revision>20</cp:revision>
  <cp:lastPrinted>2021-07-14T00:34:00Z</cp:lastPrinted>
  <dcterms:created xsi:type="dcterms:W3CDTF">2021-08-12T06:19:00Z</dcterms:created>
  <dcterms:modified xsi:type="dcterms:W3CDTF">2022-01-20T07:46:00Z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2022-01-04T01:39:47Z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87efe09b-1ab0-4673-8bc9-071ddcda1617</vt:lpwstr>
  </property>
  <property fmtid="{D5CDD505-2E9C-101B-9397-08002B2CF9AE}" pid="8" name="MSIP_Label_0f488380-630a-4f55-a077-a19445e3f360_ContentBits">
    <vt:lpwstr>0</vt:lpwstr>
  </property>
</Properties>
</file>