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2C3EF" w14:textId="77777777" w:rsidR="007F42C0" w:rsidRDefault="00000000">
      <w:pPr>
        <w:spacing w:afterLines="50" w:after="156"/>
        <w:jc w:val="center"/>
        <w:rPr>
          <w:rFonts w:ascii="Times New Roman" w:eastAsia="等线" w:hAnsi="Times New Roman" w:cs="宋体"/>
          <w:b/>
          <w:bCs/>
          <w:color w:val="000000"/>
          <w:kern w:val="0"/>
          <w:sz w:val="24"/>
        </w:rPr>
      </w:pPr>
      <w:bookmarkStart w:id="0" w:name="_Hlk84419712"/>
      <w:r>
        <w:rPr>
          <w:rFonts w:ascii="Times New Roman" w:eastAsia="等线" w:hAnsi="Times New Roman" w:cs="宋体"/>
          <w:b/>
          <w:bCs/>
          <w:color w:val="000000"/>
          <w:kern w:val="0"/>
          <w:sz w:val="24"/>
        </w:rPr>
        <w:t>Table S3. Number of R2R3-MYB transcription factors in different subgroups</w:t>
      </w:r>
    </w:p>
    <w:tbl>
      <w:tblPr>
        <w:tblW w:w="9497" w:type="dxa"/>
        <w:tblLook w:val="04A0" w:firstRow="1" w:lastRow="0" w:firstColumn="1" w:lastColumn="0" w:noHBand="0" w:noVBand="1"/>
      </w:tblPr>
      <w:tblGrid>
        <w:gridCol w:w="1150"/>
        <w:gridCol w:w="2694"/>
        <w:gridCol w:w="2551"/>
        <w:gridCol w:w="3118"/>
      </w:tblGrid>
      <w:tr w:rsidR="007F42C0" w14:paraId="31868513" w14:textId="77777777" w:rsidTr="00E77EB1">
        <w:trPr>
          <w:trHeight w:val="280"/>
        </w:trPr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bookmarkEnd w:id="0"/>
          <w:p w14:paraId="1DC3820A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  <w:t>Subg</w:t>
            </w:r>
            <w:r>
              <w:rPr>
                <w:rFonts w:ascii="Times New Roman" w:eastAsia="等线" w:hAnsi="Times New Roman" w:cs="宋体" w:hint="eastAsia"/>
                <w:color w:val="000000"/>
                <w:kern w:val="0"/>
                <w:sz w:val="24"/>
              </w:rPr>
              <w:t>roup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06087C8" w14:textId="5FB1AAE1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  <w:t>N</w:t>
            </w:r>
            <w:r>
              <w:rPr>
                <w:rFonts w:ascii="Times New Roman" w:eastAsia="等线" w:hAnsi="Times New Roman" w:cs="宋体" w:hint="eastAsia"/>
                <w:color w:val="000000"/>
                <w:kern w:val="0"/>
                <w:sz w:val="24"/>
              </w:rPr>
              <w:t>umber</w:t>
            </w:r>
            <w:r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Times New Roman" w:eastAsia="等线" w:hAnsi="Times New Roman" w:cs="宋体" w:hint="eastAsia"/>
                <w:color w:val="000000"/>
                <w:kern w:val="0"/>
                <w:sz w:val="24"/>
              </w:rPr>
              <w:t>of</w:t>
            </w:r>
            <w:r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  <w:t xml:space="preserve"> </w:t>
            </w:r>
            <w:r w:rsidR="00E77EB1" w:rsidRPr="00E77EB1">
              <w:rPr>
                <w:rFonts w:ascii="Times New Roman" w:eastAsia="等线" w:hAnsi="Times New Roman" w:cs="宋体"/>
                <w:i/>
                <w:iCs/>
                <w:color w:val="000000"/>
                <w:kern w:val="0"/>
                <w:sz w:val="24"/>
              </w:rPr>
              <w:t xml:space="preserve">P. </w:t>
            </w:r>
            <w:proofErr w:type="spellStart"/>
            <w:r w:rsidR="00E77EB1" w:rsidRPr="00E77EB1">
              <w:rPr>
                <w:rFonts w:ascii="Times New Roman" w:eastAsia="等线" w:hAnsi="Times New Roman" w:cs="宋体"/>
                <w:i/>
                <w:iCs/>
                <w:color w:val="000000"/>
                <w:kern w:val="0"/>
                <w:sz w:val="24"/>
              </w:rPr>
              <w:t>trichocarpa</w:t>
            </w:r>
            <w:proofErr w:type="spellEnd"/>
            <w:r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  <w:t xml:space="preserve"> R2R3-MYBs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245EECE" w14:textId="62AAA8E2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  <w:t>N</w:t>
            </w:r>
            <w:r>
              <w:rPr>
                <w:rFonts w:ascii="Times New Roman" w:eastAsia="等线" w:hAnsi="Times New Roman" w:cs="宋体" w:hint="eastAsia"/>
                <w:color w:val="000000"/>
                <w:kern w:val="0"/>
                <w:sz w:val="24"/>
              </w:rPr>
              <w:t>umber</w:t>
            </w:r>
            <w:r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Times New Roman" w:eastAsia="等线" w:hAnsi="Times New Roman" w:cs="宋体" w:hint="eastAsia"/>
                <w:color w:val="000000"/>
                <w:kern w:val="0"/>
                <w:sz w:val="24"/>
              </w:rPr>
              <w:t>of</w:t>
            </w:r>
            <w:r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  <w:t xml:space="preserve"> </w:t>
            </w:r>
            <w:r w:rsidR="00E77EB1" w:rsidRPr="00E77EB1">
              <w:rPr>
                <w:rFonts w:ascii="Times New Roman" w:eastAsia="等线" w:hAnsi="Times New Roman" w:cs="宋体"/>
                <w:i/>
                <w:iCs/>
                <w:color w:val="000000"/>
                <w:kern w:val="0"/>
                <w:sz w:val="24"/>
              </w:rPr>
              <w:t>A. thaliana</w:t>
            </w:r>
            <w:r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  <w:t xml:space="preserve"> R2R3-MYBs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FE72516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  <w:t>Function</w:t>
            </w:r>
          </w:p>
        </w:tc>
      </w:tr>
      <w:tr w:rsidR="007F42C0" w14:paraId="20D4135F" w14:textId="77777777" w:rsidTr="00E77EB1">
        <w:trPr>
          <w:trHeight w:val="280"/>
        </w:trPr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ABF9B4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/>
                <w:kern w:val="0"/>
                <w:sz w:val="24"/>
              </w:rPr>
              <w:t>S1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973307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4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8D55B5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5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1DC324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  <w:t>Defense</w:t>
            </w:r>
          </w:p>
        </w:tc>
      </w:tr>
      <w:tr w:rsidR="007F42C0" w14:paraId="786748E9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F7EE72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/>
                <w:kern w:val="0"/>
                <w:sz w:val="24"/>
              </w:rPr>
              <w:t>S2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83311A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FF9A4C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CF3D16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  <w:t>Defense</w:t>
            </w:r>
          </w:p>
        </w:tc>
      </w:tr>
      <w:tr w:rsidR="007F42C0" w14:paraId="086806CB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64FD45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/>
                <w:kern w:val="0"/>
                <w:sz w:val="24"/>
              </w:rPr>
              <w:t>S3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5505D4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CD4D9D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275156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  <w:t>Metabolism</w:t>
            </w:r>
          </w:p>
        </w:tc>
      </w:tr>
      <w:tr w:rsidR="007F42C0" w14:paraId="5FD33D83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D95637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/>
                <w:kern w:val="0"/>
                <w:sz w:val="24"/>
              </w:rPr>
              <w:t>S4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CD45DC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13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FDE681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80DE0B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  <w:t>Metabolism</w:t>
            </w:r>
          </w:p>
        </w:tc>
      </w:tr>
      <w:tr w:rsidR="007F42C0" w14:paraId="15F171CD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EBAB9F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/>
                <w:kern w:val="0"/>
                <w:sz w:val="24"/>
              </w:rPr>
              <w:t>S5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23D537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B792BE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85754A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  <w:t>Metabolism</w:t>
            </w:r>
          </w:p>
        </w:tc>
      </w:tr>
      <w:tr w:rsidR="007F42C0" w14:paraId="0A8A5C2F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A777BF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/>
                <w:kern w:val="0"/>
                <w:sz w:val="24"/>
              </w:rPr>
              <w:t>S6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A9D605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5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844C6A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746D1B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  <w:t>Metabolism</w:t>
            </w:r>
          </w:p>
        </w:tc>
      </w:tr>
      <w:tr w:rsidR="007F42C0" w14:paraId="65F22D8E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FF3377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/>
                <w:kern w:val="0"/>
                <w:sz w:val="24"/>
              </w:rPr>
              <w:t>S7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664581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15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8547A4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1A606E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  <w:t>Metabolism</w:t>
            </w:r>
          </w:p>
        </w:tc>
      </w:tr>
      <w:tr w:rsidR="007F42C0" w14:paraId="20854FD3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CA9960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/>
                <w:kern w:val="0"/>
                <w:sz w:val="24"/>
              </w:rPr>
              <w:t>S9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6AA3DB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1CFA4D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BB2B9F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Differentiation</w:t>
            </w:r>
          </w:p>
        </w:tc>
      </w:tr>
      <w:tr w:rsidR="007F42C0" w14:paraId="30E1146C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541C0F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S10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C52D15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5F8355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3DFB5E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Metabolism</w:t>
            </w:r>
          </w:p>
        </w:tc>
      </w:tr>
      <w:tr w:rsidR="007F42C0" w14:paraId="5D2A976B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D953D1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S11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7157EF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4751F4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1FC739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Defense</w:t>
            </w:r>
          </w:p>
        </w:tc>
      </w:tr>
      <w:tr w:rsidR="007F42C0" w14:paraId="43532D3E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FFC92D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S12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D58D02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8F280C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000F2E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Metabolism</w:t>
            </w:r>
          </w:p>
        </w:tc>
      </w:tr>
      <w:tr w:rsidR="007F42C0" w14:paraId="7E51EDBB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FB774B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S13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1C54EF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7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F322BF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88F5FF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Metabolism</w:t>
            </w:r>
          </w:p>
        </w:tc>
      </w:tr>
      <w:tr w:rsidR="007F42C0" w14:paraId="07C1A003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1A24AF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S14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FE156F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15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88FE37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8D7B58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Development</w:t>
            </w:r>
          </w:p>
        </w:tc>
      </w:tr>
      <w:tr w:rsidR="007F42C0" w14:paraId="5EE58E9C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2439AE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S15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C59097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48DC88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41018F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Differentiation</w:t>
            </w:r>
          </w:p>
        </w:tc>
      </w:tr>
      <w:tr w:rsidR="007F42C0" w14:paraId="72087FB4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9CD156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S16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17A1D7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13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A88788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641864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Development</w:t>
            </w: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 xml:space="preserve"> </w:t>
            </w: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and</w:t>
            </w: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 xml:space="preserve"> m</w:t>
            </w: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etabolism</w:t>
            </w:r>
          </w:p>
        </w:tc>
      </w:tr>
      <w:tr w:rsidR="007F42C0" w14:paraId="321D0626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181241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S18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8116CF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55032D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67B879" w14:textId="77777777" w:rsidR="007F42C0" w:rsidRDefault="00000000">
            <w:pPr>
              <w:widowControl/>
              <w:spacing w:line="288" w:lineRule="auto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 xml:space="preserve">Development and </w:t>
            </w: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defense</w:t>
            </w:r>
          </w:p>
        </w:tc>
      </w:tr>
      <w:tr w:rsidR="007F42C0" w14:paraId="4151313B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81B3F4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S19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E14A70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F1B0BD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15F47E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Development</w:t>
            </w:r>
          </w:p>
        </w:tc>
      </w:tr>
      <w:tr w:rsidR="007F42C0" w14:paraId="625DDE22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DA8BC2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S20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307DD2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57D427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72C78B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Defense</w:t>
            </w:r>
          </w:p>
        </w:tc>
      </w:tr>
      <w:tr w:rsidR="007F42C0" w14:paraId="16EA1296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1FB8DC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S21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03A916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13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7A90AE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0D14F7" w14:textId="77777777" w:rsidR="007F42C0" w:rsidRDefault="00000000">
            <w:pPr>
              <w:widowControl/>
              <w:spacing w:line="288" w:lineRule="auto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Metabolism and development</w:t>
            </w:r>
          </w:p>
        </w:tc>
      </w:tr>
      <w:tr w:rsidR="007F42C0" w14:paraId="581BFBE1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D7C994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S22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5CF85F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9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B14AE7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933319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Defense</w:t>
            </w:r>
          </w:p>
        </w:tc>
      </w:tr>
      <w:tr w:rsidR="007F42C0" w14:paraId="2D1B337F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9AD09D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S23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41E3C4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CB89AE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6DA9E2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Defense</w:t>
            </w:r>
          </w:p>
        </w:tc>
      </w:tr>
      <w:tr w:rsidR="007F42C0" w14:paraId="05C166F6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93544D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S24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15B430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AE6156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D92085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Development</w:t>
            </w:r>
          </w:p>
        </w:tc>
      </w:tr>
      <w:tr w:rsidR="007F42C0" w14:paraId="26B29389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979A45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S25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063E08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868124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14F974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Differentiation</w:t>
            </w:r>
          </w:p>
        </w:tc>
      </w:tr>
      <w:tr w:rsidR="007F42C0" w14:paraId="4B5F6B25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D2B1AF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S26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F741EB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A8A8D1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61289A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  <w:t>Development</w:t>
            </w:r>
          </w:p>
        </w:tc>
      </w:tr>
      <w:tr w:rsidR="007F42C0" w14:paraId="2E207F60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9E440F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S28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A5B038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6613BD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0FE066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Metabolism</w:t>
            </w:r>
          </w:p>
        </w:tc>
      </w:tr>
      <w:tr w:rsidR="007F42C0" w14:paraId="4377E647" w14:textId="77777777" w:rsidTr="00E77EB1">
        <w:trPr>
          <w:trHeight w:val="280"/>
        </w:trPr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FC342F1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0EBF2D0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6CEF88B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color w:val="000000" w:themeColor="text1"/>
                <w:kern w:val="0"/>
                <w:sz w:val="24"/>
              </w:rPr>
              <w:t>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D21C462" w14:textId="77777777" w:rsidR="007F42C0" w:rsidRDefault="00000000">
            <w:pPr>
              <w:widowControl/>
              <w:spacing w:line="288" w:lineRule="auto"/>
              <w:jc w:val="center"/>
              <w:rPr>
                <w:rFonts w:ascii="Times New Roman" w:eastAsia="等线" w:hAnsi="Times New Roman" w:cs="宋体"/>
                <w:kern w:val="0"/>
                <w:sz w:val="24"/>
              </w:rPr>
            </w:pPr>
            <w:r>
              <w:rPr>
                <w:rFonts w:ascii="Times New Roman" w:eastAsia="等线" w:hAnsi="Times New Roman" w:cs="宋体" w:hint="eastAsia"/>
                <w:kern w:val="0"/>
                <w:sz w:val="24"/>
              </w:rPr>
              <w:t>-</w:t>
            </w:r>
          </w:p>
        </w:tc>
      </w:tr>
    </w:tbl>
    <w:p w14:paraId="69CA033D" w14:textId="77777777" w:rsidR="007F42C0" w:rsidRDefault="007F42C0">
      <w:pPr>
        <w:rPr>
          <w:color w:val="FF0000"/>
        </w:rPr>
      </w:pPr>
    </w:p>
    <w:sectPr w:rsidR="007F42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jYxMGM1ZTEyY2M5MjQzZTM3MWE1ZDczNjZkOGZmYWQifQ=="/>
  </w:docVars>
  <w:rsids>
    <w:rsidRoot w:val="000233DD"/>
    <w:rsid w:val="00003A38"/>
    <w:rsid w:val="000233DD"/>
    <w:rsid w:val="00107596"/>
    <w:rsid w:val="001D48D7"/>
    <w:rsid w:val="0021043B"/>
    <w:rsid w:val="00210DDA"/>
    <w:rsid w:val="00235D71"/>
    <w:rsid w:val="00251F04"/>
    <w:rsid w:val="003C7C2E"/>
    <w:rsid w:val="003D5001"/>
    <w:rsid w:val="00470A4F"/>
    <w:rsid w:val="004A46E0"/>
    <w:rsid w:val="005C60C5"/>
    <w:rsid w:val="00764126"/>
    <w:rsid w:val="00784491"/>
    <w:rsid w:val="007E0E1A"/>
    <w:rsid w:val="007F42C0"/>
    <w:rsid w:val="00921240"/>
    <w:rsid w:val="00923975"/>
    <w:rsid w:val="00A143E6"/>
    <w:rsid w:val="00BA55B4"/>
    <w:rsid w:val="00C21C14"/>
    <w:rsid w:val="00C36DE8"/>
    <w:rsid w:val="00CE1C03"/>
    <w:rsid w:val="00D67B06"/>
    <w:rsid w:val="00E77EB1"/>
    <w:rsid w:val="00EC375E"/>
    <w:rsid w:val="00EE43E2"/>
    <w:rsid w:val="00F84CDF"/>
    <w:rsid w:val="082F4AF0"/>
    <w:rsid w:val="09E66A14"/>
    <w:rsid w:val="0F563A4D"/>
    <w:rsid w:val="2F7E1D1C"/>
    <w:rsid w:val="303D7332"/>
    <w:rsid w:val="51FA127E"/>
    <w:rsid w:val="56F93396"/>
    <w:rsid w:val="61C54CD1"/>
    <w:rsid w:val="715E396F"/>
    <w:rsid w:val="78FF6FF6"/>
    <w:rsid w:val="7CDA1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DF551"/>
  <w15:docId w15:val="{24C40947-D388-4249-9BA4-E3FF22A27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5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18197-FBAB-4751-A026-A46DD9E2E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869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 Jingbin</dc:creator>
  <cp:lastModifiedBy>c074551</cp:lastModifiedBy>
  <cp:revision>15</cp:revision>
  <dcterms:created xsi:type="dcterms:W3CDTF">2021-08-22T06:49:00Z</dcterms:created>
  <dcterms:modified xsi:type="dcterms:W3CDTF">2023-04-25T15:43:00Z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46CFCA06138C45C6B5DB36FC686D54FA</vt:lpwstr>
  </property>
</Properties>
</file>