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FC86E" w14:textId="77777777" w:rsidR="00A5725D" w:rsidRPr="00454389" w:rsidRDefault="00A5725D" w:rsidP="00A5725D">
      <w:pPr>
        <w:jc w:val="both"/>
        <w:rPr>
          <w:rFonts w:cs="Times New Roman"/>
          <w:b/>
          <w:sz w:val="20"/>
          <w:szCs w:val="20"/>
        </w:rPr>
      </w:pPr>
      <w:bookmarkStart w:id="0" w:name="_Hlk92978622"/>
      <w:r w:rsidRPr="00454389">
        <w:rPr>
          <w:rFonts w:cs="Times New Roman"/>
          <w:b/>
          <w:sz w:val="20"/>
          <w:szCs w:val="20"/>
        </w:rPr>
        <w:t xml:space="preserve">Supporting Information </w:t>
      </w:r>
    </w:p>
    <w:p w14:paraId="50F8F4A8" w14:textId="5FF4DFA5" w:rsidR="00A5725D" w:rsidRPr="00454389" w:rsidRDefault="00A5725D" w:rsidP="00A5725D">
      <w:pPr>
        <w:jc w:val="both"/>
        <w:rPr>
          <w:rFonts w:eastAsia="Times New Roman" w:cs="Times New Roman"/>
          <w:sz w:val="20"/>
          <w:szCs w:val="20"/>
          <w:lang w:eastAsia="sk-SK"/>
        </w:rPr>
      </w:pPr>
      <w:r w:rsidRPr="00454389">
        <w:rPr>
          <w:rFonts w:eastAsia="Times New Roman" w:cs="Times New Roman"/>
          <w:b/>
          <w:sz w:val="20"/>
          <w:szCs w:val="20"/>
          <w:lang w:eastAsia="sk-SK"/>
        </w:rPr>
        <w:t xml:space="preserve">Table S1. </w:t>
      </w:r>
      <w:r w:rsidRPr="00454389">
        <w:rPr>
          <w:rFonts w:eastAsia="Times New Roman" w:cs="Times New Roman"/>
          <w:sz w:val="20"/>
          <w:szCs w:val="20"/>
          <w:lang w:eastAsia="sk-SK"/>
        </w:rPr>
        <w:t xml:space="preserve">Primers used for the isolation of </w:t>
      </w:r>
      <w:r w:rsidRPr="00454389">
        <w:rPr>
          <w:rFonts w:eastAsia="Times New Roman" w:cs="Times New Roman"/>
          <w:i/>
          <w:sz w:val="20"/>
          <w:szCs w:val="20"/>
          <w:lang w:eastAsia="sk-SK"/>
        </w:rPr>
        <w:t>DbChitI-3</w:t>
      </w:r>
      <w:r w:rsidRPr="00454389">
        <w:rPr>
          <w:rFonts w:eastAsia="Times New Roman" w:cs="Times New Roman"/>
          <w:sz w:val="20"/>
          <w:szCs w:val="20"/>
          <w:lang w:eastAsia="sk-SK"/>
        </w:rPr>
        <w:t xml:space="preserve"> (full-length, cDNA, </w:t>
      </w:r>
      <w:proofErr w:type="spellStart"/>
      <w:r w:rsidRPr="00454389">
        <w:rPr>
          <w:rFonts w:eastAsia="Times New Roman" w:cs="Times New Roman"/>
          <w:sz w:val="20"/>
          <w:szCs w:val="20"/>
          <w:lang w:eastAsia="sk-SK"/>
        </w:rPr>
        <w:t>cds</w:t>
      </w:r>
      <w:proofErr w:type="spellEnd"/>
      <w:r w:rsidRPr="00454389">
        <w:rPr>
          <w:rFonts w:eastAsia="Times New Roman" w:cs="Times New Roman"/>
          <w:sz w:val="20"/>
          <w:szCs w:val="20"/>
          <w:lang w:eastAsia="sk-SK"/>
        </w:rPr>
        <w:t>) and expression analysis</w:t>
      </w:r>
      <w:r w:rsidR="00686B6F">
        <w:rPr>
          <w:rFonts w:eastAsia="Times New Roman" w:cs="Times New Roman"/>
          <w:sz w:val="20"/>
          <w:szCs w:val="20"/>
          <w:lang w:eastAsia="sk-SK"/>
        </w:rPr>
        <w:t>.</w:t>
      </w:r>
    </w:p>
    <w:tbl>
      <w:tblPr>
        <w:tblW w:w="12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4819"/>
        <w:gridCol w:w="1985"/>
        <w:gridCol w:w="3963"/>
      </w:tblGrid>
      <w:tr w:rsidR="00A5725D" w:rsidRPr="00454389" w14:paraId="2A21FF19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79CEC2EB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Primer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B52C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Sequence (5´</w:t>
            </w:r>
            <w:r w:rsidRPr="00454389">
              <w:rPr>
                <w:rFonts w:cs="Times New Roman"/>
                <w:b/>
                <w:sz w:val="20"/>
                <w:szCs w:val="20"/>
              </w:rPr>
              <w:softHyphen/>
              <w:t xml:space="preserve"> </w:t>
            </w:r>
            <w:r w:rsidRPr="0045438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3')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B1FF1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Expected size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53AEB" w14:textId="77777777" w:rsidR="00A5725D" w:rsidRPr="00454389" w:rsidRDefault="00A5725D" w:rsidP="00B40E28">
            <w:pPr>
              <w:tabs>
                <w:tab w:val="left" w:pos="3544"/>
              </w:tabs>
              <w:ind w:left="-533" w:firstLine="533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Purpose</w:t>
            </w:r>
          </w:p>
        </w:tc>
      </w:tr>
      <w:tr w:rsidR="00A5725D" w:rsidRPr="00454389" w14:paraId="3342A6FC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1E9F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  <w:lang w:val="sk-SK"/>
              </w:rPr>
              <w:t>P1FOR</w:t>
            </w:r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7B0F9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TAGTGGAGGTGGTGATGTCAGCT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D19FF" w14:textId="77777777" w:rsidR="00A5725D" w:rsidRPr="00454389" w:rsidRDefault="00A5725D" w:rsidP="00B40E28">
            <w:pPr>
              <w:pStyle w:val="ZPHeading4TimesNewRoman"/>
              <w:spacing w:line="360" w:lineRule="auto"/>
              <w:rPr>
                <w:sz w:val="20"/>
                <w:szCs w:val="20"/>
                <w:highlight w:val="yellow"/>
              </w:rPr>
            </w:pPr>
            <w:r w:rsidRPr="00454389">
              <w:rPr>
                <w:sz w:val="20"/>
                <w:szCs w:val="20"/>
              </w:rPr>
              <w:t xml:space="preserve">868 </w:t>
            </w:r>
            <w:proofErr w:type="spellStart"/>
            <w:r w:rsidRPr="00454389">
              <w:rPr>
                <w:sz w:val="20"/>
                <w:szCs w:val="20"/>
              </w:rPr>
              <w:t>bp</w:t>
            </w:r>
            <w:proofErr w:type="spellEnd"/>
            <w:r w:rsidRPr="0045438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B27CC" w14:textId="77777777" w:rsidR="00A5725D" w:rsidRPr="00454389" w:rsidRDefault="00A5725D" w:rsidP="00B40E28">
            <w:pPr>
              <w:pStyle w:val="ZPHeading4TimesNewRoman"/>
              <w:spacing w:line="360" w:lineRule="auto"/>
              <w:jc w:val="both"/>
              <w:rPr>
                <w:sz w:val="20"/>
                <w:szCs w:val="20"/>
                <w:highlight w:val="yellow"/>
              </w:rPr>
            </w:pPr>
            <w:proofErr w:type="spellStart"/>
            <w:r w:rsidRPr="00454389">
              <w:rPr>
                <w:sz w:val="20"/>
                <w:szCs w:val="20"/>
              </w:rPr>
              <w:t>Amplification</w:t>
            </w:r>
            <w:proofErr w:type="spellEnd"/>
            <w:r w:rsidRPr="00454389">
              <w:rPr>
                <w:sz w:val="20"/>
                <w:szCs w:val="20"/>
              </w:rPr>
              <w:t xml:space="preserve"> of </w:t>
            </w:r>
            <w:proofErr w:type="spellStart"/>
            <w:r w:rsidRPr="00454389">
              <w:rPr>
                <w:sz w:val="20"/>
                <w:szCs w:val="20"/>
              </w:rPr>
              <w:t>genomic</w:t>
            </w:r>
            <w:proofErr w:type="spellEnd"/>
            <w:r w:rsidRPr="00454389">
              <w:rPr>
                <w:sz w:val="20"/>
                <w:szCs w:val="20"/>
              </w:rPr>
              <w:t xml:space="preserve"> </w:t>
            </w:r>
            <w:proofErr w:type="spellStart"/>
            <w:r w:rsidRPr="00454389">
              <w:rPr>
                <w:sz w:val="20"/>
                <w:szCs w:val="20"/>
              </w:rPr>
              <w:t>region</w:t>
            </w:r>
            <w:proofErr w:type="spellEnd"/>
            <w:r w:rsidRPr="00454389">
              <w:rPr>
                <w:sz w:val="20"/>
                <w:szCs w:val="20"/>
              </w:rPr>
              <w:t xml:space="preserve"> of </w:t>
            </w:r>
            <w:r w:rsidRPr="00454389">
              <w:rPr>
                <w:i/>
                <w:sz w:val="20"/>
                <w:szCs w:val="20"/>
              </w:rPr>
              <w:t>Db</w:t>
            </w:r>
            <w:r w:rsidRPr="00454389">
              <w:rPr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sz w:val="20"/>
                <w:szCs w:val="20"/>
              </w:rPr>
              <w:t xml:space="preserve"> </w:t>
            </w:r>
            <w:proofErr w:type="spellStart"/>
            <w:r w:rsidRPr="00454389">
              <w:rPr>
                <w:sz w:val="20"/>
                <w:szCs w:val="20"/>
              </w:rPr>
              <w:t>gene</w:t>
            </w:r>
            <w:proofErr w:type="spellEnd"/>
            <w:r w:rsidRPr="00454389">
              <w:rPr>
                <w:sz w:val="20"/>
                <w:szCs w:val="20"/>
              </w:rPr>
              <w:t xml:space="preserve"> </w:t>
            </w:r>
          </w:p>
        </w:tc>
      </w:tr>
      <w:tr w:rsidR="00A5725D" w:rsidRPr="00454389" w14:paraId="0A821607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CDE47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  <w:lang w:val="sk-SK"/>
              </w:rPr>
              <w:t>P2REV</w:t>
            </w:r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FD45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454389">
              <w:rPr>
                <w:rFonts w:cs="Times New Roman"/>
                <w:caps/>
                <w:sz w:val="20"/>
                <w:szCs w:val="20"/>
              </w:rPr>
              <w:t>Tcagcagcagaaggagtccattgt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C11BC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highlight w:val="yellow"/>
                <w:lang w:val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590C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b/>
                <w:sz w:val="20"/>
                <w:szCs w:val="20"/>
                <w:highlight w:val="yellow"/>
                <w:lang w:val="sk-SK"/>
              </w:rPr>
            </w:pPr>
          </w:p>
        </w:tc>
      </w:tr>
      <w:tr w:rsidR="00A5725D" w:rsidRPr="00454389" w14:paraId="0A9F1838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3B6FA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AP1FOR/REV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63A5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GTAATACGACTCACTATAGGGC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8E15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109D66A4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379 bp</w:t>
            </w:r>
          </w:p>
          <w:p w14:paraId="01775F19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(</w:t>
            </w:r>
            <w:proofErr w:type="spellStart"/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EcoR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V</w:t>
            </w:r>
            <w:proofErr w:type="spellEnd"/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library)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7FA6D" w14:textId="34E1E82F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Overlapping 5' </w:t>
            </w:r>
            <w:r w:rsidRPr="00454389">
              <w:rPr>
                <w:rFonts w:cs="Times New Roman"/>
                <w:i/>
                <w:sz w:val="20"/>
                <w:szCs w:val="20"/>
              </w:rPr>
              <w:t>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sequence</w:t>
            </w:r>
          </w:p>
        </w:tc>
      </w:tr>
      <w:tr w:rsidR="00A5725D" w:rsidRPr="00454389" w14:paraId="514EB4B5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DB83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b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AP2FOR/REV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E8C9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ACTATAGGGCACGCGTGGT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C49B4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43A56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5725D" w:rsidRPr="00454389" w14:paraId="009346A2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757D3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P3REV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22DB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proofErr w:type="spellStart"/>
            <w:r w:rsidRPr="00454389">
              <w:rPr>
                <w:rFonts w:cs="Times New Roman"/>
                <w:sz w:val="20"/>
                <w:szCs w:val="20"/>
              </w:rPr>
              <w:t>AAATCCAGGGAAAGACCTTGCGGCTtgaat</w:t>
            </w:r>
            <w:proofErr w:type="spellEnd"/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DFF0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5AC64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5725D" w:rsidRPr="00454389" w14:paraId="6C036980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9613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P4REV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1C79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caps/>
                <w:sz w:val="20"/>
                <w:szCs w:val="20"/>
                <w:lang w:eastAsia="sk-SK"/>
              </w:rPr>
              <w:t xml:space="preserve">aggacaagcattgtcgtttcgatgaagaa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3AB7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15E17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A5725D" w:rsidRPr="00454389" w14:paraId="72060593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348D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P5REV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24F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ACTGCTCCGCCAGCCTGATAGCCACATTGT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EECD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385 bp </w:t>
            </w:r>
          </w:p>
          <w:p w14:paraId="1D01E480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(</w:t>
            </w:r>
            <w:proofErr w:type="spellStart"/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Dra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I</w:t>
            </w:r>
            <w:proofErr w:type="spellEnd"/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library)</w:t>
            </w:r>
          </w:p>
          <w:p w14:paraId="6CA7B48D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1377 bp</w:t>
            </w:r>
          </w:p>
          <w:p w14:paraId="78C66BF2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(</w:t>
            </w:r>
            <w:proofErr w:type="spellStart"/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Stu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I</w:t>
            </w:r>
            <w:proofErr w:type="spellEnd"/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library)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2450" w14:textId="77777777" w:rsidR="00A5725D" w:rsidRPr="00454389" w:rsidRDefault="00A5725D" w:rsidP="00B40E28">
            <w:pPr>
              <w:pStyle w:val="ZPHeading4TimesNewRoman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454389">
              <w:rPr>
                <w:sz w:val="20"/>
                <w:szCs w:val="20"/>
              </w:rPr>
              <w:t>Overlapping</w:t>
            </w:r>
            <w:proofErr w:type="spellEnd"/>
            <w:r w:rsidRPr="00454389">
              <w:rPr>
                <w:sz w:val="20"/>
                <w:szCs w:val="20"/>
              </w:rPr>
              <w:t xml:space="preserve"> 5' </w:t>
            </w:r>
            <w:proofErr w:type="spellStart"/>
            <w:r w:rsidRPr="00454389">
              <w:rPr>
                <w:sz w:val="20"/>
                <w:szCs w:val="20"/>
              </w:rPr>
              <w:t>regulatory</w:t>
            </w:r>
            <w:proofErr w:type="spellEnd"/>
            <w:r w:rsidRPr="00454389">
              <w:rPr>
                <w:sz w:val="20"/>
                <w:szCs w:val="20"/>
              </w:rPr>
              <w:t xml:space="preserve"> </w:t>
            </w:r>
            <w:proofErr w:type="spellStart"/>
            <w:r w:rsidRPr="00454389">
              <w:rPr>
                <w:sz w:val="20"/>
                <w:szCs w:val="20"/>
              </w:rPr>
              <w:t>sequence</w:t>
            </w:r>
            <w:proofErr w:type="spellEnd"/>
            <w:r w:rsidRPr="00454389">
              <w:rPr>
                <w:sz w:val="20"/>
                <w:szCs w:val="20"/>
              </w:rPr>
              <w:t xml:space="preserve"> of </w:t>
            </w:r>
            <w:r w:rsidRPr="00454389">
              <w:rPr>
                <w:i/>
                <w:sz w:val="20"/>
                <w:szCs w:val="20"/>
              </w:rPr>
              <w:t>gDb</w:t>
            </w:r>
            <w:r w:rsidRPr="00454389">
              <w:rPr>
                <w:i/>
                <w:sz w:val="20"/>
                <w:szCs w:val="20"/>
                <w:lang w:eastAsia="en-GB"/>
              </w:rPr>
              <w:t>ChitI-3</w:t>
            </w:r>
          </w:p>
        </w:tc>
      </w:tr>
      <w:tr w:rsidR="00A5725D" w:rsidRPr="00454389" w14:paraId="3BC2AD04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0C39F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P6REV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A844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TAGCAGGATACAAATCCTCATGGTTATGAT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D1C23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1F9D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val="sk-SK"/>
              </w:rPr>
            </w:pPr>
          </w:p>
        </w:tc>
      </w:tr>
      <w:tr w:rsidR="00A5725D" w:rsidRPr="00454389" w14:paraId="63E20DF7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4A45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P7REV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0E69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ATTTGTGGCGCAAAGTTGGCAGAAAT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FA7B7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1DB97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val="sk-SK"/>
              </w:rPr>
            </w:pPr>
          </w:p>
        </w:tc>
      </w:tr>
      <w:tr w:rsidR="00A5725D" w:rsidRPr="00454389" w14:paraId="190B6065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E9BF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P8REV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276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TTCTCACCCTATGTTTAGGTGGAAACTT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57C8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A8ACB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val="sk-SK"/>
              </w:rPr>
            </w:pPr>
          </w:p>
        </w:tc>
      </w:tr>
      <w:tr w:rsidR="00A5725D" w:rsidRPr="00454389" w14:paraId="133FF738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C394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P9FOR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EA25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caps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cs="Times New Roman"/>
                <w:caps/>
                <w:sz w:val="20"/>
                <w:szCs w:val="20"/>
              </w:rPr>
              <w:t>tacaactacggacaatgtggcgctgccat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75E10" w14:textId="77777777" w:rsidR="00A5725D" w:rsidRPr="00454389" w:rsidRDefault="00A5725D" w:rsidP="00B40E28">
            <w:pPr>
              <w:pStyle w:val="ZPHeading4TimesNewRoman"/>
              <w:spacing w:line="360" w:lineRule="auto"/>
              <w:rPr>
                <w:sz w:val="20"/>
                <w:szCs w:val="20"/>
              </w:rPr>
            </w:pPr>
            <w:r w:rsidRPr="00454389">
              <w:rPr>
                <w:sz w:val="20"/>
                <w:szCs w:val="20"/>
              </w:rPr>
              <w:t xml:space="preserve">433 </w:t>
            </w:r>
            <w:proofErr w:type="spellStart"/>
            <w:r w:rsidRPr="00454389">
              <w:rPr>
                <w:sz w:val="20"/>
                <w:szCs w:val="20"/>
              </w:rPr>
              <w:t>bp</w:t>
            </w:r>
            <w:proofErr w:type="spellEnd"/>
          </w:p>
          <w:p w14:paraId="7AC076BB" w14:textId="77777777" w:rsidR="00A5725D" w:rsidRPr="00454389" w:rsidRDefault="00A5725D" w:rsidP="00B40E28">
            <w:pPr>
              <w:pStyle w:val="ZPHeading4TimesNewRoman"/>
              <w:spacing w:line="360" w:lineRule="auto"/>
              <w:rPr>
                <w:sz w:val="20"/>
                <w:szCs w:val="20"/>
              </w:rPr>
            </w:pPr>
            <w:r w:rsidRPr="00454389">
              <w:rPr>
                <w:sz w:val="20"/>
                <w:szCs w:val="20"/>
              </w:rPr>
              <w:t>(</w:t>
            </w:r>
            <w:proofErr w:type="spellStart"/>
            <w:r w:rsidRPr="00454389">
              <w:rPr>
                <w:sz w:val="20"/>
                <w:szCs w:val="20"/>
              </w:rPr>
              <w:t>EcoRV</w:t>
            </w:r>
            <w:proofErr w:type="spellEnd"/>
            <w:r w:rsidRPr="00454389">
              <w:rPr>
                <w:sz w:val="20"/>
                <w:szCs w:val="20"/>
              </w:rPr>
              <w:t>)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EBDB" w14:textId="77777777" w:rsidR="00A5725D" w:rsidRPr="00454389" w:rsidRDefault="00A5725D" w:rsidP="00B40E28">
            <w:pPr>
              <w:pStyle w:val="ZPHeading4TimesNewRoman"/>
              <w:spacing w:line="360" w:lineRule="auto"/>
              <w:jc w:val="both"/>
              <w:rPr>
                <w:sz w:val="20"/>
                <w:szCs w:val="20"/>
              </w:rPr>
            </w:pPr>
            <w:proofErr w:type="spellStart"/>
            <w:r w:rsidRPr="00454389">
              <w:rPr>
                <w:sz w:val="20"/>
                <w:szCs w:val="20"/>
              </w:rPr>
              <w:t>Overlapping</w:t>
            </w:r>
            <w:proofErr w:type="spellEnd"/>
            <w:r w:rsidRPr="00454389">
              <w:rPr>
                <w:sz w:val="20"/>
                <w:szCs w:val="20"/>
              </w:rPr>
              <w:t xml:space="preserve"> 3' </w:t>
            </w:r>
            <w:proofErr w:type="spellStart"/>
            <w:r w:rsidRPr="00454389">
              <w:rPr>
                <w:sz w:val="20"/>
                <w:szCs w:val="20"/>
              </w:rPr>
              <w:t>regulatory</w:t>
            </w:r>
            <w:proofErr w:type="spellEnd"/>
            <w:r w:rsidRPr="00454389">
              <w:rPr>
                <w:sz w:val="20"/>
                <w:szCs w:val="20"/>
              </w:rPr>
              <w:t xml:space="preserve"> </w:t>
            </w:r>
            <w:proofErr w:type="spellStart"/>
            <w:r w:rsidRPr="00454389">
              <w:rPr>
                <w:sz w:val="20"/>
                <w:szCs w:val="20"/>
              </w:rPr>
              <w:t>sequence</w:t>
            </w:r>
            <w:proofErr w:type="spellEnd"/>
            <w:r w:rsidRPr="00454389">
              <w:rPr>
                <w:sz w:val="20"/>
                <w:szCs w:val="20"/>
              </w:rPr>
              <w:t xml:space="preserve"> of </w:t>
            </w:r>
            <w:r w:rsidRPr="00454389">
              <w:rPr>
                <w:i/>
                <w:sz w:val="20"/>
                <w:szCs w:val="20"/>
              </w:rPr>
              <w:t>gDb</w:t>
            </w:r>
            <w:r w:rsidRPr="00454389">
              <w:rPr>
                <w:i/>
                <w:sz w:val="20"/>
                <w:szCs w:val="20"/>
                <w:lang w:eastAsia="en-GB"/>
              </w:rPr>
              <w:t>ChitI-3</w:t>
            </w:r>
          </w:p>
        </w:tc>
      </w:tr>
      <w:tr w:rsidR="00A5725D" w:rsidRPr="00454389" w14:paraId="48599563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DDD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 xml:space="preserve">P10FOR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A20F3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AACCATTGTTGGCGAACCCGGATTTGGTA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EEBAF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val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7783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val="sk-SK"/>
              </w:rPr>
            </w:pPr>
          </w:p>
        </w:tc>
      </w:tr>
      <w:tr w:rsidR="00A5725D" w:rsidRPr="00454389" w14:paraId="6EFD5F19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C4AB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trike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P11FOR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9576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 xml:space="preserve"> ATATTAGACTGAGTCCTTACTGAT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9255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2938 bp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57EC7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Integrity verification of </w:t>
            </w:r>
            <w:r w:rsidRPr="00454389">
              <w:rPr>
                <w:rFonts w:cs="Times New Roman"/>
                <w:i/>
                <w:sz w:val="20"/>
                <w:szCs w:val="20"/>
              </w:rPr>
              <w:t>gDb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</w:p>
        </w:tc>
      </w:tr>
      <w:tr w:rsidR="00A5725D" w:rsidRPr="00454389" w14:paraId="1D7AF3FD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34E0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trike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P12REV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3356" w14:textId="77777777" w:rsidR="00A5725D" w:rsidRPr="00454389" w:rsidRDefault="00A5725D" w:rsidP="00B40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cs="Times New Roman"/>
                <w:sz w:val="20"/>
                <w:szCs w:val="20"/>
              </w:rPr>
              <w:t>TTGGAGAGTTCCAATGCGTATCA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972C2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7AE2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19549189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EFA1E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P13FOR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1622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454389">
              <w:rPr>
                <w:rFonts w:cs="Times New Roman"/>
                <w:caps/>
                <w:sz w:val="20"/>
                <w:szCs w:val="20"/>
              </w:rPr>
              <w:t>cgactggagcacgaggacact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3E9E6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283 bp 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E455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Identification of 5´-transcription start o</w:t>
            </w:r>
            <w:r w:rsidRPr="00454389">
              <w:rPr>
                <w:rFonts w:cs="Times New Roman"/>
                <w:sz w:val="20"/>
                <w:szCs w:val="20"/>
              </w:rPr>
              <w:t xml:space="preserve">f the </w:t>
            </w:r>
            <w:r w:rsidRPr="00454389">
              <w:rPr>
                <w:rFonts w:cs="Times New Roman"/>
                <w:i/>
                <w:sz w:val="20"/>
                <w:szCs w:val="20"/>
              </w:rPr>
              <w:t>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rFonts w:cs="Times New Roman"/>
                <w:sz w:val="20"/>
                <w:szCs w:val="20"/>
              </w:rPr>
              <w:t xml:space="preserve"> gene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5725D" w:rsidRPr="00454389" w14:paraId="157E1A68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FE399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P14REV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5293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TTCTTTCGTGTGTTTATGTCACCCGTGGT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BC41D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F9043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4D5E23C6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C6DF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P15FOR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309B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454389">
              <w:rPr>
                <w:rFonts w:cs="Times New Roman"/>
                <w:caps/>
                <w:sz w:val="20"/>
                <w:szCs w:val="20"/>
              </w:rPr>
              <w:t>ggacactgacatggactgaaggagta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66AC0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0351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36807054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4BC1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P16REV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0960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TGCAACACAGCCCATTTGGGCAAACTGCT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6EAF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0FC01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725921D6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28AB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P17FOR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F2660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TCAAGGAAGAACAAGGCAATCCAGGTTCTT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0D44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248 bp 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99BC2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Identification of 3´-transcription stop o</w:t>
            </w:r>
            <w:r w:rsidRPr="00454389">
              <w:rPr>
                <w:rFonts w:cs="Times New Roman"/>
                <w:sz w:val="20"/>
                <w:szCs w:val="20"/>
              </w:rPr>
              <w:t xml:space="preserve">f the </w:t>
            </w:r>
            <w:r w:rsidRPr="00454389">
              <w:rPr>
                <w:rFonts w:cs="Times New Roman"/>
                <w:i/>
                <w:sz w:val="20"/>
                <w:szCs w:val="20"/>
              </w:rPr>
              <w:t>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rFonts w:cs="Times New Roman"/>
                <w:sz w:val="20"/>
                <w:szCs w:val="20"/>
              </w:rPr>
              <w:t xml:space="preserve"> gene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5725D" w:rsidRPr="00454389" w14:paraId="025D1F36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1011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P18REV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49CB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454389">
              <w:rPr>
                <w:rFonts w:cs="Times New Roman"/>
                <w:caps/>
                <w:sz w:val="20"/>
                <w:szCs w:val="20"/>
              </w:rPr>
              <w:t>gctgtcaacgatacgctacgtaacg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0E6FC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A1D27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749B13FF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1D61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P19FOR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E603" w14:textId="77777777" w:rsidR="00A5725D" w:rsidRPr="00454389" w:rsidRDefault="00A5725D" w:rsidP="00B40E28">
            <w:pPr>
              <w:tabs>
                <w:tab w:val="left" w:pos="3544"/>
              </w:tabs>
              <w:ind w:left="34"/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AACAAACCGTCGTGCCATGCTGTCATC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CE6B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9A3BC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710880DD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2062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P20REV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E74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caps/>
                <w:sz w:val="20"/>
                <w:szCs w:val="20"/>
              </w:rPr>
            </w:pPr>
            <w:r w:rsidRPr="00454389">
              <w:rPr>
                <w:rFonts w:cs="Times New Roman"/>
                <w:caps/>
                <w:sz w:val="20"/>
                <w:szCs w:val="20"/>
              </w:rPr>
              <w:t>cgctacgtaacggcatgacagtg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A5E9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B974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075B8BFC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8383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lastRenderedPageBreak/>
              <w:t>P21FOR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1B7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ACC</w:t>
            </w:r>
            <w:r w:rsidRPr="00454389">
              <w:rPr>
                <w:rFonts w:eastAsia="Times New Roman" w:cs="Times New Roman"/>
                <w:b/>
                <w:sz w:val="20"/>
                <w:szCs w:val="20"/>
                <w:u w:val="single"/>
                <w:lang w:val="sk-SK" w:eastAsia="sk-SK"/>
              </w:rPr>
              <w:t>ATG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AGGATTTGTATCCTGCTACTGCTT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83D54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966 bp</w:t>
            </w:r>
          </w:p>
          <w:p w14:paraId="61557CCE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1DB01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  <w:lang w:val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Isolation of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 xml:space="preserve"> cds</w:t>
            </w:r>
            <w:r w:rsidRPr="00454389">
              <w:rPr>
                <w:rFonts w:cs="Times New Roman"/>
                <w:i/>
                <w:sz w:val="20"/>
                <w:szCs w:val="20"/>
              </w:rPr>
              <w:t>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rFonts w:cs="Times New Roman"/>
                <w:sz w:val="20"/>
                <w:szCs w:val="20"/>
              </w:rPr>
              <w:t xml:space="preserve"> gene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A5725D" w:rsidRPr="00454389" w14:paraId="4A747B2B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F51F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P22REV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9768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TTGCATTAAGAAAAAGGACGCTGATTATTGCAA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22EE5" w14:textId="77777777" w:rsidR="00A5725D" w:rsidRPr="00454389" w:rsidRDefault="00A5725D" w:rsidP="00B40E2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F749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A5725D" w:rsidRPr="00454389" w14:paraId="56A1096D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FDAE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 xml:space="preserve">P23FOR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ECFB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en-GB"/>
              </w:rPr>
              <w:t>TATTGCGGACCGGATGAGCAAG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D1AE5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308 bp</w:t>
            </w:r>
          </w:p>
          <w:p w14:paraId="3F2DA87F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5D9CA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RT-qPCR: internal control amplification of the 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β-actin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cDNA fragment</w:t>
            </w:r>
          </w:p>
        </w:tc>
      </w:tr>
      <w:tr w:rsidR="00A5725D" w:rsidRPr="00454389" w14:paraId="4481E04C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7BC7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 xml:space="preserve">P24REV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71AF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en-GB"/>
              </w:rPr>
              <w:t>CTGACGACCCGCACCTTTCTACAC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63218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B5A8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49B5CD52" w14:textId="77777777" w:rsidTr="00B40E28">
        <w:trPr>
          <w:trHeight w:val="50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9D99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 xml:space="preserve">P25FOR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D630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en-GB"/>
              </w:rPr>
              <w:t>TAGCCTCTAGCACTTACCCTTGCGC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DE6F2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259 bp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1C741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RT-qPCR: amplification of </w:t>
            </w:r>
            <w:r w:rsidRPr="00454389">
              <w:rPr>
                <w:rFonts w:cs="Times New Roman"/>
                <w:sz w:val="20"/>
                <w:szCs w:val="20"/>
              </w:rPr>
              <w:t xml:space="preserve">the </w:t>
            </w:r>
            <w:r w:rsidRPr="00454389">
              <w:rPr>
                <w:rFonts w:cs="Times New Roman"/>
                <w:i/>
                <w:sz w:val="20"/>
                <w:szCs w:val="20"/>
              </w:rPr>
              <w:t>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cDNA fragment</w:t>
            </w:r>
          </w:p>
        </w:tc>
      </w:tr>
      <w:tr w:rsidR="00A5725D" w:rsidRPr="00454389" w14:paraId="4B3E16C7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B248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P26REV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58C9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en-GB"/>
              </w:rPr>
              <w:t>GCTTGGTCAGCAGAAGAAGGACTCC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EEAF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D59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70813CAE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CBA05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P27FOR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109C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proofErr w:type="spellStart"/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aa</w:t>
            </w:r>
            <w:r w:rsidRPr="00454389">
              <w:rPr>
                <w:rFonts w:eastAsia="Times New Roman" w:cs="Times New Roman"/>
                <w:sz w:val="20"/>
                <w:szCs w:val="20"/>
                <w:u w:val="single"/>
                <w:lang w:val="sk-SK" w:eastAsia="sk-SK"/>
              </w:rPr>
              <w:t>cacgtg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GAACAATGTGGCTATCAGGCTGGCGG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EC64" w14:textId="77777777" w:rsidR="00A5725D" w:rsidRPr="00454389" w:rsidRDefault="00A5725D" w:rsidP="00B40E28">
            <w:pPr>
              <w:tabs>
                <w:tab w:val="left" w:pos="3544"/>
              </w:tabs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915 bp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F8941" w14:textId="4B646D68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Amplification of </w:t>
            </w:r>
            <w:r w:rsidRPr="00454389">
              <w:rPr>
                <w:rFonts w:cs="Times New Roman"/>
                <w:i/>
                <w:sz w:val="20"/>
                <w:szCs w:val="20"/>
              </w:rPr>
              <w:t>Db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en-GB"/>
              </w:rPr>
              <w:t>ChitI-3</w:t>
            </w:r>
            <w:r w:rsidRPr="00454389">
              <w:rPr>
                <w:rFonts w:cs="Times New Roman"/>
                <w:sz w:val="20"/>
                <w:szCs w:val="20"/>
              </w:rPr>
              <w:t xml:space="preserve"> </w:t>
            </w: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cDNA fragment for expression in 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E.</w:t>
            </w:r>
            <w:r w:rsidR="002E7F23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 xml:space="preserve"> </w:t>
            </w:r>
            <w:r w:rsidRPr="00454389">
              <w:rPr>
                <w:rFonts w:eastAsia="Times New Roman" w:cs="Times New Roman"/>
                <w:i/>
                <w:sz w:val="20"/>
                <w:szCs w:val="20"/>
                <w:lang w:eastAsia="sk-SK"/>
              </w:rPr>
              <w:t>coli</w:t>
            </w:r>
          </w:p>
        </w:tc>
      </w:tr>
      <w:tr w:rsidR="00A5725D" w:rsidRPr="00454389" w14:paraId="6D158C78" w14:textId="77777777" w:rsidTr="00B40E28">
        <w:trPr>
          <w:trHeight w:val="41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1D6A6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P28REV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6676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proofErr w:type="spellStart"/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aa</w:t>
            </w:r>
            <w:r w:rsidRPr="00454389">
              <w:rPr>
                <w:rFonts w:eastAsia="Times New Roman" w:cs="Times New Roman"/>
                <w:sz w:val="20"/>
                <w:szCs w:val="20"/>
                <w:u w:val="single"/>
                <w:lang w:val="sk-SK" w:eastAsia="sk-SK"/>
              </w:rPr>
              <w:t>cacgtg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AGGACGCTGATTATTGCAATCTAGGTT</w:t>
            </w:r>
            <w:proofErr w:type="spellEnd"/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93A2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B94BB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52956D80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BCD2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P29FOR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D6B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CTGTCAGACCAAGTTTACTCAT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B8F5B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4481 bp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7535A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pET-K1 vector preparation</w:t>
            </w:r>
          </w:p>
        </w:tc>
      </w:tr>
      <w:tr w:rsidR="00A5725D" w:rsidRPr="00454389" w14:paraId="3093DADC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9E1E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P30REV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BDD7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CACATTTCCCCGAAAAGTGCC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BABE2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DE194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55886BB6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F992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P31FOR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331A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GTACTAAAACAATTCATCCA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F336D9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825 bp</w:t>
            </w:r>
          </w:p>
        </w:tc>
        <w:tc>
          <w:tcPr>
            <w:tcW w:w="39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8C0AD5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7EBEBC1F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91941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P32REV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C149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CTGTAGAAAAGAGGAAGGA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CBF0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D756E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A5725D" w:rsidRPr="00454389" w14:paraId="2CC75C8B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3F62E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P33FOR</w:t>
            </w: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4BE8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CACCACCACCACCACCACTGAGA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94CD3B" w14:textId="77777777" w:rsidR="00A5725D" w:rsidRPr="00454389" w:rsidRDefault="00A5725D" w:rsidP="00B40E28">
            <w:pPr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5251 bp</w:t>
            </w:r>
          </w:p>
        </w:tc>
        <w:tc>
          <w:tcPr>
            <w:tcW w:w="39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25B59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eastAsia="sk-SK"/>
              </w:rPr>
              <w:t>pET-K2 vector preparation</w:t>
            </w:r>
          </w:p>
        </w:tc>
      </w:tr>
      <w:tr w:rsidR="00A5725D" w:rsidRPr="00454389" w14:paraId="7FE4BF28" w14:textId="77777777" w:rsidTr="00B40E2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1A08" w14:textId="77777777" w:rsidR="00A5725D" w:rsidRPr="00454389" w:rsidRDefault="00A5725D" w:rsidP="00B40E28">
            <w:pPr>
              <w:tabs>
                <w:tab w:val="left" w:pos="3544"/>
              </w:tabs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b/>
                <w:sz w:val="20"/>
                <w:szCs w:val="20"/>
                <w:lang w:val="sk-SK" w:eastAsia="sk-SK"/>
              </w:rPr>
              <w:t>P34REV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A76E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val="sk-SK" w:eastAsia="sk-SK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CACGTGGTGATGGTGATGGTGATGCATATG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10FB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9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6E4A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05865D2B" w14:textId="77777777" w:rsidR="00A5725D" w:rsidRPr="00454389" w:rsidRDefault="00A5725D" w:rsidP="00A5725D">
      <w:pPr>
        <w:pStyle w:val="p"/>
        <w:shd w:val="clear" w:color="auto" w:fill="FFFFFF"/>
        <w:spacing w:before="0" w:beforeAutospacing="0" w:after="0" w:afterAutospacing="0" w:line="360" w:lineRule="auto"/>
        <w:jc w:val="both"/>
        <w:rPr>
          <w:sz w:val="20"/>
          <w:szCs w:val="20"/>
          <w:lang w:val="en-GB"/>
        </w:rPr>
      </w:pPr>
      <w:r w:rsidRPr="00454389">
        <w:rPr>
          <w:sz w:val="20"/>
          <w:szCs w:val="20"/>
          <w:lang w:val="en-GB"/>
        </w:rPr>
        <w:t xml:space="preserve">*underlined are sequences for the </w:t>
      </w:r>
      <w:proofErr w:type="spellStart"/>
      <w:r w:rsidRPr="00454389">
        <w:rPr>
          <w:i/>
          <w:sz w:val="20"/>
          <w:szCs w:val="20"/>
          <w:lang w:val="en-GB"/>
        </w:rPr>
        <w:t>Pml</w:t>
      </w:r>
      <w:r w:rsidRPr="00454389">
        <w:rPr>
          <w:sz w:val="20"/>
          <w:szCs w:val="20"/>
          <w:lang w:val="en-GB"/>
        </w:rPr>
        <w:t>I</w:t>
      </w:r>
      <w:proofErr w:type="spellEnd"/>
      <w:r w:rsidRPr="00454389">
        <w:rPr>
          <w:sz w:val="20"/>
          <w:szCs w:val="20"/>
          <w:lang w:val="en-GB"/>
        </w:rPr>
        <w:t xml:space="preserve"> restriction enzyme</w:t>
      </w:r>
    </w:p>
    <w:tbl>
      <w:tblPr>
        <w:tblW w:w="5760" w:type="dxa"/>
        <w:tblInd w:w="108" w:type="dxa"/>
        <w:tblLook w:val="04A0" w:firstRow="1" w:lastRow="0" w:firstColumn="1" w:lastColumn="0" w:noHBand="0" w:noVBand="1"/>
      </w:tblPr>
      <w:tblGrid>
        <w:gridCol w:w="4800"/>
        <w:gridCol w:w="960"/>
      </w:tblGrid>
      <w:tr w:rsidR="00A5725D" w:rsidRPr="00454389" w14:paraId="5F79BBAF" w14:textId="77777777" w:rsidTr="00B40E28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0E303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199E5" w14:textId="77777777" w:rsidR="00A5725D" w:rsidRPr="00454389" w:rsidRDefault="00A5725D" w:rsidP="00B40E28">
            <w:pPr>
              <w:jc w:val="both"/>
              <w:rPr>
                <w:rFonts w:eastAsia="Times New Roman" w:cs="Times New Roman"/>
                <w:sz w:val="20"/>
                <w:szCs w:val="20"/>
                <w:lang w:eastAsia="en-GB"/>
              </w:rPr>
            </w:pPr>
          </w:p>
        </w:tc>
      </w:tr>
    </w:tbl>
    <w:p w14:paraId="5C220C14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</w:rPr>
      </w:pPr>
      <w:r w:rsidRPr="00454389">
        <w:rPr>
          <w:rFonts w:cs="Times New Roman"/>
          <w:b/>
          <w:sz w:val="20"/>
          <w:szCs w:val="20"/>
        </w:rPr>
        <w:t xml:space="preserve">Table S2 </w:t>
      </w:r>
      <w:proofErr w:type="gramStart"/>
      <w:r w:rsidRPr="00454389">
        <w:rPr>
          <w:rFonts w:cs="Times New Roman"/>
          <w:sz w:val="20"/>
          <w:szCs w:val="20"/>
        </w:rPr>
        <w:t>T</w:t>
      </w:r>
      <w:bookmarkStart w:id="1" w:name="_GoBack"/>
      <w:bookmarkEnd w:id="1"/>
      <w:r w:rsidRPr="00454389">
        <w:rPr>
          <w:rFonts w:cs="Times New Roman"/>
          <w:sz w:val="20"/>
          <w:szCs w:val="20"/>
        </w:rPr>
        <w:t>he</w:t>
      </w:r>
      <w:proofErr w:type="gramEnd"/>
      <w:r w:rsidRPr="00454389">
        <w:rPr>
          <w:rFonts w:cs="Times New Roman"/>
          <w:sz w:val="20"/>
          <w:szCs w:val="20"/>
        </w:rPr>
        <w:t xml:space="preserve"> </w:t>
      </w:r>
      <w:r w:rsidRPr="00454389">
        <w:rPr>
          <w:rFonts w:cs="Times New Roman"/>
          <w:i/>
          <w:sz w:val="20"/>
          <w:szCs w:val="20"/>
        </w:rPr>
        <w:t>cis</w:t>
      </w:r>
      <w:r w:rsidRPr="00454389">
        <w:rPr>
          <w:rFonts w:cs="Times New Roman"/>
          <w:sz w:val="20"/>
          <w:szCs w:val="20"/>
        </w:rPr>
        <w:t xml:space="preserve">-regulatory elements with putative functions identified within the both strands (+), (-) of the 1022-bp </w:t>
      </w:r>
      <w:r w:rsidRPr="00454389">
        <w:rPr>
          <w:rFonts w:cs="Times New Roman"/>
          <w:i/>
          <w:sz w:val="20"/>
          <w:szCs w:val="20"/>
        </w:rPr>
        <w:t>Db</w:t>
      </w:r>
      <w:r w:rsidRPr="00454389">
        <w:rPr>
          <w:rFonts w:eastAsia="Times New Roman" w:cs="Times New Roman"/>
          <w:i/>
          <w:sz w:val="20"/>
          <w:szCs w:val="20"/>
          <w:lang w:eastAsia="en-GB"/>
        </w:rPr>
        <w:t>ChitI-3</w:t>
      </w:r>
      <w:r w:rsidRPr="00454389">
        <w:rPr>
          <w:rFonts w:cs="Times New Roman"/>
          <w:sz w:val="20"/>
          <w:szCs w:val="20"/>
        </w:rPr>
        <w:t xml:space="preserve"> promoter sequence predicted using the PLACE database. The position of the TIS is +1 and t</w:t>
      </w:r>
      <w:r w:rsidRPr="00454389">
        <w:rPr>
          <w:rFonts w:eastAsia="Times New Roman" w:cs="Times New Roman"/>
          <w:sz w:val="20"/>
          <w:szCs w:val="20"/>
          <w:lang w:val="sk-SK" w:eastAsia="sk-SK"/>
        </w:rPr>
        <w:t xml:space="preserve">he </w:t>
      </w:r>
      <w:proofErr w:type="spellStart"/>
      <w:r w:rsidRPr="00454389">
        <w:rPr>
          <w:rFonts w:eastAsia="Times New Roman" w:cs="Times New Roman"/>
          <w:sz w:val="20"/>
          <w:szCs w:val="20"/>
          <w:lang w:val="sk-SK" w:eastAsia="sk-SK"/>
        </w:rPr>
        <w:t>nucleotides</w:t>
      </w:r>
      <w:proofErr w:type="spellEnd"/>
      <w:r w:rsidRPr="00454389">
        <w:rPr>
          <w:rFonts w:eastAsia="Times New Roman" w:cs="Times New Roman"/>
          <w:sz w:val="20"/>
          <w:szCs w:val="20"/>
          <w:lang w:val="sk-SK" w:eastAsia="sk-SK"/>
        </w:rPr>
        <w:t xml:space="preserve"> </w:t>
      </w:r>
      <w:proofErr w:type="spellStart"/>
      <w:r w:rsidRPr="00454389">
        <w:rPr>
          <w:rFonts w:eastAsia="Times New Roman" w:cs="Times New Roman"/>
          <w:sz w:val="20"/>
          <w:szCs w:val="20"/>
          <w:lang w:val="sk-SK" w:eastAsia="sk-SK"/>
        </w:rPr>
        <w:t>upstream</w:t>
      </w:r>
      <w:proofErr w:type="spellEnd"/>
      <w:r w:rsidRPr="00454389">
        <w:rPr>
          <w:rFonts w:eastAsia="Times New Roman" w:cs="Times New Roman"/>
          <w:sz w:val="20"/>
          <w:szCs w:val="20"/>
          <w:lang w:val="sk-SK" w:eastAsia="sk-SK"/>
        </w:rPr>
        <w:t xml:space="preserve"> </w:t>
      </w:r>
      <w:proofErr w:type="spellStart"/>
      <w:r w:rsidRPr="00454389">
        <w:rPr>
          <w:rFonts w:eastAsia="Times New Roman" w:cs="Times New Roman"/>
          <w:sz w:val="20"/>
          <w:szCs w:val="20"/>
          <w:lang w:val="sk-SK" w:eastAsia="sk-SK"/>
        </w:rPr>
        <w:t>from</w:t>
      </w:r>
      <w:proofErr w:type="spellEnd"/>
      <w:r w:rsidRPr="00454389">
        <w:rPr>
          <w:rFonts w:eastAsia="Times New Roman" w:cs="Times New Roman"/>
          <w:sz w:val="20"/>
          <w:szCs w:val="20"/>
          <w:lang w:val="sk-SK" w:eastAsia="sk-SK"/>
        </w:rPr>
        <w:t xml:space="preserve"> </w:t>
      </w:r>
      <w:proofErr w:type="spellStart"/>
      <w:r w:rsidRPr="00454389">
        <w:rPr>
          <w:rFonts w:eastAsia="Times New Roman" w:cs="Times New Roman"/>
          <w:sz w:val="20"/>
          <w:szCs w:val="20"/>
          <w:lang w:val="sk-SK" w:eastAsia="sk-SK"/>
        </w:rPr>
        <w:t>this</w:t>
      </w:r>
      <w:proofErr w:type="spellEnd"/>
      <w:r w:rsidRPr="00454389">
        <w:rPr>
          <w:rFonts w:eastAsia="Times New Roman" w:cs="Times New Roman"/>
          <w:sz w:val="20"/>
          <w:szCs w:val="20"/>
          <w:lang w:val="sk-SK" w:eastAsia="sk-SK"/>
        </w:rPr>
        <w:t xml:space="preserve"> site are </w:t>
      </w:r>
      <w:proofErr w:type="spellStart"/>
      <w:r w:rsidRPr="00454389">
        <w:rPr>
          <w:rFonts w:eastAsia="Times New Roman" w:cs="Times New Roman"/>
          <w:sz w:val="20"/>
          <w:szCs w:val="20"/>
          <w:lang w:val="sk-SK" w:eastAsia="sk-SK"/>
        </w:rPr>
        <w:t>negatively</w:t>
      </w:r>
      <w:proofErr w:type="spellEnd"/>
      <w:r w:rsidRPr="00454389">
        <w:rPr>
          <w:rFonts w:eastAsia="Times New Roman" w:cs="Times New Roman"/>
          <w:sz w:val="20"/>
          <w:szCs w:val="20"/>
          <w:lang w:val="sk-SK" w:eastAsia="sk-SK"/>
        </w:rPr>
        <w:t xml:space="preserve"> </w:t>
      </w:r>
      <w:proofErr w:type="spellStart"/>
      <w:r w:rsidRPr="00454389">
        <w:rPr>
          <w:rFonts w:eastAsia="Times New Roman" w:cs="Times New Roman"/>
          <w:sz w:val="20"/>
          <w:szCs w:val="20"/>
          <w:lang w:val="sk-SK" w:eastAsia="sk-SK"/>
        </w:rPr>
        <w:t>numbered</w:t>
      </w:r>
      <w:proofErr w:type="spellEnd"/>
      <w:r w:rsidRPr="00454389">
        <w:rPr>
          <w:rFonts w:eastAsia="Times New Roman" w:cs="Times New Roman"/>
          <w:sz w:val="20"/>
          <w:szCs w:val="20"/>
          <w:lang w:val="sk-SK" w:eastAsia="sk-SK"/>
        </w:rPr>
        <w:t>.</w:t>
      </w:r>
    </w:p>
    <w:tbl>
      <w:tblPr>
        <w:tblW w:w="1425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1134"/>
        <w:gridCol w:w="7308"/>
      </w:tblGrid>
      <w:tr w:rsidR="00A5725D" w:rsidRPr="00454389" w14:paraId="2C31C012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63D80" w14:textId="77777777" w:rsidR="00A5725D" w:rsidRPr="00454389" w:rsidRDefault="00A5725D" w:rsidP="00B40E28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54389">
              <w:rPr>
                <w:rFonts w:cs="Times New Roman"/>
                <w:b/>
                <w:i/>
                <w:sz w:val="20"/>
                <w:szCs w:val="20"/>
              </w:rPr>
              <w:t>Cis</w:t>
            </w:r>
            <w:r w:rsidRPr="00454389">
              <w:rPr>
                <w:rFonts w:cs="Times New Roman"/>
                <w:b/>
                <w:sz w:val="20"/>
                <w:szCs w:val="20"/>
              </w:rPr>
              <w:t xml:space="preserve">-element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E20FFF" w14:textId="77777777" w:rsidR="00A5725D" w:rsidRPr="00454389" w:rsidRDefault="00A5725D" w:rsidP="00B40E28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 xml:space="preserve">Location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C81D4" w14:textId="77777777" w:rsidR="00A5725D" w:rsidRPr="00454389" w:rsidRDefault="00A5725D" w:rsidP="00B40E28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Signal sequence</w:t>
            </w:r>
          </w:p>
        </w:tc>
        <w:tc>
          <w:tcPr>
            <w:tcW w:w="73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5D73D6" w14:textId="77777777" w:rsidR="00A5725D" w:rsidRPr="00454389" w:rsidRDefault="00A5725D" w:rsidP="00B40E28">
            <w:pPr>
              <w:jc w:val="both"/>
              <w:rPr>
                <w:rFonts w:cs="Times New Roman"/>
                <w:b/>
                <w:sz w:val="20"/>
                <w:szCs w:val="20"/>
              </w:rPr>
            </w:pPr>
            <w:r w:rsidRPr="00454389">
              <w:rPr>
                <w:rFonts w:cs="Times New Roman"/>
                <w:b/>
                <w:sz w:val="20"/>
                <w:szCs w:val="20"/>
              </w:rPr>
              <w:t>Putative function</w:t>
            </w:r>
          </w:p>
        </w:tc>
      </w:tr>
      <w:tr w:rsidR="00A5725D" w:rsidRPr="00454389" w14:paraId="64B0C01A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A2388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CAAT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95F392E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+18 (+), +137(+), -153 (+), -285 (+), -826 (+), -861 (+), +60 (-), -7 (-), -214 (-), -243 (-), -411 (-</w:t>
            </w:r>
            <w:proofErr w:type="gramStart"/>
            <w:r w:rsidRPr="00454389">
              <w:rPr>
                <w:rFonts w:cs="Times New Roman"/>
                <w:sz w:val="20"/>
                <w:szCs w:val="20"/>
              </w:rPr>
              <w:t>),-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440 (-) -687 (-), -713 (-),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5218503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CAAT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1F87BC2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 xml:space="preserve">Common </w:t>
            </w:r>
            <w:r w:rsidRPr="00454389">
              <w:rPr>
                <w:rFonts w:cs="Times New Roman"/>
                <w:i/>
                <w:sz w:val="20"/>
                <w:szCs w:val="20"/>
              </w:rPr>
              <w:t>cis</w:t>
            </w:r>
            <w:r w:rsidRPr="00454389">
              <w:rPr>
                <w:rFonts w:cs="Times New Roman"/>
                <w:sz w:val="20"/>
                <w:szCs w:val="20"/>
              </w:rPr>
              <w:t>-acting element in promoter and enhancer regions</w:t>
            </w:r>
          </w:p>
        </w:tc>
      </w:tr>
      <w:tr w:rsidR="00A5725D" w:rsidRPr="00454389" w14:paraId="648AB536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C6A4BF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 xml:space="preserve">GATABOX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EAB248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-228 (+), -263 (+</w:t>
            </w:r>
            <w:proofErr w:type="gramStart"/>
            <w:r w:rsidRPr="00454389">
              <w:rPr>
                <w:rFonts w:cs="Times New Roman"/>
                <w:sz w:val="20"/>
                <w:szCs w:val="20"/>
              </w:rPr>
              <w:t>),-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875 (+), -902 (+), -369 (-), -667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6A533AC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GATA</w:t>
            </w:r>
          </w:p>
        </w:tc>
        <w:tc>
          <w:tcPr>
            <w:tcW w:w="73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ABC2526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Light-responsive elements</w:t>
            </w:r>
          </w:p>
          <w:p w14:paraId="2EEA1093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7F3E4D50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6C258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bookmarkStart w:id="2" w:name="TBOXATGAPB"/>
            <w:r w:rsidRPr="00454389">
              <w:rPr>
                <w:rFonts w:cs="Times New Roman"/>
                <w:sz w:val="20"/>
                <w:szCs w:val="20"/>
              </w:rPr>
              <w:lastRenderedPageBreak/>
              <w:t>TBOX</w:t>
            </w:r>
            <w:bookmarkEnd w:id="2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36A68C1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-53 (+), - 537 (+)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41BC8F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ACTTTG</w:t>
            </w:r>
          </w:p>
        </w:tc>
        <w:tc>
          <w:tcPr>
            <w:tcW w:w="730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8EB8AF2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6A966069" w14:textId="77777777" w:rsidTr="00B40E28">
        <w:trPr>
          <w:trHeight w:val="5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28E961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CIACADIANLELHC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08DF6B3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-15 (-), -222 (-), -709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13DD6F0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CAANNNNATC</w:t>
            </w:r>
          </w:p>
        </w:tc>
        <w:tc>
          <w:tcPr>
            <w:tcW w:w="730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6BB1F2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0A107498" w14:textId="77777777" w:rsidTr="00B40E28">
        <w:trPr>
          <w:trHeight w:val="562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FD91A2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GT1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BC8C680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-68 (+</w:t>
            </w:r>
            <w:proofErr w:type="gramStart"/>
            <w:r w:rsidRPr="00454389">
              <w:rPr>
                <w:rFonts w:cs="Times New Roman"/>
                <w:sz w:val="20"/>
                <w:szCs w:val="20"/>
              </w:rPr>
              <w:t>),-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262 (-), -595 (+),639 (+), -700 (+), -724 (+), -874 (+), -981 (+), -188 (-), -239 (-), -300 (-), -307 (-), -659 (-), -917 (-)-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73DD64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GRWAAW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010457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13944C27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55AFC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 xml:space="preserve">RAV1AAT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64546D9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-324(+)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ABBDFB4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CAACA</w:t>
            </w:r>
          </w:p>
        </w:tc>
        <w:tc>
          <w:tcPr>
            <w:tcW w:w="73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1D34E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  <w:lang w:val="sk-SK"/>
              </w:rPr>
            </w:pP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Root-specific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element</w:t>
            </w:r>
          </w:p>
        </w:tc>
      </w:tr>
      <w:tr w:rsidR="00A5725D" w:rsidRPr="00454389" w14:paraId="7B0E9DFB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A2E76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ROOTMOTIF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2154AD8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-65 (+), -331 (+</w:t>
            </w:r>
            <w:proofErr w:type="gramStart"/>
            <w:r w:rsidRPr="00454389">
              <w:rPr>
                <w:rFonts w:cs="Times New Roman"/>
                <w:sz w:val="20"/>
                <w:szCs w:val="20"/>
              </w:rPr>
              <w:t>),-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445 (+),-476 (+),-260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5E5227A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 xml:space="preserve">ATATT </w:t>
            </w:r>
          </w:p>
        </w:tc>
        <w:tc>
          <w:tcPr>
            <w:tcW w:w="730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2686C4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6FD0EFA4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CF9D3E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POLLEN1LELAT52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9D05C6C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-80 (+), -418 (+), -740 (+), -62 (-), -290(-), -299(-), -907(-)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9764951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AGAAA</w:t>
            </w:r>
          </w:p>
        </w:tc>
        <w:tc>
          <w:tcPr>
            <w:tcW w:w="73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9E77719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  <w:lang w:val="sk-SK"/>
              </w:rPr>
            </w:pP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Pollen-specific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elements</w:t>
            </w:r>
            <w:proofErr w:type="spellEnd"/>
          </w:p>
        </w:tc>
      </w:tr>
      <w:tr w:rsidR="00A5725D" w:rsidRPr="00454389" w14:paraId="578629DF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86668E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GTGANTG10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81938B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 xml:space="preserve">-238 (+), -360 (+), -422 (+), -435 (+), 481 (+), -176 (-), -452 (-)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AA1AA3C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GTGA</w:t>
            </w:r>
          </w:p>
        </w:tc>
        <w:tc>
          <w:tcPr>
            <w:tcW w:w="7308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0C8CE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35793FDA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013371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ARR1AT</w:t>
            </w:r>
          </w:p>
          <w:p w14:paraId="361F5150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7F4D0A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-16 (+), -218 (+), -223 (+), -680 (+), 717 (+), 433 (-), -641 (-), -871 (-</w:t>
            </w:r>
            <w:proofErr w:type="gramStart"/>
            <w:r w:rsidRPr="00454389">
              <w:rPr>
                <w:rFonts w:cs="Times New Roman"/>
                <w:sz w:val="20"/>
                <w:szCs w:val="20"/>
              </w:rPr>
              <w:t>),-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979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0BB76D0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NGATT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2C9DEE8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Cytokinin-responsive element</w:t>
            </w:r>
          </w:p>
        </w:tc>
      </w:tr>
      <w:tr w:rsidR="00A5725D" w:rsidRPr="00454389" w14:paraId="79F3E42F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93524F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9C95872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C52ECA5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44D70FA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5F67FD6B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85D636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EBOX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577A843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-32 (+), -173 (+), -339 (+), -509 (+), -706 (+), -835 (+)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7EF99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CANNTG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439FB3C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Dehydration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-, </w:t>
            </w: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cold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- and JA- </w:t>
            </w: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responsive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element</w:t>
            </w:r>
          </w:p>
        </w:tc>
      </w:tr>
      <w:tr w:rsidR="00A5725D" w:rsidRPr="00454389" w14:paraId="3231A86A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71DCCB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MYBCORE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230394E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-75 (-), -140 (-), -350 (-), -702 (-), -726 (-), -931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F132BD7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CNGTTR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D85D463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Dehydration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</w:t>
            </w: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responsive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element</w:t>
            </w:r>
          </w:p>
        </w:tc>
      </w:tr>
      <w:tr w:rsidR="00A5725D" w:rsidRPr="00454389" w14:paraId="5CB6F8EF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6CB2B" w14:textId="77777777" w:rsidR="00A5725D" w:rsidRPr="00454389" w:rsidRDefault="00A5725D" w:rsidP="00B40E28">
            <w:pPr>
              <w:jc w:val="both"/>
              <w:rPr>
                <w:rFonts w:cs="Times New Roman"/>
                <w:strike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ACGTATERD1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37CF03D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-462 (+), -953 (+)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B190FCE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eastAsia="Times New Roman" w:cs="Times New Roman"/>
                <w:sz w:val="20"/>
                <w:szCs w:val="20"/>
                <w:lang w:val="sk-SK" w:eastAsia="sk-SK"/>
              </w:rPr>
              <w:t>ACGT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801BCA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  <w:bookmarkStart w:id="3" w:name="ACGTATERD1"/>
            <w:r w:rsidRPr="00454389">
              <w:rPr>
                <w:rFonts w:cs="Times New Roman"/>
                <w:sz w:val="20"/>
                <w:szCs w:val="20"/>
              </w:rPr>
              <w:t xml:space="preserve">Dehydration early responsive element </w:t>
            </w:r>
            <w:bookmarkEnd w:id="3"/>
          </w:p>
        </w:tc>
      </w:tr>
      <w:tr w:rsidR="00A5725D" w:rsidRPr="00454389" w14:paraId="5E85BB8B" w14:textId="77777777" w:rsidTr="00B40E28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8DFE2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231D2FF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7837B5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AFE0800" w14:textId="77777777" w:rsidR="00A5725D" w:rsidRPr="00454389" w:rsidRDefault="00A5725D" w:rsidP="00B40E2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A5725D" w:rsidRPr="00454389" w14:paraId="2F1E58FC" w14:textId="77777777" w:rsidTr="00B40E28">
        <w:trPr>
          <w:trHeight w:val="471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78B1A4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bookmarkStart w:id="4" w:name="WBOXATNPR1"/>
            <w:r w:rsidRPr="00454389">
              <w:rPr>
                <w:rFonts w:cs="Times New Roman"/>
                <w:sz w:val="20"/>
                <w:szCs w:val="20"/>
              </w:rPr>
              <w:t>WBO</w:t>
            </w:r>
            <w:bookmarkEnd w:id="4"/>
            <w:r w:rsidRPr="00454389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043BADD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r w:rsidRPr="00454389">
              <w:rPr>
                <w:rFonts w:cs="Times New Roman"/>
                <w:sz w:val="20"/>
                <w:szCs w:val="20"/>
              </w:rPr>
              <w:t>-8 (+), -9 (+), -162 (+</w:t>
            </w:r>
            <w:proofErr w:type="gramStart"/>
            <w:r w:rsidRPr="00454389">
              <w:rPr>
                <w:rFonts w:cs="Times New Roman"/>
                <w:sz w:val="20"/>
                <w:szCs w:val="20"/>
              </w:rPr>
              <w:t>),-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805 (+), -809 (+), -886 (+), -887 (+)-863 (-), ´-870 (-)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164ABC4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</w:rPr>
            </w:pPr>
            <w:proofErr w:type="gramStart"/>
            <w:r w:rsidRPr="00454389">
              <w:rPr>
                <w:rFonts w:cs="Times New Roman"/>
                <w:sz w:val="20"/>
                <w:szCs w:val="20"/>
              </w:rPr>
              <w:t>T)TGAC</w:t>
            </w:r>
            <w:proofErr w:type="gramEnd"/>
            <w:r w:rsidRPr="00454389">
              <w:rPr>
                <w:rFonts w:cs="Times New Roman"/>
                <w:sz w:val="20"/>
                <w:szCs w:val="20"/>
              </w:rPr>
              <w:t>(Y)</w:t>
            </w: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E1E653B" w14:textId="77777777" w:rsidR="00A5725D" w:rsidRPr="00454389" w:rsidRDefault="00A5725D" w:rsidP="00B40E28">
            <w:pPr>
              <w:jc w:val="both"/>
              <w:rPr>
                <w:rFonts w:cs="Times New Roman"/>
                <w:sz w:val="20"/>
                <w:szCs w:val="20"/>
                <w:lang w:val="sk-SK"/>
              </w:rPr>
            </w:pPr>
            <w:proofErr w:type="spellStart"/>
            <w:r w:rsidRPr="00454389">
              <w:rPr>
                <w:rFonts w:cs="Times New Roman"/>
                <w:sz w:val="20"/>
                <w:szCs w:val="20"/>
                <w:lang w:val="sk-SK"/>
              </w:rPr>
              <w:t>disease-responsive</w:t>
            </w:r>
            <w:proofErr w:type="spellEnd"/>
            <w:r w:rsidRPr="00454389">
              <w:rPr>
                <w:rFonts w:cs="Times New Roman"/>
                <w:sz w:val="20"/>
                <w:szCs w:val="20"/>
                <w:lang w:val="sk-SK"/>
              </w:rPr>
              <w:t xml:space="preserve"> element</w:t>
            </w:r>
          </w:p>
        </w:tc>
      </w:tr>
    </w:tbl>
    <w:p w14:paraId="3A487923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  <w:lang w:val="sk-SK"/>
        </w:rPr>
      </w:pPr>
      <w:proofErr w:type="spellStart"/>
      <w:r w:rsidRPr="00454389">
        <w:rPr>
          <w:rFonts w:cs="Times New Roman"/>
          <w:b/>
          <w:sz w:val="20"/>
          <w:szCs w:val="20"/>
          <w:lang w:val="sk-SK"/>
        </w:rPr>
        <w:t>Legend</w:t>
      </w:r>
      <w:proofErr w:type="spellEnd"/>
      <w:r w:rsidRPr="00454389">
        <w:rPr>
          <w:rFonts w:cs="Times New Roman"/>
          <w:b/>
          <w:sz w:val="20"/>
          <w:szCs w:val="20"/>
          <w:lang w:val="sk-SK"/>
        </w:rPr>
        <w:t>:</w:t>
      </w:r>
      <w:r w:rsidRPr="00454389">
        <w:rPr>
          <w:rFonts w:cs="Times New Roman"/>
          <w:sz w:val="20"/>
          <w:szCs w:val="20"/>
          <w:lang w:val="sk-SK"/>
        </w:rPr>
        <w:t xml:space="preserve"> W = A or T; Y = C or T; R = A or G; K = G or T </w:t>
      </w:r>
    </w:p>
    <w:p w14:paraId="095C1965" w14:textId="77777777" w:rsidR="00A5725D" w:rsidRPr="00454389" w:rsidRDefault="00A5725D" w:rsidP="00A5725D">
      <w:pPr>
        <w:spacing w:after="200"/>
        <w:jc w:val="both"/>
        <w:rPr>
          <w:rFonts w:cs="Times New Roman"/>
          <w:sz w:val="20"/>
          <w:szCs w:val="20"/>
        </w:rPr>
      </w:pPr>
      <w:r w:rsidRPr="00454389">
        <w:rPr>
          <w:rFonts w:cs="Times New Roman"/>
          <w:sz w:val="20"/>
          <w:szCs w:val="20"/>
          <w:lang w:val="sk-SK"/>
        </w:rPr>
        <w:t>(C/T)TGAC(C/T)</w:t>
      </w:r>
    </w:p>
    <w:p w14:paraId="2D46FDD3" w14:textId="297D5E44" w:rsidR="00A5725D" w:rsidRPr="00686B6F" w:rsidRDefault="00A5725D" w:rsidP="00A5725D">
      <w:pPr>
        <w:jc w:val="both"/>
        <w:rPr>
          <w:rFonts w:cs="Times New Roman"/>
          <w:b/>
          <w:sz w:val="20"/>
          <w:szCs w:val="20"/>
        </w:rPr>
      </w:pPr>
      <w:r w:rsidRPr="00686B6F">
        <w:rPr>
          <w:rFonts w:cs="Times New Roman"/>
          <w:b/>
          <w:sz w:val="20"/>
          <w:szCs w:val="20"/>
        </w:rPr>
        <w:lastRenderedPageBreak/>
        <w:t>Fig.</w:t>
      </w:r>
      <w:r w:rsidR="00686B6F" w:rsidRPr="00686B6F">
        <w:rPr>
          <w:rFonts w:cs="Times New Roman"/>
          <w:b/>
          <w:sz w:val="20"/>
          <w:szCs w:val="20"/>
        </w:rPr>
        <w:t xml:space="preserve"> </w:t>
      </w:r>
      <w:r w:rsidRPr="00686B6F">
        <w:rPr>
          <w:rFonts w:cs="Times New Roman"/>
          <w:b/>
          <w:sz w:val="20"/>
          <w:szCs w:val="20"/>
        </w:rPr>
        <w:t>S1</w:t>
      </w:r>
      <w:r w:rsidR="00686B6F" w:rsidRPr="00686B6F">
        <w:rPr>
          <w:rFonts w:cs="Times New Roman"/>
          <w:b/>
          <w:sz w:val="20"/>
          <w:szCs w:val="20"/>
        </w:rPr>
        <w:t xml:space="preserve"> </w:t>
      </w:r>
      <w:r w:rsidR="00686B6F" w:rsidRPr="00686B6F">
        <w:rPr>
          <w:rFonts w:cs="Times New Roman"/>
          <w:sz w:val="20"/>
          <w:szCs w:val="20"/>
        </w:rPr>
        <w:t xml:space="preserve">Amino acid sequences of the </w:t>
      </w:r>
      <w:r w:rsidR="00686B6F" w:rsidRPr="00686B6F">
        <w:rPr>
          <w:rFonts w:cs="Times New Roman"/>
          <w:i/>
          <w:sz w:val="20"/>
          <w:szCs w:val="20"/>
        </w:rPr>
        <w:t xml:space="preserve">D. </w:t>
      </w:r>
      <w:proofErr w:type="spellStart"/>
      <w:r w:rsidR="00686B6F" w:rsidRPr="00686B6F">
        <w:rPr>
          <w:rFonts w:cs="Times New Roman"/>
          <w:i/>
          <w:sz w:val="20"/>
          <w:szCs w:val="20"/>
        </w:rPr>
        <w:t>binata</w:t>
      </w:r>
      <w:proofErr w:type="spellEnd"/>
      <w:r w:rsidR="00686B6F" w:rsidRPr="00686B6F">
        <w:rPr>
          <w:rFonts w:cs="Times New Roman"/>
          <w:sz w:val="20"/>
          <w:szCs w:val="20"/>
        </w:rPr>
        <w:t xml:space="preserve"> chitinase gene open reading frame (</w:t>
      </w:r>
      <w:r w:rsidR="00686B6F" w:rsidRPr="00686B6F">
        <w:rPr>
          <w:rFonts w:eastAsia="Times New Roman" w:cs="Times New Roman"/>
          <w:sz w:val="20"/>
          <w:szCs w:val="20"/>
          <w:lang w:eastAsia="sk-SK"/>
        </w:rPr>
        <w:t>DbChitI-3</w:t>
      </w:r>
      <w:r w:rsidR="00686B6F" w:rsidRPr="00686B6F">
        <w:rPr>
          <w:rFonts w:eastAsia="Times New Roman" w:cs="Times New Roman"/>
          <w:sz w:val="20"/>
          <w:szCs w:val="20"/>
          <w:lang w:eastAsia="sk-SK"/>
        </w:rPr>
        <w:t>), mature protein without signal peptide (</w:t>
      </w:r>
      <w:r w:rsidR="00686B6F" w:rsidRPr="00686B6F">
        <w:rPr>
          <w:rFonts w:cs="Times New Roman"/>
          <w:sz w:val="20"/>
          <w:szCs w:val="20"/>
        </w:rPr>
        <w:t>DbChitI-3</w:t>
      </w:r>
      <w:r w:rsidR="00686B6F" w:rsidRPr="00686B6F">
        <w:rPr>
          <w:rFonts w:cs="Times New Roman"/>
          <w:sz w:val="20"/>
          <w:szCs w:val="20"/>
          <w:vertAlign w:val="superscript"/>
        </w:rPr>
        <w:t>S-</w:t>
      </w:r>
      <w:r w:rsidR="00686B6F" w:rsidRPr="00686B6F">
        <w:rPr>
          <w:rFonts w:cs="Times New Roman"/>
          <w:sz w:val="20"/>
          <w:szCs w:val="20"/>
        </w:rPr>
        <w:t>), and recombinant protein with His tag (</w:t>
      </w:r>
      <w:r w:rsidR="00686B6F" w:rsidRPr="00686B6F">
        <w:rPr>
          <w:rFonts w:cs="Times New Roman"/>
          <w:sz w:val="20"/>
          <w:szCs w:val="20"/>
        </w:rPr>
        <w:t>rDbChitI-3</w:t>
      </w:r>
      <w:r w:rsidR="00686B6F" w:rsidRPr="00686B6F">
        <w:rPr>
          <w:rFonts w:cs="Times New Roman"/>
          <w:sz w:val="20"/>
          <w:szCs w:val="20"/>
          <w:vertAlign w:val="superscript"/>
        </w:rPr>
        <w:t>S-</w:t>
      </w:r>
      <w:r w:rsidR="00686B6F" w:rsidRPr="00686B6F">
        <w:rPr>
          <w:rFonts w:cs="Times New Roman"/>
          <w:sz w:val="20"/>
          <w:szCs w:val="20"/>
        </w:rPr>
        <w:t>His</w:t>
      </w:r>
      <w:r w:rsidR="00686B6F" w:rsidRPr="00686B6F">
        <w:rPr>
          <w:rFonts w:cs="Times New Roman"/>
          <w:sz w:val="20"/>
          <w:szCs w:val="20"/>
        </w:rPr>
        <w:t>).</w:t>
      </w:r>
    </w:p>
    <w:p w14:paraId="17846218" w14:textId="77777777" w:rsidR="00A5725D" w:rsidRPr="00454389" w:rsidRDefault="00A5725D" w:rsidP="00A5725D">
      <w:pPr>
        <w:jc w:val="both"/>
        <w:rPr>
          <w:rFonts w:cs="Times New Roman"/>
          <w:b/>
          <w:sz w:val="20"/>
          <w:szCs w:val="20"/>
        </w:rPr>
      </w:pPr>
    </w:p>
    <w:p w14:paraId="4CB3EF69" w14:textId="77777777" w:rsidR="00A5725D" w:rsidRPr="00454389" w:rsidRDefault="00A5725D" w:rsidP="00A572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 w:cs="Times New Roman"/>
          <w:sz w:val="20"/>
          <w:szCs w:val="20"/>
          <w:lang w:val="sk-SK" w:eastAsia="sk-SK"/>
        </w:rPr>
      </w:pPr>
      <w:bookmarkStart w:id="5" w:name="_Hlk85534757"/>
      <w:r w:rsidRPr="00454389">
        <w:rPr>
          <w:rFonts w:eastAsia="Times New Roman" w:cs="Times New Roman"/>
          <w:sz w:val="20"/>
          <w:szCs w:val="20"/>
          <w:lang w:val="sk-SK" w:eastAsia="sk-SK"/>
        </w:rPr>
        <w:t>&gt;DbChitI-3</w:t>
      </w:r>
    </w:p>
    <w:p w14:paraId="2DF46DEE" w14:textId="77777777" w:rsidR="00A5725D" w:rsidRPr="00454389" w:rsidRDefault="00A5725D" w:rsidP="00A5725D">
      <w:pPr>
        <w:rPr>
          <w:rFonts w:cs="Times New Roman"/>
          <w:b/>
          <w:sz w:val="20"/>
          <w:szCs w:val="20"/>
        </w:rPr>
      </w:pPr>
      <w:r w:rsidRPr="00454389">
        <w:rPr>
          <w:rFonts w:cs="Times New Roman"/>
          <w:sz w:val="20"/>
          <w:szCs w:val="20"/>
        </w:rPr>
        <w:t>MRICILLLLCVSLFLSGALAEQCGYQAGGAVCPNGLCCSQYGYCGTTSAYCGSGCQSQCGGGSPPPSPPLPPSPSGGGDVSSIITSQIFNEMLLHRNDNACPANGFYTYDAFIQAARSFPGFGTTGDINTRKKELAAFFGQTSHETTGGWPTAPDGPYAWGYCFKEEQGNPGSYCVASSTYPCAPGKKYYGRGPIQISYNYNYGQCGAAINQPLLANPDLVASNADISFETAIWFWMTPQGNKPSCHAVITGQWSPSSADQAAGRVPGYGVITNIINGGIECGKGQNAEAANRIGFYERYCSLLGISPGNNLDCNNQRPF</w:t>
      </w:r>
      <w:bookmarkEnd w:id="5"/>
      <w:r w:rsidRPr="00454389">
        <w:rPr>
          <w:rFonts w:cs="Times New Roman"/>
          <w:sz w:val="20"/>
          <w:szCs w:val="20"/>
        </w:rPr>
        <w:t>S-</w:t>
      </w:r>
    </w:p>
    <w:p w14:paraId="24223417" w14:textId="77777777" w:rsidR="00686B6F" w:rsidRDefault="00686B6F" w:rsidP="00A5725D">
      <w:pPr>
        <w:jc w:val="both"/>
        <w:rPr>
          <w:rFonts w:cs="Times New Roman"/>
          <w:b/>
          <w:sz w:val="20"/>
          <w:szCs w:val="20"/>
          <w:lang w:val="sk-SK"/>
        </w:rPr>
      </w:pPr>
    </w:p>
    <w:p w14:paraId="152A14B0" w14:textId="791B3737" w:rsidR="00A5725D" w:rsidRPr="00454389" w:rsidRDefault="00A5725D" w:rsidP="00A5725D">
      <w:pPr>
        <w:jc w:val="both"/>
        <w:rPr>
          <w:rFonts w:cs="Times New Roman"/>
          <w:b/>
          <w:sz w:val="20"/>
          <w:szCs w:val="20"/>
          <w:lang w:val="sk-SK"/>
        </w:rPr>
      </w:pPr>
      <w:r w:rsidRPr="00454389">
        <w:rPr>
          <w:rFonts w:cs="Times New Roman"/>
          <w:b/>
          <w:sz w:val="20"/>
          <w:szCs w:val="20"/>
          <w:lang w:val="sk-SK"/>
        </w:rPr>
        <w:t>&gt;</w:t>
      </w:r>
      <w:r w:rsidRPr="00454389">
        <w:rPr>
          <w:rFonts w:cs="Times New Roman"/>
          <w:sz w:val="20"/>
          <w:szCs w:val="20"/>
          <w:lang w:val="sk-SK"/>
        </w:rPr>
        <w:t>DbChitI-3</w:t>
      </w:r>
      <w:r w:rsidRPr="00454389">
        <w:rPr>
          <w:rFonts w:cs="Times New Roman"/>
          <w:sz w:val="20"/>
          <w:szCs w:val="20"/>
          <w:vertAlign w:val="superscript"/>
          <w:lang w:val="sk-SK"/>
        </w:rPr>
        <w:t>S-</w:t>
      </w:r>
    </w:p>
    <w:p w14:paraId="0A685385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  <w:lang w:val="sk-SK"/>
        </w:rPr>
      </w:pPr>
      <w:r w:rsidRPr="00454389">
        <w:rPr>
          <w:rFonts w:cs="Times New Roman"/>
          <w:sz w:val="20"/>
          <w:szCs w:val="20"/>
          <w:lang w:val="sk-SK"/>
        </w:rPr>
        <w:t>EQCGYQAGGAVCPNGLCCSQYGYCGTTSAYCGSGCQSQCGGGSPPPSPPLPPSPSGGGDVSSIITSQIFNEMLLHRNDNACPANGFYTYDAFIQAARSFPGFGTTGDINTRKKELAAFFGQTSHETTGGWPTAPDGPYAWGYCFKEEQGNPGSYCVASSTYPCAPGKKYYGRGPIQISYNYNYGQCGAAINQPLLANPDLVASNADISFETAIWFWMTPQGNKPSCHAVITGQWSPSSADQAAGRVPGYGVITNIINGGIECGKGQNAEAANRIGFYERYCSLLGISPGNNLDCNNQRPFS-</w:t>
      </w:r>
    </w:p>
    <w:p w14:paraId="5F58D5E7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  <w:lang w:val="sk-SK"/>
        </w:rPr>
      </w:pPr>
    </w:p>
    <w:p w14:paraId="6E12EEC9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</w:rPr>
      </w:pPr>
      <w:r w:rsidRPr="00454389">
        <w:rPr>
          <w:rFonts w:cs="Times New Roman"/>
          <w:sz w:val="20"/>
          <w:szCs w:val="20"/>
          <w:lang w:val="sk-SK"/>
        </w:rPr>
        <w:t>&gt;</w:t>
      </w:r>
      <w:r w:rsidRPr="00454389">
        <w:rPr>
          <w:rFonts w:cs="Times New Roman"/>
          <w:sz w:val="20"/>
          <w:szCs w:val="20"/>
        </w:rPr>
        <w:t>rDbChitI-3</w:t>
      </w:r>
      <w:r w:rsidRPr="00454389">
        <w:rPr>
          <w:rFonts w:cs="Times New Roman"/>
          <w:sz w:val="20"/>
          <w:szCs w:val="20"/>
          <w:vertAlign w:val="superscript"/>
        </w:rPr>
        <w:t>S-</w:t>
      </w:r>
      <w:r w:rsidRPr="00454389">
        <w:rPr>
          <w:rFonts w:cs="Times New Roman"/>
          <w:sz w:val="20"/>
          <w:szCs w:val="20"/>
        </w:rPr>
        <w:t>His</w:t>
      </w:r>
    </w:p>
    <w:p w14:paraId="675F7620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</w:rPr>
      </w:pPr>
      <w:r w:rsidRPr="00454389">
        <w:rPr>
          <w:rFonts w:cs="Times New Roman"/>
          <w:sz w:val="20"/>
          <w:szCs w:val="20"/>
        </w:rPr>
        <w:t>HHHHHHHVEQCGYQAGGAVCPNGLCCSQYGYCGTTSAYCGSGCQSQCGGGSPPPSPPLPPSPSGGGDVSSIITSQIFNEMLLHRNDNACPANGFYTYDAFIQAARSFPGFGTTGDINTRKKELAAFFGQTSHETTGGWPTAPDGPYAWGYCFKEEQGNPGSYCVASSTYPCAPGKKYYGRGPIQISYNYNYGQCGAAINQPLLANPDLVASNADISFETAIWFWMTPQGNKPSCHAVITGQWSPSSADQAAGRVPGYGVITNIINGGIECGKGQNAEAANRIGFYERYCSLLGISPGNNLDCNNQRPFSHVHHHHHH</w:t>
      </w:r>
    </w:p>
    <w:p w14:paraId="5443930C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3F6D2301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58E4A990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5749EF19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4A66809A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59606AB6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62EAAEFE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60482F2C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4C469036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4A1750AB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7B7E7CEB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3E8B4A8B" w14:textId="77777777" w:rsidR="00A5725D" w:rsidRPr="00454389" w:rsidRDefault="00A5725D" w:rsidP="00A5725D">
      <w:pPr>
        <w:rPr>
          <w:rFonts w:cs="Times New Roman"/>
          <w:sz w:val="20"/>
          <w:szCs w:val="20"/>
        </w:rPr>
      </w:pPr>
    </w:p>
    <w:p w14:paraId="00B7840D" w14:textId="77777777" w:rsidR="00A5725D" w:rsidRPr="00454389" w:rsidRDefault="00A5725D" w:rsidP="00A5725D">
      <w:pPr>
        <w:jc w:val="center"/>
        <w:rPr>
          <w:rFonts w:cs="Times New Roman"/>
          <w:sz w:val="20"/>
          <w:szCs w:val="20"/>
        </w:rPr>
      </w:pPr>
      <w:r w:rsidRPr="00454389">
        <w:rPr>
          <w:rFonts w:cs="Times New Roman"/>
          <w:noProof/>
          <w:sz w:val="20"/>
          <w:szCs w:val="20"/>
        </w:rPr>
        <w:drawing>
          <wp:inline distT="0" distB="0" distL="0" distR="0" wp14:anchorId="19B3028B" wp14:editId="03755E30">
            <wp:extent cx="2390775" cy="23056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081" cy="230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19A20" w14:textId="52F7F865" w:rsidR="00A5725D" w:rsidRPr="00454389" w:rsidRDefault="00A5725D" w:rsidP="00A5725D">
      <w:pPr>
        <w:jc w:val="both"/>
        <w:rPr>
          <w:rFonts w:cs="Times New Roman"/>
          <w:b/>
          <w:sz w:val="20"/>
          <w:szCs w:val="20"/>
        </w:rPr>
      </w:pPr>
      <w:r w:rsidRPr="00454389">
        <w:rPr>
          <w:rFonts w:cs="Times New Roman"/>
          <w:b/>
          <w:sz w:val="20"/>
          <w:szCs w:val="20"/>
        </w:rPr>
        <w:t xml:space="preserve">Fig. S2 </w:t>
      </w:r>
      <w:r w:rsidRPr="00454389">
        <w:rPr>
          <w:rFonts w:cs="Times New Roman"/>
          <w:sz w:val="20"/>
          <w:szCs w:val="20"/>
        </w:rPr>
        <w:t xml:space="preserve">The </w:t>
      </w:r>
      <w:r w:rsidRPr="00454389">
        <w:rPr>
          <w:rFonts w:cs="Times New Roman"/>
          <w:i/>
          <w:sz w:val="20"/>
          <w:szCs w:val="20"/>
        </w:rPr>
        <w:t>DbChitI-3</w:t>
      </w:r>
      <w:r w:rsidRPr="00454389">
        <w:rPr>
          <w:rFonts w:cs="Times New Roman"/>
          <w:sz w:val="20"/>
          <w:szCs w:val="20"/>
        </w:rPr>
        <w:t xml:space="preserve"> mRNA transcription level in the leaves of </w:t>
      </w:r>
      <w:proofErr w:type="spellStart"/>
      <w:r w:rsidRPr="00454389">
        <w:rPr>
          <w:rFonts w:cs="Times New Roman"/>
          <w:i/>
          <w:sz w:val="20"/>
          <w:szCs w:val="20"/>
        </w:rPr>
        <w:t>Drosera</w:t>
      </w:r>
      <w:proofErr w:type="spellEnd"/>
      <w:r w:rsidRPr="00454389">
        <w:rPr>
          <w:rFonts w:cs="Times New Roman"/>
          <w:i/>
          <w:sz w:val="20"/>
          <w:szCs w:val="20"/>
        </w:rPr>
        <w:t xml:space="preserve"> </w:t>
      </w:r>
      <w:proofErr w:type="spellStart"/>
      <w:r w:rsidRPr="00454389">
        <w:rPr>
          <w:rFonts w:cs="Times New Roman"/>
          <w:i/>
          <w:sz w:val="20"/>
          <w:szCs w:val="20"/>
        </w:rPr>
        <w:t>binata</w:t>
      </w:r>
      <w:proofErr w:type="spellEnd"/>
      <w:r w:rsidRPr="00454389">
        <w:rPr>
          <w:rFonts w:cs="Times New Roman"/>
          <w:sz w:val="20"/>
          <w:szCs w:val="20"/>
        </w:rPr>
        <w:t xml:space="preserve"> upon application of 10 mM glucose after 24 h</w:t>
      </w:r>
      <w:r w:rsidR="006A484C">
        <w:rPr>
          <w:rFonts w:cs="Times New Roman"/>
          <w:sz w:val="20"/>
          <w:szCs w:val="20"/>
        </w:rPr>
        <w:t xml:space="preserve">. The basal expression refers to </w:t>
      </w:r>
      <w:r w:rsidRPr="00454389">
        <w:rPr>
          <w:rFonts w:cs="Times New Roman"/>
          <w:sz w:val="20"/>
          <w:szCs w:val="20"/>
        </w:rPr>
        <w:t xml:space="preserve">non-treated </w:t>
      </w:r>
      <w:r w:rsidR="006A484C">
        <w:rPr>
          <w:rFonts w:cs="Times New Roman"/>
          <w:sz w:val="20"/>
          <w:szCs w:val="20"/>
        </w:rPr>
        <w:t xml:space="preserve">control </w:t>
      </w:r>
      <w:r w:rsidRPr="00454389">
        <w:rPr>
          <w:rFonts w:cs="Times New Roman"/>
          <w:sz w:val="20"/>
          <w:szCs w:val="20"/>
        </w:rPr>
        <w:t>leaves</w:t>
      </w:r>
      <w:r w:rsidR="006A484C">
        <w:rPr>
          <w:rFonts w:cs="Times New Roman"/>
          <w:sz w:val="20"/>
          <w:szCs w:val="20"/>
        </w:rPr>
        <w:t>,</w:t>
      </w:r>
      <w:r w:rsidRPr="00454389">
        <w:rPr>
          <w:rFonts w:cs="Times New Roman"/>
          <w:sz w:val="20"/>
          <w:szCs w:val="20"/>
        </w:rPr>
        <w:t xml:space="preserve"> referred to as 1. Data from RT-qPCR were normalized relative to the abundance of the endogenous control gene </w:t>
      </w:r>
      <w:r w:rsidRPr="00312DB6">
        <w:rPr>
          <w:rFonts w:cs="Times New Roman"/>
          <w:sz w:val="20"/>
          <w:szCs w:val="20"/>
        </w:rPr>
        <w:t>β-</w:t>
      </w:r>
      <w:r w:rsidR="00312DB6">
        <w:rPr>
          <w:rFonts w:cs="Times New Roman"/>
          <w:sz w:val="20"/>
          <w:szCs w:val="20"/>
        </w:rPr>
        <w:t>actin</w:t>
      </w:r>
      <w:r w:rsidRPr="00454389">
        <w:rPr>
          <w:rFonts w:cs="Times New Roman"/>
          <w:sz w:val="20"/>
          <w:szCs w:val="20"/>
        </w:rPr>
        <w:t>. Error bars depict standard errors (</w:t>
      </w:r>
      <w:r w:rsidRPr="00454389">
        <w:rPr>
          <w:rFonts w:cs="Times New Roman"/>
          <w:i/>
          <w:sz w:val="20"/>
          <w:szCs w:val="20"/>
        </w:rPr>
        <w:t>n</w:t>
      </w:r>
      <w:r w:rsidRPr="00454389">
        <w:rPr>
          <w:rFonts w:cs="Times New Roman"/>
          <w:sz w:val="20"/>
          <w:szCs w:val="20"/>
        </w:rPr>
        <w:t xml:space="preserve"> = 4). The difference was insignificant at * </w:t>
      </w:r>
      <w:r w:rsidRPr="00454389">
        <w:rPr>
          <w:rFonts w:cs="Times New Roman"/>
          <w:i/>
          <w:sz w:val="20"/>
          <w:szCs w:val="20"/>
        </w:rPr>
        <w:t>P</w:t>
      </w:r>
      <w:r w:rsidRPr="00454389">
        <w:rPr>
          <w:rFonts w:cs="Times New Roman"/>
          <w:sz w:val="20"/>
          <w:szCs w:val="20"/>
        </w:rPr>
        <w:t xml:space="preserve"> ˂ 0.05 compared to the control (untreated leaf blades). </w:t>
      </w:r>
    </w:p>
    <w:p w14:paraId="24928855" w14:textId="77777777" w:rsidR="00A5725D" w:rsidRPr="00454389" w:rsidRDefault="00A5725D" w:rsidP="00A5725D">
      <w:pPr>
        <w:jc w:val="both"/>
        <w:rPr>
          <w:rFonts w:cs="Times New Roman"/>
          <w:sz w:val="20"/>
          <w:szCs w:val="20"/>
        </w:rPr>
      </w:pPr>
    </w:p>
    <w:p w14:paraId="2484E788" w14:textId="77777777" w:rsidR="00A5725D" w:rsidRPr="00454389" w:rsidRDefault="00A5725D" w:rsidP="00A5725D"/>
    <w:p w14:paraId="3C732F4B" w14:textId="77777777" w:rsidR="0024365A" w:rsidRDefault="0024365A"/>
    <w:sectPr w:rsidR="0024365A" w:rsidSect="00FD10D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MDMyNDAxtbQ0MjRX0lEKTi0uzszPAykwrQUAgZYHZiwAAAA="/>
  </w:docVars>
  <w:rsids>
    <w:rsidRoot w:val="00E917EA"/>
    <w:rsid w:val="001E659B"/>
    <w:rsid w:val="0024365A"/>
    <w:rsid w:val="002E7F23"/>
    <w:rsid w:val="00312DB6"/>
    <w:rsid w:val="00686B6F"/>
    <w:rsid w:val="006A484C"/>
    <w:rsid w:val="008B0F0A"/>
    <w:rsid w:val="00A5725D"/>
    <w:rsid w:val="00C154D5"/>
    <w:rsid w:val="00E9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C4FE2"/>
  <w15:chartTrackingRefBased/>
  <w15:docId w15:val="{8F29F6D7-0749-4913-BF07-0B2870D53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725D"/>
    <w:pPr>
      <w:spacing w:after="0" w:line="360" w:lineRule="auto"/>
    </w:pPr>
    <w:rPr>
      <w:rFonts w:ascii="Times New Roman" w:eastAsia="Calibri" w:hAnsi="Times New Roman"/>
      <w:sz w:val="24"/>
      <w:szCs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25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">
    <w:name w:val="p"/>
    <w:basedOn w:val="Normal"/>
    <w:rsid w:val="00A5725D"/>
    <w:pPr>
      <w:spacing w:before="100" w:beforeAutospacing="1" w:after="100" w:afterAutospacing="1" w:line="240" w:lineRule="auto"/>
    </w:pPr>
    <w:rPr>
      <w:rFonts w:eastAsia="Times New Roman" w:cs="Times New Roman"/>
      <w:lang w:val="sk-SK" w:eastAsia="sk-SK"/>
    </w:rPr>
  </w:style>
  <w:style w:type="paragraph" w:customStyle="1" w:styleId="ZPHeading4TimesNewRoman">
    <w:name w:val="ZP_Heading 4 + Times New Roman"/>
    <w:basedOn w:val="Heading4"/>
    <w:autoRedefine/>
    <w:rsid w:val="00A5725D"/>
    <w:pPr>
      <w:keepLines w:val="0"/>
      <w:tabs>
        <w:tab w:val="left" w:pos="1593"/>
      </w:tabs>
      <w:spacing w:before="0" w:line="480" w:lineRule="auto"/>
      <w:ind w:left="-108"/>
      <w:jc w:val="center"/>
      <w:outlineLvl w:val="9"/>
    </w:pPr>
    <w:rPr>
      <w:rFonts w:ascii="Times New Roman" w:eastAsia="Times New Roman" w:hAnsi="Times New Roman" w:cs="Times New Roman"/>
      <w:i w:val="0"/>
      <w:iCs w:val="0"/>
      <w:color w:val="auto"/>
      <w:lang w:val="sk-SK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25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647</Words>
  <Characters>5194</Characters>
  <Application>Microsoft Office Word</Application>
  <DocSecurity>0</DocSecurity>
  <Lines>305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*</cp:lastModifiedBy>
  <cp:revision>4</cp:revision>
  <dcterms:created xsi:type="dcterms:W3CDTF">2023-09-13T12:55:00Z</dcterms:created>
  <dcterms:modified xsi:type="dcterms:W3CDTF">2024-12-18T12:52:00Z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90fafc98ba6546d856438fa96c1cd1d839d5cd5bc42604fed7e29b6c363714cf</vt:lpwstr>
  </property>
</Properties>
</file>