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7EB5" w14:textId="77777777" w:rsidR="00CD0BB0" w:rsidRDefault="007C395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8D66AD" wp14:editId="06A8EDDE">
                <wp:simplePos x="0" y="0"/>
                <wp:positionH relativeFrom="column">
                  <wp:posOffset>172085</wp:posOffset>
                </wp:positionH>
                <wp:positionV relativeFrom="paragraph">
                  <wp:posOffset>2811780</wp:posOffset>
                </wp:positionV>
                <wp:extent cx="238125" cy="287655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1B465" w14:textId="3354BBB3" w:rsidR="004A3C5F" w:rsidRPr="00F46979" w:rsidRDefault="00BF2E81" w:rsidP="004A3C5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D66A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3.55pt;margin-top:221.4pt;width:18.75pt;height:22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BH2dQIAAGQFAAAOAAAAZHJzL2Uyb0RvYy54bWysVEtPGzEQvlfqf7B8L5sEAmn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nQ8GY7GnElSjSZnp+Nx8lLsjX2I+FVBzZJQ8kCv&#10;kskS65uIHXQLSbEiWFNdG2vzIXWCurSBrQW9ocWcIjn/A2Uda0p+ejweZMcOknnn2brkRuVe6MPt&#10;C8wSbqxKGOu+K81Mlet8I7aQUrld/IxOKE2h3mPY4/dZvce4q4MscmRwuDOujYOQq8/Ds6es+rml&#10;THd4epuDupOI7aLtH34B1Yb6IUA3KtHLa0OvdiMi3otAs0EtQPOOd/TRFoh16CXOlhB+v3Wf8NSy&#10;pOWsoVkrefy1EkFxZr85aubPw5OTNJz5cDI+G9EhHGoWhxq3qi+BWmFIm8XLLCY82q2oA9RPtBbm&#10;KSqphJMUu+S4FS+x2wC0VqSazzOIxtELvHEPXibXid7Uk4/tkwi+b1ykjr+F7VSK6av+7bDJ0sF8&#10;haBNbu5EcMdqTzyNch6Pfu2kXXF4zqj9cpy9AAAA//8DAFBLAwQUAAYACAAAACEAuASCF+AAAAAJ&#10;AQAADwAAAGRycy9kb3ducmV2LnhtbEyPTU+EMBCG7yb+h2ZMvBi3wK4sQcrGGD8Sby5+xFuXjkCk&#10;U0K7gP/e8aTHmXnyzvMWu8X2YsLRd44UxKsIBFLtTEeNgpfq/jID4YMmo3tHqOAbPezK05NC58bN&#10;9IzTPjSCQ8jnWkEbwpBL6esWrfYrNyDx7dONVgcex0aaUc8cbnuZRFEqre6IP7R6wNsW66/90Sr4&#10;uGjen/zy8Dqvr9bD3eNUbd9MpdT52XJzDSLgEv5g+NVndSjZ6eCOZLzoFSTbmEkFm03CFRhINymI&#10;Ay+yLAZZFvJ/g/IHAAD//wMAUEsBAi0AFAAGAAgAAAAhALaDOJL+AAAA4QEAABMAAAAAAAAAAAAA&#10;AAAAAAAAAFtDb250ZW50X1R5cGVzXS54bWxQSwECLQAUAAYACAAAACEAOP0h/9YAAACUAQAACwAA&#10;AAAAAAAAAAAAAAAvAQAAX3JlbHMvLnJlbHNQSwECLQAUAAYACAAAACEAtOQR9nUCAABkBQAADgAA&#10;AAAAAAAAAAAAAAAuAgAAZHJzL2Uyb0RvYy54bWxQSwECLQAUAAYACAAAACEAuASCF+AAAAAJAQAA&#10;DwAAAAAAAAAAAAAAAADPBAAAZHJzL2Rvd25yZXYueG1sUEsFBgAAAAAEAAQA8wAAANwFAAAAAA==&#10;" fillcolor="white [3201]" stroked="f" strokeweight=".5pt">
                <v:textbox>
                  <w:txbxContent>
                    <w:p w14:paraId="7CC1B465" w14:textId="3354BBB3" w:rsidR="004A3C5F" w:rsidRPr="00F46979" w:rsidRDefault="00BF2E81" w:rsidP="004A3C5F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3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  <w:gridCol w:w="4693"/>
      </w:tblGrid>
      <w:tr w:rsidR="008E7237" w14:paraId="4EF2DC48" w14:textId="77777777" w:rsidTr="00F46979">
        <w:tc>
          <w:tcPr>
            <w:tcW w:w="4536" w:type="dxa"/>
          </w:tcPr>
          <w:p w14:paraId="02F7C13F" w14:textId="77777777" w:rsidR="008E7237" w:rsidRDefault="008E7237" w:rsidP="00CD0BB0">
            <w:r>
              <w:rPr>
                <w:noProof/>
              </w:rPr>
              <w:drawing>
                <wp:inline distT="0" distB="0" distL="0" distR="0" wp14:anchorId="19BA0A3C" wp14:editId="11275633">
                  <wp:extent cx="2743200" cy="27432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0" t="8509" r="18744" b="7872"/>
                          <a:stretch/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5BD390B" w14:textId="77777777" w:rsidR="008E7237" w:rsidRDefault="004A3C5F" w:rsidP="00CD0BB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D22910F" wp14:editId="2223BE9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2469515</wp:posOffset>
                      </wp:positionV>
                      <wp:extent cx="238125" cy="287655"/>
                      <wp:effectExtent l="0" t="0" r="9525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90D1D7" w14:textId="07394E5E" w:rsidR="004A3C5F" w:rsidRPr="00341B31" w:rsidRDefault="00BF2E81" w:rsidP="004A3C5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22910F" id="Text Box 18" o:spid="_x0000_s1027" type="#_x0000_t202" style="position:absolute;margin-left:.6pt;margin-top:194.45pt;width:18.75pt;height:22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IRdwIAAGsFAAAOAAAAZHJzL2Uyb0RvYy54bWysVEtPGzEQvlfqf7B8L5sEAmn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nQ8GY7GnElSjSZnp+Nx8lLsjX2I+FVBzZJQ8kCv&#10;kskS65uIHXQLSbEiWFNdG2vzIXWCurSBrQW9ocWcIjn/A2Uda0p+ejweZMcOknnn2brkRuVe6MPt&#10;C8wSbqxKGOu+K81Mlet8I7aQUrld/IxOKE2h3mPY4/dZvce4q4MscmRwuDOujYOQq8/Ds6es+rml&#10;THd4epuDupOI7aKlwg/efwHVhtoiQDcx0ctrQ493IyLei0AjQp1AY4939NEWiHzoJc6WEH6/dZ/w&#10;1Lmk5ayhkSt5/LUSQXFmvznq6c/Dk5M0o/lwMj4b0SEcahaHGreqL4E6YkgLxsssJjzaragD1E+0&#10;HeYpKqmEkxS75LgVL7FbBLRdpJrPM4im0gu8cQ9eJteJ5dSaj+2TCL7vX6TGv4XtcIrpqzbusMnS&#10;wXyFoE3u8cRzx2rPP010npJ++6SVcXjOqP2OnL0AAAD//wMAUEsDBBQABgAIAAAAIQB8eGqe3wAA&#10;AAgBAAAPAAAAZHJzL2Rvd25yZXYueG1sTI9BT4NAFITvJv6HzTPxYtpFqBaRpTFGbeLNUjXetuwT&#10;iOxbwm4B/73Pkx4nM5n5Jt/MthMjDr51pOByGYFAqpxpqVawLx8XKQgfNBndOUIF3+hhU5ye5Doz&#10;bqIXHHehFlxCPtMKmhD6TEpfNWi1X7oeib1PN1gdWA61NIOeuNx2Mo6ia2l1S7zQ6B7vG6y+dker&#10;4OOifn/289PrlFwl/cN2LNdvplTq/Gy+uwURcA5/YfjFZ3QomOngjmS86FjHHFSQpOkNCPaTdA3i&#10;oGCVrGKQRS7/Hyh+AAAA//8DAFBLAQItABQABgAIAAAAIQC2gziS/gAAAOEBAAATAAAAAAAAAAAA&#10;AAAAAAAAAABbQ29udGVudF9UeXBlc10ueG1sUEsBAi0AFAAGAAgAAAAhADj9If/WAAAAlAEAAAsA&#10;AAAAAAAAAAAAAAAALwEAAF9yZWxzLy5yZWxzUEsBAi0AFAAGAAgAAAAhAJCZ0hF3AgAAawUAAA4A&#10;AAAAAAAAAAAAAAAALgIAAGRycy9lMm9Eb2MueG1sUEsBAi0AFAAGAAgAAAAhAHx4ap7fAAAACAEA&#10;AA8AAAAAAAAAAAAAAAAA0QQAAGRycy9kb3ducmV2LnhtbFBLBQYAAAAABAAEAPMAAADdBQAAAAA=&#10;" fillcolor="white [3201]" stroked="f" strokeweight=".5pt">
                      <v:textbox>
                        <w:txbxContent>
                          <w:p w14:paraId="6090D1D7" w14:textId="07394E5E" w:rsidR="004A3C5F" w:rsidRPr="00341B31" w:rsidRDefault="00BF2E81" w:rsidP="004A3C5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7237">
              <w:rPr>
                <w:noProof/>
              </w:rPr>
              <w:drawing>
                <wp:inline distT="0" distB="0" distL="0" distR="0" wp14:anchorId="5052C3E0" wp14:editId="1231443D">
                  <wp:extent cx="2743200" cy="2743200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7" t="9547" r="20073" b="8393"/>
                          <a:stretch/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</w:tcPr>
          <w:p w14:paraId="77424CD0" w14:textId="77777777" w:rsidR="008E7237" w:rsidRDefault="007C395D" w:rsidP="00CD0BB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13A62A" wp14:editId="17DA501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2519680</wp:posOffset>
                      </wp:positionV>
                      <wp:extent cx="238125" cy="287655"/>
                      <wp:effectExtent l="0" t="0" r="9525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47E25E" w14:textId="61792A0B" w:rsidR="004A3C5F" w:rsidRPr="00F46979" w:rsidRDefault="00BF2E81" w:rsidP="004A3C5F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13A62A" id="Text Box 20" o:spid="_x0000_s1028" type="#_x0000_t202" style="position:absolute;margin-left:.2pt;margin-top:198.4pt;width:18.75pt;height:22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O1eQIAAGsFAAAOAAAAZHJzL2Uyb0RvYy54bWysVEtPGzEQvlfqf7B8L5sEAmnEBqUgqkoI&#10;UKHi7HhtYtXrce1JdtNfz9i7eZRyoepld+z5ZsbzzeP8oq0tW6sQDbiSD48GnCknoTLuueQ/Hq8/&#10;TTiLKFwlLDhV8o2K/GL28cN546dqBEuwlQqMnLg4bXzJl4h+WhRRLlUt4hF45UipIdQC6RieiyqI&#10;hrzXthgNBqdFA6HyAaSKkW6vOiWfZf9aK4l3WkeFzJac3ob5G/J3kb7F7FxMn4PwSyP7Z4h/eEUt&#10;jKOgO1dXAgVbBfOXq9rIABE0HkmoC9DaSJVzoGyGg1fZPCyFVzkXIif6HU3x/7mVt+sHfx8Ytl+g&#10;pQImQhofp5EuUz6tDnX600sZ6YnCzY421SKTdDk6ngxHY84kqUaTs9PxOHkp9sY+RPyqoGZJKHmg&#10;qmSyxPomYgfdQlKsCNZU18bafEidoC5tYGtBNbSYn0jO/0BZx5qSnx6PB9mxg2TeebYuuVG5F/pw&#10;+wSzhBurEsa670ozU+U834gtpFRuFz+jE0pTqPcY9vj9q95j3OVBFjkyONwZ18ZByNnn4dlTVv3c&#10;UqY7PNXmIO8kYrtoKXEq37b+C6g21BYBuomJXl4bKt6NiHgvAo0IdQKNPd7RR1sg8qGXOFtC+P3W&#10;fcJT55KWs4ZGruTx10oExZn95qinPw9PTtKM5sPJ+GxEh3CoWRxq3Kq+BOqIIS0YL7OY8Gi3og5Q&#10;P9F2mKeopBJOUuyS41a8xG4R0HaRaj7PIJpKL/DGPXiZXCeWU2s+tk8i+L5/kRr/FrbDKaav2rjD&#10;JksH8xWCNrnHE88dqz3/NNF5Svrtk1bG4Tmj9jty9gIAAP//AwBQSwMEFAAGAAgAAAAhAJcQG7Lf&#10;AAAABwEAAA8AAABkcnMvZG93bnJldi54bWxMj81OwzAQhO9IvIO1lbgg6rQp/QlxKoSAStxogIqb&#10;G2+TiHgdxW4S3p7lBMfZGc18m25H24geO187UjCbRiCQCmdqKhW85U83axA+aDK6cYQKvtHDNru8&#10;SHVi3ECv2O9DKbiEfKIVVCG0iZS+qNBqP3UtEnsn11kdWHalNJ0euNw2ch5FS2l1TbxQ6RYfKiy+&#10;9mer4PO6PLz48fl9iG/j9nHX56sPkyt1NRnv70AEHMNfGH7xGR0yZjq6MxkvGgULzimIN0t+gO14&#10;tQFx5PNiPgOZpfI/f/YDAAD//wMAUEsBAi0AFAAGAAgAAAAhALaDOJL+AAAA4QEAABMAAAAAAAAA&#10;AAAAAAAAAAAAAFtDb250ZW50X1R5cGVzXS54bWxQSwECLQAUAAYACAAAACEAOP0h/9YAAACUAQAA&#10;CwAAAAAAAAAAAAAAAAAvAQAAX3JlbHMvLnJlbHNQSwECLQAUAAYACAAAACEAUElztXkCAABrBQAA&#10;DgAAAAAAAAAAAAAAAAAuAgAAZHJzL2Uyb0RvYy54bWxQSwECLQAUAAYACAAAACEAlxAbst8AAAAH&#10;AQAADwAAAAAAAAAAAAAAAADTBAAAZHJzL2Rvd25yZXYueG1sUEsFBgAAAAAEAAQA8wAAAN8FAAAA&#10;AA==&#10;" fillcolor="white [3201]" stroked="f" strokeweight=".5pt">
                      <v:textbox>
                        <w:txbxContent>
                          <w:p w14:paraId="5847E25E" w14:textId="61792A0B" w:rsidR="004A3C5F" w:rsidRPr="00F46979" w:rsidRDefault="00BF2E81" w:rsidP="004A3C5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899">
              <w:rPr>
                <w:noProof/>
              </w:rPr>
              <w:drawing>
                <wp:inline distT="0" distB="0" distL="0" distR="0" wp14:anchorId="2D3FF427" wp14:editId="09863591">
                  <wp:extent cx="2743200" cy="2743200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5" t="8721" r="15254" b="2227"/>
                          <a:stretch/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89B508" w14:textId="77777777" w:rsidR="00CD0BB0" w:rsidRDefault="00CD0BB0" w:rsidP="00CD0BB0"/>
        </w:tc>
      </w:tr>
      <w:tr w:rsidR="004A7FF0" w14:paraId="19EA3FAC" w14:textId="77777777" w:rsidTr="00E41F48">
        <w:tc>
          <w:tcPr>
            <w:tcW w:w="13765" w:type="dxa"/>
            <w:gridSpan w:val="3"/>
          </w:tcPr>
          <w:p w14:paraId="55F990F8" w14:textId="52F62075" w:rsidR="004A7FF0" w:rsidRPr="00CE752A" w:rsidRDefault="004A7FF0" w:rsidP="00052648">
            <w:pPr>
              <w:tabs>
                <w:tab w:val="left" w:pos="844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75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Figure </w:t>
            </w:r>
            <w:r w:rsidR="000526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CE75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CE752A">
              <w:rPr>
                <w:rFonts w:asciiTheme="majorBidi" w:hAnsiTheme="majorBidi" w:cstheme="majorBidi"/>
                <w:sz w:val="24"/>
                <w:szCs w:val="24"/>
              </w:rPr>
              <w:t xml:space="preserve"> The area under the curve (AUC) of ROC curve of GGT level in different age groups </w:t>
            </w:r>
            <w:r w:rsidRPr="00BF2E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 </w:t>
            </w:r>
            <w:r w:rsidRPr="00CE752A">
              <w:rPr>
                <w:rFonts w:asciiTheme="majorBidi" w:hAnsiTheme="majorBidi" w:cstheme="majorBidi"/>
                <w:sz w:val="24"/>
                <w:szCs w:val="24"/>
              </w:rPr>
              <w:t xml:space="preserve">AUC of 0.812 in neonate ≤ 60days (95% CI 0.754-0.871). </w:t>
            </w:r>
            <w:r w:rsidRPr="00BF2E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CE752A">
              <w:rPr>
                <w:rFonts w:asciiTheme="majorBidi" w:hAnsiTheme="majorBidi" w:cstheme="majorBidi"/>
                <w:sz w:val="24"/>
                <w:szCs w:val="24"/>
              </w:rPr>
              <w:t xml:space="preserve"> AUC of 0.868 in age group 61-90 days (95% CI 0.818-0.917). </w:t>
            </w:r>
            <w:r w:rsidRPr="00BF2E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CE752A">
              <w:rPr>
                <w:rFonts w:asciiTheme="majorBidi" w:hAnsiTheme="majorBidi" w:cstheme="majorBidi"/>
                <w:sz w:val="24"/>
                <w:szCs w:val="24"/>
              </w:rPr>
              <w:t xml:space="preserve"> AUC of 0.940 in age group from 91-120 days (95% CI 0.876-1.004).</w:t>
            </w:r>
          </w:p>
          <w:p w14:paraId="623B59A0" w14:textId="77777777" w:rsidR="004A7FF0" w:rsidRDefault="004A7FF0" w:rsidP="00CD0BB0">
            <w:pPr>
              <w:rPr>
                <w:noProof/>
              </w:rPr>
            </w:pPr>
          </w:p>
        </w:tc>
      </w:tr>
    </w:tbl>
    <w:p w14:paraId="4A995637" w14:textId="77777777" w:rsidR="00CD0BB0" w:rsidRDefault="00CD0BB0" w:rsidP="00CD0BB0"/>
    <w:sectPr w:rsidR="00CD0BB0" w:rsidSect="00A35AF9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B2"/>
    <w:rsid w:val="00000BC8"/>
    <w:rsid w:val="00001249"/>
    <w:rsid w:val="00010EDB"/>
    <w:rsid w:val="00052648"/>
    <w:rsid w:val="00065996"/>
    <w:rsid w:val="000943EE"/>
    <w:rsid w:val="000978FB"/>
    <w:rsid w:val="000A2791"/>
    <w:rsid w:val="001063F3"/>
    <w:rsid w:val="00154461"/>
    <w:rsid w:val="0018105E"/>
    <w:rsid w:val="001E0BA6"/>
    <w:rsid w:val="001E15B9"/>
    <w:rsid w:val="001E5A23"/>
    <w:rsid w:val="0021193F"/>
    <w:rsid w:val="00217476"/>
    <w:rsid w:val="002623BA"/>
    <w:rsid w:val="00292676"/>
    <w:rsid w:val="002D5B66"/>
    <w:rsid w:val="00312BBB"/>
    <w:rsid w:val="003368C8"/>
    <w:rsid w:val="00341B31"/>
    <w:rsid w:val="00362D0E"/>
    <w:rsid w:val="00386193"/>
    <w:rsid w:val="0043702D"/>
    <w:rsid w:val="0045326D"/>
    <w:rsid w:val="004849B5"/>
    <w:rsid w:val="004A2000"/>
    <w:rsid w:val="004A3C5F"/>
    <w:rsid w:val="004A7FF0"/>
    <w:rsid w:val="004E3407"/>
    <w:rsid w:val="004E6CBD"/>
    <w:rsid w:val="004F6068"/>
    <w:rsid w:val="00506E4B"/>
    <w:rsid w:val="005422CB"/>
    <w:rsid w:val="00546A88"/>
    <w:rsid w:val="005A489B"/>
    <w:rsid w:val="005B40F9"/>
    <w:rsid w:val="005C2ABA"/>
    <w:rsid w:val="005D4899"/>
    <w:rsid w:val="00663755"/>
    <w:rsid w:val="00700695"/>
    <w:rsid w:val="00735DA8"/>
    <w:rsid w:val="007367CD"/>
    <w:rsid w:val="00736FB4"/>
    <w:rsid w:val="007459F6"/>
    <w:rsid w:val="00751122"/>
    <w:rsid w:val="00765C21"/>
    <w:rsid w:val="007C395D"/>
    <w:rsid w:val="007D77BD"/>
    <w:rsid w:val="00840BB2"/>
    <w:rsid w:val="0085038D"/>
    <w:rsid w:val="008747AD"/>
    <w:rsid w:val="00886842"/>
    <w:rsid w:val="008C03AA"/>
    <w:rsid w:val="008C27F7"/>
    <w:rsid w:val="008E2A68"/>
    <w:rsid w:val="008E7237"/>
    <w:rsid w:val="008F21BF"/>
    <w:rsid w:val="008F3A64"/>
    <w:rsid w:val="008F5360"/>
    <w:rsid w:val="00914F4D"/>
    <w:rsid w:val="00930C57"/>
    <w:rsid w:val="00940625"/>
    <w:rsid w:val="009523D0"/>
    <w:rsid w:val="009725CD"/>
    <w:rsid w:val="00975B0E"/>
    <w:rsid w:val="0099083A"/>
    <w:rsid w:val="009A68B6"/>
    <w:rsid w:val="009B2539"/>
    <w:rsid w:val="00A06715"/>
    <w:rsid w:val="00A3575E"/>
    <w:rsid w:val="00A35AF9"/>
    <w:rsid w:val="00A75677"/>
    <w:rsid w:val="00A8161A"/>
    <w:rsid w:val="00AA41C9"/>
    <w:rsid w:val="00AA5D03"/>
    <w:rsid w:val="00AE750D"/>
    <w:rsid w:val="00B228DF"/>
    <w:rsid w:val="00B3309E"/>
    <w:rsid w:val="00B4799F"/>
    <w:rsid w:val="00B506FE"/>
    <w:rsid w:val="00B5486F"/>
    <w:rsid w:val="00B60900"/>
    <w:rsid w:val="00B65F46"/>
    <w:rsid w:val="00B769A5"/>
    <w:rsid w:val="00B91822"/>
    <w:rsid w:val="00BF2E81"/>
    <w:rsid w:val="00C014C0"/>
    <w:rsid w:val="00C25820"/>
    <w:rsid w:val="00C3268E"/>
    <w:rsid w:val="00C53B8A"/>
    <w:rsid w:val="00C6747F"/>
    <w:rsid w:val="00CD0BB0"/>
    <w:rsid w:val="00CD1854"/>
    <w:rsid w:val="00CD29C1"/>
    <w:rsid w:val="00D5649C"/>
    <w:rsid w:val="00D935F5"/>
    <w:rsid w:val="00DA243C"/>
    <w:rsid w:val="00DB3958"/>
    <w:rsid w:val="00DF5A78"/>
    <w:rsid w:val="00E57107"/>
    <w:rsid w:val="00E803FA"/>
    <w:rsid w:val="00ED75DF"/>
    <w:rsid w:val="00F13FCE"/>
    <w:rsid w:val="00F21C2A"/>
    <w:rsid w:val="00F25BCD"/>
    <w:rsid w:val="00F45F59"/>
    <w:rsid w:val="00F46979"/>
    <w:rsid w:val="00FA584C"/>
    <w:rsid w:val="00FA6FA7"/>
    <w:rsid w:val="00FC3D08"/>
    <w:rsid w:val="00FF25FF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8A9F4"/>
  <w15:chartTrackingRefBased/>
  <w15:docId w15:val="{D4C77526-3CB7-4C7A-BCF3-9F08A582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Khadiga Mohamed Ali Ibrahim Abdelrahman</cp:lastModifiedBy>
  <cp:revision>93</cp:revision>
  <dcterms:created xsi:type="dcterms:W3CDTF">2022-08-03T20:46:00Z</dcterms:created>
  <dcterms:modified xsi:type="dcterms:W3CDTF">2023-11-02T13:07:00Z</dcterms:modified>
</cp:coreProperties>
</file>