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05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4758"/>
        <w:gridCol w:w="2976"/>
        <w:gridCol w:w="3119"/>
      </w:tblGrid>
      <w:tr w:rsidR="00E81688" w:rsidRPr="00D80122" w14:paraId="43CEA786" w14:textId="77777777" w:rsidTr="00300955">
        <w:trPr>
          <w:trHeight w:val="375"/>
        </w:trPr>
        <w:tc>
          <w:tcPr>
            <w:tcW w:w="110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60872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eTable 1. Questionnaires for Assessing Developmental Milestones and Behavioral Indicators</w:t>
            </w:r>
          </w:p>
        </w:tc>
      </w:tr>
      <w:tr w:rsidR="00E81688" w:rsidRPr="00D80122" w14:paraId="32A67CC8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D9CAA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00F8F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Questionnaires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1A6B6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Developmental milestones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54BB7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</w:tr>
      <w:tr w:rsidR="00E81688" w:rsidRPr="00D80122" w14:paraId="6CA12B84" w14:textId="77777777" w:rsidTr="00D80122">
        <w:trPr>
          <w:trHeight w:val="375"/>
        </w:trPr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D235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The following items were selected as "yes" or "no" in the survey at 2.5 years of age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1506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81688" w:rsidRPr="00D80122" w14:paraId="29784154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6AD3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14DE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Can your child walk?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5800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Motor milestone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B930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CDC</w:t>
            </w:r>
          </w:p>
        </w:tc>
      </w:tr>
      <w:tr w:rsidR="00E81688" w:rsidRPr="00D80122" w14:paraId="3DBD436D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F3A8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3A18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Can your child run?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57D4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Motor milestone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20D5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CDC</w:t>
            </w:r>
          </w:p>
        </w:tc>
      </w:tr>
      <w:tr w:rsidR="00E81688" w:rsidRPr="00D80122" w14:paraId="13F2CAEB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8158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D126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Can your child climb stairs?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AA3F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Motor milestone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0E14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CDC</w:t>
            </w:r>
          </w:p>
        </w:tc>
      </w:tr>
      <w:tr w:rsidR="00E81688" w:rsidRPr="00D80122" w14:paraId="0344E932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4EF1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6EE2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Can your child use a spoon (fork) for self-feeding?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AD32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Motor milestone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0985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CDC</w:t>
            </w:r>
          </w:p>
        </w:tc>
      </w:tr>
      <w:tr w:rsidR="00E81688" w:rsidRPr="00D80122" w14:paraId="240C2B31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C749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DDC4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Can your child say words with meaning?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730C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Language milestone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6F86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Expert opinion referred to CDC</w:t>
            </w:r>
          </w:p>
        </w:tc>
      </w:tr>
      <w:tr w:rsidR="00E81688" w:rsidRPr="00D80122" w14:paraId="46A0DF50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C388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EBE2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Can your child compose two-phrase sentences?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0EC8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Language milestone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B253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CDC</w:t>
            </w:r>
          </w:p>
        </w:tc>
      </w:tr>
      <w:tr w:rsidR="00E81688" w:rsidRPr="00D80122" w14:paraId="39F03CFA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CCA4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7B7B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Can your child say his or her own name?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F798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Language milestone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8139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CDC</w:t>
            </w:r>
          </w:p>
        </w:tc>
      </w:tr>
      <w:tr w:rsidR="00E81688" w:rsidRPr="00D80122" w14:paraId="10892478" w14:textId="77777777" w:rsidTr="00300955">
        <w:trPr>
          <w:trHeight w:val="375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116B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The following items were selected as "can" or "cannot" in the survey at 5.5 years of age</w:t>
            </w:r>
          </w:p>
        </w:tc>
      </w:tr>
      <w:tr w:rsidR="00E81688" w:rsidRPr="00D80122" w14:paraId="6AB0615C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C6F6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D47D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Focusing on one thing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8279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Cognitive milestones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253C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CDC</w:t>
            </w:r>
          </w:p>
        </w:tc>
      </w:tr>
      <w:tr w:rsidR="00E81688" w:rsidRPr="00D80122" w14:paraId="2D832709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FC36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6BC6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Expressing emotions appropriately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61B2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Social-emotional milestones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D08A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Expert opinion</w:t>
            </w:r>
          </w:p>
        </w:tc>
      </w:tr>
      <w:tr w:rsidR="00E81688" w:rsidRPr="00D80122" w14:paraId="21DC8AB9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4323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5867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Acting in a group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3439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Social-emotional milestones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2928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Expert opinion</w:t>
            </w:r>
          </w:p>
        </w:tc>
      </w:tr>
      <w:tr w:rsidR="00E81688" w:rsidRPr="00D80122" w14:paraId="79525D32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8E9C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C160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Keeping promises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5D63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Social-emotional milestones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6CD0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CDC</w:t>
            </w:r>
          </w:p>
        </w:tc>
      </w:tr>
      <w:tr w:rsidR="00E81688" w:rsidRPr="00D80122" w14:paraId="210B6BEE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4E1C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6741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Listening calmly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15B5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Self-regulation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AC93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Expert opinion</w:t>
            </w:r>
          </w:p>
        </w:tc>
      </w:tr>
      <w:tr w:rsidR="00E81688" w:rsidRPr="00D80122" w14:paraId="59CA0910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4BD9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9B1F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Enduring or tolerating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E58E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Self-regulation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44A3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Expert opinion</w:t>
            </w:r>
          </w:p>
        </w:tc>
      </w:tr>
      <w:tr w:rsidR="00E81688" w:rsidRPr="00D80122" w14:paraId="16A55A6C" w14:textId="77777777" w:rsidTr="00300955">
        <w:trPr>
          <w:trHeight w:val="375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A193" w14:textId="2F788875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The following behavioral indicators were selected as "has acquired" or "has not acquired" in the survey at 8 years of age</w:t>
            </w:r>
          </w:p>
        </w:tc>
      </w:tr>
      <w:tr w:rsidR="00E81688" w:rsidRPr="00D80122" w14:paraId="256E682D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A8CA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3921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Listens to the end of what others say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8878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Attention problem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4980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BASC3 (PRS)</w:t>
            </w:r>
          </w:p>
        </w:tc>
      </w:tr>
      <w:tr w:rsidR="00E81688" w:rsidRPr="00D80122" w14:paraId="168110F5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546D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976A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Greets and responds to others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91BB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Adaptive skills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6CB4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BASC3 (PRS)</w:t>
            </w:r>
          </w:p>
        </w:tc>
      </w:tr>
      <w:tr w:rsidR="00E81688" w:rsidRPr="00D80122" w14:paraId="50506579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3921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94AF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Always looks right and left when crossing the road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D46B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Adaptive skills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D45B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BASC3 (PRS)</w:t>
            </w:r>
          </w:p>
        </w:tc>
      </w:tr>
      <w:tr w:rsidR="00E81688" w:rsidRPr="00D80122" w14:paraId="56AC8A2D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B890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2B7A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Does not follow strangers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C5E2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Adaptive skills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2B6B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BASC3 (PRS)</w:t>
            </w:r>
          </w:p>
        </w:tc>
      </w:tr>
      <w:tr w:rsidR="00E81688" w:rsidRPr="00D80122" w14:paraId="1F293AED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C62D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806B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Does not tell a lie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5B12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Conduct problem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7EFB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SDQ_18/BASC3 (PRS)</w:t>
            </w:r>
          </w:p>
        </w:tc>
      </w:tr>
      <w:tr w:rsidR="00E81688" w:rsidRPr="00D80122" w14:paraId="143E8A2F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647A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4FA5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Does not break toys or books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570A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Conduct problem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FC44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BASC3/CBCL</w:t>
            </w:r>
          </w:p>
        </w:tc>
      </w:tr>
      <w:tr w:rsidR="00E81688" w:rsidRPr="00D80122" w14:paraId="056C4821" w14:textId="77777777" w:rsidTr="00D80122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7D982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01F0D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Is not violent to others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412DC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Conduct problem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4534C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kern w:val="0"/>
                <w:sz w:val="22"/>
              </w:rPr>
              <w:t>SDQ_18/BASC3 (PRS)</w:t>
            </w:r>
          </w:p>
        </w:tc>
      </w:tr>
      <w:tr w:rsidR="00E81688" w:rsidRPr="00D80122" w14:paraId="709E9440" w14:textId="77777777" w:rsidTr="00D80122">
        <w:trPr>
          <w:trHeight w:val="375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D256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CDC: Centers for Disease Control and Prevention,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F77E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9D33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81688" w:rsidRPr="00D80122" w14:paraId="38B140D2" w14:textId="77777777" w:rsidTr="00300955">
        <w:trPr>
          <w:trHeight w:val="375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5CA8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BASC3 (PRS): Behavior Assessment System for Children, Third Edition, Parent Rating Scales,</w:t>
            </w:r>
          </w:p>
        </w:tc>
      </w:tr>
      <w:tr w:rsidR="00E81688" w:rsidRPr="00D80122" w14:paraId="3618EC45" w14:textId="77777777" w:rsidTr="00D80122">
        <w:trPr>
          <w:trHeight w:val="375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7D14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SDQ: Strengths and Difficulties Questionnaire,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1201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6A83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81688" w:rsidRPr="00D80122" w14:paraId="1F91D001" w14:textId="77777777" w:rsidTr="00D80122">
        <w:trPr>
          <w:trHeight w:val="375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F43F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8012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CBCL: Child Behavior Checklist.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0547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6052" w14:textId="77777777" w:rsidR="00E81688" w:rsidRPr="00D80122" w:rsidRDefault="00E81688" w:rsidP="00E816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</w:tbl>
    <w:p w14:paraId="1D708C16" w14:textId="77777777" w:rsidR="00E57CA7" w:rsidRDefault="00E57CA7">
      <w:pPr>
        <w:rPr>
          <w:rFonts w:ascii="Times New Roman" w:hAnsi="Times New Roman" w:cs="Times New Roman"/>
          <w:sz w:val="20"/>
          <w:szCs w:val="20"/>
        </w:rPr>
        <w:sectPr w:rsidR="00E57CA7" w:rsidSect="00300955">
          <w:pgSz w:w="11906" w:h="16838"/>
          <w:pgMar w:top="720" w:right="720" w:bottom="720" w:left="454" w:header="851" w:footer="992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1"/>
        <w:gridCol w:w="1738"/>
        <w:gridCol w:w="1738"/>
        <w:gridCol w:w="1736"/>
      </w:tblGrid>
      <w:tr w:rsidR="00E57CA7" w:rsidRPr="00D80122" w14:paraId="6CEA294A" w14:textId="77777777" w:rsidTr="00A21171">
        <w:trPr>
          <w:trHeight w:val="42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2B79BE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lastRenderedPageBreak/>
              <w:t>eTable 2. Characteristics of Participants Who Were Lost to Follow-up</w:t>
            </w:r>
          </w:p>
        </w:tc>
      </w:tr>
      <w:tr w:rsidR="00E57CA7" w:rsidRPr="00D80122" w14:paraId="462410F1" w14:textId="77777777" w:rsidTr="00A21171">
        <w:trPr>
          <w:trHeight w:val="375"/>
        </w:trPr>
        <w:tc>
          <w:tcPr>
            <w:tcW w:w="24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E3EEFB8" w14:textId="77777777" w:rsidR="00E57CA7" w:rsidRPr="00D80122" w:rsidRDefault="00E57CA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F7F5F26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Analyzed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723801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Lost to follow up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DB5A4D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Total</w:t>
            </w:r>
          </w:p>
        </w:tc>
      </w:tr>
      <w:tr w:rsidR="00E57CA7" w:rsidRPr="00D80122" w14:paraId="0E31E9A7" w14:textId="77777777" w:rsidTr="00A21171">
        <w:trPr>
          <w:trHeight w:val="390"/>
        </w:trPr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AAC6A3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935A4B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(n=1246)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FBCB7C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(n=894)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BA1E86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(n=2140)</w:t>
            </w:r>
          </w:p>
        </w:tc>
      </w:tr>
      <w:tr w:rsidR="00E57CA7" w:rsidRPr="00D80122" w14:paraId="119B13C1" w14:textId="77777777" w:rsidTr="00A21171">
        <w:trPr>
          <w:trHeight w:val="375"/>
        </w:trPr>
        <w:tc>
          <w:tcPr>
            <w:tcW w:w="24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BDD5F85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i/>
                <w:iCs/>
                <w:sz w:val="22"/>
              </w:rPr>
              <w:t>In vitro</w:t>
            </w:r>
            <w:r w:rsidRPr="00D80122">
              <w:rPr>
                <w:rFonts w:ascii="Times New Roman" w:hAnsi="Times New Roman" w:cs="Times New Roman"/>
                <w:sz w:val="22"/>
              </w:rPr>
              <w:t xml:space="preserve"> fertilization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6A63F77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79 (6.3)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DDA362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37 (4.1)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D19056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116 (5.4)</w:t>
            </w:r>
          </w:p>
        </w:tc>
      </w:tr>
      <w:tr w:rsidR="00E57CA7" w:rsidRPr="00D80122" w14:paraId="6C55C01E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184CB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Gestational week*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023A2" w14:textId="5F3FFD22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38 (</w:t>
            </w:r>
            <w:r w:rsidR="00DB7A7B" w:rsidRPr="00D80122">
              <w:rPr>
                <w:rFonts w:ascii="Times New Roman" w:hAnsi="Times New Roman" w:cs="Times New Roman"/>
                <w:sz w:val="22"/>
              </w:rPr>
              <w:t>3</w:t>
            </w:r>
            <w:r w:rsidRPr="00D80122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3C70F" w14:textId="2E4A318A" w:rsidR="00E57CA7" w:rsidRPr="00D80122" w:rsidRDefault="00DB7A7B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38</w:t>
            </w:r>
            <w:r w:rsidR="00E57CA7" w:rsidRPr="00D80122">
              <w:rPr>
                <w:rFonts w:ascii="Times New Roman" w:hAnsi="Times New Roman" w:cs="Times New Roman"/>
                <w:sz w:val="22"/>
              </w:rPr>
              <w:t xml:space="preserve"> (</w:t>
            </w:r>
            <w:r w:rsidRPr="00D80122">
              <w:rPr>
                <w:rFonts w:ascii="Times New Roman" w:hAnsi="Times New Roman" w:cs="Times New Roman"/>
                <w:sz w:val="22"/>
              </w:rPr>
              <w:t>2</w:t>
            </w:r>
            <w:r w:rsidR="00E57CA7" w:rsidRPr="00D80122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84FAF" w14:textId="0230AED7" w:rsidR="00E57CA7" w:rsidRPr="00D80122" w:rsidRDefault="00DB7A7B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38</w:t>
            </w:r>
            <w:r w:rsidR="00E57CA7" w:rsidRPr="00D80122">
              <w:rPr>
                <w:rFonts w:ascii="Times New Roman" w:hAnsi="Times New Roman" w:cs="Times New Roman"/>
                <w:sz w:val="22"/>
              </w:rPr>
              <w:t xml:space="preserve"> (</w:t>
            </w:r>
            <w:r w:rsidRPr="00D80122">
              <w:rPr>
                <w:rFonts w:ascii="Times New Roman" w:hAnsi="Times New Roman" w:cs="Times New Roman"/>
                <w:sz w:val="22"/>
              </w:rPr>
              <w:t>3</w:t>
            </w:r>
            <w:r w:rsidR="00E57CA7" w:rsidRPr="00D80122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57CA7" w:rsidRPr="00D80122" w14:paraId="31912967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82D0B" w14:textId="1786847A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Birth weight (g)*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4D970" w14:textId="44DC0EDA" w:rsidR="00E57CA7" w:rsidRPr="00D80122" w:rsidRDefault="004A0A68" w:rsidP="00A21171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2892.0 (619.0)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65A61" w14:textId="17E0EC7E" w:rsidR="00E57CA7" w:rsidRPr="00D80122" w:rsidRDefault="004A0A68" w:rsidP="00A21171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22885.0 (636.0)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61A06" w14:textId="75DD406B" w:rsidR="00E57CA7" w:rsidRPr="00D80122" w:rsidRDefault="004D1716" w:rsidP="00A21171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2888.5 (627.0)</w:t>
            </w:r>
          </w:p>
        </w:tc>
      </w:tr>
      <w:tr w:rsidR="00E57CA7" w:rsidRPr="00D80122" w14:paraId="1FF8E165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E2A5D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Preterm birth &lt;37 weeks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BF25F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177 (14.2%)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E1661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151 (16.9%)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D6858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328 (15.3%)</w:t>
            </w:r>
          </w:p>
        </w:tc>
      </w:tr>
      <w:tr w:rsidR="00E57CA7" w:rsidRPr="00D80122" w14:paraId="2D92922F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EBA8F9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Low birth weight &lt; 2500 g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E24A9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275 (22.1%)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136D2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209 (23.4%)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0DE72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484 (22.6%)</w:t>
            </w:r>
          </w:p>
        </w:tc>
      </w:tr>
      <w:tr w:rsidR="00E57CA7" w:rsidRPr="00D80122" w14:paraId="0E792705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ED596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Small for gestational age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4C464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75 (6.0%)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F158E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54 (6.0%)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AD1A3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129 (6.0%)</w:t>
            </w:r>
          </w:p>
        </w:tc>
      </w:tr>
      <w:tr w:rsidR="00E57CA7" w:rsidRPr="00D80122" w14:paraId="7FCDF43E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AA542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Cesarean section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2C8E4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450 (36.5%)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1AC98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313 (35.5%)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70DED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763 (36.1%)</w:t>
            </w:r>
          </w:p>
        </w:tc>
      </w:tr>
      <w:tr w:rsidR="00E57CA7" w:rsidRPr="00D80122" w14:paraId="2178BFB7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FE2BD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Fetal presentation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A3C03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D0048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07EAF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7CA7" w:rsidRPr="00D80122" w14:paraId="48EF6F3A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F958A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Cephalic presentation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8A29A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1147 (92.1%)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2D520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833 (93.2%)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6E4AD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1980 (92.5%)</w:t>
            </w:r>
          </w:p>
        </w:tc>
      </w:tr>
      <w:tr w:rsidR="00E57CA7" w:rsidRPr="00D80122" w14:paraId="24B7DFAC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AEE9F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Breech presentation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1087B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88 (7.1%)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F0B6F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54 (6.0%)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6765F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142 (6.6%)</w:t>
            </w:r>
          </w:p>
        </w:tc>
      </w:tr>
      <w:tr w:rsidR="00E57CA7" w:rsidRPr="00D80122" w14:paraId="54072225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C9610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Others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5AFB7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11 (0.9%)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2D965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7 (0.8%)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AD055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18 (0.8%)</w:t>
            </w:r>
          </w:p>
        </w:tc>
      </w:tr>
      <w:tr w:rsidR="00E57CA7" w:rsidRPr="00D80122" w14:paraId="311BFC0F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5DA68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Multiple births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89003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84 (6.7%)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9A0D3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68 (7.6%)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BA168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152 (7.1%)</w:t>
            </w:r>
          </w:p>
        </w:tc>
      </w:tr>
      <w:tr w:rsidR="00E57CA7" w:rsidRPr="00D80122" w14:paraId="51F7764D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186DF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Parity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FCE0F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1065E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E13BA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7CA7" w:rsidRPr="00D80122" w14:paraId="5947B0CA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23680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Primipara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18DC4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661 (53.3%)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853B2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468 (52.8%)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FB60C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1,129 (53.1%)</w:t>
            </w:r>
          </w:p>
        </w:tc>
      </w:tr>
      <w:tr w:rsidR="00E57CA7" w:rsidRPr="00D80122" w14:paraId="47165B74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62BB2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Multipara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71E3C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578 (46.7%)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FC414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418 (47.2%)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21CC4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996 (46.9%)</w:t>
            </w:r>
          </w:p>
        </w:tc>
      </w:tr>
      <w:tr w:rsidR="00E57CA7" w:rsidRPr="00D80122" w14:paraId="64A42029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F3939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Neonatal asphyxia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30F82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6B2DC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88A73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7CA7" w:rsidRPr="00D80122" w14:paraId="0897AC91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2C28E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No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E6626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1197 (96.7%)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1B238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859 (96.6%)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EF632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2056 (96.7%)</w:t>
            </w:r>
          </w:p>
        </w:tc>
      </w:tr>
      <w:tr w:rsidR="00E57CA7" w:rsidRPr="00D80122" w14:paraId="0ED141CC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3E655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Mild neonatal asphyxia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81270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38 (3.1%)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81811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25 (2.8%)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04C05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63 (3.0%)</w:t>
            </w:r>
          </w:p>
        </w:tc>
      </w:tr>
      <w:tr w:rsidR="00E57CA7" w:rsidRPr="00D80122" w14:paraId="29585862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5EAC1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Severe neonatal asphyxia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BB812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3 (0.2%)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148BB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5 (0.6%)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FFEA1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8 (0.4%)</w:t>
            </w:r>
          </w:p>
        </w:tc>
      </w:tr>
      <w:tr w:rsidR="00E57CA7" w:rsidRPr="00D80122" w14:paraId="489F17BD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35EAD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Maternal pre-existing conditions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3D9BA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398 (31.9%)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14AE55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274 (30.6%)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0ACB9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672 (31.4%)</w:t>
            </w:r>
          </w:p>
        </w:tc>
      </w:tr>
      <w:tr w:rsidR="00E57CA7" w:rsidRPr="00D80122" w14:paraId="7C280455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E8208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Pregnancy complications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F349D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741 (59.5%)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23E5A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508 (56.8%)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F024C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1,249 (58.4%)</w:t>
            </w:r>
          </w:p>
        </w:tc>
      </w:tr>
      <w:tr w:rsidR="00E57CA7" w:rsidRPr="00D80122" w14:paraId="39E09A06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B3248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Maternal smoking during pregnancy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4C24E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24 (2.6%)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F157B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57 (8.8%)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80625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81 (5.1%)</w:t>
            </w:r>
          </w:p>
        </w:tc>
      </w:tr>
      <w:tr w:rsidR="00E57CA7" w:rsidRPr="00D80122" w14:paraId="23971E22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1B730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Maternal alcohol consumption during pregnancy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D9291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35 (3.8%)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C8E54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26 (4.0%)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D1B8F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61 (3.9%)</w:t>
            </w:r>
          </w:p>
        </w:tc>
      </w:tr>
      <w:tr w:rsidR="00E57CA7" w:rsidRPr="00D80122" w14:paraId="31B34C9B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BC861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Maternal age at delivery (years)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31CC2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3317F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E81B8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7CA7" w:rsidRPr="00D80122" w14:paraId="15F9E15F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EAB34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&lt;30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ABC03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299 (24.0%)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B9BED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346 (38.7%)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9AEF6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645 (30.1%)</w:t>
            </w:r>
          </w:p>
        </w:tc>
      </w:tr>
      <w:tr w:rsidR="00E57CA7" w:rsidRPr="00D80122" w14:paraId="3FD82FEE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7B05C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30-34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591C4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455 (36.5%)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5C598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307 (34.3%)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A5DAB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762 (35.6%)</w:t>
            </w:r>
          </w:p>
        </w:tc>
      </w:tr>
      <w:tr w:rsidR="00E57CA7" w:rsidRPr="00D80122" w14:paraId="6D81F853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389E3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35+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DADCA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492 (39.5%)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126E6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241 (27.0%)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E43F6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733 (34.3%)</w:t>
            </w:r>
          </w:p>
        </w:tc>
      </w:tr>
      <w:tr w:rsidR="00E57CA7" w:rsidRPr="00D80122" w14:paraId="502C57CC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07EB1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Paternal age at delivery (years)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90D91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A2F2C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06702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7CA7" w:rsidRPr="00D80122" w14:paraId="7FB3B966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0FD0F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&lt;30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9067D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229 (18.5%)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A9B51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249 (29.3%)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524DC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478 (22.9%)</w:t>
            </w:r>
          </w:p>
        </w:tc>
      </w:tr>
      <w:tr w:rsidR="00E57CA7" w:rsidRPr="00D80122" w14:paraId="7B4AC652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C8813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30-34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D0ADC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378 (30.6%)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6581D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258 (30.4%)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F213C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636 (30.5%)</w:t>
            </w:r>
          </w:p>
        </w:tc>
      </w:tr>
      <w:tr w:rsidR="00E57CA7" w:rsidRPr="00D80122" w14:paraId="4CDE32BE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73B96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35+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5D6CF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629 (50.9%)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EC401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342 (40.3%)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21722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971 (46.6%)</w:t>
            </w:r>
          </w:p>
        </w:tc>
      </w:tr>
      <w:tr w:rsidR="00E57CA7" w:rsidRPr="00D80122" w14:paraId="5E979DB1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D7021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Maternal education attainment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351F1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B6DFB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72874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7CA7" w:rsidRPr="00D80122" w14:paraId="2BCFFF1E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967F0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Bachelor's degree or higher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55DD2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402 (33.2%)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D1009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167 (25.5%)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D25CD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569 (30.5%)</w:t>
            </w:r>
          </w:p>
        </w:tc>
      </w:tr>
      <w:tr w:rsidR="00E57CA7" w:rsidRPr="00D80122" w14:paraId="695F2361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AECFA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Vocational school/junior college graduate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20CCF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531 (43.8%)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240CE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272 (41.5%)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D1659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803 (43.0%)</w:t>
            </w:r>
          </w:p>
        </w:tc>
      </w:tr>
      <w:tr w:rsidR="00E57CA7" w:rsidRPr="00D80122" w14:paraId="2836D983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D3249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High school graduate or lower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EB92B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279 (23.0%)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26544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216 (33.0%)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3A67D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495 (26.5%)</w:t>
            </w:r>
          </w:p>
        </w:tc>
      </w:tr>
      <w:tr w:rsidR="00E57CA7" w:rsidRPr="00D80122" w14:paraId="58A15D6B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330BC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Paternal education attainment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17457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8F17E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537FB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7CA7" w:rsidRPr="00D80122" w14:paraId="3AC90D4A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9A56B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Bachelor's degree or higher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BC1A7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695 (57.8%)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0FDF4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287 (45.2%)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B7520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982 (53.5%)</w:t>
            </w:r>
          </w:p>
        </w:tc>
      </w:tr>
      <w:tr w:rsidR="00E57CA7" w:rsidRPr="00D80122" w14:paraId="577E249B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FA05B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lastRenderedPageBreak/>
              <w:t xml:space="preserve">  Vocational school/junior college graduate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7A00B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179 (14.9%)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3AFCC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112 (17.6%)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BEADF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291 (15.8%)</w:t>
            </w:r>
          </w:p>
        </w:tc>
      </w:tr>
      <w:tr w:rsidR="00E57CA7" w:rsidRPr="00D80122" w14:paraId="5CEA34BB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F45F9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High school graduate or lower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C1802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328 (27.3%)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1C131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236 (37.2%)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D650B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564 (30.7%)</w:t>
            </w:r>
          </w:p>
        </w:tc>
      </w:tr>
      <w:tr w:rsidR="00E57CA7" w:rsidRPr="00D80122" w14:paraId="1A41EA42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5CCB1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Place of residence at birth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A6536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9AA54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80699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7CA7" w:rsidRPr="00D80122" w14:paraId="348A88EE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4B52C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Special ward or designated city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758F7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536 (43.0%)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CB87F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379 (42.4%)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EC5E4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915 (42.8%)</w:t>
            </w:r>
          </w:p>
        </w:tc>
      </w:tr>
      <w:tr w:rsidR="00E57CA7" w:rsidRPr="00D80122" w14:paraId="58E3AA38" w14:textId="77777777" w:rsidTr="00A21171">
        <w:trPr>
          <w:trHeight w:val="375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3E8C7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City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5FDB9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647 (51.9%)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37D78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453 (50.7%)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14792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1100 (51.4%)</w:t>
            </w:r>
          </w:p>
        </w:tc>
      </w:tr>
      <w:tr w:rsidR="00E57CA7" w:rsidRPr="00D80122" w14:paraId="07FAE3EF" w14:textId="77777777" w:rsidTr="00A21171">
        <w:trPr>
          <w:trHeight w:val="390"/>
        </w:trPr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05FBB0" w14:textId="77777777" w:rsidR="00E57CA7" w:rsidRPr="00D80122" w:rsidRDefault="00E57CA7" w:rsidP="00E57CA7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  Town or village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956481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63 (5.1%)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3D9355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62 (6.9%)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4A285B" w14:textId="77777777" w:rsidR="00E57CA7" w:rsidRPr="00D80122" w:rsidRDefault="00E57CA7" w:rsidP="00A211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125 (5.8%)</w:t>
            </w:r>
          </w:p>
        </w:tc>
      </w:tr>
      <w:tr w:rsidR="00E57CA7" w:rsidRPr="00D80122" w14:paraId="091D3392" w14:textId="77777777" w:rsidTr="00A21171">
        <w:trPr>
          <w:trHeight w:val="375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77C2CF" w14:textId="2DE84A8A" w:rsidR="00DE4510" w:rsidRPr="00D80122" w:rsidRDefault="00DE4510" w:rsidP="00DE4510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 xml:space="preserve">* Gestational week </w:t>
            </w:r>
            <w:r w:rsidR="00350FF5">
              <w:rPr>
                <w:rFonts w:ascii="Times New Roman" w:hAnsi="Times New Roman" w:cs="Times New Roman" w:hint="eastAsia"/>
                <w:sz w:val="22"/>
              </w:rPr>
              <w:t>and birth weight are</w:t>
            </w:r>
            <w:r w:rsidRPr="00D80122">
              <w:rPr>
                <w:rFonts w:ascii="Times New Roman" w:hAnsi="Times New Roman" w:cs="Times New Roman"/>
                <w:sz w:val="22"/>
              </w:rPr>
              <w:t xml:space="preserve"> displayed as Median (IQR)</w:t>
            </w:r>
          </w:p>
          <w:p w14:paraId="3F06F621" w14:textId="44C0F624" w:rsidR="00DE4510" w:rsidRPr="00D80122" w:rsidRDefault="00DE4510" w:rsidP="00DE4510">
            <w:pPr>
              <w:rPr>
                <w:rFonts w:ascii="Times New Roman" w:hAnsi="Times New Roman" w:cs="Times New Roman"/>
                <w:sz w:val="22"/>
              </w:rPr>
            </w:pPr>
            <w:r w:rsidRPr="00D80122">
              <w:rPr>
                <w:rFonts w:ascii="Times New Roman" w:hAnsi="Times New Roman" w:cs="Times New Roman"/>
                <w:sz w:val="22"/>
              </w:rPr>
              <w:t>Other items are displayed as n (%)</w:t>
            </w:r>
          </w:p>
        </w:tc>
      </w:tr>
    </w:tbl>
    <w:p w14:paraId="37E58245" w14:textId="33ADA3AE" w:rsidR="00A21171" w:rsidRDefault="00A21171" w:rsidP="0075235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3"/>
        <w:tblW w:w="1092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717"/>
        <w:gridCol w:w="419"/>
        <w:gridCol w:w="714"/>
        <w:gridCol w:w="426"/>
        <w:gridCol w:w="1208"/>
        <w:gridCol w:w="777"/>
      </w:tblGrid>
      <w:tr w:rsidR="00A21171" w:rsidRPr="008D3BE6" w14:paraId="348CC46F" w14:textId="77777777" w:rsidTr="00B56268">
        <w:trPr>
          <w:trHeight w:val="375"/>
        </w:trPr>
        <w:tc>
          <w:tcPr>
            <w:tcW w:w="10924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1E581790" w14:textId="5D2BFC0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lastRenderedPageBreak/>
              <w:t xml:space="preserve">eTable </w:t>
            </w:r>
            <w:r w:rsidR="00327B04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8D3BE6">
              <w:rPr>
                <w:rFonts w:ascii="Times New Roman" w:hAnsi="Times New Roman" w:cs="Times New Roman"/>
                <w:sz w:val="22"/>
              </w:rPr>
              <w:t>. Proportions of Each Outcome among Children Analyzed and All Children with mothers aged over 25 years included in 2010 Cohort</w:t>
            </w:r>
          </w:p>
        </w:tc>
      </w:tr>
      <w:tr w:rsidR="00A21171" w:rsidRPr="008D3BE6" w14:paraId="7C2A1365" w14:textId="77777777" w:rsidTr="00B56268">
        <w:trPr>
          <w:trHeight w:val="375"/>
        </w:trPr>
        <w:tc>
          <w:tcPr>
            <w:tcW w:w="6663" w:type="dxa"/>
            <w:tcBorders>
              <w:top w:val="single" w:sz="4" w:space="0" w:color="auto"/>
            </w:tcBorders>
            <w:noWrap/>
            <w:hideMark/>
          </w:tcPr>
          <w:p w14:paraId="175896FD" w14:textId="7777777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717" w:type="dxa"/>
            <w:tcBorders>
              <w:top w:val="single" w:sz="4" w:space="0" w:color="auto"/>
            </w:tcBorders>
            <w:noWrap/>
            <w:hideMark/>
          </w:tcPr>
          <w:p w14:paraId="3CA53862" w14:textId="7777777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419" w:type="dxa"/>
            <w:tcBorders>
              <w:top w:val="single" w:sz="4" w:space="0" w:color="auto"/>
            </w:tcBorders>
            <w:noWrap/>
            <w:hideMark/>
          </w:tcPr>
          <w:p w14:paraId="2970E497" w14:textId="7777777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</w:tcBorders>
            <w:noWrap/>
            <w:hideMark/>
          </w:tcPr>
          <w:p w14:paraId="6AFE384A" w14:textId="77777777" w:rsidR="00A21171" w:rsidRPr="008D3BE6" w:rsidRDefault="00A21171" w:rsidP="00695B0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Analyzed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noWrap/>
            <w:hideMark/>
          </w:tcPr>
          <w:p w14:paraId="35C25B01" w14:textId="106B2CCA" w:rsidR="00A21171" w:rsidRPr="008D3BE6" w:rsidRDefault="00B56268" w:rsidP="00695B0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Entire</w:t>
            </w:r>
            <w:r w:rsidR="00A21171" w:rsidRPr="008D3BE6">
              <w:rPr>
                <w:rFonts w:ascii="Times New Roman" w:hAnsi="Times New Roman" w:cs="Times New Roman"/>
                <w:sz w:val="22"/>
              </w:rPr>
              <w:t xml:space="preserve"> 2010 Cohort</w:t>
            </w:r>
          </w:p>
        </w:tc>
      </w:tr>
      <w:tr w:rsidR="00A21171" w:rsidRPr="008D3BE6" w14:paraId="74EFA98B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75370851" w14:textId="7777777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Hospitalization for any reason</w:t>
            </w:r>
          </w:p>
        </w:tc>
        <w:tc>
          <w:tcPr>
            <w:tcW w:w="1136" w:type="dxa"/>
            <w:gridSpan w:val="2"/>
            <w:noWrap/>
            <w:hideMark/>
          </w:tcPr>
          <w:p w14:paraId="5B470ABA" w14:textId="7777777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72C9" w14:textId="63B33515" w:rsidR="00A21171" w:rsidRPr="008D3BE6" w:rsidRDefault="00A21171" w:rsidP="00695B0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23.</w:t>
            </w:r>
            <w:r w:rsidR="00E41398">
              <w:rPr>
                <w:rFonts w:ascii="Times New Roman" w:eastAsia="游ゴシック" w:hAnsi="Times New Roman" w:cs="Times New Roman" w:hint="eastAsia"/>
                <w:sz w:val="22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7478" w14:textId="77777777" w:rsidR="00A21171" w:rsidRPr="008D3BE6" w:rsidRDefault="00A21171" w:rsidP="00695B0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E535" w14:textId="77777777" w:rsidR="00A21171" w:rsidRPr="008D3BE6" w:rsidRDefault="00A21171" w:rsidP="00695B0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21.2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CBEA" w14:textId="77777777" w:rsidR="00A21171" w:rsidRPr="008D3BE6" w:rsidRDefault="00A21171" w:rsidP="00695B0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A21171" w:rsidRPr="008D3BE6" w14:paraId="67574F37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29483C06" w14:textId="7777777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Hospitalization for respiratory infection</w:t>
            </w:r>
          </w:p>
        </w:tc>
        <w:tc>
          <w:tcPr>
            <w:tcW w:w="1136" w:type="dxa"/>
            <w:gridSpan w:val="2"/>
            <w:noWrap/>
            <w:hideMark/>
          </w:tcPr>
          <w:p w14:paraId="533375D7" w14:textId="7777777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93C4" w14:textId="0CDD9C79" w:rsidR="00A21171" w:rsidRPr="008D3BE6" w:rsidRDefault="00A21171" w:rsidP="00695B0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10.</w:t>
            </w:r>
            <w:r w:rsidR="0024246D">
              <w:rPr>
                <w:rFonts w:ascii="Times New Roman" w:eastAsia="游ゴシック" w:hAnsi="Times New Roman" w:cs="Times New Roman" w:hint="eastAsia"/>
                <w:sz w:val="22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BE2A" w14:textId="77777777" w:rsidR="00A21171" w:rsidRPr="008D3BE6" w:rsidRDefault="00A21171" w:rsidP="00695B0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23C2" w14:textId="77777777" w:rsidR="00A21171" w:rsidRPr="008D3BE6" w:rsidRDefault="00A21171" w:rsidP="00695B0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8.8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7C6E" w14:textId="77777777" w:rsidR="00A21171" w:rsidRPr="008D3BE6" w:rsidRDefault="00A21171" w:rsidP="00695B0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A21171" w:rsidRPr="008D3BE6" w14:paraId="4F99F14B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1B86E738" w14:textId="7777777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Hospitalization for gastrointestinal disease</w:t>
            </w:r>
          </w:p>
        </w:tc>
        <w:tc>
          <w:tcPr>
            <w:tcW w:w="1136" w:type="dxa"/>
            <w:gridSpan w:val="2"/>
            <w:noWrap/>
            <w:hideMark/>
          </w:tcPr>
          <w:p w14:paraId="21611AF3" w14:textId="7777777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9A52" w14:textId="77777777" w:rsidR="00A21171" w:rsidRPr="008D3BE6" w:rsidRDefault="00A21171" w:rsidP="00695B0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3.0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FE8E" w14:textId="77777777" w:rsidR="00A21171" w:rsidRPr="008D3BE6" w:rsidRDefault="00A21171" w:rsidP="00695B0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3AFF" w14:textId="77777777" w:rsidR="00A21171" w:rsidRPr="008D3BE6" w:rsidRDefault="00A21171" w:rsidP="00695B0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2.9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FEF6" w14:textId="77777777" w:rsidR="00A21171" w:rsidRPr="008D3BE6" w:rsidRDefault="00A21171" w:rsidP="00695B0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A21171" w:rsidRPr="008D3BE6" w14:paraId="62C5372E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5FCAA07D" w14:textId="7777777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Overweight or obesity at age 5.5 years</w:t>
            </w:r>
          </w:p>
        </w:tc>
        <w:tc>
          <w:tcPr>
            <w:tcW w:w="1136" w:type="dxa"/>
            <w:gridSpan w:val="2"/>
            <w:noWrap/>
            <w:hideMark/>
          </w:tcPr>
          <w:p w14:paraId="7B7BB7DE" w14:textId="7777777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C565" w14:textId="20C2CFC4" w:rsidR="00A21171" w:rsidRPr="008D3BE6" w:rsidRDefault="00A21171" w:rsidP="00695B0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9.</w:t>
            </w:r>
            <w:r w:rsidR="00566C0C">
              <w:rPr>
                <w:rFonts w:ascii="Times New Roman" w:eastAsia="游ゴシック" w:hAnsi="Times New Roman" w:cs="Times New Roman" w:hint="eastAsia"/>
                <w:sz w:val="22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9660" w14:textId="77777777" w:rsidR="00A21171" w:rsidRPr="008D3BE6" w:rsidRDefault="00A21171" w:rsidP="00695B0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9CD1" w14:textId="77777777" w:rsidR="00A21171" w:rsidRPr="008D3BE6" w:rsidRDefault="00A21171" w:rsidP="00695B0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10.0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E3C1" w14:textId="77777777" w:rsidR="00A21171" w:rsidRPr="008D3BE6" w:rsidRDefault="00A21171" w:rsidP="00695B0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A21171" w:rsidRPr="008D3BE6" w14:paraId="4C367658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42E2D845" w14:textId="7777777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Overweight or obesity at age 9 years</w:t>
            </w:r>
          </w:p>
        </w:tc>
        <w:tc>
          <w:tcPr>
            <w:tcW w:w="1136" w:type="dxa"/>
            <w:gridSpan w:val="2"/>
            <w:noWrap/>
            <w:hideMark/>
          </w:tcPr>
          <w:p w14:paraId="138FB2E0" w14:textId="7777777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ECC2" w14:textId="2EFF3D04" w:rsidR="00A21171" w:rsidRPr="008D3BE6" w:rsidRDefault="00A21171" w:rsidP="00695B0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12.</w:t>
            </w:r>
            <w:r w:rsidR="00566C0C">
              <w:rPr>
                <w:rFonts w:ascii="Times New Roman" w:eastAsia="游ゴシック" w:hAnsi="Times New Roman" w:cs="Times New Roman" w:hint="eastAsia"/>
                <w:sz w:val="22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767E" w14:textId="77777777" w:rsidR="00A21171" w:rsidRPr="008D3BE6" w:rsidRDefault="00A21171" w:rsidP="00695B0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7319" w14:textId="77777777" w:rsidR="00A21171" w:rsidRPr="008D3BE6" w:rsidRDefault="00A21171" w:rsidP="00695B0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13.1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702F" w14:textId="77777777" w:rsidR="00A21171" w:rsidRPr="008D3BE6" w:rsidRDefault="00A21171" w:rsidP="00695B0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A21171" w:rsidRPr="008D3BE6" w14:paraId="349BEE47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6066DB71" w14:textId="7777777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noWrap/>
            <w:hideMark/>
          </w:tcPr>
          <w:p w14:paraId="64FD7735" w14:textId="7777777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2171" w14:textId="77777777" w:rsidR="00A21171" w:rsidRPr="008D3BE6" w:rsidRDefault="00A21171" w:rsidP="00695B0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C930" w14:textId="77777777" w:rsidR="00A21171" w:rsidRPr="008D3BE6" w:rsidRDefault="00A21171" w:rsidP="00695B0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07E3" w14:textId="77777777" w:rsidR="00A21171" w:rsidRPr="008D3BE6" w:rsidRDefault="00A21171" w:rsidP="00695B0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53F4" w14:textId="77777777" w:rsidR="00A21171" w:rsidRPr="008D3BE6" w:rsidRDefault="00A21171" w:rsidP="00695B0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7" w:type="dxa"/>
            <w:noWrap/>
            <w:hideMark/>
          </w:tcPr>
          <w:p w14:paraId="2EA96BDE" w14:textId="77777777" w:rsidR="00A21171" w:rsidRPr="008D3BE6" w:rsidRDefault="00A21171" w:rsidP="00695B0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404EF" w:rsidRPr="008D3BE6" w14:paraId="0F53BC7A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5D10F055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Motor milestones not attained by the expected time (2.5 years)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2A8D" w14:textId="6E164B09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Score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0E536" w14:textId="76855632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3DE1" w14:textId="1BA94CAA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94.7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C4EB" w14:textId="0F372B9B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3F97" w14:textId="63DEBD42" w:rsidR="005404EF" w:rsidRPr="008D3BE6" w:rsidRDefault="003201A7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96.8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63FD" w14:textId="335DCC48" w:rsidR="005404EF" w:rsidRPr="008D3BE6" w:rsidRDefault="003201A7" w:rsidP="003201A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%</w:t>
            </w:r>
          </w:p>
        </w:tc>
      </w:tr>
      <w:tr w:rsidR="005404EF" w:rsidRPr="008D3BE6" w14:paraId="145DDC87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1A724673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05711C" w14:textId="42D8656D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1604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5EF0" w14:textId="69EE1026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3.</w:t>
            </w:r>
            <w:r>
              <w:rPr>
                <w:rFonts w:ascii="Times New Roman" w:eastAsia="游ゴシック" w:hAnsi="Times New Roman" w:cs="Times New Roman" w:hint="eastAsia"/>
                <w:sz w:val="22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DB9A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888C" w14:textId="77777777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2.5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4863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5404EF" w:rsidRPr="008D3BE6" w14:paraId="629FDA51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6FE1E35C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7DC22BA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1F65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6020" w14:textId="19445632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0.</w:t>
            </w:r>
            <w:r>
              <w:rPr>
                <w:rFonts w:ascii="Times New Roman" w:eastAsia="游ゴシック" w:hAnsi="Times New Roman" w:cs="Times New Roman" w:hint="eastAsia"/>
                <w:sz w:val="22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7DD2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C517" w14:textId="77777777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0.3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0175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5404EF" w:rsidRPr="008D3BE6" w14:paraId="2E2F81FD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29873616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332A99B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8152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CA62" w14:textId="77777777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0.7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CFCB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6F72" w14:textId="77777777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0.2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33F2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5404EF" w:rsidRPr="008D3BE6" w14:paraId="7322FA84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6F9A8DCA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73E7825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DD5C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FBED" w14:textId="77777777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0.8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5CFB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F7A1" w14:textId="77777777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0.2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AB4A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5404EF" w:rsidRPr="008D3BE6" w14:paraId="57831D9A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1FF1827B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Language milestones not attained by the expected time (2.5 years)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12DA" w14:textId="4C5622A2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Score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76B26" w14:textId="697B5EDE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48B3" w14:textId="64537CCC" w:rsidR="005404EF" w:rsidRPr="008D3BE6" w:rsidRDefault="00246FB1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83.4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E834" w14:textId="5C2A4652" w:rsidR="005404EF" w:rsidRPr="008D3BE6" w:rsidRDefault="00246FB1" w:rsidP="00246FB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B907" w14:textId="5F2379A1" w:rsidR="005404EF" w:rsidRPr="008D3BE6" w:rsidRDefault="00DA790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88.2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2CD7" w14:textId="7ECCF753" w:rsidR="005404EF" w:rsidRPr="008D3BE6" w:rsidRDefault="00246FB1" w:rsidP="00246FB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%</w:t>
            </w:r>
          </w:p>
        </w:tc>
      </w:tr>
      <w:tr w:rsidR="005404EF" w:rsidRPr="008D3BE6" w14:paraId="20217CF1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5C13938E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109D07" w14:textId="71C2078D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0BB4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E377" w14:textId="77777777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9.3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1570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2EEC" w14:textId="77777777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8.0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E747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5404EF" w:rsidRPr="008D3BE6" w14:paraId="20654942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3FC2DDA0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1BD262E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917F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865B" w14:textId="77777777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5.2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4D5E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CFD0" w14:textId="77777777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3.1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2F08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5404EF" w:rsidRPr="008D3BE6" w14:paraId="558DB3D5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68B82C7C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C8F8422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0C8E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7555" w14:textId="73AAAF13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2.</w:t>
            </w:r>
            <w:r>
              <w:rPr>
                <w:rFonts w:ascii="Times New Roman" w:eastAsia="游ゴシック" w:hAnsi="Times New Roman" w:cs="Times New Roman" w:hint="eastAsia"/>
                <w:sz w:val="22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1E3C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D444" w14:textId="77777777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0.7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00D5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5404EF" w:rsidRPr="008D3BE6" w14:paraId="1A7F56BC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3838E505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Cognitive milestones not attained by the expected time (5.5 years)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3A79" w14:textId="00B8843B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Score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C735" w14:textId="6FB1840F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26A6" w14:textId="64D6EE15" w:rsidR="005404EF" w:rsidRPr="008D3BE6" w:rsidRDefault="00DA790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91.7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ABD0" w14:textId="3E5E95D3" w:rsidR="005404EF" w:rsidRPr="008D3BE6" w:rsidRDefault="00DA790F" w:rsidP="00DA790F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07A1" w14:textId="20ECA8B5" w:rsidR="005404EF" w:rsidRPr="008D3BE6" w:rsidRDefault="00594068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92.8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86C0" w14:textId="098C7D45" w:rsidR="005404EF" w:rsidRPr="008D3BE6" w:rsidRDefault="00DA790F" w:rsidP="00DA790F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%</w:t>
            </w:r>
          </w:p>
        </w:tc>
      </w:tr>
      <w:tr w:rsidR="005404EF" w:rsidRPr="008D3BE6" w14:paraId="60595BAB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222F1BC0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86A19" w14:textId="4E06495F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F049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0AFE" w14:textId="3F780923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8.</w:t>
            </w:r>
            <w:r w:rsidR="00594068">
              <w:rPr>
                <w:rFonts w:ascii="Times New Roman" w:eastAsia="游ゴシック" w:hAnsi="Times New Roman" w:cs="Times New Roman" w:hint="eastAsia"/>
                <w:sz w:val="22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9061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DED5" w14:textId="77777777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7.2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8C7D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5404EF" w:rsidRPr="008D3BE6" w14:paraId="4996ADCD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5F1E9B2B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Social-emotional milestones not attained by the expected time (5.5 years)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6AAF" w14:textId="5AF95822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Score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3979D" w14:textId="43DB11EE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3774" w14:textId="14C8B268" w:rsidR="005404EF" w:rsidRPr="008D3BE6" w:rsidRDefault="00CB23A2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85.2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39AE" w14:textId="765B6CAA" w:rsidR="005404EF" w:rsidRPr="008D3BE6" w:rsidRDefault="00CB23A2" w:rsidP="00CB23A2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8834" w14:textId="39DDFCE2" w:rsidR="005404EF" w:rsidRPr="008D3BE6" w:rsidRDefault="006E025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87.0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EB04" w14:textId="2F6EA710" w:rsidR="005404EF" w:rsidRPr="008D3BE6" w:rsidRDefault="00CB23A2" w:rsidP="00CB23A2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%</w:t>
            </w:r>
          </w:p>
        </w:tc>
      </w:tr>
      <w:tr w:rsidR="005404EF" w:rsidRPr="008D3BE6" w14:paraId="4FB3E5CA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349677E7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829803" w14:textId="294DF68B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5C52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763A" w14:textId="50F80061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10.</w:t>
            </w:r>
            <w:r w:rsidR="00112F1E">
              <w:rPr>
                <w:rFonts w:ascii="Times New Roman" w:eastAsia="游ゴシック" w:hAnsi="Times New Roman" w:cs="Times New Roman" w:hint="eastAsia"/>
                <w:sz w:val="22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70FF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F659" w14:textId="77777777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9.7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9D28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5404EF" w:rsidRPr="008D3BE6" w14:paraId="4CC39F3E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4383638E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28F0B04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566B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2907" w14:textId="2B46D5BF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2.</w:t>
            </w:r>
            <w:r w:rsidR="00112F1E">
              <w:rPr>
                <w:rFonts w:ascii="Times New Roman" w:eastAsia="游ゴシック" w:hAnsi="Times New Roman" w:cs="Times New Roman" w:hint="eastAsia"/>
                <w:sz w:val="22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C96F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83A3" w14:textId="77777777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2.4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D5AA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5404EF" w:rsidRPr="008D3BE6" w14:paraId="06459C45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07C0E81E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E956B2B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00CE" w14:textId="77777777" w:rsidR="005404EF" w:rsidRPr="008D3BE6" w:rsidRDefault="005404EF" w:rsidP="005404EF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8A71" w14:textId="77777777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0651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0F2A" w14:textId="77777777" w:rsidR="005404EF" w:rsidRPr="008D3BE6" w:rsidRDefault="005404EF" w:rsidP="005404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0.9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B1DF" w14:textId="77777777" w:rsidR="005404EF" w:rsidRPr="008D3BE6" w:rsidRDefault="005404EF" w:rsidP="005404E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594068" w:rsidRPr="008D3BE6" w14:paraId="6E2D2E78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3788B7E4" w14:textId="77777777" w:rsidR="00594068" w:rsidRPr="008D3BE6" w:rsidRDefault="00594068" w:rsidP="00594068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Self-regulation problem (5.5 years)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2D99" w14:textId="7D25A7EC" w:rsidR="00594068" w:rsidRPr="008D3BE6" w:rsidRDefault="00594068" w:rsidP="00594068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Score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381D8" w14:textId="4E2297F0" w:rsidR="00594068" w:rsidRPr="008D3BE6" w:rsidRDefault="00594068" w:rsidP="0059406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F10C" w14:textId="497606F9" w:rsidR="00594068" w:rsidRPr="008D3BE6" w:rsidRDefault="00594068" w:rsidP="0059406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87.2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07F6" w14:textId="3921C7B9" w:rsidR="00594068" w:rsidRPr="008D3BE6" w:rsidRDefault="00594068" w:rsidP="002B697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67D3" w14:textId="23B779B3" w:rsidR="00594068" w:rsidRPr="008D3BE6" w:rsidRDefault="002B6975" w:rsidP="0059406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87.9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BC15" w14:textId="3F6DCDCE" w:rsidR="00594068" w:rsidRPr="008D3BE6" w:rsidRDefault="00594068" w:rsidP="002B697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%</w:t>
            </w:r>
          </w:p>
        </w:tc>
      </w:tr>
      <w:tr w:rsidR="00594068" w:rsidRPr="008D3BE6" w14:paraId="5B94B728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565C9E50" w14:textId="77777777" w:rsidR="00594068" w:rsidRPr="008D3BE6" w:rsidRDefault="00594068" w:rsidP="0059406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32527B" w14:textId="430D555E" w:rsidR="00594068" w:rsidRPr="008D3BE6" w:rsidRDefault="00594068" w:rsidP="0059406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1658" w14:textId="77777777" w:rsidR="00594068" w:rsidRPr="008D3BE6" w:rsidRDefault="00594068" w:rsidP="00594068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09C2" w14:textId="77777777" w:rsidR="00594068" w:rsidRPr="008D3BE6" w:rsidRDefault="00594068" w:rsidP="0059406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10.0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1E81" w14:textId="77777777" w:rsidR="00594068" w:rsidRPr="008D3BE6" w:rsidRDefault="00594068" w:rsidP="0059406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4290" w14:textId="77777777" w:rsidR="00594068" w:rsidRPr="008D3BE6" w:rsidRDefault="00594068" w:rsidP="0059406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10.2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3FFE" w14:textId="77777777" w:rsidR="00594068" w:rsidRPr="008D3BE6" w:rsidRDefault="00594068" w:rsidP="0059406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594068" w:rsidRPr="008D3BE6" w14:paraId="0A131045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73436919" w14:textId="77777777" w:rsidR="00594068" w:rsidRPr="008D3BE6" w:rsidRDefault="00594068" w:rsidP="0059406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C23CFAD" w14:textId="77777777" w:rsidR="00594068" w:rsidRPr="008D3BE6" w:rsidRDefault="00594068" w:rsidP="0059406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19C3" w14:textId="77777777" w:rsidR="00594068" w:rsidRPr="008D3BE6" w:rsidRDefault="00594068" w:rsidP="00594068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EF56" w14:textId="77777777" w:rsidR="00594068" w:rsidRPr="008D3BE6" w:rsidRDefault="00594068" w:rsidP="0059406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7123" w14:textId="77777777" w:rsidR="00594068" w:rsidRPr="008D3BE6" w:rsidRDefault="00594068" w:rsidP="0059406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1CB6" w14:textId="77777777" w:rsidR="00594068" w:rsidRPr="008D3BE6" w:rsidRDefault="00594068" w:rsidP="0059406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1.9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5985" w14:textId="77777777" w:rsidR="00594068" w:rsidRPr="008D3BE6" w:rsidRDefault="00594068" w:rsidP="0059406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2B6975" w:rsidRPr="008D3BE6" w14:paraId="20F8BAEA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1863EF73" w14:textId="77777777" w:rsidR="002B6975" w:rsidRPr="008D3BE6" w:rsidRDefault="002B6975" w:rsidP="00594068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Attention problem (8 years)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FEB4" w14:textId="12D3D465" w:rsidR="002B6975" w:rsidRPr="008D3BE6" w:rsidRDefault="002B6975" w:rsidP="0059406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Score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5D416" w14:textId="5C723584" w:rsidR="002B6975" w:rsidRPr="008D3BE6" w:rsidRDefault="002B6975" w:rsidP="0059406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2A82" w14:textId="210D89C0" w:rsidR="002B6975" w:rsidRPr="008D3BE6" w:rsidRDefault="00C27848" w:rsidP="0059406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79.0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80E4" w14:textId="3AF5C300" w:rsidR="002B6975" w:rsidRPr="008D3BE6" w:rsidRDefault="00150E73" w:rsidP="00C278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5F22" w14:textId="20CB6F54" w:rsidR="002B6975" w:rsidRPr="008D3BE6" w:rsidRDefault="00A30CF6" w:rsidP="0059406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81.2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4697" w14:textId="1073B459" w:rsidR="002B6975" w:rsidRPr="008D3BE6" w:rsidRDefault="00150E73" w:rsidP="00C278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%</w:t>
            </w:r>
          </w:p>
        </w:tc>
      </w:tr>
      <w:tr w:rsidR="002B6975" w:rsidRPr="008D3BE6" w14:paraId="0D17FCD9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0127755C" w14:textId="77777777" w:rsidR="002B6975" w:rsidRPr="008D3BE6" w:rsidRDefault="002B6975" w:rsidP="0059406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0670" w14:textId="2AC6C355" w:rsidR="002B6975" w:rsidRPr="008D3BE6" w:rsidRDefault="002B6975" w:rsidP="0059406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E37C" w14:textId="77777777" w:rsidR="002B6975" w:rsidRPr="008D3BE6" w:rsidRDefault="002B6975" w:rsidP="00594068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E776" w14:textId="1E947689" w:rsidR="002B6975" w:rsidRPr="008D3BE6" w:rsidRDefault="00C27848" w:rsidP="0059406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21.0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646C" w14:textId="77777777" w:rsidR="002B6975" w:rsidRPr="008D3BE6" w:rsidRDefault="002B6975" w:rsidP="0059406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52CE" w14:textId="77777777" w:rsidR="002B6975" w:rsidRPr="008D3BE6" w:rsidRDefault="002B6975" w:rsidP="0059406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18.8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A54A" w14:textId="77777777" w:rsidR="002B6975" w:rsidRPr="008D3BE6" w:rsidRDefault="002B6975" w:rsidP="0059406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A30CF6" w:rsidRPr="008D3BE6" w14:paraId="73D9261C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6C4BD90F" w14:textId="77777777" w:rsidR="00A30CF6" w:rsidRPr="008D3BE6" w:rsidRDefault="00A30CF6" w:rsidP="00A30CF6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Adaptive problem (8 years)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7DF1" w14:textId="35E5C220" w:rsidR="00A30CF6" w:rsidRPr="008D3BE6" w:rsidRDefault="00A30CF6" w:rsidP="00A30CF6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Score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3188C" w14:textId="5B92941C" w:rsidR="00A30CF6" w:rsidRPr="008D3BE6" w:rsidRDefault="00A30CF6" w:rsidP="00A30CF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95B1" w14:textId="4004CB32" w:rsidR="00A30CF6" w:rsidRPr="008D3BE6" w:rsidRDefault="00A30CF6" w:rsidP="00A30C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66.5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712E" w14:textId="37C1C2F1" w:rsidR="00A30CF6" w:rsidRPr="008D3BE6" w:rsidRDefault="00A30CF6" w:rsidP="00A30CF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CF4C" w14:textId="7FDBAB9F" w:rsidR="00A30CF6" w:rsidRPr="008D3BE6" w:rsidRDefault="00E36A5D" w:rsidP="00A30C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69.7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6B6E" w14:textId="5312EDAE" w:rsidR="00A30CF6" w:rsidRPr="008D3BE6" w:rsidRDefault="00A30CF6" w:rsidP="00A30CF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%</w:t>
            </w:r>
          </w:p>
        </w:tc>
      </w:tr>
      <w:tr w:rsidR="00A30CF6" w:rsidRPr="008D3BE6" w14:paraId="53E6C431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6C98077D" w14:textId="77777777" w:rsidR="00A30CF6" w:rsidRPr="008D3BE6" w:rsidRDefault="00A30CF6" w:rsidP="00A30CF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64486A" w14:textId="27DFB385" w:rsidR="00A30CF6" w:rsidRPr="008D3BE6" w:rsidRDefault="00A30CF6" w:rsidP="00A30CF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C3AD" w14:textId="77777777" w:rsidR="00A30CF6" w:rsidRPr="008D3BE6" w:rsidRDefault="00A30CF6" w:rsidP="00A30CF6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B464" w14:textId="2A07EB6D" w:rsidR="00A30CF6" w:rsidRPr="008D3BE6" w:rsidRDefault="00A30CF6" w:rsidP="00A30C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26.</w:t>
            </w:r>
            <w:r w:rsidR="008D2EAF">
              <w:rPr>
                <w:rFonts w:ascii="Times New Roman" w:eastAsia="游ゴシック" w:hAnsi="Times New Roman" w:cs="Times New Roman" w:hint="eastAsia"/>
                <w:sz w:val="22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336D" w14:textId="77777777" w:rsidR="00A30CF6" w:rsidRPr="008D3BE6" w:rsidRDefault="00A30CF6" w:rsidP="00A30CF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A0EF" w14:textId="77777777" w:rsidR="00A30CF6" w:rsidRPr="008D3BE6" w:rsidRDefault="00A30CF6" w:rsidP="00A30C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23.7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BD7A" w14:textId="77777777" w:rsidR="00A30CF6" w:rsidRPr="008D3BE6" w:rsidRDefault="00A30CF6" w:rsidP="00A30CF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A30CF6" w:rsidRPr="008D3BE6" w14:paraId="3609CD96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57016198" w14:textId="77777777" w:rsidR="00A30CF6" w:rsidRPr="008D3BE6" w:rsidRDefault="00A30CF6" w:rsidP="00A30CF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B09DD3B" w14:textId="77777777" w:rsidR="00A30CF6" w:rsidRPr="008D3BE6" w:rsidRDefault="00A30CF6" w:rsidP="00A30CF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188A" w14:textId="77777777" w:rsidR="00A30CF6" w:rsidRPr="008D3BE6" w:rsidRDefault="00A30CF6" w:rsidP="00A30CF6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6CED" w14:textId="77777777" w:rsidR="00A30CF6" w:rsidRPr="008D3BE6" w:rsidRDefault="00A30CF6" w:rsidP="00A30C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6.0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B79C" w14:textId="77777777" w:rsidR="00A30CF6" w:rsidRPr="008D3BE6" w:rsidRDefault="00A30CF6" w:rsidP="00A30CF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AAA5" w14:textId="77777777" w:rsidR="00A30CF6" w:rsidRPr="008D3BE6" w:rsidRDefault="00A30CF6" w:rsidP="00A30C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5.8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6704" w14:textId="77777777" w:rsidR="00A30CF6" w:rsidRPr="008D3BE6" w:rsidRDefault="00A30CF6" w:rsidP="00A30CF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A30CF6" w:rsidRPr="008D3BE6" w14:paraId="61F5ACAD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3120B1C2" w14:textId="77777777" w:rsidR="00A30CF6" w:rsidRPr="008D3BE6" w:rsidRDefault="00A30CF6" w:rsidP="00A30CF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E503724" w14:textId="77777777" w:rsidR="00A30CF6" w:rsidRPr="008D3BE6" w:rsidRDefault="00A30CF6" w:rsidP="00A30CF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4DD8" w14:textId="77777777" w:rsidR="00A30CF6" w:rsidRPr="008D3BE6" w:rsidRDefault="00A30CF6" w:rsidP="00A30CF6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5BA4" w14:textId="77777777" w:rsidR="00A30CF6" w:rsidRPr="008D3BE6" w:rsidRDefault="00A30CF6" w:rsidP="00A30C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8C4E" w14:textId="77777777" w:rsidR="00A30CF6" w:rsidRPr="008D3BE6" w:rsidRDefault="00A30CF6" w:rsidP="00A30CF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4B21" w14:textId="77777777" w:rsidR="00A30CF6" w:rsidRPr="008D3BE6" w:rsidRDefault="00A30CF6" w:rsidP="00A30C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0.8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ECB5" w14:textId="77777777" w:rsidR="00A30CF6" w:rsidRPr="008D3BE6" w:rsidRDefault="00A30CF6" w:rsidP="00A30CF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1B201A" w:rsidRPr="008D3BE6" w14:paraId="66FCF230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28EE54C9" w14:textId="77777777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>Conduct problem (8 years)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BDF1" w14:textId="1F9894F2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Score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75C6A" w14:textId="1BB58AB9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2D98" w14:textId="4D7BF38F" w:rsidR="001B201A" w:rsidRPr="008D3BE6" w:rsidRDefault="008D2EAF" w:rsidP="001B20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66.7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E6F4" w14:textId="3EB01936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E41A" w14:textId="07156B73" w:rsidR="001B201A" w:rsidRPr="008D3BE6" w:rsidRDefault="00011F06" w:rsidP="001B20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67.6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7B89" w14:textId="3BC3B5C6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sz w:val="22"/>
              </w:rPr>
              <w:t>%</w:t>
            </w:r>
          </w:p>
        </w:tc>
      </w:tr>
      <w:tr w:rsidR="001B201A" w:rsidRPr="008D3BE6" w14:paraId="401D649E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10E3F6DA" w14:textId="77777777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81D3C0" w14:textId="219C5DFF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3C53" w14:textId="77777777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1240" w14:textId="3335094E" w:rsidR="001B201A" w:rsidRPr="008D3BE6" w:rsidRDefault="001B201A" w:rsidP="001B20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23.</w:t>
            </w:r>
            <w:r w:rsidR="008D2EAF">
              <w:rPr>
                <w:rFonts w:ascii="Times New Roman" w:eastAsia="游ゴシック" w:hAnsi="Times New Roman" w:cs="Times New Roman" w:hint="eastAsia"/>
                <w:sz w:val="22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C96A" w14:textId="77777777" w:rsidR="001B201A" w:rsidRPr="008D3BE6" w:rsidRDefault="001B201A" w:rsidP="001B201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A8C6" w14:textId="77777777" w:rsidR="001B201A" w:rsidRPr="008D3BE6" w:rsidRDefault="001B201A" w:rsidP="001B20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23.9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6F6D" w14:textId="77777777" w:rsidR="001B201A" w:rsidRPr="008D3BE6" w:rsidRDefault="001B201A" w:rsidP="001B201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1B201A" w:rsidRPr="008D3BE6" w14:paraId="2F2DE933" w14:textId="77777777" w:rsidTr="00B56268">
        <w:trPr>
          <w:trHeight w:val="375"/>
        </w:trPr>
        <w:tc>
          <w:tcPr>
            <w:tcW w:w="6663" w:type="dxa"/>
            <w:noWrap/>
            <w:hideMark/>
          </w:tcPr>
          <w:p w14:paraId="42A9C7D5" w14:textId="77777777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6640655" w14:textId="77777777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9716" w14:textId="77777777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0747" w14:textId="77777777" w:rsidR="001B201A" w:rsidRPr="008D3BE6" w:rsidRDefault="001B201A" w:rsidP="001B20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7.7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BF1ED" w14:textId="77777777" w:rsidR="001B201A" w:rsidRPr="008D3BE6" w:rsidRDefault="001B201A" w:rsidP="001B201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07B6" w14:textId="77777777" w:rsidR="001B201A" w:rsidRPr="008D3BE6" w:rsidRDefault="001B201A" w:rsidP="001B20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7.0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9946" w14:textId="77777777" w:rsidR="001B201A" w:rsidRPr="008D3BE6" w:rsidRDefault="001B201A" w:rsidP="001B201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1B201A" w:rsidRPr="008D3BE6" w14:paraId="7162C61B" w14:textId="77777777" w:rsidTr="00B56268">
        <w:trPr>
          <w:trHeight w:val="375"/>
        </w:trPr>
        <w:tc>
          <w:tcPr>
            <w:tcW w:w="6663" w:type="dxa"/>
            <w:tcBorders>
              <w:bottom w:val="single" w:sz="4" w:space="0" w:color="auto"/>
            </w:tcBorders>
            <w:noWrap/>
            <w:hideMark/>
          </w:tcPr>
          <w:p w14:paraId="0F580A0B" w14:textId="77777777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717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860A88" w14:textId="77777777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EE8A3" w14:textId="77777777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F77E7" w14:textId="77777777" w:rsidR="001B201A" w:rsidRPr="008D3BE6" w:rsidRDefault="001B201A" w:rsidP="001B20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2.3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7A5B8" w14:textId="77777777" w:rsidR="001B201A" w:rsidRPr="008D3BE6" w:rsidRDefault="001B201A" w:rsidP="001B201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D64A7" w14:textId="77777777" w:rsidR="001B201A" w:rsidRPr="008D3BE6" w:rsidRDefault="001B201A" w:rsidP="001B20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1.5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B2839" w14:textId="77777777" w:rsidR="001B201A" w:rsidRPr="008D3BE6" w:rsidRDefault="001B201A" w:rsidP="001B201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D3BE6">
              <w:rPr>
                <w:rFonts w:ascii="Times New Roman" w:eastAsia="游ゴシック" w:hAnsi="Times New Roman" w:cs="Times New Roman"/>
                <w:sz w:val="22"/>
              </w:rPr>
              <w:t>%</w:t>
            </w:r>
          </w:p>
        </w:tc>
      </w:tr>
      <w:tr w:rsidR="001B201A" w:rsidRPr="008D3BE6" w14:paraId="56D62D52" w14:textId="77777777" w:rsidTr="00B56268">
        <w:trPr>
          <w:trHeight w:val="375"/>
        </w:trPr>
        <w:tc>
          <w:tcPr>
            <w:tcW w:w="6663" w:type="dxa"/>
            <w:tcBorders>
              <w:top w:val="single" w:sz="4" w:space="0" w:color="auto"/>
            </w:tcBorders>
            <w:noWrap/>
          </w:tcPr>
          <w:p w14:paraId="7556EADF" w14:textId="44D9DD85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noWrap/>
            <w:hideMark/>
          </w:tcPr>
          <w:p w14:paraId="227D70F6" w14:textId="77777777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  <w:noWrap/>
            <w:hideMark/>
          </w:tcPr>
          <w:p w14:paraId="41636243" w14:textId="77777777" w:rsidR="001B201A" w:rsidRPr="008D3BE6" w:rsidRDefault="001B201A" w:rsidP="001B201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noWrap/>
            <w:hideMark/>
          </w:tcPr>
          <w:p w14:paraId="1CBD7677" w14:textId="77777777" w:rsidR="001B201A" w:rsidRPr="008D3BE6" w:rsidRDefault="001B201A" w:rsidP="001B201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noWrap/>
            <w:hideMark/>
          </w:tcPr>
          <w:p w14:paraId="2B7669B4" w14:textId="77777777" w:rsidR="001B201A" w:rsidRPr="008D3BE6" w:rsidRDefault="001B201A" w:rsidP="001B201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08" w:type="dxa"/>
            <w:tcBorders>
              <w:top w:val="single" w:sz="4" w:space="0" w:color="auto"/>
            </w:tcBorders>
            <w:noWrap/>
            <w:hideMark/>
          </w:tcPr>
          <w:p w14:paraId="78C1FA40" w14:textId="77777777" w:rsidR="001B201A" w:rsidRPr="008D3BE6" w:rsidRDefault="001B201A" w:rsidP="001B201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7" w:type="dxa"/>
            <w:tcBorders>
              <w:top w:val="single" w:sz="4" w:space="0" w:color="auto"/>
            </w:tcBorders>
            <w:noWrap/>
            <w:hideMark/>
          </w:tcPr>
          <w:p w14:paraId="44AA5D9D" w14:textId="77777777" w:rsidR="001B201A" w:rsidRPr="008D3BE6" w:rsidRDefault="001B201A" w:rsidP="001B201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276D11FE" w14:textId="77777777" w:rsidR="00300955" w:rsidRPr="00A21171" w:rsidRDefault="00300955" w:rsidP="0075235C">
      <w:pPr>
        <w:rPr>
          <w:rFonts w:ascii="Times New Roman" w:hAnsi="Times New Roman" w:cs="Times New Roman"/>
          <w:sz w:val="20"/>
          <w:szCs w:val="20"/>
        </w:rPr>
      </w:pPr>
    </w:p>
    <w:sectPr w:rsidR="00300955" w:rsidRPr="00A21171" w:rsidSect="0075235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D9833" w14:textId="77777777" w:rsidR="002913BC" w:rsidRDefault="002913BC" w:rsidP="007D1142">
      <w:r>
        <w:separator/>
      </w:r>
    </w:p>
  </w:endnote>
  <w:endnote w:type="continuationSeparator" w:id="0">
    <w:p w14:paraId="4749E7C3" w14:textId="77777777" w:rsidR="002913BC" w:rsidRDefault="002913BC" w:rsidP="007D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EAB75" w14:textId="77777777" w:rsidR="002913BC" w:rsidRDefault="002913BC" w:rsidP="007D1142">
      <w:r>
        <w:separator/>
      </w:r>
    </w:p>
  </w:footnote>
  <w:footnote w:type="continuationSeparator" w:id="0">
    <w:p w14:paraId="0B963AE5" w14:textId="77777777" w:rsidR="002913BC" w:rsidRDefault="002913BC" w:rsidP="007D1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688"/>
    <w:rsid w:val="00011F06"/>
    <w:rsid w:val="00065AD1"/>
    <w:rsid w:val="000C6F95"/>
    <w:rsid w:val="00112F1E"/>
    <w:rsid w:val="00150E73"/>
    <w:rsid w:val="001B201A"/>
    <w:rsid w:val="0024246D"/>
    <w:rsid w:val="00246FB1"/>
    <w:rsid w:val="002913BC"/>
    <w:rsid w:val="002B6975"/>
    <w:rsid w:val="00300955"/>
    <w:rsid w:val="003201A7"/>
    <w:rsid w:val="00327B04"/>
    <w:rsid w:val="00350FF5"/>
    <w:rsid w:val="003E5C61"/>
    <w:rsid w:val="0041783D"/>
    <w:rsid w:val="004A0A68"/>
    <w:rsid w:val="004D1716"/>
    <w:rsid w:val="005404EF"/>
    <w:rsid w:val="00566C0C"/>
    <w:rsid w:val="00592469"/>
    <w:rsid w:val="00594068"/>
    <w:rsid w:val="006B563B"/>
    <w:rsid w:val="006E025F"/>
    <w:rsid w:val="0075235C"/>
    <w:rsid w:val="007D1142"/>
    <w:rsid w:val="008127DC"/>
    <w:rsid w:val="00824BC9"/>
    <w:rsid w:val="00833D5C"/>
    <w:rsid w:val="00863801"/>
    <w:rsid w:val="008B782A"/>
    <w:rsid w:val="008D2EAF"/>
    <w:rsid w:val="0090626A"/>
    <w:rsid w:val="00A21171"/>
    <w:rsid w:val="00A30CF6"/>
    <w:rsid w:val="00A36DEA"/>
    <w:rsid w:val="00AF653A"/>
    <w:rsid w:val="00B063D1"/>
    <w:rsid w:val="00B56268"/>
    <w:rsid w:val="00BD0FDF"/>
    <w:rsid w:val="00BE2944"/>
    <w:rsid w:val="00BE6ED2"/>
    <w:rsid w:val="00C27848"/>
    <w:rsid w:val="00CB1074"/>
    <w:rsid w:val="00CB23A2"/>
    <w:rsid w:val="00D334B3"/>
    <w:rsid w:val="00D55A16"/>
    <w:rsid w:val="00D80122"/>
    <w:rsid w:val="00DA790F"/>
    <w:rsid w:val="00DB7A7B"/>
    <w:rsid w:val="00DE4510"/>
    <w:rsid w:val="00E36A5D"/>
    <w:rsid w:val="00E41398"/>
    <w:rsid w:val="00E57CA7"/>
    <w:rsid w:val="00E81688"/>
    <w:rsid w:val="00EB683E"/>
    <w:rsid w:val="00EC2827"/>
    <w:rsid w:val="00EE3BFD"/>
    <w:rsid w:val="00F3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FBD3595"/>
  <w15:chartTrackingRefBased/>
  <w15:docId w15:val="{DD48C193-2213-4550-82D2-B5B99A40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11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D1142"/>
  </w:style>
  <w:style w:type="paragraph" w:styleId="a6">
    <w:name w:val="footer"/>
    <w:basedOn w:val="a"/>
    <w:link w:val="a7"/>
    <w:uiPriority w:val="99"/>
    <w:unhideWhenUsed/>
    <w:rsid w:val="007D11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D1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5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21010a-a942-441a-9167-365dab79998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C1F96290892F14288D284FE4F48912C" ma:contentTypeVersion="17" ma:contentTypeDescription="新しいドキュメントを作成します。" ma:contentTypeScope="" ma:versionID="c8188a67582689309ac4d98a71363bcc">
  <xsd:schema xmlns:xsd="http://www.w3.org/2001/XMLSchema" xmlns:xs="http://www.w3.org/2001/XMLSchema" xmlns:p="http://schemas.microsoft.com/office/2006/metadata/properties" xmlns:ns3="7b21010a-a942-441a-9167-365dab799986" xmlns:ns4="ded467ba-9420-4848-b42e-14ed277d1717" targetNamespace="http://schemas.microsoft.com/office/2006/metadata/properties" ma:root="true" ma:fieldsID="a2a892fda3a354ef5e30dcbdb8926c75" ns3:_="" ns4:_="">
    <xsd:import namespace="7b21010a-a942-441a-9167-365dab799986"/>
    <xsd:import namespace="ded467ba-9420-4848-b42e-14ed277d17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1010a-a942-441a-9167-365dab7999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467ba-9420-4848-b42e-14ed277d1717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5AF875-D209-4659-931F-AE3EA817AC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98BB0A-9F2A-4C58-9D94-DC5E845FE2B4}">
  <ds:schemaRefs>
    <ds:schemaRef ds:uri="http://schemas.microsoft.com/office/2006/metadata/properties"/>
    <ds:schemaRef ds:uri="http://schemas.microsoft.com/office/infopath/2007/PartnerControls"/>
    <ds:schemaRef ds:uri="7b21010a-a942-441a-9167-365dab799986"/>
  </ds:schemaRefs>
</ds:datastoreItem>
</file>

<file path=customXml/itemProps3.xml><?xml version="1.0" encoding="utf-8"?>
<ds:datastoreItem xmlns:ds="http://schemas.openxmlformats.org/officeDocument/2006/customXml" ds:itemID="{5AC7CEF6-E488-420B-882A-5DDC928DC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21010a-a942-441a-9167-365dab799986"/>
    <ds:schemaRef ds:uri="ded467ba-9420-4848-b42e-14ed277d1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922</Words>
  <Characters>4832</Characters>
  <Application>Microsoft Office Word</Application>
  <DocSecurity>0</DocSecurity>
  <Lines>146</Lines>
  <Paragraphs>82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尚美 松本</dc:creator>
  <cp:keywords/>
  <dc:description/>
  <cp:lastModifiedBy>松本 尚美</cp:lastModifiedBy>
  <cp:revision>5</cp:revision>
  <dcterms:created xsi:type="dcterms:W3CDTF">2024-08-11T10:38:00Z</dcterms:created>
  <dcterms:modified xsi:type="dcterms:W3CDTF">2024-10-24T07:31:00Z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6c488f06-fb3a-4d8e-aef6-6e2ac575bea0</vt:lpwstr>
  </property>
  <property fmtid="{D5CDD505-2E9C-101B-9397-08002B2CF9AE}" pid="3" name="ContentTypeId">
    <vt:lpwstr>0x0101003C1F96290892F14288D284FE4F48912C</vt:lpwstr>
  </property>
</Properties>
</file>