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0167" w14:textId="77777777" w:rsidR="00A807D4" w:rsidRPr="0044749C" w:rsidRDefault="00A807D4" w:rsidP="00A807D4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4749C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Table-1: Comparison of weight, height, and BMI SDS according to joint involvement</w:t>
      </w:r>
    </w:p>
    <w:tbl>
      <w:tblPr>
        <w:tblStyle w:val="DzTablo2"/>
        <w:tblW w:w="0" w:type="auto"/>
        <w:tblLook w:val="04A0" w:firstRow="1" w:lastRow="0" w:firstColumn="1" w:lastColumn="0" w:noHBand="0" w:noVBand="1"/>
      </w:tblPr>
      <w:tblGrid>
        <w:gridCol w:w="1671"/>
        <w:gridCol w:w="1551"/>
        <w:gridCol w:w="1495"/>
        <w:gridCol w:w="1496"/>
        <w:gridCol w:w="1496"/>
        <w:gridCol w:w="1353"/>
      </w:tblGrid>
      <w:tr w:rsidR="00A807D4" w:rsidRPr="0044749C" w14:paraId="3A752F98" w14:textId="77777777" w:rsidTr="00AC4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14:paraId="29E9916E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007CE79B" w14:textId="77777777" w:rsidR="00A807D4" w:rsidRPr="0044749C" w:rsidRDefault="00A807D4" w:rsidP="00AC449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</w:tcPr>
          <w:p w14:paraId="52CDD317" w14:textId="77777777" w:rsidR="00A807D4" w:rsidRPr="0044749C" w:rsidRDefault="00A807D4" w:rsidP="00AC449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Weight SDS</w:t>
            </w:r>
          </w:p>
          <w:p w14:paraId="3D27F286" w14:textId="77777777" w:rsidR="00A807D4" w:rsidRPr="0044749C" w:rsidRDefault="00A807D4" w:rsidP="00AC449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(diagnosis)</w:t>
            </w:r>
          </w:p>
        </w:tc>
        <w:tc>
          <w:tcPr>
            <w:tcW w:w="1496" w:type="dxa"/>
          </w:tcPr>
          <w:p w14:paraId="408FC377" w14:textId="77777777" w:rsidR="00A807D4" w:rsidRPr="0044749C" w:rsidRDefault="00A807D4" w:rsidP="00AC449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Height SDS</w:t>
            </w:r>
          </w:p>
          <w:p w14:paraId="664A7C54" w14:textId="77777777" w:rsidR="00A807D4" w:rsidRPr="0044749C" w:rsidRDefault="00A807D4" w:rsidP="00AC449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(diagnosis)</w:t>
            </w:r>
          </w:p>
        </w:tc>
        <w:tc>
          <w:tcPr>
            <w:tcW w:w="1496" w:type="dxa"/>
          </w:tcPr>
          <w:p w14:paraId="52908306" w14:textId="77777777" w:rsidR="00A807D4" w:rsidRPr="0044749C" w:rsidRDefault="00A807D4" w:rsidP="00AC449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SDS</w:t>
            </w: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(diagnosis)</w:t>
            </w:r>
          </w:p>
        </w:tc>
        <w:tc>
          <w:tcPr>
            <w:tcW w:w="1353" w:type="dxa"/>
          </w:tcPr>
          <w:p w14:paraId="0CFF5539" w14:textId="77777777" w:rsidR="00A807D4" w:rsidRPr="0044749C" w:rsidRDefault="00A807D4" w:rsidP="00AC449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1F142B6C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14:paraId="3CAFA36D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391D51D5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</w:tcPr>
          <w:p w14:paraId="34D92BE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6" w:type="dxa"/>
          </w:tcPr>
          <w:p w14:paraId="0A76EAE2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6" w:type="dxa"/>
          </w:tcPr>
          <w:p w14:paraId="0F1D9408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3" w:type="dxa"/>
          </w:tcPr>
          <w:p w14:paraId="7CC4A5A8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BC6CF19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63D29EC8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 involvement</w:t>
            </w:r>
          </w:p>
        </w:tc>
        <w:tc>
          <w:tcPr>
            <w:tcW w:w="1551" w:type="dxa"/>
          </w:tcPr>
          <w:p w14:paraId="2222429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(n=127)</w:t>
            </w:r>
          </w:p>
        </w:tc>
        <w:tc>
          <w:tcPr>
            <w:tcW w:w="1495" w:type="dxa"/>
          </w:tcPr>
          <w:p w14:paraId="1762405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-0,33 ± 1.63</w:t>
            </w:r>
          </w:p>
        </w:tc>
        <w:tc>
          <w:tcPr>
            <w:tcW w:w="1496" w:type="dxa"/>
          </w:tcPr>
          <w:p w14:paraId="2F4B82D4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-0,25 ± 1.15</w:t>
            </w:r>
          </w:p>
        </w:tc>
        <w:tc>
          <w:tcPr>
            <w:tcW w:w="1496" w:type="dxa"/>
          </w:tcPr>
          <w:p w14:paraId="7EE6D973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 ± 1.18</w:t>
            </w:r>
          </w:p>
        </w:tc>
        <w:tc>
          <w:tcPr>
            <w:tcW w:w="1353" w:type="dxa"/>
          </w:tcPr>
          <w:p w14:paraId="79311A31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6BA0065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4503D151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3E81E52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(n=46)</w:t>
            </w:r>
          </w:p>
        </w:tc>
        <w:tc>
          <w:tcPr>
            <w:tcW w:w="1495" w:type="dxa"/>
          </w:tcPr>
          <w:p w14:paraId="18418D2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-0,10 ± 1.54</w:t>
            </w:r>
          </w:p>
        </w:tc>
        <w:tc>
          <w:tcPr>
            <w:tcW w:w="1496" w:type="dxa"/>
          </w:tcPr>
          <w:p w14:paraId="25D18FB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-0.56 ± 1.40</w:t>
            </w:r>
          </w:p>
        </w:tc>
        <w:tc>
          <w:tcPr>
            <w:tcW w:w="1496" w:type="dxa"/>
          </w:tcPr>
          <w:p w14:paraId="7382A123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-0.70 ± 1.93</w:t>
            </w:r>
          </w:p>
        </w:tc>
        <w:tc>
          <w:tcPr>
            <w:tcW w:w="1353" w:type="dxa"/>
          </w:tcPr>
          <w:p w14:paraId="756CB71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20BAD9C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08ADFE55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1602BBF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01F2290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0,47</w:t>
            </w:r>
          </w:p>
        </w:tc>
        <w:tc>
          <w:tcPr>
            <w:tcW w:w="1496" w:type="dxa"/>
          </w:tcPr>
          <w:p w14:paraId="421CEF1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0,2</w:t>
            </w:r>
          </w:p>
        </w:tc>
        <w:tc>
          <w:tcPr>
            <w:tcW w:w="1496" w:type="dxa"/>
          </w:tcPr>
          <w:p w14:paraId="6B0E6296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353" w:type="dxa"/>
          </w:tcPr>
          <w:p w14:paraId="21E8FBAC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1FB71B1A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150FEF06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Ankle involvement</w:t>
            </w:r>
          </w:p>
        </w:tc>
        <w:tc>
          <w:tcPr>
            <w:tcW w:w="1551" w:type="dxa"/>
          </w:tcPr>
          <w:p w14:paraId="1F51793F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(n=100)</w:t>
            </w:r>
          </w:p>
        </w:tc>
        <w:tc>
          <w:tcPr>
            <w:tcW w:w="1495" w:type="dxa"/>
          </w:tcPr>
          <w:p w14:paraId="13A53BF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-0,37 ± 1.78</w:t>
            </w:r>
          </w:p>
        </w:tc>
        <w:tc>
          <w:tcPr>
            <w:tcW w:w="1496" w:type="dxa"/>
          </w:tcPr>
          <w:p w14:paraId="44FADAB5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 ± 1.18</w:t>
            </w:r>
          </w:p>
        </w:tc>
        <w:tc>
          <w:tcPr>
            <w:tcW w:w="1496" w:type="dxa"/>
          </w:tcPr>
          <w:p w14:paraId="66A5396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 ± 1.47</w:t>
            </w:r>
          </w:p>
        </w:tc>
        <w:tc>
          <w:tcPr>
            <w:tcW w:w="1353" w:type="dxa"/>
          </w:tcPr>
          <w:p w14:paraId="6B972018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93E9587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4E977AF4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2454B98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(n=73)</w:t>
            </w:r>
          </w:p>
        </w:tc>
        <w:tc>
          <w:tcPr>
            <w:tcW w:w="1495" w:type="dxa"/>
          </w:tcPr>
          <w:p w14:paraId="615F7166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 ±1.32</w:t>
            </w:r>
          </w:p>
        </w:tc>
        <w:tc>
          <w:tcPr>
            <w:tcW w:w="1496" w:type="dxa"/>
          </w:tcPr>
          <w:p w14:paraId="258E36B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 ± 1.28</w:t>
            </w:r>
          </w:p>
        </w:tc>
        <w:tc>
          <w:tcPr>
            <w:tcW w:w="1496" w:type="dxa"/>
          </w:tcPr>
          <w:p w14:paraId="5BD5CA1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-0.69 ± 1.35</w:t>
            </w:r>
          </w:p>
        </w:tc>
        <w:tc>
          <w:tcPr>
            <w:tcW w:w="1353" w:type="dxa"/>
          </w:tcPr>
          <w:p w14:paraId="33B6DCB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3BEA5C36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40FB1A3C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7C2A407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7BF913A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0.459</w:t>
            </w:r>
          </w:p>
        </w:tc>
        <w:tc>
          <w:tcPr>
            <w:tcW w:w="1496" w:type="dxa"/>
          </w:tcPr>
          <w:p w14:paraId="1D743E32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0.319</w:t>
            </w:r>
          </w:p>
        </w:tc>
        <w:tc>
          <w:tcPr>
            <w:tcW w:w="1496" w:type="dxa"/>
          </w:tcPr>
          <w:p w14:paraId="0F82CB2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0.889</w:t>
            </w:r>
          </w:p>
        </w:tc>
        <w:tc>
          <w:tcPr>
            <w:tcW w:w="1353" w:type="dxa"/>
          </w:tcPr>
          <w:p w14:paraId="27B73EA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C430B5C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28E06686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Knee involvement</w:t>
            </w:r>
          </w:p>
        </w:tc>
        <w:tc>
          <w:tcPr>
            <w:tcW w:w="1551" w:type="dxa"/>
          </w:tcPr>
          <w:p w14:paraId="43C9F38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(n=52)</w:t>
            </w:r>
          </w:p>
        </w:tc>
        <w:tc>
          <w:tcPr>
            <w:tcW w:w="1495" w:type="dxa"/>
          </w:tcPr>
          <w:p w14:paraId="35905B8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 ± 1.28</w:t>
            </w:r>
          </w:p>
        </w:tc>
        <w:tc>
          <w:tcPr>
            <w:tcW w:w="1496" w:type="dxa"/>
          </w:tcPr>
          <w:p w14:paraId="7E135F6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 ± 1.07</w:t>
            </w:r>
          </w:p>
        </w:tc>
        <w:tc>
          <w:tcPr>
            <w:tcW w:w="1496" w:type="dxa"/>
          </w:tcPr>
          <w:p w14:paraId="484079D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 ± 1.57</w:t>
            </w:r>
          </w:p>
        </w:tc>
        <w:tc>
          <w:tcPr>
            <w:tcW w:w="1353" w:type="dxa"/>
          </w:tcPr>
          <w:p w14:paraId="6C9005F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BCBADA5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6317AED9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1E9BA05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(n=121)</w:t>
            </w:r>
          </w:p>
        </w:tc>
        <w:tc>
          <w:tcPr>
            <w:tcW w:w="1495" w:type="dxa"/>
          </w:tcPr>
          <w:p w14:paraId="5363C7F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-0.40 ± 1.71</w:t>
            </w:r>
          </w:p>
        </w:tc>
        <w:tc>
          <w:tcPr>
            <w:tcW w:w="1496" w:type="dxa"/>
          </w:tcPr>
          <w:p w14:paraId="35FBCAD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 ± 1.28</w:t>
            </w:r>
          </w:p>
        </w:tc>
        <w:tc>
          <w:tcPr>
            <w:tcW w:w="1496" w:type="dxa"/>
          </w:tcPr>
          <w:p w14:paraId="17A26298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 ± 1.33</w:t>
            </w:r>
          </w:p>
        </w:tc>
        <w:tc>
          <w:tcPr>
            <w:tcW w:w="1353" w:type="dxa"/>
          </w:tcPr>
          <w:p w14:paraId="4BAD20AF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C98E83A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5FD16523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7F21D384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4FBC6D0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0.710</w:t>
            </w:r>
          </w:p>
        </w:tc>
        <w:tc>
          <w:tcPr>
            <w:tcW w:w="1496" w:type="dxa"/>
          </w:tcPr>
          <w:p w14:paraId="0AB0A6E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0.080</w:t>
            </w:r>
          </w:p>
        </w:tc>
        <w:tc>
          <w:tcPr>
            <w:tcW w:w="1496" w:type="dxa"/>
          </w:tcPr>
          <w:p w14:paraId="35FFA63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0.921</w:t>
            </w:r>
          </w:p>
        </w:tc>
        <w:tc>
          <w:tcPr>
            <w:tcW w:w="1353" w:type="dxa"/>
          </w:tcPr>
          <w:p w14:paraId="2B984B9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59D1CD8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14:paraId="6111C306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0173A1B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</w:tcPr>
          <w:p w14:paraId="4C1079FF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Weight SDS</w:t>
            </w:r>
          </w:p>
          <w:p w14:paraId="2F24F72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(1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st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year)</w:t>
            </w:r>
          </w:p>
        </w:tc>
        <w:tc>
          <w:tcPr>
            <w:tcW w:w="1496" w:type="dxa"/>
          </w:tcPr>
          <w:p w14:paraId="382AEF2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Height SDS (1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st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year)</w:t>
            </w:r>
          </w:p>
        </w:tc>
        <w:tc>
          <w:tcPr>
            <w:tcW w:w="1496" w:type="dxa"/>
          </w:tcPr>
          <w:p w14:paraId="6225B6C2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BMI SDS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(1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st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year)</w:t>
            </w:r>
          </w:p>
        </w:tc>
        <w:tc>
          <w:tcPr>
            <w:tcW w:w="1353" w:type="dxa"/>
          </w:tcPr>
          <w:p w14:paraId="5BE1198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807D4" w:rsidRPr="0044749C" w14:paraId="3C603C37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57686B46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 involvement</w:t>
            </w:r>
          </w:p>
        </w:tc>
        <w:tc>
          <w:tcPr>
            <w:tcW w:w="1551" w:type="dxa"/>
          </w:tcPr>
          <w:p w14:paraId="5BE8505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(n=103)</w:t>
            </w:r>
          </w:p>
        </w:tc>
        <w:tc>
          <w:tcPr>
            <w:tcW w:w="1495" w:type="dxa"/>
          </w:tcPr>
          <w:p w14:paraId="7A5F19B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-1.75 ± 1.24</w:t>
            </w:r>
          </w:p>
        </w:tc>
        <w:tc>
          <w:tcPr>
            <w:tcW w:w="1496" w:type="dxa"/>
          </w:tcPr>
          <w:p w14:paraId="2D6B0C00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 ± 1.22</w:t>
            </w:r>
          </w:p>
        </w:tc>
        <w:tc>
          <w:tcPr>
            <w:tcW w:w="1496" w:type="dxa"/>
          </w:tcPr>
          <w:p w14:paraId="7EB83995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 ± 1.29</w:t>
            </w:r>
          </w:p>
        </w:tc>
        <w:tc>
          <w:tcPr>
            <w:tcW w:w="1353" w:type="dxa"/>
          </w:tcPr>
          <w:p w14:paraId="7C86044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7A87F694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52F2EB03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4C2EB48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(n=40)</w:t>
            </w:r>
          </w:p>
        </w:tc>
        <w:tc>
          <w:tcPr>
            <w:tcW w:w="1495" w:type="dxa"/>
          </w:tcPr>
          <w:p w14:paraId="36D12C43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 ± 1.61</w:t>
            </w:r>
          </w:p>
        </w:tc>
        <w:tc>
          <w:tcPr>
            <w:tcW w:w="1496" w:type="dxa"/>
          </w:tcPr>
          <w:p w14:paraId="119BD22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 ± 1.24</w:t>
            </w:r>
          </w:p>
        </w:tc>
        <w:tc>
          <w:tcPr>
            <w:tcW w:w="1496" w:type="dxa"/>
          </w:tcPr>
          <w:p w14:paraId="21DA8E92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-0.25 ± 1.63</w:t>
            </w:r>
          </w:p>
        </w:tc>
        <w:tc>
          <w:tcPr>
            <w:tcW w:w="1353" w:type="dxa"/>
          </w:tcPr>
          <w:p w14:paraId="589C2D7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62BE38E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4D0B8440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4DDD6816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41EEEFD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0.084</w:t>
            </w:r>
          </w:p>
        </w:tc>
        <w:tc>
          <w:tcPr>
            <w:tcW w:w="1496" w:type="dxa"/>
          </w:tcPr>
          <w:p w14:paraId="06747290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0.882</w:t>
            </w:r>
          </w:p>
        </w:tc>
        <w:tc>
          <w:tcPr>
            <w:tcW w:w="1496" w:type="dxa"/>
          </w:tcPr>
          <w:p w14:paraId="3C5BB52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0.049</w:t>
            </w:r>
          </w:p>
        </w:tc>
        <w:tc>
          <w:tcPr>
            <w:tcW w:w="1353" w:type="dxa"/>
          </w:tcPr>
          <w:p w14:paraId="2541BE3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37D1D97C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3CC59DAC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Ankle involvement</w:t>
            </w:r>
          </w:p>
        </w:tc>
        <w:tc>
          <w:tcPr>
            <w:tcW w:w="1551" w:type="dxa"/>
          </w:tcPr>
          <w:p w14:paraId="043E9638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(n=83)</w:t>
            </w:r>
          </w:p>
        </w:tc>
        <w:tc>
          <w:tcPr>
            <w:tcW w:w="1495" w:type="dxa"/>
          </w:tcPr>
          <w:p w14:paraId="7015A7C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 ± 1.30</w:t>
            </w:r>
          </w:p>
        </w:tc>
        <w:tc>
          <w:tcPr>
            <w:tcW w:w="1496" w:type="dxa"/>
          </w:tcPr>
          <w:p w14:paraId="09D34BE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 ± 1.21</w:t>
            </w:r>
          </w:p>
        </w:tc>
        <w:tc>
          <w:tcPr>
            <w:tcW w:w="1496" w:type="dxa"/>
          </w:tcPr>
          <w:p w14:paraId="0A147EA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 ± 1.45</w:t>
            </w:r>
          </w:p>
        </w:tc>
        <w:tc>
          <w:tcPr>
            <w:tcW w:w="1353" w:type="dxa"/>
          </w:tcPr>
          <w:p w14:paraId="4F4C291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22CEC5E0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08913A60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46791D90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(n=60)</w:t>
            </w:r>
          </w:p>
        </w:tc>
        <w:tc>
          <w:tcPr>
            <w:tcW w:w="1495" w:type="dxa"/>
          </w:tcPr>
          <w:p w14:paraId="2F6FE8F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 ± 1.41</w:t>
            </w:r>
          </w:p>
        </w:tc>
        <w:tc>
          <w:tcPr>
            <w:tcW w:w="1496" w:type="dxa"/>
          </w:tcPr>
          <w:p w14:paraId="734A1D4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 ± 1.23</w:t>
            </w:r>
          </w:p>
        </w:tc>
        <w:tc>
          <w:tcPr>
            <w:tcW w:w="1496" w:type="dxa"/>
          </w:tcPr>
          <w:p w14:paraId="7D52382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 ± 1.30</w:t>
            </w:r>
          </w:p>
        </w:tc>
        <w:tc>
          <w:tcPr>
            <w:tcW w:w="1353" w:type="dxa"/>
          </w:tcPr>
          <w:p w14:paraId="5641510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FCC1C30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7189E2A9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51C967C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369E226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0.652</w:t>
            </w:r>
          </w:p>
        </w:tc>
        <w:tc>
          <w:tcPr>
            <w:tcW w:w="1496" w:type="dxa"/>
          </w:tcPr>
          <w:p w14:paraId="6B9B2B6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0.675</w:t>
            </w:r>
          </w:p>
        </w:tc>
        <w:tc>
          <w:tcPr>
            <w:tcW w:w="1496" w:type="dxa"/>
          </w:tcPr>
          <w:p w14:paraId="3ADCE1A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0.375</w:t>
            </w:r>
          </w:p>
        </w:tc>
        <w:tc>
          <w:tcPr>
            <w:tcW w:w="1353" w:type="dxa"/>
          </w:tcPr>
          <w:p w14:paraId="46CA091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390788DD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64622CEF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Knee involvement</w:t>
            </w:r>
          </w:p>
        </w:tc>
        <w:tc>
          <w:tcPr>
            <w:tcW w:w="1551" w:type="dxa"/>
          </w:tcPr>
          <w:p w14:paraId="2562C250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(n=41)</w:t>
            </w:r>
          </w:p>
        </w:tc>
        <w:tc>
          <w:tcPr>
            <w:tcW w:w="1495" w:type="dxa"/>
          </w:tcPr>
          <w:p w14:paraId="58C549B5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 ± 1.30</w:t>
            </w:r>
          </w:p>
        </w:tc>
        <w:tc>
          <w:tcPr>
            <w:tcW w:w="1496" w:type="dxa"/>
          </w:tcPr>
          <w:p w14:paraId="23A98C0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 ± 1.00</w:t>
            </w:r>
          </w:p>
        </w:tc>
        <w:tc>
          <w:tcPr>
            <w:tcW w:w="1496" w:type="dxa"/>
          </w:tcPr>
          <w:p w14:paraId="3A6CE7B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 ± 1.37</w:t>
            </w:r>
          </w:p>
        </w:tc>
        <w:tc>
          <w:tcPr>
            <w:tcW w:w="1353" w:type="dxa"/>
          </w:tcPr>
          <w:p w14:paraId="7F0334A5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23D02A2D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711A67EA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1D116FD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(n=102)</w:t>
            </w:r>
          </w:p>
        </w:tc>
        <w:tc>
          <w:tcPr>
            <w:tcW w:w="1495" w:type="dxa"/>
          </w:tcPr>
          <w:p w14:paraId="40FCAAC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 ± 1.37</w:t>
            </w:r>
          </w:p>
        </w:tc>
        <w:tc>
          <w:tcPr>
            <w:tcW w:w="1496" w:type="dxa"/>
          </w:tcPr>
          <w:p w14:paraId="3830710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 ± 1.30</w:t>
            </w:r>
          </w:p>
        </w:tc>
        <w:tc>
          <w:tcPr>
            <w:tcW w:w="1496" w:type="dxa"/>
          </w:tcPr>
          <w:p w14:paraId="356DFAF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 ± 1.41</w:t>
            </w:r>
          </w:p>
        </w:tc>
        <w:tc>
          <w:tcPr>
            <w:tcW w:w="1353" w:type="dxa"/>
          </w:tcPr>
          <w:p w14:paraId="5742414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C0D4C06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03EEB5DA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77C313D4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11DCAF9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0.831</w:t>
            </w:r>
          </w:p>
        </w:tc>
        <w:tc>
          <w:tcPr>
            <w:tcW w:w="1496" w:type="dxa"/>
          </w:tcPr>
          <w:p w14:paraId="5A490C3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496" w:type="dxa"/>
          </w:tcPr>
          <w:p w14:paraId="3F65B9EC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0.998</w:t>
            </w:r>
          </w:p>
        </w:tc>
        <w:tc>
          <w:tcPr>
            <w:tcW w:w="1353" w:type="dxa"/>
          </w:tcPr>
          <w:p w14:paraId="3C9A71D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FEB75C6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14:paraId="752A47A3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720B20A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</w:tcPr>
          <w:p w14:paraId="2FF0FBB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Weight SDS</w:t>
            </w:r>
          </w:p>
          <w:p w14:paraId="4AF4785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(2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nd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year)</w:t>
            </w:r>
          </w:p>
        </w:tc>
        <w:tc>
          <w:tcPr>
            <w:tcW w:w="1496" w:type="dxa"/>
          </w:tcPr>
          <w:p w14:paraId="1FBA511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Height SDS</w:t>
            </w:r>
          </w:p>
          <w:p w14:paraId="49C4C56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(2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nd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year)</w:t>
            </w:r>
          </w:p>
        </w:tc>
        <w:tc>
          <w:tcPr>
            <w:tcW w:w="1496" w:type="dxa"/>
          </w:tcPr>
          <w:p w14:paraId="1CD4E9A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BMI SDS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(2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nd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year)</w:t>
            </w:r>
          </w:p>
        </w:tc>
        <w:tc>
          <w:tcPr>
            <w:tcW w:w="1353" w:type="dxa"/>
          </w:tcPr>
          <w:p w14:paraId="2F14E6E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3A8C3C4E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171213CF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 involvement</w:t>
            </w:r>
          </w:p>
        </w:tc>
        <w:tc>
          <w:tcPr>
            <w:tcW w:w="1551" w:type="dxa"/>
          </w:tcPr>
          <w:p w14:paraId="2B8EAEB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(n=90)</w:t>
            </w:r>
          </w:p>
        </w:tc>
        <w:tc>
          <w:tcPr>
            <w:tcW w:w="1495" w:type="dxa"/>
          </w:tcPr>
          <w:p w14:paraId="1BD2478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 ± 1.31</w:t>
            </w:r>
          </w:p>
        </w:tc>
        <w:tc>
          <w:tcPr>
            <w:tcW w:w="1496" w:type="dxa"/>
          </w:tcPr>
          <w:p w14:paraId="6D0EC8B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 ± 1.20</w:t>
            </w:r>
          </w:p>
        </w:tc>
        <w:tc>
          <w:tcPr>
            <w:tcW w:w="1496" w:type="dxa"/>
          </w:tcPr>
          <w:p w14:paraId="6B377ABC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 ± 1.46</w:t>
            </w:r>
          </w:p>
        </w:tc>
        <w:tc>
          <w:tcPr>
            <w:tcW w:w="1353" w:type="dxa"/>
          </w:tcPr>
          <w:p w14:paraId="4A6C5F2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4E2C85B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30F258F3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5C4B293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(n=30)</w:t>
            </w:r>
          </w:p>
        </w:tc>
        <w:tc>
          <w:tcPr>
            <w:tcW w:w="1495" w:type="dxa"/>
          </w:tcPr>
          <w:p w14:paraId="4A79BD2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 ± 1.70</w:t>
            </w:r>
          </w:p>
        </w:tc>
        <w:tc>
          <w:tcPr>
            <w:tcW w:w="1496" w:type="dxa"/>
          </w:tcPr>
          <w:p w14:paraId="3B5AA9F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 ± 1.39</w:t>
            </w:r>
          </w:p>
        </w:tc>
        <w:tc>
          <w:tcPr>
            <w:tcW w:w="1496" w:type="dxa"/>
          </w:tcPr>
          <w:p w14:paraId="2037E51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 ± 1.65</w:t>
            </w:r>
          </w:p>
        </w:tc>
        <w:tc>
          <w:tcPr>
            <w:tcW w:w="1353" w:type="dxa"/>
          </w:tcPr>
          <w:p w14:paraId="1B5C7435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576B8515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4B2D2040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1D3B253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0110AE3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0.260</w:t>
            </w:r>
          </w:p>
        </w:tc>
        <w:tc>
          <w:tcPr>
            <w:tcW w:w="1496" w:type="dxa"/>
          </w:tcPr>
          <w:p w14:paraId="77F93785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0.927</w:t>
            </w:r>
          </w:p>
        </w:tc>
        <w:tc>
          <w:tcPr>
            <w:tcW w:w="1496" w:type="dxa"/>
          </w:tcPr>
          <w:p w14:paraId="2ED3CF9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0.531</w:t>
            </w:r>
          </w:p>
        </w:tc>
        <w:tc>
          <w:tcPr>
            <w:tcW w:w="1353" w:type="dxa"/>
          </w:tcPr>
          <w:p w14:paraId="0ECFDD5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D6EEC92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52DD6A18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Ankle involvement</w:t>
            </w:r>
          </w:p>
        </w:tc>
        <w:tc>
          <w:tcPr>
            <w:tcW w:w="1551" w:type="dxa"/>
          </w:tcPr>
          <w:p w14:paraId="133BF10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(n=62)</w:t>
            </w:r>
          </w:p>
        </w:tc>
        <w:tc>
          <w:tcPr>
            <w:tcW w:w="1495" w:type="dxa"/>
          </w:tcPr>
          <w:p w14:paraId="7D9AC9B2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 ± 1.34</w:t>
            </w:r>
          </w:p>
        </w:tc>
        <w:tc>
          <w:tcPr>
            <w:tcW w:w="1496" w:type="dxa"/>
          </w:tcPr>
          <w:p w14:paraId="3638B34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 ± 1.25</w:t>
            </w:r>
          </w:p>
        </w:tc>
        <w:tc>
          <w:tcPr>
            <w:tcW w:w="1496" w:type="dxa"/>
          </w:tcPr>
          <w:p w14:paraId="3843010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 ± 1.52</w:t>
            </w:r>
          </w:p>
        </w:tc>
        <w:tc>
          <w:tcPr>
            <w:tcW w:w="1353" w:type="dxa"/>
          </w:tcPr>
          <w:p w14:paraId="7D8AB5D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0B2C0E5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3376736F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62372D5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(n=58)</w:t>
            </w:r>
          </w:p>
        </w:tc>
        <w:tc>
          <w:tcPr>
            <w:tcW w:w="1495" w:type="dxa"/>
          </w:tcPr>
          <w:p w14:paraId="79D3F98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-0.003 ± 1.34</w:t>
            </w:r>
          </w:p>
        </w:tc>
        <w:tc>
          <w:tcPr>
            <w:tcW w:w="1496" w:type="dxa"/>
          </w:tcPr>
          <w:p w14:paraId="5419ECA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 ± 1.27</w:t>
            </w:r>
          </w:p>
        </w:tc>
        <w:tc>
          <w:tcPr>
            <w:tcW w:w="1496" w:type="dxa"/>
          </w:tcPr>
          <w:p w14:paraId="0199309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 ± 1.49</w:t>
            </w:r>
          </w:p>
        </w:tc>
        <w:tc>
          <w:tcPr>
            <w:tcW w:w="1353" w:type="dxa"/>
          </w:tcPr>
          <w:p w14:paraId="6CE8F95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55DDDCC6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249EF66C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01604FE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66E6DD8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0.386</w:t>
            </w:r>
          </w:p>
        </w:tc>
        <w:tc>
          <w:tcPr>
            <w:tcW w:w="1496" w:type="dxa"/>
          </w:tcPr>
          <w:p w14:paraId="41CDB19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0.860</w:t>
            </w:r>
          </w:p>
        </w:tc>
        <w:tc>
          <w:tcPr>
            <w:tcW w:w="1496" w:type="dxa"/>
          </w:tcPr>
          <w:p w14:paraId="0B2253C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0.733</w:t>
            </w:r>
          </w:p>
        </w:tc>
        <w:tc>
          <w:tcPr>
            <w:tcW w:w="1353" w:type="dxa"/>
          </w:tcPr>
          <w:p w14:paraId="3EF4F16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F94E322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3B6B8866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Knee involvement</w:t>
            </w:r>
          </w:p>
        </w:tc>
        <w:tc>
          <w:tcPr>
            <w:tcW w:w="1551" w:type="dxa"/>
          </w:tcPr>
          <w:p w14:paraId="275C7D2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(n=31)</w:t>
            </w:r>
          </w:p>
        </w:tc>
        <w:tc>
          <w:tcPr>
            <w:tcW w:w="1495" w:type="dxa"/>
          </w:tcPr>
          <w:p w14:paraId="223B3C8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 ± 1.22</w:t>
            </w:r>
          </w:p>
        </w:tc>
        <w:tc>
          <w:tcPr>
            <w:tcW w:w="1496" w:type="dxa"/>
          </w:tcPr>
          <w:p w14:paraId="558DF9A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 ± 0.98</w:t>
            </w:r>
          </w:p>
        </w:tc>
        <w:tc>
          <w:tcPr>
            <w:tcW w:w="1496" w:type="dxa"/>
          </w:tcPr>
          <w:p w14:paraId="42B084F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 ± 1.29</w:t>
            </w:r>
          </w:p>
        </w:tc>
        <w:tc>
          <w:tcPr>
            <w:tcW w:w="1353" w:type="dxa"/>
          </w:tcPr>
          <w:p w14:paraId="08E9E22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3DF22A3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5DDA4C57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1AAFA04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(n=89)</w:t>
            </w:r>
          </w:p>
        </w:tc>
        <w:tc>
          <w:tcPr>
            <w:tcW w:w="1495" w:type="dxa"/>
          </w:tcPr>
          <w:p w14:paraId="5EA4117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 ± 1.48</w:t>
            </w:r>
          </w:p>
        </w:tc>
        <w:tc>
          <w:tcPr>
            <w:tcW w:w="1496" w:type="dxa"/>
          </w:tcPr>
          <w:p w14:paraId="573DF37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 ± 1.34</w:t>
            </w:r>
          </w:p>
        </w:tc>
        <w:tc>
          <w:tcPr>
            <w:tcW w:w="1496" w:type="dxa"/>
          </w:tcPr>
          <w:p w14:paraId="7EB301A3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 ± 1.57</w:t>
            </w:r>
          </w:p>
        </w:tc>
        <w:tc>
          <w:tcPr>
            <w:tcW w:w="1353" w:type="dxa"/>
          </w:tcPr>
          <w:p w14:paraId="3452B46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75B1F9C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0240BDE8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08C215F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18D196C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0.282</w:t>
            </w:r>
          </w:p>
        </w:tc>
        <w:tc>
          <w:tcPr>
            <w:tcW w:w="1496" w:type="dxa"/>
          </w:tcPr>
          <w:p w14:paraId="3B9205E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0.041</w:t>
            </w:r>
          </w:p>
        </w:tc>
        <w:tc>
          <w:tcPr>
            <w:tcW w:w="1496" w:type="dxa"/>
          </w:tcPr>
          <w:p w14:paraId="6BFA6E83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0.096</w:t>
            </w:r>
          </w:p>
        </w:tc>
        <w:tc>
          <w:tcPr>
            <w:tcW w:w="1353" w:type="dxa"/>
          </w:tcPr>
          <w:p w14:paraId="016E811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4477503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14:paraId="4DD84564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7CEAE8A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</w:tcPr>
          <w:p w14:paraId="5AEB3BCF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Weight SDS</w:t>
            </w:r>
          </w:p>
          <w:p w14:paraId="0D624D7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last</w:t>
            </w:r>
            <w:proofErr w:type="gramEnd"/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visit)</w:t>
            </w:r>
          </w:p>
        </w:tc>
        <w:tc>
          <w:tcPr>
            <w:tcW w:w="1496" w:type="dxa"/>
          </w:tcPr>
          <w:p w14:paraId="0F41A858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Height SDS</w:t>
            </w:r>
          </w:p>
          <w:p w14:paraId="64E3E59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last</w:t>
            </w:r>
            <w:proofErr w:type="gramEnd"/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visit)</w:t>
            </w:r>
          </w:p>
        </w:tc>
        <w:tc>
          <w:tcPr>
            <w:tcW w:w="1496" w:type="dxa"/>
          </w:tcPr>
          <w:p w14:paraId="15EC102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BMI SDS</w:t>
            </w: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br/>
              <w:t>(last visit)</w:t>
            </w:r>
          </w:p>
        </w:tc>
        <w:tc>
          <w:tcPr>
            <w:tcW w:w="1353" w:type="dxa"/>
          </w:tcPr>
          <w:p w14:paraId="1C354FE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EA6F41D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0460C5FE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 involvement</w:t>
            </w:r>
          </w:p>
        </w:tc>
        <w:tc>
          <w:tcPr>
            <w:tcW w:w="1551" w:type="dxa"/>
          </w:tcPr>
          <w:p w14:paraId="0F9842D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(n=123)</w:t>
            </w:r>
          </w:p>
        </w:tc>
        <w:tc>
          <w:tcPr>
            <w:tcW w:w="1495" w:type="dxa"/>
          </w:tcPr>
          <w:p w14:paraId="5F491A54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 ± 1.37</w:t>
            </w:r>
          </w:p>
        </w:tc>
        <w:tc>
          <w:tcPr>
            <w:tcW w:w="1496" w:type="dxa"/>
          </w:tcPr>
          <w:p w14:paraId="1283FBC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 ± 1.35</w:t>
            </w:r>
          </w:p>
        </w:tc>
        <w:tc>
          <w:tcPr>
            <w:tcW w:w="1496" w:type="dxa"/>
          </w:tcPr>
          <w:p w14:paraId="6C5E02E3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 ± 1.33</w:t>
            </w:r>
          </w:p>
        </w:tc>
        <w:tc>
          <w:tcPr>
            <w:tcW w:w="1353" w:type="dxa"/>
          </w:tcPr>
          <w:p w14:paraId="6DA1AE41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419634E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15EFEA28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2FF6D07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(n=45)</w:t>
            </w:r>
          </w:p>
        </w:tc>
        <w:tc>
          <w:tcPr>
            <w:tcW w:w="1495" w:type="dxa"/>
          </w:tcPr>
          <w:p w14:paraId="2AA8D142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 ± 1.56</w:t>
            </w:r>
          </w:p>
        </w:tc>
        <w:tc>
          <w:tcPr>
            <w:tcW w:w="1496" w:type="dxa"/>
          </w:tcPr>
          <w:p w14:paraId="29708AE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 ± 1.07</w:t>
            </w:r>
          </w:p>
        </w:tc>
        <w:tc>
          <w:tcPr>
            <w:tcW w:w="1496" w:type="dxa"/>
          </w:tcPr>
          <w:p w14:paraId="5D8D5CB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 ± 1.57</w:t>
            </w:r>
          </w:p>
        </w:tc>
        <w:tc>
          <w:tcPr>
            <w:tcW w:w="1353" w:type="dxa"/>
          </w:tcPr>
          <w:p w14:paraId="1329C28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5A680D0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1D037723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28FE3E5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3CAAC4DC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0.446</w:t>
            </w:r>
          </w:p>
        </w:tc>
        <w:tc>
          <w:tcPr>
            <w:tcW w:w="1496" w:type="dxa"/>
          </w:tcPr>
          <w:p w14:paraId="7E4EEE4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0.182</w:t>
            </w:r>
          </w:p>
        </w:tc>
        <w:tc>
          <w:tcPr>
            <w:tcW w:w="1496" w:type="dxa"/>
          </w:tcPr>
          <w:p w14:paraId="351923F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0.152</w:t>
            </w:r>
          </w:p>
        </w:tc>
        <w:tc>
          <w:tcPr>
            <w:tcW w:w="1353" w:type="dxa"/>
          </w:tcPr>
          <w:p w14:paraId="2086924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28E1D3B2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3FA88F4B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Ankle involvement</w:t>
            </w:r>
          </w:p>
        </w:tc>
        <w:tc>
          <w:tcPr>
            <w:tcW w:w="1551" w:type="dxa"/>
          </w:tcPr>
          <w:p w14:paraId="408E0105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(n=97)</w:t>
            </w:r>
          </w:p>
        </w:tc>
        <w:tc>
          <w:tcPr>
            <w:tcW w:w="1495" w:type="dxa"/>
          </w:tcPr>
          <w:p w14:paraId="22C9EF5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 ± 1.21</w:t>
            </w:r>
          </w:p>
        </w:tc>
        <w:tc>
          <w:tcPr>
            <w:tcW w:w="1496" w:type="dxa"/>
          </w:tcPr>
          <w:p w14:paraId="37EEA96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 ± 1.37</w:t>
            </w:r>
          </w:p>
        </w:tc>
        <w:tc>
          <w:tcPr>
            <w:tcW w:w="1496" w:type="dxa"/>
          </w:tcPr>
          <w:p w14:paraId="59E4B57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 ± 1.24</w:t>
            </w:r>
          </w:p>
        </w:tc>
        <w:tc>
          <w:tcPr>
            <w:tcW w:w="1353" w:type="dxa"/>
          </w:tcPr>
          <w:p w14:paraId="36139903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F3187C7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7A8311B4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114B0F85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(n=71)</w:t>
            </w:r>
          </w:p>
        </w:tc>
        <w:tc>
          <w:tcPr>
            <w:tcW w:w="1495" w:type="dxa"/>
          </w:tcPr>
          <w:p w14:paraId="079F0EC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 ± 1.37</w:t>
            </w:r>
          </w:p>
        </w:tc>
        <w:tc>
          <w:tcPr>
            <w:tcW w:w="1496" w:type="dxa"/>
          </w:tcPr>
          <w:p w14:paraId="7C078BC3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 ± 1.12</w:t>
            </w:r>
          </w:p>
        </w:tc>
        <w:tc>
          <w:tcPr>
            <w:tcW w:w="1496" w:type="dxa"/>
          </w:tcPr>
          <w:p w14:paraId="4889A80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 ± 1.59</w:t>
            </w:r>
          </w:p>
        </w:tc>
        <w:tc>
          <w:tcPr>
            <w:tcW w:w="1353" w:type="dxa"/>
          </w:tcPr>
          <w:p w14:paraId="63FF2B6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60FF91FA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3A32CA50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498843E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0BA25495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496" w:type="dxa"/>
          </w:tcPr>
          <w:p w14:paraId="6D93932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0.255</w:t>
            </w:r>
          </w:p>
        </w:tc>
        <w:tc>
          <w:tcPr>
            <w:tcW w:w="1496" w:type="dxa"/>
          </w:tcPr>
          <w:p w14:paraId="5181DDE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1353" w:type="dxa"/>
          </w:tcPr>
          <w:p w14:paraId="7E2B5F9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15C88258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 w:val="restart"/>
          </w:tcPr>
          <w:p w14:paraId="4790078D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Knee involvement</w:t>
            </w:r>
          </w:p>
        </w:tc>
        <w:tc>
          <w:tcPr>
            <w:tcW w:w="1551" w:type="dxa"/>
          </w:tcPr>
          <w:p w14:paraId="7B7E7CF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(n=50)</w:t>
            </w:r>
          </w:p>
        </w:tc>
        <w:tc>
          <w:tcPr>
            <w:tcW w:w="1495" w:type="dxa"/>
          </w:tcPr>
          <w:p w14:paraId="3E8E152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 ± 1.31</w:t>
            </w:r>
          </w:p>
        </w:tc>
        <w:tc>
          <w:tcPr>
            <w:tcW w:w="1496" w:type="dxa"/>
          </w:tcPr>
          <w:p w14:paraId="6BCD92B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 ± 0.94</w:t>
            </w:r>
          </w:p>
        </w:tc>
        <w:tc>
          <w:tcPr>
            <w:tcW w:w="1496" w:type="dxa"/>
          </w:tcPr>
          <w:p w14:paraId="48835140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 ± 1.4</w:t>
            </w:r>
          </w:p>
        </w:tc>
        <w:tc>
          <w:tcPr>
            <w:tcW w:w="1353" w:type="dxa"/>
          </w:tcPr>
          <w:p w14:paraId="70D0D000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3105E769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483D24A3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6CB363A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 (n=118)</w:t>
            </w:r>
          </w:p>
        </w:tc>
        <w:tc>
          <w:tcPr>
            <w:tcW w:w="1495" w:type="dxa"/>
          </w:tcPr>
          <w:p w14:paraId="39038AE3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 ± 1.47</w:t>
            </w:r>
          </w:p>
        </w:tc>
        <w:tc>
          <w:tcPr>
            <w:tcW w:w="1496" w:type="dxa"/>
          </w:tcPr>
          <w:p w14:paraId="57F3F25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-0.002 ± 1.40</w:t>
            </w:r>
          </w:p>
        </w:tc>
        <w:tc>
          <w:tcPr>
            <w:tcW w:w="1496" w:type="dxa"/>
          </w:tcPr>
          <w:p w14:paraId="44A5DA1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 ± 1.39</w:t>
            </w:r>
          </w:p>
        </w:tc>
        <w:tc>
          <w:tcPr>
            <w:tcW w:w="1353" w:type="dxa"/>
          </w:tcPr>
          <w:p w14:paraId="29AB707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105A9A3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  <w:vMerge/>
          </w:tcPr>
          <w:p w14:paraId="4A8B75BE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1" w:type="dxa"/>
          </w:tcPr>
          <w:p w14:paraId="6330E89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  <w:tc>
          <w:tcPr>
            <w:tcW w:w="1495" w:type="dxa"/>
          </w:tcPr>
          <w:p w14:paraId="6658D32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0.448</w:t>
            </w:r>
          </w:p>
        </w:tc>
        <w:tc>
          <w:tcPr>
            <w:tcW w:w="1496" w:type="dxa"/>
          </w:tcPr>
          <w:p w14:paraId="78A8A21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0.100</w:t>
            </w:r>
          </w:p>
        </w:tc>
        <w:tc>
          <w:tcPr>
            <w:tcW w:w="1496" w:type="dxa"/>
          </w:tcPr>
          <w:p w14:paraId="785FCF14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0.767</w:t>
            </w:r>
          </w:p>
        </w:tc>
        <w:tc>
          <w:tcPr>
            <w:tcW w:w="1353" w:type="dxa"/>
          </w:tcPr>
          <w:p w14:paraId="0E983A6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1497D5F" w14:textId="77777777" w:rsidR="00A807D4" w:rsidRPr="0044749C" w:rsidRDefault="00A807D4" w:rsidP="00A807D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B5B9755" w14:textId="77777777" w:rsidR="00A807D4" w:rsidRPr="0044749C" w:rsidRDefault="00A807D4" w:rsidP="00A807D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3C95372" w14:textId="77777777" w:rsidR="00A807D4" w:rsidRPr="0044749C" w:rsidRDefault="00A807D4" w:rsidP="00A807D4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4749C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Table-2: Comparison of BMI change over years by medication use and affected joint</w:t>
      </w:r>
    </w:p>
    <w:tbl>
      <w:tblPr>
        <w:tblStyle w:val="DzTablo2"/>
        <w:tblW w:w="0" w:type="auto"/>
        <w:tblLook w:val="04A0" w:firstRow="1" w:lastRow="0" w:firstColumn="1" w:lastColumn="0" w:noHBand="0" w:noVBand="1"/>
      </w:tblPr>
      <w:tblGrid>
        <w:gridCol w:w="1658"/>
        <w:gridCol w:w="1529"/>
        <w:gridCol w:w="1468"/>
        <w:gridCol w:w="1469"/>
        <w:gridCol w:w="1469"/>
        <w:gridCol w:w="1469"/>
      </w:tblGrid>
      <w:tr w:rsidR="00A807D4" w:rsidRPr="0044749C" w14:paraId="411C9284" w14:textId="77777777" w:rsidTr="00AC4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</w:tcPr>
          <w:p w14:paraId="6D9325C3" w14:textId="77777777" w:rsidR="00A807D4" w:rsidRPr="0044749C" w:rsidRDefault="00A807D4" w:rsidP="00AC449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Comparison of BMI change over years by medication use</w:t>
            </w:r>
          </w:p>
        </w:tc>
      </w:tr>
      <w:tr w:rsidR="00A807D4" w:rsidRPr="0044749C" w14:paraId="38A6B9BF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</w:tcPr>
          <w:p w14:paraId="002DA25B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71BA2CB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8" w:type="dxa"/>
          </w:tcPr>
          <w:p w14:paraId="0E52300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Decreased BMI</w:t>
            </w:r>
          </w:p>
        </w:tc>
        <w:tc>
          <w:tcPr>
            <w:tcW w:w="1469" w:type="dxa"/>
          </w:tcPr>
          <w:p w14:paraId="0209C37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Same BMI</w:t>
            </w:r>
          </w:p>
        </w:tc>
        <w:tc>
          <w:tcPr>
            <w:tcW w:w="1469" w:type="dxa"/>
          </w:tcPr>
          <w:p w14:paraId="4B9D02F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Increased BMI</w:t>
            </w:r>
          </w:p>
        </w:tc>
        <w:tc>
          <w:tcPr>
            <w:tcW w:w="1469" w:type="dxa"/>
          </w:tcPr>
          <w:p w14:paraId="6187FAA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p-value*</w:t>
            </w:r>
          </w:p>
        </w:tc>
      </w:tr>
      <w:tr w:rsidR="00A807D4" w:rsidRPr="0044749C" w14:paraId="661E2EBC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6F30A442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NSAIDs</w:t>
            </w:r>
          </w:p>
        </w:tc>
        <w:tc>
          <w:tcPr>
            <w:tcW w:w="1529" w:type="dxa"/>
          </w:tcPr>
          <w:p w14:paraId="381A69F1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68" w:type="dxa"/>
          </w:tcPr>
          <w:p w14:paraId="685F270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69" w:type="dxa"/>
          </w:tcPr>
          <w:p w14:paraId="256927A3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69" w:type="dxa"/>
          </w:tcPr>
          <w:p w14:paraId="4E2267D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469" w:type="dxa"/>
            <w:vMerge w:val="restart"/>
          </w:tcPr>
          <w:p w14:paraId="18F7665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0.209</w:t>
            </w:r>
          </w:p>
        </w:tc>
      </w:tr>
      <w:tr w:rsidR="00A807D4" w:rsidRPr="0044749C" w14:paraId="4AFDB4DB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2EF3CA4C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59A4A3F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68" w:type="dxa"/>
          </w:tcPr>
          <w:p w14:paraId="1C3248B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469" w:type="dxa"/>
          </w:tcPr>
          <w:p w14:paraId="501B769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1469" w:type="dxa"/>
          </w:tcPr>
          <w:p w14:paraId="48A1FD03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469" w:type="dxa"/>
            <w:vMerge/>
          </w:tcPr>
          <w:p w14:paraId="09743AB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B1D207E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021013BF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cDMARDs</w:t>
            </w:r>
            <w:proofErr w:type="spellEnd"/>
          </w:p>
        </w:tc>
        <w:tc>
          <w:tcPr>
            <w:tcW w:w="1529" w:type="dxa"/>
          </w:tcPr>
          <w:p w14:paraId="3DD2463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68" w:type="dxa"/>
          </w:tcPr>
          <w:p w14:paraId="46DCEF9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69" w:type="dxa"/>
          </w:tcPr>
          <w:p w14:paraId="24E17B5C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69" w:type="dxa"/>
          </w:tcPr>
          <w:p w14:paraId="79462EA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69" w:type="dxa"/>
            <w:vMerge w:val="restart"/>
          </w:tcPr>
          <w:p w14:paraId="1479437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0.460</w:t>
            </w:r>
          </w:p>
        </w:tc>
      </w:tr>
      <w:tr w:rsidR="00A807D4" w:rsidRPr="0044749C" w14:paraId="154C45BD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77743E76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418D3A0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68" w:type="dxa"/>
          </w:tcPr>
          <w:p w14:paraId="61F77CC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469" w:type="dxa"/>
          </w:tcPr>
          <w:p w14:paraId="6E79AEA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1469" w:type="dxa"/>
          </w:tcPr>
          <w:p w14:paraId="4D2E6C3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469" w:type="dxa"/>
            <w:vMerge/>
          </w:tcPr>
          <w:p w14:paraId="08FAB70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5CA927D1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2A1C0DFF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anti-TNF</w:t>
            </w:r>
          </w:p>
        </w:tc>
        <w:tc>
          <w:tcPr>
            <w:tcW w:w="1529" w:type="dxa"/>
          </w:tcPr>
          <w:p w14:paraId="1151BB2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68" w:type="dxa"/>
          </w:tcPr>
          <w:p w14:paraId="078617B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69" w:type="dxa"/>
          </w:tcPr>
          <w:p w14:paraId="3E47CE8C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469" w:type="dxa"/>
          </w:tcPr>
          <w:p w14:paraId="63CBA441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69" w:type="dxa"/>
            <w:vMerge w:val="restart"/>
          </w:tcPr>
          <w:p w14:paraId="166931D3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0.585</w:t>
            </w:r>
          </w:p>
        </w:tc>
      </w:tr>
      <w:tr w:rsidR="00A807D4" w:rsidRPr="0044749C" w14:paraId="6F4BAF15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606977A8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4920561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68" w:type="dxa"/>
          </w:tcPr>
          <w:p w14:paraId="7893F6C3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469" w:type="dxa"/>
          </w:tcPr>
          <w:p w14:paraId="5F6E967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469" w:type="dxa"/>
          </w:tcPr>
          <w:p w14:paraId="308E53C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69" w:type="dxa"/>
            <w:vMerge/>
          </w:tcPr>
          <w:p w14:paraId="5F30D44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7027B3C6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4588A0EE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anti IL</w:t>
            </w:r>
            <w:proofErr w:type="spellEnd"/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-6</w:t>
            </w:r>
          </w:p>
        </w:tc>
        <w:tc>
          <w:tcPr>
            <w:tcW w:w="1529" w:type="dxa"/>
          </w:tcPr>
          <w:p w14:paraId="25929E4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68" w:type="dxa"/>
          </w:tcPr>
          <w:p w14:paraId="04CFF9F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469" w:type="dxa"/>
          </w:tcPr>
          <w:p w14:paraId="39B64F14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1469" w:type="dxa"/>
          </w:tcPr>
          <w:p w14:paraId="220488E3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469" w:type="dxa"/>
            <w:vMerge w:val="restart"/>
          </w:tcPr>
          <w:p w14:paraId="23041F0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0.582</w:t>
            </w:r>
          </w:p>
        </w:tc>
      </w:tr>
      <w:tr w:rsidR="00A807D4" w:rsidRPr="0044749C" w14:paraId="5C6AB052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3E289769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364560F3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68" w:type="dxa"/>
          </w:tcPr>
          <w:p w14:paraId="1EA520E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9" w:type="dxa"/>
          </w:tcPr>
          <w:p w14:paraId="3FEBCA22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69" w:type="dxa"/>
          </w:tcPr>
          <w:p w14:paraId="53B6452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69" w:type="dxa"/>
            <w:vMerge/>
          </w:tcPr>
          <w:p w14:paraId="1286E778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5469FD31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03FB2FCE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Corticosteroids</w:t>
            </w:r>
          </w:p>
        </w:tc>
        <w:tc>
          <w:tcPr>
            <w:tcW w:w="1529" w:type="dxa"/>
          </w:tcPr>
          <w:p w14:paraId="5665A88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68" w:type="dxa"/>
          </w:tcPr>
          <w:p w14:paraId="14FF5A2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469" w:type="dxa"/>
          </w:tcPr>
          <w:p w14:paraId="233331F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1469" w:type="dxa"/>
          </w:tcPr>
          <w:p w14:paraId="7E116EE1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69" w:type="dxa"/>
            <w:vMerge w:val="restart"/>
          </w:tcPr>
          <w:p w14:paraId="7DD7A1E0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0.472</w:t>
            </w:r>
          </w:p>
        </w:tc>
      </w:tr>
      <w:tr w:rsidR="00A807D4" w:rsidRPr="0044749C" w14:paraId="6C9F0490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01233385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3E7C2C50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68" w:type="dxa"/>
          </w:tcPr>
          <w:p w14:paraId="3CBCDF5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69" w:type="dxa"/>
          </w:tcPr>
          <w:p w14:paraId="34D0EF9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469" w:type="dxa"/>
          </w:tcPr>
          <w:p w14:paraId="4E84254F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69" w:type="dxa"/>
            <w:vMerge/>
          </w:tcPr>
          <w:p w14:paraId="3E981D0B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4034E734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</w:tcPr>
          <w:p w14:paraId="2B7EF2CA" w14:textId="77777777" w:rsidR="00A807D4" w:rsidRPr="0044749C" w:rsidRDefault="00A807D4" w:rsidP="00AC449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Comparison of BMI change over years by affected joint</w:t>
            </w:r>
          </w:p>
        </w:tc>
      </w:tr>
      <w:tr w:rsidR="00A807D4" w:rsidRPr="0044749C" w14:paraId="0A1C44E3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48969C18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 involvement</w:t>
            </w:r>
          </w:p>
        </w:tc>
        <w:tc>
          <w:tcPr>
            <w:tcW w:w="1529" w:type="dxa"/>
          </w:tcPr>
          <w:p w14:paraId="54EF154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68" w:type="dxa"/>
          </w:tcPr>
          <w:p w14:paraId="730FB5A8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469" w:type="dxa"/>
          </w:tcPr>
          <w:p w14:paraId="3CB8D3B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469" w:type="dxa"/>
          </w:tcPr>
          <w:p w14:paraId="199EB35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69" w:type="dxa"/>
            <w:vMerge w:val="restart"/>
          </w:tcPr>
          <w:p w14:paraId="7852588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0.944</w:t>
            </w:r>
          </w:p>
        </w:tc>
      </w:tr>
      <w:tr w:rsidR="00A807D4" w:rsidRPr="0044749C" w14:paraId="0F03D6BD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798B7155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7587C4E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68" w:type="dxa"/>
          </w:tcPr>
          <w:p w14:paraId="749A025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69" w:type="dxa"/>
          </w:tcPr>
          <w:p w14:paraId="5359EDB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469" w:type="dxa"/>
          </w:tcPr>
          <w:p w14:paraId="3C01ABB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69" w:type="dxa"/>
            <w:vMerge/>
          </w:tcPr>
          <w:p w14:paraId="27269A8D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7171AE86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2151B707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Ankle involvement</w:t>
            </w:r>
          </w:p>
        </w:tc>
        <w:tc>
          <w:tcPr>
            <w:tcW w:w="1529" w:type="dxa"/>
          </w:tcPr>
          <w:p w14:paraId="56E73B05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68" w:type="dxa"/>
          </w:tcPr>
          <w:p w14:paraId="7FD0007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69" w:type="dxa"/>
          </w:tcPr>
          <w:p w14:paraId="69AF94C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469" w:type="dxa"/>
          </w:tcPr>
          <w:p w14:paraId="0FEC4AC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469" w:type="dxa"/>
            <w:vMerge w:val="restart"/>
          </w:tcPr>
          <w:p w14:paraId="76FD60A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0.502</w:t>
            </w:r>
          </w:p>
        </w:tc>
      </w:tr>
      <w:tr w:rsidR="00A807D4" w:rsidRPr="0044749C" w14:paraId="3A75FBA9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31412C03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2C42472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68" w:type="dxa"/>
          </w:tcPr>
          <w:p w14:paraId="05AFA73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469" w:type="dxa"/>
          </w:tcPr>
          <w:p w14:paraId="3EAF985E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469" w:type="dxa"/>
          </w:tcPr>
          <w:p w14:paraId="71751361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469" w:type="dxa"/>
            <w:vMerge/>
          </w:tcPr>
          <w:p w14:paraId="33756A26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74A31978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5B4463A6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Knee involvement</w:t>
            </w:r>
          </w:p>
        </w:tc>
        <w:tc>
          <w:tcPr>
            <w:tcW w:w="1529" w:type="dxa"/>
          </w:tcPr>
          <w:p w14:paraId="69AFCEA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68" w:type="dxa"/>
          </w:tcPr>
          <w:p w14:paraId="1898372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69" w:type="dxa"/>
          </w:tcPr>
          <w:p w14:paraId="2288ECD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469" w:type="dxa"/>
          </w:tcPr>
          <w:p w14:paraId="79F30936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69" w:type="dxa"/>
            <w:vMerge w:val="restart"/>
          </w:tcPr>
          <w:p w14:paraId="7BB5484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0.465</w:t>
            </w:r>
          </w:p>
        </w:tc>
      </w:tr>
      <w:tr w:rsidR="00A807D4" w:rsidRPr="0044749C" w14:paraId="6F8FCF9D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301501A9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30ED8DF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68" w:type="dxa"/>
          </w:tcPr>
          <w:p w14:paraId="246CAB01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469" w:type="dxa"/>
          </w:tcPr>
          <w:p w14:paraId="77E91083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469" w:type="dxa"/>
          </w:tcPr>
          <w:p w14:paraId="432B78E9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69" w:type="dxa"/>
            <w:vMerge/>
          </w:tcPr>
          <w:p w14:paraId="75CA5E47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7959B423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7B1CA3C1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CRP</w:t>
            </w:r>
          </w:p>
        </w:tc>
        <w:tc>
          <w:tcPr>
            <w:tcW w:w="1529" w:type="dxa"/>
          </w:tcPr>
          <w:p w14:paraId="14C32EB5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(&lt;5mg/L)</w:t>
            </w:r>
          </w:p>
        </w:tc>
        <w:tc>
          <w:tcPr>
            <w:tcW w:w="1468" w:type="dxa"/>
          </w:tcPr>
          <w:p w14:paraId="1EE3988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69" w:type="dxa"/>
          </w:tcPr>
          <w:p w14:paraId="1C5ED3BA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469" w:type="dxa"/>
          </w:tcPr>
          <w:p w14:paraId="7CED3CE4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69" w:type="dxa"/>
          </w:tcPr>
          <w:p w14:paraId="3445EB1E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0.736</w:t>
            </w:r>
          </w:p>
        </w:tc>
      </w:tr>
      <w:tr w:rsidR="00A807D4" w:rsidRPr="0044749C" w14:paraId="09495D18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0160A58B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73BB7EAA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</w:t>
            </w:r>
          </w:p>
          <w:p w14:paraId="7AF7304C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(≥5 mg/L)</w:t>
            </w:r>
          </w:p>
        </w:tc>
        <w:tc>
          <w:tcPr>
            <w:tcW w:w="1468" w:type="dxa"/>
          </w:tcPr>
          <w:p w14:paraId="7804D89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69" w:type="dxa"/>
          </w:tcPr>
          <w:p w14:paraId="6CF69C08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469" w:type="dxa"/>
          </w:tcPr>
          <w:p w14:paraId="4BCCC42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69" w:type="dxa"/>
          </w:tcPr>
          <w:p w14:paraId="098D357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07D4" w:rsidRPr="0044749C" w14:paraId="04A8F3A7" w14:textId="77777777" w:rsidTr="00AC4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 w:val="restart"/>
          </w:tcPr>
          <w:p w14:paraId="5E85180A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ESR</w:t>
            </w:r>
          </w:p>
        </w:tc>
        <w:tc>
          <w:tcPr>
            <w:tcW w:w="1529" w:type="dxa"/>
          </w:tcPr>
          <w:p w14:paraId="32F82BEC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(&lt;20mm/h)</w:t>
            </w:r>
          </w:p>
        </w:tc>
        <w:tc>
          <w:tcPr>
            <w:tcW w:w="1468" w:type="dxa"/>
          </w:tcPr>
          <w:p w14:paraId="75B9D2F9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469" w:type="dxa"/>
          </w:tcPr>
          <w:p w14:paraId="74DF9D47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1469" w:type="dxa"/>
          </w:tcPr>
          <w:p w14:paraId="41A1B2B1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69" w:type="dxa"/>
          </w:tcPr>
          <w:p w14:paraId="7350FA8D" w14:textId="77777777" w:rsidR="00A807D4" w:rsidRPr="0044749C" w:rsidRDefault="00A807D4" w:rsidP="00AC449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0.086</w:t>
            </w:r>
          </w:p>
        </w:tc>
      </w:tr>
      <w:tr w:rsidR="00A807D4" w:rsidRPr="0044749C" w14:paraId="61C34F6C" w14:textId="77777777" w:rsidTr="00AC4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  <w:vMerge/>
          </w:tcPr>
          <w:p w14:paraId="60980E08" w14:textId="77777777" w:rsidR="00A807D4" w:rsidRPr="0044749C" w:rsidRDefault="00A807D4" w:rsidP="00AC4492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9" w:type="dxa"/>
          </w:tcPr>
          <w:p w14:paraId="445F23D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(≥20mm/h)</w:t>
            </w:r>
          </w:p>
        </w:tc>
        <w:tc>
          <w:tcPr>
            <w:tcW w:w="1468" w:type="dxa"/>
          </w:tcPr>
          <w:p w14:paraId="10EFE91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469" w:type="dxa"/>
          </w:tcPr>
          <w:p w14:paraId="5ECF0C32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469" w:type="dxa"/>
          </w:tcPr>
          <w:p w14:paraId="4813D45F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7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469" w:type="dxa"/>
          </w:tcPr>
          <w:p w14:paraId="3BC7242B" w14:textId="77777777" w:rsidR="00A807D4" w:rsidRPr="0044749C" w:rsidRDefault="00A807D4" w:rsidP="00AC449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CCADF38" w14:textId="77777777" w:rsidR="00A807D4" w:rsidRPr="0044749C" w:rsidRDefault="00A807D4" w:rsidP="00A807D4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44749C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44749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NSAIDs: Non-steroidal anti-inflammatory drugs, </w:t>
      </w:r>
      <w:proofErr w:type="spellStart"/>
      <w:r w:rsidRPr="0044749C">
        <w:rPr>
          <w:rFonts w:ascii="Times New Roman" w:hAnsi="Times New Roman" w:cs="Times New Roman"/>
          <w:i/>
          <w:iCs/>
          <w:sz w:val="20"/>
          <w:szCs w:val="20"/>
          <w:lang w:val="en-US"/>
        </w:rPr>
        <w:t>cDMARDs</w:t>
      </w:r>
      <w:proofErr w:type="spellEnd"/>
      <w:r w:rsidRPr="0044749C">
        <w:rPr>
          <w:rFonts w:ascii="Times New Roman" w:hAnsi="Times New Roman" w:cs="Times New Roman"/>
          <w:i/>
          <w:iCs/>
          <w:sz w:val="20"/>
          <w:szCs w:val="20"/>
          <w:lang w:val="en-US"/>
        </w:rPr>
        <w:t>: conventional disease modifying anti-rheumatic drugs, anti-TNF: anti-tumor necrosis factor, anti-IL-6: anti interleukin-6</w:t>
      </w:r>
    </w:p>
    <w:p w14:paraId="0C04C1A8" w14:textId="77777777" w:rsidR="00292873" w:rsidRDefault="00292873"/>
    <w:sectPr w:rsidR="00292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8F"/>
    <w:rsid w:val="00292873"/>
    <w:rsid w:val="0085078F"/>
    <w:rsid w:val="00A8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D8A1"/>
  <w15:chartTrackingRefBased/>
  <w15:docId w15:val="{E13ED314-522B-4C02-A525-57E5DDB0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7D4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A807D4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Çisem YILDIZ</dc:creator>
  <cp:keywords/>
  <dc:description/>
  <cp:lastModifiedBy>Çisem YILDIZ</cp:lastModifiedBy>
  <cp:revision>2</cp:revision>
  <dcterms:created xsi:type="dcterms:W3CDTF">2024-10-21T21:18:00Z</dcterms:created>
  <dcterms:modified xsi:type="dcterms:W3CDTF">2024-10-21T21:18:00Z</dcterms:modified>
</cp:coreProperties>
</file>