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E082C" w14:textId="37F96D16" w:rsidR="00F8191C" w:rsidRPr="004E7E44" w:rsidRDefault="00F8191C" w:rsidP="001D0775">
      <w:pPr>
        <w:rPr>
          <w:rFonts w:ascii="Calibri" w:hAnsi="Calibri" w:cs="Calibri"/>
        </w:rPr>
      </w:pPr>
      <w:r w:rsidRPr="004E7E44">
        <w:rPr>
          <w:rFonts w:ascii="Calibri" w:hAnsi="Calibri" w:cs="Calibri"/>
          <w:b/>
          <w:bCs/>
        </w:rPr>
        <w:t>Supplementary files</w:t>
      </w:r>
    </w:p>
    <w:p w14:paraId="282C7C84" w14:textId="77777777" w:rsidR="00F8191C" w:rsidRPr="004E7E44" w:rsidRDefault="00F8191C" w:rsidP="00F8191C">
      <w:pPr>
        <w:rPr>
          <w:rFonts w:ascii="Calibri" w:hAnsi="Calibri" w:cs="Calibri"/>
        </w:rPr>
      </w:pPr>
    </w:p>
    <w:p w14:paraId="30DD5B3D" w14:textId="0BE86F30" w:rsidR="00F8191C" w:rsidRPr="004E7E44" w:rsidRDefault="00F8191C" w:rsidP="00F8191C">
      <w:pPr>
        <w:rPr>
          <w:rFonts w:ascii="Calibri" w:hAnsi="Calibri" w:cs="Calibri"/>
          <w:lang w:val="en-US"/>
        </w:rPr>
      </w:pPr>
      <w:r w:rsidRPr="004E7E44">
        <w:rPr>
          <w:rFonts w:ascii="Calibri" w:hAnsi="Calibri" w:cs="Calibri"/>
          <w:b/>
          <w:bCs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024BF6F" wp14:editId="7CD0FE7B">
                <wp:simplePos x="0" y="0"/>
                <wp:positionH relativeFrom="column">
                  <wp:posOffset>4481465</wp:posOffset>
                </wp:positionH>
                <wp:positionV relativeFrom="paragraph">
                  <wp:posOffset>4035394</wp:posOffset>
                </wp:positionV>
                <wp:extent cx="0" cy="300066"/>
                <wp:effectExtent l="63500" t="0" r="50800" b="30480"/>
                <wp:wrapNone/>
                <wp:docPr id="130604104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006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A045F97" id="Straight Arrow Connector 1" o:spid="_x0000_s1026" type="#_x0000_t32" style="position:absolute;margin-left:352.85pt;margin-top:317.75pt;width:0;height:23.6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" strokecolor="black [3200]" strokeweight=".5pt">
                <v:stroke endarrow="block" joinstyle="miter"/>
              </v:shape>
            </w:pict>
          </mc:Fallback>
        </mc:AlternateContent>
      </w:r>
      <w:r w:rsidRPr="004E7E44">
        <w:rPr>
          <w:rFonts w:ascii="Calibri" w:hAnsi="Calibri" w:cs="Calibri"/>
          <w:b/>
          <w:bCs/>
          <w:noProof/>
          <w:lang w:val="fr-FR" w:eastAsia="fr-FR" w:bidi="ar-SA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78BFA9DE" wp14:editId="6BE4AD25">
                <wp:simplePos x="0" y="0"/>
                <wp:positionH relativeFrom="column">
                  <wp:posOffset>36214</wp:posOffset>
                </wp:positionH>
                <wp:positionV relativeFrom="paragraph">
                  <wp:posOffset>461727</wp:posOffset>
                </wp:positionV>
                <wp:extent cx="7885430" cy="5142368"/>
                <wp:effectExtent l="0" t="0" r="13970" b="13970"/>
                <wp:wrapNone/>
                <wp:docPr id="1536448086" name="Group 1536448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5430" cy="5142368"/>
                          <a:chOff x="104775" y="1"/>
                          <a:chExt cx="7885430" cy="5142950"/>
                        </a:xfrm>
                      </wpg:grpSpPr>
                      <wps:wsp>
                        <wps:cNvPr id="1666468720" name="Text Box 1666468720"/>
                        <wps:cNvSpPr txBox="1"/>
                        <wps:spPr>
                          <a:xfrm>
                            <a:off x="104775" y="1"/>
                            <a:ext cx="2807100" cy="688063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0FC1FFD" w14:textId="77777777" w:rsidR="00F8191C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Center 1: James Cook University Hospital</w:t>
                              </w:r>
                            </w:p>
                            <w:p w14:paraId="6363EBC6" w14:textId="77777777" w:rsidR="00F8191C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lang w:val="en-US"/>
                                </w:rPr>
                              </w:pPr>
                              <w:r w:rsidRPr="008D146F">
                                <w:rPr>
                                  <w:lang w:val="en-US"/>
                                </w:rPr>
                                <w:t>Recrui</w:t>
                              </w:r>
                              <w:r>
                                <w:rPr>
                                  <w:lang w:val="en-US"/>
                                </w:rPr>
                                <w:t>ted infants: 38</w:t>
                              </w:r>
                            </w:p>
                            <w:p w14:paraId="0B58F3FC" w14:textId="77777777" w:rsidR="00F8191C" w:rsidRPr="003F4FBB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lang w:val="en-US"/>
                                </w:rPr>
                              </w:pPr>
                              <w:r w:rsidRPr="003F4FBB">
                                <w:rPr>
                                  <w:lang w:val="en-US"/>
                                </w:rPr>
                                <w:t xml:space="preserve">Total no of LUS videos: </w:t>
                              </w:r>
                              <w:r>
                                <w:rPr>
                                  <w:lang w:val="en-US"/>
                                </w:rPr>
                                <w:t>1390</w:t>
                              </w:r>
                            </w:p>
                            <w:p w14:paraId="6E94BC72" w14:textId="77777777" w:rsidR="00F8191C" w:rsidRPr="00CC55A7" w:rsidRDefault="00F8191C" w:rsidP="00F8191C">
                              <w:pPr>
                                <w:ind w:left="360"/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050327" name="Text Box 319050327"/>
                        <wps:cNvSpPr txBox="1"/>
                        <wps:spPr>
                          <a:xfrm>
                            <a:off x="262550" y="1109114"/>
                            <a:ext cx="2352675" cy="1048088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B7DF4" w14:textId="77777777" w:rsidR="00F8191C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  <w:r w:rsidRPr="00CC55A7">
                                <w:rPr>
                                  <w:lang w:val="en-US"/>
                                </w:rPr>
                                <w:t>Missing/uninterpretable videos</w:t>
                              </w:r>
                            </w:p>
                            <w:p w14:paraId="553BED54" w14:textId="519A491C" w:rsidR="00F8191C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LU 1: 10</w:t>
                              </w:r>
                            </w:p>
                            <w:p w14:paraId="770C9ABC" w14:textId="26F3A744" w:rsidR="00F8191C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LU 2: 44</w:t>
                              </w:r>
                            </w:p>
                            <w:p w14:paraId="39991BBA" w14:textId="6C64AB59" w:rsidR="00F8191C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LU 3: 32</w:t>
                              </w:r>
                            </w:p>
                            <w:p w14:paraId="41C98B1B" w14:textId="6D0E78C1" w:rsidR="00F8191C" w:rsidRPr="00CC55A7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LU 4: 44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828283" name="Text Box 228828283"/>
                        <wps:cNvSpPr txBox="1"/>
                        <wps:spPr>
                          <a:xfrm>
                            <a:off x="3295650" y="1"/>
                            <a:ext cx="2619375" cy="688063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C041062" w14:textId="77777777" w:rsidR="00F8191C" w:rsidRPr="001B2980" w:rsidRDefault="00F8191C" w:rsidP="00F8191C">
                              <w:pPr>
                                <w:rPr>
                                  <w:rFonts w:cstheme="minorHAnsi"/>
                                  <w:color w:val="000000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 xml:space="preserve">Center 2: </w:t>
                              </w:r>
                              <w:r w:rsidRPr="001C2A3A">
                                <w:rPr>
                                  <w:rFonts w:cstheme="minorHAnsi"/>
                                  <w:color w:val="000000"/>
                                </w:rPr>
                                <w:t xml:space="preserve">University Hospital Wishaw </w:t>
                              </w:r>
                            </w:p>
                            <w:p w14:paraId="62F53506" w14:textId="77777777" w:rsidR="00F8191C" w:rsidRPr="001B2980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lang w:val="en-US"/>
                                </w:rPr>
                              </w:pPr>
                              <w:r w:rsidRPr="008D146F">
                                <w:rPr>
                                  <w:lang w:val="en-US"/>
                                </w:rPr>
                                <w:t>Recrui</w:t>
                              </w:r>
                              <w:r>
                                <w:rPr>
                                  <w:lang w:val="en-US"/>
                                </w:rPr>
                                <w:t>ted infants: 9</w:t>
                              </w:r>
                            </w:p>
                            <w:p w14:paraId="74001492" w14:textId="77777777" w:rsidR="00F8191C" w:rsidRPr="001B2980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1"/>
                                </w:numPr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Total no of LUS videos: 355</w:t>
                              </w:r>
                            </w:p>
                            <w:p w14:paraId="42222CBC" w14:textId="77777777" w:rsidR="00F8191C" w:rsidRPr="008D146F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4588013" name="Text Box 1534588013"/>
                        <wps:cNvSpPr txBox="1"/>
                        <wps:spPr>
                          <a:xfrm>
                            <a:off x="3390318" y="3874276"/>
                            <a:ext cx="2686050" cy="1268675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AE8CD7E" w14:textId="77777777" w:rsidR="00F8191C" w:rsidRDefault="00F8191C" w:rsidP="00F8191C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  <w:t>Final number of videos available for analysis:</w:t>
                              </w:r>
                            </w:p>
                            <w:p w14:paraId="202023FB" w14:textId="782AAC68" w:rsidR="00F8191C" w:rsidRPr="00CC55A7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rPr>
                                  <w:lang w:val="en-US"/>
                                </w:rPr>
                              </w:pPr>
                              <w:r w:rsidRPr="00CC55A7">
                                <w:rPr>
                                  <w:lang w:val="en-US"/>
                                </w:rPr>
                                <w:t>LU</w:t>
                              </w:r>
                              <w:r w:rsidR="007F0D44">
                                <w:rPr>
                                  <w:lang w:val="en-US"/>
                                </w:rPr>
                                <w:t xml:space="preserve"> </w:t>
                              </w:r>
                              <w:r w:rsidRPr="00CC55A7">
                                <w:rPr>
                                  <w:lang w:val="en-US"/>
                                </w:rPr>
                                <w:t>1:</w:t>
                              </w:r>
                              <w:r>
                                <w:rPr>
                                  <w:lang w:val="en-US"/>
                                </w:rPr>
                                <w:t>797</w:t>
                              </w:r>
                            </w:p>
                            <w:p w14:paraId="0C11196C" w14:textId="1824FFA1" w:rsidR="00F8191C" w:rsidRPr="00CC55A7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rPr>
                                  <w:lang w:val="en-US"/>
                                </w:rPr>
                              </w:pPr>
                              <w:r w:rsidRPr="00CC55A7">
                                <w:rPr>
                                  <w:lang w:val="en-US"/>
                                </w:rPr>
                                <w:t>LU 2:</w:t>
                              </w:r>
                              <w:r>
                                <w:rPr>
                                  <w:lang w:val="en-US"/>
                                </w:rPr>
                                <w:t>774</w:t>
                              </w:r>
                            </w:p>
                            <w:p w14:paraId="0708F16C" w14:textId="5E6F820D" w:rsidR="00F8191C" w:rsidRPr="00CC55A7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rPr>
                                  <w:lang w:val="en-US"/>
                                </w:rPr>
                              </w:pPr>
                              <w:r w:rsidRPr="00CC55A7">
                                <w:rPr>
                                  <w:lang w:val="en-US"/>
                                </w:rPr>
                                <w:t>LU 3:</w:t>
                              </w:r>
                              <w:r>
                                <w:rPr>
                                  <w:lang w:val="en-US"/>
                                </w:rPr>
                                <w:t>785</w:t>
                              </w:r>
                            </w:p>
                            <w:p w14:paraId="7D225DA6" w14:textId="76DD2042" w:rsidR="00F8191C" w:rsidRPr="00CC55A7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3"/>
                                </w:numPr>
                                <w:rPr>
                                  <w:lang w:val="en-US"/>
                                </w:rPr>
                              </w:pPr>
                              <w:r w:rsidRPr="00CC55A7">
                                <w:rPr>
                                  <w:lang w:val="en-US"/>
                                </w:rPr>
                                <w:t>LU 4:</w:t>
                              </w:r>
                              <w:r>
                                <w:rPr>
                                  <w:lang w:val="en-US"/>
                                </w:rPr>
                                <w:t>773</w:t>
                              </w:r>
                            </w:p>
                            <w:p w14:paraId="2A6FA9F5" w14:textId="77777777" w:rsidR="00F8191C" w:rsidRPr="00AA320D" w:rsidRDefault="00F8191C" w:rsidP="00F8191C">
                              <w:pPr>
                                <w:jc w:val="center"/>
                                <w:rPr>
                                  <w:lang w:val="en-US"/>
                                </w:rPr>
                              </w:pPr>
                            </w:p>
                            <w:p w14:paraId="18D7F133" w14:textId="77777777" w:rsidR="00F8191C" w:rsidRDefault="00F8191C" w:rsidP="00F8191C">
                              <w:pPr>
                                <w:pStyle w:val="ListParagraph"/>
                                <w:numPr>
                                  <w:ilvl w:val="0"/>
                                  <w:numId w:val="2"/>
                                </w:numPr>
                                <w:rPr>
                                  <w:lang w:val="en-US"/>
                                </w:rPr>
                              </w:pPr>
                            </w:p>
                            <w:p w14:paraId="2F4CF929" w14:textId="77777777" w:rsidR="00F8191C" w:rsidRPr="00A45B13" w:rsidRDefault="00F8191C" w:rsidP="00F8191C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2936389" name="Straight Arrow Connector 1232936389"/>
                        <wps:cNvCnPr/>
                        <wps:spPr>
                          <a:xfrm>
                            <a:off x="1416050" y="688064"/>
                            <a:ext cx="0" cy="418817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91975202" name="Straight Arrow Connector 991975202"/>
                        <wps:cNvCnPr/>
                        <wps:spPr>
                          <a:xfrm>
                            <a:off x="1416050" y="2157201"/>
                            <a:ext cx="0" cy="347898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15819471" name="Straight Arrow Connector 1815819471"/>
                        <wps:cNvCnPr/>
                        <wps:spPr>
                          <a:xfrm>
                            <a:off x="1415548" y="3574034"/>
                            <a:ext cx="1974770" cy="934579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37953899" name="Straight Arrow Connector 337953899"/>
                        <wps:cNvCnPr/>
                        <wps:spPr>
                          <a:xfrm>
                            <a:off x="4597400" y="690296"/>
                            <a:ext cx="0" cy="418817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7609352" name="Straight Arrow Connector 987609352"/>
                        <wps:cNvCnPr/>
                        <wps:spPr>
                          <a:xfrm>
                            <a:off x="7816371" y="633788"/>
                            <a:ext cx="0" cy="47086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51508644" name="Straight Arrow Connector 351508644"/>
                        <wps:cNvCnPr/>
                        <wps:spPr>
                          <a:xfrm>
                            <a:off x="4597400" y="2157201"/>
                            <a:ext cx="0" cy="369853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79972117" name="Straight Arrow Connector 1679972117"/>
                        <wps:cNvCnPr/>
                        <wps:spPr>
                          <a:xfrm>
                            <a:off x="7893050" y="2179681"/>
                            <a:ext cx="0" cy="347373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37345456" name="Straight Arrow Connector 1237345456"/>
                        <wps:cNvCnPr/>
                        <wps:spPr>
                          <a:xfrm flipH="1">
                            <a:off x="6076321" y="3574034"/>
                            <a:ext cx="1913884" cy="934579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BFA9DE" id="Group 1536448086" o:spid="_x0000_s1026" style="position:absolute;margin-left:2.85pt;margin-top:36.35pt;width:620.9pt;height:404.9pt;z-index:251669504;mso-width-relative:margin;mso-height-relative:margin" coordorigin="1047" coordsize="78854,514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666468720" o:spid="_x0000_s1027" type="#_x0000_t202" style="position:absolute;left:1047;width:28071;height:68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" fillcolor="white [3201]" strokecolor="black [3200]" strokeweight="1pt">
                  <v:textbox>
                    <w:txbxContent>
                      <w:p w14:paraId="00FC1FFD" w14:textId="77777777" w:rsidR="00F8191C" w:rsidRDefault="00F8191C" w:rsidP="00F8191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Center 1: James Cook University Hospital</w:t>
                        </w:r>
                      </w:p>
                      <w:p w14:paraId="6363EBC6" w14:textId="77777777" w:rsidR="00F8191C" w:rsidRDefault="00F8191C" w:rsidP="00F8191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lang w:val="en-US"/>
                          </w:rPr>
                        </w:pPr>
                        <w:r w:rsidRPr="008D146F">
                          <w:rPr>
                            <w:lang w:val="en-US"/>
                          </w:rPr>
                          <w:t>Recrui</w:t>
                        </w:r>
                        <w:r>
                          <w:rPr>
                            <w:lang w:val="en-US"/>
                          </w:rPr>
                          <w:t>ted infants: 38</w:t>
                        </w:r>
                      </w:p>
                      <w:p w14:paraId="0B58F3FC" w14:textId="77777777" w:rsidR="00F8191C" w:rsidRPr="003F4FBB" w:rsidRDefault="00F8191C" w:rsidP="00F8191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lang w:val="en-US"/>
                          </w:rPr>
                        </w:pPr>
                        <w:r w:rsidRPr="003F4FBB">
                          <w:rPr>
                            <w:lang w:val="en-US"/>
                          </w:rPr>
                          <w:t xml:space="preserve">Total no of LUS videos: </w:t>
                        </w:r>
                        <w:r>
                          <w:rPr>
                            <w:lang w:val="en-US"/>
                          </w:rPr>
                          <w:t>1390</w:t>
                        </w:r>
                      </w:p>
                      <w:p w14:paraId="6E94BC72" w14:textId="77777777" w:rsidR="00F8191C" w:rsidRPr="00CC55A7" w:rsidRDefault="00F8191C" w:rsidP="00F8191C">
                        <w:pPr>
                          <w:ind w:left="360"/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319050327" o:spid="_x0000_s1028" type="#_x0000_t202" style="position:absolute;left:2625;top:11091;width:23527;height:1048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" fillcolor="white [3201]" strokecolor="black [3200]" strokeweight="1pt">
                  <v:textbox>
                    <w:txbxContent>
                      <w:p w14:paraId="519B7DF4" w14:textId="77777777" w:rsidR="00F8191C" w:rsidRDefault="00F8191C" w:rsidP="00F8191C">
                        <w:pPr>
                          <w:rPr>
                            <w:lang w:val="en-US"/>
                          </w:rPr>
                        </w:pPr>
                        <w:r w:rsidRPr="00CC55A7">
                          <w:rPr>
                            <w:lang w:val="en-US"/>
                          </w:rPr>
                          <w:t>Missing/uninterpretable videos</w:t>
                        </w:r>
                      </w:p>
                      <w:p w14:paraId="553BED54" w14:textId="519A491C" w:rsidR="00F8191C" w:rsidRDefault="00F8191C" w:rsidP="00F8191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LU 1: 10</w:t>
                        </w:r>
                      </w:p>
                      <w:p w14:paraId="770C9ABC" w14:textId="26F3A744" w:rsidR="00F8191C" w:rsidRDefault="00F8191C" w:rsidP="00F8191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LU 2: 44</w:t>
                        </w:r>
                      </w:p>
                      <w:p w14:paraId="39991BBA" w14:textId="6C64AB59" w:rsidR="00F8191C" w:rsidRDefault="00F8191C" w:rsidP="00F8191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LU 3: 32</w:t>
                        </w:r>
                      </w:p>
                      <w:p w14:paraId="41C98B1B" w14:textId="6D0E78C1" w:rsidR="00F8191C" w:rsidRPr="00CC55A7" w:rsidRDefault="00F8191C" w:rsidP="00F8191C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LU 4: 44</w:t>
                        </w:r>
                      </w:p>
                    </w:txbxContent>
                  </v:textbox>
                </v:shape>
                <v:shape id="Text Box 228828283" o:spid="_x0000_s1029" type="#_x0000_t202" style="position:absolute;left:32956;width:26194;height:68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" fillcolor="white [3201]" strokecolor="black [3200]" strokeweight="1pt">
                  <v:textbox>
                    <w:txbxContent>
                      <w:p w14:paraId="1C041062" w14:textId="77777777" w:rsidR="00F8191C" w:rsidRPr="001B2980" w:rsidRDefault="00F8191C" w:rsidP="00F8191C">
                        <w:pPr>
                          <w:rPr>
                            <w:rFonts w:cstheme="minorHAnsi"/>
                            <w:color w:val="000000"/>
                          </w:rPr>
                        </w:pPr>
                        <w:r>
                          <w:rPr>
                            <w:lang w:val="en-US"/>
                          </w:rPr>
                          <w:t xml:space="preserve">Center 2: </w:t>
                        </w:r>
                        <w:r w:rsidRPr="001C2A3A">
                          <w:rPr>
                            <w:rFonts w:cstheme="minorHAnsi"/>
                            <w:color w:val="000000"/>
                          </w:rPr>
                          <w:t xml:space="preserve">University Hospital Wishaw </w:t>
                        </w:r>
                      </w:p>
                      <w:p w14:paraId="62F53506" w14:textId="77777777" w:rsidR="00F8191C" w:rsidRPr="001B2980" w:rsidRDefault="00F8191C" w:rsidP="00F8191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lang w:val="en-US"/>
                          </w:rPr>
                        </w:pPr>
                        <w:r w:rsidRPr="008D146F">
                          <w:rPr>
                            <w:lang w:val="en-US"/>
                          </w:rPr>
                          <w:t>Recrui</w:t>
                        </w:r>
                        <w:r>
                          <w:rPr>
                            <w:lang w:val="en-US"/>
                          </w:rPr>
                          <w:t>ted infants: 9</w:t>
                        </w:r>
                      </w:p>
                      <w:p w14:paraId="74001492" w14:textId="77777777" w:rsidR="00F8191C" w:rsidRPr="001B2980" w:rsidRDefault="00F8191C" w:rsidP="00F8191C">
                        <w:pPr>
                          <w:pStyle w:val="ListParagraph"/>
                          <w:numPr>
                            <w:ilvl w:val="0"/>
                            <w:numId w:val="1"/>
                          </w:num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Total no of LUS videos: 355</w:t>
                        </w:r>
                      </w:p>
                      <w:p w14:paraId="42222CBC" w14:textId="77777777" w:rsidR="00F8191C" w:rsidRPr="008D146F" w:rsidRDefault="00F8191C" w:rsidP="00F8191C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1534588013" o:spid="_x0000_s1030" type="#_x0000_t202" style="position:absolute;left:33903;top:38742;width:26860;height:126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" fillcolor="white [3201]" strokecolor="black [3200]" strokeweight="1pt">
                  <v:textbox>
                    <w:txbxContent>
                      <w:p w14:paraId="0AE8CD7E" w14:textId="77777777" w:rsidR="00F8191C" w:rsidRDefault="00F8191C" w:rsidP="00F8191C">
                        <w:pPr>
                          <w:jc w:val="center"/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Final number of videos available for analysis:</w:t>
                        </w:r>
                      </w:p>
                      <w:p w14:paraId="202023FB" w14:textId="782AAC68" w:rsidR="00F8191C" w:rsidRPr="00CC55A7" w:rsidRDefault="00F8191C" w:rsidP="00F8191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rPr>
                            <w:lang w:val="en-US"/>
                          </w:rPr>
                        </w:pPr>
                        <w:r w:rsidRPr="00CC55A7">
                          <w:rPr>
                            <w:lang w:val="en-US"/>
                          </w:rPr>
                          <w:t>LU</w:t>
                        </w:r>
                        <w:r w:rsidR="007F0D44">
                          <w:rPr>
                            <w:lang w:val="en-US"/>
                          </w:rPr>
                          <w:t xml:space="preserve"> </w:t>
                        </w:r>
                        <w:r w:rsidRPr="00CC55A7">
                          <w:rPr>
                            <w:lang w:val="en-US"/>
                          </w:rPr>
                          <w:t>1:</w:t>
                        </w:r>
                        <w:r>
                          <w:rPr>
                            <w:lang w:val="en-US"/>
                          </w:rPr>
                          <w:t>797</w:t>
                        </w:r>
                      </w:p>
                      <w:p w14:paraId="0C11196C" w14:textId="1824FFA1" w:rsidR="00F8191C" w:rsidRPr="00CC55A7" w:rsidRDefault="00F8191C" w:rsidP="00F8191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rPr>
                            <w:lang w:val="en-US"/>
                          </w:rPr>
                        </w:pPr>
                        <w:r w:rsidRPr="00CC55A7">
                          <w:rPr>
                            <w:lang w:val="en-US"/>
                          </w:rPr>
                          <w:t>LU 2:</w:t>
                        </w:r>
                        <w:r>
                          <w:rPr>
                            <w:lang w:val="en-US"/>
                          </w:rPr>
                          <w:t>774</w:t>
                        </w:r>
                      </w:p>
                      <w:p w14:paraId="0708F16C" w14:textId="5E6F820D" w:rsidR="00F8191C" w:rsidRPr="00CC55A7" w:rsidRDefault="00F8191C" w:rsidP="00F8191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rPr>
                            <w:lang w:val="en-US"/>
                          </w:rPr>
                        </w:pPr>
                        <w:r w:rsidRPr="00CC55A7">
                          <w:rPr>
                            <w:lang w:val="en-US"/>
                          </w:rPr>
                          <w:t>LU 3:</w:t>
                        </w:r>
                        <w:r>
                          <w:rPr>
                            <w:lang w:val="en-US"/>
                          </w:rPr>
                          <w:t>785</w:t>
                        </w:r>
                      </w:p>
                      <w:p w14:paraId="7D225DA6" w14:textId="76DD2042" w:rsidR="00F8191C" w:rsidRPr="00CC55A7" w:rsidRDefault="00F8191C" w:rsidP="00F8191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rPr>
                            <w:lang w:val="en-US"/>
                          </w:rPr>
                        </w:pPr>
                        <w:r w:rsidRPr="00CC55A7">
                          <w:rPr>
                            <w:lang w:val="en-US"/>
                          </w:rPr>
                          <w:t>LU 4:</w:t>
                        </w:r>
                        <w:r>
                          <w:rPr>
                            <w:lang w:val="en-US"/>
                          </w:rPr>
                          <w:t>773</w:t>
                        </w:r>
                      </w:p>
                      <w:p w14:paraId="2A6FA9F5" w14:textId="77777777" w:rsidR="00F8191C" w:rsidRPr="00AA320D" w:rsidRDefault="00F8191C" w:rsidP="00F8191C">
                        <w:pPr>
                          <w:jc w:val="center"/>
                          <w:rPr>
                            <w:lang w:val="en-US"/>
                          </w:rPr>
                        </w:pPr>
                      </w:p>
                      <w:p w14:paraId="18D7F133" w14:textId="77777777" w:rsidR="00F8191C" w:rsidRDefault="00F8191C" w:rsidP="00F8191C">
                        <w:pPr>
                          <w:pStyle w:val="ListParagraph"/>
                          <w:numPr>
                            <w:ilvl w:val="0"/>
                            <w:numId w:val="2"/>
                          </w:numPr>
                          <w:rPr>
                            <w:lang w:val="en-US"/>
                          </w:rPr>
                        </w:pPr>
                      </w:p>
                      <w:p w14:paraId="2F4CF929" w14:textId="77777777" w:rsidR="00F8191C" w:rsidRPr="00A45B13" w:rsidRDefault="00F8191C" w:rsidP="00F8191C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232936389" o:spid="_x0000_s1031" type="#_x0000_t32" style="position:absolute;left:14160;top:6880;width:0;height:418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" strokecolor="black [3200]" strokeweight="1pt">
                  <v:stroke endarrow="block" joinstyle="miter"/>
                </v:shape>
                <v:shape id="Straight Arrow Connector 991975202" o:spid="_x0000_s1032" type="#_x0000_t32" style="position:absolute;left:14160;top:21572;width:0;height:347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" strokecolor="black [3200]" strokeweight="1pt">
                  <v:stroke endarrow="block" joinstyle="miter"/>
                </v:shape>
                <v:shape id="Straight Arrow Connector 1815819471" o:spid="_x0000_s1033" type="#_x0000_t32" style="position:absolute;left:14155;top:35740;width:19748;height:9346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" strokecolor="black [3200]" strokeweight="1pt">
                  <v:stroke endarrow="block" joinstyle="miter"/>
                </v:shape>
                <v:shape id="Straight Arrow Connector 337953899" o:spid="_x0000_s1034" type="#_x0000_t32" style="position:absolute;left:45974;top:6902;width:0;height:4189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" strokecolor="black [3200]" strokeweight="1pt">
                  <v:stroke endarrow="block" joinstyle="miter"/>
                </v:shape>
                <v:shape id="Straight Arrow Connector 987609352" o:spid="_x0000_s1035" type="#_x0000_t32" style="position:absolute;left:78163;top:6337;width:0;height:4709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" strokecolor="black [3200]" strokeweight="1pt">
                  <v:stroke endarrow="block" joinstyle="miter"/>
                </v:shape>
                <v:shape id="Straight Arrow Connector 351508644" o:spid="_x0000_s1036" type="#_x0000_t32" style="position:absolute;left:45974;top:21572;width:0;height:3698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" strokecolor="black [3200]" strokeweight="1pt">
                  <v:stroke endarrow="block" joinstyle="miter"/>
                </v:shape>
                <v:shape id="Straight Arrow Connector 1679972117" o:spid="_x0000_s1037" type="#_x0000_t32" style="position:absolute;left:78930;top:21796;width:0;height:3474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" strokecolor="black [3200]" strokeweight="1pt">
                  <v:stroke endarrow="block" joinstyle="miter"/>
                </v:shape>
                <v:shape id="Straight Arrow Connector 1237345456" o:spid="_x0000_s1038" type="#_x0000_t32" style="position:absolute;left:60763;top:35740;width:19139;height:9346;flip:x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" strokecolor="black [3200]" strokeweight="1pt">
                  <v:stroke endarrow="block" joinstyle="miter"/>
                </v:shape>
              </v:group>
            </w:pict>
          </mc:Fallback>
        </mc:AlternateContent>
      </w:r>
      <w:r w:rsidRPr="004E7E44">
        <w:rPr>
          <w:rFonts w:ascii="Calibri" w:hAnsi="Calibri" w:cs="Calibri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491E0B" wp14:editId="69D71F0F">
                <wp:simplePos x="0" y="0"/>
                <wp:positionH relativeFrom="column">
                  <wp:posOffset>6598373</wp:posOffset>
                </wp:positionH>
                <wp:positionV relativeFrom="paragraph">
                  <wp:posOffset>1596050</wp:posOffset>
                </wp:positionV>
                <wp:extent cx="2352675" cy="1047969"/>
                <wp:effectExtent l="0" t="0" r="0" b="0"/>
                <wp:wrapNone/>
                <wp:docPr id="84664713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104796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5A8C70" w14:textId="77777777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 w:rsidRPr="00CC55A7">
                              <w:rPr>
                                <w:lang w:val="en-US"/>
                              </w:rPr>
                              <w:t>Missing/uninterpretable videos</w:t>
                            </w:r>
                          </w:p>
                          <w:p w14:paraId="79CA7E99" w14:textId="2878CD96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1:9</w:t>
                            </w:r>
                          </w:p>
                          <w:p w14:paraId="6867B295" w14:textId="3D73B3A2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2:1</w:t>
                            </w:r>
                          </w:p>
                          <w:p w14:paraId="6D3AF9D5" w14:textId="1ABF13EA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3:3</w:t>
                            </w:r>
                          </w:p>
                          <w:p w14:paraId="0A8F5C50" w14:textId="2F6BA51E" w:rsidR="00F8191C" w:rsidRPr="00CC55A7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4:3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491E0B" id="Text Box 1" o:spid="_x0000_s1039" type="#_x0000_t202" style="position:absolute;margin-left:519.55pt;margin-top:125.65pt;width:185.25pt;height:82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" fillcolor="white [3201]" strokecolor="black [3200]" strokeweight="1pt">
                <v:textbox>
                  <w:txbxContent>
                    <w:p w14:paraId="315A8C70" w14:textId="77777777" w:rsidR="00F8191C" w:rsidRDefault="00F8191C" w:rsidP="00F8191C">
                      <w:pPr>
                        <w:rPr>
                          <w:lang w:val="en-US"/>
                        </w:rPr>
                      </w:pPr>
                      <w:r w:rsidRPr="00CC55A7">
                        <w:rPr>
                          <w:lang w:val="en-US"/>
                        </w:rPr>
                        <w:t>Missing/uninterpretable videos</w:t>
                      </w:r>
                    </w:p>
                    <w:p w14:paraId="79CA7E99" w14:textId="2878CD96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1:9</w:t>
                      </w:r>
                    </w:p>
                    <w:p w14:paraId="6867B295" w14:textId="3D73B3A2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2:1</w:t>
                      </w:r>
                    </w:p>
                    <w:p w14:paraId="6D3AF9D5" w14:textId="1ABF13EA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3:3</w:t>
                      </w:r>
                    </w:p>
                    <w:p w14:paraId="0A8F5C50" w14:textId="2F6BA51E" w:rsidR="00F8191C" w:rsidRPr="00CC55A7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4:3</w:t>
                      </w:r>
                    </w:p>
                  </w:txbxContent>
                </v:textbox>
              </v:shape>
            </w:pict>
          </mc:Fallback>
        </mc:AlternateContent>
      </w:r>
      <w:r w:rsidRPr="004E7E44">
        <w:rPr>
          <w:rFonts w:ascii="Calibri" w:hAnsi="Calibri" w:cs="Calibri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F9B585" wp14:editId="44B59BE3">
                <wp:simplePos x="0" y="0"/>
                <wp:positionH relativeFrom="column">
                  <wp:posOffset>3386606</wp:posOffset>
                </wp:positionH>
                <wp:positionV relativeFrom="paragraph">
                  <wp:posOffset>1570078</wp:posOffset>
                </wp:positionV>
                <wp:extent cx="2352675" cy="1047969"/>
                <wp:effectExtent l="0" t="0" r="0" b="0"/>
                <wp:wrapNone/>
                <wp:docPr id="4457096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104796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88ED5" w14:textId="77777777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 w:rsidRPr="00CC55A7">
                              <w:rPr>
                                <w:lang w:val="en-US"/>
                              </w:rPr>
                              <w:t>Missing/uninterpretable videos</w:t>
                            </w:r>
                          </w:p>
                          <w:p w14:paraId="45CC7EBC" w14:textId="21B98F34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1: 4</w:t>
                            </w:r>
                          </w:p>
                          <w:p w14:paraId="5126C7B7" w14:textId="66B77AA8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2:1</w:t>
                            </w:r>
                          </w:p>
                          <w:p w14:paraId="57C89404" w14:textId="27E964C9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3:0</w:t>
                            </w:r>
                          </w:p>
                          <w:p w14:paraId="44E343CE" w14:textId="3FCC401F" w:rsidR="00F8191C" w:rsidRPr="00CC55A7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4:0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F9B585" id="_x0000_s1040" type="#_x0000_t202" style="position:absolute;margin-left:266.65pt;margin-top:123.65pt;width:185.25pt;height:82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" fillcolor="white [3201]" strokecolor="black [3200]" strokeweight="1pt">
                <v:textbox>
                  <w:txbxContent>
                    <w:p w14:paraId="65388ED5" w14:textId="77777777" w:rsidR="00F8191C" w:rsidRDefault="00F8191C" w:rsidP="00F8191C">
                      <w:pPr>
                        <w:rPr>
                          <w:lang w:val="en-US"/>
                        </w:rPr>
                      </w:pPr>
                      <w:r w:rsidRPr="00CC55A7">
                        <w:rPr>
                          <w:lang w:val="en-US"/>
                        </w:rPr>
                        <w:t>Missing/uninterpretable videos</w:t>
                      </w:r>
                    </w:p>
                    <w:p w14:paraId="45CC7EBC" w14:textId="21B98F34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1: 4</w:t>
                      </w:r>
                    </w:p>
                    <w:p w14:paraId="5126C7B7" w14:textId="66B77AA8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2:1</w:t>
                      </w:r>
                    </w:p>
                    <w:p w14:paraId="57C89404" w14:textId="27E964C9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3:0</w:t>
                      </w:r>
                    </w:p>
                    <w:p w14:paraId="44E343CE" w14:textId="3FCC401F" w:rsidR="00F8191C" w:rsidRPr="00CC55A7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4:0</w:t>
                      </w:r>
                    </w:p>
                  </w:txbxContent>
                </v:textbox>
              </v:shape>
            </w:pict>
          </mc:Fallback>
        </mc:AlternateContent>
      </w:r>
      <w:r w:rsidRPr="004E7E44">
        <w:rPr>
          <w:rFonts w:ascii="Calibri" w:hAnsi="Calibri" w:cs="Calibri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2A34E0" wp14:editId="1C3B2DF3">
                <wp:simplePos x="0" y="0"/>
                <wp:positionH relativeFrom="column">
                  <wp:posOffset>6455121</wp:posOffset>
                </wp:positionH>
                <wp:positionV relativeFrom="paragraph">
                  <wp:posOffset>407406</wp:posOffset>
                </wp:positionV>
                <wp:extent cx="2797175" cy="651849"/>
                <wp:effectExtent l="0" t="0" r="9525" b="8890"/>
                <wp:wrapNone/>
                <wp:docPr id="75843739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7175" cy="651849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16980" w14:textId="77777777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Center 3: </w:t>
                            </w:r>
                            <w:r>
                              <w:rPr>
                                <w:color w:val="000000"/>
                              </w:rPr>
                              <w:t>Medway NHS Foundation Trust</w:t>
                            </w:r>
                          </w:p>
                          <w:p w14:paraId="6F6939ED" w14:textId="77777777" w:rsidR="00F8191C" w:rsidRDefault="00F8191C" w:rsidP="00F8191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 w:rsidRPr="008D146F">
                              <w:rPr>
                                <w:lang w:val="en-US"/>
                              </w:rPr>
                              <w:t>Recrui</w:t>
                            </w:r>
                            <w:r>
                              <w:rPr>
                                <w:lang w:val="en-US"/>
                              </w:rPr>
                              <w:t>ted infants: 35</w:t>
                            </w:r>
                          </w:p>
                          <w:p w14:paraId="32E01E8D" w14:textId="77777777" w:rsidR="00F8191C" w:rsidRPr="001B2980" w:rsidRDefault="00F8191C" w:rsidP="00F8191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Total no of LUS videos:1384</w:t>
                            </w:r>
                          </w:p>
                          <w:p w14:paraId="5B00DEF6" w14:textId="77777777" w:rsidR="00F8191C" w:rsidRPr="001B2980" w:rsidRDefault="00F8191C" w:rsidP="00F8191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lang w:val="en-US"/>
                              </w:rPr>
                            </w:pPr>
                          </w:p>
                          <w:p w14:paraId="4B76781B" w14:textId="77777777" w:rsidR="00F8191C" w:rsidRPr="008D146F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A34E0" id="_x0000_s1041" type="#_x0000_t202" style="position:absolute;margin-left:508.3pt;margin-top:32.1pt;width:220.25pt;height:51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" fillcolor="white [3201]" strokecolor="black [3200]" strokeweight="1pt">
                <v:textbox>
                  <w:txbxContent>
                    <w:p w14:paraId="53F16980" w14:textId="77777777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Center 3: </w:t>
                      </w:r>
                      <w:r>
                        <w:rPr>
                          <w:color w:val="000000"/>
                        </w:rPr>
                        <w:t>Medway NHS Foundation Trust</w:t>
                      </w:r>
                    </w:p>
                    <w:p w14:paraId="6F6939ED" w14:textId="77777777" w:rsidR="00F8191C" w:rsidRDefault="00F8191C" w:rsidP="00F8191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 w:rsidRPr="008D146F">
                        <w:rPr>
                          <w:lang w:val="en-US"/>
                        </w:rPr>
                        <w:t>Recrui</w:t>
                      </w:r>
                      <w:r>
                        <w:rPr>
                          <w:lang w:val="en-US"/>
                        </w:rPr>
                        <w:t>ted infants: 35</w:t>
                      </w:r>
                    </w:p>
                    <w:p w14:paraId="32E01E8D" w14:textId="77777777" w:rsidR="00F8191C" w:rsidRPr="001B2980" w:rsidRDefault="00F8191C" w:rsidP="00F8191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Total no of LUS videos:1384</w:t>
                      </w:r>
                    </w:p>
                    <w:p w14:paraId="5B00DEF6" w14:textId="77777777" w:rsidR="00F8191C" w:rsidRPr="001B2980" w:rsidRDefault="00F8191C" w:rsidP="00F8191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lang w:val="en-US"/>
                        </w:rPr>
                      </w:pPr>
                    </w:p>
                    <w:p w14:paraId="4B76781B" w14:textId="77777777" w:rsidR="00F8191C" w:rsidRPr="008D146F" w:rsidRDefault="00F8191C" w:rsidP="00F8191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E7E44">
        <w:rPr>
          <w:rFonts w:ascii="Calibri" w:hAnsi="Calibri" w:cs="Calibri"/>
          <w:b/>
          <w:bCs/>
        </w:rPr>
        <w:t xml:space="preserve"> Supplemental figure </w:t>
      </w:r>
      <w:r w:rsidR="005C5CFF">
        <w:rPr>
          <w:rFonts w:ascii="Calibri" w:hAnsi="Calibri" w:cs="Calibri"/>
          <w:b/>
          <w:bCs/>
        </w:rPr>
        <w:t>1</w:t>
      </w:r>
      <w:r w:rsidRPr="004E7E44">
        <w:rPr>
          <w:rFonts w:ascii="Calibri" w:hAnsi="Calibri" w:cs="Calibri"/>
          <w:b/>
          <w:bCs/>
          <w:lang w:val="en-US"/>
        </w:rPr>
        <w:t>:</w:t>
      </w:r>
      <w:r w:rsidRPr="004E7E44">
        <w:rPr>
          <w:rFonts w:ascii="Calibri" w:hAnsi="Calibri" w:cs="Calibri"/>
          <w:lang w:val="en-US"/>
        </w:rPr>
        <w:t xml:space="preserve"> </w:t>
      </w:r>
      <w:r w:rsidRPr="004E7E44">
        <w:rPr>
          <w:rFonts w:ascii="Calibri" w:hAnsi="Calibri" w:cs="Calibri"/>
          <w:b/>
          <w:bCs/>
          <w:lang w:val="en-US"/>
        </w:rPr>
        <w:t>Study flow diagram for Lung Ultrasound individual video clips</w:t>
      </w:r>
    </w:p>
    <w:p w14:paraId="3701EE6E" w14:textId="77777777" w:rsidR="00F8191C" w:rsidRPr="004E7E44" w:rsidRDefault="00F8191C" w:rsidP="00F8191C">
      <w:pPr>
        <w:rPr>
          <w:rFonts w:ascii="Calibri" w:hAnsi="Calibri" w:cs="Calibri"/>
        </w:rPr>
      </w:pPr>
    </w:p>
    <w:p w14:paraId="4DB1A998" w14:textId="77777777" w:rsidR="00F8191C" w:rsidRPr="004E7E44" w:rsidRDefault="00F8191C" w:rsidP="00F8191C">
      <w:pPr>
        <w:rPr>
          <w:rFonts w:ascii="Calibri" w:hAnsi="Calibri" w:cs="Calibri"/>
        </w:rPr>
      </w:pPr>
    </w:p>
    <w:p w14:paraId="33C41DA9" w14:textId="77777777" w:rsidR="00F8191C" w:rsidRPr="004E7E44" w:rsidRDefault="00F8191C" w:rsidP="00F8191C">
      <w:pPr>
        <w:rPr>
          <w:rFonts w:ascii="Calibri" w:hAnsi="Calibri" w:cs="Calibri"/>
        </w:rPr>
      </w:pPr>
    </w:p>
    <w:p w14:paraId="05B2B663" w14:textId="77777777" w:rsidR="00F8191C" w:rsidRPr="004E7E44" w:rsidRDefault="00F8191C" w:rsidP="00F8191C">
      <w:pPr>
        <w:rPr>
          <w:rFonts w:ascii="Calibri" w:hAnsi="Calibri" w:cs="Calibri"/>
        </w:rPr>
      </w:pPr>
    </w:p>
    <w:p w14:paraId="340BAD36" w14:textId="77777777" w:rsidR="00F8191C" w:rsidRPr="004E7E44" w:rsidRDefault="00F8191C" w:rsidP="00F8191C">
      <w:pPr>
        <w:rPr>
          <w:rFonts w:ascii="Calibri" w:hAnsi="Calibri" w:cs="Calibri"/>
        </w:rPr>
      </w:pPr>
    </w:p>
    <w:p w14:paraId="42D35CB2" w14:textId="1232863E" w:rsidR="00F8191C" w:rsidRPr="004E7E44" w:rsidRDefault="00F8191C">
      <w:pPr>
        <w:rPr>
          <w:rFonts w:ascii="Calibri" w:hAnsi="Calibri" w:cs="Calibri"/>
        </w:rPr>
      </w:pPr>
      <w:r w:rsidRPr="004E7E44">
        <w:rPr>
          <w:rFonts w:ascii="Calibri" w:hAnsi="Calibri" w:cs="Calibri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475F347" wp14:editId="1F712972">
                <wp:simplePos x="0" y="0"/>
                <wp:positionH relativeFrom="column">
                  <wp:posOffset>193729</wp:posOffset>
                </wp:positionH>
                <wp:positionV relativeFrom="paragraph">
                  <wp:posOffset>1867095</wp:posOffset>
                </wp:positionV>
                <wp:extent cx="2603715" cy="1062484"/>
                <wp:effectExtent l="0" t="0" r="12700" b="17145"/>
                <wp:wrapNone/>
                <wp:docPr id="172108036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3715" cy="10624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D1B8E" w14:textId="77777777" w:rsidR="00F8191C" w:rsidRPr="00947C89" w:rsidRDefault="00F8191C" w:rsidP="00F8191C">
                            <w:pPr>
                              <w:rPr>
                                <w:lang w:val="fr-FR"/>
                              </w:rPr>
                            </w:pPr>
                            <w:proofErr w:type="spellStart"/>
                            <w:r w:rsidRPr="00947C89">
                              <w:rPr>
                                <w:lang w:val="fr-FR"/>
                              </w:rPr>
                              <w:t>Available</w:t>
                            </w:r>
                            <w:proofErr w:type="spellEnd"/>
                            <w:r w:rsidRPr="00947C89">
                              <w:rPr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947C89">
                              <w:rPr>
                                <w:lang w:val="fr-FR"/>
                              </w:rPr>
                              <w:t>videos</w:t>
                            </w:r>
                            <w:proofErr w:type="spellEnd"/>
                            <w:r w:rsidRPr="00947C89">
                              <w:rPr>
                                <w:lang w:val="fr-FR"/>
                              </w:rPr>
                              <w:t xml:space="preserve"> for </w:t>
                            </w:r>
                            <w:proofErr w:type="spellStart"/>
                            <w:r w:rsidRPr="00947C89">
                              <w:rPr>
                                <w:lang w:val="fr-FR"/>
                              </w:rPr>
                              <w:t>interpretation</w:t>
                            </w:r>
                            <w:proofErr w:type="spellEnd"/>
                          </w:p>
                          <w:p w14:paraId="2C6705A2" w14:textId="1E594888" w:rsidR="00F8191C" w:rsidRPr="00947C89" w:rsidRDefault="00F8191C" w:rsidP="00F8191C">
                            <w:pPr>
                              <w:rPr>
                                <w:lang w:val="fr-FR"/>
                              </w:rPr>
                            </w:pPr>
                            <w:r w:rsidRPr="00947C89">
                              <w:rPr>
                                <w:lang w:val="fr-FR"/>
                              </w:rPr>
                              <w:t>LU</w:t>
                            </w:r>
                            <w:r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947C89">
                              <w:rPr>
                                <w:lang w:val="fr-FR"/>
                              </w:rPr>
                              <w:t>1:</w:t>
                            </w:r>
                            <w:r>
                              <w:rPr>
                                <w:lang w:val="fr-FR"/>
                              </w:rPr>
                              <w:t>370</w:t>
                            </w:r>
                          </w:p>
                          <w:p w14:paraId="074FD2AD" w14:textId="62403935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2:336</w:t>
                            </w:r>
                          </w:p>
                          <w:p w14:paraId="1C51DA84" w14:textId="54DFA21C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3:348</w:t>
                            </w:r>
                          </w:p>
                          <w:p w14:paraId="0B38BF1E" w14:textId="225AEFAE" w:rsidR="00F8191C" w:rsidRPr="00CC55A7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4:336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5F347" id="_x0000_s1042" type="#_x0000_t202" style="position:absolute;margin-left:15.25pt;margin-top:147pt;width:205pt;height:83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" fillcolor="white [3201]" strokecolor="black [3200]" strokeweight="1pt">
                <v:textbox>
                  <w:txbxContent>
                    <w:p w14:paraId="5C8D1B8E" w14:textId="77777777" w:rsidR="00F8191C" w:rsidRPr="00947C89" w:rsidRDefault="00F8191C" w:rsidP="00F8191C">
                      <w:pPr>
                        <w:rPr>
                          <w:lang w:val="fr-FR"/>
                        </w:rPr>
                      </w:pPr>
                      <w:proofErr w:type="spellStart"/>
                      <w:r w:rsidRPr="00947C89">
                        <w:rPr>
                          <w:lang w:val="fr-FR"/>
                        </w:rPr>
                        <w:t>Available</w:t>
                      </w:r>
                      <w:proofErr w:type="spellEnd"/>
                      <w:r w:rsidRPr="00947C89">
                        <w:rPr>
                          <w:lang w:val="fr-FR"/>
                        </w:rPr>
                        <w:t xml:space="preserve"> </w:t>
                      </w:r>
                      <w:proofErr w:type="spellStart"/>
                      <w:r w:rsidRPr="00947C89">
                        <w:rPr>
                          <w:lang w:val="fr-FR"/>
                        </w:rPr>
                        <w:t>videos</w:t>
                      </w:r>
                      <w:proofErr w:type="spellEnd"/>
                      <w:r w:rsidRPr="00947C89">
                        <w:rPr>
                          <w:lang w:val="fr-FR"/>
                        </w:rPr>
                        <w:t xml:space="preserve"> for </w:t>
                      </w:r>
                      <w:proofErr w:type="spellStart"/>
                      <w:r w:rsidRPr="00947C89">
                        <w:rPr>
                          <w:lang w:val="fr-FR"/>
                        </w:rPr>
                        <w:t>interpretation</w:t>
                      </w:r>
                      <w:proofErr w:type="spellEnd"/>
                    </w:p>
                    <w:p w14:paraId="2C6705A2" w14:textId="1E594888" w:rsidR="00F8191C" w:rsidRPr="00947C89" w:rsidRDefault="00F8191C" w:rsidP="00F8191C">
                      <w:pPr>
                        <w:rPr>
                          <w:lang w:val="fr-FR"/>
                        </w:rPr>
                      </w:pPr>
                      <w:r w:rsidRPr="00947C89">
                        <w:rPr>
                          <w:lang w:val="fr-FR"/>
                        </w:rPr>
                        <w:t>LU</w:t>
                      </w:r>
                      <w:r>
                        <w:rPr>
                          <w:lang w:val="fr-FR"/>
                        </w:rPr>
                        <w:t xml:space="preserve"> </w:t>
                      </w:r>
                      <w:r w:rsidRPr="00947C89">
                        <w:rPr>
                          <w:lang w:val="fr-FR"/>
                        </w:rPr>
                        <w:t>1:</w:t>
                      </w:r>
                      <w:r>
                        <w:rPr>
                          <w:lang w:val="fr-FR"/>
                        </w:rPr>
                        <w:t>370</w:t>
                      </w:r>
                    </w:p>
                    <w:p w14:paraId="074FD2AD" w14:textId="62403935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2:336</w:t>
                      </w:r>
                    </w:p>
                    <w:p w14:paraId="1C51DA84" w14:textId="54DFA21C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3:348</w:t>
                      </w:r>
                    </w:p>
                    <w:p w14:paraId="0B38BF1E" w14:textId="225AEFAE" w:rsidR="00F8191C" w:rsidRPr="00CC55A7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4:336</w:t>
                      </w:r>
                    </w:p>
                  </w:txbxContent>
                </v:textbox>
              </v:shape>
            </w:pict>
          </mc:Fallback>
        </mc:AlternateContent>
      </w:r>
      <w:r w:rsidRPr="004E7E44">
        <w:rPr>
          <w:rFonts w:ascii="Calibri" w:hAnsi="Calibri" w:cs="Calibri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6BEF8A" wp14:editId="772FF161">
                <wp:simplePos x="0" y="0"/>
                <wp:positionH relativeFrom="column">
                  <wp:posOffset>3106991</wp:posOffset>
                </wp:positionH>
                <wp:positionV relativeFrom="paragraph">
                  <wp:posOffset>1875124</wp:posOffset>
                </wp:positionV>
                <wp:extent cx="2851688" cy="1055058"/>
                <wp:effectExtent l="0" t="0" r="19050" b="12065"/>
                <wp:wrapNone/>
                <wp:docPr id="145818621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688" cy="105505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6F109" w14:textId="77777777" w:rsidR="00F8191C" w:rsidRPr="00947C89" w:rsidRDefault="00F8191C" w:rsidP="00F8191C">
                            <w:pPr>
                              <w:rPr>
                                <w:lang w:val="fr-FR"/>
                              </w:rPr>
                            </w:pPr>
                            <w:proofErr w:type="spellStart"/>
                            <w:r w:rsidRPr="00947C89">
                              <w:rPr>
                                <w:lang w:val="fr-FR"/>
                              </w:rPr>
                              <w:t>Available</w:t>
                            </w:r>
                            <w:proofErr w:type="spellEnd"/>
                            <w:r w:rsidRPr="00947C89">
                              <w:rPr>
                                <w:lang w:val="fr-FR"/>
                              </w:rPr>
                              <w:t xml:space="preserve"> videos for interpretation</w:t>
                            </w:r>
                          </w:p>
                          <w:p w14:paraId="35C9DCF6" w14:textId="701DD3C9" w:rsidR="00F8191C" w:rsidRPr="00947C89" w:rsidRDefault="00F8191C" w:rsidP="00F8191C">
                            <w:pPr>
                              <w:rPr>
                                <w:lang w:val="fr-FR"/>
                              </w:rPr>
                            </w:pPr>
                            <w:r w:rsidRPr="00947C89">
                              <w:rPr>
                                <w:lang w:val="fr-FR"/>
                              </w:rPr>
                              <w:t>LU</w:t>
                            </w:r>
                            <w:r w:rsidR="007F0D44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947C89">
                              <w:rPr>
                                <w:lang w:val="fr-FR"/>
                              </w:rPr>
                              <w:t>1:</w:t>
                            </w:r>
                            <w:r>
                              <w:rPr>
                                <w:lang w:val="fr-FR"/>
                              </w:rPr>
                              <w:t>86</w:t>
                            </w:r>
                          </w:p>
                          <w:p w14:paraId="1C2E8922" w14:textId="4352B091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2:89</w:t>
                            </w:r>
                          </w:p>
                          <w:p w14:paraId="404FA6EE" w14:textId="564C8FE7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3:90</w:t>
                            </w:r>
                          </w:p>
                          <w:p w14:paraId="4AC3E089" w14:textId="523979F7" w:rsidR="00F8191C" w:rsidRPr="00CC55A7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4:90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BEF8A" id="_x0000_s1043" type="#_x0000_t202" style="position:absolute;margin-left:244.65pt;margin-top:147.65pt;width:224.55pt;height:83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" fillcolor="white [3201]" strokecolor="black [3200]" strokeweight="1pt">
                <v:textbox>
                  <w:txbxContent>
                    <w:p w14:paraId="6B36F109" w14:textId="77777777" w:rsidR="00F8191C" w:rsidRPr="00947C89" w:rsidRDefault="00F8191C" w:rsidP="00F8191C">
                      <w:pPr>
                        <w:rPr>
                          <w:lang w:val="fr-FR"/>
                        </w:rPr>
                      </w:pPr>
                      <w:proofErr w:type="spellStart"/>
                      <w:r w:rsidRPr="00947C89">
                        <w:rPr>
                          <w:lang w:val="fr-FR"/>
                        </w:rPr>
                        <w:t>Available</w:t>
                      </w:r>
                      <w:proofErr w:type="spellEnd"/>
                      <w:r w:rsidRPr="00947C89">
                        <w:rPr>
                          <w:lang w:val="fr-FR"/>
                        </w:rPr>
                        <w:t xml:space="preserve"> </w:t>
                      </w:r>
                      <w:proofErr w:type="spellStart"/>
                      <w:r w:rsidRPr="00947C89">
                        <w:rPr>
                          <w:lang w:val="fr-FR"/>
                        </w:rPr>
                        <w:t>videos</w:t>
                      </w:r>
                      <w:proofErr w:type="spellEnd"/>
                      <w:r w:rsidRPr="00947C89">
                        <w:rPr>
                          <w:lang w:val="fr-FR"/>
                        </w:rPr>
                        <w:t xml:space="preserve"> for </w:t>
                      </w:r>
                      <w:proofErr w:type="spellStart"/>
                      <w:r w:rsidRPr="00947C89">
                        <w:rPr>
                          <w:lang w:val="fr-FR"/>
                        </w:rPr>
                        <w:t>interpretation</w:t>
                      </w:r>
                      <w:proofErr w:type="spellEnd"/>
                    </w:p>
                    <w:p w14:paraId="35C9DCF6" w14:textId="701DD3C9" w:rsidR="00F8191C" w:rsidRPr="00947C89" w:rsidRDefault="00F8191C" w:rsidP="00F8191C">
                      <w:pPr>
                        <w:rPr>
                          <w:lang w:val="fr-FR"/>
                        </w:rPr>
                      </w:pPr>
                      <w:r w:rsidRPr="00947C89">
                        <w:rPr>
                          <w:lang w:val="fr-FR"/>
                        </w:rPr>
                        <w:t>LU</w:t>
                      </w:r>
                      <w:r w:rsidR="007F0D44">
                        <w:rPr>
                          <w:lang w:val="fr-FR"/>
                        </w:rPr>
                        <w:t xml:space="preserve"> </w:t>
                      </w:r>
                      <w:r w:rsidRPr="00947C89">
                        <w:rPr>
                          <w:lang w:val="fr-FR"/>
                        </w:rPr>
                        <w:t>1:</w:t>
                      </w:r>
                      <w:r>
                        <w:rPr>
                          <w:lang w:val="fr-FR"/>
                        </w:rPr>
                        <w:t>86</w:t>
                      </w:r>
                    </w:p>
                    <w:p w14:paraId="1C2E8922" w14:textId="4352B091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2:89</w:t>
                      </w:r>
                    </w:p>
                    <w:p w14:paraId="404FA6EE" w14:textId="564C8FE7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3:90</w:t>
                      </w:r>
                    </w:p>
                    <w:p w14:paraId="4AC3E089" w14:textId="523979F7" w:rsidR="00F8191C" w:rsidRPr="00CC55A7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4:90</w:t>
                      </w:r>
                    </w:p>
                  </w:txbxContent>
                </v:textbox>
              </v:shape>
            </w:pict>
          </mc:Fallback>
        </mc:AlternateContent>
      </w:r>
      <w:r w:rsidRPr="004E7E44">
        <w:rPr>
          <w:rFonts w:ascii="Calibri" w:hAnsi="Calibri" w:cs="Calibri"/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ED35C41" wp14:editId="630C44F8">
                <wp:simplePos x="0" y="0"/>
                <wp:positionH relativeFrom="column">
                  <wp:posOffset>6679769</wp:posOffset>
                </wp:positionH>
                <wp:positionV relativeFrom="paragraph">
                  <wp:posOffset>1867095</wp:posOffset>
                </wp:positionV>
                <wp:extent cx="2611465" cy="1055058"/>
                <wp:effectExtent l="0" t="0" r="17780" b="12065"/>
                <wp:wrapNone/>
                <wp:docPr id="34661057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1465" cy="1055058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025C3E" w14:textId="77777777" w:rsidR="00F8191C" w:rsidRPr="00947C89" w:rsidRDefault="00F8191C" w:rsidP="00F8191C">
                            <w:pPr>
                              <w:rPr>
                                <w:lang w:val="fr-FR"/>
                              </w:rPr>
                            </w:pPr>
                            <w:r w:rsidRPr="00947C89">
                              <w:rPr>
                                <w:lang w:val="fr-FR"/>
                              </w:rPr>
                              <w:t>Available videos for interpretation</w:t>
                            </w:r>
                          </w:p>
                          <w:p w14:paraId="1899C32B" w14:textId="001D7A8F" w:rsidR="00F8191C" w:rsidRPr="00947C89" w:rsidRDefault="00F8191C" w:rsidP="00F8191C">
                            <w:pPr>
                              <w:rPr>
                                <w:lang w:val="fr-FR"/>
                              </w:rPr>
                            </w:pPr>
                            <w:r w:rsidRPr="00947C89">
                              <w:rPr>
                                <w:lang w:val="fr-FR"/>
                              </w:rPr>
                              <w:t>LU</w:t>
                            </w:r>
                            <w:r w:rsidR="007F0D44">
                              <w:rPr>
                                <w:lang w:val="fr-FR"/>
                              </w:rPr>
                              <w:t xml:space="preserve"> </w:t>
                            </w:r>
                            <w:r w:rsidRPr="00947C89">
                              <w:rPr>
                                <w:lang w:val="fr-FR"/>
                              </w:rPr>
                              <w:t>1:</w:t>
                            </w:r>
                            <w:r>
                              <w:rPr>
                                <w:lang w:val="fr-FR"/>
                              </w:rPr>
                              <w:t>341</w:t>
                            </w:r>
                          </w:p>
                          <w:p w14:paraId="5DE0F9D9" w14:textId="05F363FE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2:349</w:t>
                            </w:r>
                          </w:p>
                          <w:p w14:paraId="1ADDE0A3" w14:textId="654FC8E9" w:rsidR="00F8191C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3:347</w:t>
                            </w:r>
                          </w:p>
                          <w:p w14:paraId="4CFF88C8" w14:textId="40DB7F5A" w:rsidR="00F8191C" w:rsidRPr="00CC55A7" w:rsidRDefault="00F8191C" w:rsidP="00F8191C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LU 4:347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D35C41" id="_x0000_s1044" type="#_x0000_t202" style="position:absolute;margin-left:525.95pt;margin-top:147pt;width:205.65pt;height:83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" fillcolor="white [3201]" strokecolor="black [3200]" strokeweight="1pt">
                <v:textbox>
                  <w:txbxContent>
                    <w:p w14:paraId="7F025C3E" w14:textId="77777777" w:rsidR="00F8191C" w:rsidRPr="00947C89" w:rsidRDefault="00F8191C" w:rsidP="00F8191C">
                      <w:pPr>
                        <w:rPr>
                          <w:lang w:val="fr-FR"/>
                        </w:rPr>
                      </w:pPr>
                      <w:proofErr w:type="spellStart"/>
                      <w:r w:rsidRPr="00947C89">
                        <w:rPr>
                          <w:lang w:val="fr-FR"/>
                        </w:rPr>
                        <w:t>Available</w:t>
                      </w:r>
                      <w:proofErr w:type="spellEnd"/>
                      <w:r w:rsidRPr="00947C89">
                        <w:rPr>
                          <w:lang w:val="fr-FR"/>
                        </w:rPr>
                        <w:t xml:space="preserve"> </w:t>
                      </w:r>
                      <w:proofErr w:type="spellStart"/>
                      <w:r w:rsidRPr="00947C89">
                        <w:rPr>
                          <w:lang w:val="fr-FR"/>
                        </w:rPr>
                        <w:t>videos</w:t>
                      </w:r>
                      <w:proofErr w:type="spellEnd"/>
                      <w:r w:rsidRPr="00947C89">
                        <w:rPr>
                          <w:lang w:val="fr-FR"/>
                        </w:rPr>
                        <w:t xml:space="preserve"> for </w:t>
                      </w:r>
                      <w:proofErr w:type="spellStart"/>
                      <w:r w:rsidRPr="00947C89">
                        <w:rPr>
                          <w:lang w:val="fr-FR"/>
                        </w:rPr>
                        <w:t>interpretation</w:t>
                      </w:r>
                      <w:proofErr w:type="spellEnd"/>
                    </w:p>
                    <w:p w14:paraId="1899C32B" w14:textId="001D7A8F" w:rsidR="00F8191C" w:rsidRPr="00947C89" w:rsidRDefault="00F8191C" w:rsidP="00F8191C">
                      <w:pPr>
                        <w:rPr>
                          <w:lang w:val="fr-FR"/>
                        </w:rPr>
                      </w:pPr>
                      <w:r w:rsidRPr="00947C89">
                        <w:rPr>
                          <w:lang w:val="fr-FR"/>
                        </w:rPr>
                        <w:t>LU</w:t>
                      </w:r>
                      <w:r w:rsidR="007F0D44">
                        <w:rPr>
                          <w:lang w:val="fr-FR"/>
                        </w:rPr>
                        <w:t xml:space="preserve"> </w:t>
                      </w:r>
                      <w:r w:rsidRPr="00947C89">
                        <w:rPr>
                          <w:lang w:val="fr-FR"/>
                        </w:rPr>
                        <w:t>1:</w:t>
                      </w:r>
                      <w:r>
                        <w:rPr>
                          <w:lang w:val="fr-FR"/>
                        </w:rPr>
                        <w:t>341</w:t>
                      </w:r>
                    </w:p>
                    <w:p w14:paraId="5DE0F9D9" w14:textId="05F363FE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2:349</w:t>
                      </w:r>
                    </w:p>
                    <w:p w14:paraId="1ADDE0A3" w14:textId="654FC8E9" w:rsidR="00F8191C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3:347</w:t>
                      </w:r>
                    </w:p>
                    <w:p w14:paraId="4CFF88C8" w14:textId="40DB7F5A" w:rsidR="00F8191C" w:rsidRPr="00CC55A7" w:rsidRDefault="00F8191C" w:rsidP="00F8191C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LU 4:347</w:t>
                      </w:r>
                    </w:p>
                  </w:txbxContent>
                </v:textbox>
              </v:shape>
            </w:pict>
          </mc:Fallback>
        </mc:AlternateContent>
      </w:r>
    </w:p>
    <w:p w14:paraId="20ECA43A" w14:textId="77777777" w:rsidR="004E7E44" w:rsidRPr="004E7E44" w:rsidRDefault="004E7E44" w:rsidP="004E7E44">
      <w:pPr>
        <w:rPr>
          <w:rFonts w:ascii="Calibri" w:hAnsi="Calibri" w:cs="Calibri"/>
        </w:rPr>
      </w:pPr>
    </w:p>
    <w:p w14:paraId="0BA82D20" w14:textId="77777777" w:rsidR="004E7E44" w:rsidRPr="004E7E44" w:rsidRDefault="004E7E44" w:rsidP="004E7E44">
      <w:pPr>
        <w:rPr>
          <w:rFonts w:ascii="Calibri" w:hAnsi="Calibri" w:cs="Calibri"/>
        </w:rPr>
      </w:pPr>
    </w:p>
    <w:p w14:paraId="6FAC2B08" w14:textId="77777777" w:rsidR="004E7E44" w:rsidRPr="004E7E44" w:rsidRDefault="004E7E44" w:rsidP="004E7E44">
      <w:pPr>
        <w:rPr>
          <w:rFonts w:ascii="Calibri" w:hAnsi="Calibri" w:cs="Calibri"/>
        </w:rPr>
      </w:pPr>
    </w:p>
    <w:p w14:paraId="69D22CAD" w14:textId="77777777" w:rsidR="004E7E44" w:rsidRPr="004E7E44" w:rsidRDefault="004E7E44" w:rsidP="004E7E44">
      <w:pPr>
        <w:rPr>
          <w:rFonts w:ascii="Calibri" w:hAnsi="Calibri" w:cs="Calibri"/>
        </w:rPr>
      </w:pPr>
    </w:p>
    <w:p w14:paraId="540107F9" w14:textId="77777777" w:rsidR="004E7E44" w:rsidRPr="004E7E44" w:rsidRDefault="004E7E44" w:rsidP="004E7E44">
      <w:pPr>
        <w:rPr>
          <w:rFonts w:ascii="Calibri" w:hAnsi="Calibri" w:cs="Calibri"/>
        </w:rPr>
      </w:pPr>
    </w:p>
    <w:p w14:paraId="5D6A6315" w14:textId="77777777" w:rsidR="004E7E44" w:rsidRPr="004E7E44" w:rsidRDefault="004E7E44" w:rsidP="004E7E44">
      <w:pPr>
        <w:rPr>
          <w:rFonts w:ascii="Calibri" w:hAnsi="Calibri" w:cs="Calibri"/>
        </w:rPr>
      </w:pPr>
    </w:p>
    <w:p w14:paraId="13FC2203" w14:textId="77777777" w:rsidR="004E7E44" w:rsidRPr="004E7E44" w:rsidRDefault="004E7E44" w:rsidP="004E7E44">
      <w:pPr>
        <w:rPr>
          <w:rFonts w:ascii="Calibri" w:hAnsi="Calibri" w:cs="Calibri"/>
        </w:rPr>
      </w:pPr>
    </w:p>
    <w:p w14:paraId="1AC2BCA1" w14:textId="77777777" w:rsidR="004E7E44" w:rsidRPr="004E7E44" w:rsidRDefault="004E7E44" w:rsidP="004E7E44">
      <w:pPr>
        <w:rPr>
          <w:rFonts w:ascii="Calibri" w:hAnsi="Calibri" w:cs="Calibri"/>
        </w:rPr>
      </w:pPr>
    </w:p>
    <w:p w14:paraId="7C98A140" w14:textId="77777777" w:rsidR="004E7E44" w:rsidRPr="004E7E44" w:rsidRDefault="004E7E44" w:rsidP="004E7E44">
      <w:pPr>
        <w:rPr>
          <w:rFonts w:ascii="Calibri" w:hAnsi="Calibri" w:cs="Calibri"/>
        </w:rPr>
      </w:pPr>
    </w:p>
    <w:p w14:paraId="6D0EE7B8" w14:textId="77777777" w:rsidR="004E7E44" w:rsidRPr="004E7E44" w:rsidRDefault="004E7E44" w:rsidP="004E7E44">
      <w:pPr>
        <w:rPr>
          <w:rFonts w:ascii="Calibri" w:hAnsi="Calibri" w:cs="Calibri"/>
        </w:rPr>
      </w:pPr>
    </w:p>
    <w:p w14:paraId="7444B913" w14:textId="77777777" w:rsidR="004E7E44" w:rsidRPr="004E7E44" w:rsidRDefault="004E7E44" w:rsidP="004E7E44">
      <w:pPr>
        <w:rPr>
          <w:rFonts w:ascii="Calibri" w:hAnsi="Calibri" w:cs="Calibri"/>
        </w:rPr>
      </w:pPr>
    </w:p>
    <w:p w14:paraId="537CA2A1" w14:textId="77777777" w:rsidR="004E7E44" w:rsidRPr="004E7E44" w:rsidRDefault="004E7E44" w:rsidP="004E7E44">
      <w:pPr>
        <w:rPr>
          <w:rFonts w:ascii="Calibri" w:hAnsi="Calibri" w:cs="Calibri"/>
        </w:rPr>
      </w:pPr>
    </w:p>
    <w:p w14:paraId="64A8FA36" w14:textId="77777777" w:rsidR="004E7E44" w:rsidRPr="004E7E44" w:rsidRDefault="004E7E44" w:rsidP="004E7E44">
      <w:pPr>
        <w:rPr>
          <w:rFonts w:ascii="Calibri" w:hAnsi="Calibri" w:cs="Calibri"/>
        </w:rPr>
      </w:pPr>
    </w:p>
    <w:p w14:paraId="5D146D4B" w14:textId="77777777" w:rsidR="004E7E44" w:rsidRPr="004E7E44" w:rsidRDefault="004E7E44" w:rsidP="004E7E44">
      <w:pPr>
        <w:rPr>
          <w:rFonts w:ascii="Calibri" w:hAnsi="Calibri" w:cs="Calibri"/>
        </w:rPr>
      </w:pPr>
    </w:p>
    <w:p w14:paraId="0723DAF9" w14:textId="77777777" w:rsidR="004E7E44" w:rsidRPr="004E7E44" w:rsidRDefault="004E7E44" w:rsidP="004E7E44">
      <w:pPr>
        <w:rPr>
          <w:rFonts w:ascii="Calibri" w:hAnsi="Calibri" w:cs="Calibri"/>
        </w:rPr>
      </w:pPr>
    </w:p>
    <w:p w14:paraId="21396B42" w14:textId="77777777" w:rsidR="004E7E44" w:rsidRPr="004E7E44" w:rsidRDefault="004E7E44" w:rsidP="004E7E44">
      <w:pPr>
        <w:rPr>
          <w:rFonts w:ascii="Calibri" w:hAnsi="Calibri" w:cs="Calibri"/>
        </w:rPr>
      </w:pPr>
    </w:p>
    <w:p w14:paraId="1E4F351B" w14:textId="77777777" w:rsidR="004E7E44" w:rsidRPr="004E7E44" w:rsidRDefault="004E7E44" w:rsidP="004E7E44">
      <w:pPr>
        <w:rPr>
          <w:rFonts w:ascii="Calibri" w:hAnsi="Calibri" w:cs="Calibri"/>
        </w:rPr>
      </w:pPr>
    </w:p>
    <w:p w14:paraId="3EA7B8E1" w14:textId="77777777" w:rsidR="004E7E44" w:rsidRPr="004E7E44" w:rsidRDefault="004E7E44" w:rsidP="004E7E44">
      <w:pPr>
        <w:rPr>
          <w:rFonts w:ascii="Calibri" w:hAnsi="Calibri" w:cs="Calibri"/>
        </w:rPr>
      </w:pPr>
    </w:p>
    <w:p w14:paraId="3290D3A0" w14:textId="77777777" w:rsidR="004E7E44" w:rsidRPr="004E7E44" w:rsidRDefault="004E7E44" w:rsidP="004E7E44">
      <w:pPr>
        <w:rPr>
          <w:rFonts w:ascii="Calibri" w:hAnsi="Calibri" w:cs="Calibri"/>
        </w:rPr>
      </w:pPr>
    </w:p>
    <w:p w14:paraId="7B83A5D9" w14:textId="77777777" w:rsidR="004E7E44" w:rsidRPr="004E7E44" w:rsidRDefault="004E7E44" w:rsidP="004E7E44">
      <w:pPr>
        <w:rPr>
          <w:rFonts w:ascii="Calibri" w:hAnsi="Calibri" w:cs="Calibri"/>
        </w:rPr>
      </w:pPr>
    </w:p>
    <w:p w14:paraId="00CE1CAE" w14:textId="77777777" w:rsidR="004E7E44" w:rsidRPr="004E7E44" w:rsidRDefault="004E7E44" w:rsidP="004E7E44">
      <w:pPr>
        <w:rPr>
          <w:rFonts w:ascii="Calibri" w:hAnsi="Calibri" w:cs="Calibri"/>
        </w:rPr>
      </w:pPr>
    </w:p>
    <w:p w14:paraId="71435E4F" w14:textId="77777777" w:rsidR="005C5CFF" w:rsidRDefault="005C5CFF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3DCED195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57816051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001F1789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 w:rsidR="00F17F00" w:rsidRPr="00F17F00" w14:paraId="7D4BC0CC" w14:textId="77777777" w:rsidTr="005C26F4">
        <w:tc>
          <w:tcPr>
            <w:tcW w:w="13948" w:type="dxa"/>
            <w:gridSpan w:val="5"/>
          </w:tcPr>
          <w:p w14:paraId="36F5585D" w14:textId="3A97A80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  <w:r w:rsidRPr="00F17F00">
              <w:rPr>
                <w:rFonts w:ascii="Calibri" w:hAnsi="Calibri" w:cs="Calibri"/>
                <w:b/>
                <w:bCs/>
              </w:rPr>
              <w:t>Supplemental Table 1: Respiratory status at the time of each lung ultrasound</w:t>
            </w:r>
          </w:p>
        </w:tc>
      </w:tr>
      <w:tr w:rsidR="00F17F00" w:rsidRPr="00F17F00" w14:paraId="2A0EB3D3" w14:textId="77777777" w:rsidTr="007C402D">
        <w:tc>
          <w:tcPr>
            <w:tcW w:w="2789" w:type="dxa"/>
          </w:tcPr>
          <w:p w14:paraId="60988F15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2789" w:type="dxa"/>
          </w:tcPr>
          <w:p w14:paraId="57B5F52A" w14:textId="60DFEC1D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First LU (n=83)</w:t>
            </w:r>
          </w:p>
        </w:tc>
        <w:tc>
          <w:tcPr>
            <w:tcW w:w="2790" w:type="dxa"/>
          </w:tcPr>
          <w:p w14:paraId="7A8B329B" w14:textId="09720FCC" w:rsidR="00F17F00" w:rsidRPr="00F17F00" w:rsidRDefault="00F17F00" w:rsidP="00F17F00">
            <w:pPr>
              <w:pStyle w:val="ListParagraph"/>
              <w:spacing w:line="480" w:lineRule="auto"/>
              <w:ind w:left="360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Second LU (n=81)</w:t>
            </w:r>
          </w:p>
        </w:tc>
        <w:tc>
          <w:tcPr>
            <w:tcW w:w="2790" w:type="dxa"/>
          </w:tcPr>
          <w:p w14:paraId="49216928" w14:textId="77D4B0DD" w:rsidR="00F17F00" w:rsidRPr="00F17F00" w:rsidRDefault="00F17F00" w:rsidP="00F17F00">
            <w:pPr>
              <w:pStyle w:val="ListParagraph"/>
              <w:spacing w:line="480" w:lineRule="auto"/>
              <w:ind w:left="360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Third LU (n=81)</w:t>
            </w:r>
          </w:p>
        </w:tc>
        <w:tc>
          <w:tcPr>
            <w:tcW w:w="2790" w:type="dxa"/>
          </w:tcPr>
          <w:p w14:paraId="21CBFF52" w14:textId="3592117C" w:rsidR="00F17F00" w:rsidRPr="00F17F00" w:rsidRDefault="00F17F00" w:rsidP="00F17F00">
            <w:pPr>
              <w:pStyle w:val="ListParagraph"/>
              <w:spacing w:line="480" w:lineRule="auto"/>
              <w:ind w:left="360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Fourth LU (n=80)</w:t>
            </w:r>
          </w:p>
        </w:tc>
      </w:tr>
      <w:tr w:rsidR="00F17F00" w:rsidRPr="00F17F00" w14:paraId="248B39F8" w14:textId="77777777" w:rsidTr="007C402D">
        <w:tc>
          <w:tcPr>
            <w:tcW w:w="2789" w:type="dxa"/>
          </w:tcPr>
          <w:p w14:paraId="551B3576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Respiratory support at the time of LU</w:t>
            </w:r>
          </w:p>
        </w:tc>
        <w:tc>
          <w:tcPr>
            <w:tcW w:w="2789" w:type="dxa"/>
          </w:tcPr>
          <w:p w14:paraId="0FDEDC24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CPAP:50</w:t>
            </w:r>
          </w:p>
          <w:p w14:paraId="73B0169C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High flow: 33</w:t>
            </w:r>
          </w:p>
        </w:tc>
        <w:tc>
          <w:tcPr>
            <w:tcW w:w="2790" w:type="dxa"/>
          </w:tcPr>
          <w:p w14:paraId="45604E17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 xml:space="preserve">No respiratory support: 8 </w:t>
            </w:r>
          </w:p>
          <w:p w14:paraId="1AA0A618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CPAP: 33</w:t>
            </w:r>
          </w:p>
          <w:p w14:paraId="2010A31D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High flow: 31</w:t>
            </w:r>
          </w:p>
          <w:p w14:paraId="394E5272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Mechanical ventilation: 8</w:t>
            </w:r>
          </w:p>
          <w:p w14:paraId="0CBDC120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HFOV:1</w:t>
            </w:r>
          </w:p>
        </w:tc>
        <w:tc>
          <w:tcPr>
            <w:tcW w:w="2790" w:type="dxa"/>
          </w:tcPr>
          <w:p w14:paraId="66A696B4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No respiratory support: 16</w:t>
            </w:r>
          </w:p>
          <w:p w14:paraId="1FF06C6E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CPAP: 30</w:t>
            </w:r>
          </w:p>
          <w:p w14:paraId="657C8728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High flow: 29</w:t>
            </w:r>
          </w:p>
          <w:p w14:paraId="755A0981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Mechanical ventilation: 6</w:t>
            </w:r>
          </w:p>
          <w:p w14:paraId="1A2BA35C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HFOV:0</w:t>
            </w:r>
          </w:p>
        </w:tc>
        <w:tc>
          <w:tcPr>
            <w:tcW w:w="2790" w:type="dxa"/>
          </w:tcPr>
          <w:p w14:paraId="1726BFE4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No respiratory support: 19</w:t>
            </w:r>
          </w:p>
          <w:p w14:paraId="449C3B89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CPAP: 29</w:t>
            </w:r>
          </w:p>
          <w:p w14:paraId="38A4C8F7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High flow: 28</w:t>
            </w:r>
          </w:p>
          <w:p w14:paraId="24BE8F89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Mechanical ventilation: 4</w:t>
            </w:r>
          </w:p>
          <w:p w14:paraId="3D955283" w14:textId="77777777" w:rsidR="00F17F00" w:rsidRPr="00F17F00" w:rsidRDefault="00F17F00" w:rsidP="00F17F00">
            <w:pPr>
              <w:pStyle w:val="ListParagraph"/>
              <w:numPr>
                <w:ilvl w:val="0"/>
                <w:numId w:val="5"/>
              </w:num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HFOV:0</w:t>
            </w:r>
          </w:p>
        </w:tc>
      </w:tr>
      <w:tr w:rsidR="00F17F00" w:rsidRPr="00F17F00" w14:paraId="1095585C" w14:textId="77777777" w:rsidTr="007C402D">
        <w:tc>
          <w:tcPr>
            <w:tcW w:w="2789" w:type="dxa"/>
          </w:tcPr>
          <w:p w14:paraId="0C3B926C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Median maximum FiO2 prior to the scan (IQR*)</w:t>
            </w:r>
          </w:p>
        </w:tc>
        <w:tc>
          <w:tcPr>
            <w:tcW w:w="2789" w:type="dxa"/>
          </w:tcPr>
          <w:p w14:paraId="646CFCF8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0.27 (0.21-0.35)</w:t>
            </w:r>
          </w:p>
        </w:tc>
        <w:tc>
          <w:tcPr>
            <w:tcW w:w="2790" w:type="dxa"/>
          </w:tcPr>
          <w:p w14:paraId="443197BA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0.21 (0.21-0.22)</w:t>
            </w:r>
          </w:p>
        </w:tc>
        <w:tc>
          <w:tcPr>
            <w:tcW w:w="2790" w:type="dxa"/>
          </w:tcPr>
          <w:p w14:paraId="3D96880C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0.21 (0.21-0.22)</w:t>
            </w:r>
          </w:p>
        </w:tc>
        <w:tc>
          <w:tcPr>
            <w:tcW w:w="2790" w:type="dxa"/>
          </w:tcPr>
          <w:p w14:paraId="52EE0728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  <w:b/>
                <w:bCs/>
              </w:rPr>
            </w:pPr>
            <w:r w:rsidRPr="00F17F00">
              <w:rPr>
                <w:rFonts w:ascii="Calibri" w:hAnsi="Calibri" w:cs="Calibri"/>
              </w:rPr>
              <w:t>0.21 (0.21-0.22)</w:t>
            </w:r>
          </w:p>
        </w:tc>
      </w:tr>
      <w:tr w:rsidR="00F17F00" w:rsidRPr="00F17F00" w14:paraId="529795E4" w14:textId="77777777" w:rsidTr="007C402D">
        <w:tc>
          <w:tcPr>
            <w:tcW w:w="2789" w:type="dxa"/>
          </w:tcPr>
          <w:p w14:paraId="4C6B7832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lastRenderedPageBreak/>
              <w:t>Median SpO2/FiO2 ratio (IQR*)</w:t>
            </w:r>
          </w:p>
        </w:tc>
        <w:tc>
          <w:tcPr>
            <w:tcW w:w="2789" w:type="dxa"/>
          </w:tcPr>
          <w:p w14:paraId="51EEE789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357.7 (268.6-442.8)</w:t>
            </w:r>
          </w:p>
        </w:tc>
        <w:tc>
          <w:tcPr>
            <w:tcW w:w="2790" w:type="dxa"/>
          </w:tcPr>
          <w:p w14:paraId="553556A6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457.1 (431.8-466.7)</w:t>
            </w:r>
          </w:p>
        </w:tc>
        <w:tc>
          <w:tcPr>
            <w:tcW w:w="2790" w:type="dxa"/>
          </w:tcPr>
          <w:p w14:paraId="7A49FD03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461.9 (431.8-471.4)</w:t>
            </w:r>
          </w:p>
        </w:tc>
        <w:tc>
          <w:tcPr>
            <w:tcW w:w="2790" w:type="dxa"/>
          </w:tcPr>
          <w:p w14:paraId="037C4CB6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457 (436.4-466.7)</w:t>
            </w:r>
          </w:p>
        </w:tc>
      </w:tr>
      <w:tr w:rsidR="00F17F00" w:rsidRPr="00F17F00" w14:paraId="3D4A7F97" w14:textId="77777777" w:rsidTr="007C402D">
        <w:tc>
          <w:tcPr>
            <w:tcW w:w="2789" w:type="dxa"/>
          </w:tcPr>
          <w:p w14:paraId="1C5E3960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Median modified oxygenation index (IQR*)</w:t>
            </w:r>
          </w:p>
          <w:p w14:paraId="65CBE0C7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</w:p>
          <w:p w14:paraId="597B2861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  <w:color w:val="000000"/>
              </w:rPr>
            </w:pPr>
            <w:r w:rsidRPr="00F17F00">
              <w:rPr>
                <w:rFonts w:ascii="Calibri" w:hAnsi="Calibri" w:cs="Calibri"/>
                <w:color w:val="000000"/>
              </w:rPr>
              <w:t>(CPAP or High flow*FiO2)/SpO2</w:t>
            </w:r>
          </w:p>
          <w:p w14:paraId="64C8F544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2789" w:type="dxa"/>
          </w:tcPr>
          <w:p w14:paraId="0C761E5A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</w:p>
          <w:p w14:paraId="2A7724B5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18 (14-25)</w:t>
            </w:r>
          </w:p>
          <w:p w14:paraId="37C80E91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</w:p>
        </w:tc>
        <w:tc>
          <w:tcPr>
            <w:tcW w:w="2790" w:type="dxa"/>
          </w:tcPr>
          <w:p w14:paraId="10E3B036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NA</w:t>
            </w:r>
          </w:p>
        </w:tc>
        <w:tc>
          <w:tcPr>
            <w:tcW w:w="2790" w:type="dxa"/>
          </w:tcPr>
          <w:p w14:paraId="09EBD1CD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NA</w:t>
            </w:r>
          </w:p>
        </w:tc>
        <w:tc>
          <w:tcPr>
            <w:tcW w:w="2790" w:type="dxa"/>
          </w:tcPr>
          <w:p w14:paraId="36DC5235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NA</w:t>
            </w:r>
          </w:p>
        </w:tc>
      </w:tr>
      <w:tr w:rsidR="00F17F00" w:rsidRPr="00F17F00" w14:paraId="610C4BAA" w14:textId="77777777" w:rsidTr="007C402D">
        <w:tc>
          <w:tcPr>
            <w:tcW w:w="2789" w:type="dxa"/>
          </w:tcPr>
          <w:p w14:paraId="6E0D9081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Median Silverman Anderson score (IQR*)</w:t>
            </w:r>
          </w:p>
        </w:tc>
        <w:tc>
          <w:tcPr>
            <w:tcW w:w="2789" w:type="dxa"/>
          </w:tcPr>
          <w:p w14:paraId="196D9E1A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3 (2-5)</w:t>
            </w:r>
          </w:p>
        </w:tc>
        <w:tc>
          <w:tcPr>
            <w:tcW w:w="2790" w:type="dxa"/>
          </w:tcPr>
          <w:p w14:paraId="1D56FB07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2 (0-2)</w:t>
            </w:r>
          </w:p>
        </w:tc>
        <w:tc>
          <w:tcPr>
            <w:tcW w:w="2790" w:type="dxa"/>
          </w:tcPr>
          <w:p w14:paraId="2CE8FC22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1 (0-2)</w:t>
            </w:r>
          </w:p>
        </w:tc>
        <w:tc>
          <w:tcPr>
            <w:tcW w:w="2790" w:type="dxa"/>
          </w:tcPr>
          <w:p w14:paraId="011D6DDC" w14:textId="77777777" w:rsidR="00F17F00" w:rsidRPr="00F17F00" w:rsidRDefault="00F17F00" w:rsidP="00F17F00">
            <w:pPr>
              <w:spacing w:line="480" w:lineRule="auto"/>
              <w:rPr>
                <w:rFonts w:ascii="Calibri" w:hAnsi="Calibri" w:cs="Calibri"/>
              </w:rPr>
            </w:pPr>
            <w:r w:rsidRPr="00F17F00">
              <w:rPr>
                <w:rFonts w:ascii="Calibri" w:hAnsi="Calibri" w:cs="Calibri"/>
              </w:rPr>
              <w:t>Not performed</w:t>
            </w:r>
          </w:p>
        </w:tc>
      </w:tr>
    </w:tbl>
    <w:p w14:paraId="1ACD3ADF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3AF6E4ED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566D44FD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4BBE0D90" w14:textId="77777777" w:rsidR="00F17F00" w:rsidRDefault="00F17F00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5C5CFF" w14:paraId="24FD1A5C" w14:textId="77777777" w:rsidTr="00E60846">
        <w:tc>
          <w:tcPr>
            <w:tcW w:w="13948" w:type="dxa"/>
            <w:gridSpan w:val="3"/>
          </w:tcPr>
          <w:p w14:paraId="6BCFFBD5" w14:textId="68BF4B35" w:rsidR="005C5CFF" w:rsidRPr="005C5CFF" w:rsidRDefault="005C5CFF" w:rsidP="005C5CFF">
            <w:pPr>
              <w:spacing w:line="360" w:lineRule="auto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5C5CFF">
              <w:rPr>
                <w:rFonts w:ascii="Calibri" w:hAnsi="Calibri" w:cs="Calibri"/>
                <w:b/>
                <w:bCs/>
                <w:color w:val="000000" w:themeColor="text1"/>
              </w:rPr>
              <w:t xml:space="preserve">Supplemental table </w:t>
            </w:r>
            <w:r w:rsidR="00F17F00">
              <w:rPr>
                <w:rFonts w:ascii="Calibri" w:hAnsi="Calibri" w:cs="Calibri"/>
                <w:b/>
                <w:bCs/>
                <w:color w:val="000000" w:themeColor="text1"/>
              </w:rPr>
              <w:t>2</w:t>
            </w:r>
            <w:r w:rsidRPr="005C5CFF">
              <w:rPr>
                <w:rFonts w:ascii="Calibri" w:hAnsi="Calibri" w:cs="Calibri"/>
                <w:b/>
                <w:bCs/>
                <w:color w:val="000000" w:themeColor="text1"/>
              </w:rPr>
              <w:t>: Area under curve (AUC) for diagnosis of BPD for each of the lung ultrasound (LU)</w:t>
            </w:r>
          </w:p>
        </w:tc>
      </w:tr>
      <w:tr w:rsidR="005C5CFF" w14:paraId="45757AB6" w14:textId="77777777" w:rsidTr="005C5CFF">
        <w:tc>
          <w:tcPr>
            <w:tcW w:w="4649" w:type="dxa"/>
          </w:tcPr>
          <w:p w14:paraId="249E7222" w14:textId="77777777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</w:p>
        </w:tc>
        <w:tc>
          <w:tcPr>
            <w:tcW w:w="4649" w:type="dxa"/>
          </w:tcPr>
          <w:p w14:paraId="6D8D5106" w14:textId="3770863B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AUC for 6 zones (95% CI)</w:t>
            </w:r>
          </w:p>
        </w:tc>
        <w:tc>
          <w:tcPr>
            <w:tcW w:w="4650" w:type="dxa"/>
          </w:tcPr>
          <w:p w14:paraId="616A48BE" w14:textId="1B4379AA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AUC for 10 zones (95% CI)</w:t>
            </w:r>
          </w:p>
        </w:tc>
      </w:tr>
      <w:tr w:rsidR="005C5CFF" w14:paraId="0E8AD964" w14:textId="77777777" w:rsidTr="005C5CFF">
        <w:tc>
          <w:tcPr>
            <w:tcW w:w="4649" w:type="dxa"/>
          </w:tcPr>
          <w:p w14:paraId="46F18237" w14:textId="6EAC095B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First LU</w:t>
            </w:r>
          </w:p>
        </w:tc>
        <w:tc>
          <w:tcPr>
            <w:tcW w:w="4649" w:type="dxa"/>
          </w:tcPr>
          <w:p w14:paraId="3A1D599D" w14:textId="53EC1248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</w:t>
            </w:r>
            <w:r>
              <w:rPr>
                <w:rFonts w:ascii="Calibri" w:hAnsi="Calibri" w:cs="Calibri"/>
                <w:color w:val="000000" w:themeColor="text1"/>
              </w:rPr>
              <w:t>8</w:t>
            </w:r>
            <w:r w:rsidRPr="00F11C96">
              <w:rPr>
                <w:rFonts w:ascii="Calibri" w:hAnsi="Calibri" w:cs="Calibri"/>
                <w:color w:val="000000" w:themeColor="text1"/>
              </w:rPr>
              <w:t>0 (95% CI: 0.</w:t>
            </w:r>
            <w:r>
              <w:rPr>
                <w:rFonts w:ascii="Calibri" w:hAnsi="Calibri" w:cs="Calibri"/>
                <w:color w:val="000000" w:themeColor="text1"/>
              </w:rPr>
              <w:t>68</w:t>
            </w:r>
            <w:r w:rsidRPr="00F11C96">
              <w:rPr>
                <w:rFonts w:ascii="Calibri" w:hAnsi="Calibri" w:cs="Calibri"/>
                <w:color w:val="000000" w:themeColor="text1"/>
              </w:rPr>
              <w:t xml:space="preserve"> to 0.</w:t>
            </w:r>
            <w:r>
              <w:rPr>
                <w:rFonts w:ascii="Calibri" w:hAnsi="Calibri" w:cs="Calibri"/>
                <w:color w:val="000000" w:themeColor="text1"/>
              </w:rPr>
              <w:t>92</w:t>
            </w:r>
            <w:r w:rsidRPr="00F11C96">
              <w:rPr>
                <w:rFonts w:ascii="Calibri" w:hAnsi="Calibri" w:cs="Calibri"/>
                <w:color w:val="000000" w:themeColor="text1"/>
              </w:rPr>
              <w:t>)</w:t>
            </w:r>
          </w:p>
        </w:tc>
        <w:tc>
          <w:tcPr>
            <w:tcW w:w="4650" w:type="dxa"/>
          </w:tcPr>
          <w:p w14:paraId="1303A984" w14:textId="7248CED6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</w:t>
            </w:r>
            <w:r>
              <w:rPr>
                <w:rFonts w:ascii="Calibri" w:hAnsi="Calibri" w:cs="Calibri"/>
                <w:color w:val="000000" w:themeColor="text1"/>
              </w:rPr>
              <w:t>80</w:t>
            </w:r>
            <w:r w:rsidRPr="00F11C96">
              <w:rPr>
                <w:rFonts w:ascii="Calibri" w:hAnsi="Calibri" w:cs="Calibri"/>
                <w:color w:val="000000" w:themeColor="text1"/>
              </w:rPr>
              <w:t xml:space="preserve"> (95%CI: 0.</w:t>
            </w:r>
            <w:r>
              <w:rPr>
                <w:rFonts w:ascii="Calibri" w:hAnsi="Calibri" w:cs="Calibri"/>
                <w:color w:val="000000" w:themeColor="text1"/>
              </w:rPr>
              <w:t>67</w:t>
            </w:r>
            <w:r w:rsidRPr="00F11C96">
              <w:rPr>
                <w:rFonts w:ascii="Calibri" w:hAnsi="Calibri" w:cs="Calibri"/>
                <w:color w:val="000000" w:themeColor="text1"/>
              </w:rPr>
              <w:t xml:space="preserve"> to 0.</w:t>
            </w:r>
            <w:r>
              <w:rPr>
                <w:rFonts w:ascii="Calibri" w:hAnsi="Calibri" w:cs="Calibri"/>
                <w:color w:val="000000" w:themeColor="text1"/>
              </w:rPr>
              <w:t>93</w:t>
            </w:r>
            <w:r w:rsidRPr="00F11C96">
              <w:rPr>
                <w:rFonts w:ascii="Calibri" w:hAnsi="Calibri" w:cs="Calibri"/>
                <w:color w:val="000000" w:themeColor="text1"/>
              </w:rPr>
              <w:t>)</w:t>
            </w:r>
          </w:p>
        </w:tc>
      </w:tr>
      <w:tr w:rsidR="005C5CFF" w14:paraId="05B595B1" w14:textId="77777777" w:rsidTr="005C5CFF">
        <w:tc>
          <w:tcPr>
            <w:tcW w:w="4649" w:type="dxa"/>
          </w:tcPr>
          <w:p w14:paraId="7FC279C9" w14:textId="1BF2868D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lastRenderedPageBreak/>
              <w:t>Second LU</w:t>
            </w:r>
          </w:p>
        </w:tc>
        <w:tc>
          <w:tcPr>
            <w:tcW w:w="4649" w:type="dxa"/>
          </w:tcPr>
          <w:p w14:paraId="62C71784" w14:textId="1BA206E0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0.60 (95% CI: 0.41 to 0.80)</w:t>
            </w:r>
          </w:p>
        </w:tc>
        <w:tc>
          <w:tcPr>
            <w:tcW w:w="4650" w:type="dxa"/>
          </w:tcPr>
          <w:p w14:paraId="0ADE1AC4" w14:textId="2A5546B9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0.63 (95%CI: 0.43 to 0.82)</w:t>
            </w:r>
          </w:p>
        </w:tc>
      </w:tr>
      <w:tr w:rsidR="005C5CFF" w14:paraId="6F469B83" w14:textId="77777777" w:rsidTr="005C5CFF">
        <w:tc>
          <w:tcPr>
            <w:tcW w:w="4649" w:type="dxa"/>
          </w:tcPr>
          <w:p w14:paraId="223C5B87" w14:textId="29F6AA8D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Third LU</w:t>
            </w:r>
          </w:p>
        </w:tc>
        <w:tc>
          <w:tcPr>
            <w:tcW w:w="4649" w:type="dxa"/>
          </w:tcPr>
          <w:p w14:paraId="009014AD" w14:textId="76A6CB9A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0.70 (95% CI: 0.57 to 0.83)</w:t>
            </w:r>
          </w:p>
        </w:tc>
        <w:tc>
          <w:tcPr>
            <w:tcW w:w="4650" w:type="dxa"/>
          </w:tcPr>
          <w:p w14:paraId="3275E107" w14:textId="16E8E04D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0.74 (95%CI: 0.61 to 0.87)</w:t>
            </w:r>
          </w:p>
        </w:tc>
      </w:tr>
      <w:tr w:rsidR="005C5CFF" w14:paraId="59AF9700" w14:textId="77777777" w:rsidTr="005C5CFF">
        <w:tc>
          <w:tcPr>
            <w:tcW w:w="4649" w:type="dxa"/>
          </w:tcPr>
          <w:p w14:paraId="02C8F15C" w14:textId="0860F1CD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>
              <w:rPr>
                <w:rFonts w:ascii="Calibri" w:hAnsi="Calibri" w:cs="Calibri"/>
                <w:color w:val="000000" w:themeColor="text1"/>
              </w:rPr>
              <w:t>Fourth LU</w:t>
            </w:r>
          </w:p>
        </w:tc>
        <w:tc>
          <w:tcPr>
            <w:tcW w:w="4649" w:type="dxa"/>
          </w:tcPr>
          <w:p w14:paraId="71DFFC8F" w14:textId="06E44569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0.76 (</w:t>
            </w:r>
            <w:r>
              <w:rPr>
                <w:rFonts w:ascii="Calibri" w:hAnsi="Calibri" w:cs="Calibri"/>
                <w:color w:val="000000" w:themeColor="text1"/>
              </w:rPr>
              <w:t xml:space="preserve">95% CI: </w:t>
            </w:r>
            <w:r w:rsidRPr="00F11C96">
              <w:rPr>
                <w:rFonts w:ascii="Calibri" w:hAnsi="Calibri" w:cs="Calibri"/>
                <w:color w:val="000000" w:themeColor="text1"/>
              </w:rPr>
              <w:t>0.62</w:t>
            </w:r>
            <w:r>
              <w:rPr>
                <w:rFonts w:ascii="Calibri" w:hAnsi="Calibri" w:cs="Calibri"/>
                <w:color w:val="000000" w:themeColor="text1"/>
              </w:rPr>
              <w:t xml:space="preserve"> to 0.</w:t>
            </w:r>
            <w:r w:rsidRPr="00F11C96">
              <w:rPr>
                <w:rFonts w:ascii="Calibri" w:hAnsi="Calibri" w:cs="Calibri"/>
                <w:color w:val="000000" w:themeColor="text1"/>
              </w:rPr>
              <w:t>91)</w:t>
            </w:r>
          </w:p>
        </w:tc>
        <w:tc>
          <w:tcPr>
            <w:tcW w:w="4650" w:type="dxa"/>
          </w:tcPr>
          <w:p w14:paraId="38E8E540" w14:textId="7CC0BB29" w:rsidR="005C5CFF" w:rsidRDefault="005C5CFF" w:rsidP="005C5CFF">
            <w:pPr>
              <w:spacing w:line="360" w:lineRule="auto"/>
              <w:rPr>
                <w:rFonts w:ascii="Calibri" w:hAnsi="Calibri" w:cs="Calibri"/>
                <w:color w:val="000000" w:themeColor="text1"/>
              </w:rPr>
            </w:pPr>
            <w:r w:rsidRPr="00F11C96">
              <w:rPr>
                <w:rFonts w:ascii="Calibri" w:hAnsi="Calibri" w:cs="Calibri"/>
                <w:color w:val="000000" w:themeColor="text1"/>
              </w:rPr>
              <w:t>0.75 (</w:t>
            </w:r>
            <w:r>
              <w:rPr>
                <w:rFonts w:ascii="Calibri" w:hAnsi="Calibri" w:cs="Calibri"/>
                <w:color w:val="000000" w:themeColor="text1"/>
              </w:rPr>
              <w:t xml:space="preserve">95%CI: </w:t>
            </w:r>
            <w:r w:rsidRPr="00F11C96">
              <w:rPr>
                <w:rFonts w:ascii="Calibri" w:hAnsi="Calibri" w:cs="Calibri"/>
                <w:color w:val="000000" w:themeColor="text1"/>
              </w:rPr>
              <w:t>0.56</w:t>
            </w:r>
            <w:r>
              <w:rPr>
                <w:rFonts w:ascii="Calibri" w:hAnsi="Calibri" w:cs="Calibri"/>
                <w:color w:val="000000" w:themeColor="text1"/>
              </w:rPr>
              <w:t xml:space="preserve"> to 0.</w:t>
            </w:r>
            <w:r w:rsidRPr="00F11C96">
              <w:rPr>
                <w:rFonts w:ascii="Calibri" w:hAnsi="Calibri" w:cs="Calibri"/>
                <w:color w:val="000000" w:themeColor="text1"/>
              </w:rPr>
              <w:t>93)</w:t>
            </w:r>
          </w:p>
        </w:tc>
      </w:tr>
    </w:tbl>
    <w:p w14:paraId="6C305F19" w14:textId="77777777" w:rsidR="005C5CFF" w:rsidRPr="00F11C96" w:rsidRDefault="005C5CFF" w:rsidP="005C5CFF">
      <w:pPr>
        <w:spacing w:line="360" w:lineRule="auto"/>
        <w:rPr>
          <w:rFonts w:ascii="Calibri" w:hAnsi="Calibri" w:cs="Calibri"/>
          <w:color w:val="000000" w:themeColor="text1"/>
        </w:rPr>
      </w:pPr>
    </w:p>
    <w:p w14:paraId="73E280E1" w14:textId="34E18491" w:rsidR="004E7E44" w:rsidRPr="004E7E44" w:rsidRDefault="004E7E44" w:rsidP="004E7E44">
      <w:pPr>
        <w:tabs>
          <w:tab w:val="left" w:pos="10815"/>
        </w:tabs>
        <w:rPr>
          <w:rFonts w:ascii="Calibri" w:hAnsi="Calibri" w:cs="Calibri"/>
        </w:rPr>
      </w:pPr>
      <w:r w:rsidRPr="004E7E44">
        <w:rPr>
          <w:rFonts w:ascii="Calibri" w:hAnsi="Calibri" w:cs="Calibri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648"/>
        <w:gridCol w:w="4647"/>
        <w:gridCol w:w="4653"/>
      </w:tblGrid>
      <w:tr w:rsidR="00801F25" w14:paraId="7674619E" w14:textId="77777777" w:rsidTr="005C5CFF">
        <w:tc>
          <w:tcPr>
            <w:tcW w:w="5000" w:type="pct"/>
            <w:gridSpan w:val="3"/>
          </w:tcPr>
          <w:p w14:paraId="5F1F7F29" w14:textId="1AACEBC9" w:rsidR="00801F25" w:rsidRPr="00332192" w:rsidRDefault="00801F25" w:rsidP="00395586">
            <w:pPr>
              <w:rPr>
                <w:rFonts w:ascii="Calibri" w:hAnsi="Calibri" w:cs="Calibri"/>
                <w:b/>
                <w:bCs/>
              </w:rPr>
            </w:pPr>
            <w:r w:rsidRPr="00332192">
              <w:rPr>
                <w:b/>
                <w:bCs/>
              </w:rPr>
              <w:t xml:space="preserve">Supplemental table </w:t>
            </w:r>
            <w:r w:rsidR="00F17F00">
              <w:rPr>
                <w:b/>
                <w:bCs/>
              </w:rPr>
              <w:t>3</w:t>
            </w:r>
            <w:r w:rsidRPr="00332192">
              <w:rPr>
                <w:b/>
                <w:bCs/>
              </w:rPr>
              <w:t xml:space="preserve"> : Area under curve for </w:t>
            </w:r>
            <w:r w:rsidRPr="00332192">
              <w:rPr>
                <w:rFonts w:ascii="Calibri" w:hAnsi="Calibri" w:cs="Calibri"/>
                <w:b/>
                <w:bCs/>
              </w:rPr>
              <w:t xml:space="preserve">6 and 10 regions for the outcomes of surfactant need and diagnosis of </w:t>
            </w:r>
            <w:r w:rsidR="001A78F9">
              <w:rPr>
                <w:rFonts w:ascii="Calibri" w:hAnsi="Calibri" w:cs="Calibri"/>
                <w:b/>
                <w:bCs/>
              </w:rPr>
              <w:t>BPD</w:t>
            </w:r>
            <w:r w:rsidR="00332192">
              <w:rPr>
                <w:rFonts w:ascii="Calibri" w:hAnsi="Calibri" w:cs="Calibri"/>
                <w:b/>
                <w:bCs/>
              </w:rPr>
              <w:t xml:space="preserve"> in preterm infants ≤29 weeks.</w:t>
            </w:r>
          </w:p>
          <w:p w14:paraId="565E306B" w14:textId="77777777" w:rsidR="00801F25" w:rsidRDefault="00801F25" w:rsidP="00395586"/>
        </w:tc>
      </w:tr>
      <w:tr w:rsidR="00801F25" w14:paraId="79A0E39A" w14:textId="77777777" w:rsidTr="005C5CFF">
        <w:tc>
          <w:tcPr>
            <w:tcW w:w="1666" w:type="pct"/>
          </w:tcPr>
          <w:p w14:paraId="69D1E80D" w14:textId="77777777" w:rsidR="00801F25" w:rsidRDefault="00801F25" w:rsidP="00395586"/>
        </w:tc>
        <w:tc>
          <w:tcPr>
            <w:tcW w:w="1666" w:type="pct"/>
          </w:tcPr>
          <w:p w14:paraId="34C02C17" w14:textId="77777777" w:rsidR="00801F25" w:rsidRDefault="00801F25" w:rsidP="00395586">
            <w:r>
              <w:t>Number of infants/Observations</w:t>
            </w:r>
          </w:p>
        </w:tc>
        <w:tc>
          <w:tcPr>
            <w:tcW w:w="1667" w:type="pct"/>
          </w:tcPr>
          <w:p w14:paraId="4B684160" w14:textId="77777777" w:rsidR="00801F25" w:rsidRDefault="00801F25" w:rsidP="00395586">
            <w:r>
              <w:t>AUC (95% CI)</w:t>
            </w:r>
          </w:p>
        </w:tc>
      </w:tr>
      <w:tr w:rsidR="00801F25" w14:paraId="63E2C738" w14:textId="77777777" w:rsidTr="005C5CFF">
        <w:tc>
          <w:tcPr>
            <w:tcW w:w="1666" w:type="pct"/>
          </w:tcPr>
          <w:p w14:paraId="2C488215" w14:textId="77777777" w:rsidR="00801F25" w:rsidRDefault="00801F25" w:rsidP="00395586">
            <w:r>
              <w:t>10 zone LUS in first LU for surfactant need</w:t>
            </w:r>
          </w:p>
        </w:tc>
        <w:tc>
          <w:tcPr>
            <w:tcW w:w="1666" w:type="pct"/>
          </w:tcPr>
          <w:p w14:paraId="74B33246" w14:textId="77777777" w:rsidR="00801F25" w:rsidRDefault="00801F25" w:rsidP="00395586">
            <w:r>
              <w:t>29</w:t>
            </w:r>
          </w:p>
        </w:tc>
        <w:tc>
          <w:tcPr>
            <w:tcW w:w="1667" w:type="pct"/>
          </w:tcPr>
          <w:p w14:paraId="199C8EAF" w14:textId="77777777" w:rsidR="00801F25" w:rsidRDefault="00801F25" w:rsidP="00395586">
            <w:r>
              <w:t>0.94 (0.77-0.99)</w:t>
            </w:r>
          </w:p>
          <w:p w14:paraId="261A8EBE" w14:textId="77777777" w:rsidR="00801F25" w:rsidRDefault="00801F25" w:rsidP="00395586"/>
        </w:tc>
      </w:tr>
      <w:tr w:rsidR="00801F25" w14:paraId="614D5C7B" w14:textId="77777777" w:rsidTr="005C5CFF">
        <w:tc>
          <w:tcPr>
            <w:tcW w:w="1666" w:type="pct"/>
          </w:tcPr>
          <w:p w14:paraId="0E019207" w14:textId="77777777" w:rsidR="00801F25" w:rsidRDefault="00801F25" w:rsidP="00395586">
            <w:r>
              <w:t>6 zone LUS in first LU for surfactant need</w:t>
            </w:r>
          </w:p>
        </w:tc>
        <w:tc>
          <w:tcPr>
            <w:tcW w:w="1666" w:type="pct"/>
          </w:tcPr>
          <w:p w14:paraId="6D4BD27C" w14:textId="77777777" w:rsidR="00801F25" w:rsidRDefault="00801F25" w:rsidP="00395586">
            <w:r>
              <w:t>29</w:t>
            </w:r>
          </w:p>
        </w:tc>
        <w:tc>
          <w:tcPr>
            <w:tcW w:w="1667" w:type="pct"/>
          </w:tcPr>
          <w:p w14:paraId="10D6C4E1" w14:textId="77777777" w:rsidR="00801F25" w:rsidRDefault="00801F25" w:rsidP="00395586">
            <w:r>
              <w:t>0.92 (0.77-0.99)</w:t>
            </w:r>
          </w:p>
          <w:p w14:paraId="1A4B9986" w14:textId="77777777" w:rsidR="00801F25" w:rsidRDefault="00801F25" w:rsidP="00395586"/>
        </w:tc>
      </w:tr>
      <w:tr w:rsidR="00801F25" w14:paraId="2FFC38E1" w14:textId="77777777" w:rsidTr="005C5CFF">
        <w:tc>
          <w:tcPr>
            <w:tcW w:w="1666" w:type="pct"/>
          </w:tcPr>
          <w:p w14:paraId="6FE1BA5D" w14:textId="249010A7" w:rsidR="00801F25" w:rsidRDefault="00801F25" w:rsidP="00395586">
            <w:r>
              <w:t xml:space="preserve">10 zone LUS in first LU for diagnosis of </w:t>
            </w:r>
            <w:r w:rsidR="001A78F9">
              <w:t>BPD</w:t>
            </w:r>
          </w:p>
        </w:tc>
        <w:tc>
          <w:tcPr>
            <w:tcW w:w="1666" w:type="pct"/>
          </w:tcPr>
          <w:p w14:paraId="41B78044" w14:textId="77777777" w:rsidR="00801F25" w:rsidRDefault="00801F25" w:rsidP="00395586">
            <w:r>
              <w:t>29</w:t>
            </w:r>
          </w:p>
        </w:tc>
        <w:tc>
          <w:tcPr>
            <w:tcW w:w="1667" w:type="pct"/>
          </w:tcPr>
          <w:p w14:paraId="37C07B8F" w14:textId="77777777" w:rsidR="00801F25" w:rsidRDefault="00801F25" w:rsidP="00395586">
            <w:r>
              <w:t>0.76 (0.56-0.89)</w:t>
            </w:r>
          </w:p>
          <w:p w14:paraId="6E50E208" w14:textId="77777777" w:rsidR="00801F25" w:rsidRDefault="00801F25" w:rsidP="00395586"/>
        </w:tc>
      </w:tr>
      <w:tr w:rsidR="00801F25" w14:paraId="425E2E8F" w14:textId="77777777" w:rsidTr="005C5CFF">
        <w:tc>
          <w:tcPr>
            <w:tcW w:w="1666" w:type="pct"/>
          </w:tcPr>
          <w:p w14:paraId="7A1EDFD5" w14:textId="04437320" w:rsidR="00801F25" w:rsidRDefault="00801F25" w:rsidP="00395586">
            <w:r>
              <w:t xml:space="preserve">6 zone LUS in first LU for diagnosis of </w:t>
            </w:r>
            <w:r w:rsidR="001A78F9">
              <w:t>BPD</w:t>
            </w:r>
          </w:p>
        </w:tc>
        <w:tc>
          <w:tcPr>
            <w:tcW w:w="1666" w:type="pct"/>
          </w:tcPr>
          <w:p w14:paraId="0D7DF541" w14:textId="77777777" w:rsidR="00801F25" w:rsidRDefault="00801F25" w:rsidP="00395586">
            <w:r>
              <w:t>29</w:t>
            </w:r>
          </w:p>
        </w:tc>
        <w:tc>
          <w:tcPr>
            <w:tcW w:w="1667" w:type="pct"/>
          </w:tcPr>
          <w:p w14:paraId="3436704B" w14:textId="77777777" w:rsidR="00801F25" w:rsidRDefault="00801F25" w:rsidP="00395586">
            <w:r>
              <w:t>0.70 (0.49-0.85)</w:t>
            </w:r>
          </w:p>
          <w:p w14:paraId="277EB122" w14:textId="77777777" w:rsidR="00801F25" w:rsidRDefault="00801F25" w:rsidP="00395586"/>
        </w:tc>
      </w:tr>
      <w:tr w:rsidR="00801F25" w14:paraId="20AA2BE2" w14:textId="77777777" w:rsidTr="005C5CFF">
        <w:tc>
          <w:tcPr>
            <w:tcW w:w="1666" w:type="pct"/>
          </w:tcPr>
          <w:p w14:paraId="322CE92F" w14:textId="1031D37A" w:rsidR="00801F25" w:rsidRDefault="00801F25" w:rsidP="00395586">
            <w:r>
              <w:t xml:space="preserve">10 zone LUS in fourth LU for diagnosis of </w:t>
            </w:r>
            <w:r w:rsidR="001A78F9">
              <w:t>BPD</w:t>
            </w:r>
          </w:p>
        </w:tc>
        <w:tc>
          <w:tcPr>
            <w:tcW w:w="1666" w:type="pct"/>
          </w:tcPr>
          <w:p w14:paraId="7FFA839E" w14:textId="77777777" w:rsidR="00801F25" w:rsidRDefault="00801F25" w:rsidP="00395586">
            <w:r>
              <w:t>25</w:t>
            </w:r>
          </w:p>
        </w:tc>
        <w:tc>
          <w:tcPr>
            <w:tcW w:w="1667" w:type="pct"/>
          </w:tcPr>
          <w:p w14:paraId="4898328B" w14:textId="77777777" w:rsidR="00801F25" w:rsidRDefault="00801F25" w:rsidP="00395586">
            <w:r>
              <w:t>0.72 (0.51-0.88)</w:t>
            </w:r>
          </w:p>
          <w:p w14:paraId="11D7D8F0" w14:textId="77777777" w:rsidR="00801F25" w:rsidRDefault="00801F25" w:rsidP="00395586"/>
        </w:tc>
      </w:tr>
      <w:tr w:rsidR="00801F25" w14:paraId="08B47BE1" w14:textId="77777777" w:rsidTr="005C5CFF">
        <w:tc>
          <w:tcPr>
            <w:tcW w:w="1666" w:type="pct"/>
          </w:tcPr>
          <w:p w14:paraId="3B623586" w14:textId="120A1E37" w:rsidR="00801F25" w:rsidRDefault="00801F25" w:rsidP="00395586">
            <w:r>
              <w:t xml:space="preserve">6 zone LUS in fourth LU for diagnosis of </w:t>
            </w:r>
            <w:r w:rsidR="001A78F9">
              <w:t>BPD</w:t>
            </w:r>
          </w:p>
        </w:tc>
        <w:tc>
          <w:tcPr>
            <w:tcW w:w="1666" w:type="pct"/>
          </w:tcPr>
          <w:p w14:paraId="41AC26E7" w14:textId="77777777" w:rsidR="00801F25" w:rsidRDefault="00801F25" w:rsidP="00395586">
            <w:r>
              <w:t>25</w:t>
            </w:r>
          </w:p>
        </w:tc>
        <w:tc>
          <w:tcPr>
            <w:tcW w:w="1667" w:type="pct"/>
          </w:tcPr>
          <w:p w14:paraId="045D41DD" w14:textId="77777777" w:rsidR="00801F25" w:rsidRDefault="00801F25" w:rsidP="00395586">
            <w:r>
              <w:t>0.67 (0.47-0.85)</w:t>
            </w:r>
          </w:p>
        </w:tc>
      </w:tr>
    </w:tbl>
    <w:p w14:paraId="6C9819CD" w14:textId="77777777" w:rsidR="004E7E44" w:rsidRPr="004E7E44" w:rsidRDefault="004E7E44" w:rsidP="004E7E44">
      <w:pPr>
        <w:tabs>
          <w:tab w:val="left" w:pos="10815"/>
        </w:tabs>
        <w:rPr>
          <w:rFonts w:ascii="Calibri" w:hAnsi="Calibri" w:cs="Calibri"/>
        </w:rPr>
      </w:pPr>
    </w:p>
    <w:p w14:paraId="1D6F628C" w14:textId="77777777" w:rsidR="004E7E44" w:rsidRPr="004E7E44" w:rsidRDefault="004E7E44" w:rsidP="004E7E44">
      <w:pPr>
        <w:tabs>
          <w:tab w:val="left" w:pos="10815"/>
        </w:tabs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3"/>
        <w:gridCol w:w="1539"/>
        <w:gridCol w:w="1416"/>
        <w:gridCol w:w="1228"/>
        <w:gridCol w:w="1539"/>
        <w:gridCol w:w="1000"/>
        <w:gridCol w:w="1201"/>
      </w:tblGrid>
      <w:tr w:rsidR="00A44F84" w:rsidRPr="004E7E44" w14:paraId="51ED28E7" w14:textId="77777777" w:rsidTr="00875F14">
        <w:tc>
          <w:tcPr>
            <w:tcW w:w="9016" w:type="dxa"/>
            <w:gridSpan w:val="7"/>
          </w:tcPr>
          <w:p w14:paraId="4EC0B504" w14:textId="77777777" w:rsidR="00A44F84" w:rsidRPr="005C5CFF" w:rsidRDefault="00A44F84" w:rsidP="00875F14">
            <w:pPr>
              <w:rPr>
                <w:rFonts w:ascii="Calibri" w:hAnsi="Calibri" w:cs="Calibri"/>
                <w:b/>
                <w:bCs/>
              </w:rPr>
            </w:pPr>
            <w:r w:rsidRPr="005C5CFF">
              <w:rPr>
                <w:rFonts w:ascii="Calibri" w:hAnsi="Calibri" w:cs="Calibri"/>
                <w:b/>
                <w:bCs/>
              </w:rPr>
              <w:t xml:space="preserve">Supplementary table </w:t>
            </w:r>
            <w:r>
              <w:rPr>
                <w:rFonts w:ascii="Calibri" w:hAnsi="Calibri" w:cs="Calibri"/>
                <w:b/>
                <w:bCs/>
              </w:rPr>
              <w:t>4</w:t>
            </w:r>
            <w:r w:rsidRPr="005C5CFF">
              <w:rPr>
                <w:rFonts w:ascii="Calibri" w:hAnsi="Calibri" w:cs="Calibri"/>
                <w:b/>
                <w:bCs/>
              </w:rPr>
              <w:t>: Kappa Inter rater agreement for score of 9 and above between the expert and other operators</w:t>
            </w:r>
          </w:p>
        </w:tc>
      </w:tr>
      <w:tr w:rsidR="00A44F84" w:rsidRPr="004E7E44" w14:paraId="3A664CD7" w14:textId="77777777" w:rsidTr="00875F14">
        <w:tc>
          <w:tcPr>
            <w:tcW w:w="1093" w:type="dxa"/>
          </w:tcPr>
          <w:p w14:paraId="12470694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</w:p>
        </w:tc>
        <w:tc>
          <w:tcPr>
            <w:tcW w:w="4183" w:type="dxa"/>
            <w:gridSpan w:val="3"/>
          </w:tcPr>
          <w:p w14:paraId="49D41B61" w14:textId="77777777" w:rsidR="00A44F84" w:rsidRPr="004E7E44" w:rsidRDefault="00A44F84" w:rsidP="00875F14">
            <w:pPr>
              <w:jc w:val="center"/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10 zones</w:t>
            </w:r>
          </w:p>
        </w:tc>
        <w:tc>
          <w:tcPr>
            <w:tcW w:w="3740" w:type="dxa"/>
            <w:gridSpan w:val="3"/>
          </w:tcPr>
          <w:p w14:paraId="692B3A3E" w14:textId="77777777" w:rsidR="00A44F84" w:rsidRPr="004E7E44" w:rsidRDefault="00A44F84" w:rsidP="00875F14">
            <w:pPr>
              <w:jc w:val="center"/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6 zones</w:t>
            </w:r>
          </w:p>
        </w:tc>
      </w:tr>
      <w:tr w:rsidR="00A44F84" w:rsidRPr="004E7E44" w14:paraId="12846FB8" w14:textId="77777777" w:rsidTr="00875F14">
        <w:tc>
          <w:tcPr>
            <w:tcW w:w="1093" w:type="dxa"/>
          </w:tcPr>
          <w:p w14:paraId="019EB8AA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</w:p>
        </w:tc>
        <w:tc>
          <w:tcPr>
            <w:tcW w:w="1539" w:type="dxa"/>
          </w:tcPr>
          <w:p w14:paraId="411EFC18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Agreement (%)</w:t>
            </w:r>
          </w:p>
        </w:tc>
        <w:tc>
          <w:tcPr>
            <w:tcW w:w="1416" w:type="dxa"/>
          </w:tcPr>
          <w:p w14:paraId="5CB9F03F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Kappa</w:t>
            </w:r>
          </w:p>
        </w:tc>
        <w:tc>
          <w:tcPr>
            <w:tcW w:w="1228" w:type="dxa"/>
          </w:tcPr>
          <w:p w14:paraId="644289C9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P value</w:t>
            </w:r>
          </w:p>
        </w:tc>
        <w:tc>
          <w:tcPr>
            <w:tcW w:w="1539" w:type="dxa"/>
          </w:tcPr>
          <w:p w14:paraId="67ACC93F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Agreement (%)</w:t>
            </w:r>
          </w:p>
        </w:tc>
        <w:tc>
          <w:tcPr>
            <w:tcW w:w="1000" w:type="dxa"/>
          </w:tcPr>
          <w:p w14:paraId="6AB15EEF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Kappa</w:t>
            </w:r>
          </w:p>
        </w:tc>
        <w:tc>
          <w:tcPr>
            <w:tcW w:w="1201" w:type="dxa"/>
          </w:tcPr>
          <w:p w14:paraId="3193E9FD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P value</w:t>
            </w:r>
          </w:p>
        </w:tc>
      </w:tr>
      <w:tr w:rsidR="00A44F84" w:rsidRPr="004E7E44" w14:paraId="60FEA62F" w14:textId="77777777" w:rsidTr="00875F14">
        <w:tc>
          <w:tcPr>
            <w:tcW w:w="1093" w:type="dxa"/>
          </w:tcPr>
          <w:p w14:paraId="7DBEB364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lastRenderedPageBreak/>
              <w:t>LUS 1</w:t>
            </w:r>
          </w:p>
        </w:tc>
        <w:tc>
          <w:tcPr>
            <w:tcW w:w="1539" w:type="dxa"/>
          </w:tcPr>
          <w:p w14:paraId="17F50375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84.9</w:t>
            </w:r>
          </w:p>
        </w:tc>
        <w:tc>
          <w:tcPr>
            <w:tcW w:w="1416" w:type="dxa"/>
          </w:tcPr>
          <w:p w14:paraId="2D926A5C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0.50</w:t>
            </w:r>
          </w:p>
        </w:tc>
        <w:tc>
          <w:tcPr>
            <w:tcW w:w="1228" w:type="dxa"/>
          </w:tcPr>
          <w:p w14:paraId="65071081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  <w:tc>
          <w:tcPr>
            <w:tcW w:w="1539" w:type="dxa"/>
          </w:tcPr>
          <w:p w14:paraId="5B1110D5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81</w:t>
            </w:r>
          </w:p>
        </w:tc>
        <w:tc>
          <w:tcPr>
            <w:tcW w:w="1000" w:type="dxa"/>
          </w:tcPr>
          <w:p w14:paraId="38BFB1C4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0.62</w:t>
            </w:r>
          </w:p>
        </w:tc>
        <w:tc>
          <w:tcPr>
            <w:tcW w:w="1201" w:type="dxa"/>
          </w:tcPr>
          <w:p w14:paraId="2D1385BE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</w:tr>
      <w:tr w:rsidR="00A44F84" w:rsidRPr="004E7E44" w14:paraId="7D257E4A" w14:textId="77777777" w:rsidTr="00875F14">
        <w:tc>
          <w:tcPr>
            <w:tcW w:w="1093" w:type="dxa"/>
          </w:tcPr>
          <w:p w14:paraId="243A42F3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LUS 2</w:t>
            </w:r>
          </w:p>
        </w:tc>
        <w:tc>
          <w:tcPr>
            <w:tcW w:w="1539" w:type="dxa"/>
          </w:tcPr>
          <w:p w14:paraId="6A273100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79.5</w:t>
            </w:r>
          </w:p>
        </w:tc>
        <w:tc>
          <w:tcPr>
            <w:tcW w:w="1416" w:type="dxa"/>
          </w:tcPr>
          <w:p w14:paraId="7C8FCD33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0.60</w:t>
            </w:r>
          </w:p>
        </w:tc>
        <w:tc>
          <w:tcPr>
            <w:tcW w:w="1228" w:type="dxa"/>
          </w:tcPr>
          <w:p w14:paraId="33C01590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  <w:tc>
          <w:tcPr>
            <w:tcW w:w="1539" w:type="dxa"/>
          </w:tcPr>
          <w:p w14:paraId="6B080ED9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87.7</w:t>
            </w:r>
          </w:p>
        </w:tc>
        <w:tc>
          <w:tcPr>
            <w:tcW w:w="1000" w:type="dxa"/>
          </w:tcPr>
          <w:p w14:paraId="2F2E9D5C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0.66</w:t>
            </w:r>
          </w:p>
        </w:tc>
        <w:tc>
          <w:tcPr>
            <w:tcW w:w="1201" w:type="dxa"/>
          </w:tcPr>
          <w:p w14:paraId="2A579615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</w:tr>
      <w:tr w:rsidR="00A44F84" w:rsidRPr="004E7E44" w14:paraId="72468CD2" w14:textId="77777777" w:rsidTr="00875F14">
        <w:tc>
          <w:tcPr>
            <w:tcW w:w="1093" w:type="dxa"/>
          </w:tcPr>
          <w:p w14:paraId="226AD4D8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LUS 3</w:t>
            </w:r>
          </w:p>
        </w:tc>
        <w:tc>
          <w:tcPr>
            <w:tcW w:w="1539" w:type="dxa"/>
          </w:tcPr>
          <w:p w14:paraId="777434F6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72.2</w:t>
            </w:r>
          </w:p>
        </w:tc>
        <w:tc>
          <w:tcPr>
            <w:tcW w:w="1416" w:type="dxa"/>
          </w:tcPr>
          <w:p w14:paraId="4020C10C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0.44</w:t>
            </w:r>
          </w:p>
        </w:tc>
        <w:tc>
          <w:tcPr>
            <w:tcW w:w="1228" w:type="dxa"/>
          </w:tcPr>
          <w:p w14:paraId="439AB09E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  <w:tc>
          <w:tcPr>
            <w:tcW w:w="1539" w:type="dxa"/>
          </w:tcPr>
          <w:p w14:paraId="20766D46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88.7</w:t>
            </w:r>
          </w:p>
        </w:tc>
        <w:tc>
          <w:tcPr>
            <w:tcW w:w="1000" w:type="dxa"/>
          </w:tcPr>
          <w:p w14:paraId="7A4AE207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0.65</w:t>
            </w:r>
          </w:p>
        </w:tc>
        <w:tc>
          <w:tcPr>
            <w:tcW w:w="1201" w:type="dxa"/>
          </w:tcPr>
          <w:p w14:paraId="25CE3150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</w:tr>
      <w:tr w:rsidR="00A44F84" w:rsidRPr="004E7E44" w14:paraId="0176DE5D" w14:textId="77777777" w:rsidTr="00875F14">
        <w:tc>
          <w:tcPr>
            <w:tcW w:w="1093" w:type="dxa"/>
          </w:tcPr>
          <w:p w14:paraId="17954E6D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LUS 4</w:t>
            </w:r>
          </w:p>
        </w:tc>
        <w:tc>
          <w:tcPr>
            <w:tcW w:w="1539" w:type="dxa"/>
          </w:tcPr>
          <w:p w14:paraId="55EE6212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72.9</w:t>
            </w:r>
          </w:p>
        </w:tc>
        <w:tc>
          <w:tcPr>
            <w:tcW w:w="1416" w:type="dxa"/>
          </w:tcPr>
          <w:p w14:paraId="35352867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0.47</w:t>
            </w:r>
          </w:p>
        </w:tc>
        <w:tc>
          <w:tcPr>
            <w:tcW w:w="1228" w:type="dxa"/>
          </w:tcPr>
          <w:p w14:paraId="535BC56B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  <w:tc>
          <w:tcPr>
            <w:tcW w:w="1539" w:type="dxa"/>
          </w:tcPr>
          <w:p w14:paraId="02B17716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91.4</w:t>
            </w:r>
          </w:p>
        </w:tc>
        <w:tc>
          <w:tcPr>
            <w:tcW w:w="1000" w:type="dxa"/>
          </w:tcPr>
          <w:p w14:paraId="6D3238F8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0.53</w:t>
            </w:r>
          </w:p>
        </w:tc>
        <w:tc>
          <w:tcPr>
            <w:tcW w:w="1201" w:type="dxa"/>
          </w:tcPr>
          <w:p w14:paraId="3AC061DB" w14:textId="77777777" w:rsidR="00A44F84" w:rsidRPr="004E7E44" w:rsidRDefault="00A44F84" w:rsidP="00875F14">
            <w:pPr>
              <w:rPr>
                <w:rFonts w:ascii="Calibri" w:hAnsi="Calibri" w:cs="Calibri"/>
              </w:rPr>
            </w:pPr>
            <w:r w:rsidRPr="004E7E44">
              <w:rPr>
                <w:rFonts w:ascii="Calibri" w:hAnsi="Calibri" w:cs="Calibri"/>
              </w:rPr>
              <w:t>&lt;0.001</w:t>
            </w:r>
          </w:p>
        </w:tc>
      </w:tr>
    </w:tbl>
    <w:p w14:paraId="6D482DC8" w14:textId="77777777" w:rsidR="004E7E44" w:rsidRDefault="004E7E44" w:rsidP="004E7E44">
      <w:pPr>
        <w:tabs>
          <w:tab w:val="left" w:pos="10815"/>
        </w:tabs>
        <w:rPr>
          <w:rFonts w:ascii="Calibri" w:hAnsi="Calibri" w:cs="Calibri"/>
        </w:rPr>
      </w:pPr>
    </w:p>
    <w:p w14:paraId="45002387" w14:textId="77777777" w:rsidR="00801F25" w:rsidRPr="004E7E44" w:rsidRDefault="00801F25" w:rsidP="004E7E44">
      <w:pPr>
        <w:tabs>
          <w:tab w:val="left" w:pos="10815"/>
        </w:tabs>
        <w:rPr>
          <w:rFonts w:ascii="Calibri" w:hAnsi="Calibri" w:cs="Calibri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3"/>
        <w:gridCol w:w="6835"/>
      </w:tblGrid>
      <w:tr w:rsidR="004E7E44" w:rsidRPr="004E7E44" w14:paraId="38C0D788" w14:textId="77777777" w:rsidTr="00395586"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A969D" w14:textId="213FC2B0" w:rsidR="004E7E44" w:rsidRPr="00975F08" w:rsidRDefault="004E7E44" w:rsidP="00395586">
            <w:pPr>
              <w:rPr>
                <w:rFonts w:ascii="Calibri" w:hAnsi="Calibri" w:cs="Calibri"/>
                <w:b/>
                <w:bCs/>
                <w:color w:val="212121"/>
              </w:rPr>
            </w:pPr>
            <w:r w:rsidRPr="00975F08">
              <w:rPr>
                <w:rFonts w:ascii="Calibri" w:hAnsi="Calibri" w:cs="Calibri"/>
                <w:b/>
                <w:bCs/>
              </w:rPr>
              <w:t>Supplementary table</w:t>
            </w:r>
            <w:r w:rsidR="005C5CFF" w:rsidRPr="00975F08">
              <w:rPr>
                <w:rFonts w:ascii="Calibri" w:hAnsi="Calibri" w:cs="Calibri"/>
                <w:b/>
                <w:bCs/>
              </w:rPr>
              <w:t xml:space="preserve"> </w:t>
            </w:r>
            <w:r w:rsidR="00A44F84">
              <w:rPr>
                <w:rFonts w:ascii="Calibri" w:hAnsi="Calibri" w:cs="Calibri"/>
                <w:b/>
                <w:bCs/>
              </w:rPr>
              <w:t>5</w:t>
            </w:r>
            <w:r w:rsidRPr="00975F08">
              <w:rPr>
                <w:rFonts w:ascii="Calibri" w:hAnsi="Calibri" w:cs="Calibri"/>
                <w:b/>
                <w:bCs/>
              </w:rPr>
              <w:t xml:space="preserve"> : </w:t>
            </w:r>
            <w:r w:rsidRPr="00975F08">
              <w:rPr>
                <w:rFonts w:ascii="Calibri" w:hAnsi="Calibri" w:cs="Calibri"/>
                <w:b/>
                <w:bCs/>
                <w:color w:val="212121"/>
              </w:rPr>
              <w:t>Hospital outcomes</w:t>
            </w:r>
            <w:r w:rsidR="006E6A0F" w:rsidRPr="00975F08">
              <w:rPr>
                <w:rFonts w:ascii="Calibri" w:hAnsi="Calibri" w:cs="Calibri"/>
                <w:b/>
                <w:bCs/>
                <w:color w:val="212121"/>
              </w:rPr>
              <w:t xml:space="preserve"> (N=83)</w:t>
            </w:r>
          </w:p>
        </w:tc>
      </w:tr>
      <w:tr w:rsidR="004E7E44" w:rsidRPr="004E7E44" w14:paraId="182D3CFD" w14:textId="77777777" w:rsidTr="00395586">
        <w:tc>
          <w:tcPr>
            <w:tcW w:w="25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3F169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 xml:space="preserve">Median duration of CPAP in days </w:t>
            </w:r>
            <w:r w:rsidRPr="004E7E44">
              <w:rPr>
                <w:rFonts w:ascii="Calibri" w:hAnsi="Calibri" w:cs="Calibri"/>
              </w:rPr>
              <w:t>(IQR*)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12D8D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> 2 (0-6)</w:t>
            </w:r>
          </w:p>
        </w:tc>
      </w:tr>
      <w:tr w:rsidR="004E7E44" w:rsidRPr="004E7E44" w14:paraId="4A1BE176" w14:textId="77777777" w:rsidTr="00395586">
        <w:tc>
          <w:tcPr>
            <w:tcW w:w="25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96352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 xml:space="preserve">Duration of high flow in days </w:t>
            </w:r>
            <w:r w:rsidRPr="004E7E44">
              <w:rPr>
                <w:rFonts w:ascii="Calibri" w:hAnsi="Calibri" w:cs="Calibri"/>
              </w:rPr>
              <w:t>(IQR*)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3F71D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>5 (2-12)</w:t>
            </w:r>
          </w:p>
        </w:tc>
      </w:tr>
      <w:tr w:rsidR="004E7E44" w:rsidRPr="004E7E44" w14:paraId="33E60E3D" w14:textId="77777777" w:rsidTr="00395586">
        <w:tc>
          <w:tcPr>
            <w:tcW w:w="25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421C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 xml:space="preserve">Duration of hospital stay in days </w:t>
            </w:r>
            <w:r w:rsidRPr="004E7E44">
              <w:rPr>
                <w:rFonts w:ascii="Calibri" w:hAnsi="Calibri" w:cs="Calibri"/>
              </w:rPr>
              <w:t>(IQR*)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608A3" w14:textId="1CAAC030" w:rsidR="004E7E44" w:rsidRPr="004E7E44" w:rsidRDefault="006E6A0F" w:rsidP="00395586">
            <w:pPr>
              <w:rPr>
                <w:rFonts w:ascii="Calibri" w:hAnsi="Calibri" w:cs="Calibri"/>
                <w:color w:val="212121"/>
              </w:rPr>
            </w:pPr>
            <w:r>
              <w:rPr>
                <w:rFonts w:ascii="Calibri" w:hAnsi="Calibri" w:cs="Calibri"/>
                <w:color w:val="212121"/>
              </w:rPr>
              <w:t>30</w:t>
            </w:r>
            <w:r w:rsidR="004E7E44" w:rsidRPr="004E7E44">
              <w:rPr>
                <w:rFonts w:ascii="Calibri" w:hAnsi="Calibri" w:cs="Calibri"/>
                <w:color w:val="212121"/>
              </w:rPr>
              <w:t xml:space="preserve"> (1</w:t>
            </w:r>
            <w:r>
              <w:rPr>
                <w:rFonts w:ascii="Calibri" w:hAnsi="Calibri" w:cs="Calibri"/>
                <w:color w:val="212121"/>
              </w:rPr>
              <w:t>7</w:t>
            </w:r>
            <w:r w:rsidR="004E7E44" w:rsidRPr="004E7E44">
              <w:rPr>
                <w:rFonts w:ascii="Calibri" w:hAnsi="Calibri" w:cs="Calibri"/>
                <w:color w:val="212121"/>
              </w:rPr>
              <w:t>-5</w:t>
            </w:r>
            <w:r>
              <w:rPr>
                <w:rFonts w:ascii="Calibri" w:hAnsi="Calibri" w:cs="Calibri"/>
                <w:color w:val="212121"/>
              </w:rPr>
              <w:t>8</w:t>
            </w:r>
            <w:r w:rsidR="004E7E44" w:rsidRPr="004E7E44">
              <w:rPr>
                <w:rFonts w:ascii="Calibri" w:hAnsi="Calibri" w:cs="Calibri"/>
                <w:color w:val="212121"/>
              </w:rPr>
              <w:t>)</w:t>
            </w:r>
          </w:p>
        </w:tc>
      </w:tr>
      <w:tr w:rsidR="004E7E44" w:rsidRPr="004E7E44" w14:paraId="7A67DE0F" w14:textId="77777777" w:rsidTr="00395586">
        <w:tc>
          <w:tcPr>
            <w:tcW w:w="25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CF668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>Chronic lung disease at 36 weeks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45A8C2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>17 (20%)</w:t>
            </w:r>
          </w:p>
        </w:tc>
      </w:tr>
      <w:tr w:rsidR="004E7E44" w:rsidRPr="004E7E44" w14:paraId="48511CE8" w14:textId="77777777" w:rsidTr="00395586">
        <w:tc>
          <w:tcPr>
            <w:tcW w:w="25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EDF81" w14:textId="77777777" w:rsidR="004E7E44" w:rsidRPr="004E7E44" w:rsidRDefault="004E7E44" w:rsidP="00395586">
            <w:pPr>
              <w:rPr>
                <w:rFonts w:ascii="Calibri" w:hAnsi="Calibri" w:cs="Calibri"/>
                <w:color w:val="212121"/>
              </w:rPr>
            </w:pPr>
            <w:r w:rsidRPr="004E7E44">
              <w:rPr>
                <w:rFonts w:ascii="Calibri" w:hAnsi="Calibri" w:cs="Calibri"/>
                <w:color w:val="212121"/>
              </w:rPr>
              <w:t>Discharged on home oxygen</w:t>
            </w:r>
          </w:p>
        </w:tc>
        <w:tc>
          <w:tcPr>
            <w:tcW w:w="2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915406" w14:textId="13C0F637" w:rsidR="004E7E44" w:rsidRPr="004E7E44" w:rsidRDefault="006E6A0F" w:rsidP="00395586">
            <w:pPr>
              <w:rPr>
                <w:rFonts w:ascii="Calibri" w:hAnsi="Calibri" w:cs="Calibri"/>
                <w:color w:val="212121"/>
              </w:rPr>
            </w:pPr>
            <w:r>
              <w:rPr>
                <w:rFonts w:ascii="Calibri" w:hAnsi="Calibri" w:cs="Calibri"/>
                <w:color w:val="212121"/>
              </w:rPr>
              <w:t>5</w:t>
            </w:r>
            <w:r w:rsidR="004E7E44" w:rsidRPr="004E7E44">
              <w:rPr>
                <w:rFonts w:ascii="Calibri" w:hAnsi="Calibri" w:cs="Calibri"/>
                <w:color w:val="212121"/>
              </w:rPr>
              <w:t xml:space="preserve"> (6%)</w:t>
            </w:r>
          </w:p>
        </w:tc>
      </w:tr>
    </w:tbl>
    <w:p w14:paraId="5D1FF1C2" w14:textId="77777777" w:rsidR="004E7E44" w:rsidRPr="004E7E44" w:rsidRDefault="004E7E44" w:rsidP="004E7E44">
      <w:pPr>
        <w:tabs>
          <w:tab w:val="left" w:pos="10815"/>
        </w:tabs>
        <w:rPr>
          <w:rFonts w:ascii="Calibri" w:hAnsi="Calibri" w:cs="Calibri"/>
        </w:rPr>
      </w:pPr>
    </w:p>
    <w:sectPr w:rsidR="004E7E44" w:rsidRPr="004E7E44" w:rsidSect="00F819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8B0FE" w14:textId="77777777" w:rsidR="002072DA" w:rsidRDefault="002072DA" w:rsidP="004E7E44">
      <w:r>
        <w:separator/>
      </w:r>
    </w:p>
  </w:endnote>
  <w:endnote w:type="continuationSeparator" w:id="0">
    <w:p w14:paraId="500270E6" w14:textId="77777777" w:rsidR="002072DA" w:rsidRDefault="002072DA" w:rsidP="004E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34D1" w14:textId="77777777" w:rsidR="002072DA" w:rsidRDefault="002072DA" w:rsidP="004E7E44">
      <w:r>
        <w:separator/>
      </w:r>
    </w:p>
  </w:footnote>
  <w:footnote w:type="continuationSeparator" w:id="0">
    <w:p w14:paraId="60CAF6DE" w14:textId="77777777" w:rsidR="002072DA" w:rsidRDefault="002072DA" w:rsidP="004E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274C"/>
    <w:multiLevelType w:val="hybridMultilevel"/>
    <w:tmpl w:val="8B1AD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50399C"/>
    <w:multiLevelType w:val="hybridMultilevel"/>
    <w:tmpl w:val="A34283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5773C1C"/>
    <w:multiLevelType w:val="hybridMultilevel"/>
    <w:tmpl w:val="1C38F7AC"/>
    <w:lvl w:ilvl="0" w:tplc="07103F4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901998"/>
    <w:multiLevelType w:val="hybridMultilevel"/>
    <w:tmpl w:val="48880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839D4"/>
    <w:multiLevelType w:val="hybridMultilevel"/>
    <w:tmpl w:val="0D1EAB40"/>
    <w:lvl w:ilvl="0" w:tplc="3B2671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0345071">
    <w:abstractNumId w:val="4"/>
  </w:num>
  <w:num w:numId="2" w16cid:durableId="1036006963">
    <w:abstractNumId w:val="2"/>
  </w:num>
  <w:num w:numId="3" w16cid:durableId="310061337">
    <w:abstractNumId w:val="0"/>
  </w:num>
  <w:num w:numId="4" w16cid:durableId="1380712942">
    <w:abstractNumId w:val="3"/>
  </w:num>
  <w:num w:numId="5" w16cid:durableId="661159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91C"/>
    <w:rsid w:val="000202D2"/>
    <w:rsid w:val="00035190"/>
    <w:rsid w:val="0003725E"/>
    <w:rsid w:val="000503B6"/>
    <w:rsid w:val="000F43BA"/>
    <w:rsid w:val="001513E4"/>
    <w:rsid w:val="0018459A"/>
    <w:rsid w:val="001A78F9"/>
    <w:rsid w:val="001D0775"/>
    <w:rsid w:val="001F1918"/>
    <w:rsid w:val="002014BB"/>
    <w:rsid w:val="00201EEC"/>
    <w:rsid w:val="002058DB"/>
    <w:rsid w:val="002072DA"/>
    <w:rsid w:val="00211CF4"/>
    <w:rsid w:val="00231BE0"/>
    <w:rsid w:val="00237497"/>
    <w:rsid w:val="002B3635"/>
    <w:rsid w:val="002B3B4B"/>
    <w:rsid w:val="002B6563"/>
    <w:rsid w:val="00332192"/>
    <w:rsid w:val="00347F83"/>
    <w:rsid w:val="003518C1"/>
    <w:rsid w:val="003578FC"/>
    <w:rsid w:val="00380137"/>
    <w:rsid w:val="00385CD8"/>
    <w:rsid w:val="003C513A"/>
    <w:rsid w:val="003F280A"/>
    <w:rsid w:val="00414B5B"/>
    <w:rsid w:val="00422A0B"/>
    <w:rsid w:val="00447FEE"/>
    <w:rsid w:val="004C23E4"/>
    <w:rsid w:val="004E7658"/>
    <w:rsid w:val="004E7E44"/>
    <w:rsid w:val="00530F2E"/>
    <w:rsid w:val="0058708F"/>
    <w:rsid w:val="005C5CFF"/>
    <w:rsid w:val="005E517E"/>
    <w:rsid w:val="005F08DF"/>
    <w:rsid w:val="00602582"/>
    <w:rsid w:val="00612662"/>
    <w:rsid w:val="0062555E"/>
    <w:rsid w:val="0064328E"/>
    <w:rsid w:val="006508FA"/>
    <w:rsid w:val="00682EEC"/>
    <w:rsid w:val="00687D84"/>
    <w:rsid w:val="0069651D"/>
    <w:rsid w:val="00696FC8"/>
    <w:rsid w:val="006A0ECE"/>
    <w:rsid w:val="006E6A0F"/>
    <w:rsid w:val="006E7974"/>
    <w:rsid w:val="007070CF"/>
    <w:rsid w:val="00707DEF"/>
    <w:rsid w:val="00707F00"/>
    <w:rsid w:val="0074171B"/>
    <w:rsid w:val="00762CF7"/>
    <w:rsid w:val="007C60DA"/>
    <w:rsid w:val="007E1E77"/>
    <w:rsid w:val="007F0D44"/>
    <w:rsid w:val="00801F25"/>
    <w:rsid w:val="00803B0F"/>
    <w:rsid w:val="00822359"/>
    <w:rsid w:val="00844E0A"/>
    <w:rsid w:val="00884B0A"/>
    <w:rsid w:val="00887517"/>
    <w:rsid w:val="008E6354"/>
    <w:rsid w:val="00925A1C"/>
    <w:rsid w:val="00932170"/>
    <w:rsid w:val="009345EA"/>
    <w:rsid w:val="009454CD"/>
    <w:rsid w:val="009637FB"/>
    <w:rsid w:val="0096686C"/>
    <w:rsid w:val="0097474E"/>
    <w:rsid w:val="00975F08"/>
    <w:rsid w:val="009B14D2"/>
    <w:rsid w:val="00A35A1F"/>
    <w:rsid w:val="00A44F84"/>
    <w:rsid w:val="00A57E64"/>
    <w:rsid w:val="00A73A32"/>
    <w:rsid w:val="00AB3223"/>
    <w:rsid w:val="00AB5A98"/>
    <w:rsid w:val="00AC210A"/>
    <w:rsid w:val="00AF7FAE"/>
    <w:rsid w:val="00B168FD"/>
    <w:rsid w:val="00B35BC5"/>
    <w:rsid w:val="00B47051"/>
    <w:rsid w:val="00B63394"/>
    <w:rsid w:val="00B94432"/>
    <w:rsid w:val="00BC081B"/>
    <w:rsid w:val="00BF20C3"/>
    <w:rsid w:val="00C21E58"/>
    <w:rsid w:val="00C30B7F"/>
    <w:rsid w:val="00C53EF9"/>
    <w:rsid w:val="00CC695D"/>
    <w:rsid w:val="00CE258E"/>
    <w:rsid w:val="00CF7CEA"/>
    <w:rsid w:val="00D0464E"/>
    <w:rsid w:val="00D57432"/>
    <w:rsid w:val="00D6677F"/>
    <w:rsid w:val="00D676B6"/>
    <w:rsid w:val="00D84BC8"/>
    <w:rsid w:val="00DA306E"/>
    <w:rsid w:val="00E264A1"/>
    <w:rsid w:val="00EE206E"/>
    <w:rsid w:val="00EF56C2"/>
    <w:rsid w:val="00F17F00"/>
    <w:rsid w:val="00F20F79"/>
    <w:rsid w:val="00F256AC"/>
    <w:rsid w:val="00F8191C"/>
    <w:rsid w:val="00F819C9"/>
    <w:rsid w:val="00FA7A26"/>
    <w:rsid w:val="00FD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5B4F0"/>
  <w15:chartTrackingRefBased/>
  <w15:docId w15:val="{E27E8773-2AEF-8040-94BB-8A16D9B9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ta-IN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Lath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1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1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1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1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1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191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191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191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191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1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1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1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1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1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1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1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1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1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19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1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19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1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19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191C"/>
    <w:rPr>
      <w:rFonts w:cs="Latha"/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81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1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1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191C"/>
    <w:rPr>
      <w:rFonts w:cs="Lath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191C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8191C"/>
    <w:rPr>
      <w:rFonts w:cs="Latha"/>
    </w:rPr>
  </w:style>
  <w:style w:type="paragraph" w:styleId="Header">
    <w:name w:val="header"/>
    <w:basedOn w:val="Normal"/>
    <w:link w:val="HeaderChar"/>
    <w:uiPriority w:val="99"/>
    <w:unhideWhenUsed/>
    <w:rsid w:val="004E7E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E44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4E7E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E44"/>
    <w:rPr>
      <w:rFonts w:cs="Latha"/>
    </w:rPr>
  </w:style>
  <w:style w:type="table" w:styleId="TableGrid">
    <w:name w:val="Table Grid"/>
    <w:basedOn w:val="TableNormal"/>
    <w:uiPriority w:val="39"/>
    <w:rsid w:val="004E7E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KANNAN LOGANATHAN, Prakash (SOUTH TEES HOSPITALS NHS FOUNDATION TRUST)</dc:creator>
  <cp:keywords/>
  <dc:description/>
  <cp:lastModifiedBy>KANNAN LOGANATHAN, Prakash (SOUTH TEES HOSPITALS NHS FOUNDATION TRUST)</cp:lastModifiedBy>
  <cp:revision>8</cp:revision>
  <dcterms:created xsi:type="dcterms:W3CDTF">2024-12-23T15:16:00Z</dcterms:created>
  <dcterms:modified xsi:type="dcterms:W3CDTF">2025-05-02T11:51:00Z</dcterms:modified>
</cp:coreProperties>
</file>