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DCB9F" w14:textId="42D3477D" w:rsidR="00CF0741" w:rsidRDefault="007E1FAA" w:rsidP="00C91CA1">
      <w:pPr>
        <w:pStyle w:val="Heading1"/>
        <w:jc w:val="both"/>
        <w:rPr>
          <w:lang w:val="en-GB"/>
        </w:rPr>
      </w:pPr>
      <w:r>
        <w:rPr>
          <w:lang w:val="en-GB"/>
        </w:rPr>
        <w:t xml:space="preserve">Supplementary Information 1. </w:t>
      </w:r>
      <w:r w:rsidR="000A707C">
        <w:rPr>
          <w:lang w:val="en-GB"/>
        </w:rPr>
        <w:t xml:space="preserve">Guide </w:t>
      </w:r>
      <w:r>
        <w:rPr>
          <w:lang w:val="en-GB"/>
        </w:rPr>
        <w:t>for the focus group interviews</w:t>
      </w:r>
    </w:p>
    <w:p w14:paraId="15B4F4DB" w14:textId="7FC9A34C" w:rsidR="0057602A" w:rsidRDefault="004C38B5" w:rsidP="0057602A">
      <w:pPr>
        <w:jc w:val="both"/>
        <w:rPr>
          <w:lang w:val="en-GB"/>
        </w:rPr>
      </w:pPr>
      <w:r>
        <w:rPr>
          <w:lang w:val="en-GB"/>
        </w:rPr>
        <w:t>During the 10</w:t>
      </w:r>
      <w:r w:rsidRPr="004C38B5">
        <w:rPr>
          <w:vertAlign w:val="superscript"/>
          <w:lang w:val="en-GB"/>
        </w:rPr>
        <w:t>th</w:t>
      </w:r>
      <w:r>
        <w:rPr>
          <w:lang w:val="en-GB"/>
        </w:rPr>
        <w:t xml:space="preserve"> public health workshop of Cyprus</w:t>
      </w:r>
      <w:r w:rsidR="00C91CA1">
        <w:rPr>
          <w:lang w:val="en-GB"/>
        </w:rPr>
        <w:t xml:space="preserve"> (</w:t>
      </w:r>
      <w:r>
        <w:rPr>
          <w:lang w:val="en-GB"/>
        </w:rPr>
        <w:t>October 08-09, 2024</w:t>
      </w:r>
      <w:r w:rsidR="00C91CA1">
        <w:rPr>
          <w:lang w:val="en-GB"/>
        </w:rPr>
        <w:t>)</w:t>
      </w:r>
      <w:r w:rsidR="00F4699F">
        <w:rPr>
          <w:lang w:val="en-GB"/>
        </w:rPr>
        <w:t xml:space="preserve"> entitled “Healthy Schools- Healthy Children”</w:t>
      </w:r>
      <w:r w:rsidR="00C91CA1">
        <w:rPr>
          <w:lang w:val="en-GB"/>
        </w:rPr>
        <w:t>,</w:t>
      </w:r>
      <w:r>
        <w:rPr>
          <w:lang w:val="en-GB"/>
        </w:rPr>
        <w:t xml:space="preserve"> a</w:t>
      </w:r>
      <w:r w:rsidR="00B52FF1" w:rsidRPr="00B52FF1">
        <w:rPr>
          <w:lang w:val="en-GB"/>
        </w:rPr>
        <w:t xml:space="preserve"> </w:t>
      </w:r>
      <w:r w:rsidR="00C91CA1">
        <w:rPr>
          <w:lang w:val="en-GB"/>
        </w:rPr>
        <w:t xml:space="preserve">consultation with </w:t>
      </w:r>
      <w:r>
        <w:rPr>
          <w:lang w:val="en-GB"/>
        </w:rPr>
        <w:t>stakeholder</w:t>
      </w:r>
      <w:r w:rsidR="00C91CA1">
        <w:rPr>
          <w:lang w:val="en-GB"/>
        </w:rPr>
        <w:t>s</w:t>
      </w:r>
      <w:r>
        <w:rPr>
          <w:lang w:val="en-GB"/>
        </w:rPr>
        <w:t xml:space="preserve"> </w:t>
      </w:r>
      <w:r w:rsidR="00F209C5">
        <w:rPr>
          <w:lang w:val="en-GB"/>
        </w:rPr>
        <w:t xml:space="preserve">will take </w:t>
      </w:r>
      <w:r>
        <w:rPr>
          <w:lang w:val="en-GB"/>
        </w:rPr>
        <w:t xml:space="preserve">place </w:t>
      </w:r>
      <w:r w:rsidR="00B52FF1" w:rsidRPr="00B52FF1">
        <w:rPr>
          <w:lang w:val="en-GB"/>
        </w:rPr>
        <w:t xml:space="preserve">between </w:t>
      </w:r>
      <w:r w:rsidR="00F209C5">
        <w:rPr>
          <w:lang w:val="en-GB"/>
        </w:rPr>
        <w:t>multi-stakeholders.</w:t>
      </w:r>
    </w:p>
    <w:p w14:paraId="201E07AA" w14:textId="32E2CB3C" w:rsidR="007E1FAA" w:rsidRDefault="007E1FAA" w:rsidP="007E1FAA">
      <w:pPr>
        <w:jc w:val="both"/>
        <w:rPr>
          <w:lang w:val="en-GB"/>
        </w:rPr>
      </w:pPr>
      <w:r>
        <w:rPr>
          <w:lang w:val="en-GB"/>
        </w:rPr>
        <w:t xml:space="preserve">Please be informed that </w:t>
      </w:r>
      <w:r w:rsidR="00F209C5">
        <w:rPr>
          <w:lang w:val="en-GB"/>
        </w:rPr>
        <w:t>participating</w:t>
      </w:r>
      <w:r>
        <w:rPr>
          <w:lang w:val="en-GB"/>
        </w:rPr>
        <w:t xml:space="preserve"> experts will be split into 3 </w:t>
      </w:r>
      <w:proofErr w:type="gramStart"/>
      <w:r>
        <w:rPr>
          <w:lang w:val="en-GB"/>
        </w:rPr>
        <w:t>main focus</w:t>
      </w:r>
      <w:proofErr w:type="gramEnd"/>
      <w:r>
        <w:rPr>
          <w:lang w:val="en-GB"/>
        </w:rPr>
        <w:t xml:space="preserve"> groups. </w:t>
      </w:r>
    </w:p>
    <w:p w14:paraId="5B7F68E8" w14:textId="26AB991F" w:rsidR="007E1FAA" w:rsidRPr="007E1FAA" w:rsidRDefault="007E1FAA" w:rsidP="007E1FAA">
      <w:pPr>
        <w:jc w:val="both"/>
        <w:rPr>
          <w:lang w:val="en-GB"/>
        </w:rPr>
      </w:pPr>
      <w:r w:rsidRPr="007E1FAA">
        <w:rPr>
          <w:lang w:val="en-GB"/>
        </w:rPr>
        <w:t>Group 1: Understanding the needs and obstacles of school health promotion</w:t>
      </w:r>
    </w:p>
    <w:p w14:paraId="41E87B40" w14:textId="77777777" w:rsidR="007E1FAA" w:rsidRPr="007E1FAA" w:rsidRDefault="007E1FAA" w:rsidP="007E1FAA">
      <w:pPr>
        <w:jc w:val="both"/>
        <w:rPr>
          <w:lang w:val="en-GB"/>
        </w:rPr>
      </w:pPr>
      <w:r w:rsidRPr="007E1FAA">
        <w:rPr>
          <w:lang w:val="en-GB"/>
        </w:rPr>
        <w:t>Group 2: Analysis of existing policies and programmes related to health promoting schools</w:t>
      </w:r>
    </w:p>
    <w:p w14:paraId="0ECD2078" w14:textId="77777777" w:rsidR="007E1FAA" w:rsidRPr="007E1FAA" w:rsidRDefault="007E1FAA" w:rsidP="007E1FAA">
      <w:pPr>
        <w:jc w:val="both"/>
        <w:rPr>
          <w:lang w:val="en-GB"/>
        </w:rPr>
      </w:pPr>
      <w:r w:rsidRPr="007E1FAA">
        <w:rPr>
          <w:lang w:val="en-GB"/>
        </w:rPr>
        <w:t>Group 3: Proposal to address priorities, measures and mechanisms for schools.</w:t>
      </w:r>
    </w:p>
    <w:p w14:paraId="121CB1D8" w14:textId="77777777" w:rsidR="000A707C" w:rsidRDefault="000A707C" w:rsidP="000A707C">
      <w:pPr>
        <w:jc w:val="both"/>
        <w:rPr>
          <w:lang w:val="en-GB"/>
        </w:rPr>
      </w:pPr>
      <w:r>
        <w:rPr>
          <w:lang w:val="en-US"/>
        </w:rPr>
        <w:t xml:space="preserve">Each one of you will be part of the three </w:t>
      </w:r>
      <w:proofErr w:type="gramStart"/>
      <w:r>
        <w:rPr>
          <w:lang w:val="en-US"/>
        </w:rPr>
        <w:t>main focus</w:t>
      </w:r>
      <w:proofErr w:type="gramEnd"/>
      <w:r>
        <w:rPr>
          <w:lang w:val="en-US"/>
        </w:rPr>
        <w:t xml:space="preserve"> group themes that have been a priori set. The aim is to offer your input and perspectives on the school health issues that the school community faces and </w:t>
      </w:r>
      <w:proofErr w:type="gramStart"/>
      <w:r>
        <w:rPr>
          <w:lang w:val="en-US"/>
        </w:rPr>
        <w:t>what would be the</w:t>
      </w:r>
      <w:proofErr w:type="gramEnd"/>
      <w:r>
        <w:rPr>
          <w:lang w:val="en-US"/>
        </w:rPr>
        <w:t xml:space="preserve"> future needs, opportunities and recommendations </w:t>
      </w:r>
      <w:proofErr w:type="gramStart"/>
      <w:r>
        <w:rPr>
          <w:lang w:val="en-US"/>
        </w:rPr>
        <w:t>towards</w:t>
      </w:r>
      <w:proofErr w:type="gramEnd"/>
      <w:r>
        <w:rPr>
          <w:lang w:val="en-US"/>
        </w:rPr>
        <w:t xml:space="preserve"> the establishment of a health promoting school</w:t>
      </w:r>
      <w:proofErr w:type="gramStart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14:paraId="2204908F" w14:textId="246C79F2" w:rsidR="007E1FAA" w:rsidRDefault="00F209C5" w:rsidP="0057602A">
      <w:pPr>
        <w:jc w:val="both"/>
        <w:rPr>
          <w:lang w:val="en-GB"/>
        </w:rPr>
      </w:pPr>
      <w:r>
        <w:rPr>
          <w:lang w:val="en-GB"/>
        </w:rPr>
        <w:t>Please g</w:t>
      </w:r>
      <w:r w:rsidRPr="0057602A">
        <w:rPr>
          <w:lang w:val="en-GB"/>
        </w:rPr>
        <w:t>ather your thoughts for the following four questions to be discussed in the event</w:t>
      </w:r>
      <w:r>
        <w:rPr>
          <w:lang w:val="en-GB"/>
        </w:rPr>
        <w:t xml:space="preserve">. </w:t>
      </w:r>
      <w:r w:rsidR="007E1FAA">
        <w:rPr>
          <w:lang w:val="en-GB"/>
        </w:rPr>
        <w:t>You will be asked to consider the following technical questions:</w:t>
      </w:r>
    </w:p>
    <w:p w14:paraId="5DE8B168" w14:textId="3DEB0B16" w:rsidR="007E1FAA" w:rsidRDefault="00F209C5" w:rsidP="0057602A">
      <w:pPr>
        <w:jc w:val="both"/>
        <w:rPr>
          <w:lang w:val="en-GB"/>
        </w:rPr>
      </w:pPr>
      <w:r>
        <w:rPr>
          <w:lang w:val="en-GB"/>
        </w:rPr>
        <w:t>Q1 What are the different health and educational needs of children in schools?</w:t>
      </w:r>
    </w:p>
    <w:p w14:paraId="7F7F17CC" w14:textId="3B162733" w:rsidR="00F209C5" w:rsidRDefault="00F209C5" w:rsidP="0057602A">
      <w:pPr>
        <w:jc w:val="both"/>
        <w:rPr>
          <w:lang w:val="en-GB"/>
        </w:rPr>
      </w:pPr>
      <w:r>
        <w:rPr>
          <w:lang w:val="en-GB"/>
        </w:rPr>
        <w:t>Q2 What are the obstacles and needs for a school to become a health promoting one?</w:t>
      </w:r>
    </w:p>
    <w:p w14:paraId="16810ED4" w14:textId="18B91B12" w:rsidR="00F209C5" w:rsidRDefault="00F209C5" w:rsidP="0057602A">
      <w:pPr>
        <w:jc w:val="both"/>
        <w:rPr>
          <w:lang w:val="en-GB"/>
        </w:rPr>
      </w:pPr>
      <w:r>
        <w:rPr>
          <w:lang w:val="en-GB"/>
        </w:rPr>
        <w:t>Q3 Which are the current school health policies and services operating in Europe?</w:t>
      </w:r>
    </w:p>
    <w:p w14:paraId="675943AB" w14:textId="017DAEEF" w:rsidR="00F209C5" w:rsidRDefault="00F209C5" w:rsidP="0057602A">
      <w:pPr>
        <w:jc w:val="both"/>
        <w:rPr>
          <w:lang w:val="en-GB"/>
        </w:rPr>
      </w:pPr>
      <w:r>
        <w:rPr>
          <w:lang w:val="en-GB"/>
        </w:rPr>
        <w:t>Q4 What are the main priorities and recommendations for the future health promoting school?</w:t>
      </w:r>
    </w:p>
    <w:p w14:paraId="40425F9D" w14:textId="78E18E80" w:rsidR="0057602A" w:rsidRPr="0057602A" w:rsidRDefault="0057602A" w:rsidP="0057602A">
      <w:pPr>
        <w:jc w:val="both"/>
        <w:rPr>
          <w:lang w:val="en-GB"/>
        </w:rPr>
      </w:pPr>
    </w:p>
    <w:sectPr w:rsidR="0057602A" w:rsidRPr="0057602A" w:rsidSect="006135EB">
      <w:footerReference w:type="default" r:id="rId11"/>
      <w:footnotePr>
        <w:numFmt w:val="lowerRoman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3B587" w14:textId="77777777" w:rsidR="00671310" w:rsidRDefault="00671310" w:rsidP="00117AA3">
      <w:pPr>
        <w:spacing w:after="0" w:line="240" w:lineRule="auto"/>
      </w:pPr>
      <w:r>
        <w:separator/>
      </w:r>
    </w:p>
  </w:endnote>
  <w:endnote w:type="continuationSeparator" w:id="0">
    <w:p w14:paraId="0088310A" w14:textId="77777777" w:rsidR="00671310" w:rsidRDefault="00671310" w:rsidP="00117AA3">
      <w:pPr>
        <w:spacing w:after="0" w:line="240" w:lineRule="auto"/>
      </w:pPr>
      <w:r>
        <w:continuationSeparator/>
      </w:r>
    </w:p>
  </w:endnote>
  <w:endnote w:type="continuationNotice" w:id="1">
    <w:p w14:paraId="0F7154A9" w14:textId="77777777" w:rsidR="00671310" w:rsidRDefault="006713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378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ECFB3" w14:textId="77777777" w:rsidR="00457280" w:rsidRDefault="004572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62E5DC" w14:textId="77777777" w:rsidR="00457280" w:rsidRDefault="00457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3C86" w14:textId="77777777" w:rsidR="00671310" w:rsidRDefault="00671310" w:rsidP="00117AA3">
      <w:pPr>
        <w:spacing w:after="0" w:line="240" w:lineRule="auto"/>
      </w:pPr>
      <w:r>
        <w:separator/>
      </w:r>
    </w:p>
  </w:footnote>
  <w:footnote w:type="continuationSeparator" w:id="0">
    <w:p w14:paraId="3B820D6D" w14:textId="77777777" w:rsidR="00671310" w:rsidRDefault="00671310" w:rsidP="00117AA3">
      <w:pPr>
        <w:spacing w:after="0" w:line="240" w:lineRule="auto"/>
      </w:pPr>
      <w:r>
        <w:continuationSeparator/>
      </w:r>
    </w:p>
  </w:footnote>
  <w:footnote w:type="continuationNotice" w:id="1">
    <w:p w14:paraId="36BAC124" w14:textId="77777777" w:rsidR="00671310" w:rsidRDefault="006713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C4F"/>
    <w:multiLevelType w:val="multilevel"/>
    <w:tmpl w:val="021E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D6E31"/>
    <w:multiLevelType w:val="hybridMultilevel"/>
    <w:tmpl w:val="BA04E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510A"/>
    <w:multiLevelType w:val="multilevel"/>
    <w:tmpl w:val="7EB2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41FFD"/>
    <w:multiLevelType w:val="multilevel"/>
    <w:tmpl w:val="D5C6C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C7611"/>
    <w:multiLevelType w:val="hybridMultilevel"/>
    <w:tmpl w:val="6A362326"/>
    <w:lvl w:ilvl="0" w:tplc="B8C27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E62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528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54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E2B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04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A22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F20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809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7A3EF1"/>
    <w:multiLevelType w:val="multilevel"/>
    <w:tmpl w:val="D402D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9454B"/>
    <w:multiLevelType w:val="hybridMultilevel"/>
    <w:tmpl w:val="04C42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7B1"/>
    <w:multiLevelType w:val="multilevel"/>
    <w:tmpl w:val="7E88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D71DB9"/>
    <w:multiLevelType w:val="hybridMultilevel"/>
    <w:tmpl w:val="F0CED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764D4"/>
    <w:multiLevelType w:val="hybridMultilevel"/>
    <w:tmpl w:val="40E618F0"/>
    <w:lvl w:ilvl="0" w:tplc="6B26F4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2AC4"/>
    <w:multiLevelType w:val="multilevel"/>
    <w:tmpl w:val="B728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B62F2"/>
    <w:multiLevelType w:val="hybridMultilevel"/>
    <w:tmpl w:val="38D81C28"/>
    <w:lvl w:ilvl="0" w:tplc="37EE16B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6272C"/>
    <w:multiLevelType w:val="multilevel"/>
    <w:tmpl w:val="F144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87A83"/>
    <w:multiLevelType w:val="multilevel"/>
    <w:tmpl w:val="9DC2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C14AB1"/>
    <w:multiLevelType w:val="hybridMultilevel"/>
    <w:tmpl w:val="4C969D72"/>
    <w:lvl w:ilvl="0" w:tplc="8F46D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861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89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F67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81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B08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6D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46C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2A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65D03E2"/>
    <w:multiLevelType w:val="hybridMultilevel"/>
    <w:tmpl w:val="6DE2E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C79CA"/>
    <w:multiLevelType w:val="hybridMultilevel"/>
    <w:tmpl w:val="D3388DF0"/>
    <w:lvl w:ilvl="0" w:tplc="28489B36">
      <w:numFmt w:val="bullet"/>
      <w:lvlText w:val="-"/>
      <w:lvlJc w:val="left"/>
      <w:pPr>
        <w:ind w:left="720" w:hanging="360"/>
      </w:pPr>
      <w:rPr>
        <w:rFonts w:ascii="Tenorite" w:eastAsiaTheme="minorHAnsi" w:hAnsi="Tenorit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9111E"/>
    <w:multiLevelType w:val="multilevel"/>
    <w:tmpl w:val="9836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E53827"/>
    <w:multiLevelType w:val="hybridMultilevel"/>
    <w:tmpl w:val="DA906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2773A"/>
    <w:multiLevelType w:val="hybridMultilevel"/>
    <w:tmpl w:val="97EE20E4"/>
    <w:lvl w:ilvl="0" w:tplc="0BD8B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2ED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506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8EC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90D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DEB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16D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1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1E0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1165BFF"/>
    <w:multiLevelType w:val="hybridMultilevel"/>
    <w:tmpl w:val="93E65A50"/>
    <w:lvl w:ilvl="0" w:tplc="0024AF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13CFE"/>
    <w:multiLevelType w:val="hybridMultilevel"/>
    <w:tmpl w:val="CFF2F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3328E"/>
    <w:multiLevelType w:val="multilevel"/>
    <w:tmpl w:val="6A1E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BB088E"/>
    <w:multiLevelType w:val="multilevel"/>
    <w:tmpl w:val="9F96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1162F7"/>
    <w:multiLevelType w:val="hybridMultilevel"/>
    <w:tmpl w:val="F768F592"/>
    <w:lvl w:ilvl="0" w:tplc="A7AC2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ACE9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CD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4D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AEC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C1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AF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40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F44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27D6D48"/>
    <w:multiLevelType w:val="hybridMultilevel"/>
    <w:tmpl w:val="815060F6"/>
    <w:lvl w:ilvl="0" w:tplc="37EE16B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33BAD"/>
    <w:multiLevelType w:val="multilevel"/>
    <w:tmpl w:val="2726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1A0FF0"/>
    <w:multiLevelType w:val="hybridMultilevel"/>
    <w:tmpl w:val="23AE4F0A"/>
    <w:lvl w:ilvl="0" w:tplc="A4A4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AC9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AA8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EE3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7C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8EB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9AA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706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4D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D730B68"/>
    <w:multiLevelType w:val="hybridMultilevel"/>
    <w:tmpl w:val="70E4597E"/>
    <w:lvl w:ilvl="0" w:tplc="B00C38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56444"/>
    <w:multiLevelType w:val="hybridMultilevel"/>
    <w:tmpl w:val="54304F0C"/>
    <w:lvl w:ilvl="0" w:tplc="CBC603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83435">
    <w:abstractNumId w:val="16"/>
  </w:num>
  <w:num w:numId="2" w16cid:durableId="603152611">
    <w:abstractNumId w:val="10"/>
  </w:num>
  <w:num w:numId="3" w16cid:durableId="125004410">
    <w:abstractNumId w:val="17"/>
  </w:num>
  <w:num w:numId="4" w16cid:durableId="2046253006">
    <w:abstractNumId w:val="26"/>
  </w:num>
  <w:num w:numId="5" w16cid:durableId="2011061442">
    <w:abstractNumId w:val="12"/>
  </w:num>
  <w:num w:numId="6" w16cid:durableId="2114939841">
    <w:abstractNumId w:val="13"/>
  </w:num>
  <w:num w:numId="7" w16cid:durableId="1990551278">
    <w:abstractNumId w:val="3"/>
  </w:num>
  <w:num w:numId="8" w16cid:durableId="224338286">
    <w:abstractNumId w:val="7"/>
  </w:num>
  <w:num w:numId="9" w16cid:durableId="1509058840">
    <w:abstractNumId w:val="22"/>
  </w:num>
  <w:num w:numId="10" w16cid:durableId="1960528151">
    <w:abstractNumId w:val="5"/>
  </w:num>
  <w:num w:numId="11" w16cid:durableId="1722365856">
    <w:abstractNumId w:val="2"/>
  </w:num>
  <w:num w:numId="12" w16cid:durableId="1526865467">
    <w:abstractNumId w:val="29"/>
  </w:num>
  <w:num w:numId="13" w16cid:durableId="2102482963">
    <w:abstractNumId w:val="20"/>
  </w:num>
  <w:num w:numId="14" w16cid:durableId="1064138942">
    <w:abstractNumId w:val="21"/>
  </w:num>
  <w:num w:numId="15" w16cid:durableId="447165857">
    <w:abstractNumId w:val="8"/>
  </w:num>
  <w:num w:numId="16" w16cid:durableId="2047169302">
    <w:abstractNumId w:val="1"/>
  </w:num>
  <w:num w:numId="17" w16cid:durableId="1099104256">
    <w:abstractNumId w:val="6"/>
  </w:num>
  <w:num w:numId="18" w16cid:durableId="397677030">
    <w:abstractNumId w:val="0"/>
  </w:num>
  <w:num w:numId="19" w16cid:durableId="304966596">
    <w:abstractNumId w:val="28"/>
  </w:num>
  <w:num w:numId="20" w16cid:durableId="460415468">
    <w:abstractNumId w:val="9"/>
  </w:num>
  <w:num w:numId="21" w16cid:durableId="1111321939">
    <w:abstractNumId w:val="24"/>
  </w:num>
  <w:num w:numId="22" w16cid:durableId="1786073153">
    <w:abstractNumId w:val="14"/>
  </w:num>
  <w:num w:numId="23" w16cid:durableId="1201895415">
    <w:abstractNumId w:val="27"/>
  </w:num>
  <w:num w:numId="24" w16cid:durableId="1168903285">
    <w:abstractNumId w:val="19"/>
  </w:num>
  <w:num w:numId="25" w16cid:durableId="932788215">
    <w:abstractNumId w:val="4"/>
  </w:num>
  <w:num w:numId="26" w16cid:durableId="2139906354">
    <w:abstractNumId w:val="18"/>
  </w:num>
  <w:num w:numId="27" w16cid:durableId="170798183">
    <w:abstractNumId w:val="15"/>
  </w:num>
  <w:num w:numId="28" w16cid:durableId="1927768069">
    <w:abstractNumId w:val="11"/>
  </w:num>
  <w:num w:numId="29" w16cid:durableId="8067118">
    <w:abstractNumId w:val="25"/>
  </w:num>
  <w:num w:numId="30" w16cid:durableId="15329158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35"/>
    <w:rsid w:val="00002156"/>
    <w:rsid w:val="000033C0"/>
    <w:rsid w:val="00004963"/>
    <w:rsid w:val="00004E23"/>
    <w:rsid w:val="0000515C"/>
    <w:rsid w:val="00005E27"/>
    <w:rsid w:val="000137F6"/>
    <w:rsid w:val="00013B9B"/>
    <w:rsid w:val="000164C6"/>
    <w:rsid w:val="00016A9F"/>
    <w:rsid w:val="0001724D"/>
    <w:rsid w:val="00021D60"/>
    <w:rsid w:val="000307E5"/>
    <w:rsid w:val="000323BF"/>
    <w:rsid w:val="000347AD"/>
    <w:rsid w:val="0004676B"/>
    <w:rsid w:val="0005138B"/>
    <w:rsid w:val="00052755"/>
    <w:rsid w:val="00053F4B"/>
    <w:rsid w:val="000564A9"/>
    <w:rsid w:val="00064FB6"/>
    <w:rsid w:val="00072BA3"/>
    <w:rsid w:val="0008609C"/>
    <w:rsid w:val="0009031A"/>
    <w:rsid w:val="00097DAF"/>
    <w:rsid w:val="000A14BB"/>
    <w:rsid w:val="000A707C"/>
    <w:rsid w:val="000D3646"/>
    <w:rsid w:val="000F0747"/>
    <w:rsid w:val="00107432"/>
    <w:rsid w:val="00111B65"/>
    <w:rsid w:val="00111EB2"/>
    <w:rsid w:val="00115022"/>
    <w:rsid w:val="00115B07"/>
    <w:rsid w:val="00117AA3"/>
    <w:rsid w:val="00122195"/>
    <w:rsid w:val="0013575E"/>
    <w:rsid w:val="00166F21"/>
    <w:rsid w:val="001825CC"/>
    <w:rsid w:val="00183409"/>
    <w:rsid w:val="00190363"/>
    <w:rsid w:val="00191EC1"/>
    <w:rsid w:val="0019393A"/>
    <w:rsid w:val="00193D65"/>
    <w:rsid w:val="00196685"/>
    <w:rsid w:val="001A4125"/>
    <w:rsid w:val="001A4683"/>
    <w:rsid w:val="001A5DA1"/>
    <w:rsid w:val="001A6C2A"/>
    <w:rsid w:val="001B4C78"/>
    <w:rsid w:val="001B748C"/>
    <w:rsid w:val="001C1720"/>
    <w:rsid w:val="001C1740"/>
    <w:rsid w:val="001C7315"/>
    <w:rsid w:val="001D2D35"/>
    <w:rsid w:val="001D39B2"/>
    <w:rsid w:val="001D5832"/>
    <w:rsid w:val="001D7B37"/>
    <w:rsid w:val="001D7BA6"/>
    <w:rsid w:val="001E5A93"/>
    <w:rsid w:val="001F4A1E"/>
    <w:rsid w:val="001F5FBF"/>
    <w:rsid w:val="002071EB"/>
    <w:rsid w:val="0020743D"/>
    <w:rsid w:val="0021449E"/>
    <w:rsid w:val="0021645E"/>
    <w:rsid w:val="002413DB"/>
    <w:rsid w:val="00244A83"/>
    <w:rsid w:val="0025575E"/>
    <w:rsid w:val="002644CA"/>
    <w:rsid w:val="002714CA"/>
    <w:rsid w:val="00274930"/>
    <w:rsid w:val="00285969"/>
    <w:rsid w:val="002952C1"/>
    <w:rsid w:val="002A66E0"/>
    <w:rsid w:val="002B06B3"/>
    <w:rsid w:val="002B1C3F"/>
    <w:rsid w:val="002C0F75"/>
    <w:rsid w:val="002C4728"/>
    <w:rsid w:val="002C4DB6"/>
    <w:rsid w:val="002D48F4"/>
    <w:rsid w:val="002D6E3F"/>
    <w:rsid w:val="002F0109"/>
    <w:rsid w:val="002F25AE"/>
    <w:rsid w:val="002F2E1B"/>
    <w:rsid w:val="003003FB"/>
    <w:rsid w:val="0030157F"/>
    <w:rsid w:val="00304103"/>
    <w:rsid w:val="00313D95"/>
    <w:rsid w:val="00324E71"/>
    <w:rsid w:val="00330170"/>
    <w:rsid w:val="003320A1"/>
    <w:rsid w:val="003414F0"/>
    <w:rsid w:val="0034554A"/>
    <w:rsid w:val="003536A8"/>
    <w:rsid w:val="00353A18"/>
    <w:rsid w:val="00354420"/>
    <w:rsid w:val="00354896"/>
    <w:rsid w:val="00356272"/>
    <w:rsid w:val="0037097C"/>
    <w:rsid w:val="00373393"/>
    <w:rsid w:val="00374F1E"/>
    <w:rsid w:val="0037643E"/>
    <w:rsid w:val="00377964"/>
    <w:rsid w:val="003835BD"/>
    <w:rsid w:val="003965D1"/>
    <w:rsid w:val="0039759B"/>
    <w:rsid w:val="003A062C"/>
    <w:rsid w:val="003A796D"/>
    <w:rsid w:val="003B0018"/>
    <w:rsid w:val="003B2105"/>
    <w:rsid w:val="003C3970"/>
    <w:rsid w:val="003D4320"/>
    <w:rsid w:val="003D5960"/>
    <w:rsid w:val="003D59B1"/>
    <w:rsid w:val="003E414D"/>
    <w:rsid w:val="003F0258"/>
    <w:rsid w:val="00411B01"/>
    <w:rsid w:val="0041382A"/>
    <w:rsid w:val="00417C91"/>
    <w:rsid w:val="00434B4F"/>
    <w:rsid w:val="00435DB5"/>
    <w:rsid w:val="0043734E"/>
    <w:rsid w:val="004478E8"/>
    <w:rsid w:val="00457280"/>
    <w:rsid w:val="00464C71"/>
    <w:rsid w:val="00467BBC"/>
    <w:rsid w:val="00476B65"/>
    <w:rsid w:val="00482C10"/>
    <w:rsid w:val="004847A1"/>
    <w:rsid w:val="004869D0"/>
    <w:rsid w:val="00486FCE"/>
    <w:rsid w:val="0048739B"/>
    <w:rsid w:val="004A38A6"/>
    <w:rsid w:val="004B60B5"/>
    <w:rsid w:val="004C38B5"/>
    <w:rsid w:val="004C5E59"/>
    <w:rsid w:val="004C63C0"/>
    <w:rsid w:val="004D6559"/>
    <w:rsid w:val="004D754D"/>
    <w:rsid w:val="004D763D"/>
    <w:rsid w:val="004E2849"/>
    <w:rsid w:val="004E5789"/>
    <w:rsid w:val="004E7BFC"/>
    <w:rsid w:val="004F381E"/>
    <w:rsid w:val="004F51A9"/>
    <w:rsid w:val="004F53BD"/>
    <w:rsid w:val="004F7901"/>
    <w:rsid w:val="005024E8"/>
    <w:rsid w:val="00516CCE"/>
    <w:rsid w:val="005252F5"/>
    <w:rsid w:val="0053329A"/>
    <w:rsid w:val="00533DBD"/>
    <w:rsid w:val="00537330"/>
    <w:rsid w:val="00562D79"/>
    <w:rsid w:val="00567C06"/>
    <w:rsid w:val="00573053"/>
    <w:rsid w:val="00575435"/>
    <w:rsid w:val="0057602A"/>
    <w:rsid w:val="00576F07"/>
    <w:rsid w:val="005957A3"/>
    <w:rsid w:val="005A1403"/>
    <w:rsid w:val="005A4D5F"/>
    <w:rsid w:val="005A4FF0"/>
    <w:rsid w:val="005B0503"/>
    <w:rsid w:val="005B2995"/>
    <w:rsid w:val="005D29FB"/>
    <w:rsid w:val="005D5908"/>
    <w:rsid w:val="005E06C8"/>
    <w:rsid w:val="005E4D41"/>
    <w:rsid w:val="005F2756"/>
    <w:rsid w:val="005F7EAC"/>
    <w:rsid w:val="00610567"/>
    <w:rsid w:val="006135EB"/>
    <w:rsid w:val="0061774A"/>
    <w:rsid w:val="0062033F"/>
    <w:rsid w:val="00623569"/>
    <w:rsid w:val="00625A5F"/>
    <w:rsid w:val="00626585"/>
    <w:rsid w:val="0062722B"/>
    <w:rsid w:val="006362FE"/>
    <w:rsid w:val="006364CD"/>
    <w:rsid w:val="00636F22"/>
    <w:rsid w:val="00637585"/>
    <w:rsid w:val="00654036"/>
    <w:rsid w:val="00655927"/>
    <w:rsid w:val="00656A3B"/>
    <w:rsid w:val="00656ABD"/>
    <w:rsid w:val="00671310"/>
    <w:rsid w:val="00671A0F"/>
    <w:rsid w:val="0067217C"/>
    <w:rsid w:val="0067644F"/>
    <w:rsid w:val="0067686F"/>
    <w:rsid w:val="00684F37"/>
    <w:rsid w:val="006850E7"/>
    <w:rsid w:val="00687E39"/>
    <w:rsid w:val="006A6502"/>
    <w:rsid w:val="006B6D17"/>
    <w:rsid w:val="006C0C05"/>
    <w:rsid w:val="006C2984"/>
    <w:rsid w:val="006C58BA"/>
    <w:rsid w:val="006C5BB5"/>
    <w:rsid w:val="006C6F1B"/>
    <w:rsid w:val="006D0FD3"/>
    <w:rsid w:val="006D4C9E"/>
    <w:rsid w:val="006E24F3"/>
    <w:rsid w:val="006E30C8"/>
    <w:rsid w:val="006E5557"/>
    <w:rsid w:val="006F4146"/>
    <w:rsid w:val="006F6C98"/>
    <w:rsid w:val="00704C6D"/>
    <w:rsid w:val="007066B0"/>
    <w:rsid w:val="00712014"/>
    <w:rsid w:val="0071626F"/>
    <w:rsid w:val="007164F4"/>
    <w:rsid w:val="007402EC"/>
    <w:rsid w:val="00740DAD"/>
    <w:rsid w:val="0075230D"/>
    <w:rsid w:val="00761A0E"/>
    <w:rsid w:val="00767C1D"/>
    <w:rsid w:val="007710CC"/>
    <w:rsid w:val="0077564C"/>
    <w:rsid w:val="0077606F"/>
    <w:rsid w:val="0077760B"/>
    <w:rsid w:val="0078564D"/>
    <w:rsid w:val="007977BC"/>
    <w:rsid w:val="007A26C2"/>
    <w:rsid w:val="007B04D1"/>
    <w:rsid w:val="007B2048"/>
    <w:rsid w:val="007C164B"/>
    <w:rsid w:val="007C4A19"/>
    <w:rsid w:val="007C7599"/>
    <w:rsid w:val="007C786E"/>
    <w:rsid w:val="007D571F"/>
    <w:rsid w:val="007E1FAA"/>
    <w:rsid w:val="00816F5C"/>
    <w:rsid w:val="00822CAF"/>
    <w:rsid w:val="00835A6D"/>
    <w:rsid w:val="00844B49"/>
    <w:rsid w:val="00844B94"/>
    <w:rsid w:val="00856E0C"/>
    <w:rsid w:val="0086255F"/>
    <w:rsid w:val="0086491C"/>
    <w:rsid w:val="00882B7A"/>
    <w:rsid w:val="00897074"/>
    <w:rsid w:val="008A2C82"/>
    <w:rsid w:val="008A4F44"/>
    <w:rsid w:val="008B54D2"/>
    <w:rsid w:val="008C062E"/>
    <w:rsid w:val="008C541C"/>
    <w:rsid w:val="008C7D37"/>
    <w:rsid w:val="008D2C4B"/>
    <w:rsid w:val="008E24E9"/>
    <w:rsid w:val="008F103D"/>
    <w:rsid w:val="008F5C11"/>
    <w:rsid w:val="008F7240"/>
    <w:rsid w:val="00902A0A"/>
    <w:rsid w:val="0090788B"/>
    <w:rsid w:val="00910DAC"/>
    <w:rsid w:val="00913B52"/>
    <w:rsid w:val="00913E5A"/>
    <w:rsid w:val="00914734"/>
    <w:rsid w:val="00924798"/>
    <w:rsid w:val="00926788"/>
    <w:rsid w:val="00926C94"/>
    <w:rsid w:val="00933852"/>
    <w:rsid w:val="0094492E"/>
    <w:rsid w:val="00950235"/>
    <w:rsid w:val="0096662E"/>
    <w:rsid w:val="00980C03"/>
    <w:rsid w:val="009844C2"/>
    <w:rsid w:val="0099472B"/>
    <w:rsid w:val="009A1C87"/>
    <w:rsid w:val="009B0669"/>
    <w:rsid w:val="009B2A0C"/>
    <w:rsid w:val="009B514E"/>
    <w:rsid w:val="009C0DA3"/>
    <w:rsid w:val="009C1637"/>
    <w:rsid w:val="009E282E"/>
    <w:rsid w:val="009E64A8"/>
    <w:rsid w:val="009F06BF"/>
    <w:rsid w:val="009F226B"/>
    <w:rsid w:val="00A05C3B"/>
    <w:rsid w:val="00A1225A"/>
    <w:rsid w:val="00A54AAC"/>
    <w:rsid w:val="00A60109"/>
    <w:rsid w:val="00A61D8C"/>
    <w:rsid w:val="00A62E57"/>
    <w:rsid w:val="00A81ED3"/>
    <w:rsid w:val="00A912E5"/>
    <w:rsid w:val="00A92B43"/>
    <w:rsid w:val="00A966DE"/>
    <w:rsid w:val="00AA0EF2"/>
    <w:rsid w:val="00AA5353"/>
    <w:rsid w:val="00AB25CC"/>
    <w:rsid w:val="00AB6D6E"/>
    <w:rsid w:val="00AC736C"/>
    <w:rsid w:val="00AD27B7"/>
    <w:rsid w:val="00AE0E3E"/>
    <w:rsid w:val="00AE2A60"/>
    <w:rsid w:val="00AF4935"/>
    <w:rsid w:val="00AF68B6"/>
    <w:rsid w:val="00B10355"/>
    <w:rsid w:val="00B106E8"/>
    <w:rsid w:val="00B15812"/>
    <w:rsid w:val="00B3045F"/>
    <w:rsid w:val="00B3184B"/>
    <w:rsid w:val="00B35AD0"/>
    <w:rsid w:val="00B52FF1"/>
    <w:rsid w:val="00B61539"/>
    <w:rsid w:val="00B66582"/>
    <w:rsid w:val="00B6707C"/>
    <w:rsid w:val="00B676F4"/>
    <w:rsid w:val="00B67982"/>
    <w:rsid w:val="00B67DC5"/>
    <w:rsid w:val="00B75F69"/>
    <w:rsid w:val="00B90B95"/>
    <w:rsid w:val="00B92835"/>
    <w:rsid w:val="00B9400A"/>
    <w:rsid w:val="00B945C5"/>
    <w:rsid w:val="00BA3CBB"/>
    <w:rsid w:val="00BA468A"/>
    <w:rsid w:val="00BA5162"/>
    <w:rsid w:val="00BA6CB3"/>
    <w:rsid w:val="00BD5B6B"/>
    <w:rsid w:val="00BF4F7A"/>
    <w:rsid w:val="00C223C0"/>
    <w:rsid w:val="00C24A24"/>
    <w:rsid w:val="00C41DC2"/>
    <w:rsid w:val="00C50CAE"/>
    <w:rsid w:val="00C73C66"/>
    <w:rsid w:val="00C74787"/>
    <w:rsid w:val="00C90B93"/>
    <w:rsid w:val="00C91CA1"/>
    <w:rsid w:val="00CA4F34"/>
    <w:rsid w:val="00CA5EBE"/>
    <w:rsid w:val="00CA7868"/>
    <w:rsid w:val="00CB7107"/>
    <w:rsid w:val="00CC507A"/>
    <w:rsid w:val="00CE2BBF"/>
    <w:rsid w:val="00CE62E7"/>
    <w:rsid w:val="00CF0741"/>
    <w:rsid w:val="00CF3149"/>
    <w:rsid w:val="00D05059"/>
    <w:rsid w:val="00D06AA0"/>
    <w:rsid w:val="00D11CD1"/>
    <w:rsid w:val="00D1350B"/>
    <w:rsid w:val="00D15022"/>
    <w:rsid w:val="00D166F0"/>
    <w:rsid w:val="00D20559"/>
    <w:rsid w:val="00D30E59"/>
    <w:rsid w:val="00D36B8E"/>
    <w:rsid w:val="00D4521F"/>
    <w:rsid w:val="00D52E97"/>
    <w:rsid w:val="00D54684"/>
    <w:rsid w:val="00D578B9"/>
    <w:rsid w:val="00D64241"/>
    <w:rsid w:val="00D65E8E"/>
    <w:rsid w:val="00D70055"/>
    <w:rsid w:val="00D70AF2"/>
    <w:rsid w:val="00D7770A"/>
    <w:rsid w:val="00D833C3"/>
    <w:rsid w:val="00D855C9"/>
    <w:rsid w:val="00D85CFA"/>
    <w:rsid w:val="00D90650"/>
    <w:rsid w:val="00D95AE9"/>
    <w:rsid w:val="00DA79F5"/>
    <w:rsid w:val="00DB3DA7"/>
    <w:rsid w:val="00DB4281"/>
    <w:rsid w:val="00DB53B7"/>
    <w:rsid w:val="00DC1B02"/>
    <w:rsid w:val="00DC2279"/>
    <w:rsid w:val="00DC22E1"/>
    <w:rsid w:val="00DC66AD"/>
    <w:rsid w:val="00DC702D"/>
    <w:rsid w:val="00DD082E"/>
    <w:rsid w:val="00DD15BD"/>
    <w:rsid w:val="00DD388F"/>
    <w:rsid w:val="00DE1323"/>
    <w:rsid w:val="00DF3B90"/>
    <w:rsid w:val="00E020C5"/>
    <w:rsid w:val="00E079B9"/>
    <w:rsid w:val="00E12D83"/>
    <w:rsid w:val="00E16110"/>
    <w:rsid w:val="00E17B52"/>
    <w:rsid w:val="00E20C46"/>
    <w:rsid w:val="00E25528"/>
    <w:rsid w:val="00E25D2D"/>
    <w:rsid w:val="00E559D5"/>
    <w:rsid w:val="00E571D4"/>
    <w:rsid w:val="00E575A0"/>
    <w:rsid w:val="00E875B5"/>
    <w:rsid w:val="00E9541C"/>
    <w:rsid w:val="00E972FB"/>
    <w:rsid w:val="00EA0C8B"/>
    <w:rsid w:val="00EA33E3"/>
    <w:rsid w:val="00EA52B5"/>
    <w:rsid w:val="00EB4302"/>
    <w:rsid w:val="00EB647E"/>
    <w:rsid w:val="00EC4971"/>
    <w:rsid w:val="00ED1985"/>
    <w:rsid w:val="00EE034F"/>
    <w:rsid w:val="00EE5872"/>
    <w:rsid w:val="00EE6FCC"/>
    <w:rsid w:val="00EF155C"/>
    <w:rsid w:val="00EF3F17"/>
    <w:rsid w:val="00EF4E21"/>
    <w:rsid w:val="00F0227B"/>
    <w:rsid w:val="00F027EB"/>
    <w:rsid w:val="00F03FBF"/>
    <w:rsid w:val="00F0587C"/>
    <w:rsid w:val="00F10658"/>
    <w:rsid w:val="00F10C81"/>
    <w:rsid w:val="00F13ADE"/>
    <w:rsid w:val="00F20597"/>
    <w:rsid w:val="00F209C5"/>
    <w:rsid w:val="00F35112"/>
    <w:rsid w:val="00F3651E"/>
    <w:rsid w:val="00F42086"/>
    <w:rsid w:val="00F4699F"/>
    <w:rsid w:val="00F47B22"/>
    <w:rsid w:val="00F47EAA"/>
    <w:rsid w:val="00F52CE0"/>
    <w:rsid w:val="00F545D5"/>
    <w:rsid w:val="00F63EE8"/>
    <w:rsid w:val="00F76C1C"/>
    <w:rsid w:val="00F85452"/>
    <w:rsid w:val="00F8589D"/>
    <w:rsid w:val="00FA1E18"/>
    <w:rsid w:val="00FA1EDD"/>
    <w:rsid w:val="00FA73CA"/>
    <w:rsid w:val="00FB11F0"/>
    <w:rsid w:val="00FB1837"/>
    <w:rsid w:val="00FB3712"/>
    <w:rsid w:val="00FB606E"/>
    <w:rsid w:val="00FB636A"/>
    <w:rsid w:val="00FC60E1"/>
    <w:rsid w:val="00FD2AEA"/>
    <w:rsid w:val="00FF41C4"/>
    <w:rsid w:val="00FF5038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661C"/>
  <w15:chartTrackingRefBased/>
  <w15:docId w15:val="{4B8042F6-1C6E-4336-B949-D986AD77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585"/>
  </w:style>
  <w:style w:type="paragraph" w:styleId="Heading1">
    <w:name w:val="heading 1"/>
    <w:basedOn w:val="Normal"/>
    <w:next w:val="Normal"/>
    <w:link w:val="Heading1Char"/>
    <w:uiPriority w:val="9"/>
    <w:qFormat/>
    <w:rsid w:val="00B92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2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2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2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3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7A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A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AA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17A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A3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115B07"/>
    <w:pPr>
      <w:tabs>
        <w:tab w:val="left" w:pos="384"/>
      </w:tabs>
      <w:spacing w:after="240" w:line="240" w:lineRule="auto"/>
      <w:ind w:left="384" w:hanging="384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15B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5B0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5B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25"/>
  </w:style>
  <w:style w:type="paragraph" w:styleId="Footer">
    <w:name w:val="footer"/>
    <w:basedOn w:val="Normal"/>
    <w:link w:val="FooterChar"/>
    <w:uiPriority w:val="99"/>
    <w:unhideWhenUsed/>
    <w:rsid w:val="001A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25"/>
  </w:style>
  <w:style w:type="character" w:styleId="CommentReference">
    <w:name w:val="annotation reference"/>
    <w:basedOn w:val="DefaultParagraphFont"/>
    <w:uiPriority w:val="99"/>
    <w:semiHidden/>
    <w:unhideWhenUsed/>
    <w:rsid w:val="008F5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C1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2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4A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4F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461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94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03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01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41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5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f9cefe-a444-480a-9871-395386a417ef" xsi:nil="true"/>
    <lcf76f155ced4ddcb4097134ff3c332f xmlns="39fcfe4b-6e01-4d0a-ad88-ebc1e2dab2f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5D0FDDE6484CA9DB9AE8A770751C" ma:contentTypeVersion="16" ma:contentTypeDescription="Create a new document." ma:contentTypeScope="" ma:versionID="2150b8b1a1f8d2612456ba0faee7ccb4">
  <xsd:schema xmlns:xsd="http://www.w3.org/2001/XMLSchema" xmlns:xs="http://www.w3.org/2001/XMLSchema" xmlns:p="http://schemas.microsoft.com/office/2006/metadata/properties" xmlns:ns2="39fcfe4b-6e01-4d0a-ad88-ebc1e2dab2f5" xmlns:ns3="a9f9cefe-a444-480a-9871-395386a417ef" targetNamespace="http://schemas.microsoft.com/office/2006/metadata/properties" ma:root="true" ma:fieldsID="1b81e3498ccbd9ffcda7a9fc1ff561f9" ns2:_="" ns3:_="">
    <xsd:import namespace="39fcfe4b-6e01-4d0a-ad88-ebc1e2dab2f5"/>
    <xsd:import namespace="a9f9cefe-a444-480a-9871-395386a41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cfe4b-6e01-4d0a-ad88-ebc1e2dab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d7b96f-7317-4fda-a49d-48c0dbff5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cefe-a444-480a-9871-395386a417e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e348a55-12c4-47ad-b541-9e6c1e29a2c5}" ma:internalName="TaxCatchAll" ma:showField="CatchAllData" ma:web="a9f9cefe-a444-480a-9871-395386a41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7F353-1757-448B-BF28-E579D8F2493E}">
  <ds:schemaRefs>
    <ds:schemaRef ds:uri="http://schemas.microsoft.com/office/2006/metadata/properties"/>
    <ds:schemaRef ds:uri="http://schemas.microsoft.com/office/infopath/2007/PartnerControls"/>
    <ds:schemaRef ds:uri="a9f9cefe-a444-480a-9871-395386a417ef"/>
    <ds:schemaRef ds:uri="39fcfe4b-6e01-4d0a-ad88-ebc1e2dab2f5"/>
  </ds:schemaRefs>
</ds:datastoreItem>
</file>

<file path=customXml/itemProps2.xml><?xml version="1.0" encoding="utf-8"?>
<ds:datastoreItem xmlns:ds="http://schemas.openxmlformats.org/officeDocument/2006/customXml" ds:itemID="{9021876A-CDE0-46DE-AE1F-CF0CE92BE6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32B84F-68F3-45F2-BD5B-F6DA71FF3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cfe4b-6e01-4d0a-ad88-ebc1e2dab2f5"/>
    <ds:schemaRef ds:uri="a9f9cefe-a444-480a-9871-395386a41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614BE8-9FF2-474A-82F9-9404827E8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MakrisKC</dc:creator>
  <cp:keywords/>
  <dc:description/>
  <cp:lastModifiedBy>Konstantinos Makris</cp:lastModifiedBy>
  <cp:revision>2</cp:revision>
  <cp:lastPrinted>2024-05-14T09:32:00Z</cp:lastPrinted>
  <dcterms:created xsi:type="dcterms:W3CDTF">2025-12-22T09:36:00Z</dcterms:created>
  <dcterms:modified xsi:type="dcterms:W3CDTF">2025-12-22T09:36:00Z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id="5cFtsM2y"/&gt;&lt;style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ZOTERO_BREF_ACkPdkHA1HXC_1">
    <vt:lpwstr>ZOTERO_ITEM CSL_CITATION {"citationID":"GQ1psNtJ","properties":{"formattedCitation":"\\super 1\\nosupersub{}","plainCitation":"1","noteIndex":0},"citationItems":[{"id":5,"uris":["http://zotero.org/users/local/YlHfcjF0/items/KGIWEWHV"],"itemData":{"id":5,"</vt:lpwstr>
  </property>
  <property fmtid="{D5CDD505-2E9C-101B-9397-08002B2CF9AE}" pid="4" name="ZOTERO_BREF_ACkPdkHA1HXC_2">
    <vt:lpwstr>type":"article-journal","container-title":"Environmental Research","DOI":"10.1016/j.envres.2022.112717","ISSN":"0013-9351","note":"publisher: Elsevier BV","page":"112717","title":"Prenatal exposure to PM10 and changes in DNA methylation and telomere lengt</vt:lpwstr>
  </property>
  <property fmtid="{D5CDD505-2E9C-101B-9397-08002B2CF9AE}" pid="5" name="ZOTERO_BREF_ACkPdkHA1HXC_3">
    <vt:lpwstr>h in cord blood","volume":"209","author":[{"family":"Isaevska","given":"Elena"},{"family":"Fiano","given":"Valentina"},{"family":"Asta","given":"Federica"},{"family":"Stafoggia","given":"Massimo"},{"family":"Moirano","given":"Giovenale"},{"family":"Popovi</vt:lpwstr>
  </property>
  <property fmtid="{D5CDD505-2E9C-101B-9397-08002B2CF9AE}" pid="6" name="ZOTERO_BREF_ACkPdkHA1HXC_4">
    <vt:lpwstr>c","given":"Maja"},{"family":"Pizzi","given":"Costanza"},{"family":"Trevisan","given":"Morena"},{"family":"De Marco","given":"Laura"},{"family":"Polidoro","given":"Silvia"},{"family":"Gagliardi","given":"Luigi"},{"family":"Rusconi","given":"Franca"},{"fam</vt:lpwstr>
  </property>
  <property fmtid="{D5CDD505-2E9C-101B-9397-08002B2CF9AE}" pid="7" name="ZOTERO_BREF_ACkPdkHA1HXC_5">
    <vt:lpwstr>ily":"Brescianini","given":"Sonia"},{"family":"Nisticò","given":"Lorenza"},{"family":"Stazi","given":"Maria Antonietta"},{"family":"Ronfani","given":"Luca"},{"family":"Porta","given":"Daniela"},{"family":"Richiardi","given":"Lorenzo"}],"issued":{"date-par</vt:lpwstr>
  </property>
  <property fmtid="{D5CDD505-2E9C-101B-9397-08002B2CF9AE}" pid="8" name="ZOTERO_BREF_ACkPdkHA1HXC_6">
    <vt:lpwstr>ts":[["2022",6]]}}}],"schema":"https://github.com/citation-style-language/schema/raw/master/csl-citation.json"}</vt:lpwstr>
  </property>
  <property fmtid="{D5CDD505-2E9C-101B-9397-08002B2CF9AE}" pid="9" name="ZOTERO_BREF_FjTSO2fYDkQf_1">
    <vt:lpwstr>ZOTERO_ITEM CSL_CITATION {"citationID":"6NG3GH6t","properties":{"formattedCitation":"\\super 1\\nosupersub{}","plainCitation":"1","noteIndex":0},"citationItems":[{"id":5,"uris":["http://zotero.org/users/local/YlHfcjF0/items/KGIWEWHV"],"itemData":{"id":5,"</vt:lpwstr>
  </property>
  <property fmtid="{D5CDD505-2E9C-101B-9397-08002B2CF9AE}" pid="10" name="ZOTERO_BREF_FjTSO2fYDkQf_2">
    <vt:lpwstr>type":"article-journal","container-title":"Environmental Research","DOI":"10.1016/j.envres.2022.112717","ISSN":"0013-9351","note":"publisher: Elsevier BV","page":"112717","title":"Prenatal exposure to PM10 and changes in DNA methylation and telomere lengt</vt:lpwstr>
  </property>
  <property fmtid="{D5CDD505-2E9C-101B-9397-08002B2CF9AE}" pid="11" name="ZOTERO_BREF_FjTSO2fYDkQf_3">
    <vt:lpwstr>h in cord blood","volume":"209","author":[{"family":"Isaevska","given":"Elena"},{"family":"Fiano","given":"Valentina"},{"family":"Asta","given":"Federica"},{"family":"Stafoggia","given":"Massimo"},{"family":"Moirano","given":"Giovenale"},{"family":"Popovi</vt:lpwstr>
  </property>
  <property fmtid="{D5CDD505-2E9C-101B-9397-08002B2CF9AE}" pid="12" name="ZOTERO_BREF_FjTSO2fYDkQf_4">
    <vt:lpwstr>c","given":"Maja"},{"family":"Pizzi","given":"Costanza"},{"family":"Trevisan","given":"Morena"},{"family":"De Marco","given":"Laura"},{"family":"Polidoro","given":"Silvia"},{"family":"Gagliardi","given":"Luigi"},{"family":"Rusconi","given":"Franca"},{"fam</vt:lpwstr>
  </property>
  <property fmtid="{D5CDD505-2E9C-101B-9397-08002B2CF9AE}" pid="13" name="ZOTERO_BREF_FjTSO2fYDkQf_5">
    <vt:lpwstr>ily":"Brescianini","given":"Sonia"},{"family":"Nisticò","given":"Lorenza"},{"family":"Stazi","given":"Maria Antonietta"},{"family":"Ronfani","given":"Luca"},{"family":"Porta","given":"Daniela"},{"family":"Richiardi","given":"Lorenzo"}],"issued":{"date-par</vt:lpwstr>
  </property>
  <property fmtid="{D5CDD505-2E9C-101B-9397-08002B2CF9AE}" pid="14" name="ZOTERO_BREF_FjTSO2fYDkQf_6">
    <vt:lpwstr>ts":[["2022",6]]}}}],"schema":"https://github.com/citation-style-language/schema/raw/master/csl-citation.json"}</vt:lpwstr>
  </property>
  <property fmtid="{D5CDD505-2E9C-101B-9397-08002B2CF9AE}" pid="15" name="ZOTERO_BREF_oHyTgc9a8oVJ_1">
    <vt:lpwstr>ZOTERO_BIBL {"uncited":[],"omitted":[],"custom":[]} CSL_BIBLIOGRAPHY</vt:lpwstr>
  </property>
  <property fmtid="{D5CDD505-2E9C-101B-9397-08002B2CF9AE}" pid="16" name="ZOTERO_BREF_mEFiiTLoQJvW_1">
    <vt:lpwstr>ZOTERO_BIBL {"uncited":[],"omitted":[],"custom":[]} CSL_BIBLIOGRAPHY</vt:lpwstr>
  </property>
  <property fmtid="{D5CDD505-2E9C-101B-9397-08002B2CF9AE}" pid="17" name="ZOTERO_BREF_nNBpOnpph3op_1">
    <vt:lpwstr>ZOTERO_ITEM CSL_CITATION {"citationID":"JXeHwUaP","properties":{"formattedCitation":"[1]","plainCitation":"[1]","noteIndex":0},"citationItems":[{"id":5,"uris":["http://zotero.org/users/local/YlHfcjF0/items/KGIWEWHV"],"itemData":{"id":5,"type":"article-jou</vt:lpwstr>
  </property>
  <property fmtid="{D5CDD505-2E9C-101B-9397-08002B2CF9AE}" pid="18" name="ZOTERO_BREF_nNBpOnpph3op_2">
    <vt:lpwstr>rnal","container-title":"Environmental Research","DOI":"10.1016/j.envres.2022.112717","ISSN":"0013-9351","note":"publisher: Elsevier BV","page":"112717","title":"Prenatal exposure to PM10 and changes in DNA methylation and telomere length in cord blood","</vt:lpwstr>
  </property>
  <property fmtid="{D5CDD505-2E9C-101B-9397-08002B2CF9AE}" pid="19" name="ZOTERO_BREF_nNBpOnpph3op_3">
    <vt:lpwstr>volume":"209","author":[{"family":"Isaevska","given":"Elena"},{"family":"Fiano","given":"Valentina"},{"family":"Asta","given":"Federica"},{"family":"Stafoggia","given":"Massimo"},{"family":"Moirano","given":"Giovenale"},{"family":"Popovic","given":"Maja"}</vt:lpwstr>
  </property>
  <property fmtid="{D5CDD505-2E9C-101B-9397-08002B2CF9AE}" pid="20" name="ZOTERO_BREF_nNBpOnpph3op_4">
    <vt:lpwstr>,{"family":"Pizzi","given":"Costanza"},{"family":"Trevisan","given":"Morena"},{"family":"De Marco","given":"Laura"},{"family":"Polidoro","given":"Silvia"},{"family":"Gagliardi","given":"Luigi"},{"family":"Rusconi","given":"Franca"},{"family":"Brescianini"</vt:lpwstr>
  </property>
  <property fmtid="{D5CDD505-2E9C-101B-9397-08002B2CF9AE}" pid="21" name="ZOTERO_BREF_nNBpOnpph3op_5">
    <vt:lpwstr>,"given":"Sonia"},{"family":"Nisticò","given":"Lorenza"},{"family":"Stazi","given":"Maria Antonietta"},{"family":"Ronfani","given":"Luca"},{"family":"Porta","given":"Daniela"},{"family":"Richiardi","given":"Lorenzo"}],"issued":{"date-parts":[["2022",6]]}}</vt:lpwstr>
  </property>
  <property fmtid="{D5CDD505-2E9C-101B-9397-08002B2CF9AE}" pid="22" name="ZOTERO_BREF_nNBpOnpph3op_6">
    <vt:lpwstr>}],"schema":"https://github.com/citation-style-language/schema/raw/master/csl-citation.json"}</vt:lpwstr>
  </property>
  <property fmtid="{D5CDD505-2E9C-101B-9397-08002B2CF9AE}" pid="23" name="ZOTERO_BREF_RUeOC9753N4R_1">
    <vt:lpwstr>ZOTERO_ITEM CSL_CITATION {"citationID":"T1x85E8F","properties":{"formattedCitation":"[1]","plainCitation":"[1]","noteIndex":0},"citationItems":[{"id":5,"uris":["http://zotero.org/users/local/YlHfcjF0/items/KGIWEWHV"],"itemData":{"id":5,"type":"article-jou</vt:lpwstr>
  </property>
  <property fmtid="{D5CDD505-2E9C-101B-9397-08002B2CF9AE}" pid="24" name="ZOTERO_BREF_RUeOC9753N4R_2">
    <vt:lpwstr>rnal","container-title":"Environmental Research","DOI":"10.1016/j.envres.2022.112717","ISSN":"0013-9351","note":"publisher: Elsevier BV","page":"112717","title":"Prenatal exposure to PM10 and changes in DNA methylation and telomere length in cord blood","</vt:lpwstr>
  </property>
  <property fmtid="{D5CDD505-2E9C-101B-9397-08002B2CF9AE}" pid="25" name="ZOTERO_BREF_RUeOC9753N4R_3">
    <vt:lpwstr>volume":"209","author":[{"family":"Isaevska","given":"Elena"},{"family":"Fiano","given":"Valentina"},{"family":"Asta","given":"Federica"},{"family":"Stafoggia","given":"Massimo"},{"family":"Moirano","given":"Giovenale"},{"family":"Popovic","given":"Maja"}</vt:lpwstr>
  </property>
  <property fmtid="{D5CDD505-2E9C-101B-9397-08002B2CF9AE}" pid="26" name="ZOTERO_BREF_RUeOC9753N4R_4">
    <vt:lpwstr>,{"family":"Pizzi","given":"Costanza"},{"family":"Trevisan","given":"Morena"},{"family":"De Marco","given":"Laura"},{"family":"Polidoro","given":"Silvia"},{"family":"Gagliardi","given":"Luigi"},{"family":"Rusconi","given":"Franca"},{"family":"Brescianini"</vt:lpwstr>
  </property>
  <property fmtid="{D5CDD505-2E9C-101B-9397-08002B2CF9AE}" pid="27" name="ZOTERO_BREF_RUeOC9753N4R_5">
    <vt:lpwstr>,"given":"Sonia"},{"family":"Nisticò","given":"Lorenza"},{"family":"Stazi","given":"Maria Antonietta"},{"family":"Ronfani","given":"Luca"},{"family":"Porta","given":"Daniela"},{"family":"Richiardi","given":"Lorenzo"}],"issued":{"date-parts":[["2022",6]]}}</vt:lpwstr>
  </property>
  <property fmtid="{D5CDD505-2E9C-101B-9397-08002B2CF9AE}" pid="28" name="ZOTERO_BREF_RUeOC9753N4R_6">
    <vt:lpwstr>}],"schema":"https://github.com/citation-style-language/schema/raw/master/csl-citation.json"}</vt:lpwstr>
  </property>
  <property fmtid="{D5CDD505-2E9C-101B-9397-08002B2CF9AE}" pid="29" name="ZOTERO_BREF_Kon724QxY85I_1">
    <vt:lpwstr>ZOTERO_BIBL {"uncited":[],"omitted":[],"custom":[]} CSL_BIBLIOGRAPHY</vt:lpwstr>
  </property>
  <property fmtid="{D5CDD505-2E9C-101B-9397-08002B2CF9AE}" pid="30" name="ZOTERO_BREF_1gNeEKe7pEs9_1">
    <vt:lpwstr>ZOTERO_TEMP</vt:lpwstr>
  </property>
  <property fmtid="{D5CDD505-2E9C-101B-9397-08002B2CF9AE}" pid="31" name="ZOTERO_BREF_kStvXzme5w1P_1">
    <vt:lpwstr>ZOTERO_ITEM CSL_CITATION {"citationID":"GS6CkvMT","properties":{"formattedCitation":"[2]","plainCitation":"[2]","noteIndex":0},"citationItems":[{"id":13,"uris":["http://zotero.org/users/local/YlHfcjF0/items/52484GAC"],"itemData":{"id":13,"type":"article-j</vt:lpwstr>
  </property>
  <property fmtid="{D5CDD505-2E9C-101B-9397-08002B2CF9AE}" pid="32" name="ZOTERO_BREF_kStvXzme5w1P_2">
    <vt:lpwstr>ournal","container-title":"Epigenetics","DOI":"10.1080/15592294.2023.2165321","ISSN":"1559-2308","issue":"1","note":"publisher: Informa UK Limited","title":"Associations of green and blue space exposure in pregnancy with epigenetic gestational age acceler</vt:lpwstr>
  </property>
  <property fmtid="{D5CDD505-2E9C-101B-9397-08002B2CF9AE}" pid="33" name="ZOTERO_BREF_kStvXzme5w1P_3">
    <vt:lpwstr>ation","volume":"18","author":[{"family":"Marques","given":"Irene"},{"family":"Santos","given":"Susana"},{"family":"Monasso","given":"Giulietta S."},{"family":"Fossati","given":"Serena"},{"family":"Vrijheid","given":"Martine"},{"family":"Nieuwenhuijsen","</vt:lpwstr>
  </property>
  <property fmtid="{D5CDD505-2E9C-101B-9397-08002B2CF9AE}" pid="34" name="ZOTERO_BREF_kStvXzme5w1P_4">
    <vt:lpwstr>given":"Mark"},{"family":"Jaddoe","given":"Vincent W. V."},{"family":"Felix","given":"Janine F."}],"issued":{"date-parts":[["2023",1]]}}}],"schema":"https://github.com/citation-style-language/schema/raw/master/csl-citation.json"}</vt:lpwstr>
  </property>
  <property fmtid="{D5CDD505-2E9C-101B-9397-08002B2CF9AE}" pid="35" name="ContentTypeId">
    <vt:lpwstr>0x01010011935D0FDDE6484CA9DB9AE8A770751C</vt:lpwstr>
  </property>
  <property fmtid="{D5CDD505-2E9C-101B-9397-08002B2CF9AE}" pid="36" name="MediaServiceImageTags">
    <vt:lpwstr/>
  </property>
  <property fmtid="{D5CDD505-2E9C-101B-9397-08002B2CF9AE}" pid="37" name="ZOTERO_BREF_rwTHUqTC3Dgm_1">
    <vt:lpwstr>ZOTERO_BIBL {"uncited":[],"omitted":[],"custom":[]} CSL_BIBLIOGRAPHY</vt:lpwstr>
  </property>
  <property fmtid="{D5CDD505-2E9C-101B-9397-08002B2CF9AE}" pid="38" name="ZOTERO_BREF_jGlqsGia7kvU_1">
    <vt:lpwstr>ZOTERO_TEMP</vt:lpwstr>
  </property>
  <property fmtid="{D5CDD505-2E9C-101B-9397-08002B2CF9AE}" pid="39" name="ZOTERO_BREF_ktdikcwqXkUZ_1">
    <vt:lpwstr>ZOTERO_ITEM CSL_CITATION {"citationID":"1IpZBmEv","properties":{"formattedCitation":"[2]","plainCitation":"[2]","noteIndex":0},"citationItems":[{"id":18,"uris":["http://zotero.org/users/local/YlHfcjF0/items/BASBCL8A"],"itemData":{"id":18,"type":"article-j</vt:lpwstr>
  </property>
  <property fmtid="{D5CDD505-2E9C-101B-9397-08002B2CF9AE}" pid="40" name="ZOTERO_BREF_ktdikcwqXkUZ_2">
    <vt:lpwstr>ournal","container-title":"International Journal of Environmental Research and Public Health","DOI":"10.3390/ijerph20031746","ISSN":"1660-4601","issue":"3","note":"publisher: MDPI AG","page":"1746","title":"School-Based Interventions to Support Healthy In</vt:lpwstr>
  </property>
  <property fmtid="{D5CDD505-2E9C-101B-9397-08002B2CF9AE}" pid="41" name="ZOTERO_BREF_ktdikcwqXkUZ_3">
    <vt:lpwstr>door and Outdoor Environments for Children: A Systematic Review","volume":"20","author":[{"family":"Fernandes","given":"Amanda"},{"family":"Ubalde-López","given":"Mònica"},{"family":"Yang","given":"Tiffany C."},{"family":"McEachan","given":"Rosemary R. C.</vt:lpwstr>
  </property>
  <property fmtid="{D5CDD505-2E9C-101B-9397-08002B2CF9AE}" pid="42" name="ZOTERO_BREF_ktdikcwqXkUZ_4">
    <vt:lpwstr>"},{"family":"Rashid","given":"Rukhsana"},{"family":"Maitre","given":"Léa"},{"family":"Nieuwenhuijsen","given":"Mark J."},{"family":"Vrijheid","given":"Martine"}],"issued":{"date-parts":[["2023",1]]}}}],"schema":"https://github.com/citation-style-language</vt:lpwstr>
  </property>
  <property fmtid="{D5CDD505-2E9C-101B-9397-08002B2CF9AE}" pid="43" name="ZOTERO_BREF_ktdikcwqXkUZ_5">
    <vt:lpwstr>/schema/raw/master/csl-citation.json"}</vt:lpwstr>
  </property>
  <property fmtid="{D5CDD505-2E9C-101B-9397-08002B2CF9AE}" pid="44" name="ZOTERO_BREF_j5LANtBrfMsH_1">
    <vt:lpwstr>ZOTERO_ITEM CSL_CITATION {"citationID":"8K2actBA","properties":{"formattedCitation":"[3]","plainCitation":"[3]","noteIndex":0},"citationItems":[{"id":18,"uris":["http://zotero.org/users/local/YlHfcjF0/items/BASBCL8A"],"itemData":{"id":18,"type":"article-j</vt:lpwstr>
  </property>
  <property fmtid="{D5CDD505-2E9C-101B-9397-08002B2CF9AE}" pid="45" name="ZOTERO_BREF_j5LANtBrfMsH_2">
    <vt:lpwstr>ournal","container-title":"International Journal of Environmental Research and Public Health","DOI":"10.3390/ijerph20031746","ISSN":"1660-4601","issue":"3","note":"publisher: MDPI AG","page":"1746","title":"School-Based Interventions to Support Healthy In</vt:lpwstr>
  </property>
  <property fmtid="{D5CDD505-2E9C-101B-9397-08002B2CF9AE}" pid="46" name="ZOTERO_BREF_j5LANtBrfMsH_3">
    <vt:lpwstr>door and Outdoor Environments for Children: A Systematic Review","volume":"20","author":[{"family":"Fernandes","given":"Amanda"},{"family":"Ubalde-López","given":"Mònica"},{"family":"Yang","given":"Tiffany C."},{"family":"McEachan","given":"Rosemary R. C.</vt:lpwstr>
  </property>
  <property fmtid="{D5CDD505-2E9C-101B-9397-08002B2CF9AE}" pid="47" name="ZOTERO_BREF_j5LANtBrfMsH_4">
    <vt:lpwstr>"},{"family":"Rashid","given":"Rukhsana"},{"family":"Maitre","given":"Léa"},{"family":"Nieuwenhuijsen","given":"Mark J."},{"family":"Vrijheid","given":"Martine"}],"issued":{"date-parts":[["2023",1]]}}}],"schema":"https://github.com/citation-style-language</vt:lpwstr>
  </property>
  <property fmtid="{D5CDD505-2E9C-101B-9397-08002B2CF9AE}" pid="48" name="ZOTERO_BREF_j5LANtBrfMsH_5">
    <vt:lpwstr>/schema/raw/master/csl-citation.json"}</vt:lpwstr>
  </property>
  <property fmtid="{D5CDD505-2E9C-101B-9397-08002B2CF9AE}" pid="49" name="ZOTERO_BREF_DhisMa3WUXab_1">
    <vt:lpwstr>ZOTERO_TEMP</vt:lpwstr>
  </property>
  <property fmtid="{D5CDD505-2E9C-101B-9397-08002B2CF9AE}" pid="50" name="ZOTERO_BREF_YrVZ4sdIEWxf_1">
    <vt:lpwstr>ZOTERO_ITEM CSL_CITATION {"citationID":"kbWnVcDy","properties":{"formattedCitation":"[4]","plainCitation":"[4]","dontUpdate":true,"noteIndex":0},"citationItems":[{"id":19,"uris":["http://zotero.org/users/local/YlHfcjF0/items/VEKUN9F8"],"itemData":{"id":19</vt:lpwstr>
  </property>
  <property fmtid="{D5CDD505-2E9C-101B-9397-08002B2CF9AE}" pid="51" name="ZOTERO_BREF_YrVZ4sdIEWxf_2">
    <vt:lpwstr>,"type":"article-journal","container-title":"Environmental Health","DOI":"10.1186/s12940-023-01001-x","ISSN":"1476-069X","issue":"1","note":"publisher: Springer Science and Business Media LLC","title":"Environmental exposures in early-life and general hea</vt:lpwstr>
  </property>
  <property fmtid="{D5CDD505-2E9C-101B-9397-08002B2CF9AE}" pid="52" name="ZOTERO_BREF_YrVZ4sdIEWxf_3">
    <vt:lpwstr>lth in childhood","volume":"22","author":[{"family":"Amine","given":"Ines"},{"family":"Guillien","given":"Alicia"},{"family":"Philippat","given":"Claire"},{"family":"Anguita-Ruiz","given":"Augusto"},{"family":"Casas","given":"Maribel"},{"family":"Castro",</vt:lpwstr>
  </property>
  <property fmtid="{D5CDD505-2E9C-101B-9397-08002B2CF9AE}" pid="53" name="ZOTERO_BREF_YrVZ4sdIEWxf_4">
    <vt:lpwstr>"given":"Montserrat","non-dropping-particle":"de"},{"family":"Dedele","given":"Audrius"},{"family":"Garcia-Aymerich","given":"Judith"},{"family":"Granum","given":"Berit"},{"family":"Grazuleviciene","given":"Regina"},{"family":"Heude","given":"Barbara"},{"</vt:lpwstr>
  </property>
  <property fmtid="{D5CDD505-2E9C-101B-9397-08002B2CF9AE}" pid="54" name="ZOTERO_BREF_YrVZ4sdIEWxf_5">
    <vt:lpwstr>family":"Haug","given":"Line Småstuen"},{"family":"Julvez","given":"Jordi"},{"family":"López-Vicente","given":"Mónica"},{"family":"Maitre","given":"Léa"},{"family":"McEachan","given":"Rosemary"},{"family":"Nieuwenhuijsen","given":"Mark"},{"family":"Strata</vt:lpwstr>
  </property>
  <property fmtid="{D5CDD505-2E9C-101B-9397-08002B2CF9AE}" pid="55" name="ZOTERO_BREF_YrVZ4sdIEWxf_6">
    <vt:lpwstr>kis","given":"Nikos"},{"family":"Vafeiadi","given":"Marina"},{"family":"Wright","given":"John"},{"family":"Yang","given":"Tiffany"},{"family":"Yuan","given":"Wen Lun"},{"family":"Basagaña","given":"Xavier"},{"family":"Slama","given":"Rémy"},{"family":"Vri</vt:lpwstr>
  </property>
  <property fmtid="{D5CDD505-2E9C-101B-9397-08002B2CF9AE}" pid="56" name="ZOTERO_BREF_YrVZ4sdIEWxf_7">
    <vt:lpwstr>jheid","given":"Martine"},{"family":"Siroux","given":"Valérie"}],"issued":{"date-parts":[["2023",7]]}}}],"schema":"https://github.com/citation-style-language/schema/raw/master/csl-citation.json"}</vt:lpwstr>
  </property>
  <property fmtid="{D5CDD505-2E9C-101B-9397-08002B2CF9AE}" pid="57" name="ZOTERO_BREF_YyB9lZpTyQR7_1">
    <vt:lpwstr>ZOTERO_ITEM CSL_CITATION {"citationID":"hU1nUTkq","properties":{"formattedCitation":"[3]","plainCitation":"[3]","noteIndex":0},"citationItems":[{"id":19,"uris":["http://zotero.org/users/local/YlHfcjF0/items/VEKUN9F8"],"itemData":{"id":19,"type":"article-j</vt:lpwstr>
  </property>
  <property fmtid="{D5CDD505-2E9C-101B-9397-08002B2CF9AE}" pid="58" name="ZOTERO_BREF_YyB9lZpTyQR7_2">
    <vt:lpwstr>ournal","container-title":"Environmental Health","DOI":"10.1186/s12940-023-01001-x","ISSN":"1476-069X","issue":"1","note":"publisher: Springer Science and Business Media LLC","title":"Environmental exposures in early-life and general health in childhood",</vt:lpwstr>
  </property>
  <property fmtid="{D5CDD505-2E9C-101B-9397-08002B2CF9AE}" pid="59" name="ZOTERO_BREF_YyB9lZpTyQR7_3">
    <vt:lpwstr>"volume":"22","author":[{"family":"Amine","given":"Ines"},{"family":"Guillien","given":"Alicia"},{"family":"Philippat","given":"Claire"},{"family":"Anguita-Ruiz","given":"Augusto"},{"family":"Casas","given":"Maribel"},{"family":"Castro","given":"Montserra</vt:lpwstr>
  </property>
  <property fmtid="{D5CDD505-2E9C-101B-9397-08002B2CF9AE}" pid="60" name="ZOTERO_BREF_YyB9lZpTyQR7_4">
    <vt:lpwstr>t","non-dropping-particle":"de"},{"family":"Dedele","given":"Audrius"},{"family":"Garcia-Aymerich","given":"Judith"},{"family":"Granum","given":"Berit"},{"family":"Grazuleviciene","given":"Regina"},{"family":"Heude","given":"Barbara"},{"family":"Haug","gi</vt:lpwstr>
  </property>
  <property fmtid="{D5CDD505-2E9C-101B-9397-08002B2CF9AE}" pid="61" name="ZOTERO_BREF_YyB9lZpTyQR7_5">
    <vt:lpwstr>ven":"Line Småstuen"},{"family":"Julvez","given":"Jordi"},{"family":"López-Vicente","given":"Mónica"},{"family":"Maitre","given":"Léa"},{"family":"McEachan","given":"Rosemary"},{"family":"Nieuwenhuijsen","given":"Mark"},{"family":"Stratakis","given":"Niko</vt:lpwstr>
  </property>
  <property fmtid="{D5CDD505-2E9C-101B-9397-08002B2CF9AE}" pid="62" name="ZOTERO_BREF_YyB9lZpTyQR7_6">
    <vt:lpwstr>s"},{"family":"Vafeiadi","given":"Marina"},{"family":"Wright","given":"John"},{"family":"Yang","given":"Tiffany"},{"family":"Yuan","given":"Wen Lun"},{"family":"Basagaña","given":"Xavier"},{"family":"Slama","given":"Rémy"},{"family":"Vrijheid","given":"Ma</vt:lpwstr>
  </property>
  <property fmtid="{D5CDD505-2E9C-101B-9397-08002B2CF9AE}" pid="63" name="ZOTERO_BREF_YyB9lZpTyQR7_7">
    <vt:lpwstr>rtine"},{"family":"Siroux","given":"Valérie"}],"issued":{"date-parts":[["2023",7]]}}}],"schema":"https://github.com/citation-style-language/schema/raw/master/csl-citation.json"}</vt:lpwstr>
  </property>
  <property fmtid="{D5CDD505-2E9C-101B-9397-08002B2CF9AE}" pid="64" name="ZOTERO_BREF_rjZ7DMctioWf_1">
    <vt:lpwstr>ZOTERO_ITEM CSL_CITATION {"citationID":"h0RafwaB","properties":{"formattedCitation":"[7]","plainCitation":"[7]","noteIndex":0},"citationItems":[{"id":19,"uris":["http://zotero.org/users/local/YlHfcjF0/items/VEKUN9F8"],"itemData":{"id":19,"type":"article-j</vt:lpwstr>
  </property>
  <property fmtid="{D5CDD505-2E9C-101B-9397-08002B2CF9AE}" pid="65" name="ZOTERO_BREF_rjZ7DMctioWf_2">
    <vt:lpwstr>ournal","container-title":"Environmental Health","DOI":"10.1186/s12940-023-01001-x","ISSN":"1476-069X","issue":"1","note":"publisher: Springer Science and Business Media LLC","title":"Environmental exposures in early-life and general health in childhood",</vt:lpwstr>
  </property>
  <property fmtid="{D5CDD505-2E9C-101B-9397-08002B2CF9AE}" pid="66" name="ZOTERO_BREF_rjZ7DMctioWf_3">
    <vt:lpwstr>"volume":"22","author":[{"family":"Amine","given":"Ines"},{"family":"Guillien","given":"Alicia"},{"family":"Philippat","given":"Claire"},{"family":"Anguita-Ruiz","given":"Augusto"},{"family":"Casas","given":"Maribel"},{"family":"Castro","given":"Montserra</vt:lpwstr>
  </property>
  <property fmtid="{D5CDD505-2E9C-101B-9397-08002B2CF9AE}" pid="67" name="ZOTERO_BREF_rjZ7DMctioWf_4">
    <vt:lpwstr>t","non-dropping-particle":"de"},{"family":"Dedele","given":"Audrius"},{"family":"Garcia-Aymerich","given":"Judith"},{"family":"Granum","given":"Berit"},{"family":"Grazuleviciene","given":"Regina"},{"family":"Heude","given":"Barbara"},{"family":"Haug","gi</vt:lpwstr>
  </property>
  <property fmtid="{D5CDD505-2E9C-101B-9397-08002B2CF9AE}" pid="68" name="ZOTERO_BREF_rjZ7DMctioWf_5">
    <vt:lpwstr>ven":"Line Småstuen"},{"family":"Julvez","given":"Jordi"},{"family":"López-Vicente","given":"Mónica"},{"family":"Maitre","given":"Léa"},{"family":"McEachan","given":"Rosemary"},{"family":"Nieuwenhuijsen","given":"Mark"},{"family":"Stratakis","given":"Niko</vt:lpwstr>
  </property>
  <property fmtid="{D5CDD505-2E9C-101B-9397-08002B2CF9AE}" pid="69" name="ZOTERO_BREF_rjZ7DMctioWf_6">
    <vt:lpwstr>s"},{"family":"Vafeiadi","given":"Marina"},{"family":"Wright","given":"John"},{"family":"Yang","given":"Tiffany"},{"family":"Yuan","given":"Wen Lun"},{"family":"Basagaña","given":"Xavier"},{"family":"Slama","given":"Rémy"},{"family":"Vrijheid","given":"Ma</vt:lpwstr>
  </property>
  <property fmtid="{D5CDD505-2E9C-101B-9397-08002B2CF9AE}" pid="70" name="ZOTERO_BREF_rjZ7DMctioWf_7">
    <vt:lpwstr>rtine"},{"family":"Siroux","given":"Valérie"}],"issued":{"date-parts":[["2023",7]]}}}],"schema":"https://github.com/citation-style-language/schema/raw/master/csl-citation.json"}</vt:lpwstr>
  </property>
  <property fmtid="{D5CDD505-2E9C-101B-9397-08002B2CF9AE}" pid="71" name="ZOTERO_BREF_2FjTUE1ZKHne_1">
    <vt:lpwstr>ZOTERO_ITEM CSL_CITATION {"citationID":"VSsxGeo6","properties":{"formattedCitation":"[4]","plainCitation":"[4]","noteIndex":0},"citationItems":[{"id":19,"uris":["http://zotero.org/users/local/YlHfcjF0/items/VEKUN9F8"],"itemData":{"id":19,"type":"article-j</vt:lpwstr>
  </property>
  <property fmtid="{D5CDD505-2E9C-101B-9397-08002B2CF9AE}" pid="72" name="ZOTERO_BREF_2FjTUE1ZKHne_2">
    <vt:lpwstr>ournal","container-title":"Environmental Health","DOI":"10.1186/s12940-023-01001-x","ISSN":"1476-069X","issue":"1","note":"publisher: Springer Science and Business Media LLC","title":"Environmental exposures in early-life and general health in childhood",</vt:lpwstr>
  </property>
  <property fmtid="{D5CDD505-2E9C-101B-9397-08002B2CF9AE}" pid="73" name="ZOTERO_BREF_2FjTUE1ZKHne_3">
    <vt:lpwstr>"volume":"22","author":[{"family":"Amine","given":"Ines"},{"family":"Guillien","given":"Alicia"},{"family":"Philippat","given":"Claire"},{"family":"Anguita-Ruiz","given":"Augusto"},{"family":"Casas","given":"Maribel"},{"family":"Castro","given":"Montserra</vt:lpwstr>
  </property>
  <property fmtid="{D5CDD505-2E9C-101B-9397-08002B2CF9AE}" pid="74" name="ZOTERO_BREF_2FjTUE1ZKHne_4">
    <vt:lpwstr>t","non-dropping-particle":"de"},{"family":"Dedele","given":"Audrius"},{"family":"Garcia-Aymerich","given":"Judith"},{"family":"Granum","given":"Berit"},{"family":"Grazuleviciene","given":"Regina"},{"family":"Heude","given":"Barbara"},{"family":"Haug","gi</vt:lpwstr>
  </property>
  <property fmtid="{D5CDD505-2E9C-101B-9397-08002B2CF9AE}" pid="75" name="ZOTERO_BREF_2FjTUE1ZKHne_5">
    <vt:lpwstr>ven":"Line Småstuen"},{"family":"Julvez","given":"Jordi"},{"family":"López-Vicente","given":"Mónica"},{"family":"Maitre","given":"Léa"},{"family":"McEachan","given":"Rosemary"},{"family":"Nieuwenhuijsen","given":"Mark"},{"family":"Stratakis","given":"Niko</vt:lpwstr>
  </property>
  <property fmtid="{D5CDD505-2E9C-101B-9397-08002B2CF9AE}" pid="76" name="ZOTERO_BREF_2FjTUE1ZKHne_6">
    <vt:lpwstr>s"},{"family":"Vafeiadi","given":"Marina"},{"family":"Wright","given":"John"},{"family":"Yang","given":"Tiffany"},{"family":"Yuan","given":"Wen Lun"},{"family":"Basagaña","given":"Xavier"},{"family":"Slama","given":"Rémy"},{"family":"Vrijheid","given":"Ma</vt:lpwstr>
  </property>
  <property fmtid="{D5CDD505-2E9C-101B-9397-08002B2CF9AE}" pid="77" name="ZOTERO_BREF_2FjTUE1ZKHne_7">
    <vt:lpwstr>rtine"},{"family":"Siroux","given":"Valérie"}],"issued":{"date-parts":[["2023",7]]}}}],"schema":"https://github.com/citation-style-language/schema/raw/master/csl-citation.json"}</vt:lpwstr>
  </property>
  <property fmtid="{D5CDD505-2E9C-101B-9397-08002B2CF9AE}" pid="78" name="ZOTERO_BREF_XPbQrpyds6mW_1">
    <vt:lpwstr>ZOTERO_TEMP</vt:lpwstr>
  </property>
</Properties>
</file>