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123F" w:rsidRPr="00C8123F" w:rsidRDefault="00C8123F" w:rsidP="00C8123F">
      <w:pPr>
        <w:spacing w:line="480" w:lineRule="auto"/>
        <w:jc w:val="both"/>
        <w:rPr>
          <w:b/>
          <w:sz w:val="20"/>
          <w:szCs w:val="20"/>
        </w:rPr>
      </w:pPr>
      <w:r w:rsidRPr="00C8123F">
        <w:rPr>
          <w:b/>
          <w:bCs/>
          <w:color w:val="000000"/>
          <w:sz w:val="20"/>
          <w:szCs w:val="20"/>
        </w:rPr>
        <w:t xml:space="preserve">Supplementary Table 1. </w:t>
      </w:r>
      <w:r w:rsidRPr="00C8123F">
        <w:rPr>
          <w:b/>
          <w:color w:val="000000"/>
          <w:sz w:val="20"/>
          <w:szCs w:val="20"/>
        </w:rPr>
        <w:t xml:space="preserve">Search Strategies in databases PubMed, Ovid, Scopus, and Web of Science. </w:t>
      </w:r>
    </w:p>
    <w:p w:rsidR="00C8123F" w:rsidRPr="00C8123F" w:rsidRDefault="00C8123F" w:rsidP="00C8123F">
      <w:pPr>
        <w:spacing w:line="480" w:lineRule="auto"/>
        <w:jc w:val="both"/>
        <w:rPr>
          <w:b/>
          <w:bCs/>
          <w:color w:val="000000"/>
          <w:sz w:val="20"/>
          <w:szCs w:val="20"/>
        </w:rPr>
      </w:pPr>
    </w:p>
    <w:tbl>
      <w:tblPr>
        <w:tblStyle w:val="Tablaconcuadrcula"/>
        <w:tblW w:w="0" w:type="auto"/>
        <w:tblLook w:val="04A0" w:firstRow="1" w:lastRow="0" w:firstColumn="1" w:lastColumn="0" w:noHBand="0" w:noVBand="1"/>
      </w:tblPr>
      <w:tblGrid>
        <w:gridCol w:w="1376"/>
        <w:gridCol w:w="7118"/>
      </w:tblGrid>
      <w:tr w:rsidR="00C8123F" w:rsidRPr="00C8123F" w:rsidTr="00651CC2">
        <w:tc>
          <w:tcPr>
            <w:tcW w:w="1413" w:type="dxa"/>
          </w:tcPr>
          <w:p w:rsidR="00C8123F" w:rsidRPr="00C8123F" w:rsidRDefault="00C8123F" w:rsidP="00651CC2">
            <w:pPr>
              <w:spacing w:line="480" w:lineRule="auto"/>
              <w:jc w:val="both"/>
              <w:rPr>
                <w:b/>
                <w:bCs/>
                <w:color w:val="000000"/>
                <w:sz w:val="20"/>
                <w:szCs w:val="20"/>
              </w:rPr>
            </w:pPr>
            <w:r w:rsidRPr="00C8123F">
              <w:rPr>
                <w:b/>
                <w:bCs/>
                <w:color w:val="000000"/>
                <w:sz w:val="20"/>
                <w:szCs w:val="20"/>
              </w:rPr>
              <w:t>Database</w:t>
            </w:r>
          </w:p>
        </w:tc>
        <w:tc>
          <w:tcPr>
            <w:tcW w:w="7603" w:type="dxa"/>
          </w:tcPr>
          <w:p w:rsidR="00C8123F" w:rsidRPr="00C8123F" w:rsidRDefault="00C8123F" w:rsidP="00651CC2">
            <w:pPr>
              <w:spacing w:line="480" w:lineRule="auto"/>
              <w:jc w:val="both"/>
              <w:rPr>
                <w:b/>
                <w:bCs/>
                <w:color w:val="000000"/>
                <w:sz w:val="20"/>
                <w:szCs w:val="20"/>
              </w:rPr>
            </w:pPr>
            <w:r w:rsidRPr="00C8123F">
              <w:rPr>
                <w:b/>
                <w:bCs/>
                <w:color w:val="000000"/>
                <w:sz w:val="20"/>
                <w:szCs w:val="20"/>
              </w:rPr>
              <w:t>Search Strategy</w:t>
            </w:r>
          </w:p>
        </w:tc>
      </w:tr>
      <w:tr w:rsidR="00C8123F" w:rsidRPr="00C8123F" w:rsidTr="00651CC2">
        <w:tc>
          <w:tcPr>
            <w:tcW w:w="1413" w:type="dxa"/>
          </w:tcPr>
          <w:p w:rsidR="00C8123F" w:rsidRPr="00C8123F" w:rsidRDefault="00C8123F" w:rsidP="00651CC2">
            <w:pPr>
              <w:spacing w:line="480" w:lineRule="auto"/>
              <w:jc w:val="both"/>
              <w:rPr>
                <w:b/>
                <w:bCs/>
                <w:color w:val="000000"/>
                <w:sz w:val="20"/>
                <w:szCs w:val="20"/>
              </w:rPr>
            </w:pPr>
            <w:proofErr w:type="spellStart"/>
            <w:r w:rsidRPr="00C8123F">
              <w:rPr>
                <w:b/>
                <w:bCs/>
                <w:color w:val="000000"/>
                <w:sz w:val="20"/>
                <w:szCs w:val="20"/>
              </w:rPr>
              <w:t>Pubmed</w:t>
            </w:r>
            <w:proofErr w:type="spellEnd"/>
          </w:p>
        </w:tc>
        <w:tc>
          <w:tcPr>
            <w:tcW w:w="7603" w:type="dxa"/>
          </w:tcPr>
          <w:p w:rsidR="00C8123F" w:rsidRPr="00C8123F" w:rsidRDefault="00C8123F" w:rsidP="00651CC2">
            <w:pPr>
              <w:spacing w:line="480" w:lineRule="auto"/>
              <w:jc w:val="both"/>
              <w:rPr>
                <w:sz w:val="20"/>
                <w:szCs w:val="20"/>
              </w:rPr>
            </w:pPr>
            <w:r w:rsidRPr="00C8123F">
              <w:rPr>
                <w:sz w:val="20"/>
                <w:szCs w:val="20"/>
              </w:rPr>
              <w:t>(((((((((</w:t>
            </w:r>
            <w:proofErr w:type="spellStart"/>
            <w:r w:rsidRPr="00C8123F">
              <w:rPr>
                <w:sz w:val="20"/>
                <w:szCs w:val="20"/>
              </w:rPr>
              <w:t>pediatric</w:t>
            </w:r>
            <w:proofErr w:type="spellEnd"/>
            <w:r w:rsidRPr="00C8123F">
              <w:rPr>
                <w:sz w:val="20"/>
                <w:szCs w:val="20"/>
              </w:rPr>
              <w:t>) OR (</w:t>
            </w:r>
            <w:proofErr w:type="spellStart"/>
            <w:r w:rsidRPr="00C8123F">
              <w:rPr>
                <w:sz w:val="20"/>
                <w:szCs w:val="20"/>
              </w:rPr>
              <w:t>pediatrics</w:t>
            </w:r>
            <w:proofErr w:type="spellEnd"/>
            <w:r w:rsidRPr="00C8123F">
              <w:rPr>
                <w:sz w:val="20"/>
                <w:szCs w:val="20"/>
              </w:rPr>
              <w:t>)) OR (paediatric)) OR (paediatrics)) OR (child)) OR (children)) OR ("</w:t>
            </w:r>
            <w:proofErr w:type="spellStart"/>
            <w:r w:rsidRPr="00C8123F">
              <w:rPr>
                <w:sz w:val="20"/>
                <w:szCs w:val="20"/>
              </w:rPr>
              <w:t>pediatrics</w:t>
            </w:r>
            <w:proofErr w:type="spellEnd"/>
            <w:r w:rsidRPr="00C8123F">
              <w:rPr>
                <w:sz w:val="20"/>
                <w:szCs w:val="20"/>
              </w:rPr>
              <w:t>"[</w:t>
            </w:r>
            <w:proofErr w:type="spellStart"/>
            <w:r w:rsidRPr="00C8123F">
              <w:rPr>
                <w:sz w:val="20"/>
                <w:szCs w:val="20"/>
              </w:rPr>
              <w:t>MeSH</w:t>
            </w:r>
            <w:proofErr w:type="spellEnd"/>
            <w:r w:rsidRPr="00C8123F">
              <w:rPr>
                <w:sz w:val="20"/>
                <w:szCs w:val="20"/>
              </w:rPr>
              <w:t xml:space="preserve"> Terms])) OR ("child"[</w:t>
            </w:r>
            <w:proofErr w:type="spellStart"/>
            <w:r w:rsidRPr="00C8123F">
              <w:rPr>
                <w:sz w:val="20"/>
                <w:szCs w:val="20"/>
              </w:rPr>
              <w:t>MeSH</w:t>
            </w:r>
            <w:proofErr w:type="spellEnd"/>
            <w:r w:rsidRPr="00C8123F">
              <w:rPr>
                <w:sz w:val="20"/>
                <w:szCs w:val="20"/>
              </w:rPr>
              <w:t xml:space="preserve"> Terms])) AND ((((((triage) OR (triages)) OR (triaged)) OR (triaging)) OR ("triage"[</w:t>
            </w:r>
            <w:proofErr w:type="spellStart"/>
            <w:r w:rsidRPr="00C8123F">
              <w:rPr>
                <w:sz w:val="20"/>
                <w:szCs w:val="20"/>
              </w:rPr>
              <w:t>MeSH</w:t>
            </w:r>
            <w:proofErr w:type="spellEnd"/>
            <w:r w:rsidRPr="00C8123F">
              <w:rPr>
                <w:sz w:val="20"/>
                <w:szCs w:val="20"/>
              </w:rPr>
              <w:t xml:space="preserve"> Terms])) AND ((((((((((((((((("Artificial intelligence") OR ("Machine Learning")) OR ("Prediction model")) OR ("Predictive model")) OR ("Random Forest")) OR ("</w:t>
            </w:r>
            <w:proofErr w:type="spellStart"/>
            <w:r w:rsidRPr="00C8123F">
              <w:rPr>
                <w:sz w:val="20"/>
                <w:szCs w:val="20"/>
              </w:rPr>
              <w:t>XGBoost</w:t>
            </w:r>
            <w:proofErr w:type="spellEnd"/>
            <w:r w:rsidRPr="00C8123F">
              <w:rPr>
                <w:sz w:val="20"/>
                <w:szCs w:val="20"/>
              </w:rPr>
              <w:t>")) OR ("Boosting Machine Learning Algorithms")) OR ("Gradient boosting")) OR ("Neural network")) OR ("Neural Networks, Computer")) OR ("Deep learning")) OR ("artificial intelligence"[</w:t>
            </w:r>
            <w:proofErr w:type="spellStart"/>
            <w:r w:rsidRPr="00C8123F">
              <w:rPr>
                <w:sz w:val="20"/>
                <w:szCs w:val="20"/>
              </w:rPr>
              <w:t>MeSH</w:t>
            </w:r>
            <w:proofErr w:type="spellEnd"/>
            <w:r w:rsidRPr="00C8123F">
              <w:rPr>
                <w:sz w:val="20"/>
                <w:szCs w:val="20"/>
              </w:rPr>
              <w:t xml:space="preserve"> Terms])) OR ("machine learning"[</w:t>
            </w:r>
            <w:proofErr w:type="spellStart"/>
            <w:r w:rsidRPr="00C8123F">
              <w:rPr>
                <w:sz w:val="20"/>
                <w:szCs w:val="20"/>
              </w:rPr>
              <w:t>MeSH</w:t>
            </w:r>
            <w:proofErr w:type="spellEnd"/>
            <w:r w:rsidRPr="00C8123F">
              <w:rPr>
                <w:sz w:val="20"/>
                <w:szCs w:val="20"/>
              </w:rPr>
              <w:t xml:space="preserve"> Terms])) OR ("predictive learning models"[</w:t>
            </w:r>
            <w:proofErr w:type="spellStart"/>
            <w:r w:rsidRPr="00C8123F">
              <w:rPr>
                <w:sz w:val="20"/>
                <w:szCs w:val="20"/>
              </w:rPr>
              <w:t>MeSH</w:t>
            </w:r>
            <w:proofErr w:type="spellEnd"/>
            <w:r w:rsidRPr="00C8123F">
              <w:rPr>
                <w:sz w:val="20"/>
                <w:szCs w:val="20"/>
              </w:rPr>
              <w:t xml:space="preserve"> Terms])) OR ("random forest"[</w:t>
            </w:r>
            <w:proofErr w:type="spellStart"/>
            <w:r w:rsidRPr="00C8123F">
              <w:rPr>
                <w:sz w:val="20"/>
                <w:szCs w:val="20"/>
              </w:rPr>
              <w:t>MeSH</w:t>
            </w:r>
            <w:proofErr w:type="spellEnd"/>
            <w:r w:rsidRPr="00C8123F">
              <w:rPr>
                <w:sz w:val="20"/>
                <w:szCs w:val="20"/>
              </w:rPr>
              <w:t xml:space="preserve"> Terms])) OR ("boosting machine learning algorithms"[</w:t>
            </w:r>
            <w:proofErr w:type="spellStart"/>
            <w:r w:rsidRPr="00C8123F">
              <w:rPr>
                <w:sz w:val="20"/>
                <w:szCs w:val="20"/>
              </w:rPr>
              <w:t>MeSH</w:t>
            </w:r>
            <w:proofErr w:type="spellEnd"/>
            <w:r w:rsidRPr="00C8123F">
              <w:rPr>
                <w:sz w:val="20"/>
                <w:szCs w:val="20"/>
              </w:rPr>
              <w:t xml:space="preserve"> Terms])) OR ("neural networks, computer"[</w:t>
            </w:r>
            <w:proofErr w:type="spellStart"/>
            <w:r w:rsidRPr="00C8123F">
              <w:rPr>
                <w:sz w:val="20"/>
                <w:szCs w:val="20"/>
              </w:rPr>
              <w:t>MeSH</w:t>
            </w:r>
            <w:proofErr w:type="spellEnd"/>
            <w:r w:rsidRPr="00C8123F">
              <w:rPr>
                <w:sz w:val="20"/>
                <w:szCs w:val="20"/>
              </w:rPr>
              <w:t xml:space="preserve"> Terms])))) AND (((((((disposition) OR ("admission prediction")) OR (hospitalization)) OR ("hospital admission")) OR ("risk prediction")) OR ("risk stratification")) OR ("hospitalization"[</w:t>
            </w:r>
            <w:proofErr w:type="spellStart"/>
            <w:r w:rsidRPr="00C8123F">
              <w:rPr>
                <w:sz w:val="20"/>
                <w:szCs w:val="20"/>
              </w:rPr>
              <w:t>MeSH</w:t>
            </w:r>
            <w:proofErr w:type="spellEnd"/>
            <w:r w:rsidRPr="00C8123F">
              <w:rPr>
                <w:sz w:val="20"/>
                <w:szCs w:val="20"/>
              </w:rPr>
              <w:t xml:space="preserve"> Terms]))</w:t>
            </w:r>
          </w:p>
          <w:p w:rsidR="00C8123F" w:rsidRPr="00C8123F" w:rsidRDefault="00C8123F" w:rsidP="00651CC2">
            <w:pPr>
              <w:spacing w:line="480" w:lineRule="auto"/>
              <w:jc w:val="both"/>
              <w:rPr>
                <w:b/>
                <w:bCs/>
                <w:color w:val="000000"/>
                <w:sz w:val="20"/>
                <w:szCs w:val="20"/>
              </w:rPr>
            </w:pPr>
          </w:p>
        </w:tc>
      </w:tr>
      <w:tr w:rsidR="00C8123F" w:rsidRPr="00C8123F" w:rsidTr="00651CC2">
        <w:tc>
          <w:tcPr>
            <w:tcW w:w="1413" w:type="dxa"/>
          </w:tcPr>
          <w:p w:rsidR="00C8123F" w:rsidRPr="00C8123F" w:rsidRDefault="00C8123F" w:rsidP="00651CC2">
            <w:pPr>
              <w:spacing w:line="480" w:lineRule="auto"/>
              <w:jc w:val="both"/>
              <w:rPr>
                <w:b/>
                <w:bCs/>
                <w:color w:val="000000"/>
                <w:sz w:val="20"/>
                <w:szCs w:val="20"/>
              </w:rPr>
            </w:pPr>
            <w:r w:rsidRPr="00C8123F">
              <w:rPr>
                <w:b/>
                <w:bCs/>
                <w:color w:val="000000"/>
                <w:sz w:val="20"/>
                <w:szCs w:val="20"/>
              </w:rPr>
              <w:t>Scopus</w:t>
            </w:r>
          </w:p>
        </w:tc>
        <w:tc>
          <w:tcPr>
            <w:tcW w:w="7603" w:type="dxa"/>
          </w:tcPr>
          <w:p w:rsidR="00C8123F" w:rsidRPr="00C8123F" w:rsidRDefault="00C8123F" w:rsidP="00651CC2">
            <w:pPr>
              <w:spacing w:line="480" w:lineRule="auto"/>
              <w:jc w:val="both"/>
              <w:rPr>
                <w:sz w:val="20"/>
                <w:szCs w:val="20"/>
              </w:rPr>
            </w:pPr>
            <w:r w:rsidRPr="00C8123F">
              <w:rPr>
                <w:sz w:val="20"/>
                <w:szCs w:val="20"/>
              </w:rPr>
              <w:t>TITLE-ABS-KEY (</w:t>
            </w:r>
            <w:proofErr w:type="spellStart"/>
            <w:r w:rsidRPr="00C8123F">
              <w:rPr>
                <w:sz w:val="20"/>
                <w:szCs w:val="20"/>
              </w:rPr>
              <w:t>pediatric</w:t>
            </w:r>
            <w:proofErr w:type="spellEnd"/>
            <w:r w:rsidRPr="00C8123F">
              <w:rPr>
                <w:sz w:val="20"/>
                <w:szCs w:val="20"/>
              </w:rPr>
              <w:t xml:space="preserve"> OR </w:t>
            </w:r>
            <w:proofErr w:type="spellStart"/>
            <w:r w:rsidRPr="00C8123F">
              <w:rPr>
                <w:sz w:val="20"/>
                <w:szCs w:val="20"/>
              </w:rPr>
              <w:t>pediatrics</w:t>
            </w:r>
            <w:proofErr w:type="spellEnd"/>
            <w:r w:rsidRPr="00C8123F">
              <w:rPr>
                <w:sz w:val="20"/>
                <w:szCs w:val="20"/>
              </w:rPr>
              <w:t xml:space="preserve"> OR paediatric OR paediatrics OR child OR children) AND TITLE-ABS-KEY (triage OR triages OR triaged OR triaging) AND</w:t>
            </w:r>
          </w:p>
          <w:p w:rsidR="00C8123F" w:rsidRPr="00C8123F" w:rsidRDefault="00C8123F" w:rsidP="00651CC2">
            <w:pPr>
              <w:spacing w:line="480" w:lineRule="auto"/>
              <w:jc w:val="both"/>
              <w:rPr>
                <w:sz w:val="20"/>
                <w:szCs w:val="20"/>
              </w:rPr>
            </w:pPr>
            <w:r w:rsidRPr="00C8123F">
              <w:rPr>
                <w:sz w:val="20"/>
                <w:szCs w:val="20"/>
              </w:rPr>
              <w:t xml:space="preserve">TITLE-ABS-KEY ("artificial intelligence" OR "machine learning" OR "prediction model" OR "predictive model" OR "predictive learning models" OR "random forest" OR </w:t>
            </w:r>
            <w:proofErr w:type="spellStart"/>
            <w:r w:rsidRPr="00C8123F">
              <w:rPr>
                <w:sz w:val="20"/>
                <w:szCs w:val="20"/>
              </w:rPr>
              <w:t>xgboost</w:t>
            </w:r>
            <w:proofErr w:type="spellEnd"/>
            <w:r w:rsidRPr="00C8123F">
              <w:rPr>
                <w:sz w:val="20"/>
                <w:szCs w:val="20"/>
              </w:rPr>
              <w:t xml:space="preserve"> OR "boosting machine learning algorithms" OR "gradient boosting" OR "neural network" OR "deep learning") AND TITLE-ABS-KEY (disposition OR "admission prediction" OR hospitalization OR "hospital admission" OR "risk prediction" OR "risk stratification")</w:t>
            </w:r>
          </w:p>
          <w:p w:rsidR="00C8123F" w:rsidRPr="00C8123F" w:rsidRDefault="00C8123F" w:rsidP="00651CC2">
            <w:pPr>
              <w:spacing w:line="480" w:lineRule="auto"/>
              <w:jc w:val="both"/>
              <w:rPr>
                <w:b/>
                <w:bCs/>
                <w:color w:val="000000"/>
                <w:sz w:val="20"/>
                <w:szCs w:val="20"/>
              </w:rPr>
            </w:pPr>
          </w:p>
        </w:tc>
      </w:tr>
      <w:tr w:rsidR="00C8123F" w:rsidRPr="00C8123F" w:rsidTr="00651CC2">
        <w:tc>
          <w:tcPr>
            <w:tcW w:w="1413" w:type="dxa"/>
          </w:tcPr>
          <w:p w:rsidR="00C8123F" w:rsidRPr="00C8123F" w:rsidRDefault="00C8123F" w:rsidP="00651CC2">
            <w:pPr>
              <w:spacing w:line="480" w:lineRule="auto"/>
              <w:jc w:val="both"/>
              <w:rPr>
                <w:b/>
                <w:bCs/>
                <w:color w:val="000000"/>
                <w:sz w:val="20"/>
                <w:szCs w:val="20"/>
              </w:rPr>
            </w:pPr>
            <w:r w:rsidRPr="00C8123F">
              <w:rPr>
                <w:b/>
                <w:bCs/>
                <w:color w:val="000000"/>
                <w:sz w:val="20"/>
                <w:szCs w:val="20"/>
              </w:rPr>
              <w:t xml:space="preserve">Web </w:t>
            </w:r>
            <w:proofErr w:type="gramStart"/>
            <w:r w:rsidRPr="00C8123F">
              <w:rPr>
                <w:b/>
                <w:bCs/>
                <w:color w:val="000000"/>
                <w:sz w:val="20"/>
                <w:szCs w:val="20"/>
              </w:rPr>
              <w:t>of  Science</w:t>
            </w:r>
            <w:proofErr w:type="gramEnd"/>
          </w:p>
        </w:tc>
        <w:tc>
          <w:tcPr>
            <w:tcW w:w="7603" w:type="dxa"/>
          </w:tcPr>
          <w:p w:rsidR="00C8123F" w:rsidRPr="00C8123F" w:rsidRDefault="00C8123F" w:rsidP="00651CC2">
            <w:pPr>
              <w:spacing w:line="480" w:lineRule="auto"/>
              <w:jc w:val="both"/>
              <w:rPr>
                <w:sz w:val="20"/>
                <w:szCs w:val="20"/>
              </w:rPr>
            </w:pPr>
            <w:r w:rsidRPr="00C8123F">
              <w:rPr>
                <w:sz w:val="20"/>
                <w:szCs w:val="20"/>
              </w:rPr>
              <w:t>(((TS=(</w:t>
            </w:r>
            <w:proofErr w:type="spellStart"/>
            <w:r w:rsidRPr="00C8123F">
              <w:rPr>
                <w:sz w:val="20"/>
                <w:szCs w:val="20"/>
              </w:rPr>
              <w:t>pediatric</w:t>
            </w:r>
            <w:proofErr w:type="spellEnd"/>
            <w:r w:rsidRPr="00C8123F">
              <w:rPr>
                <w:sz w:val="20"/>
                <w:szCs w:val="20"/>
              </w:rPr>
              <w:t>)) AND TS=(triage)) AND TS</w:t>
            </w:r>
            <w:proofErr w:type="gramStart"/>
            <w:r w:rsidRPr="00C8123F">
              <w:rPr>
                <w:sz w:val="20"/>
                <w:szCs w:val="20"/>
              </w:rPr>
              <w:t>=(</w:t>
            </w:r>
            <w:proofErr w:type="gramEnd"/>
            <w:r w:rsidRPr="00C8123F">
              <w:rPr>
                <w:sz w:val="20"/>
                <w:szCs w:val="20"/>
              </w:rPr>
              <w:t xml:space="preserve">artificial intelligence OR "machine learning" OR "prediction model" OR "predictive model" OR "predictive learning models" OR "random forest" OR </w:t>
            </w:r>
            <w:proofErr w:type="spellStart"/>
            <w:r w:rsidRPr="00C8123F">
              <w:rPr>
                <w:sz w:val="20"/>
                <w:szCs w:val="20"/>
              </w:rPr>
              <w:t>xgboost</w:t>
            </w:r>
            <w:proofErr w:type="spellEnd"/>
            <w:r w:rsidRPr="00C8123F">
              <w:rPr>
                <w:sz w:val="20"/>
                <w:szCs w:val="20"/>
              </w:rPr>
              <w:t xml:space="preserve"> OR "boosting machine learning algorithms" OR "gradient boosting" OR "neural network" OR "deep learning")) AND </w:t>
            </w:r>
            <w:r w:rsidRPr="00C8123F">
              <w:rPr>
                <w:sz w:val="20"/>
                <w:szCs w:val="20"/>
              </w:rPr>
              <w:lastRenderedPageBreak/>
              <w:t>TS=(hospitalization OR "admission prediction" OR hospitalization OR "hospital admission" OR "risk prediction" OR "risk stratification")</w:t>
            </w:r>
          </w:p>
        </w:tc>
      </w:tr>
      <w:tr w:rsidR="00C8123F" w:rsidRPr="00C8123F" w:rsidTr="00651CC2">
        <w:tc>
          <w:tcPr>
            <w:tcW w:w="1413" w:type="dxa"/>
          </w:tcPr>
          <w:p w:rsidR="00C8123F" w:rsidRPr="00C8123F" w:rsidRDefault="00C8123F" w:rsidP="00651CC2">
            <w:pPr>
              <w:spacing w:line="480" w:lineRule="auto"/>
              <w:jc w:val="both"/>
              <w:rPr>
                <w:b/>
                <w:bCs/>
                <w:color w:val="000000"/>
                <w:sz w:val="20"/>
                <w:szCs w:val="20"/>
              </w:rPr>
            </w:pPr>
            <w:r w:rsidRPr="00C8123F">
              <w:rPr>
                <w:b/>
                <w:bCs/>
                <w:color w:val="000000"/>
                <w:sz w:val="20"/>
                <w:szCs w:val="20"/>
              </w:rPr>
              <w:lastRenderedPageBreak/>
              <w:t>Ovid</w:t>
            </w:r>
          </w:p>
        </w:tc>
        <w:tc>
          <w:tcPr>
            <w:tcW w:w="7603" w:type="dxa"/>
          </w:tcPr>
          <w:p w:rsidR="00C8123F" w:rsidRPr="00C8123F" w:rsidRDefault="00C8123F" w:rsidP="00651CC2">
            <w:pPr>
              <w:spacing w:line="480" w:lineRule="auto"/>
              <w:jc w:val="both"/>
              <w:rPr>
                <w:sz w:val="20"/>
                <w:szCs w:val="20"/>
              </w:rPr>
            </w:pPr>
            <w:r w:rsidRPr="00C8123F">
              <w:rPr>
                <w:sz w:val="20"/>
                <w:szCs w:val="20"/>
              </w:rPr>
              <w:t xml:space="preserve">(exp </w:t>
            </w:r>
            <w:proofErr w:type="spellStart"/>
            <w:r w:rsidRPr="00C8123F">
              <w:rPr>
                <w:sz w:val="20"/>
                <w:szCs w:val="20"/>
              </w:rPr>
              <w:t>Pediatrics</w:t>
            </w:r>
            <w:proofErr w:type="spellEnd"/>
            <w:r w:rsidRPr="00C8123F">
              <w:rPr>
                <w:sz w:val="20"/>
                <w:szCs w:val="20"/>
              </w:rPr>
              <w:t>/ OR exp Child/ OR pediatric.mp.) AND (exp Triage/ OR triage.mp. OR triages.mp. OR triaged.mp. OR triaging.mp.) AND (exp Artificial Intelligence/ OR exp Machine Learning/ OR exp Neural Networks, Computer/ OR exp Random Forest/ OR artificial intelligence.mp. OR machine learning.mp. OR prediction model.mp. OR predictive model.mp. OR predictive learning models.mp. OR random forest.mp. OR xgboost.mp. OR boosting machine learning algorithms.mp. OR gradient boosting.mp. OR neural network.mp. OR deep learning.mp.) AND (exp Hospitalization/ OR disposition.mp. OR admission prediction.mp. OR hospitalization.mp. OR hospital admission.mp. OR risk prediction.mp. OR risk stratification.mp.)</w:t>
            </w:r>
          </w:p>
          <w:p w:rsidR="00C8123F" w:rsidRPr="00C8123F" w:rsidRDefault="00C8123F" w:rsidP="00651CC2">
            <w:pPr>
              <w:spacing w:line="480" w:lineRule="auto"/>
              <w:jc w:val="both"/>
              <w:rPr>
                <w:b/>
                <w:bCs/>
                <w:color w:val="000000"/>
                <w:sz w:val="20"/>
                <w:szCs w:val="20"/>
              </w:rPr>
            </w:pPr>
          </w:p>
        </w:tc>
      </w:tr>
    </w:tbl>
    <w:p w:rsidR="00C8123F" w:rsidRPr="00E51D0A" w:rsidRDefault="00C8123F" w:rsidP="00C8123F">
      <w:pPr>
        <w:spacing w:after="240" w:line="480" w:lineRule="auto"/>
        <w:ind w:right="-46"/>
        <w:jc w:val="both"/>
        <w:rPr>
          <w:color w:val="000000"/>
          <w:sz w:val="20"/>
          <w:szCs w:val="20"/>
        </w:rPr>
      </w:pPr>
      <w:r w:rsidRPr="00C8123F">
        <w:rPr>
          <w:color w:val="000000"/>
          <w:sz w:val="20"/>
          <w:szCs w:val="20"/>
        </w:rPr>
        <w:t>Searches were conducted from database inception to 25 May 2024.</w:t>
      </w:r>
      <w:bookmarkStart w:id="0" w:name="_GoBack"/>
      <w:bookmarkEnd w:id="0"/>
    </w:p>
    <w:p w:rsidR="00993BF6" w:rsidRDefault="00993BF6"/>
    <w:sectPr w:rsidR="00993B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23F"/>
    <w:rsid w:val="00993BF6"/>
    <w:rsid w:val="00C812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37ED2B-5738-44A4-BE8F-2AAD01AFB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123F"/>
    <w:pPr>
      <w:spacing w:after="0" w:line="240" w:lineRule="auto"/>
    </w:pPr>
    <w:rPr>
      <w:rFonts w:ascii="Times New Roman" w:eastAsia="Times New Roman" w:hAnsi="Times New Roman" w:cs="Times New Roman"/>
      <w:sz w:val="24"/>
      <w:szCs w:val="24"/>
      <w:lang w:val="en-GB"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8123F"/>
    <w:pPr>
      <w:spacing w:after="0" w:line="240" w:lineRule="auto"/>
    </w:pPr>
    <w:rPr>
      <w:rFonts w:ascii="Times New Roman" w:eastAsia="Times New Roman" w:hAnsi="Times New Roman" w:cs="Times New Roman"/>
      <w:sz w:val="24"/>
      <w:szCs w:val="24"/>
      <w:lang w:val="en-GB"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2507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Arias Colinas</dc:creator>
  <cp:keywords/>
  <dc:description/>
  <cp:lastModifiedBy>Monica Arias Colinas</cp:lastModifiedBy>
  <cp:revision>1</cp:revision>
  <dcterms:created xsi:type="dcterms:W3CDTF">2026-01-27T12:29:00Z</dcterms:created>
  <dcterms:modified xsi:type="dcterms:W3CDTF">2026-01-27T12:29:00Z</dcterms:modified>
</cp:coreProperties>
</file>