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FF5EC" w14:textId="3AB439F4" w:rsidR="001D6D81" w:rsidRPr="007E2B19" w:rsidRDefault="005F434F" w:rsidP="005F434F">
      <w:pPr>
        <w:pStyle w:val="Title"/>
        <w:spacing w:line="480" w:lineRule="auto"/>
        <w:jc w:val="center"/>
        <w:rPr>
          <w:rFonts w:ascii="Times New Roman" w:hAnsi="Times New Roman" w:cs="Times New Roman"/>
          <w:b/>
          <w:sz w:val="24"/>
          <w:lang w:val="en-US"/>
        </w:rPr>
      </w:pPr>
      <w:r>
        <w:rPr>
          <w:rFonts w:ascii="Times New Roman" w:hAnsi="Times New Roman" w:cs="Times New Roman"/>
          <w:b/>
          <w:sz w:val="24"/>
          <w:lang w:val="en-US"/>
        </w:rPr>
        <w:t>S</w:t>
      </w:r>
      <w:r w:rsidR="00C72550">
        <w:rPr>
          <w:rFonts w:ascii="Times New Roman" w:hAnsi="Times New Roman" w:cs="Times New Roman"/>
          <w:b/>
          <w:sz w:val="24"/>
          <w:lang w:val="en-US"/>
        </w:rPr>
        <w:t>upplementary</w:t>
      </w:r>
      <w:r w:rsidR="001D6D81">
        <w:rPr>
          <w:rFonts w:ascii="Times New Roman" w:hAnsi="Times New Roman" w:cs="Times New Roman"/>
          <w:b/>
          <w:sz w:val="24"/>
          <w:lang w:val="en-US"/>
        </w:rPr>
        <w:t xml:space="preserve"> Files</w:t>
      </w:r>
    </w:p>
    <w:p w14:paraId="3684F341" w14:textId="77777777" w:rsidR="003E78AE" w:rsidRPr="003E78AE" w:rsidRDefault="003E78AE" w:rsidP="003E78AE">
      <w:pPr>
        <w:spacing w:line="480" w:lineRule="auto"/>
        <w:contextualSpacing/>
        <w:jc w:val="center"/>
        <w:rPr>
          <w:rFonts w:ascii="Times New Roman" w:eastAsia="Times New Roman" w:hAnsi="Times New Roman" w:cs="Times New Roman"/>
          <w:b/>
          <w:spacing w:val="-10"/>
          <w:kern w:val="28"/>
          <w:sz w:val="28"/>
          <w:szCs w:val="56"/>
          <w:lang w:val="en-US"/>
        </w:rPr>
      </w:pPr>
      <w:r w:rsidRPr="003E78AE">
        <w:rPr>
          <w:rFonts w:ascii="Times New Roman" w:eastAsia="Times New Roman" w:hAnsi="Times New Roman" w:cs="Times New Roman"/>
          <w:b/>
          <w:spacing w:val="-10"/>
          <w:kern w:val="28"/>
          <w:sz w:val="28"/>
          <w:szCs w:val="56"/>
          <w:lang w:val="en-US"/>
        </w:rPr>
        <w:t xml:space="preserve">Childhood Body Mass Index Trajectories and Risk of  </w:t>
      </w:r>
    </w:p>
    <w:p w14:paraId="2574D790" w14:textId="36CD26D1" w:rsidR="003E78AE" w:rsidRDefault="003E78AE" w:rsidP="003E78AE">
      <w:pPr>
        <w:spacing w:line="480" w:lineRule="auto"/>
        <w:contextualSpacing/>
        <w:jc w:val="center"/>
        <w:rPr>
          <w:rFonts w:ascii="Times New Roman" w:eastAsia="Times New Roman" w:hAnsi="Times New Roman" w:cs="Times New Roman"/>
          <w:b/>
          <w:spacing w:val="-10"/>
          <w:kern w:val="28"/>
          <w:sz w:val="28"/>
          <w:szCs w:val="56"/>
          <w:lang w:val="en-US"/>
        </w:rPr>
      </w:pPr>
      <w:r w:rsidRPr="003E78AE">
        <w:rPr>
          <w:rFonts w:ascii="Times New Roman" w:eastAsia="Times New Roman" w:hAnsi="Times New Roman" w:cs="Times New Roman"/>
          <w:b/>
          <w:spacing w:val="-10"/>
          <w:kern w:val="28"/>
          <w:sz w:val="28"/>
          <w:szCs w:val="56"/>
          <w:lang w:val="en-US"/>
        </w:rPr>
        <w:t>Overweight and Obesity in Young Adulthood</w:t>
      </w:r>
      <w:r w:rsidR="00061F29">
        <w:rPr>
          <w:rFonts w:ascii="Times New Roman" w:eastAsia="Times New Roman" w:hAnsi="Times New Roman" w:cs="Times New Roman"/>
          <w:b/>
          <w:spacing w:val="-10"/>
          <w:kern w:val="28"/>
          <w:sz w:val="28"/>
          <w:szCs w:val="56"/>
          <w:lang w:val="en-US"/>
        </w:rPr>
        <w:t>:</w:t>
      </w:r>
    </w:p>
    <w:p w14:paraId="75E753FC" w14:textId="47AAB4C7" w:rsidR="00061F29" w:rsidRDefault="00061F29" w:rsidP="003E78AE">
      <w:pPr>
        <w:spacing w:line="480" w:lineRule="auto"/>
        <w:contextualSpacing/>
        <w:jc w:val="center"/>
        <w:rPr>
          <w:rFonts w:ascii="Times New Roman" w:eastAsia="Times New Roman" w:hAnsi="Times New Roman" w:cs="Times New Roman"/>
          <w:b/>
          <w:spacing w:val="-10"/>
          <w:kern w:val="28"/>
          <w:sz w:val="28"/>
          <w:szCs w:val="56"/>
          <w:lang w:val="en-US"/>
        </w:rPr>
      </w:pPr>
      <w:r w:rsidRPr="00B57923">
        <w:rPr>
          <w:rFonts w:ascii="Times New Roman" w:hAnsi="Times New Roman" w:cs="Times New Roman"/>
          <w:b/>
          <w:szCs w:val="52"/>
          <w:lang w:val="en-US"/>
        </w:rPr>
        <w:t>a Population-Based Prospective Cohort Study</w:t>
      </w:r>
    </w:p>
    <w:p w14:paraId="3CD3C26D" w14:textId="6074A258" w:rsidR="005F434F" w:rsidRPr="005F434F" w:rsidRDefault="005F434F" w:rsidP="003E78AE">
      <w:pPr>
        <w:spacing w:line="480" w:lineRule="auto"/>
        <w:contextualSpacing/>
        <w:jc w:val="center"/>
        <w:rPr>
          <w:rFonts w:ascii="Times New Roman" w:eastAsia="Times New Roman" w:hAnsi="Times New Roman" w:cs="Times New Roman"/>
          <w:bCs/>
          <w:spacing w:val="-10"/>
          <w:kern w:val="28"/>
          <w:sz w:val="22"/>
          <w:szCs w:val="48"/>
          <w:lang w:val="en-US"/>
        </w:rPr>
      </w:pPr>
      <w:r>
        <w:rPr>
          <w:rFonts w:ascii="Times New Roman" w:eastAsia="Times New Roman" w:hAnsi="Times New Roman" w:cs="Times New Roman"/>
          <w:bCs/>
          <w:spacing w:val="-10"/>
          <w:kern w:val="28"/>
          <w:sz w:val="22"/>
          <w:szCs w:val="48"/>
          <w:lang w:val="en-US"/>
        </w:rPr>
        <w:t>European Journal of Pediatrics</w:t>
      </w:r>
    </w:p>
    <w:p w14:paraId="2EB5F50E" w14:textId="77777777" w:rsidR="001D6D81" w:rsidRDefault="001D6D81" w:rsidP="001D6D81">
      <w:pPr>
        <w:spacing w:line="480" w:lineRule="auto"/>
        <w:jc w:val="center"/>
        <w:rPr>
          <w:rFonts w:ascii="Times New Roman" w:hAnsi="Times New Roman" w:cs="Times New Roman"/>
          <w:lang w:val="en-US"/>
        </w:rPr>
      </w:pPr>
    </w:p>
    <w:p w14:paraId="5FF6CD40" w14:textId="7836CEA6" w:rsidR="003E78AE" w:rsidRPr="00050193" w:rsidRDefault="003E78AE" w:rsidP="003E78AE">
      <w:pPr>
        <w:spacing w:line="480" w:lineRule="auto"/>
        <w:jc w:val="center"/>
        <w:rPr>
          <w:rFonts w:ascii="Times New Roman" w:hAnsi="Times New Roman" w:cs="Times New Roman"/>
          <w:sz w:val="22"/>
          <w:szCs w:val="22"/>
          <w:vertAlign w:val="superscript"/>
          <w:lang w:val="en-US"/>
        </w:rPr>
      </w:pPr>
      <w:r w:rsidRPr="00050193">
        <w:rPr>
          <w:rFonts w:ascii="Times New Roman" w:hAnsi="Times New Roman" w:cs="Times New Roman"/>
          <w:sz w:val="22"/>
          <w:szCs w:val="22"/>
          <w:lang w:val="en-US"/>
        </w:rPr>
        <w:t>Jasmin M. de Groot</w:t>
      </w:r>
      <w:r w:rsidR="00C474C7" w:rsidRPr="00050193">
        <w:rPr>
          <w:rFonts w:ascii="Times New Roman" w:hAnsi="Times New Roman" w:cs="Times New Roman"/>
          <w:sz w:val="22"/>
          <w:szCs w:val="22"/>
          <w:lang w:val="en-US"/>
        </w:rPr>
        <w:t>, BSc</w:t>
      </w:r>
      <w:r w:rsidRPr="00050193">
        <w:rPr>
          <w:rFonts w:ascii="Times New Roman" w:hAnsi="Times New Roman" w:cs="Times New Roman"/>
          <w:sz w:val="22"/>
          <w:szCs w:val="22"/>
          <w:vertAlign w:val="superscript"/>
          <w:lang w:val="en-US"/>
        </w:rPr>
        <w:t>1,2</w:t>
      </w:r>
      <w:r w:rsidRPr="00050193">
        <w:rPr>
          <w:rFonts w:ascii="Times New Roman" w:hAnsi="Times New Roman" w:cs="Times New Roman"/>
          <w:sz w:val="22"/>
          <w:szCs w:val="22"/>
          <w:lang w:val="en-US"/>
        </w:rPr>
        <w:t>, Janine F. Felix</w:t>
      </w:r>
      <w:r w:rsidR="00C474C7" w:rsidRPr="00050193">
        <w:rPr>
          <w:rFonts w:ascii="Times New Roman" w:hAnsi="Times New Roman" w:cs="Times New Roman"/>
          <w:sz w:val="22"/>
          <w:szCs w:val="22"/>
          <w:lang w:val="en-US"/>
        </w:rPr>
        <w:t>, MD, PhD</w:t>
      </w:r>
      <w:r w:rsidRPr="00050193">
        <w:rPr>
          <w:rFonts w:ascii="Times New Roman" w:hAnsi="Times New Roman" w:cs="Times New Roman"/>
          <w:sz w:val="22"/>
          <w:szCs w:val="22"/>
          <w:vertAlign w:val="superscript"/>
          <w:lang w:val="en-US"/>
        </w:rPr>
        <w:t>1,2</w:t>
      </w:r>
      <w:r w:rsidRPr="00050193">
        <w:rPr>
          <w:rFonts w:ascii="Times New Roman" w:hAnsi="Times New Roman" w:cs="Times New Roman"/>
          <w:sz w:val="22"/>
          <w:szCs w:val="22"/>
          <w:lang w:val="en-US"/>
        </w:rPr>
        <w:t>, Romy Gaillard</w:t>
      </w:r>
      <w:r w:rsidR="00C474C7" w:rsidRPr="00050193">
        <w:rPr>
          <w:rFonts w:ascii="Times New Roman" w:hAnsi="Times New Roman" w:cs="Times New Roman"/>
          <w:sz w:val="22"/>
          <w:szCs w:val="22"/>
          <w:lang w:val="en-US"/>
        </w:rPr>
        <w:t>, MD, PhD</w:t>
      </w:r>
      <w:r w:rsidRPr="00050193">
        <w:rPr>
          <w:rFonts w:ascii="Times New Roman" w:hAnsi="Times New Roman" w:cs="Times New Roman"/>
          <w:sz w:val="22"/>
          <w:szCs w:val="22"/>
          <w:vertAlign w:val="superscript"/>
          <w:lang w:val="en-US"/>
        </w:rPr>
        <w:t>1,2</w:t>
      </w:r>
      <w:r w:rsidRPr="00050193">
        <w:rPr>
          <w:rFonts w:ascii="Times New Roman" w:hAnsi="Times New Roman" w:cs="Times New Roman"/>
          <w:sz w:val="22"/>
          <w:szCs w:val="22"/>
          <w:lang w:val="en-US"/>
        </w:rPr>
        <w:t>, Vincent W.V. Jaddoe</w:t>
      </w:r>
      <w:r w:rsidR="00C474C7" w:rsidRPr="00050193">
        <w:rPr>
          <w:rFonts w:ascii="Times New Roman" w:hAnsi="Times New Roman" w:cs="Times New Roman"/>
          <w:sz w:val="22"/>
          <w:szCs w:val="22"/>
          <w:lang w:val="en-US"/>
        </w:rPr>
        <w:t>, MD, PhD</w:t>
      </w:r>
      <w:r w:rsidRPr="00050193">
        <w:rPr>
          <w:rFonts w:ascii="Times New Roman" w:hAnsi="Times New Roman" w:cs="Times New Roman"/>
          <w:sz w:val="22"/>
          <w:szCs w:val="22"/>
          <w:vertAlign w:val="superscript"/>
          <w:lang w:val="en-US"/>
        </w:rPr>
        <w:t>1,2</w:t>
      </w:r>
    </w:p>
    <w:p w14:paraId="1A2CFCC0" w14:textId="77777777" w:rsidR="003E78AE" w:rsidRPr="00C474C7" w:rsidRDefault="003E78AE" w:rsidP="003E78AE">
      <w:pPr>
        <w:spacing w:line="480" w:lineRule="auto"/>
        <w:jc w:val="center"/>
        <w:rPr>
          <w:rFonts w:ascii="Times New Roman" w:hAnsi="Times New Roman" w:cs="Times New Roman"/>
          <w:lang w:val="en-US"/>
        </w:rPr>
      </w:pPr>
    </w:p>
    <w:p w14:paraId="4AE905D3" w14:textId="77777777" w:rsidR="003E78AE" w:rsidRPr="00C474C7" w:rsidRDefault="003E78AE" w:rsidP="003E78AE">
      <w:pPr>
        <w:spacing w:line="480" w:lineRule="auto"/>
        <w:jc w:val="center"/>
        <w:rPr>
          <w:rFonts w:ascii="Times New Roman" w:hAnsi="Times New Roman" w:cs="Times New Roman"/>
          <w:lang w:val="en-US"/>
        </w:rPr>
      </w:pPr>
    </w:p>
    <w:p w14:paraId="689152B5" w14:textId="77777777" w:rsidR="003E78AE" w:rsidRPr="00050193" w:rsidRDefault="003E78AE" w:rsidP="003E78AE">
      <w:pPr>
        <w:pStyle w:val="ListParagraph"/>
        <w:numPr>
          <w:ilvl w:val="0"/>
          <w:numId w:val="5"/>
        </w:numPr>
        <w:spacing w:line="480" w:lineRule="auto"/>
        <w:jc w:val="both"/>
        <w:rPr>
          <w:rFonts w:ascii="Times New Roman" w:hAnsi="Times New Roman" w:cs="Times New Roman"/>
          <w:sz w:val="22"/>
          <w:szCs w:val="22"/>
          <w:lang w:val="en-US"/>
        </w:rPr>
      </w:pPr>
      <w:r w:rsidRPr="00050193">
        <w:rPr>
          <w:rFonts w:ascii="Times New Roman" w:hAnsi="Times New Roman" w:cs="Times New Roman"/>
          <w:sz w:val="22"/>
          <w:szCs w:val="22"/>
          <w:lang w:val="en-US"/>
        </w:rPr>
        <w:t xml:space="preserve">Generation R Study Group, Erasmus MC, University Medical Center Rotterdam, Rotterdam, the Netherlands </w:t>
      </w:r>
    </w:p>
    <w:p w14:paraId="207A862D" w14:textId="7DE6861C" w:rsidR="00DF575D" w:rsidRPr="00050193" w:rsidRDefault="003E78AE" w:rsidP="00050193">
      <w:pPr>
        <w:pStyle w:val="ListParagraph"/>
        <w:numPr>
          <w:ilvl w:val="0"/>
          <w:numId w:val="5"/>
        </w:numPr>
        <w:spacing w:line="480" w:lineRule="auto"/>
        <w:rPr>
          <w:rFonts w:ascii="Times New Roman" w:hAnsi="Times New Roman" w:cs="Times New Roman"/>
          <w:sz w:val="22"/>
          <w:szCs w:val="22"/>
          <w:lang w:val="en-US"/>
        </w:rPr>
      </w:pPr>
      <w:r w:rsidRPr="00050193">
        <w:rPr>
          <w:rFonts w:ascii="Times New Roman" w:hAnsi="Times New Roman" w:cs="Times New Roman"/>
          <w:sz w:val="22"/>
          <w:szCs w:val="22"/>
          <w:lang w:val="en-US"/>
        </w:rPr>
        <w:t>Department of Pediatrics, Erasmus MC, University Medical Center Rotterdam, Rotterdam, the Netherlands</w:t>
      </w:r>
      <w:r w:rsidR="001E1787" w:rsidRPr="00050193">
        <w:rPr>
          <w:lang w:val="en-GB"/>
        </w:rPr>
        <w:br w:type="page"/>
      </w:r>
    </w:p>
    <w:sdt>
      <w:sdtPr>
        <w:rPr>
          <w:rFonts w:asciiTheme="minorHAnsi" w:eastAsiaTheme="minorHAnsi" w:hAnsiTheme="minorHAnsi" w:cstheme="minorBidi"/>
          <w:color w:val="auto"/>
          <w:sz w:val="24"/>
          <w:szCs w:val="24"/>
          <w:lang w:val="nl-NL"/>
        </w:rPr>
        <w:id w:val="-203717816"/>
        <w:docPartObj>
          <w:docPartGallery w:val="Table of Contents"/>
          <w:docPartUnique/>
        </w:docPartObj>
      </w:sdtPr>
      <w:sdtEndPr>
        <w:rPr>
          <w:b/>
          <w:bCs/>
          <w:noProof/>
        </w:rPr>
      </w:sdtEndPr>
      <w:sdtContent>
        <w:p w14:paraId="0FDBB911" w14:textId="229FB706" w:rsidR="00DF575D" w:rsidRDefault="00DF575D">
          <w:pPr>
            <w:pStyle w:val="TOCHeading"/>
            <w:rPr>
              <w:rFonts w:ascii="Times New Roman" w:hAnsi="Times New Roman" w:cs="Times New Roman"/>
              <w:b/>
              <w:color w:val="auto"/>
            </w:rPr>
          </w:pPr>
          <w:r>
            <w:rPr>
              <w:rFonts w:ascii="Times New Roman" w:hAnsi="Times New Roman" w:cs="Times New Roman"/>
              <w:b/>
              <w:color w:val="auto"/>
            </w:rPr>
            <w:t>Table of C</w:t>
          </w:r>
          <w:r w:rsidRPr="00DF575D">
            <w:rPr>
              <w:rFonts w:ascii="Times New Roman" w:hAnsi="Times New Roman" w:cs="Times New Roman"/>
              <w:b/>
              <w:color w:val="auto"/>
            </w:rPr>
            <w:t>ontents</w:t>
          </w:r>
        </w:p>
        <w:p w14:paraId="643D280F" w14:textId="5252F449" w:rsidR="00DF575D" w:rsidRDefault="00DF575D" w:rsidP="00DF575D">
          <w:pPr>
            <w:rPr>
              <w:lang w:val="en-US"/>
            </w:rPr>
          </w:pPr>
        </w:p>
        <w:p w14:paraId="537268BD" w14:textId="77777777" w:rsidR="006D6AF0" w:rsidRPr="00DF575D" w:rsidRDefault="006D6AF0" w:rsidP="00DF575D">
          <w:pPr>
            <w:rPr>
              <w:lang w:val="en-US"/>
            </w:rPr>
          </w:pPr>
        </w:p>
        <w:p w14:paraId="7D4AFAF2" w14:textId="6AE8BC73" w:rsidR="002E5085" w:rsidRPr="002E5085" w:rsidRDefault="00DF575D">
          <w:pPr>
            <w:pStyle w:val="TOC1"/>
            <w:tabs>
              <w:tab w:val="right" w:leader="dot" w:pos="9016"/>
            </w:tabs>
            <w:rPr>
              <w:rFonts w:ascii="Times New Roman" w:eastAsiaTheme="minorEastAsia" w:hAnsi="Times New Roman" w:cs="Times New Roman"/>
              <w:noProof/>
              <w:kern w:val="2"/>
              <w:lang w:eastAsia="nl-NL"/>
              <w14:ligatures w14:val="standardContextual"/>
            </w:rPr>
          </w:pPr>
          <w:r w:rsidRPr="002E5085">
            <w:rPr>
              <w:rFonts w:ascii="Times New Roman" w:hAnsi="Times New Roman" w:cs="Times New Roman"/>
            </w:rPr>
            <w:fldChar w:fldCharType="begin"/>
          </w:r>
          <w:r w:rsidRPr="002E5085">
            <w:rPr>
              <w:rFonts w:ascii="Times New Roman" w:hAnsi="Times New Roman" w:cs="Times New Roman"/>
            </w:rPr>
            <w:instrText xml:space="preserve"> TOC \o "1-3" \h \z \u </w:instrText>
          </w:r>
          <w:r w:rsidRPr="002E5085">
            <w:rPr>
              <w:rFonts w:ascii="Times New Roman" w:hAnsi="Times New Roman" w:cs="Times New Roman"/>
            </w:rPr>
            <w:fldChar w:fldCharType="separate"/>
          </w:r>
          <w:hyperlink w:anchor="_Toc199698642" w:history="1">
            <w:r w:rsidR="002E5085" w:rsidRPr="002E5085">
              <w:rPr>
                <w:rStyle w:val="Hyperlink"/>
                <w:rFonts w:ascii="Times New Roman" w:hAnsi="Times New Roman" w:cs="Times New Roman"/>
                <w:b/>
                <w:noProof/>
                <w:lang w:val="en-US"/>
              </w:rPr>
              <w:t>Sup</w:t>
            </w:r>
            <w:r w:rsidR="006D7929">
              <w:rPr>
                <w:rStyle w:val="Hyperlink"/>
                <w:rFonts w:ascii="Times New Roman" w:hAnsi="Times New Roman" w:cs="Times New Roman"/>
                <w:b/>
                <w:noProof/>
                <w:lang w:val="en-US"/>
              </w:rPr>
              <w:t>porting</w:t>
            </w:r>
            <w:r w:rsidR="002E5085" w:rsidRPr="002E5085">
              <w:rPr>
                <w:rStyle w:val="Hyperlink"/>
                <w:rFonts w:ascii="Times New Roman" w:hAnsi="Times New Roman" w:cs="Times New Roman"/>
                <w:b/>
                <w:noProof/>
                <w:lang w:val="en-US"/>
              </w:rPr>
              <w:t xml:space="preserve"> Texts</w:t>
            </w:r>
            <w:r w:rsidR="002E5085" w:rsidRPr="002E5085">
              <w:rPr>
                <w:rFonts w:ascii="Times New Roman" w:hAnsi="Times New Roman" w:cs="Times New Roman"/>
                <w:noProof/>
                <w:webHidden/>
              </w:rPr>
              <w:tab/>
            </w:r>
            <w:r w:rsidR="002E5085" w:rsidRPr="002E5085">
              <w:rPr>
                <w:rFonts w:ascii="Times New Roman" w:hAnsi="Times New Roman" w:cs="Times New Roman"/>
                <w:noProof/>
                <w:webHidden/>
              </w:rPr>
              <w:fldChar w:fldCharType="begin"/>
            </w:r>
            <w:r w:rsidR="002E5085" w:rsidRPr="002E5085">
              <w:rPr>
                <w:rFonts w:ascii="Times New Roman" w:hAnsi="Times New Roman" w:cs="Times New Roman"/>
                <w:noProof/>
                <w:webHidden/>
              </w:rPr>
              <w:instrText xml:space="preserve"> PAGEREF _Toc199698642 \h </w:instrText>
            </w:r>
            <w:r w:rsidR="002E5085" w:rsidRPr="002E5085">
              <w:rPr>
                <w:rFonts w:ascii="Times New Roman" w:hAnsi="Times New Roman" w:cs="Times New Roman"/>
                <w:noProof/>
                <w:webHidden/>
              </w:rPr>
            </w:r>
            <w:r w:rsidR="002E5085" w:rsidRPr="002E5085">
              <w:rPr>
                <w:rFonts w:ascii="Times New Roman" w:hAnsi="Times New Roman" w:cs="Times New Roman"/>
                <w:noProof/>
                <w:webHidden/>
              </w:rPr>
              <w:fldChar w:fldCharType="separate"/>
            </w:r>
            <w:r w:rsidR="002E5085" w:rsidRPr="002E5085">
              <w:rPr>
                <w:rFonts w:ascii="Times New Roman" w:hAnsi="Times New Roman" w:cs="Times New Roman"/>
                <w:noProof/>
                <w:webHidden/>
              </w:rPr>
              <w:t>3</w:t>
            </w:r>
            <w:r w:rsidR="002E5085" w:rsidRPr="002E5085">
              <w:rPr>
                <w:rFonts w:ascii="Times New Roman" w:hAnsi="Times New Roman" w:cs="Times New Roman"/>
                <w:noProof/>
                <w:webHidden/>
              </w:rPr>
              <w:fldChar w:fldCharType="end"/>
            </w:r>
          </w:hyperlink>
        </w:p>
        <w:p w14:paraId="408A0628" w14:textId="29344CAA"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43" w:history="1">
            <w:r w:rsidRPr="002E5085">
              <w:rPr>
                <w:rStyle w:val="Hyperlink"/>
                <w:rFonts w:ascii="Times New Roman" w:hAnsi="Times New Roman" w:cs="Times New Roman"/>
                <w:b/>
                <w:noProof/>
              </w:rPr>
              <w:t xml:space="preserve">Text S1. </w:t>
            </w:r>
            <w:r w:rsidRPr="002E5085">
              <w:rPr>
                <w:rStyle w:val="Hyperlink"/>
                <w:rFonts w:ascii="Times New Roman" w:hAnsi="Times New Roman" w:cs="Times New Roman"/>
                <w:noProof/>
              </w:rPr>
              <w:t>Height and weight measurements in the Generation R Study.</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_Toc199698643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3</w:t>
            </w:r>
            <w:r w:rsidRPr="002E5085">
              <w:rPr>
                <w:rFonts w:ascii="Times New Roman" w:hAnsi="Times New Roman" w:cs="Times New Roman"/>
                <w:noProof/>
                <w:webHidden/>
              </w:rPr>
              <w:fldChar w:fldCharType="end"/>
            </w:r>
          </w:hyperlink>
        </w:p>
        <w:p w14:paraId="0A1B0A45" w14:textId="10E665BB"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44" w:history="1">
            <w:r w:rsidRPr="002E5085">
              <w:rPr>
                <w:rStyle w:val="Hyperlink"/>
                <w:rFonts w:ascii="Times New Roman" w:hAnsi="Times New Roman" w:cs="Times New Roman"/>
                <w:b/>
                <w:noProof/>
              </w:rPr>
              <w:t xml:space="preserve">Text S2. </w:t>
            </w:r>
            <w:r w:rsidRPr="002E5085">
              <w:rPr>
                <w:rStyle w:val="Hyperlink"/>
                <w:rFonts w:ascii="Times New Roman" w:hAnsi="Times New Roman" w:cs="Times New Roman"/>
                <w:noProof/>
              </w:rPr>
              <w:t>Multivariate Imputation using Random Forest Modelling.</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_Toc199698644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5</w:t>
            </w:r>
            <w:r w:rsidRPr="002E5085">
              <w:rPr>
                <w:rFonts w:ascii="Times New Roman" w:hAnsi="Times New Roman" w:cs="Times New Roman"/>
                <w:noProof/>
                <w:webHidden/>
              </w:rPr>
              <w:fldChar w:fldCharType="end"/>
            </w:r>
          </w:hyperlink>
        </w:p>
        <w:p w14:paraId="4A65B575" w14:textId="57D5B117"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45" w:history="1">
            <w:r w:rsidRPr="002E5085">
              <w:rPr>
                <w:rStyle w:val="Hyperlink"/>
                <w:rFonts w:ascii="Times New Roman" w:hAnsi="Times New Roman" w:cs="Times New Roman"/>
                <w:b/>
                <w:noProof/>
              </w:rPr>
              <w:t xml:space="preserve">Text S3. </w:t>
            </w:r>
            <w:r w:rsidRPr="002E5085">
              <w:rPr>
                <w:rStyle w:val="Hyperlink"/>
                <w:rFonts w:ascii="Times New Roman" w:hAnsi="Times New Roman" w:cs="Times New Roman"/>
                <w:noProof/>
              </w:rPr>
              <w:t>Inverse Probability Weight calculations.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_Toc199698645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10</w:t>
            </w:r>
            <w:r w:rsidRPr="002E5085">
              <w:rPr>
                <w:rFonts w:ascii="Times New Roman" w:hAnsi="Times New Roman" w:cs="Times New Roman"/>
                <w:noProof/>
                <w:webHidden/>
              </w:rPr>
              <w:fldChar w:fldCharType="end"/>
            </w:r>
          </w:hyperlink>
        </w:p>
        <w:p w14:paraId="3AEF32C7" w14:textId="1BCFBCCF" w:rsidR="002E5085" w:rsidRPr="002E5085" w:rsidRDefault="002E5085">
          <w:pPr>
            <w:pStyle w:val="TOC1"/>
            <w:tabs>
              <w:tab w:val="right" w:leader="dot" w:pos="9016"/>
            </w:tabs>
            <w:rPr>
              <w:rFonts w:ascii="Times New Roman" w:eastAsiaTheme="minorEastAsia" w:hAnsi="Times New Roman" w:cs="Times New Roman"/>
              <w:noProof/>
              <w:kern w:val="2"/>
              <w:lang w:eastAsia="nl-NL"/>
              <w14:ligatures w14:val="standardContextual"/>
            </w:rPr>
          </w:pPr>
          <w:hyperlink w:anchor="_Toc199698646" w:history="1">
            <w:r w:rsidRPr="002E5085">
              <w:rPr>
                <w:rStyle w:val="Hyperlink"/>
                <w:rFonts w:ascii="Times New Roman" w:hAnsi="Times New Roman" w:cs="Times New Roman"/>
                <w:b/>
                <w:bCs/>
                <w:noProof/>
                <w:lang w:val="en-US"/>
              </w:rPr>
              <w:t>Su</w:t>
            </w:r>
            <w:r w:rsidR="006D7929">
              <w:rPr>
                <w:rStyle w:val="Hyperlink"/>
                <w:rFonts w:ascii="Times New Roman" w:hAnsi="Times New Roman" w:cs="Times New Roman"/>
                <w:b/>
                <w:bCs/>
                <w:noProof/>
                <w:lang w:val="en-US"/>
              </w:rPr>
              <w:t>pporting</w:t>
            </w:r>
            <w:r w:rsidRPr="002E5085">
              <w:rPr>
                <w:rStyle w:val="Hyperlink"/>
                <w:rFonts w:ascii="Times New Roman" w:hAnsi="Times New Roman" w:cs="Times New Roman"/>
                <w:b/>
                <w:bCs/>
                <w:noProof/>
                <w:lang w:val="en-US"/>
              </w:rPr>
              <w:t xml:space="preserve"> Tables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_Toc199698646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13</w:t>
            </w:r>
            <w:r w:rsidRPr="002E5085">
              <w:rPr>
                <w:rFonts w:ascii="Times New Roman" w:hAnsi="Times New Roman" w:cs="Times New Roman"/>
                <w:noProof/>
                <w:webHidden/>
              </w:rPr>
              <w:fldChar w:fldCharType="end"/>
            </w:r>
          </w:hyperlink>
        </w:p>
        <w:p w14:paraId="057BDE01" w14:textId="5C843D9E"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47" w:history="1">
            <w:r w:rsidRPr="002E5085">
              <w:rPr>
                <w:rStyle w:val="Hyperlink"/>
                <w:rFonts w:ascii="Times New Roman" w:hAnsi="Times New Roman" w:cs="Times New Roman"/>
                <w:b/>
                <w:bCs/>
                <w:noProof/>
              </w:rPr>
              <w:t xml:space="preserve">Table S1. </w:t>
            </w:r>
            <w:r w:rsidRPr="002E5085">
              <w:rPr>
                <w:rStyle w:val="Hyperlink"/>
                <w:rFonts w:ascii="Times New Roman" w:hAnsi="Times New Roman" w:cs="Times New Roman"/>
                <w:noProof/>
              </w:rPr>
              <w:t>Non-imputed descriptive statistics.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_Toc199698647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13</w:t>
            </w:r>
            <w:r w:rsidRPr="002E5085">
              <w:rPr>
                <w:rFonts w:ascii="Times New Roman" w:hAnsi="Times New Roman" w:cs="Times New Roman"/>
                <w:noProof/>
                <w:webHidden/>
              </w:rPr>
              <w:fldChar w:fldCharType="end"/>
            </w:r>
          </w:hyperlink>
        </w:p>
        <w:p w14:paraId="7C007A71" w14:textId="1652BF61"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48" w:history="1">
            <w:r w:rsidRPr="002E5085">
              <w:rPr>
                <w:rStyle w:val="Hyperlink"/>
                <w:rFonts w:ascii="Times New Roman" w:hAnsi="Times New Roman" w:cs="Times New Roman"/>
                <w:b/>
                <w:noProof/>
                <w:lang w:val="en-US"/>
              </w:rPr>
              <w:t xml:space="preserve">Table S2. </w:t>
            </w:r>
            <w:r w:rsidRPr="002E5085">
              <w:rPr>
                <w:rStyle w:val="Hyperlink"/>
                <w:rFonts w:ascii="Times New Roman" w:hAnsi="Times New Roman" w:cs="Times New Roman"/>
                <w:noProof/>
                <w:lang w:val="en-US"/>
              </w:rPr>
              <w:t>Non-</w:t>
            </w:r>
            <w:r w:rsidR="003E78AE">
              <w:rPr>
                <w:rStyle w:val="Hyperlink"/>
                <w:rFonts w:ascii="Times New Roman" w:hAnsi="Times New Roman" w:cs="Times New Roman"/>
                <w:noProof/>
                <w:lang w:val="en-US"/>
              </w:rPr>
              <w:t xml:space="preserve">response </w:t>
            </w:r>
            <w:r w:rsidRPr="002E5085">
              <w:rPr>
                <w:rStyle w:val="Hyperlink"/>
                <w:rFonts w:ascii="Times New Roman" w:hAnsi="Times New Roman" w:cs="Times New Roman"/>
                <w:noProof/>
                <w:lang w:val="en-US"/>
              </w:rPr>
              <w:t>analyses.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_Toc199698648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14</w:t>
            </w:r>
            <w:r w:rsidRPr="002E5085">
              <w:rPr>
                <w:rFonts w:ascii="Times New Roman" w:hAnsi="Times New Roman" w:cs="Times New Roman"/>
                <w:noProof/>
                <w:webHidden/>
              </w:rPr>
              <w:fldChar w:fldCharType="end"/>
            </w:r>
          </w:hyperlink>
        </w:p>
        <w:p w14:paraId="39663617" w14:textId="37D75E1C"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49" w:history="1">
            <w:r w:rsidRPr="002E5085">
              <w:rPr>
                <w:rStyle w:val="Hyperlink"/>
                <w:rFonts w:ascii="Times New Roman" w:hAnsi="Times New Roman" w:cs="Times New Roman"/>
                <w:b/>
                <w:noProof/>
              </w:rPr>
              <w:t xml:space="preserve">Table S3. </w:t>
            </w:r>
            <w:r w:rsidRPr="002E5085">
              <w:rPr>
                <w:rStyle w:val="Hyperlink"/>
                <w:rFonts w:ascii="Times New Roman" w:hAnsi="Times New Roman" w:cs="Times New Roman"/>
                <w:noProof/>
              </w:rPr>
              <w:t>Correlation matrix of the continuous variables.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_Toc199698649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15</w:t>
            </w:r>
            <w:r w:rsidRPr="002E5085">
              <w:rPr>
                <w:rFonts w:ascii="Times New Roman" w:hAnsi="Times New Roman" w:cs="Times New Roman"/>
                <w:noProof/>
                <w:webHidden/>
              </w:rPr>
              <w:fldChar w:fldCharType="end"/>
            </w:r>
          </w:hyperlink>
        </w:p>
        <w:p w14:paraId="2135DFB5" w14:textId="1CCB2A0F"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0" w:history="1">
            <w:r w:rsidRPr="002E5085">
              <w:rPr>
                <w:rStyle w:val="Hyperlink"/>
                <w:rFonts w:ascii="Times New Roman" w:eastAsiaTheme="majorEastAsia" w:hAnsi="Times New Roman" w:cs="Times New Roman"/>
                <w:b/>
                <w:noProof/>
                <w:lang w:val="en-US"/>
              </w:rPr>
              <w:t xml:space="preserve">Table S4. </w:t>
            </w:r>
            <w:r w:rsidRPr="002E5085">
              <w:rPr>
                <w:rStyle w:val="Hyperlink"/>
                <w:rFonts w:ascii="Times New Roman" w:eastAsiaTheme="majorEastAsia" w:hAnsi="Times New Roman" w:cs="Times New Roman"/>
                <w:noProof/>
                <w:lang w:val="en-US"/>
              </w:rPr>
              <w:t>Independent associations of BMI per age in childhood with BMI and odds of overweight and obesity at 18 years, basic models</w:t>
            </w:r>
            <w:r w:rsidRPr="002E5085">
              <w:rPr>
                <w:rStyle w:val="Hyperlink"/>
                <w:rFonts w:ascii="Times New Roman" w:hAnsi="Times New Roman" w:cs="Times New Roman"/>
                <w:noProof/>
              </w:rPr>
              <w:t>.</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_Toc199698650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16</w:t>
            </w:r>
            <w:r w:rsidRPr="002E5085">
              <w:rPr>
                <w:rFonts w:ascii="Times New Roman" w:hAnsi="Times New Roman" w:cs="Times New Roman"/>
                <w:noProof/>
                <w:webHidden/>
              </w:rPr>
              <w:fldChar w:fldCharType="end"/>
            </w:r>
          </w:hyperlink>
        </w:p>
        <w:p w14:paraId="2AD3E3F1" w14:textId="6E078846"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1" w:history="1">
            <w:r w:rsidRPr="002E5085">
              <w:rPr>
                <w:rStyle w:val="Hyperlink"/>
                <w:rFonts w:ascii="Times New Roman" w:hAnsi="Times New Roman" w:cs="Times New Roman"/>
                <w:b/>
                <w:noProof/>
              </w:rPr>
              <w:t>Table S5.</w:t>
            </w:r>
            <w:r w:rsidRPr="002E5085">
              <w:rPr>
                <w:rStyle w:val="Hyperlink"/>
                <w:rFonts w:ascii="Times New Roman" w:hAnsi="Times New Roman" w:cs="Times New Roman"/>
                <w:noProof/>
              </w:rPr>
              <w:t xml:space="preserve"> Associations of BMI at different childhood ages with BMI and odds of overweight and obesity at 18 years.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_Toc199698651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16</w:t>
            </w:r>
            <w:r w:rsidRPr="002E5085">
              <w:rPr>
                <w:rFonts w:ascii="Times New Roman" w:hAnsi="Times New Roman" w:cs="Times New Roman"/>
                <w:noProof/>
                <w:webHidden/>
              </w:rPr>
              <w:fldChar w:fldCharType="end"/>
            </w:r>
          </w:hyperlink>
        </w:p>
        <w:p w14:paraId="1DDC6F71" w14:textId="4A8D0B93"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2" w:history="1">
            <w:r w:rsidRPr="002E5085">
              <w:rPr>
                <w:rStyle w:val="Hyperlink"/>
                <w:rFonts w:ascii="Times New Roman" w:hAnsi="Times New Roman" w:cs="Times New Roman"/>
                <w:b/>
                <w:noProof/>
              </w:rPr>
              <w:t xml:space="preserve">Table S6. </w:t>
            </w:r>
            <w:r w:rsidRPr="002E5085">
              <w:rPr>
                <w:rStyle w:val="Hyperlink"/>
                <w:rFonts w:ascii="Times New Roman" w:hAnsi="Times New Roman" w:cs="Times New Roman"/>
                <w:noProof/>
              </w:rPr>
              <w:t>Average N per group depicted in Figures 2A-D.</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_Toc199698652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17</w:t>
            </w:r>
            <w:r w:rsidRPr="002E5085">
              <w:rPr>
                <w:rFonts w:ascii="Times New Roman" w:hAnsi="Times New Roman" w:cs="Times New Roman"/>
                <w:noProof/>
                <w:webHidden/>
              </w:rPr>
              <w:fldChar w:fldCharType="end"/>
            </w:r>
          </w:hyperlink>
        </w:p>
        <w:p w14:paraId="2CAC0231" w14:textId="56439915"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3" w:history="1">
            <w:r w:rsidRPr="002E5085">
              <w:rPr>
                <w:rStyle w:val="Hyperlink"/>
                <w:rFonts w:ascii="Times New Roman" w:hAnsi="Times New Roman" w:cs="Times New Roman"/>
                <w:b/>
                <w:noProof/>
              </w:rPr>
              <w:t xml:space="preserve">Table S7. </w:t>
            </w:r>
            <w:r w:rsidRPr="002E5085">
              <w:rPr>
                <w:rStyle w:val="Hyperlink"/>
                <w:rFonts w:ascii="Times New Roman" w:hAnsi="Times New Roman" w:cs="Times New Roman"/>
                <w:noProof/>
              </w:rPr>
              <w:t>Exact proportions depicted in Figures 2A-D and their corresponding sex- and age-adjusted odds of overweight and obesity for each group.</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_Toc199698653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17</w:t>
            </w:r>
            <w:r w:rsidRPr="002E5085">
              <w:rPr>
                <w:rFonts w:ascii="Times New Roman" w:hAnsi="Times New Roman" w:cs="Times New Roman"/>
                <w:noProof/>
                <w:webHidden/>
              </w:rPr>
              <w:fldChar w:fldCharType="end"/>
            </w:r>
          </w:hyperlink>
        </w:p>
        <w:p w14:paraId="5DDCD7DB" w14:textId="15C4E603"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4" w:history="1">
            <w:r w:rsidRPr="002E5085">
              <w:rPr>
                <w:rStyle w:val="Hyperlink"/>
                <w:rFonts w:ascii="Times New Roman" w:hAnsi="Times New Roman" w:cs="Times New Roman"/>
                <w:b/>
                <w:bCs/>
                <w:noProof/>
                <w:lang w:val="en-US"/>
              </w:rPr>
              <w:t>Table S8</w:t>
            </w:r>
            <w:r w:rsidRPr="002E5085">
              <w:rPr>
                <w:rStyle w:val="Hyperlink"/>
                <w:rFonts w:ascii="Times New Roman" w:hAnsi="Times New Roman" w:cs="Times New Roman"/>
                <w:noProof/>
                <w:lang w:val="en-US"/>
              </w:rPr>
              <w:t>. Associations of BMI SDS change per age window and  BMI outcomes at 18 years, basic models</w:t>
            </w:r>
            <w:r w:rsidRPr="002E5085">
              <w:rPr>
                <w:rStyle w:val="Hyperlink"/>
                <w:rFonts w:ascii="Times New Roman" w:hAnsi="Times New Roman" w:cs="Times New Roman"/>
                <w:noProof/>
              </w:rPr>
              <w:t>.</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_Toc199698654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18</w:t>
            </w:r>
            <w:r w:rsidRPr="002E5085">
              <w:rPr>
                <w:rFonts w:ascii="Times New Roman" w:hAnsi="Times New Roman" w:cs="Times New Roman"/>
                <w:noProof/>
                <w:webHidden/>
              </w:rPr>
              <w:fldChar w:fldCharType="end"/>
            </w:r>
          </w:hyperlink>
        </w:p>
        <w:p w14:paraId="7C51E663" w14:textId="39C8D087"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5" w:history="1">
            <w:r w:rsidRPr="002E5085">
              <w:rPr>
                <w:rStyle w:val="Hyperlink"/>
                <w:rFonts w:ascii="Times New Roman" w:hAnsi="Times New Roman" w:cs="Times New Roman"/>
                <w:b/>
                <w:noProof/>
              </w:rPr>
              <w:t xml:space="preserve">Table S9. </w:t>
            </w:r>
            <w:r w:rsidRPr="002E5085">
              <w:rPr>
                <w:rStyle w:val="Hyperlink"/>
                <w:rFonts w:ascii="Times New Roman" w:hAnsi="Times New Roman" w:cs="Times New Roman"/>
                <w:noProof/>
              </w:rPr>
              <w:t>Associations of BMI SDS change per age window and BMI outcomes at 18 years, full models.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_Toc199698655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19</w:t>
            </w:r>
            <w:r w:rsidRPr="002E5085">
              <w:rPr>
                <w:rFonts w:ascii="Times New Roman" w:hAnsi="Times New Roman" w:cs="Times New Roman"/>
                <w:noProof/>
                <w:webHidden/>
              </w:rPr>
              <w:fldChar w:fldCharType="end"/>
            </w:r>
          </w:hyperlink>
        </w:p>
        <w:p w14:paraId="6D007181" w14:textId="266EAD83" w:rsidR="002E5085" w:rsidRPr="002E5085" w:rsidRDefault="006D7929">
          <w:pPr>
            <w:pStyle w:val="TOC1"/>
            <w:tabs>
              <w:tab w:val="right" w:leader="dot" w:pos="9016"/>
            </w:tabs>
            <w:rPr>
              <w:rFonts w:ascii="Times New Roman" w:eastAsiaTheme="minorEastAsia" w:hAnsi="Times New Roman" w:cs="Times New Roman"/>
              <w:noProof/>
              <w:kern w:val="2"/>
              <w:lang w:eastAsia="nl-NL"/>
              <w14:ligatures w14:val="standardContextual"/>
            </w:rPr>
          </w:pPr>
          <w:hyperlink w:anchor="_Toc199698656" w:history="1">
            <w:r>
              <w:rPr>
                <w:rStyle w:val="Hyperlink"/>
                <w:rFonts w:ascii="Times New Roman" w:hAnsi="Times New Roman" w:cs="Times New Roman"/>
                <w:b/>
                <w:noProof/>
                <w:lang w:val="en-US"/>
              </w:rPr>
              <w:t>Supporting</w:t>
            </w:r>
            <w:r w:rsidR="002E5085" w:rsidRPr="002E5085">
              <w:rPr>
                <w:rStyle w:val="Hyperlink"/>
                <w:rFonts w:ascii="Times New Roman" w:hAnsi="Times New Roman" w:cs="Times New Roman"/>
                <w:b/>
                <w:noProof/>
                <w:lang w:val="en-US"/>
              </w:rPr>
              <w:t xml:space="preserve"> Figures</w:t>
            </w:r>
            <w:r w:rsidR="002E5085" w:rsidRPr="002E5085">
              <w:rPr>
                <w:rFonts w:ascii="Times New Roman" w:hAnsi="Times New Roman" w:cs="Times New Roman"/>
                <w:noProof/>
                <w:webHidden/>
              </w:rPr>
              <w:tab/>
            </w:r>
            <w:r w:rsidR="002E5085" w:rsidRPr="002E5085">
              <w:rPr>
                <w:rFonts w:ascii="Times New Roman" w:hAnsi="Times New Roman" w:cs="Times New Roman"/>
                <w:noProof/>
                <w:webHidden/>
              </w:rPr>
              <w:fldChar w:fldCharType="begin"/>
            </w:r>
            <w:r w:rsidR="002E5085" w:rsidRPr="002E5085">
              <w:rPr>
                <w:rFonts w:ascii="Times New Roman" w:hAnsi="Times New Roman" w:cs="Times New Roman"/>
                <w:noProof/>
                <w:webHidden/>
              </w:rPr>
              <w:instrText xml:space="preserve"> PAGEREF _Toc199698656 \h </w:instrText>
            </w:r>
            <w:r w:rsidR="002E5085" w:rsidRPr="002E5085">
              <w:rPr>
                <w:rFonts w:ascii="Times New Roman" w:hAnsi="Times New Roman" w:cs="Times New Roman"/>
                <w:noProof/>
                <w:webHidden/>
              </w:rPr>
            </w:r>
            <w:r w:rsidR="002E5085" w:rsidRPr="002E5085">
              <w:rPr>
                <w:rFonts w:ascii="Times New Roman" w:hAnsi="Times New Roman" w:cs="Times New Roman"/>
                <w:noProof/>
                <w:webHidden/>
              </w:rPr>
              <w:fldChar w:fldCharType="separate"/>
            </w:r>
            <w:r w:rsidR="002E5085" w:rsidRPr="002E5085">
              <w:rPr>
                <w:rFonts w:ascii="Times New Roman" w:hAnsi="Times New Roman" w:cs="Times New Roman"/>
                <w:noProof/>
                <w:webHidden/>
              </w:rPr>
              <w:t>20</w:t>
            </w:r>
            <w:r w:rsidR="002E5085" w:rsidRPr="002E5085">
              <w:rPr>
                <w:rFonts w:ascii="Times New Roman" w:hAnsi="Times New Roman" w:cs="Times New Roman"/>
                <w:noProof/>
                <w:webHidden/>
              </w:rPr>
              <w:fldChar w:fldCharType="end"/>
            </w:r>
          </w:hyperlink>
        </w:p>
        <w:p w14:paraId="450F4059" w14:textId="55DB57B6"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7" w:history="1">
            <w:r w:rsidRPr="002E5085">
              <w:rPr>
                <w:rStyle w:val="Hyperlink"/>
                <w:rFonts w:ascii="Times New Roman" w:hAnsi="Times New Roman" w:cs="Times New Roman"/>
                <w:b/>
                <w:noProof/>
              </w:rPr>
              <w:t xml:space="preserve">Figure S1. </w:t>
            </w:r>
            <w:r w:rsidRPr="002E5085">
              <w:rPr>
                <w:rStyle w:val="Hyperlink"/>
                <w:rFonts w:ascii="Times New Roman" w:hAnsi="Times New Roman" w:cs="Times New Roman"/>
                <w:noProof/>
              </w:rPr>
              <w:t>Flowchart of complete cases.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_Toc199698657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20</w:t>
            </w:r>
            <w:r w:rsidRPr="002E5085">
              <w:rPr>
                <w:rFonts w:ascii="Times New Roman" w:hAnsi="Times New Roman" w:cs="Times New Roman"/>
                <w:noProof/>
                <w:webHidden/>
              </w:rPr>
              <w:fldChar w:fldCharType="end"/>
            </w:r>
          </w:hyperlink>
        </w:p>
        <w:p w14:paraId="7524721E" w14:textId="467F7F39" w:rsidR="002E5085" w:rsidRPr="002E5085" w:rsidRDefault="002E5085">
          <w:pPr>
            <w:pStyle w:val="TOC2"/>
            <w:tabs>
              <w:tab w:val="right" w:leader="dot" w:pos="9016"/>
            </w:tabs>
            <w:rPr>
              <w:rFonts w:ascii="Times New Roman" w:eastAsiaTheme="minorEastAsia" w:hAnsi="Times New Roman" w:cs="Times New Roman"/>
              <w:noProof/>
              <w:kern w:val="2"/>
              <w:lang w:eastAsia="nl-NL"/>
              <w14:ligatures w14:val="standardContextual"/>
            </w:rPr>
          </w:pPr>
          <w:hyperlink w:anchor="_Toc199698658" w:history="1">
            <w:r w:rsidRPr="002E5085">
              <w:rPr>
                <w:rStyle w:val="Hyperlink"/>
                <w:rFonts w:ascii="Times New Roman" w:hAnsi="Times New Roman" w:cs="Times New Roman"/>
                <w:b/>
                <w:bCs/>
                <w:noProof/>
                <w:lang w:val="en-US"/>
              </w:rPr>
              <w:t>Figure S2.</w:t>
            </w:r>
            <w:r w:rsidRPr="002E5085">
              <w:rPr>
                <w:rStyle w:val="Hyperlink"/>
                <w:rFonts w:ascii="Times New Roman" w:hAnsi="Times New Roman" w:cs="Times New Roman"/>
                <w:noProof/>
                <w:lang w:val="en-US"/>
              </w:rPr>
              <w:t xml:space="preserve"> Directed Acyclic Graph of investigated associations.</w:t>
            </w:r>
            <w:r w:rsidRPr="002E5085">
              <w:rPr>
                <w:rFonts w:ascii="Times New Roman" w:hAnsi="Times New Roman" w:cs="Times New Roman"/>
                <w:noProof/>
                <w:webHidden/>
              </w:rPr>
              <w:tab/>
            </w:r>
            <w:r w:rsidRPr="002E5085">
              <w:rPr>
                <w:rFonts w:ascii="Times New Roman" w:hAnsi="Times New Roman" w:cs="Times New Roman"/>
                <w:noProof/>
                <w:webHidden/>
              </w:rPr>
              <w:fldChar w:fldCharType="begin"/>
            </w:r>
            <w:r w:rsidRPr="002E5085">
              <w:rPr>
                <w:rFonts w:ascii="Times New Roman" w:hAnsi="Times New Roman" w:cs="Times New Roman"/>
                <w:noProof/>
                <w:webHidden/>
              </w:rPr>
              <w:instrText xml:space="preserve"> PAGEREF _Toc199698658 \h </w:instrText>
            </w:r>
            <w:r w:rsidRPr="002E5085">
              <w:rPr>
                <w:rFonts w:ascii="Times New Roman" w:hAnsi="Times New Roman" w:cs="Times New Roman"/>
                <w:noProof/>
                <w:webHidden/>
              </w:rPr>
            </w:r>
            <w:r w:rsidRPr="002E5085">
              <w:rPr>
                <w:rFonts w:ascii="Times New Roman" w:hAnsi="Times New Roman" w:cs="Times New Roman"/>
                <w:noProof/>
                <w:webHidden/>
              </w:rPr>
              <w:fldChar w:fldCharType="separate"/>
            </w:r>
            <w:r w:rsidRPr="002E5085">
              <w:rPr>
                <w:rFonts w:ascii="Times New Roman" w:hAnsi="Times New Roman" w:cs="Times New Roman"/>
                <w:noProof/>
                <w:webHidden/>
              </w:rPr>
              <w:t>21</w:t>
            </w:r>
            <w:r w:rsidRPr="002E5085">
              <w:rPr>
                <w:rFonts w:ascii="Times New Roman" w:hAnsi="Times New Roman" w:cs="Times New Roman"/>
                <w:noProof/>
                <w:webHidden/>
              </w:rPr>
              <w:fldChar w:fldCharType="end"/>
            </w:r>
          </w:hyperlink>
        </w:p>
        <w:p w14:paraId="7B57867B" w14:textId="123AD64C" w:rsidR="00DF575D" w:rsidRDefault="00DF575D">
          <w:r w:rsidRPr="002E5085">
            <w:rPr>
              <w:rFonts w:ascii="Times New Roman" w:hAnsi="Times New Roman" w:cs="Times New Roman"/>
              <w:b/>
              <w:bCs/>
              <w:noProof/>
            </w:rPr>
            <w:fldChar w:fldCharType="end"/>
          </w:r>
        </w:p>
      </w:sdtContent>
    </w:sdt>
    <w:p w14:paraId="51F84EB2" w14:textId="77777777" w:rsidR="001E1787" w:rsidRDefault="001E1787">
      <w:pPr>
        <w:rPr>
          <w:lang w:val="en-GB"/>
        </w:rPr>
      </w:pPr>
    </w:p>
    <w:p w14:paraId="23DDDA09" w14:textId="77777777" w:rsidR="007F77BE" w:rsidRDefault="007F77BE">
      <w:pPr>
        <w:rPr>
          <w:rFonts w:ascii="Times New Roman" w:hAnsi="Times New Roman" w:cs="Times New Roman"/>
          <w:b/>
          <w:lang w:val="en-US"/>
        </w:rPr>
      </w:pPr>
      <w:r>
        <w:rPr>
          <w:rFonts w:ascii="Times New Roman" w:hAnsi="Times New Roman" w:cs="Times New Roman"/>
          <w:b/>
          <w:lang w:val="en-US"/>
        </w:rPr>
        <w:br w:type="page"/>
      </w:r>
    </w:p>
    <w:p w14:paraId="23C31EEC" w14:textId="7E197F63" w:rsidR="002908CE" w:rsidRPr="00E2708A" w:rsidRDefault="006D7929" w:rsidP="002908CE">
      <w:pPr>
        <w:pStyle w:val="Heading1"/>
        <w:rPr>
          <w:rFonts w:ascii="Times New Roman" w:hAnsi="Times New Roman" w:cs="Times New Roman"/>
          <w:b/>
          <w:color w:val="auto"/>
          <w:sz w:val="28"/>
          <w:lang w:val="en-US"/>
        </w:rPr>
      </w:pPr>
      <w:bookmarkStart w:id="0" w:name="_Toc199698642"/>
      <w:r w:rsidRPr="00E2708A">
        <w:rPr>
          <w:rFonts w:ascii="Times New Roman" w:hAnsi="Times New Roman" w:cs="Times New Roman"/>
          <w:b/>
          <w:color w:val="auto"/>
          <w:sz w:val="28"/>
          <w:lang w:val="en-US"/>
        </w:rPr>
        <w:lastRenderedPageBreak/>
        <w:t>Supporting</w:t>
      </w:r>
      <w:r w:rsidR="002908CE" w:rsidRPr="00E2708A">
        <w:rPr>
          <w:rFonts w:ascii="Times New Roman" w:hAnsi="Times New Roman" w:cs="Times New Roman"/>
          <w:b/>
          <w:color w:val="auto"/>
          <w:sz w:val="28"/>
          <w:lang w:val="en-US"/>
        </w:rPr>
        <w:t xml:space="preserve"> Texts</w:t>
      </w:r>
      <w:bookmarkEnd w:id="0"/>
      <w:r w:rsidR="002908CE" w:rsidRPr="00E2708A">
        <w:rPr>
          <w:rFonts w:ascii="Times New Roman" w:hAnsi="Times New Roman" w:cs="Times New Roman"/>
          <w:b/>
          <w:color w:val="auto"/>
          <w:sz w:val="28"/>
          <w:lang w:val="en-US"/>
        </w:rPr>
        <w:t xml:space="preserve"> </w:t>
      </w:r>
    </w:p>
    <w:p w14:paraId="3021C71D" w14:textId="77777777" w:rsidR="00CF7F85" w:rsidRPr="00E2708A" w:rsidRDefault="00CF7F85" w:rsidP="00CF7F85">
      <w:pPr>
        <w:rPr>
          <w:lang w:val="en-US"/>
        </w:rPr>
      </w:pPr>
    </w:p>
    <w:p w14:paraId="0A7C778B" w14:textId="0F876F6D" w:rsidR="004D2BC6" w:rsidRPr="00E2708A" w:rsidRDefault="00CF7F85" w:rsidP="00983E2E">
      <w:pPr>
        <w:pStyle w:val="Heading2"/>
        <w:rPr>
          <w:b/>
          <w:lang w:val="en-US"/>
        </w:rPr>
      </w:pPr>
      <w:bookmarkStart w:id="1" w:name="_Toc199698643"/>
      <w:r w:rsidRPr="00E2708A">
        <w:rPr>
          <w:b/>
          <w:lang w:val="en-US"/>
        </w:rPr>
        <w:t>T</w:t>
      </w:r>
      <w:r w:rsidR="004D2BC6" w:rsidRPr="00E2708A">
        <w:rPr>
          <w:b/>
          <w:lang w:val="en-US"/>
        </w:rPr>
        <w:t xml:space="preserve">ext S1. </w:t>
      </w:r>
      <w:r w:rsidR="005A3BB0" w:rsidRPr="00E2708A">
        <w:rPr>
          <w:b/>
          <w:lang w:val="en-US"/>
        </w:rPr>
        <w:t>Details on variable measurements</w:t>
      </w:r>
      <w:r w:rsidR="00A96C52" w:rsidRPr="00E2708A">
        <w:rPr>
          <w:b/>
          <w:lang w:val="en-US"/>
        </w:rPr>
        <w:t xml:space="preserve"> i</w:t>
      </w:r>
      <w:r w:rsidR="004D2BC6" w:rsidRPr="00E2708A">
        <w:rPr>
          <w:b/>
          <w:lang w:val="en-US"/>
        </w:rPr>
        <w:t>n the Generation R Study</w:t>
      </w:r>
      <w:r w:rsidR="0066267D" w:rsidRPr="00E2708A">
        <w:rPr>
          <w:b/>
          <w:lang w:val="en-US"/>
        </w:rPr>
        <w:t>.</w:t>
      </w:r>
      <w:bookmarkEnd w:id="1"/>
    </w:p>
    <w:p w14:paraId="5C379703" w14:textId="77777777" w:rsidR="004D2BC6" w:rsidRPr="00E2708A" w:rsidRDefault="004D2BC6">
      <w:pPr>
        <w:rPr>
          <w:rFonts w:ascii="Times New Roman" w:hAnsi="Times New Roman" w:cs="Times New Roman"/>
          <w:bCs/>
          <w:lang w:val="en-US"/>
        </w:rPr>
      </w:pPr>
    </w:p>
    <w:p w14:paraId="2D8C29CD" w14:textId="13E10485" w:rsidR="005A3BB0" w:rsidRPr="00E2708A" w:rsidRDefault="005A3BB0" w:rsidP="004D2BC6">
      <w:pPr>
        <w:spacing w:line="480" w:lineRule="auto"/>
        <w:rPr>
          <w:rFonts w:ascii="Times New Roman" w:hAnsi="Times New Roman" w:cs="Times New Roman"/>
          <w:b/>
          <w:bCs/>
          <w:szCs w:val="28"/>
          <w:lang w:val="en-US"/>
        </w:rPr>
      </w:pPr>
      <w:r w:rsidRPr="00E2708A">
        <w:rPr>
          <w:rFonts w:ascii="Times New Roman" w:hAnsi="Times New Roman" w:cs="Times New Roman"/>
          <w:b/>
          <w:bCs/>
          <w:szCs w:val="28"/>
          <w:lang w:val="en-US"/>
        </w:rPr>
        <w:t>Height and weight</w:t>
      </w:r>
    </w:p>
    <w:p w14:paraId="169FA5CC" w14:textId="77777777" w:rsidR="00D35055" w:rsidRPr="00E2708A" w:rsidRDefault="004D2BC6" w:rsidP="004D2BC6">
      <w:pPr>
        <w:spacing w:line="480" w:lineRule="auto"/>
        <w:rPr>
          <w:rFonts w:ascii="Times New Roman" w:hAnsi="Times New Roman" w:cs="Times New Roman"/>
          <w:lang w:val="en-US"/>
        </w:rPr>
      </w:pPr>
      <w:r w:rsidRPr="00E2708A">
        <w:rPr>
          <w:rFonts w:ascii="Times New Roman" w:hAnsi="Times New Roman" w:cs="Times New Roman"/>
          <w:szCs w:val="28"/>
          <w:lang w:val="en-US"/>
        </w:rPr>
        <w:t>In both the community health centers and research center, height was measured in a standing position to the nearest millimeter using a Harpenden stadiometer (</w:t>
      </w:r>
      <w:proofErr w:type="spellStart"/>
      <w:r w:rsidRPr="00E2708A">
        <w:rPr>
          <w:rFonts w:ascii="Times New Roman" w:hAnsi="Times New Roman" w:cs="Times New Roman"/>
          <w:szCs w:val="28"/>
          <w:lang w:val="en-US"/>
        </w:rPr>
        <w:t>Holtain</w:t>
      </w:r>
      <w:proofErr w:type="spellEnd"/>
      <w:r w:rsidRPr="00E2708A">
        <w:rPr>
          <w:rFonts w:ascii="Times New Roman" w:hAnsi="Times New Roman" w:cs="Times New Roman"/>
          <w:szCs w:val="28"/>
          <w:lang w:val="en-US"/>
        </w:rPr>
        <w:t xml:space="preserve"> Limited, Dyfed, UK). </w:t>
      </w:r>
      <w:r w:rsidR="009C193A" w:rsidRPr="00E2708A">
        <w:rPr>
          <w:rFonts w:ascii="Times New Roman" w:hAnsi="Times New Roman" w:cs="Times New Roman"/>
          <w:szCs w:val="28"/>
          <w:lang w:val="en-US"/>
        </w:rPr>
        <w:t xml:space="preserve">Children were asked to remove their shoes and any heavy clothing before measurement. </w:t>
      </w:r>
      <w:r w:rsidRPr="00E2708A">
        <w:rPr>
          <w:rFonts w:ascii="Times New Roman" w:hAnsi="Times New Roman" w:cs="Times New Roman"/>
          <w:szCs w:val="28"/>
          <w:lang w:val="en-US"/>
        </w:rPr>
        <w:t>Weight was measured to the nearest 0.1 kg using a mechanical personal scale (SECA, Almere, the Netherlands).</w:t>
      </w:r>
      <w:r w:rsidRPr="00E2708A">
        <w:rPr>
          <w:rFonts w:ascii="Times New Roman" w:hAnsi="Times New Roman" w:cs="Times New Roman"/>
          <w:bCs/>
          <w:sz w:val="28"/>
          <w:szCs w:val="28"/>
          <w:lang w:val="en-US"/>
        </w:rPr>
        <w:t xml:space="preserve"> </w:t>
      </w:r>
      <w:r w:rsidR="00022CDE" w:rsidRPr="00E2708A">
        <w:rPr>
          <w:rFonts w:ascii="Times New Roman" w:hAnsi="Times New Roman" w:cs="Times New Roman"/>
          <w:lang w:val="en-US"/>
        </w:rPr>
        <w:t>To prevent any overlap in age groups, age cut-offs were applied for BMI measurements at each measurement time. For age 2, measurements conducted between 1.5 to 2.5 years were included (N = 0 measurement removals). For age 6, measurements conducted between 4.5 to 8.5 years were included (approximately N = 12 measurement exclusions per imputed dataset</w:t>
      </w:r>
      <w:r w:rsidR="00917F1C" w:rsidRPr="00E2708A">
        <w:rPr>
          <w:rFonts w:ascii="Times New Roman" w:hAnsi="Times New Roman" w:cs="Times New Roman"/>
          <w:lang w:val="en-US"/>
        </w:rPr>
        <w:t>, rounded to nearest integer</w:t>
      </w:r>
      <w:r w:rsidR="00022CDE" w:rsidRPr="00E2708A">
        <w:rPr>
          <w:rFonts w:ascii="Times New Roman" w:hAnsi="Times New Roman" w:cs="Times New Roman"/>
          <w:lang w:val="en-US"/>
        </w:rPr>
        <w:t>). For age 10, measurements conducted between 8.5 and 12.5 were included (approximately N = 2 measurement exclusions per imputed dataset</w:t>
      </w:r>
      <w:r w:rsidR="00917F1C" w:rsidRPr="00E2708A">
        <w:rPr>
          <w:rFonts w:ascii="Times New Roman" w:hAnsi="Times New Roman" w:cs="Times New Roman"/>
          <w:lang w:val="en-US"/>
        </w:rPr>
        <w:t>, rounded to nearest integer</w:t>
      </w:r>
      <w:r w:rsidR="00022CDE" w:rsidRPr="00E2708A">
        <w:rPr>
          <w:rFonts w:ascii="Times New Roman" w:hAnsi="Times New Roman" w:cs="Times New Roman"/>
          <w:lang w:val="en-US"/>
        </w:rPr>
        <w:t>). For age 14, measurements conducted between 12.5 and 16.0 years were included (approximately N = 4 measurement exclusions per imputed dataset</w:t>
      </w:r>
      <w:r w:rsidR="00917F1C" w:rsidRPr="00E2708A">
        <w:rPr>
          <w:rFonts w:ascii="Times New Roman" w:hAnsi="Times New Roman" w:cs="Times New Roman"/>
          <w:lang w:val="en-US"/>
        </w:rPr>
        <w:t>, rounded to nearest integer</w:t>
      </w:r>
      <w:r w:rsidR="00022CDE" w:rsidRPr="00E2708A">
        <w:rPr>
          <w:rFonts w:ascii="Times New Roman" w:hAnsi="Times New Roman" w:cs="Times New Roman"/>
          <w:lang w:val="en-US"/>
        </w:rPr>
        <w:t>).</w:t>
      </w:r>
      <w:r w:rsidR="006D6AF0" w:rsidRPr="00E2708A">
        <w:rPr>
          <w:rFonts w:ascii="Times New Roman" w:hAnsi="Times New Roman" w:cs="Times New Roman"/>
          <w:lang w:val="en-US"/>
        </w:rPr>
        <w:t xml:space="preserve"> </w:t>
      </w:r>
    </w:p>
    <w:p w14:paraId="7D0DCD8C" w14:textId="4982B4FB" w:rsidR="00CF7F85" w:rsidRPr="00E2708A" w:rsidRDefault="00D35055" w:rsidP="003B0519">
      <w:pPr>
        <w:spacing w:line="480" w:lineRule="auto"/>
        <w:ind w:firstLine="708"/>
        <w:rPr>
          <w:rFonts w:ascii="Times New Roman" w:hAnsi="Times New Roman" w:cs="Times New Roman"/>
          <w:lang w:val="en-US"/>
        </w:rPr>
      </w:pPr>
      <w:r w:rsidRPr="00E2708A">
        <w:rPr>
          <w:rFonts w:ascii="Times New Roman" w:hAnsi="Times New Roman" w:cs="Times New Roman"/>
          <w:lang w:val="en-US"/>
        </w:rPr>
        <w:t xml:space="preserve">We calculated BMI (weight(kg)/height(m)2), and sex- and age-adjusted-SDS for height and BMI based on World Health Organization (WHO) reference growth charts using R packages </w:t>
      </w:r>
      <w:proofErr w:type="spellStart"/>
      <w:r w:rsidRPr="00E2708A">
        <w:rPr>
          <w:rFonts w:ascii="Times New Roman" w:hAnsi="Times New Roman" w:cs="Times New Roman"/>
          <w:lang w:val="en-US"/>
        </w:rPr>
        <w:t>anthro</w:t>
      </w:r>
      <w:proofErr w:type="spellEnd"/>
      <w:r w:rsidRPr="00E2708A">
        <w:rPr>
          <w:rFonts w:ascii="Times New Roman" w:hAnsi="Times New Roman" w:cs="Times New Roman"/>
          <w:lang w:val="en-US"/>
        </w:rPr>
        <w:t xml:space="preserve"> and </w:t>
      </w:r>
      <w:proofErr w:type="spellStart"/>
      <w:r w:rsidRPr="00E2708A">
        <w:rPr>
          <w:rFonts w:ascii="Times New Roman" w:hAnsi="Times New Roman" w:cs="Times New Roman"/>
          <w:lang w:val="en-US"/>
        </w:rPr>
        <w:t>anthroplus</w:t>
      </w:r>
      <w:proofErr w:type="spellEnd"/>
      <w:r w:rsidRPr="00E2708A">
        <w:rPr>
          <w:rFonts w:ascii="Times New Roman" w:hAnsi="Times New Roman" w:cs="Times New Roman"/>
          <w:lang w:val="en-US"/>
        </w:rPr>
        <w:t xml:space="preserve">. For those older than 19 years at outcome (n = 419), of which the majority (n=333) was below 20 years and the oldest 21.7 years, we calculated a proxy for their BMI-SDS as if they were exactly 19 years old. We used BMI-SDS cut-offs &lt;1SD, ≥1SD and ≥2SD to categorize low/normal weight, overweight and obesity, respectively. </w:t>
      </w:r>
      <w:r w:rsidR="00CF7F85" w:rsidRPr="00E2708A">
        <w:rPr>
          <w:rFonts w:ascii="Times New Roman" w:hAnsi="Times New Roman" w:cs="Times New Roman"/>
          <w:lang w:val="en-US"/>
        </w:rPr>
        <w:br/>
      </w:r>
    </w:p>
    <w:p w14:paraId="26E96AEB" w14:textId="4FBFB8DB" w:rsidR="005A3BB0" w:rsidRPr="00E2708A" w:rsidRDefault="00A96C52" w:rsidP="004D2BC6">
      <w:pPr>
        <w:spacing w:line="480" w:lineRule="auto"/>
        <w:rPr>
          <w:rFonts w:ascii="Times New Roman" w:hAnsi="Times New Roman" w:cs="Times New Roman"/>
          <w:b/>
          <w:bCs/>
          <w:lang w:val="en-US"/>
        </w:rPr>
      </w:pPr>
      <w:r w:rsidRPr="00E2708A">
        <w:rPr>
          <w:rFonts w:ascii="Times New Roman" w:hAnsi="Times New Roman" w:cs="Times New Roman"/>
          <w:b/>
          <w:bCs/>
          <w:lang w:val="en-US"/>
        </w:rPr>
        <w:t>Ethnicity variable</w:t>
      </w:r>
    </w:p>
    <w:p w14:paraId="4AE5F8F4" w14:textId="77777777" w:rsidR="00A96C52" w:rsidRPr="00E2708A" w:rsidRDefault="005A3BB0" w:rsidP="003B0519">
      <w:pPr>
        <w:spacing w:line="480" w:lineRule="auto"/>
        <w:rPr>
          <w:rFonts w:ascii="Times New Roman" w:hAnsi="Times New Roman" w:cs="Times New Roman"/>
          <w:lang w:val="en-US"/>
        </w:rPr>
      </w:pPr>
      <w:r w:rsidRPr="00E2708A">
        <w:rPr>
          <w:rFonts w:ascii="Times New Roman" w:hAnsi="Times New Roman" w:cs="Times New Roman"/>
          <w:lang w:val="en-US"/>
        </w:rPr>
        <w:t xml:space="preserve">Child ethnicity was defined according to the classification of Statistics Netherlands, based on birth place of parents obtained from questionnaires at intake. Children were defined as European if they were classified as Dutch or from another European country. </w:t>
      </w:r>
      <w:r w:rsidR="00A96C52" w:rsidRPr="00E2708A">
        <w:rPr>
          <w:rFonts w:ascii="Times New Roman" w:hAnsi="Times New Roman" w:cs="Times New Roman"/>
          <w:lang w:val="en-US"/>
        </w:rPr>
        <w:t xml:space="preserve">Otherwise, they were defined as non-European. </w:t>
      </w:r>
    </w:p>
    <w:p w14:paraId="04365D9A" w14:textId="77777777" w:rsidR="00A96C52" w:rsidRPr="00E2708A" w:rsidRDefault="00A96C52" w:rsidP="003B0519">
      <w:pPr>
        <w:spacing w:line="480" w:lineRule="auto"/>
        <w:rPr>
          <w:rFonts w:ascii="Times New Roman" w:hAnsi="Times New Roman" w:cs="Times New Roman"/>
          <w:lang w:val="en-US"/>
        </w:rPr>
      </w:pPr>
    </w:p>
    <w:p w14:paraId="1B4E2857" w14:textId="77777777" w:rsidR="00A96C52" w:rsidRPr="00E2708A" w:rsidRDefault="00A96C52" w:rsidP="003B0519">
      <w:pPr>
        <w:spacing w:line="480" w:lineRule="auto"/>
        <w:rPr>
          <w:rFonts w:ascii="Times New Roman" w:hAnsi="Times New Roman" w:cs="Times New Roman"/>
          <w:b/>
          <w:bCs/>
          <w:lang w:val="en-US"/>
        </w:rPr>
      </w:pPr>
      <w:r w:rsidRPr="00E2708A">
        <w:rPr>
          <w:rFonts w:ascii="Times New Roman" w:hAnsi="Times New Roman" w:cs="Times New Roman"/>
          <w:b/>
          <w:bCs/>
          <w:lang w:val="en-US"/>
        </w:rPr>
        <w:t xml:space="preserve">Puberty variables. </w:t>
      </w:r>
    </w:p>
    <w:p w14:paraId="569BA72E" w14:textId="65F8C015" w:rsidR="00CF7F85" w:rsidRDefault="00A96C52" w:rsidP="003B0519">
      <w:pPr>
        <w:spacing w:line="480" w:lineRule="auto"/>
        <w:rPr>
          <w:rFonts w:ascii="Times New Roman" w:hAnsi="Times New Roman" w:cs="Times New Roman"/>
          <w:lang w:val="en-US"/>
        </w:rPr>
      </w:pPr>
      <w:r w:rsidRPr="00E2708A">
        <w:rPr>
          <w:rFonts w:ascii="Times New Roman" w:hAnsi="Times New Roman" w:cs="Times New Roman"/>
          <w:lang w:val="en-US"/>
        </w:rPr>
        <w:t>The measured puberty factors consisted of self-reported Tanner stages for genital and pubic hair development for boys (N = 889), and breast and pubic hair development for girls (N = 1161) at age 13 years using a digital questionnaire in which they could select the Tanner stage image (1 to 5) that they believed to be most similar to their own body. At 13 and 17 years of age, female participants (N = 1120) were asked to report the age of first menstruation, if any.</w:t>
      </w:r>
      <w:r w:rsidRPr="00A96C52">
        <w:rPr>
          <w:rFonts w:ascii="Times New Roman" w:hAnsi="Times New Roman" w:cs="Times New Roman"/>
          <w:lang w:val="en-US"/>
        </w:rPr>
        <w:t xml:space="preserve"> </w:t>
      </w:r>
      <w:r w:rsidR="00CF7F85">
        <w:rPr>
          <w:rFonts w:ascii="Times New Roman" w:hAnsi="Times New Roman" w:cs="Times New Roman"/>
          <w:lang w:val="en-US"/>
        </w:rPr>
        <w:br w:type="page"/>
      </w:r>
    </w:p>
    <w:p w14:paraId="15EFBD70" w14:textId="15F84027" w:rsidR="007F77BE" w:rsidRPr="006D6AF0" w:rsidRDefault="007F77BE" w:rsidP="007F77BE">
      <w:pPr>
        <w:rPr>
          <w:rFonts w:ascii="Times New Roman" w:hAnsi="Times New Roman" w:cs="Times New Roman"/>
          <w:b/>
          <w:lang w:val="en-US"/>
        </w:rPr>
      </w:pPr>
      <w:bookmarkStart w:id="2" w:name="_Toc199698644"/>
      <w:r w:rsidRPr="0080546F">
        <w:rPr>
          <w:rFonts w:ascii="Times New Roman" w:hAnsi="Times New Roman" w:cs="Times New Roman"/>
          <w:b/>
          <w:lang w:val="en-US"/>
        </w:rPr>
        <w:t>Text S</w:t>
      </w:r>
      <w:r w:rsidR="004D2BC6" w:rsidRPr="0080546F">
        <w:rPr>
          <w:rFonts w:ascii="Times New Roman" w:hAnsi="Times New Roman" w:cs="Times New Roman"/>
          <w:b/>
          <w:lang w:val="en-US"/>
        </w:rPr>
        <w:t>2</w:t>
      </w:r>
      <w:r w:rsidRPr="0080546F">
        <w:rPr>
          <w:rFonts w:ascii="Times New Roman" w:hAnsi="Times New Roman" w:cs="Times New Roman"/>
          <w:b/>
          <w:lang w:val="en-US"/>
        </w:rPr>
        <w:t xml:space="preserve">. </w:t>
      </w:r>
      <w:bookmarkEnd w:id="2"/>
      <w:r w:rsidRPr="006D6AF0">
        <w:rPr>
          <w:rFonts w:ascii="Times New Roman" w:hAnsi="Times New Roman" w:cs="Times New Roman"/>
          <w:b/>
          <w:lang w:val="en-US"/>
        </w:rPr>
        <w:t xml:space="preserve">Multivariate Imputation by Chained Equations (MICE) and Random Forest Modelling. </w:t>
      </w:r>
    </w:p>
    <w:p w14:paraId="2943277D" w14:textId="77777777" w:rsidR="007F77BE" w:rsidRDefault="007F77BE" w:rsidP="007F77BE">
      <w:pPr>
        <w:rPr>
          <w:rFonts w:ascii="Times New Roman" w:hAnsi="Times New Roman" w:cs="Times New Roman"/>
          <w:i/>
          <w:lang w:val="en-US"/>
        </w:rPr>
      </w:pPr>
    </w:p>
    <w:p w14:paraId="104EA9EC" w14:textId="05762781" w:rsidR="007F77BE" w:rsidRPr="00B23050" w:rsidRDefault="007F77BE" w:rsidP="007F77BE">
      <w:pPr>
        <w:spacing w:line="480" w:lineRule="auto"/>
        <w:rPr>
          <w:rFonts w:ascii="Times New Roman" w:hAnsi="Times New Roman" w:cs="Times New Roman"/>
          <w:bCs/>
          <w:lang w:val="en-US"/>
        </w:rPr>
      </w:pPr>
      <w:r w:rsidRPr="00B23050">
        <w:rPr>
          <w:rFonts w:ascii="Times New Roman" w:hAnsi="Times New Roman" w:cs="Times New Roman"/>
          <w:bCs/>
          <w:lang w:val="en-US"/>
        </w:rPr>
        <w:t>Multivariate imputation by chained equations (MICE), also known as full conditional specification, is a common method of generating imputed values by drawing from estimated conditional distributions of each variable given by all the others</w:t>
      </w:r>
      <w:r w:rsidR="00FE5C0B" w:rsidRPr="00B23050">
        <w:rPr>
          <w:rFonts w:ascii="Times New Roman" w:hAnsi="Times New Roman" w:cs="Times New Roman"/>
          <w:bCs/>
          <w:lang w:val="en-US"/>
        </w:rPr>
        <w:t>.</w:t>
      </w:r>
      <w:r w:rsidRPr="00B23050">
        <w:rPr>
          <w:rFonts w:ascii="Times New Roman" w:hAnsi="Times New Roman" w:cs="Times New Roman"/>
          <w:bCs/>
          <w:vertAlign w:val="superscript"/>
          <w:lang w:val="en-US"/>
        </w:rPr>
        <w:t>(1)</w:t>
      </w:r>
      <w:r w:rsidRPr="00B23050">
        <w:rPr>
          <w:rFonts w:ascii="Times New Roman" w:hAnsi="Times New Roman" w:cs="Times New Roman"/>
          <w:bCs/>
          <w:lang w:val="en-US"/>
        </w:rPr>
        <w:t xml:space="preserve">  Imputation models must be appropriately specified for analyses based on imputed data to yield unbiased parameter estimates and associated standard errors. The default setting in implementations of MICE is for imputation models to include continuous variables as linear terms only with no interactions, but omission of important nonlinear terms may lead to biased results</w:t>
      </w:r>
      <w:r w:rsidR="00FE5C0B" w:rsidRPr="00B23050">
        <w:rPr>
          <w:rFonts w:ascii="Times New Roman" w:hAnsi="Times New Roman" w:cs="Times New Roman"/>
          <w:bCs/>
          <w:lang w:val="en-US"/>
        </w:rPr>
        <w:t>.</w:t>
      </w:r>
      <w:r w:rsidRPr="00B23050">
        <w:rPr>
          <w:rFonts w:ascii="Times New Roman" w:hAnsi="Times New Roman" w:cs="Times New Roman"/>
          <w:bCs/>
          <w:vertAlign w:val="superscript"/>
          <w:lang w:val="en-US"/>
        </w:rPr>
        <w:t>(1)</w:t>
      </w:r>
      <w:r w:rsidRPr="00B23050">
        <w:rPr>
          <w:rFonts w:ascii="Times New Roman" w:hAnsi="Times New Roman" w:cs="Times New Roman"/>
          <w:b/>
          <w:bCs/>
          <w:lang w:val="en-US"/>
        </w:rPr>
        <w:t xml:space="preserve"> </w:t>
      </w:r>
      <w:r w:rsidRPr="00B23050">
        <w:rPr>
          <w:rFonts w:ascii="Times New Roman" w:hAnsi="Times New Roman" w:cs="Times New Roman"/>
          <w:bCs/>
          <w:lang w:val="en-US"/>
        </w:rPr>
        <w:t>Additionally, inclusion of highly correlated variables may cause problems due to multicollinearity. Random forest imputation is a method that was developed to overcome this and some of the other problems with ‘traditional’ MICE imputation implementations. Random forest uses bootstrap aggregation of multiple regression trees to reduce the risk of overfitting, and it combines the predictions from many trees to produce more accurate predictions, and has been widely used in other fields, including genetic epidemiology.  Shah et al. developed and demonstrated a new version of MICE that implements random forest modelling. They modelled a complex survival analysis dataset, and found that parameter estimates were less biased using random forest MICE, and that confidence interval coverage was better, suggesting that this method can be useful for imputing complex epidemiologic datasets</w:t>
      </w:r>
      <w:r w:rsidR="00FE5C0B" w:rsidRPr="00B23050">
        <w:rPr>
          <w:rFonts w:ascii="Times New Roman" w:hAnsi="Times New Roman" w:cs="Times New Roman"/>
          <w:bCs/>
          <w:lang w:val="en-US"/>
        </w:rPr>
        <w:t>.</w:t>
      </w:r>
      <w:r w:rsidRPr="00B23050">
        <w:rPr>
          <w:rFonts w:ascii="Times New Roman" w:hAnsi="Times New Roman" w:cs="Times New Roman"/>
          <w:bCs/>
          <w:vertAlign w:val="superscript"/>
          <w:lang w:val="en-US"/>
        </w:rPr>
        <w:t>(1)</w:t>
      </w:r>
      <w:r w:rsidRPr="00B23050">
        <w:rPr>
          <w:rFonts w:ascii="Times New Roman" w:hAnsi="Times New Roman" w:cs="Times New Roman"/>
          <w:bCs/>
          <w:lang w:val="en-US"/>
        </w:rPr>
        <w:t xml:space="preserve"> However, it is still important to check whether your data is highly skewed or nonlinear</w:t>
      </w:r>
      <w:r w:rsidR="00597C5F">
        <w:rPr>
          <w:rFonts w:ascii="Times New Roman" w:hAnsi="Times New Roman" w:cs="Times New Roman"/>
          <w:bCs/>
          <w:lang w:val="en-US"/>
        </w:rPr>
        <w:t>, which in this study was visually inspected using density plots and histograms for all variables used in the imputation model</w:t>
      </w:r>
      <w:r w:rsidR="00FE5C0B" w:rsidRPr="00B23050">
        <w:rPr>
          <w:rFonts w:ascii="Times New Roman" w:hAnsi="Times New Roman" w:cs="Times New Roman"/>
          <w:bCs/>
          <w:lang w:val="en-US"/>
        </w:rPr>
        <w:t>.</w:t>
      </w:r>
      <w:r w:rsidRPr="00B23050">
        <w:rPr>
          <w:rFonts w:ascii="Times New Roman" w:hAnsi="Times New Roman" w:cs="Times New Roman"/>
          <w:bCs/>
          <w:vertAlign w:val="superscript"/>
          <w:lang w:val="en-US"/>
        </w:rPr>
        <w:t>(2)</w:t>
      </w:r>
    </w:p>
    <w:p w14:paraId="34D98F76" w14:textId="77777777" w:rsidR="007F77BE" w:rsidRPr="00B23050" w:rsidRDefault="007F77BE" w:rsidP="007F77BE">
      <w:pPr>
        <w:spacing w:line="480" w:lineRule="auto"/>
        <w:rPr>
          <w:rFonts w:ascii="Times New Roman" w:hAnsi="Times New Roman" w:cs="Times New Roman"/>
          <w:bCs/>
          <w:lang w:val="en-US"/>
        </w:rPr>
      </w:pPr>
    </w:p>
    <w:p w14:paraId="19617BB5" w14:textId="77777777" w:rsidR="007F77BE" w:rsidRPr="00B23050" w:rsidRDefault="007F77BE" w:rsidP="007F77BE">
      <w:pPr>
        <w:spacing w:line="480" w:lineRule="auto"/>
        <w:rPr>
          <w:rFonts w:ascii="Times New Roman" w:hAnsi="Times New Roman" w:cs="Times New Roman"/>
          <w:b/>
          <w:bCs/>
          <w:lang w:val="en-US"/>
        </w:rPr>
      </w:pPr>
      <w:r w:rsidRPr="00B23050">
        <w:rPr>
          <w:rFonts w:ascii="Times New Roman" w:hAnsi="Times New Roman" w:cs="Times New Roman"/>
          <w:b/>
          <w:bCs/>
          <w:lang w:val="en-US"/>
        </w:rPr>
        <w:t>Imputation conducted in this study</w:t>
      </w:r>
    </w:p>
    <w:p w14:paraId="4BD3A06D" w14:textId="237F4A96" w:rsidR="007F77BE" w:rsidRPr="00B23050" w:rsidRDefault="007F77BE" w:rsidP="007F77BE">
      <w:pPr>
        <w:spacing w:line="480" w:lineRule="auto"/>
        <w:rPr>
          <w:rFonts w:ascii="Times New Roman" w:hAnsi="Times New Roman" w:cs="Times New Roman"/>
          <w:bCs/>
          <w:lang w:val="en-US"/>
        </w:rPr>
      </w:pPr>
      <w:r w:rsidRPr="00B23050">
        <w:rPr>
          <w:rFonts w:ascii="Times New Roman" w:hAnsi="Times New Roman" w:cs="Times New Roman"/>
          <w:bCs/>
          <w:lang w:val="en-US"/>
        </w:rPr>
        <w:t xml:space="preserve">In this study we conducted random forest imputation using the mice package (version 3.17.0) in R. The seed was set to 2024, we assumed MAR, and imputed the data using 30 iterations with 10 trees, and created a total of 30 imputed datasets. </w:t>
      </w:r>
      <w:r w:rsidR="00917F1C">
        <w:rPr>
          <w:rFonts w:ascii="Times New Roman" w:hAnsi="Times New Roman" w:cs="Times New Roman"/>
          <w:bCs/>
          <w:lang w:val="en-US"/>
        </w:rPr>
        <w:t xml:space="preserve">Imputation was conducted in the dataset prior to exclusion of participants, and included data on all participants who did not request removal of information and had data on a live-born child (N = 9746). This was done in order to try and capture as much information of the potential source population of our study sample. </w:t>
      </w:r>
      <w:r w:rsidRPr="00B23050">
        <w:rPr>
          <w:rFonts w:ascii="Times New Roman" w:hAnsi="Times New Roman" w:cs="Times New Roman"/>
          <w:bCs/>
          <w:lang w:val="en-US"/>
        </w:rPr>
        <w:t>The variables used in the imputation model, along with their percentage missing</w:t>
      </w:r>
      <w:r w:rsidR="00917F1C">
        <w:rPr>
          <w:rFonts w:ascii="Times New Roman" w:hAnsi="Times New Roman" w:cs="Times New Roman"/>
          <w:bCs/>
          <w:lang w:val="en-US"/>
        </w:rPr>
        <w:t xml:space="preserve"> and N,</w:t>
      </w:r>
      <w:r w:rsidRPr="00B23050">
        <w:rPr>
          <w:rFonts w:ascii="Times New Roman" w:hAnsi="Times New Roman" w:cs="Times New Roman"/>
          <w:bCs/>
          <w:lang w:val="en-US"/>
        </w:rPr>
        <w:t xml:space="preserve"> can be found in </w:t>
      </w:r>
      <w:r w:rsidR="00CF7F85">
        <w:rPr>
          <w:rFonts w:ascii="Times New Roman" w:hAnsi="Times New Roman" w:cs="Times New Roman"/>
          <w:b/>
          <w:lang w:val="en-US"/>
        </w:rPr>
        <w:t>Table SA.</w:t>
      </w:r>
      <w:r w:rsidR="00917F1C">
        <w:rPr>
          <w:rFonts w:ascii="Times New Roman" w:hAnsi="Times New Roman" w:cs="Times New Roman"/>
          <w:b/>
          <w:lang w:val="en-US"/>
        </w:rPr>
        <w:t>2</w:t>
      </w:r>
      <w:r w:rsidRPr="00B23050">
        <w:rPr>
          <w:rFonts w:ascii="Times New Roman" w:hAnsi="Times New Roman" w:cs="Times New Roman"/>
          <w:bCs/>
          <w:lang w:val="en-US"/>
        </w:rPr>
        <w:t xml:space="preserve">. </w:t>
      </w:r>
    </w:p>
    <w:p w14:paraId="10BE4EFE" w14:textId="66613CF9" w:rsidR="007F77BE" w:rsidRPr="00B23050" w:rsidRDefault="007F77BE" w:rsidP="00917F1C">
      <w:pPr>
        <w:spacing w:line="480" w:lineRule="auto"/>
        <w:ind w:firstLine="708"/>
        <w:rPr>
          <w:rFonts w:ascii="Times New Roman" w:hAnsi="Times New Roman" w:cs="Times New Roman"/>
          <w:bCs/>
          <w:lang w:val="en-US"/>
        </w:rPr>
      </w:pPr>
      <w:r w:rsidRPr="00B23050">
        <w:rPr>
          <w:rFonts w:ascii="Times New Roman" w:hAnsi="Times New Roman" w:cs="Times New Roman"/>
          <w:bCs/>
          <w:lang w:val="en-US"/>
        </w:rPr>
        <w:t xml:space="preserve">We </w:t>
      </w:r>
      <w:r w:rsidR="00917F1C">
        <w:rPr>
          <w:rFonts w:ascii="Times New Roman" w:hAnsi="Times New Roman" w:cs="Times New Roman"/>
          <w:bCs/>
          <w:lang w:val="en-US"/>
        </w:rPr>
        <w:t>additionally</w:t>
      </w:r>
      <w:r w:rsidRPr="00B23050">
        <w:rPr>
          <w:rFonts w:ascii="Times New Roman" w:hAnsi="Times New Roman" w:cs="Times New Roman"/>
          <w:bCs/>
          <w:lang w:val="en-US"/>
        </w:rPr>
        <w:t xml:space="preserve"> performed passive imputation based on the imputed variables. Passive imputation refers to the calculation of variables based on imputed variables, which takes place within the same iteration. Passive imputation was performed for total screen hours per day, total sleep in hours per day, sex- and gestational age-adjusted birthweight SDS, </w:t>
      </w:r>
      <w:r w:rsidR="003D1C87">
        <w:rPr>
          <w:rFonts w:ascii="Times New Roman" w:hAnsi="Times New Roman" w:cs="Times New Roman"/>
          <w:bCs/>
          <w:lang w:val="en-US"/>
        </w:rPr>
        <w:t xml:space="preserve">absolute BMI </w:t>
      </w:r>
      <w:r w:rsidRPr="00B23050">
        <w:rPr>
          <w:rFonts w:ascii="Times New Roman" w:hAnsi="Times New Roman" w:cs="Times New Roman"/>
          <w:bCs/>
          <w:lang w:val="en-US"/>
        </w:rPr>
        <w:t>and the sex- and age-adjusted BMI Standard deviation scores (SDS) at each measurement age. Total screen hours per day was calculated based on the sum of the average amount of hours spent behind a computer, a television and a gaming device. Average sleep per day was calculated based on ((Average hours per day on weekdays*5) + (Average hours per day weekends*2))/7. Birth</w:t>
      </w:r>
      <w:r w:rsidR="00917F1C">
        <w:rPr>
          <w:rFonts w:ascii="Times New Roman" w:hAnsi="Times New Roman" w:cs="Times New Roman"/>
          <w:bCs/>
          <w:lang w:val="en-US"/>
        </w:rPr>
        <w:t xml:space="preserve"> </w:t>
      </w:r>
      <w:r w:rsidRPr="00B23050">
        <w:rPr>
          <w:rFonts w:ascii="Times New Roman" w:hAnsi="Times New Roman" w:cs="Times New Roman"/>
          <w:bCs/>
          <w:lang w:val="en-US"/>
        </w:rPr>
        <w:t xml:space="preserve">weight SDS was calculated based on birthweight references introduced by </w:t>
      </w:r>
      <w:proofErr w:type="spellStart"/>
      <w:r w:rsidRPr="00B23050">
        <w:rPr>
          <w:rFonts w:ascii="Times New Roman" w:hAnsi="Times New Roman" w:cs="Times New Roman"/>
          <w:bCs/>
          <w:lang w:val="en-US"/>
        </w:rPr>
        <w:t>Nikklasson</w:t>
      </w:r>
      <w:proofErr w:type="spellEnd"/>
      <w:r w:rsidRPr="00B23050">
        <w:rPr>
          <w:rFonts w:ascii="Times New Roman" w:hAnsi="Times New Roman" w:cs="Times New Roman"/>
          <w:bCs/>
          <w:lang w:val="en-US"/>
        </w:rPr>
        <w:t xml:space="preserve"> et al</w:t>
      </w:r>
      <w:r w:rsidR="00917F1C">
        <w:rPr>
          <w:rFonts w:ascii="Times New Roman" w:hAnsi="Times New Roman" w:cs="Times New Roman"/>
          <w:bCs/>
          <w:lang w:val="en-US"/>
        </w:rPr>
        <w:t xml:space="preserve">, with </w:t>
      </w:r>
      <w:r w:rsidRPr="00B23050">
        <w:rPr>
          <w:rFonts w:ascii="Times New Roman" w:hAnsi="Times New Roman" w:cs="Times New Roman"/>
          <w:bCs/>
          <w:lang w:val="en-US"/>
        </w:rPr>
        <w:t>the following formula</w:t>
      </w:r>
      <w:r w:rsidR="00917F1C">
        <w:rPr>
          <w:rFonts w:ascii="Times New Roman" w:hAnsi="Times New Roman" w:cs="Times New Roman"/>
          <w:bCs/>
          <w:lang w:val="en-US"/>
        </w:rPr>
        <w:t>,</w:t>
      </w:r>
      <w:r w:rsidRPr="00B23050">
        <w:rPr>
          <w:rFonts w:ascii="Times New Roman" w:hAnsi="Times New Roman" w:cs="Times New Roman"/>
          <w:bCs/>
          <w:lang w:val="en-US"/>
        </w:rPr>
        <w:t xml:space="preserve"> adapted from this study</w:t>
      </w:r>
      <w:r w:rsidR="00917F1C">
        <w:rPr>
          <w:rFonts w:ascii="Times New Roman" w:hAnsi="Times New Roman" w:cs="Times New Roman"/>
          <w:bCs/>
          <w:lang w:val="en-US"/>
        </w:rPr>
        <w:t>,</w:t>
      </w:r>
      <w:r w:rsidRPr="00B23050">
        <w:rPr>
          <w:rFonts w:ascii="Times New Roman" w:hAnsi="Times New Roman" w:cs="Times New Roman"/>
          <w:bCs/>
          <w:lang w:val="en-US"/>
        </w:rPr>
        <w:t xml:space="preserve"> used for boys</w:t>
      </w:r>
      <w:r w:rsidRPr="00B23050">
        <w:rPr>
          <w:rFonts w:ascii="Times New Roman" w:hAnsi="Times New Roman" w:cs="Times New Roman"/>
          <w:bCs/>
          <w:vertAlign w:val="superscript"/>
          <w:lang w:val="en-US"/>
        </w:rPr>
        <w:t>(3)</w:t>
      </w:r>
      <w:r w:rsidRPr="00B23050">
        <w:rPr>
          <w:rFonts w:ascii="Times New Roman" w:hAnsi="Times New Roman" w:cs="Times New Roman"/>
          <w:bCs/>
          <w:lang w:val="en-US"/>
        </w:rPr>
        <w:t xml:space="preserve">: </w:t>
      </w:r>
    </w:p>
    <w:p w14:paraId="6FE90E22" w14:textId="77777777" w:rsidR="007F77BE" w:rsidRDefault="007F77BE" w:rsidP="007F77BE">
      <w:pPr>
        <w:spacing w:line="480" w:lineRule="auto"/>
        <w:rPr>
          <w:rFonts w:ascii="Times New Roman" w:hAnsi="Times New Roman" w:cs="Times New Roman"/>
          <w:bCs/>
          <w:sz w:val="20"/>
          <w:szCs w:val="20"/>
          <w:lang w:val="en-US"/>
        </w:rPr>
      </w:pPr>
    </w:p>
    <w:p w14:paraId="5AD02077" w14:textId="77777777" w:rsidR="007F77BE" w:rsidRPr="002A7894" w:rsidRDefault="00E2708A" w:rsidP="007F77BE">
      <w:pPr>
        <w:spacing w:line="480" w:lineRule="auto"/>
        <w:rPr>
          <w:rFonts w:ascii="Times New Roman" w:eastAsiaTheme="minorEastAsia" w:hAnsi="Times New Roman" w:cs="Times New Roman"/>
          <w:bCs/>
          <w:sz w:val="20"/>
          <w:szCs w:val="20"/>
        </w:rPr>
      </w:pPr>
      <m:oMathPara>
        <m:oMath>
          <m:f>
            <m:fPr>
              <m:ctrlPr>
                <w:rPr>
                  <w:rFonts w:ascii="Cambria Math" w:hAnsi="Cambria Math" w:cs="Times New Roman"/>
                  <w:bCs/>
                  <w:i/>
                  <w:sz w:val="20"/>
                  <w:szCs w:val="20"/>
                </w:rPr>
              </m:ctrlPr>
            </m:fPr>
            <m:num>
              <m:rad>
                <m:radPr>
                  <m:degHide m:val="1"/>
                  <m:ctrlPr>
                    <w:rPr>
                      <w:rFonts w:ascii="Cambria Math" w:hAnsi="Cambria Math" w:cs="Times New Roman"/>
                      <w:bCs/>
                      <w:i/>
                      <w:sz w:val="20"/>
                      <w:szCs w:val="20"/>
                    </w:rPr>
                  </m:ctrlPr>
                </m:radPr>
                <m:deg/>
                <m:e>
                  <m:r>
                    <w:rPr>
                      <w:rFonts w:ascii="Cambria Math" w:hAnsi="Cambria Math" w:cs="Times New Roman"/>
                      <w:sz w:val="20"/>
                      <w:szCs w:val="20"/>
                    </w:rPr>
                    <m:t>BW</m:t>
                  </m:r>
                </m:e>
              </m:rad>
              <m:r>
                <m:rPr>
                  <m:sty m:val="p"/>
                </m:rPr>
                <w:rPr>
                  <w:rFonts w:ascii="Cambria Math" w:hAnsi="Cambria Math" w:cs="Times New Roman"/>
                  <w:sz w:val="20"/>
                  <w:szCs w:val="20"/>
                </w:rPr>
                <m:t xml:space="preserve"> -(6.051836581 - 0.600816861 * GA + </m:t>
              </m:r>
              <m:d>
                <m:dPr>
                  <m:ctrlPr>
                    <w:rPr>
                      <w:rFonts w:ascii="Cambria Math" w:hAnsi="Cambria Math" w:cs="Times New Roman"/>
                      <w:bCs/>
                      <w:sz w:val="20"/>
                      <w:szCs w:val="20"/>
                    </w:rPr>
                  </m:ctrlPr>
                </m:dPr>
                <m:e>
                  <m:r>
                    <m:rPr>
                      <m:sty m:val="p"/>
                    </m:rPr>
                    <w:rPr>
                      <w:rFonts w:ascii="Cambria Math" w:hAnsi="Cambria Math" w:cs="Times New Roman"/>
                      <w:sz w:val="20"/>
                      <w:szCs w:val="20"/>
                    </w:rPr>
                    <m:t xml:space="preserve">0.021243304* </m:t>
                  </m:r>
                  <m:d>
                    <m:dPr>
                      <m:ctrlPr>
                        <w:rPr>
                          <w:rFonts w:ascii="Cambria Math" w:hAnsi="Cambria Math" w:cs="Times New Roman"/>
                          <w:bCs/>
                          <w:sz w:val="20"/>
                          <w:szCs w:val="20"/>
                        </w:rPr>
                      </m:ctrlPr>
                    </m:dPr>
                    <m:e>
                      <m:sSup>
                        <m:sSupPr>
                          <m:ctrlPr>
                            <w:rPr>
                              <w:rFonts w:ascii="Cambria Math" w:hAnsi="Cambria Math" w:cs="Times New Roman"/>
                              <w:bCs/>
                              <w:sz w:val="20"/>
                              <w:szCs w:val="20"/>
                            </w:rPr>
                          </m:ctrlPr>
                        </m:sSupPr>
                        <m:e>
                          <m:r>
                            <m:rPr>
                              <m:sty m:val="p"/>
                            </m:rPr>
                            <w:rPr>
                              <w:rFonts w:ascii="Cambria Math" w:hAnsi="Cambria Math" w:cs="Times New Roman"/>
                              <w:sz w:val="20"/>
                              <w:szCs w:val="20"/>
                            </w:rPr>
                            <m:t>GA</m:t>
                          </m:r>
                        </m:e>
                        <m:sup>
                          <m:r>
                            <m:rPr>
                              <m:sty m:val="p"/>
                            </m:rPr>
                            <w:rPr>
                              <w:rFonts w:ascii="Cambria Math" w:hAnsi="Cambria Math" w:cs="Times New Roman"/>
                              <w:sz w:val="20"/>
                              <w:szCs w:val="20"/>
                            </w:rPr>
                            <m:t>2</m:t>
                          </m:r>
                        </m:sup>
                      </m:sSup>
                    </m:e>
                  </m:d>
                </m:e>
              </m:d>
              <m:r>
                <m:rPr>
                  <m:sty m:val="p"/>
                </m:rPr>
                <w:rPr>
                  <w:rFonts w:ascii="Cambria Math" w:hAnsi="Cambria Math" w:cs="Times New Roman"/>
                  <w:sz w:val="20"/>
                  <w:szCs w:val="20"/>
                </w:rPr>
                <m:t>-</m:t>
              </m:r>
              <m:r>
                <m:rPr>
                  <m:sty m:val="p"/>
                </m:rPr>
                <w:rPr>
                  <w:rFonts w:ascii="Cambria Math" w:hAnsi="Cambria Math" w:cs="Times New Roman"/>
                  <w:sz w:val="20"/>
                  <w:szCs w:val="20"/>
                </w:rPr>
                <m:t>(0.000220617*</m:t>
              </m:r>
              <m:sSup>
                <m:sSupPr>
                  <m:ctrlPr>
                    <w:rPr>
                      <w:rFonts w:ascii="Cambria Math" w:hAnsi="Times New Roman" w:cs="Times New Roman"/>
                      <w:bCs/>
                      <w:sz w:val="20"/>
                      <w:szCs w:val="20"/>
                    </w:rPr>
                  </m:ctrlPr>
                </m:sSupPr>
                <m:e>
                  <m:r>
                    <w:rPr>
                      <w:rFonts w:ascii="Cambria Math" w:hAnsi="Times New Roman" w:cs="Times New Roman"/>
                      <w:sz w:val="20"/>
                      <w:szCs w:val="20"/>
                    </w:rPr>
                    <m:t>GA</m:t>
                  </m:r>
                </m:e>
                <m:sup>
                  <m:r>
                    <m:rPr>
                      <m:sty m:val="p"/>
                    </m:rPr>
                    <w:rPr>
                      <w:rFonts w:ascii="Cambria Math" w:hAnsi="Times New Roman" w:cs="Times New Roman"/>
                      <w:sz w:val="20"/>
                      <w:szCs w:val="20"/>
                    </w:rPr>
                    <m:t>3</m:t>
                  </m:r>
                </m:sup>
              </m:sSup>
              <m:r>
                <m:rPr>
                  <m:sty m:val="p"/>
                </m:rPr>
                <w:rPr>
                  <w:rFonts w:ascii="Cambria Math" w:hAnsi="Cambria Math" w:cs="Times New Roman"/>
                  <w:sz w:val="20"/>
                  <w:szCs w:val="20"/>
                </w:rPr>
                <m:t xml:space="preserve">)  </m:t>
              </m:r>
            </m:num>
            <m:den>
              <m:r>
                <m:rPr>
                  <m:sty m:val="p"/>
                </m:rPr>
                <w:rPr>
                  <w:rFonts w:ascii="Cambria Math" w:hAnsi="Cambria Math" w:cs="Times New Roman"/>
                  <w:sz w:val="20"/>
                  <w:szCs w:val="20"/>
                  <w:lang w:val="en-GB"/>
                </w:rPr>
                <m:t xml:space="preserve">(-3.896362859 + 0.338487494 * GA - (0.009363082 * </m:t>
              </m:r>
              <m:sSup>
                <m:sSupPr>
                  <m:ctrlPr>
                    <w:rPr>
                      <w:rFonts w:ascii="Cambria Math" w:hAnsi="Cambria Math" w:cs="Times New Roman"/>
                      <w:bCs/>
                      <w:sz w:val="20"/>
                      <w:szCs w:val="20"/>
                      <w:lang w:val="en-GB"/>
                    </w:rPr>
                  </m:ctrlPr>
                </m:sSupPr>
                <m:e>
                  <m:r>
                    <m:rPr>
                      <m:sty m:val="p"/>
                    </m:rPr>
                    <w:rPr>
                      <w:rFonts w:ascii="Cambria Math" w:hAnsi="Cambria Math" w:cs="Times New Roman"/>
                      <w:sz w:val="20"/>
                      <w:szCs w:val="20"/>
                      <w:lang w:val="en-GB"/>
                    </w:rPr>
                    <m:t>GA</m:t>
                  </m:r>
                </m:e>
                <m:sup>
                  <m:r>
                    <m:rPr>
                      <m:sty m:val="p"/>
                    </m:rPr>
                    <w:rPr>
                      <w:rFonts w:ascii="Cambria Math" w:hAnsi="Cambria Math" w:cs="Times New Roman"/>
                      <w:sz w:val="20"/>
                      <w:szCs w:val="20"/>
                      <w:lang w:val="en-GB"/>
                    </w:rPr>
                    <m:t>2</m:t>
                  </m:r>
                </m:sup>
              </m:sSup>
              <m:r>
                <m:rPr>
                  <m:sty m:val="p"/>
                </m:rPr>
                <w:rPr>
                  <w:rFonts w:ascii="Cambria Math" w:hAnsi="Cambria Math" w:cs="Times New Roman"/>
                  <w:sz w:val="20"/>
                  <w:szCs w:val="20"/>
                  <w:lang w:val="en-GB"/>
                </w:rPr>
                <m:t xml:space="preserve">) + </m:t>
              </m:r>
              <m:r>
                <m:rPr>
                  <m:sty m:val="p"/>
                </m:rPr>
                <w:rPr>
                  <w:rFonts w:ascii="Cambria Math" w:hAnsi="Cambria Math" w:cs="Times New Roman"/>
                  <w:sz w:val="20"/>
                  <w:szCs w:val="20"/>
                  <w:lang w:val="en-US"/>
                </w:rPr>
                <m:t>0.000085226 * (</m:t>
              </m:r>
              <m:sSup>
                <m:sSupPr>
                  <m:ctrlPr>
                    <w:rPr>
                      <w:rFonts w:ascii="Cambria Math" w:hAnsi="Cambria Math" w:cs="Times New Roman"/>
                      <w:bCs/>
                      <w:sz w:val="20"/>
                      <w:szCs w:val="20"/>
                      <w:lang w:val="en-US"/>
                    </w:rPr>
                  </m:ctrlPr>
                </m:sSupPr>
                <m:e>
                  <m:r>
                    <m:rPr>
                      <m:sty m:val="p"/>
                    </m:rPr>
                    <w:rPr>
                      <w:rFonts w:ascii="Cambria Math" w:hAnsi="Cambria Math" w:cs="Times New Roman"/>
                      <w:sz w:val="20"/>
                      <w:szCs w:val="20"/>
                      <w:lang w:val="en-US"/>
                    </w:rPr>
                    <m:t>GA</m:t>
                  </m:r>
                </m:e>
                <m:sup>
                  <m:r>
                    <w:rPr>
                      <w:rFonts w:ascii="Cambria Math" w:hAnsi="Cambria Math" w:cs="Times New Roman"/>
                      <w:sz w:val="20"/>
                      <w:szCs w:val="20"/>
                      <w:lang w:val="en-US"/>
                    </w:rPr>
                    <m:t>3</m:t>
                  </m:r>
                </m:sup>
              </m:sSup>
              <m:r>
                <m:rPr>
                  <m:sty m:val="p"/>
                </m:rPr>
                <w:rPr>
                  <w:rFonts w:ascii="Cambria Math" w:hAnsi="Cambria Math" w:cs="Times New Roman"/>
                  <w:sz w:val="20"/>
                  <w:szCs w:val="20"/>
                  <w:lang w:val="en-US"/>
                </w:rPr>
                <m:t>)</m:t>
              </m:r>
            </m:den>
          </m:f>
        </m:oMath>
      </m:oMathPara>
    </w:p>
    <w:p w14:paraId="7D7A67A4" w14:textId="77777777" w:rsidR="007F77BE" w:rsidRDefault="007F77BE" w:rsidP="007F77BE">
      <w:pPr>
        <w:spacing w:line="480" w:lineRule="auto"/>
        <w:rPr>
          <w:rFonts w:ascii="Times New Roman" w:hAnsi="Times New Roman" w:cs="Times New Roman"/>
          <w:bCs/>
          <w:sz w:val="20"/>
          <w:szCs w:val="20"/>
          <w:lang w:val="en-US"/>
        </w:rPr>
      </w:pPr>
    </w:p>
    <w:p w14:paraId="5BE70CCA" w14:textId="3B6D1205" w:rsidR="007F77BE" w:rsidRPr="003D1C87" w:rsidRDefault="007F77BE" w:rsidP="007F77BE">
      <w:pPr>
        <w:spacing w:line="480" w:lineRule="auto"/>
        <w:rPr>
          <w:rFonts w:ascii="Times New Roman" w:hAnsi="Times New Roman" w:cs="Times New Roman"/>
          <w:bCs/>
          <w:szCs w:val="20"/>
          <w:lang w:val="en-US"/>
        </w:rPr>
      </w:pPr>
      <w:r w:rsidRPr="003D1C87">
        <w:rPr>
          <w:rFonts w:ascii="Times New Roman" w:hAnsi="Times New Roman" w:cs="Times New Roman"/>
          <w:bCs/>
          <w:szCs w:val="20"/>
          <w:lang w:val="en-US"/>
        </w:rPr>
        <w:t xml:space="preserve">And for girls: </w:t>
      </w:r>
    </w:p>
    <w:p w14:paraId="49E2984B" w14:textId="77777777" w:rsidR="007F77BE" w:rsidRDefault="007F77BE" w:rsidP="007F77BE">
      <w:pPr>
        <w:spacing w:line="480" w:lineRule="auto"/>
        <w:rPr>
          <w:rFonts w:ascii="Times New Roman" w:hAnsi="Times New Roman" w:cs="Times New Roman"/>
          <w:bCs/>
          <w:sz w:val="20"/>
          <w:szCs w:val="20"/>
          <w:lang w:val="en-US"/>
        </w:rPr>
      </w:pPr>
    </w:p>
    <w:p w14:paraId="14F95934" w14:textId="77777777" w:rsidR="007F77BE" w:rsidRPr="002A7894" w:rsidRDefault="00E2708A" w:rsidP="007F77BE">
      <w:pPr>
        <w:spacing w:line="480" w:lineRule="auto"/>
        <w:rPr>
          <w:rFonts w:ascii="Times New Roman" w:eastAsiaTheme="minorEastAsia" w:hAnsi="Times New Roman" w:cs="Times New Roman"/>
          <w:bCs/>
          <w:sz w:val="20"/>
          <w:szCs w:val="20"/>
        </w:rPr>
      </w:pPr>
      <m:oMathPara>
        <m:oMath>
          <m:f>
            <m:fPr>
              <m:ctrlPr>
                <w:rPr>
                  <w:rFonts w:ascii="Cambria Math" w:hAnsi="Cambria Math" w:cs="Times New Roman"/>
                  <w:bCs/>
                  <w:i/>
                  <w:sz w:val="20"/>
                  <w:szCs w:val="20"/>
                </w:rPr>
              </m:ctrlPr>
            </m:fPr>
            <m:num>
              <m:rad>
                <m:radPr>
                  <m:degHide m:val="1"/>
                  <m:ctrlPr>
                    <w:rPr>
                      <w:rFonts w:ascii="Cambria Math" w:hAnsi="Cambria Math" w:cs="Times New Roman"/>
                      <w:bCs/>
                      <w:i/>
                      <w:sz w:val="20"/>
                      <w:szCs w:val="20"/>
                    </w:rPr>
                  </m:ctrlPr>
                </m:radPr>
                <m:deg/>
                <m:e>
                  <m:r>
                    <w:rPr>
                      <w:rFonts w:ascii="Cambria Math" w:hAnsi="Cambria Math" w:cs="Times New Roman"/>
                      <w:sz w:val="20"/>
                      <w:szCs w:val="20"/>
                    </w:rPr>
                    <m:t>BW</m:t>
                  </m:r>
                </m:e>
              </m:rad>
              <m:r>
                <m:rPr>
                  <m:sty m:val="p"/>
                </m:rPr>
                <w:rPr>
                  <w:rFonts w:ascii="Cambria Math" w:hAnsi="Cambria Math" w:cs="Times New Roman"/>
                  <w:sz w:val="20"/>
                  <w:szCs w:val="20"/>
                </w:rPr>
                <m:t>-</m:t>
              </m:r>
              <m:r>
                <m:rPr>
                  <m:sty m:val="p"/>
                </m:rPr>
                <w:rPr>
                  <w:rFonts w:ascii="Cambria Math" w:hAnsi="Cambria Math" w:cs="Times New Roman"/>
                  <w:sz w:val="20"/>
                  <w:szCs w:val="20"/>
                </w:rPr>
                <m:t xml:space="preserve">(8.867334794 - (0.847020906 *  GA )+ </m:t>
              </m:r>
              <m:d>
                <m:dPr>
                  <m:ctrlPr>
                    <w:rPr>
                      <w:rFonts w:ascii="Cambria Math" w:hAnsi="Cambria Math" w:cs="Times New Roman"/>
                      <w:bCs/>
                      <w:sz w:val="20"/>
                      <w:szCs w:val="20"/>
                    </w:rPr>
                  </m:ctrlPr>
                </m:dPr>
                <m:e>
                  <m:r>
                    <m:rPr>
                      <m:sty m:val="p"/>
                    </m:rPr>
                    <w:rPr>
                      <w:rFonts w:ascii="Cambria Math" w:hAnsi="Cambria Math" w:cs="Times New Roman"/>
                      <w:sz w:val="20"/>
                      <w:szCs w:val="20"/>
                    </w:rPr>
                    <m:t xml:space="preserve">0.02826482* </m:t>
                  </m:r>
                  <m:d>
                    <m:dPr>
                      <m:ctrlPr>
                        <w:rPr>
                          <w:rFonts w:ascii="Cambria Math" w:hAnsi="Cambria Math" w:cs="Times New Roman"/>
                          <w:bCs/>
                          <w:sz w:val="20"/>
                          <w:szCs w:val="20"/>
                        </w:rPr>
                      </m:ctrlPr>
                    </m:dPr>
                    <m:e>
                      <m:sSup>
                        <m:sSupPr>
                          <m:ctrlPr>
                            <w:rPr>
                              <w:rFonts w:ascii="Cambria Math" w:hAnsi="Cambria Math" w:cs="Times New Roman"/>
                              <w:bCs/>
                              <w:sz w:val="20"/>
                              <w:szCs w:val="20"/>
                            </w:rPr>
                          </m:ctrlPr>
                        </m:sSupPr>
                        <m:e>
                          <m:r>
                            <m:rPr>
                              <m:sty m:val="p"/>
                            </m:rPr>
                            <w:rPr>
                              <w:rFonts w:ascii="Cambria Math" w:hAnsi="Cambria Math" w:cs="Times New Roman"/>
                              <w:sz w:val="20"/>
                              <w:szCs w:val="20"/>
                            </w:rPr>
                            <m:t>GA</m:t>
                          </m:r>
                        </m:e>
                        <m:sup>
                          <m:r>
                            <m:rPr>
                              <m:sty m:val="p"/>
                            </m:rPr>
                            <w:rPr>
                              <w:rFonts w:ascii="Cambria Math" w:hAnsi="Cambria Math" w:cs="Times New Roman"/>
                              <w:sz w:val="20"/>
                              <w:szCs w:val="20"/>
                            </w:rPr>
                            <m:t>2</m:t>
                          </m:r>
                        </m:sup>
                      </m:sSup>
                    </m:e>
                  </m:d>
                </m:e>
              </m:d>
              <m:r>
                <m:rPr>
                  <m:sty m:val="p"/>
                </m:rPr>
                <w:rPr>
                  <w:rFonts w:ascii="Cambria Math" w:hAnsi="Cambria Math" w:cs="Times New Roman"/>
                  <w:sz w:val="20"/>
                  <w:szCs w:val="20"/>
                </w:rPr>
                <m:t>-</m:t>
              </m:r>
              <m:r>
                <m:rPr>
                  <m:sty m:val="p"/>
                </m:rPr>
                <w:rPr>
                  <w:rFonts w:ascii="Cambria Math" w:hAnsi="Cambria Math" w:cs="Times New Roman"/>
                  <w:sz w:val="20"/>
                  <w:szCs w:val="20"/>
                </w:rPr>
                <m:t>(0.000286775*</m:t>
              </m:r>
              <m:sSup>
                <m:sSupPr>
                  <m:ctrlPr>
                    <w:rPr>
                      <w:rFonts w:ascii="Cambria Math" w:hAnsi="Times New Roman" w:cs="Times New Roman"/>
                      <w:bCs/>
                      <w:sz w:val="20"/>
                      <w:szCs w:val="20"/>
                    </w:rPr>
                  </m:ctrlPr>
                </m:sSupPr>
                <m:e>
                  <m:r>
                    <w:rPr>
                      <w:rFonts w:ascii="Cambria Math" w:hAnsi="Times New Roman" w:cs="Times New Roman"/>
                      <w:sz w:val="20"/>
                      <w:szCs w:val="20"/>
                    </w:rPr>
                    <m:t>GA</m:t>
                  </m:r>
                </m:e>
                <m:sup>
                  <m:r>
                    <m:rPr>
                      <m:sty m:val="p"/>
                    </m:rPr>
                    <w:rPr>
                      <w:rFonts w:ascii="Cambria Math" w:hAnsi="Times New Roman" w:cs="Times New Roman"/>
                      <w:sz w:val="20"/>
                      <w:szCs w:val="20"/>
                    </w:rPr>
                    <m:t>3</m:t>
                  </m:r>
                </m:sup>
              </m:sSup>
              <m:r>
                <m:rPr>
                  <m:sty m:val="p"/>
                </m:rPr>
                <w:rPr>
                  <w:rFonts w:ascii="Cambria Math" w:hAnsi="Cambria Math" w:cs="Times New Roman"/>
                  <w:sz w:val="20"/>
                  <w:szCs w:val="20"/>
                </w:rPr>
                <m:t xml:space="preserve">)  </m:t>
              </m:r>
            </m:num>
            <m:den>
              <m:r>
                <m:rPr>
                  <m:sty m:val="p"/>
                </m:rPr>
                <w:rPr>
                  <w:rFonts w:ascii="Cambria Math" w:hAnsi="Cambria Math" w:cs="Times New Roman"/>
                  <w:sz w:val="20"/>
                  <w:szCs w:val="20"/>
                  <w:lang w:val="en-GB"/>
                </w:rPr>
                <m:t xml:space="preserve">(-1.77611391+ 0.15567451 * GA - (0.00418448 * </m:t>
              </m:r>
              <m:sSup>
                <m:sSupPr>
                  <m:ctrlPr>
                    <w:rPr>
                      <w:rFonts w:ascii="Cambria Math" w:hAnsi="Cambria Math" w:cs="Times New Roman"/>
                      <w:bCs/>
                      <w:sz w:val="20"/>
                      <w:szCs w:val="20"/>
                      <w:lang w:val="en-GB"/>
                    </w:rPr>
                  </m:ctrlPr>
                </m:sSupPr>
                <m:e>
                  <m:r>
                    <m:rPr>
                      <m:sty m:val="p"/>
                    </m:rPr>
                    <w:rPr>
                      <w:rFonts w:ascii="Cambria Math" w:hAnsi="Cambria Math" w:cs="Times New Roman"/>
                      <w:sz w:val="20"/>
                      <w:szCs w:val="20"/>
                      <w:lang w:val="en-GB"/>
                    </w:rPr>
                    <m:t>GA</m:t>
                  </m:r>
                </m:e>
                <m:sup>
                  <m:r>
                    <m:rPr>
                      <m:sty m:val="p"/>
                    </m:rPr>
                    <w:rPr>
                      <w:rFonts w:ascii="Cambria Math" w:hAnsi="Cambria Math" w:cs="Times New Roman"/>
                      <w:sz w:val="20"/>
                      <w:szCs w:val="20"/>
                      <w:lang w:val="en-GB"/>
                    </w:rPr>
                    <m:t>2</m:t>
                  </m:r>
                </m:sup>
              </m:sSup>
              <m:r>
                <m:rPr>
                  <m:sty m:val="p"/>
                </m:rPr>
                <w:rPr>
                  <w:rFonts w:ascii="Cambria Math" w:hAnsi="Cambria Math" w:cs="Times New Roman"/>
                  <w:sz w:val="20"/>
                  <w:szCs w:val="20"/>
                  <w:lang w:val="en-GB"/>
                </w:rPr>
                <m:t xml:space="preserve">) + </m:t>
              </m:r>
              <m:r>
                <m:rPr>
                  <m:sty m:val="p"/>
                </m:rPr>
                <w:rPr>
                  <w:rFonts w:ascii="Cambria Math" w:hAnsi="Cambria Math" w:cs="Times New Roman"/>
                  <w:sz w:val="20"/>
                  <w:szCs w:val="20"/>
                  <w:lang w:val="en-US"/>
                </w:rPr>
                <m:t>0.000036896 * (</m:t>
              </m:r>
              <m:sSup>
                <m:sSupPr>
                  <m:ctrlPr>
                    <w:rPr>
                      <w:rFonts w:ascii="Cambria Math" w:hAnsi="Cambria Math" w:cs="Times New Roman"/>
                      <w:bCs/>
                      <w:sz w:val="20"/>
                      <w:szCs w:val="20"/>
                      <w:lang w:val="en-US"/>
                    </w:rPr>
                  </m:ctrlPr>
                </m:sSupPr>
                <m:e>
                  <m:r>
                    <m:rPr>
                      <m:sty m:val="p"/>
                    </m:rPr>
                    <w:rPr>
                      <w:rFonts w:ascii="Cambria Math" w:hAnsi="Cambria Math" w:cs="Times New Roman"/>
                      <w:sz w:val="20"/>
                      <w:szCs w:val="20"/>
                      <w:lang w:val="en-US"/>
                    </w:rPr>
                    <m:t>GA</m:t>
                  </m:r>
                </m:e>
                <m:sup>
                  <m:r>
                    <w:rPr>
                      <w:rFonts w:ascii="Cambria Math" w:hAnsi="Cambria Math" w:cs="Times New Roman"/>
                      <w:sz w:val="20"/>
                      <w:szCs w:val="20"/>
                      <w:lang w:val="en-US"/>
                    </w:rPr>
                    <m:t>3</m:t>
                  </m:r>
                </m:sup>
              </m:sSup>
              <m:r>
                <m:rPr>
                  <m:sty m:val="p"/>
                </m:rPr>
                <w:rPr>
                  <w:rFonts w:ascii="Cambria Math" w:hAnsi="Cambria Math" w:cs="Times New Roman"/>
                  <w:sz w:val="20"/>
                  <w:szCs w:val="20"/>
                  <w:lang w:val="en-US"/>
                </w:rPr>
                <m:t>)</m:t>
              </m:r>
            </m:den>
          </m:f>
        </m:oMath>
      </m:oMathPara>
    </w:p>
    <w:p w14:paraId="3CDFDF35" w14:textId="77777777" w:rsidR="007F77BE" w:rsidRPr="00B83DFE" w:rsidRDefault="007F77BE" w:rsidP="007F77BE">
      <w:pPr>
        <w:spacing w:line="480" w:lineRule="auto"/>
        <w:rPr>
          <w:rFonts w:ascii="Times New Roman" w:hAnsi="Times New Roman" w:cs="Times New Roman"/>
          <w:bCs/>
          <w:sz w:val="20"/>
          <w:szCs w:val="20"/>
          <w:lang w:val="en-GB"/>
        </w:rPr>
      </w:pPr>
    </w:p>
    <w:p w14:paraId="7382BA62" w14:textId="4CB249FC" w:rsidR="00CF7F85" w:rsidRDefault="003D1C87" w:rsidP="00917F1C">
      <w:pPr>
        <w:spacing w:line="480" w:lineRule="auto"/>
        <w:ind w:firstLine="708"/>
        <w:rPr>
          <w:rFonts w:ascii="Times New Roman" w:hAnsi="Times New Roman" w:cs="Times New Roman"/>
          <w:bCs/>
          <w:szCs w:val="20"/>
          <w:lang w:val="en-US"/>
        </w:rPr>
      </w:pPr>
      <w:r>
        <w:rPr>
          <w:rFonts w:ascii="Times New Roman" w:hAnsi="Times New Roman" w:cs="Times New Roman"/>
          <w:bCs/>
          <w:szCs w:val="20"/>
          <w:lang w:val="en-US"/>
        </w:rPr>
        <w:t xml:space="preserve">Absolute BMI was calculated using the standard </w:t>
      </w:r>
      <w:proofErr w:type="spellStart"/>
      <w:r>
        <w:rPr>
          <w:rFonts w:ascii="Times New Roman" w:hAnsi="Times New Roman" w:cs="Times New Roman"/>
          <w:bCs/>
          <w:szCs w:val="20"/>
          <w:lang w:val="en-US"/>
        </w:rPr>
        <w:t>fomula</w:t>
      </w:r>
      <w:proofErr w:type="spellEnd"/>
      <w:r>
        <w:rPr>
          <w:rFonts w:ascii="Times New Roman" w:hAnsi="Times New Roman" w:cs="Times New Roman"/>
          <w:bCs/>
          <w:szCs w:val="20"/>
          <w:lang w:val="en-US"/>
        </w:rPr>
        <w:t xml:space="preserve"> weight in kg/(height in meters)</w:t>
      </w:r>
      <w:r w:rsidRPr="00917F1C">
        <w:rPr>
          <w:rFonts w:ascii="Times New Roman" w:hAnsi="Times New Roman" w:cs="Times New Roman"/>
          <w:bCs/>
          <w:szCs w:val="20"/>
          <w:vertAlign w:val="superscript"/>
          <w:lang w:val="en-US"/>
        </w:rPr>
        <w:t>2</w:t>
      </w:r>
      <w:r>
        <w:rPr>
          <w:rFonts w:ascii="Times New Roman" w:hAnsi="Times New Roman" w:cs="Times New Roman"/>
          <w:bCs/>
          <w:szCs w:val="20"/>
          <w:lang w:val="en-US"/>
        </w:rPr>
        <w:t xml:space="preserve">. </w:t>
      </w:r>
      <w:r w:rsidR="007F77BE" w:rsidRPr="003D1C87">
        <w:rPr>
          <w:rFonts w:ascii="Times New Roman" w:hAnsi="Times New Roman" w:cs="Times New Roman"/>
          <w:bCs/>
          <w:szCs w:val="20"/>
          <w:lang w:val="en-US"/>
        </w:rPr>
        <w:t>The</w:t>
      </w:r>
      <w:r w:rsidR="007F77BE" w:rsidRPr="00B23050">
        <w:rPr>
          <w:rFonts w:ascii="Times New Roman" w:hAnsi="Times New Roman" w:cs="Times New Roman"/>
          <w:bCs/>
          <w:szCs w:val="20"/>
          <w:lang w:val="en-US"/>
        </w:rPr>
        <w:t xml:space="preserve"> BMI SDS</w:t>
      </w:r>
      <w:r w:rsidR="00917F1C">
        <w:rPr>
          <w:rFonts w:ascii="Times New Roman" w:hAnsi="Times New Roman" w:cs="Times New Roman"/>
          <w:bCs/>
          <w:szCs w:val="20"/>
          <w:lang w:val="en-US"/>
        </w:rPr>
        <w:t xml:space="preserve"> variables</w:t>
      </w:r>
      <w:r w:rsidR="007F77BE" w:rsidRPr="00B23050">
        <w:rPr>
          <w:rFonts w:ascii="Times New Roman" w:hAnsi="Times New Roman" w:cs="Times New Roman"/>
          <w:bCs/>
          <w:szCs w:val="20"/>
          <w:lang w:val="en-US"/>
        </w:rPr>
        <w:t xml:space="preserve"> were calculated using the </w:t>
      </w:r>
      <w:r w:rsidR="00917F1C">
        <w:rPr>
          <w:rFonts w:ascii="Times New Roman" w:hAnsi="Times New Roman" w:cs="Times New Roman"/>
          <w:bCs/>
          <w:szCs w:val="20"/>
          <w:lang w:val="en-US"/>
        </w:rPr>
        <w:t>‘</w:t>
      </w:r>
      <w:proofErr w:type="spellStart"/>
      <w:r w:rsidR="00917F1C">
        <w:rPr>
          <w:rFonts w:ascii="Times New Roman" w:hAnsi="Times New Roman" w:cs="Times New Roman"/>
          <w:bCs/>
          <w:szCs w:val="20"/>
          <w:lang w:val="en-US"/>
        </w:rPr>
        <w:t>a</w:t>
      </w:r>
      <w:r w:rsidR="007F77BE" w:rsidRPr="00B23050">
        <w:rPr>
          <w:rFonts w:ascii="Times New Roman" w:hAnsi="Times New Roman" w:cs="Times New Roman"/>
          <w:bCs/>
          <w:szCs w:val="20"/>
          <w:lang w:val="en-US"/>
        </w:rPr>
        <w:t>nthro</w:t>
      </w:r>
      <w:proofErr w:type="spellEnd"/>
      <w:r w:rsidR="00917F1C">
        <w:rPr>
          <w:rFonts w:ascii="Times New Roman" w:hAnsi="Times New Roman" w:cs="Times New Roman"/>
          <w:bCs/>
          <w:szCs w:val="20"/>
          <w:lang w:val="en-US"/>
        </w:rPr>
        <w:t xml:space="preserve">’ </w:t>
      </w:r>
      <w:r w:rsidR="007F77BE" w:rsidRPr="00B23050">
        <w:rPr>
          <w:rFonts w:ascii="Times New Roman" w:hAnsi="Times New Roman" w:cs="Times New Roman"/>
          <w:bCs/>
          <w:szCs w:val="20"/>
          <w:lang w:val="en-US"/>
        </w:rPr>
        <w:t xml:space="preserve">and </w:t>
      </w:r>
      <w:r w:rsidR="00917F1C">
        <w:rPr>
          <w:rFonts w:ascii="Times New Roman" w:hAnsi="Times New Roman" w:cs="Times New Roman"/>
          <w:bCs/>
          <w:szCs w:val="20"/>
          <w:lang w:val="en-US"/>
        </w:rPr>
        <w:t>‘</w:t>
      </w:r>
      <w:proofErr w:type="spellStart"/>
      <w:r w:rsidR="007F77BE" w:rsidRPr="00B23050">
        <w:rPr>
          <w:rFonts w:ascii="Times New Roman" w:hAnsi="Times New Roman" w:cs="Times New Roman"/>
          <w:bCs/>
          <w:szCs w:val="20"/>
          <w:lang w:val="en-US"/>
        </w:rPr>
        <w:t>anthroplus</w:t>
      </w:r>
      <w:proofErr w:type="spellEnd"/>
      <w:r w:rsidR="00917F1C">
        <w:rPr>
          <w:rFonts w:ascii="Times New Roman" w:hAnsi="Times New Roman" w:cs="Times New Roman"/>
          <w:bCs/>
          <w:szCs w:val="20"/>
          <w:lang w:val="en-US"/>
        </w:rPr>
        <w:t xml:space="preserve">’ (versions </w:t>
      </w:r>
      <w:r w:rsidR="00A11939">
        <w:rPr>
          <w:rFonts w:ascii="Times New Roman" w:hAnsi="Times New Roman" w:cs="Times New Roman"/>
          <w:bCs/>
          <w:szCs w:val="20"/>
          <w:lang w:val="en-US"/>
        </w:rPr>
        <w:t>1.0.1. and 1.0.0., respectively)</w:t>
      </w:r>
      <w:r>
        <w:rPr>
          <w:rFonts w:ascii="Times New Roman" w:hAnsi="Times New Roman" w:cs="Times New Roman"/>
          <w:bCs/>
          <w:szCs w:val="20"/>
          <w:lang w:val="en-US"/>
        </w:rPr>
        <w:t xml:space="preserve"> packages developed by the WHO.</w:t>
      </w:r>
      <w:r w:rsidR="00A11939">
        <w:rPr>
          <w:rFonts w:ascii="Times New Roman" w:hAnsi="Times New Roman" w:cs="Times New Roman"/>
          <w:bCs/>
          <w:szCs w:val="20"/>
          <w:vertAlign w:val="superscript"/>
          <w:lang w:val="en-US"/>
        </w:rPr>
        <w:t>4,5</w:t>
      </w:r>
      <w:r>
        <w:rPr>
          <w:rFonts w:ascii="Times New Roman" w:hAnsi="Times New Roman" w:cs="Times New Roman"/>
          <w:bCs/>
          <w:szCs w:val="20"/>
          <w:lang w:val="en-US"/>
        </w:rPr>
        <w:t xml:space="preserve"> </w:t>
      </w:r>
      <w:r w:rsidR="007F77BE" w:rsidRPr="00B23050">
        <w:rPr>
          <w:rFonts w:ascii="Times New Roman" w:hAnsi="Times New Roman" w:cs="Times New Roman"/>
          <w:bCs/>
          <w:szCs w:val="20"/>
          <w:lang w:val="en-US"/>
        </w:rPr>
        <w:t xml:space="preserve">Due to the nature of passive imputation, these calculated variables could not be used to impute the variables on which they are based. In other words, total sleep could not be used to impute sleep on weekdays or weekends, for example. </w:t>
      </w:r>
    </w:p>
    <w:p w14:paraId="336C226E" w14:textId="7F6B6BA8" w:rsidR="00CF7F85" w:rsidRDefault="003D1C87" w:rsidP="00597C5F">
      <w:pPr>
        <w:spacing w:line="480" w:lineRule="auto"/>
        <w:ind w:firstLine="708"/>
        <w:rPr>
          <w:rFonts w:ascii="Times New Roman" w:hAnsi="Times New Roman" w:cs="Times New Roman"/>
          <w:bCs/>
          <w:szCs w:val="20"/>
          <w:lang w:val="en-US"/>
        </w:rPr>
      </w:pPr>
      <w:r>
        <w:rPr>
          <w:rFonts w:ascii="Times New Roman" w:hAnsi="Times New Roman" w:cs="Times New Roman"/>
          <w:bCs/>
          <w:szCs w:val="20"/>
          <w:lang w:val="en-US"/>
        </w:rPr>
        <w:t>All imputed variables were checked and compared to the non-imputed dataset. No issues were observed in the directly imputed variables. However, for the passively imputed variables BMI and BMI SDS we observed some extreme outliers. In order to adjust for this in the analyses, the BMI SDS</w:t>
      </w:r>
      <w:r w:rsidR="008F6D19">
        <w:rPr>
          <w:rFonts w:ascii="Times New Roman" w:hAnsi="Times New Roman" w:cs="Times New Roman"/>
          <w:bCs/>
          <w:szCs w:val="20"/>
          <w:lang w:val="en-US"/>
        </w:rPr>
        <w:t xml:space="preserve"> were </w:t>
      </w:r>
      <w:proofErr w:type="spellStart"/>
      <w:r w:rsidR="008F6D19">
        <w:rPr>
          <w:rFonts w:ascii="Times New Roman" w:hAnsi="Times New Roman" w:cs="Times New Roman"/>
          <w:bCs/>
          <w:szCs w:val="20"/>
          <w:lang w:val="en-US"/>
        </w:rPr>
        <w:t>winsorized</w:t>
      </w:r>
      <w:proofErr w:type="spellEnd"/>
      <w:r w:rsidR="008F6D19">
        <w:rPr>
          <w:rFonts w:ascii="Times New Roman" w:hAnsi="Times New Roman" w:cs="Times New Roman"/>
          <w:bCs/>
          <w:szCs w:val="20"/>
          <w:lang w:val="en-US"/>
        </w:rPr>
        <w:t xml:space="preserve"> to the min</w:t>
      </w:r>
      <w:r>
        <w:rPr>
          <w:rFonts w:ascii="Times New Roman" w:hAnsi="Times New Roman" w:cs="Times New Roman"/>
          <w:bCs/>
          <w:szCs w:val="20"/>
          <w:lang w:val="en-US"/>
        </w:rPr>
        <w:t xml:space="preserve">imum and maximum for that age as it was calculated the original, non-imputed dataset. </w:t>
      </w:r>
      <w:r w:rsidR="00CF7F85">
        <w:rPr>
          <w:rFonts w:ascii="Times New Roman" w:hAnsi="Times New Roman" w:cs="Times New Roman"/>
          <w:bCs/>
          <w:szCs w:val="20"/>
          <w:lang w:val="en-US"/>
        </w:rPr>
        <w:br w:type="page"/>
      </w:r>
    </w:p>
    <w:p w14:paraId="330F2844" w14:textId="0A683CF0" w:rsidR="00CF7F85" w:rsidRPr="0066267D" w:rsidRDefault="00CF7F85" w:rsidP="00CF7F85">
      <w:pPr>
        <w:spacing w:line="480" w:lineRule="auto"/>
        <w:rPr>
          <w:rFonts w:ascii="Times New Roman" w:hAnsi="Times New Roman" w:cs="Times New Roman"/>
          <w:b/>
          <w:bCs/>
          <w:sz w:val="22"/>
          <w:szCs w:val="22"/>
          <w:lang w:val="en-US"/>
        </w:rPr>
      </w:pPr>
      <w:r w:rsidRPr="0066267D">
        <w:rPr>
          <w:rFonts w:ascii="Times New Roman" w:hAnsi="Times New Roman" w:cs="Times New Roman"/>
          <w:b/>
          <w:sz w:val="22"/>
          <w:szCs w:val="22"/>
          <w:lang w:val="en-US"/>
        </w:rPr>
        <w:t>Table SA.</w:t>
      </w:r>
      <w:r w:rsidR="00917F1C" w:rsidRPr="0066267D">
        <w:rPr>
          <w:rFonts w:ascii="Times New Roman" w:hAnsi="Times New Roman" w:cs="Times New Roman"/>
          <w:b/>
          <w:sz w:val="22"/>
          <w:szCs w:val="22"/>
          <w:lang w:val="en-US"/>
        </w:rPr>
        <w:t>2</w:t>
      </w:r>
      <w:r w:rsidRPr="0066267D">
        <w:rPr>
          <w:rFonts w:ascii="Times New Roman" w:hAnsi="Times New Roman" w:cs="Times New Roman"/>
          <w:b/>
          <w:bCs/>
          <w:sz w:val="22"/>
          <w:szCs w:val="22"/>
          <w:lang w:val="en-US"/>
        </w:rPr>
        <w:t xml:space="preserve">. </w:t>
      </w:r>
      <w:r w:rsidRPr="0066267D">
        <w:rPr>
          <w:rFonts w:ascii="Times New Roman" w:hAnsi="Times New Roman" w:cs="Times New Roman"/>
          <w:bCs/>
          <w:sz w:val="22"/>
          <w:szCs w:val="22"/>
          <w:lang w:val="en-US"/>
        </w:rPr>
        <w:t>Variables in imputation model and corresponding percentage missing</w:t>
      </w:r>
      <w:r w:rsidR="0066267D" w:rsidRPr="0066267D">
        <w:rPr>
          <w:rFonts w:ascii="Times New Roman" w:hAnsi="Times New Roman" w:cs="Times New Roman"/>
          <w:bCs/>
          <w:sz w:val="22"/>
          <w:szCs w:val="22"/>
          <w:lang w:val="en-US"/>
        </w:rPr>
        <w:t xml:space="preserve"> (</w:t>
      </w:r>
      <w:r w:rsidRPr="0066267D">
        <w:rPr>
          <w:rFonts w:ascii="Times New Roman" w:hAnsi="Times New Roman" w:cs="Times New Roman"/>
          <w:bCs/>
          <w:sz w:val="22"/>
          <w:szCs w:val="22"/>
          <w:lang w:val="en-US"/>
        </w:rPr>
        <w:t>ascending order</w:t>
      </w:r>
      <w:r w:rsidR="0066267D" w:rsidRPr="0066267D">
        <w:rPr>
          <w:rFonts w:ascii="Times New Roman" w:hAnsi="Times New Roman" w:cs="Times New Roman"/>
          <w:bCs/>
          <w:sz w:val="22"/>
          <w:szCs w:val="22"/>
          <w:lang w:val="en-US"/>
        </w:rPr>
        <w:t>)</w:t>
      </w:r>
      <w:r w:rsidRPr="0066267D">
        <w:rPr>
          <w:rFonts w:ascii="Times New Roman" w:hAnsi="Times New Roman" w:cs="Times New Roman"/>
          <w:bCs/>
          <w:sz w:val="22"/>
          <w:szCs w:val="22"/>
          <w:lang w:val="en-US"/>
        </w:rPr>
        <w:t xml:space="preserve">. </w:t>
      </w:r>
    </w:p>
    <w:tbl>
      <w:tblPr>
        <w:tblStyle w:val="TableGrid"/>
        <w:tblW w:w="8500" w:type="dxa"/>
        <w:tblLook w:val="04A0" w:firstRow="1" w:lastRow="0" w:firstColumn="1" w:lastColumn="0" w:noHBand="0" w:noVBand="1"/>
      </w:tblPr>
      <w:tblGrid>
        <w:gridCol w:w="4888"/>
        <w:gridCol w:w="2195"/>
        <w:gridCol w:w="1417"/>
      </w:tblGrid>
      <w:tr w:rsidR="00CF7F85" w14:paraId="7E8CEAB5" w14:textId="77777777" w:rsidTr="00CF7F85">
        <w:trPr>
          <w:trHeight w:val="19"/>
        </w:trPr>
        <w:tc>
          <w:tcPr>
            <w:tcW w:w="4888" w:type="dxa"/>
            <w:tcBorders>
              <w:top w:val="nil"/>
              <w:left w:val="nil"/>
              <w:bottom w:val="single" w:sz="4" w:space="0" w:color="auto"/>
              <w:right w:val="nil"/>
            </w:tcBorders>
          </w:tcPr>
          <w:p w14:paraId="67889071" w14:textId="77777777" w:rsidR="00CF7F85" w:rsidRPr="00803620" w:rsidRDefault="00CF7F85" w:rsidP="00CF7F85">
            <w:pPr>
              <w:rPr>
                <w:rFonts w:ascii="Times New Roman" w:hAnsi="Times New Roman" w:cs="Times New Roman"/>
                <w:b/>
                <w:sz w:val="22"/>
                <w:szCs w:val="22"/>
                <w:lang w:val="en-US"/>
              </w:rPr>
            </w:pPr>
            <w:r w:rsidRPr="00803620">
              <w:rPr>
                <w:rFonts w:ascii="Times New Roman" w:hAnsi="Times New Roman" w:cs="Times New Roman"/>
                <w:b/>
                <w:sz w:val="22"/>
                <w:szCs w:val="22"/>
                <w:lang w:val="en-US"/>
              </w:rPr>
              <w:t>Variable</w:t>
            </w:r>
          </w:p>
        </w:tc>
        <w:tc>
          <w:tcPr>
            <w:tcW w:w="2195" w:type="dxa"/>
            <w:tcBorders>
              <w:top w:val="nil"/>
              <w:left w:val="nil"/>
              <w:bottom w:val="single" w:sz="4" w:space="0" w:color="auto"/>
              <w:right w:val="nil"/>
            </w:tcBorders>
          </w:tcPr>
          <w:p w14:paraId="7D1A33C9" w14:textId="77777777" w:rsidR="00CF7F85" w:rsidRPr="00803620" w:rsidRDefault="00CF7F85" w:rsidP="00CF7F85">
            <w:pPr>
              <w:rPr>
                <w:rFonts w:ascii="Times New Roman" w:hAnsi="Times New Roman" w:cs="Times New Roman"/>
                <w:b/>
                <w:sz w:val="22"/>
                <w:szCs w:val="22"/>
                <w:lang w:val="en-US"/>
              </w:rPr>
            </w:pPr>
            <w:r w:rsidRPr="00803620">
              <w:rPr>
                <w:rFonts w:ascii="Times New Roman" w:hAnsi="Times New Roman" w:cs="Times New Roman"/>
                <w:b/>
                <w:sz w:val="22"/>
                <w:szCs w:val="22"/>
                <w:lang w:val="en-US"/>
              </w:rPr>
              <w:t xml:space="preserve">Percentage Missing </w:t>
            </w:r>
          </w:p>
        </w:tc>
        <w:tc>
          <w:tcPr>
            <w:tcW w:w="1417" w:type="dxa"/>
            <w:tcBorders>
              <w:top w:val="nil"/>
              <w:left w:val="nil"/>
              <w:bottom w:val="single" w:sz="4" w:space="0" w:color="auto"/>
              <w:right w:val="nil"/>
            </w:tcBorders>
          </w:tcPr>
          <w:p w14:paraId="7141A612" w14:textId="77777777" w:rsidR="00CF7F85" w:rsidRPr="00803620" w:rsidRDefault="00CF7F85" w:rsidP="00CF7F85">
            <w:pPr>
              <w:rPr>
                <w:rFonts w:ascii="Times New Roman" w:hAnsi="Times New Roman" w:cs="Times New Roman"/>
                <w:b/>
                <w:sz w:val="22"/>
                <w:szCs w:val="22"/>
                <w:lang w:val="en-US"/>
              </w:rPr>
            </w:pPr>
            <w:r w:rsidRPr="00803620">
              <w:rPr>
                <w:rFonts w:ascii="Times New Roman" w:hAnsi="Times New Roman" w:cs="Times New Roman"/>
                <w:b/>
                <w:sz w:val="22"/>
                <w:szCs w:val="22"/>
                <w:lang w:val="en-US"/>
              </w:rPr>
              <w:t xml:space="preserve">N missing </w:t>
            </w:r>
          </w:p>
        </w:tc>
      </w:tr>
      <w:tr w:rsidR="00CF7F85" w14:paraId="485C9F5E" w14:textId="77777777" w:rsidTr="00CF7F85">
        <w:trPr>
          <w:trHeight w:val="170"/>
        </w:trPr>
        <w:tc>
          <w:tcPr>
            <w:tcW w:w="4888" w:type="dxa"/>
            <w:tcBorders>
              <w:top w:val="single" w:sz="4" w:space="0" w:color="auto"/>
              <w:left w:val="nil"/>
              <w:bottom w:val="nil"/>
              <w:right w:val="nil"/>
            </w:tcBorders>
            <w:vAlign w:val="center"/>
          </w:tcPr>
          <w:p w14:paraId="7F1530CA"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bCs/>
                <w:sz w:val="20"/>
                <w:szCs w:val="20"/>
              </w:rPr>
              <w:t>Maternal Age</w:t>
            </w:r>
          </w:p>
        </w:tc>
        <w:tc>
          <w:tcPr>
            <w:tcW w:w="2195" w:type="dxa"/>
            <w:tcBorders>
              <w:top w:val="single" w:sz="4" w:space="0" w:color="auto"/>
              <w:left w:val="nil"/>
              <w:bottom w:val="nil"/>
              <w:right w:val="nil"/>
            </w:tcBorders>
            <w:vAlign w:val="center"/>
          </w:tcPr>
          <w:p w14:paraId="6AFDAC24" w14:textId="4ECBB47E"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0</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0</w:t>
            </w:r>
          </w:p>
        </w:tc>
        <w:tc>
          <w:tcPr>
            <w:tcW w:w="1417" w:type="dxa"/>
            <w:tcBorders>
              <w:top w:val="single" w:sz="4" w:space="0" w:color="auto"/>
              <w:left w:val="nil"/>
              <w:bottom w:val="nil"/>
              <w:right w:val="nil"/>
            </w:tcBorders>
            <w:vAlign w:val="center"/>
          </w:tcPr>
          <w:p w14:paraId="20C1DD89"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0</w:t>
            </w:r>
          </w:p>
        </w:tc>
      </w:tr>
      <w:tr w:rsidR="00CF7F85" w14:paraId="5BE22AB5" w14:textId="77777777" w:rsidTr="00CF7F85">
        <w:trPr>
          <w:trHeight w:val="170"/>
        </w:trPr>
        <w:tc>
          <w:tcPr>
            <w:tcW w:w="4888" w:type="dxa"/>
            <w:tcBorders>
              <w:top w:val="nil"/>
              <w:left w:val="nil"/>
              <w:bottom w:val="nil"/>
              <w:right w:val="nil"/>
            </w:tcBorders>
            <w:vAlign w:val="center"/>
          </w:tcPr>
          <w:p w14:paraId="245AC7BF"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bCs/>
                <w:sz w:val="20"/>
                <w:szCs w:val="20"/>
              </w:rPr>
              <w:t>Child Sex</w:t>
            </w:r>
          </w:p>
        </w:tc>
        <w:tc>
          <w:tcPr>
            <w:tcW w:w="2195" w:type="dxa"/>
            <w:tcBorders>
              <w:top w:val="nil"/>
              <w:left w:val="nil"/>
              <w:bottom w:val="nil"/>
              <w:right w:val="nil"/>
            </w:tcBorders>
            <w:vAlign w:val="center"/>
          </w:tcPr>
          <w:p w14:paraId="49ADA1C2" w14:textId="3B864195"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0</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0</w:t>
            </w:r>
          </w:p>
        </w:tc>
        <w:tc>
          <w:tcPr>
            <w:tcW w:w="1417" w:type="dxa"/>
            <w:tcBorders>
              <w:top w:val="nil"/>
              <w:left w:val="nil"/>
              <w:bottom w:val="nil"/>
              <w:right w:val="nil"/>
            </w:tcBorders>
            <w:vAlign w:val="center"/>
          </w:tcPr>
          <w:p w14:paraId="2523723C"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0</w:t>
            </w:r>
          </w:p>
        </w:tc>
      </w:tr>
      <w:tr w:rsidR="00CF7F85" w14:paraId="0E130ADD" w14:textId="77777777" w:rsidTr="00CF7F85">
        <w:trPr>
          <w:trHeight w:val="170"/>
        </w:trPr>
        <w:tc>
          <w:tcPr>
            <w:tcW w:w="4888" w:type="dxa"/>
            <w:tcBorders>
              <w:top w:val="nil"/>
              <w:left w:val="nil"/>
              <w:bottom w:val="nil"/>
              <w:right w:val="nil"/>
            </w:tcBorders>
            <w:vAlign w:val="center"/>
          </w:tcPr>
          <w:p w14:paraId="0E8D4377"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bCs/>
                <w:sz w:val="20"/>
                <w:szCs w:val="20"/>
              </w:rPr>
              <w:t>Birthweight</w:t>
            </w:r>
          </w:p>
        </w:tc>
        <w:tc>
          <w:tcPr>
            <w:tcW w:w="2195" w:type="dxa"/>
            <w:tcBorders>
              <w:top w:val="nil"/>
              <w:left w:val="nil"/>
              <w:bottom w:val="nil"/>
              <w:right w:val="nil"/>
            </w:tcBorders>
            <w:vAlign w:val="center"/>
          </w:tcPr>
          <w:p w14:paraId="5C61DA4F" w14:textId="0AB6CAA1"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0</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5</w:t>
            </w:r>
          </w:p>
        </w:tc>
        <w:tc>
          <w:tcPr>
            <w:tcW w:w="1417" w:type="dxa"/>
            <w:tcBorders>
              <w:top w:val="nil"/>
              <w:left w:val="nil"/>
              <w:bottom w:val="nil"/>
              <w:right w:val="nil"/>
            </w:tcBorders>
            <w:vAlign w:val="center"/>
          </w:tcPr>
          <w:p w14:paraId="3100FDBD"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49</w:t>
            </w:r>
          </w:p>
        </w:tc>
      </w:tr>
      <w:tr w:rsidR="00CF7F85" w14:paraId="0E57E5CE" w14:textId="77777777" w:rsidTr="00CF7F85">
        <w:trPr>
          <w:trHeight w:val="170"/>
        </w:trPr>
        <w:tc>
          <w:tcPr>
            <w:tcW w:w="4888" w:type="dxa"/>
            <w:tcBorders>
              <w:top w:val="nil"/>
              <w:left w:val="nil"/>
              <w:bottom w:val="nil"/>
              <w:right w:val="nil"/>
            </w:tcBorders>
            <w:vAlign w:val="center"/>
          </w:tcPr>
          <w:p w14:paraId="0B94738A"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bCs/>
                <w:sz w:val="20"/>
                <w:szCs w:val="20"/>
              </w:rPr>
              <w:t>Gestational age at birth</w:t>
            </w:r>
          </w:p>
        </w:tc>
        <w:tc>
          <w:tcPr>
            <w:tcW w:w="2195" w:type="dxa"/>
            <w:tcBorders>
              <w:top w:val="nil"/>
              <w:left w:val="nil"/>
              <w:bottom w:val="nil"/>
              <w:right w:val="nil"/>
            </w:tcBorders>
            <w:vAlign w:val="center"/>
          </w:tcPr>
          <w:p w14:paraId="592131E6" w14:textId="020F5075"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0</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8</w:t>
            </w:r>
          </w:p>
        </w:tc>
        <w:tc>
          <w:tcPr>
            <w:tcW w:w="1417" w:type="dxa"/>
            <w:tcBorders>
              <w:top w:val="nil"/>
              <w:left w:val="nil"/>
              <w:bottom w:val="nil"/>
              <w:right w:val="nil"/>
            </w:tcBorders>
            <w:vAlign w:val="center"/>
          </w:tcPr>
          <w:p w14:paraId="69842A4E"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78</w:t>
            </w:r>
          </w:p>
        </w:tc>
      </w:tr>
      <w:tr w:rsidR="00CF7F85" w14:paraId="5827D2C8" w14:textId="77777777" w:rsidTr="00CF7F85">
        <w:trPr>
          <w:trHeight w:val="170"/>
        </w:trPr>
        <w:tc>
          <w:tcPr>
            <w:tcW w:w="4888" w:type="dxa"/>
            <w:tcBorders>
              <w:top w:val="nil"/>
              <w:left w:val="nil"/>
              <w:bottom w:val="nil"/>
              <w:right w:val="nil"/>
            </w:tcBorders>
            <w:vAlign w:val="center"/>
          </w:tcPr>
          <w:p w14:paraId="5D17BFCA"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Parity</w:t>
            </w:r>
          </w:p>
        </w:tc>
        <w:tc>
          <w:tcPr>
            <w:tcW w:w="2195" w:type="dxa"/>
            <w:tcBorders>
              <w:top w:val="nil"/>
              <w:left w:val="nil"/>
              <w:bottom w:val="nil"/>
              <w:right w:val="nil"/>
            </w:tcBorders>
            <w:vAlign w:val="center"/>
          </w:tcPr>
          <w:p w14:paraId="73258BCF" w14:textId="0E4AAAC2"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027185D4"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350</w:t>
            </w:r>
          </w:p>
        </w:tc>
      </w:tr>
      <w:tr w:rsidR="00CF7F85" w14:paraId="4DFACEC1" w14:textId="77777777" w:rsidTr="00CF7F85">
        <w:trPr>
          <w:trHeight w:val="170"/>
        </w:trPr>
        <w:tc>
          <w:tcPr>
            <w:tcW w:w="4888" w:type="dxa"/>
            <w:tcBorders>
              <w:top w:val="nil"/>
              <w:left w:val="nil"/>
              <w:bottom w:val="nil"/>
              <w:right w:val="nil"/>
            </w:tcBorders>
            <w:vAlign w:val="center"/>
          </w:tcPr>
          <w:p w14:paraId="0ACE286A"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color w:val="000000"/>
                <w:sz w:val="20"/>
                <w:szCs w:val="20"/>
                <w:lang w:val="en-GB"/>
              </w:rPr>
              <w:t>Child Ethnicity (European; Non-European)</w:t>
            </w:r>
          </w:p>
        </w:tc>
        <w:tc>
          <w:tcPr>
            <w:tcW w:w="2195" w:type="dxa"/>
            <w:tcBorders>
              <w:top w:val="nil"/>
              <w:left w:val="nil"/>
              <w:bottom w:val="nil"/>
              <w:right w:val="nil"/>
            </w:tcBorders>
            <w:vAlign w:val="center"/>
          </w:tcPr>
          <w:p w14:paraId="21F12840" w14:textId="5ACBCCAA"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6</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3BA1EC80"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638</w:t>
            </w:r>
          </w:p>
        </w:tc>
      </w:tr>
      <w:tr w:rsidR="00CF7F85" w14:paraId="26C28B04" w14:textId="77777777" w:rsidTr="00CF7F85">
        <w:trPr>
          <w:trHeight w:val="170"/>
        </w:trPr>
        <w:tc>
          <w:tcPr>
            <w:tcW w:w="4888" w:type="dxa"/>
            <w:tcBorders>
              <w:top w:val="nil"/>
              <w:left w:val="nil"/>
              <w:bottom w:val="nil"/>
              <w:right w:val="nil"/>
            </w:tcBorders>
            <w:vAlign w:val="center"/>
          </w:tcPr>
          <w:p w14:paraId="29DA9D4D"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bCs/>
                <w:sz w:val="20"/>
                <w:szCs w:val="20"/>
                <w:lang w:val="en-GB"/>
              </w:rPr>
              <w:t>Living situation (parent living together, yes/no)</w:t>
            </w:r>
          </w:p>
        </w:tc>
        <w:tc>
          <w:tcPr>
            <w:tcW w:w="2195" w:type="dxa"/>
            <w:tcBorders>
              <w:top w:val="nil"/>
              <w:left w:val="nil"/>
              <w:bottom w:val="nil"/>
              <w:right w:val="nil"/>
            </w:tcBorders>
            <w:vAlign w:val="center"/>
          </w:tcPr>
          <w:p w14:paraId="42D16EFC" w14:textId="1E991462"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12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2</w:t>
            </w:r>
          </w:p>
        </w:tc>
        <w:tc>
          <w:tcPr>
            <w:tcW w:w="1417" w:type="dxa"/>
            <w:tcBorders>
              <w:top w:val="nil"/>
              <w:left w:val="nil"/>
              <w:bottom w:val="nil"/>
              <w:right w:val="nil"/>
            </w:tcBorders>
            <w:vAlign w:val="center"/>
          </w:tcPr>
          <w:p w14:paraId="779B957B"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1180</w:t>
            </w:r>
          </w:p>
        </w:tc>
      </w:tr>
      <w:tr w:rsidR="00CF7F85" w14:paraId="1AB20D72" w14:textId="77777777" w:rsidTr="00CF7F85">
        <w:trPr>
          <w:trHeight w:val="170"/>
        </w:trPr>
        <w:tc>
          <w:tcPr>
            <w:tcW w:w="4888" w:type="dxa"/>
            <w:tcBorders>
              <w:top w:val="nil"/>
              <w:left w:val="nil"/>
              <w:bottom w:val="nil"/>
              <w:right w:val="nil"/>
            </w:tcBorders>
            <w:vAlign w:val="center"/>
          </w:tcPr>
          <w:p w14:paraId="105BF1B2"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color w:val="000000"/>
                <w:sz w:val="20"/>
                <w:szCs w:val="20"/>
                <w:lang w:val="en-GB"/>
              </w:rPr>
              <w:t>Maternal education (Higher, yes/no)</w:t>
            </w:r>
          </w:p>
        </w:tc>
        <w:tc>
          <w:tcPr>
            <w:tcW w:w="2195" w:type="dxa"/>
            <w:tcBorders>
              <w:top w:val="nil"/>
              <w:left w:val="nil"/>
              <w:bottom w:val="nil"/>
              <w:right w:val="nil"/>
            </w:tcBorders>
            <w:vAlign w:val="center"/>
          </w:tcPr>
          <w:p w14:paraId="3253F9F4" w14:textId="7BA9506D"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12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3</w:t>
            </w:r>
          </w:p>
        </w:tc>
        <w:tc>
          <w:tcPr>
            <w:tcW w:w="1417" w:type="dxa"/>
            <w:tcBorders>
              <w:top w:val="nil"/>
              <w:left w:val="nil"/>
              <w:bottom w:val="nil"/>
              <w:right w:val="nil"/>
            </w:tcBorders>
            <w:vAlign w:val="center"/>
          </w:tcPr>
          <w:p w14:paraId="5AA8D9A2"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1189</w:t>
            </w:r>
          </w:p>
        </w:tc>
      </w:tr>
      <w:tr w:rsidR="00CF7F85" w14:paraId="6142CB3F" w14:textId="77777777" w:rsidTr="00CF7F85">
        <w:trPr>
          <w:trHeight w:val="170"/>
        </w:trPr>
        <w:tc>
          <w:tcPr>
            <w:tcW w:w="4888" w:type="dxa"/>
            <w:tcBorders>
              <w:top w:val="nil"/>
              <w:left w:val="nil"/>
              <w:bottom w:val="nil"/>
              <w:right w:val="nil"/>
            </w:tcBorders>
            <w:vAlign w:val="center"/>
          </w:tcPr>
          <w:p w14:paraId="3BBA8FFA"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color w:val="000000"/>
                <w:sz w:val="20"/>
                <w:szCs w:val="20"/>
                <w:lang w:val="en-GB"/>
              </w:rPr>
              <w:t>Smoking during pregnancy (yes/no)</w:t>
            </w:r>
          </w:p>
        </w:tc>
        <w:tc>
          <w:tcPr>
            <w:tcW w:w="2195" w:type="dxa"/>
            <w:tcBorders>
              <w:top w:val="nil"/>
              <w:left w:val="nil"/>
              <w:bottom w:val="nil"/>
              <w:right w:val="nil"/>
            </w:tcBorders>
            <w:vAlign w:val="center"/>
          </w:tcPr>
          <w:p w14:paraId="7F32412F" w14:textId="1429E0FC"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15</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5</w:t>
            </w:r>
          </w:p>
        </w:tc>
        <w:tc>
          <w:tcPr>
            <w:tcW w:w="1417" w:type="dxa"/>
            <w:tcBorders>
              <w:top w:val="nil"/>
              <w:left w:val="nil"/>
              <w:bottom w:val="nil"/>
              <w:right w:val="nil"/>
            </w:tcBorders>
            <w:vAlign w:val="center"/>
          </w:tcPr>
          <w:p w14:paraId="45FBA056"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1507</w:t>
            </w:r>
          </w:p>
        </w:tc>
      </w:tr>
      <w:tr w:rsidR="00CF7F85" w14:paraId="6A760605" w14:textId="77777777" w:rsidTr="00CF7F85">
        <w:trPr>
          <w:trHeight w:val="170"/>
        </w:trPr>
        <w:tc>
          <w:tcPr>
            <w:tcW w:w="4888" w:type="dxa"/>
            <w:tcBorders>
              <w:top w:val="nil"/>
              <w:left w:val="nil"/>
              <w:bottom w:val="nil"/>
              <w:right w:val="nil"/>
            </w:tcBorders>
            <w:vAlign w:val="center"/>
          </w:tcPr>
          <w:p w14:paraId="5A7C1F14"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bCs/>
                <w:sz w:val="20"/>
                <w:szCs w:val="20"/>
                <w:lang w:val="en-GB"/>
              </w:rPr>
              <w:t>Alcohol use during pregnancy (yes/no)</w:t>
            </w:r>
          </w:p>
        </w:tc>
        <w:tc>
          <w:tcPr>
            <w:tcW w:w="2195" w:type="dxa"/>
            <w:tcBorders>
              <w:top w:val="nil"/>
              <w:left w:val="nil"/>
              <w:bottom w:val="nil"/>
              <w:right w:val="nil"/>
            </w:tcBorders>
            <w:vAlign w:val="center"/>
          </w:tcPr>
          <w:p w14:paraId="66C13162" w14:textId="5C644F49"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9</w:t>
            </w:r>
          </w:p>
        </w:tc>
        <w:tc>
          <w:tcPr>
            <w:tcW w:w="1417" w:type="dxa"/>
            <w:tcBorders>
              <w:top w:val="nil"/>
              <w:left w:val="nil"/>
              <w:bottom w:val="nil"/>
              <w:right w:val="nil"/>
            </w:tcBorders>
            <w:vAlign w:val="center"/>
          </w:tcPr>
          <w:p w14:paraId="1C9064C1"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2126</w:t>
            </w:r>
          </w:p>
        </w:tc>
      </w:tr>
      <w:tr w:rsidR="00CF7F85" w14:paraId="4490E2C0" w14:textId="77777777" w:rsidTr="00CF7F85">
        <w:trPr>
          <w:trHeight w:val="170"/>
        </w:trPr>
        <w:tc>
          <w:tcPr>
            <w:tcW w:w="4888" w:type="dxa"/>
            <w:tcBorders>
              <w:top w:val="nil"/>
              <w:left w:val="nil"/>
              <w:bottom w:val="nil"/>
              <w:right w:val="nil"/>
            </w:tcBorders>
            <w:vAlign w:val="center"/>
          </w:tcPr>
          <w:p w14:paraId="4CD1D9B6"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color w:val="000000"/>
                <w:sz w:val="20"/>
                <w:szCs w:val="20"/>
                <w:lang w:val="en-GB"/>
              </w:rPr>
              <w:t>Age biological father at intake</w:t>
            </w:r>
          </w:p>
        </w:tc>
        <w:tc>
          <w:tcPr>
            <w:tcW w:w="2195" w:type="dxa"/>
            <w:tcBorders>
              <w:top w:val="nil"/>
              <w:left w:val="nil"/>
              <w:bottom w:val="nil"/>
              <w:right w:val="nil"/>
            </w:tcBorders>
            <w:vAlign w:val="center"/>
          </w:tcPr>
          <w:p w14:paraId="299A0A8A" w14:textId="0762467B"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9</w:t>
            </w:r>
          </w:p>
        </w:tc>
        <w:tc>
          <w:tcPr>
            <w:tcW w:w="1417" w:type="dxa"/>
            <w:tcBorders>
              <w:top w:val="nil"/>
              <w:left w:val="nil"/>
              <w:bottom w:val="nil"/>
              <w:right w:val="nil"/>
            </w:tcBorders>
            <w:vAlign w:val="center"/>
          </w:tcPr>
          <w:p w14:paraId="1593076F"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2223</w:t>
            </w:r>
          </w:p>
        </w:tc>
      </w:tr>
      <w:tr w:rsidR="00CF7F85" w14:paraId="498430A8" w14:textId="77777777" w:rsidTr="00CF7F85">
        <w:trPr>
          <w:trHeight w:val="170"/>
        </w:trPr>
        <w:tc>
          <w:tcPr>
            <w:tcW w:w="4888" w:type="dxa"/>
            <w:tcBorders>
              <w:top w:val="nil"/>
              <w:left w:val="nil"/>
              <w:bottom w:val="nil"/>
              <w:right w:val="nil"/>
            </w:tcBorders>
            <w:vAlign w:val="center"/>
          </w:tcPr>
          <w:p w14:paraId="0557A6C9" w14:textId="77777777" w:rsidR="00CF7F85" w:rsidRPr="00B83DFE" w:rsidRDefault="00CF7F85" w:rsidP="00CF7F85">
            <w:pPr>
              <w:rPr>
                <w:rFonts w:ascii="Times New Roman" w:hAnsi="Times New Roman" w:cs="Times New Roman"/>
                <w:bCs/>
                <w:sz w:val="20"/>
                <w:szCs w:val="20"/>
                <w:lang w:val="en-GB"/>
              </w:rPr>
            </w:pPr>
            <w:r w:rsidRPr="00B83DFE">
              <w:rPr>
                <w:rFonts w:ascii="Times New Roman" w:hAnsi="Times New Roman" w:cs="Times New Roman"/>
                <w:color w:val="000000"/>
                <w:sz w:val="20"/>
                <w:szCs w:val="20"/>
                <w:lang w:val="en-GB"/>
              </w:rPr>
              <w:t>Household income (&gt;2200 euro’s/month, yes/no)</w:t>
            </w:r>
          </w:p>
        </w:tc>
        <w:tc>
          <w:tcPr>
            <w:tcW w:w="2195" w:type="dxa"/>
            <w:tcBorders>
              <w:top w:val="nil"/>
              <w:left w:val="nil"/>
              <w:bottom w:val="nil"/>
              <w:right w:val="nil"/>
            </w:tcBorders>
            <w:vAlign w:val="center"/>
          </w:tcPr>
          <w:p w14:paraId="0EA627FE" w14:textId="2A814CD5"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25</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7</w:t>
            </w:r>
          </w:p>
        </w:tc>
        <w:tc>
          <w:tcPr>
            <w:tcW w:w="1417" w:type="dxa"/>
            <w:tcBorders>
              <w:top w:val="nil"/>
              <w:left w:val="nil"/>
              <w:bottom w:val="nil"/>
              <w:right w:val="nil"/>
            </w:tcBorders>
            <w:vAlign w:val="center"/>
          </w:tcPr>
          <w:p w14:paraId="1758ECE1"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2496</w:t>
            </w:r>
          </w:p>
        </w:tc>
      </w:tr>
      <w:tr w:rsidR="00CF7F85" w14:paraId="3E8C53F7" w14:textId="77777777" w:rsidTr="00CF7F85">
        <w:trPr>
          <w:trHeight w:val="170"/>
        </w:trPr>
        <w:tc>
          <w:tcPr>
            <w:tcW w:w="4888" w:type="dxa"/>
            <w:tcBorders>
              <w:top w:val="nil"/>
              <w:left w:val="nil"/>
              <w:bottom w:val="nil"/>
              <w:right w:val="nil"/>
            </w:tcBorders>
            <w:vAlign w:val="center"/>
          </w:tcPr>
          <w:p w14:paraId="6F4B6A5B"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bCs/>
                <w:sz w:val="20"/>
                <w:szCs w:val="20"/>
              </w:rPr>
              <w:t>Pre-pregnancy maternal BMI</w:t>
            </w:r>
          </w:p>
        </w:tc>
        <w:tc>
          <w:tcPr>
            <w:tcW w:w="2195" w:type="dxa"/>
            <w:tcBorders>
              <w:top w:val="nil"/>
              <w:left w:val="nil"/>
              <w:bottom w:val="nil"/>
              <w:right w:val="nil"/>
            </w:tcBorders>
            <w:vAlign w:val="center"/>
          </w:tcPr>
          <w:p w14:paraId="3B3C1048" w14:textId="25FB6CC1"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27</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1</w:t>
            </w:r>
          </w:p>
        </w:tc>
        <w:tc>
          <w:tcPr>
            <w:tcW w:w="1417" w:type="dxa"/>
            <w:tcBorders>
              <w:top w:val="nil"/>
              <w:left w:val="nil"/>
              <w:bottom w:val="nil"/>
              <w:right w:val="nil"/>
            </w:tcBorders>
            <w:vAlign w:val="center"/>
          </w:tcPr>
          <w:p w14:paraId="0A49714D"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2628</w:t>
            </w:r>
          </w:p>
        </w:tc>
      </w:tr>
      <w:tr w:rsidR="00CF7F85" w14:paraId="3C7C3373" w14:textId="77777777" w:rsidTr="00CF7F85">
        <w:trPr>
          <w:trHeight w:val="170"/>
        </w:trPr>
        <w:tc>
          <w:tcPr>
            <w:tcW w:w="4888" w:type="dxa"/>
            <w:tcBorders>
              <w:top w:val="nil"/>
              <w:left w:val="nil"/>
              <w:bottom w:val="nil"/>
              <w:right w:val="nil"/>
            </w:tcBorders>
            <w:vAlign w:val="center"/>
          </w:tcPr>
          <w:p w14:paraId="287DFF07" w14:textId="77777777" w:rsidR="00CF7F85" w:rsidRPr="00B83DFE" w:rsidRDefault="00CF7F85" w:rsidP="00CF7F85">
            <w:pPr>
              <w:rPr>
                <w:rFonts w:ascii="Times New Roman" w:hAnsi="Times New Roman" w:cs="Times New Roman"/>
                <w:bCs/>
                <w:sz w:val="20"/>
                <w:szCs w:val="20"/>
                <w:lang w:val="en-US"/>
              </w:rPr>
            </w:pPr>
            <w:r w:rsidRPr="002A7894">
              <w:rPr>
                <w:rFonts w:ascii="Times New Roman" w:hAnsi="Times New Roman" w:cs="Times New Roman"/>
                <w:color w:val="000000"/>
                <w:sz w:val="20"/>
                <w:szCs w:val="20"/>
                <w:lang w:val="en-GB"/>
              </w:rPr>
              <w:t>Child Age at measurement at 6</w:t>
            </w:r>
          </w:p>
        </w:tc>
        <w:tc>
          <w:tcPr>
            <w:tcW w:w="2195" w:type="dxa"/>
            <w:tcBorders>
              <w:top w:val="nil"/>
              <w:left w:val="nil"/>
              <w:bottom w:val="nil"/>
              <w:right w:val="nil"/>
            </w:tcBorders>
            <w:vAlign w:val="center"/>
          </w:tcPr>
          <w:p w14:paraId="04AD7049" w14:textId="2E198958"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1</w:t>
            </w:r>
          </w:p>
        </w:tc>
        <w:tc>
          <w:tcPr>
            <w:tcW w:w="1417" w:type="dxa"/>
            <w:tcBorders>
              <w:top w:val="nil"/>
              <w:left w:val="nil"/>
              <w:bottom w:val="nil"/>
              <w:right w:val="nil"/>
            </w:tcBorders>
            <w:vAlign w:val="center"/>
          </w:tcPr>
          <w:p w14:paraId="0CB9519A"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3011</w:t>
            </w:r>
          </w:p>
        </w:tc>
      </w:tr>
      <w:tr w:rsidR="00CF7F85" w14:paraId="08279F14" w14:textId="77777777" w:rsidTr="00CF7F85">
        <w:trPr>
          <w:trHeight w:val="170"/>
        </w:trPr>
        <w:tc>
          <w:tcPr>
            <w:tcW w:w="4888" w:type="dxa"/>
            <w:tcBorders>
              <w:top w:val="nil"/>
              <w:left w:val="nil"/>
              <w:bottom w:val="nil"/>
              <w:right w:val="nil"/>
            </w:tcBorders>
            <w:vAlign w:val="center"/>
          </w:tcPr>
          <w:p w14:paraId="03CE8697"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Height child at age 6</w:t>
            </w:r>
          </w:p>
        </w:tc>
        <w:tc>
          <w:tcPr>
            <w:tcW w:w="2195" w:type="dxa"/>
            <w:tcBorders>
              <w:top w:val="nil"/>
              <w:left w:val="nil"/>
              <w:bottom w:val="nil"/>
              <w:right w:val="nil"/>
            </w:tcBorders>
            <w:vAlign w:val="center"/>
          </w:tcPr>
          <w:p w14:paraId="250E1118" w14:textId="13961378"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1</w:t>
            </w:r>
          </w:p>
        </w:tc>
        <w:tc>
          <w:tcPr>
            <w:tcW w:w="1417" w:type="dxa"/>
            <w:tcBorders>
              <w:top w:val="nil"/>
              <w:left w:val="nil"/>
              <w:bottom w:val="nil"/>
              <w:right w:val="nil"/>
            </w:tcBorders>
            <w:vAlign w:val="center"/>
          </w:tcPr>
          <w:p w14:paraId="27B28F13"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3014</w:t>
            </w:r>
          </w:p>
        </w:tc>
      </w:tr>
      <w:tr w:rsidR="00CF7F85" w14:paraId="553730F9" w14:textId="77777777" w:rsidTr="00CF7F85">
        <w:trPr>
          <w:trHeight w:val="170"/>
        </w:trPr>
        <w:tc>
          <w:tcPr>
            <w:tcW w:w="4888" w:type="dxa"/>
            <w:tcBorders>
              <w:top w:val="nil"/>
              <w:left w:val="nil"/>
              <w:bottom w:val="nil"/>
              <w:right w:val="nil"/>
            </w:tcBorders>
            <w:vAlign w:val="center"/>
          </w:tcPr>
          <w:p w14:paraId="730E6734"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 xml:space="preserve">Weight child at </w:t>
            </w:r>
            <w:r>
              <w:rPr>
                <w:rFonts w:ascii="Times New Roman" w:hAnsi="Times New Roman" w:cs="Times New Roman"/>
                <w:color w:val="000000"/>
                <w:sz w:val="20"/>
                <w:szCs w:val="20"/>
              </w:rPr>
              <w:t xml:space="preserve">age </w:t>
            </w:r>
            <w:r w:rsidRPr="00B83DFE">
              <w:rPr>
                <w:rFonts w:ascii="Times New Roman" w:hAnsi="Times New Roman" w:cs="Times New Roman"/>
                <w:color w:val="000000"/>
                <w:sz w:val="20"/>
                <w:szCs w:val="20"/>
              </w:rPr>
              <w:t>6</w:t>
            </w:r>
          </w:p>
        </w:tc>
        <w:tc>
          <w:tcPr>
            <w:tcW w:w="2195" w:type="dxa"/>
            <w:tcBorders>
              <w:top w:val="nil"/>
              <w:left w:val="nil"/>
              <w:bottom w:val="nil"/>
              <w:right w:val="nil"/>
            </w:tcBorders>
            <w:vAlign w:val="center"/>
          </w:tcPr>
          <w:p w14:paraId="0A9A24CA" w14:textId="5FBA034D"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1</w:t>
            </w:r>
          </w:p>
        </w:tc>
        <w:tc>
          <w:tcPr>
            <w:tcW w:w="1417" w:type="dxa"/>
            <w:tcBorders>
              <w:top w:val="nil"/>
              <w:left w:val="nil"/>
              <w:bottom w:val="nil"/>
              <w:right w:val="nil"/>
            </w:tcBorders>
            <w:vAlign w:val="center"/>
          </w:tcPr>
          <w:p w14:paraId="56820644"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3014</w:t>
            </w:r>
          </w:p>
        </w:tc>
      </w:tr>
      <w:tr w:rsidR="00CF7F85" w14:paraId="2B946CE9" w14:textId="77777777" w:rsidTr="00CF7F85">
        <w:trPr>
          <w:trHeight w:val="170"/>
        </w:trPr>
        <w:tc>
          <w:tcPr>
            <w:tcW w:w="4888" w:type="dxa"/>
            <w:tcBorders>
              <w:top w:val="nil"/>
              <w:left w:val="nil"/>
              <w:bottom w:val="nil"/>
              <w:right w:val="nil"/>
            </w:tcBorders>
            <w:vAlign w:val="center"/>
          </w:tcPr>
          <w:p w14:paraId="415EAB3B"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Paternal BMI at intake</w:t>
            </w:r>
          </w:p>
        </w:tc>
        <w:tc>
          <w:tcPr>
            <w:tcW w:w="2195" w:type="dxa"/>
            <w:tcBorders>
              <w:top w:val="nil"/>
              <w:left w:val="nil"/>
              <w:bottom w:val="nil"/>
              <w:right w:val="nil"/>
            </w:tcBorders>
            <w:vAlign w:val="center"/>
          </w:tcPr>
          <w:p w14:paraId="67DBCA0D" w14:textId="4DCEFA48"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35</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2</w:t>
            </w:r>
          </w:p>
        </w:tc>
        <w:tc>
          <w:tcPr>
            <w:tcW w:w="1417" w:type="dxa"/>
            <w:tcBorders>
              <w:top w:val="nil"/>
              <w:left w:val="nil"/>
              <w:bottom w:val="nil"/>
              <w:right w:val="nil"/>
            </w:tcBorders>
            <w:vAlign w:val="center"/>
          </w:tcPr>
          <w:p w14:paraId="75E349D5"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3409</w:t>
            </w:r>
          </w:p>
        </w:tc>
      </w:tr>
      <w:tr w:rsidR="00CF7F85" w14:paraId="04C5527D" w14:textId="77777777" w:rsidTr="00CF7F85">
        <w:trPr>
          <w:trHeight w:val="170"/>
        </w:trPr>
        <w:tc>
          <w:tcPr>
            <w:tcW w:w="4888" w:type="dxa"/>
            <w:tcBorders>
              <w:top w:val="nil"/>
              <w:left w:val="nil"/>
              <w:bottom w:val="nil"/>
              <w:right w:val="nil"/>
            </w:tcBorders>
            <w:vAlign w:val="center"/>
          </w:tcPr>
          <w:p w14:paraId="7822FC49"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bCs/>
                <w:sz w:val="20"/>
                <w:szCs w:val="20"/>
                <w:lang w:val="en-GB"/>
              </w:rPr>
              <w:t>Child age at measurement at 9</w:t>
            </w:r>
          </w:p>
        </w:tc>
        <w:tc>
          <w:tcPr>
            <w:tcW w:w="2195" w:type="dxa"/>
            <w:tcBorders>
              <w:top w:val="nil"/>
              <w:left w:val="nil"/>
              <w:bottom w:val="nil"/>
              <w:right w:val="nil"/>
            </w:tcBorders>
            <w:vAlign w:val="center"/>
          </w:tcPr>
          <w:p w14:paraId="71356DF5" w14:textId="646DE282"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39</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29C85082"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3839</w:t>
            </w:r>
          </w:p>
        </w:tc>
      </w:tr>
      <w:tr w:rsidR="00CF7F85" w14:paraId="47F50511" w14:textId="77777777" w:rsidTr="00CF7F85">
        <w:trPr>
          <w:trHeight w:val="170"/>
        </w:trPr>
        <w:tc>
          <w:tcPr>
            <w:tcW w:w="4888" w:type="dxa"/>
            <w:tcBorders>
              <w:top w:val="nil"/>
              <w:left w:val="nil"/>
              <w:bottom w:val="nil"/>
              <w:right w:val="nil"/>
            </w:tcBorders>
            <w:vAlign w:val="center"/>
          </w:tcPr>
          <w:p w14:paraId="20FA2EEC"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 xml:space="preserve">Weight child </w:t>
            </w:r>
            <w:r>
              <w:rPr>
                <w:rFonts w:ascii="Times New Roman" w:hAnsi="Times New Roman" w:cs="Times New Roman"/>
                <w:color w:val="000000"/>
                <w:sz w:val="20"/>
                <w:szCs w:val="20"/>
              </w:rPr>
              <w:t xml:space="preserve">at </w:t>
            </w:r>
            <w:r w:rsidRPr="00B83DFE">
              <w:rPr>
                <w:rFonts w:ascii="Times New Roman" w:hAnsi="Times New Roman" w:cs="Times New Roman"/>
                <w:color w:val="000000"/>
                <w:sz w:val="20"/>
                <w:szCs w:val="20"/>
              </w:rPr>
              <w:t xml:space="preserve">age 9 </w:t>
            </w:r>
          </w:p>
        </w:tc>
        <w:tc>
          <w:tcPr>
            <w:tcW w:w="2195" w:type="dxa"/>
            <w:tcBorders>
              <w:top w:val="nil"/>
              <w:left w:val="nil"/>
              <w:bottom w:val="nil"/>
              <w:right w:val="nil"/>
            </w:tcBorders>
            <w:vAlign w:val="center"/>
          </w:tcPr>
          <w:p w14:paraId="38E6DF56" w14:textId="5EEDBE69"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41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2</w:t>
            </w:r>
          </w:p>
        </w:tc>
        <w:tc>
          <w:tcPr>
            <w:tcW w:w="1417" w:type="dxa"/>
            <w:tcBorders>
              <w:top w:val="nil"/>
              <w:left w:val="nil"/>
              <w:bottom w:val="nil"/>
              <w:right w:val="nil"/>
            </w:tcBorders>
            <w:vAlign w:val="center"/>
          </w:tcPr>
          <w:p w14:paraId="0C12CAA6"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3993</w:t>
            </w:r>
          </w:p>
        </w:tc>
      </w:tr>
      <w:tr w:rsidR="00CF7F85" w14:paraId="13600E42" w14:textId="77777777" w:rsidTr="00CF7F85">
        <w:trPr>
          <w:trHeight w:val="170"/>
        </w:trPr>
        <w:tc>
          <w:tcPr>
            <w:tcW w:w="4888" w:type="dxa"/>
            <w:tcBorders>
              <w:top w:val="nil"/>
              <w:left w:val="nil"/>
              <w:bottom w:val="nil"/>
              <w:right w:val="nil"/>
            </w:tcBorders>
            <w:vAlign w:val="center"/>
          </w:tcPr>
          <w:p w14:paraId="1DD030F3"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 xml:space="preserve">Height child </w:t>
            </w:r>
            <w:r>
              <w:rPr>
                <w:rFonts w:ascii="Times New Roman" w:hAnsi="Times New Roman" w:cs="Times New Roman"/>
                <w:color w:val="000000"/>
                <w:sz w:val="20"/>
                <w:szCs w:val="20"/>
              </w:rPr>
              <w:t xml:space="preserve">at </w:t>
            </w:r>
            <w:r w:rsidRPr="00B83DFE">
              <w:rPr>
                <w:rFonts w:ascii="Times New Roman" w:hAnsi="Times New Roman" w:cs="Times New Roman"/>
                <w:color w:val="000000"/>
                <w:sz w:val="20"/>
                <w:szCs w:val="20"/>
              </w:rPr>
              <w:t xml:space="preserve">age 9 </w:t>
            </w:r>
          </w:p>
        </w:tc>
        <w:tc>
          <w:tcPr>
            <w:tcW w:w="2195" w:type="dxa"/>
            <w:tcBorders>
              <w:top w:val="nil"/>
              <w:left w:val="nil"/>
              <w:bottom w:val="nil"/>
              <w:right w:val="nil"/>
            </w:tcBorders>
            <w:vAlign w:val="center"/>
          </w:tcPr>
          <w:p w14:paraId="56F29099" w14:textId="032CDE04"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41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2</w:t>
            </w:r>
          </w:p>
        </w:tc>
        <w:tc>
          <w:tcPr>
            <w:tcW w:w="1417" w:type="dxa"/>
            <w:tcBorders>
              <w:top w:val="nil"/>
              <w:left w:val="nil"/>
              <w:bottom w:val="nil"/>
              <w:right w:val="nil"/>
            </w:tcBorders>
            <w:vAlign w:val="center"/>
          </w:tcPr>
          <w:p w14:paraId="32A231DF"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3994</w:t>
            </w:r>
          </w:p>
        </w:tc>
      </w:tr>
      <w:tr w:rsidR="00CF7F85" w14:paraId="730935F6" w14:textId="77777777" w:rsidTr="00CF7F85">
        <w:trPr>
          <w:trHeight w:val="170"/>
        </w:trPr>
        <w:tc>
          <w:tcPr>
            <w:tcW w:w="4888" w:type="dxa"/>
            <w:tcBorders>
              <w:top w:val="nil"/>
              <w:left w:val="nil"/>
              <w:bottom w:val="nil"/>
              <w:right w:val="nil"/>
            </w:tcBorders>
            <w:vAlign w:val="center"/>
          </w:tcPr>
          <w:p w14:paraId="670FB013"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Length at birth</w:t>
            </w:r>
          </w:p>
        </w:tc>
        <w:tc>
          <w:tcPr>
            <w:tcW w:w="2195" w:type="dxa"/>
            <w:tcBorders>
              <w:top w:val="nil"/>
              <w:left w:val="nil"/>
              <w:bottom w:val="nil"/>
              <w:right w:val="nil"/>
            </w:tcBorders>
            <w:vAlign w:val="center"/>
          </w:tcPr>
          <w:p w14:paraId="5FE2A849" w14:textId="27763142"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41</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5</w:t>
            </w:r>
          </w:p>
        </w:tc>
        <w:tc>
          <w:tcPr>
            <w:tcW w:w="1417" w:type="dxa"/>
            <w:tcBorders>
              <w:top w:val="nil"/>
              <w:left w:val="nil"/>
              <w:bottom w:val="nil"/>
              <w:right w:val="nil"/>
            </w:tcBorders>
            <w:vAlign w:val="center"/>
          </w:tcPr>
          <w:p w14:paraId="155EDB21" w14:textId="77777777" w:rsidR="00CF7F85" w:rsidRPr="00B83DFE" w:rsidRDefault="00CF7F85" w:rsidP="00CF7F85">
            <w:pPr>
              <w:rPr>
                <w:rFonts w:ascii="Times New Roman" w:hAnsi="Times New Roman" w:cs="Times New Roman"/>
                <w:bCs/>
                <w:sz w:val="20"/>
                <w:szCs w:val="20"/>
                <w:lang w:val="en-US"/>
              </w:rPr>
            </w:pPr>
            <w:r w:rsidRPr="00B83DFE">
              <w:rPr>
                <w:rFonts w:ascii="Times New Roman" w:hAnsi="Times New Roman" w:cs="Times New Roman"/>
                <w:color w:val="000000"/>
                <w:sz w:val="20"/>
                <w:szCs w:val="20"/>
              </w:rPr>
              <w:t>4026</w:t>
            </w:r>
          </w:p>
        </w:tc>
      </w:tr>
      <w:tr w:rsidR="00CF7F85" w14:paraId="1271AC04" w14:textId="77777777" w:rsidTr="00CF7F85">
        <w:trPr>
          <w:trHeight w:val="170"/>
        </w:trPr>
        <w:tc>
          <w:tcPr>
            <w:tcW w:w="4888" w:type="dxa"/>
            <w:tcBorders>
              <w:top w:val="nil"/>
              <w:left w:val="nil"/>
              <w:bottom w:val="nil"/>
              <w:right w:val="nil"/>
            </w:tcBorders>
            <w:vAlign w:val="center"/>
          </w:tcPr>
          <w:p w14:paraId="43680851"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 xml:space="preserve">Child age at measurement </w:t>
            </w:r>
            <w:r>
              <w:rPr>
                <w:rFonts w:ascii="Times New Roman" w:hAnsi="Times New Roman" w:cs="Times New Roman"/>
                <w:color w:val="000000"/>
                <w:sz w:val="20"/>
                <w:szCs w:val="20"/>
                <w:lang w:val="en-GB"/>
              </w:rPr>
              <w:t>at</w:t>
            </w:r>
            <w:r w:rsidRPr="00B83DFE">
              <w:rPr>
                <w:rFonts w:ascii="Times New Roman" w:hAnsi="Times New Roman" w:cs="Times New Roman"/>
                <w:color w:val="000000"/>
                <w:sz w:val="20"/>
                <w:szCs w:val="20"/>
                <w:lang w:val="en-GB"/>
              </w:rPr>
              <w:t xml:space="preserve"> 24 months</w:t>
            </w:r>
          </w:p>
        </w:tc>
        <w:tc>
          <w:tcPr>
            <w:tcW w:w="2195" w:type="dxa"/>
            <w:tcBorders>
              <w:top w:val="nil"/>
              <w:left w:val="nil"/>
              <w:bottom w:val="nil"/>
              <w:right w:val="nil"/>
            </w:tcBorders>
            <w:vAlign w:val="center"/>
          </w:tcPr>
          <w:p w14:paraId="0913DF46" w14:textId="1E7950FB"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44</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0</w:t>
            </w:r>
          </w:p>
        </w:tc>
        <w:tc>
          <w:tcPr>
            <w:tcW w:w="1417" w:type="dxa"/>
            <w:tcBorders>
              <w:top w:val="nil"/>
              <w:left w:val="nil"/>
              <w:bottom w:val="nil"/>
              <w:right w:val="nil"/>
            </w:tcBorders>
            <w:vAlign w:val="center"/>
          </w:tcPr>
          <w:p w14:paraId="5A693DB8"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4266</w:t>
            </w:r>
          </w:p>
        </w:tc>
      </w:tr>
      <w:tr w:rsidR="00CF7F85" w14:paraId="0EE39F88" w14:textId="77777777" w:rsidTr="00CF7F85">
        <w:trPr>
          <w:trHeight w:val="170"/>
        </w:trPr>
        <w:tc>
          <w:tcPr>
            <w:tcW w:w="4888" w:type="dxa"/>
            <w:tcBorders>
              <w:top w:val="nil"/>
              <w:left w:val="nil"/>
              <w:bottom w:val="nil"/>
              <w:right w:val="nil"/>
            </w:tcBorders>
            <w:vAlign w:val="center"/>
          </w:tcPr>
          <w:p w14:paraId="2DE0C5B5"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 xml:space="preserve">Weight child  </w:t>
            </w:r>
            <w:r>
              <w:rPr>
                <w:rFonts w:ascii="Times New Roman" w:hAnsi="Times New Roman" w:cs="Times New Roman"/>
                <w:color w:val="000000"/>
                <w:sz w:val="20"/>
                <w:szCs w:val="20"/>
              </w:rPr>
              <w:t xml:space="preserve">at </w:t>
            </w:r>
            <w:r w:rsidRPr="00B83DFE">
              <w:rPr>
                <w:rFonts w:ascii="Times New Roman" w:hAnsi="Times New Roman" w:cs="Times New Roman"/>
                <w:color w:val="000000"/>
                <w:sz w:val="20"/>
                <w:szCs w:val="20"/>
              </w:rPr>
              <w:t>24 months</w:t>
            </w:r>
          </w:p>
        </w:tc>
        <w:tc>
          <w:tcPr>
            <w:tcW w:w="2195" w:type="dxa"/>
            <w:tcBorders>
              <w:top w:val="nil"/>
              <w:left w:val="nil"/>
              <w:bottom w:val="nil"/>
              <w:right w:val="nil"/>
            </w:tcBorders>
            <w:vAlign w:val="center"/>
          </w:tcPr>
          <w:p w14:paraId="230D89B2" w14:textId="242C6795"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44</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1</w:t>
            </w:r>
          </w:p>
        </w:tc>
        <w:tc>
          <w:tcPr>
            <w:tcW w:w="1417" w:type="dxa"/>
            <w:tcBorders>
              <w:top w:val="nil"/>
              <w:left w:val="nil"/>
              <w:bottom w:val="nil"/>
              <w:right w:val="nil"/>
            </w:tcBorders>
            <w:vAlign w:val="center"/>
          </w:tcPr>
          <w:p w14:paraId="59683C71"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4276</w:t>
            </w:r>
          </w:p>
        </w:tc>
      </w:tr>
      <w:tr w:rsidR="00CF7F85" w14:paraId="74C00F3C" w14:textId="77777777" w:rsidTr="00CF7F85">
        <w:trPr>
          <w:trHeight w:val="170"/>
        </w:trPr>
        <w:tc>
          <w:tcPr>
            <w:tcW w:w="4888" w:type="dxa"/>
            <w:tcBorders>
              <w:top w:val="nil"/>
              <w:left w:val="nil"/>
              <w:bottom w:val="nil"/>
              <w:right w:val="nil"/>
            </w:tcBorders>
            <w:vAlign w:val="center"/>
          </w:tcPr>
          <w:p w14:paraId="4D6BEE23"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 xml:space="preserve">Height child </w:t>
            </w:r>
            <w:r>
              <w:rPr>
                <w:rFonts w:ascii="Times New Roman" w:hAnsi="Times New Roman" w:cs="Times New Roman"/>
                <w:color w:val="000000"/>
                <w:sz w:val="20"/>
                <w:szCs w:val="20"/>
              </w:rPr>
              <w:t xml:space="preserve">at </w:t>
            </w:r>
            <w:r w:rsidRPr="00B83DFE">
              <w:rPr>
                <w:rFonts w:ascii="Times New Roman" w:hAnsi="Times New Roman" w:cs="Times New Roman"/>
                <w:color w:val="000000"/>
                <w:sz w:val="20"/>
                <w:szCs w:val="20"/>
              </w:rPr>
              <w:t>24 months</w:t>
            </w:r>
          </w:p>
        </w:tc>
        <w:tc>
          <w:tcPr>
            <w:tcW w:w="2195" w:type="dxa"/>
            <w:tcBorders>
              <w:top w:val="nil"/>
              <w:left w:val="nil"/>
              <w:bottom w:val="nil"/>
              <w:right w:val="nil"/>
            </w:tcBorders>
            <w:vAlign w:val="center"/>
          </w:tcPr>
          <w:p w14:paraId="409B845D" w14:textId="34A99522"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44</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9</w:t>
            </w:r>
          </w:p>
        </w:tc>
        <w:tc>
          <w:tcPr>
            <w:tcW w:w="1417" w:type="dxa"/>
            <w:tcBorders>
              <w:top w:val="nil"/>
              <w:left w:val="nil"/>
              <w:bottom w:val="nil"/>
              <w:right w:val="nil"/>
            </w:tcBorders>
            <w:vAlign w:val="center"/>
          </w:tcPr>
          <w:p w14:paraId="2931C0D9"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4357</w:t>
            </w:r>
          </w:p>
        </w:tc>
      </w:tr>
      <w:tr w:rsidR="00CF7F85" w14:paraId="33973F1C" w14:textId="77777777" w:rsidTr="00CF7F85">
        <w:trPr>
          <w:trHeight w:val="170"/>
        </w:trPr>
        <w:tc>
          <w:tcPr>
            <w:tcW w:w="4888" w:type="dxa"/>
            <w:tcBorders>
              <w:top w:val="nil"/>
              <w:left w:val="nil"/>
              <w:bottom w:val="nil"/>
              <w:right w:val="nil"/>
            </w:tcBorders>
            <w:vAlign w:val="center"/>
          </w:tcPr>
          <w:p w14:paraId="071558CD"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Paternal education (Higher, yes/no)</w:t>
            </w:r>
          </w:p>
        </w:tc>
        <w:tc>
          <w:tcPr>
            <w:tcW w:w="2195" w:type="dxa"/>
            <w:tcBorders>
              <w:top w:val="nil"/>
              <w:left w:val="nil"/>
              <w:bottom w:val="nil"/>
              <w:right w:val="nil"/>
            </w:tcBorders>
            <w:vAlign w:val="center"/>
          </w:tcPr>
          <w:p w14:paraId="58FC6871" w14:textId="4FF72421"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45</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9</w:t>
            </w:r>
          </w:p>
        </w:tc>
        <w:tc>
          <w:tcPr>
            <w:tcW w:w="1417" w:type="dxa"/>
            <w:tcBorders>
              <w:top w:val="nil"/>
              <w:left w:val="nil"/>
              <w:bottom w:val="nil"/>
              <w:right w:val="nil"/>
            </w:tcBorders>
            <w:vAlign w:val="center"/>
          </w:tcPr>
          <w:p w14:paraId="663FAB30"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4448</w:t>
            </w:r>
          </w:p>
        </w:tc>
      </w:tr>
      <w:tr w:rsidR="00CF7F85" w14:paraId="57CA443E" w14:textId="77777777" w:rsidTr="00CF7F85">
        <w:trPr>
          <w:trHeight w:val="170"/>
        </w:trPr>
        <w:tc>
          <w:tcPr>
            <w:tcW w:w="4888" w:type="dxa"/>
            <w:tcBorders>
              <w:top w:val="nil"/>
              <w:left w:val="nil"/>
              <w:bottom w:val="nil"/>
              <w:right w:val="nil"/>
            </w:tcBorders>
            <w:vAlign w:val="center"/>
          </w:tcPr>
          <w:p w14:paraId="4C5CD383"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Age child at measurement at 13</w:t>
            </w:r>
          </w:p>
        </w:tc>
        <w:tc>
          <w:tcPr>
            <w:tcW w:w="2195" w:type="dxa"/>
            <w:tcBorders>
              <w:top w:val="nil"/>
              <w:left w:val="nil"/>
              <w:bottom w:val="nil"/>
              <w:right w:val="nil"/>
            </w:tcBorders>
            <w:vAlign w:val="center"/>
          </w:tcPr>
          <w:p w14:paraId="202B273A" w14:textId="313644BD"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49</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2</w:t>
            </w:r>
          </w:p>
        </w:tc>
        <w:tc>
          <w:tcPr>
            <w:tcW w:w="1417" w:type="dxa"/>
            <w:tcBorders>
              <w:top w:val="nil"/>
              <w:left w:val="nil"/>
              <w:bottom w:val="nil"/>
              <w:right w:val="nil"/>
            </w:tcBorders>
            <w:vAlign w:val="center"/>
          </w:tcPr>
          <w:p w14:paraId="328C9F5B"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4770</w:t>
            </w:r>
          </w:p>
        </w:tc>
      </w:tr>
      <w:tr w:rsidR="00CF7F85" w14:paraId="2C58CEE0" w14:textId="77777777" w:rsidTr="00CF7F85">
        <w:trPr>
          <w:trHeight w:val="170"/>
        </w:trPr>
        <w:tc>
          <w:tcPr>
            <w:tcW w:w="4888" w:type="dxa"/>
            <w:tcBorders>
              <w:top w:val="nil"/>
              <w:left w:val="nil"/>
              <w:bottom w:val="nil"/>
              <w:right w:val="nil"/>
            </w:tcBorders>
            <w:vAlign w:val="center"/>
          </w:tcPr>
          <w:p w14:paraId="05A8E4BB"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 xml:space="preserve">Weight child </w:t>
            </w:r>
            <w:r>
              <w:rPr>
                <w:rFonts w:ascii="Times New Roman" w:hAnsi="Times New Roman" w:cs="Times New Roman"/>
                <w:color w:val="000000"/>
                <w:sz w:val="20"/>
                <w:szCs w:val="20"/>
              </w:rPr>
              <w:t xml:space="preserve">at </w:t>
            </w:r>
            <w:r w:rsidRPr="00B83DFE">
              <w:rPr>
                <w:rFonts w:ascii="Times New Roman" w:hAnsi="Times New Roman" w:cs="Times New Roman"/>
                <w:color w:val="000000"/>
                <w:sz w:val="20"/>
                <w:szCs w:val="20"/>
              </w:rPr>
              <w:t>age</w:t>
            </w:r>
            <w:r>
              <w:rPr>
                <w:rFonts w:ascii="Times New Roman" w:hAnsi="Times New Roman" w:cs="Times New Roman"/>
                <w:color w:val="000000"/>
                <w:sz w:val="20"/>
                <w:szCs w:val="20"/>
              </w:rPr>
              <w:t xml:space="preserve"> </w:t>
            </w:r>
            <w:r w:rsidRPr="00B83DFE">
              <w:rPr>
                <w:rFonts w:ascii="Times New Roman" w:hAnsi="Times New Roman" w:cs="Times New Roman"/>
                <w:color w:val="000000"/>
                <w:sz w:val="20"/>
                <w:szCs w:val="20"/>
              </w:rPr>
              <w:t>13</w:t>
            </w:r>
          </w:p>
        </w:tc>
        <w:tc>
          <w:tcPr>
            <w:tcW w:w="2195" w:type="dxa"/>
            <w:tcBorders>
              <w:top w:val="nil"/>
              <w:left w:val="nil"/>
              <w:bottom w:val="nil"/>
              <w:right w:val="nil"/>
            </w:tcBorders>
            <w:vAlign w:val="center"/>
          </w:tcPr>
          <w:p w14:paraId="3B5B841E" w14:textId="030AFB98"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49</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3</w:t>
            </w:r>
          </w:p>
        </w:tc>
        <w:tc>
          <w:tcPr>
            <w:tcW w:w="1417" w:type="dxa"/>
            <w:tcBorders>
              <w:top w:val="nil"/>
              <w:left w:val="nil"/>
              <w:bottom w:val="nil"/>
              <w:right w:val="nil"/>
            </w:tcBorders>
            <w:vAlign w:val="center"/>
          </w:tcPr>
          <w:p w14:paraId="40E856DA"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4779</w:t>
            </w:r>
          </w:p>
        </w:tc>
      </w:tr>
      <w:tr w:rsidR="00CF7F85" w14:paraId="6029147F" w14:textId="77777777" w:rsidTr="00CF7F85">
        <w:trPr>
          <w:trHeight w:val="170"/>
        </w:trPr>
        <w:tc>
          <w:tcPr>
            <w:tcW w:w="4888" w:type="dxa"/>
            <w:tcBorders>
              <w:top w:val="nil"/>
              <w:left w:val="nil"/>
              <w:bottom w:val="nil"/>
              <w:right w:val="nil"/>
            </w:tcBorders>
            <w:vAlign w:val="center"/>
          </w:tcPr>
          <w:p w14:paraId="66052D82"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 xml:space="preserve">Height child </w:t>
            </w:r>
            <w:r>
              <w:rPr>
                <w:rFonts w:ascii="Times New Roman" w:hAnsi="Times New Roman" w:cs="Times New Roman"/>
                <w:color w:val="000000"/>
                <w:sz w:val="20"/>
                <w:szCs w:val="20"/>
              </w:rPr>
              <w:t xml:space="preserve">at </w:t>
            </w:r>
            <w:r w:rsidRPr="00B83DFE">
              <w:rPr>
                <w:rFonts w:ascii="Times New Roman" w:hAnsi="Times New Roman" w:cs="Times New Roman"/>
                <w:color w:val="000000"/>
                <w:sz w:val="20"/>
                <w:szCs w:val="20"/>
              </w:rPr>
              <w:t>age</w:t>
            </w:r>
            <w:r>
              <w:rPr>
                <w:rFonts w:ascii="Times New Roman" w:hAnsi="Times New Roman" w:cs="Times New Roman"/>
                <w:color w:val="000000"/>
                <w:sz w:val="20"/>
                <w:szCs w:val="20"/>
              </w:rPr>
              <w:t xml:space="preserve"> </w:t>
            </w:r>
            <w:r w:rsidRPr="00B83DFE">
              <w:rPr>
                <w:rFonts w:ascii="Times New Roman" w:hAnsi="Times New Roman" w:cs="Times New Roman"/>
                <w:color w:val="000000"/>
                <w:sz w:val="20"/>
                <w:szCs w:val="20"/>
              </w:rPr>
              <w:t xml:space="preserve">13 </w:t>
            </w:r>
          </w:p>
        </w:tc>
        <w:tc>
          <w:tcPr>
            <w:tcW w:w="2195" w:type="dxa"/>
            <w:tcBorders>
              <w:top w:val="nil"/>
              <w:left w:val="nil"/>
              <w:bottom w:val="nil"/>
              <w:right w:val="nil"/>
            </w:tcBorders>
            <w:vAlign w:val="center"/>
          </w:tcPr>
          <w:p w14:paraId="6FAFAEAA" w14:textId="7DB6331D"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49</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3</w:t>
            </w:r>
          </w:p>
        </w:tc>
        <w:tc>
          <w:tcPr>
            <w:tcW w:w="1417" w:type="dxa"/>
            <w:tcBorders>
              <w:top w:val="nil"/>
              <w:left w:val="nil"/>
              <w:bottom w:val="nil"/>
              <w:right w:val="nil"/>
            </w:tcBorders>
            <w:vAlign w:val="center"/>
          </w:tcPr>
          <w:p w14:paraId="41CC92D0"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4780</w:t>
            </w:r>
          </w:p>
        </w:tc>
      </w:tr>
      <w:tr w:rsidR="00CF7F85" w14:paraId="322587E1" w14:textId="77777777" w:rsidTr="00CF7F85">
        <w:trPr>
          <w:trHeight w:val="170"/>
        </w:trPr>
        <w:tc>
          <w:tcPr>
            <w:tcW w:w="4888" w:type="dxa"/>
            <w:tcBorders>
              <w:top w:val="nil"/>
              <w:left w:val="nil"/>
              <w:bottom w:val="nil"/>
              <w:right w:val="nil"/>
            </w:tcBorders>
            <w:vAlign w:val="center"/>
          </w:tcPr>
          <w:p w14:paraId="23042B4C"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BMI SDS at age</w:t>
            </w:r>
            <w:r>
              <w:rPr>
                <w:rFonts w:ascii="Times New Roman" w:hAnsi="Times New Roman" w:cs="Times New Roman"/>
                <w:color w:val="000000"/>
                <w:sz w:val="20"/>
                <w:szCs w:val="20"/>
                <w:lang w:val="en-GB"/>
              </w:rPr>
              <w:t xml:space="preserve"> </w:t>
            </w:r>
            <w:r w:rsidRPr="00B83DFE">
              <w:rPr>
                <w:rFonts w:ascii="Times New Roman" w:hAnsi="Times New Roman" w:cs="Times New Roman"/>
                <w:color w:val="000000"/>
                <w:sz w:val="20"/>
                <w:szCs w:val="20"/>
                <w:lang w:val="en-GB"/>
              </w:rPr>
              <w:t>17 (not imputed)</w:t>
            </w:r>
          </w:p>
        </w:tc>
        <w:tc>
          <w:tcPr>
            <w:tcW w:w="2195" w:type="dxa"/>
            <w:tcBorders>
              <w:top w:val="nil"/>
              <w:left w:val="nil"/>
              <w:bottom w:val="nil"/>
              <w:right w:val="nil"/>
            </w:tcBorders>
            <w:vAlign w:val="center"/>
          </w:tcPr>
          <w:p w14:paraId="71FDD04F" w14:textId="4677DBC9"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312D4E67"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6069</w:t>
            </w:r>
          </w:p>
        </w:tc>
      </w:tr>
      <w:tr w:rsidR="00CF7F85" w14:paraId="59586674" w14:textId="77777777" w:rsidTr="00CF7F85">
        <w:trPr>
          <w:trHeight w:val="170"/>
        </w:trPr>
        <w:tc>
          <w:tcPr>
            <w:tcW w:w="4888" w:type="dxa"/>
            <w:tcBorders>
              <w:top w:val="nil"/>
              <w:left w:val="nil"/>
              <w:bottom w:val="nil"/>
              <w:right w:val="nil"/>
            </w:tcBorders>
            <w:vAlign w:val="center"/>
          </w:tcPr>
          <w:p w14:paraId="64DAA0FF"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 xml:space="preserve">Child age at measurement </w:t>
            </w:r>
            <w:r>
              <w:rPr>
                <w:rFonts w:ascii="Times New Roman" w:hAnsi="Times New Roman" w:cs="Times New Roman"/>
                <w:color w:val="000000"/>
                <w:sz w:val="20"/>
                <w:szCs w:val="20"/>
                <w:lang w:val="en-GB"/>
              </w:rPr>
              <w:t xml:space="preserve">at </w:t>
            </w:r>
            <w:r w:rsidRPr="00B83DFE">
              <w:rPr>
                <w:rFonts w:ascii="Times New Roman" w:hAnsi="Times New Roman" w:cs="Times New Roman"/>
                <w:color w:val="000000"/>
                <w:sz w:val="20"/>
                <w:szCs w:val="20"/>
                <w:lang w:val="en-GB"/>
              </w:rPr>
              <w:t>17 (not imputed)</w:t>
            </w:r>
          </w:p>
        </w:tc>
        <w:tc>
          <w:tcPr>
            <w:tcW w:w="2195" w:type="dxa"/>
            <w:tcBorders>
              <w:top w:val="nil"/>
              <w:left w:val="nil"/>
              <w:bottom w:val="nil"/>
              <w:right w:val="nil"/>
            </w:tcBorders>
            <w:vAlign w:val="center"/>
          </w:tcPr>
          <w:p w14:paraId="325F43CF" w14:textId="11A2E63E"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0BB928A1"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6069</w:t>
            </w:r>
          </w:p>
        </w:tc>
      </w:tr>
      <w:tr w:rsidR="00CF7F85" w14:paraId="60CD8C02" w14:textId="77777777" w:rsidTr="00CF7F85">
        <w:trPr>
          <w:trHeight w:val="170"/>
        </w:trPr>
        <w:tc>
          <w:tcPr>
            <w:tcW w:w="4888" w:type="dxa"/>
            <w:tcBorders>
              <w:top w:val="nil"/>
              <w:left w:val="nil"/>
              <w:bottom w:val="nil"/>
              <w:right w:val="nil"/>
            </w:tcBorders>
            <w:vAlign w:val="center"/>
          </w:tcPr>
          <w:p w14:paraId="2F5F524C"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Height child at age 17 (not imputed)</w:t>
            </w:r>
          </w:p>
        </w:tc>
        <w:tc>
          <w:tcPr>
            <w:tcW w:w="2195" w:type="dxa"/>
            <w:tcBorders>
              <w:top w:val="nil"/>
              <w:left w:val="nil"/>
              <w:bottom w:val="nil"/>
              <w:right w:val="nil"/>
            </w:tcBorders>
            <w:vAlign w:val="center"/>
          </w:tcPr>
          <w:p w14:paraId="76E5057F" w14:textId="6CD46946"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4B10DBD0"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6069</w:t>
            </w:r>
          </w:p>
        </w:tc>
      </w:tr>
      <w:tr w:rsidR="00CF7F85" w14:paraId="60E1AE75" w14:textId="77777777" w:rsidTr="00CF7F85">
        <w:trPr>
          <w:trHeight w:val="170"/>
        </w:trPr>
        <w:tc>
          <w:tcPr>
            <w:tcW w:w="4888" w:type="dxa"/>
            <w:tcBorders>
              <w:top w:val="nil"/>
              <w:left w:val="nil"/>
              <w:bottom w:val="nil"/>
              <w:right w:val="nil"/>
            </w:tcBorders>
            <w:vAlign w:val="center"/>
          </w:tcPr>
          <w:p w14:paraId="48811393"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Weight child at age 17 (not imputed)</w:t>
            </w:r>
          </w:p>
        </w:tc>
        <w:tc>
          <w:tcPr>
            <w:tcW w:w="2195" w:type="dxa"/>
            <w:tcBorders>
              <w:top w:val="nil"/>
              <w:left w:val="nil"/>
              <w:bottom w:val="nil"/>
              <w:right w:val="nil"/>
            </w:tcBorders>
            <w:vAlign w:val="center"/>
          </w:tcPr>
          <w:p w14:paraId="1AD8C8FE" w14:textId="06B59E93"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09A382E8"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6069</w:t>
            </w:r>
          </w:p>
        </w:tc>
      </w:tr>
      <w:tr w:rsidR="00CF7F85" w14:paraId="2CB677D9" w14:textId="77777777" w:rsidTr="00CF7F85">
        <w:trPr>
          <w:trHeight w:val="170"/>
        </w:trPr>
        <w:tc>
          <w:tcPr>
            <w:tcW w:w="4888" w:type="dxa"/>
            <w:tcBorders>
              <w:top w:val="nil"/>
              <w:left w:val="nil"/>
              <w:bottom w:val="nil"/>
              <w:right w:val="nil"/>
            </w:tcBorders>
            <w:vAlign w:val="bottom"/>
          </w:tcPr>
          <w:p w14:paraId="4CEEB6D7" w14:textId="0F96E5E5"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rPr>
              <w:t>Gamin</w:t>
            </w:r>
            <w:r w:rsidR="00917F1C">
              <w:rPr>
                <w:rFonts w:ascii="Times New Roman" w:hAnsi="Times New Roman" w:cs="Times New Roman"/>
                <w:color w:val="000000"/>
                <w:sz w:val="20"/>
                <w:szCs w:val="20"/>
              </w:rPr>
              <w:t>g</w:t>
            </w:r>
            <w:r w:rsidRPr="00B83DFE">
              <w:rPr>
                <w:rFonts w:ascii="Times New Roman" w:hAnsi="Times New Roman" w:cs="Times New Roman"/>
                <w:color w:val="000000"/>
                <w:sz w:val="20"/>
                <w:szCs w:val="20"/>
              </w:rPr>
              <w:t xml:space="preserve"> hours/day</w:t>
            </w:r>
          </w:p>
        </w:tc>
        <w:tc>
          <w:tcPr>
            <w:tcW w:w="2195" w:type="dxa"/>
            <w:tcBorders>
              <w:top w:val="nil"/>
              <w:left w:val="nil"/>
              <w:bottom w:val="nil"/>
              <w:right w:val="nil"/>
            </w:tcBorders>
            <w:vAlign w:val="bottom"/>
          </w:tcPr>
          <w:p w14:paraId="7CE92500" w14:textId="58E3DDB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bottom"/>
          </w:tcPr>
          <w:p w14:paraId="173D7B78"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6073</w:t>
            </w:r>
          </w:p>
        </w:tc>
      </w:tr>
      <w:tr w:rsidR="00CF7F85" w14:paraId="6474A032" w14:textId="77777777" w:rsidTr="00CF7F85">
        <w:trPr>
          <w:trHeight w:val="170"/>
        </w:trPr>
        <w:tc>
          <w:tcPr>
            <w:tcW w:w="4888" w:type="dxa"/>
            <w:tcBorders>
              <w:top w:val="nil"/>
              <w:left w:val="nil"/>
              <w:bottom w:val="nil"/>
              <w:right w:val="nil"/>
            </w:tcBorders>
            <w:vAlign w:val="center"/>
          </w:tcPr>
          <w:p w14:paraId="6F207DB8"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Sleep hours/day weekdays</w:t>
            </w:r>
          </w:p>
        </w:tc>
        <w:tc>
          <w:tcPr>
            <w:tcW w:w="2195" w:type="dxa"/>
            <w:tcBorders>
              <w:top w:val="nil"/>
              <w:left w:val="nil"/>
              <w:bottom w:val="nil"/>
              <w:right w:val="nil"/>
            </w:tcBorders>
            <w:vAlign w:val="center"/>
          </w:tcPr>
          <w:p w14:paraId="4C83FD65" w14:textId="5A5883A0"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6</w:t>
            </w:r>
          </w:p>
        </w:tc>
        <w:tc>
          <w:tcPr>
            <w:tcW w:w="1417" w:type="dxa"/>
            <w:tcBorders>
              <w:top w:val="nil"/>
              <w:left w:val="nil"/>
              <w:bottom w:val="nil"/>
              <w:right w:val="nil"/>
            </w:tcBorders>
            <w:vAlign w:val="center"/>
          </w:tcPr>
          <w:p w14:paraId="7E9CE7C6"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6075</w:t>
            </w:r>
          </w:p>
        </w:tc>
      </w:tr>
      <w:tr w:rsidR="00CF7F85" w14:paraId="53982B1A" w14:textId="77777777" w:rsidTr="00CF7F85">
        <w:trPr>
          <w:trHeight w:val="170"/>
        </w:trPr>
        <w:tc>
          <w:tcPr>
            <w:tcW w:w="4888" w:type="dxa"/>
            <w:tcBorders>
              <w:top w:val="nil"/>
              <w:left w:val="nil"/>
              <w:bottom w:val="nil"/>
              <w:right w:val="nil"/>
            </w:tcBorders>
            <w:vAlign w:val="center"/>
          </w:tcPr>
          <w:p w14:paraId="6932955F"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Television hours/day</w:t>
            </w:r>
          </w:p>
        </w:tc>
        <w:tc>
          <w:tcPr>
            <w:tcW w:w="2195" w:type="dxa"/>
            <w:tcBorders>
              <w:top w:val="nil"/>
              <w:left w:val="nil"/>
              <w:bottom w:val="nil"/>
              <w:right w:val="nil"/>
            </w:tcBorders>
            <w:vAlign w:val="center"/>
          </w:tcPr>
          <w:p w14:paraId="54995D57" w14:textId="7328E243"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7</w:t>
            </w:r>
          </w:p>
        </w:tc>
        <w:tc>
          <w:tcPr>
            <w:tcW w:w="1417" w:type="dxa"/>
            <w:tcBorders>
              <w:top w:val="nil"/>
              <w:left w:val="nil"/>
              <w:bottom w:val="nil"/>
              <w:right w:val="nil"/>
            </w:tcBorders>
            <w:vAlign w:val="center"/>
          </w:tcPr>
          <w:p w14:paraId="1A9EA7CD"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6076</w:t>
            </w:r>
          </w:p>
        </w:tc>
      </w:tr>
      <w:tr w:rsidR="00CF7F85" w14:paraId="279D1E6C" w14:textId="77777777" w:rsidTr="00CF7F85">
        <w:trPr>
          <w:trHeight w:val="170"/>
        </w:trPr>
        <w:tc>
          <w:tcPr>
            <w:tcW w:w="4888" w:type="dxa"/>
            <w:tcBorders>
              <w:top w:val="nil"/>
              <w:left w:val="nil"/>
              <w:bottom w:val="nil"/>
              <w:right w:val="nil"/>
            </w:tcBorders>
            <w:vAlign w:val="center"/>
          </w:tcPr>
          <w:p w14:paraId="0FBA772A"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Computer hours/day</w:t>
            </w:r>
          </w:p>
        </w:tc>
        <w:tc>
          <w:tcPr>
            <w:tcW w:w="2195" w:type="dxa"/>
            <w:tcBorders>
              <w:top w:val="nil"/>
              <w:left w:val="nil"/>
              <w:bottom w:val="nil"/>
              <w:right w:val="nil"/>
            </w:tcBorders>
            <w:vAlign w:val="center"/>
          </w:tcPr>
          <w:p w14:paraId="7F7A3D40" w14:textId="1600F978"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62</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7</w:t>
            </w:r>
          </w:p>
        </w:tc>
        <w:tc>
          <w:tcPr>
            <w:tcW w:w="1417" w:type="dxa"/>
            <w:tcBorders>
              <w:top w:val="nil"/>
              <w:left w:val="nil"/>
              <w:bottom w:val="nil"/>
              <w:right w:val="nil"/>
            </w:tcBorders>
            <w:vAlign w:val="center"/>
          </w:tcPr>
          <w:p w14:paraId="0F8CCCE5"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6080</w:t>
            </w:r>
          </w:p>
        </w:tc>
      </w:tr>
      <w:tr w:rsidR="00CF7F85" w14:paraId="5BC78A3B" w14:textId="77777777" w:rsidTr="00917F1C">
        <w:trPr>
          <w:trHeight w:val="170"/>
        </w:trPr>
        <w:tc>
          <w:tcPr>
            <w:tcW w:w="4888" w:type="dxa"/>
            <w:tcBorders>
              <w:top w:val="nil"/>
              <w:left w:val="nil"/>
              <w:bottom w:val="single" w:sz="4" w:space="0" w:color="auto"/>
              <w:right w:val="nil"/>
            </w:tcBorders>
            <w:vAlign w:val="center"/>
          </w:tcPr>
          <w:p w14:paraId="51A4D5AC" w14:textId="77777777" w:rsidR="00CF7F85" w:rsidRPr="00B83DFE" w:rsidRDefault="00CF7F85" w:rsidP="00CF7F85">
            <w:pPr>
              <w:rPr>
                <w:rFonts w:ascii="Times New Roman" w:hAnsi="Times New Roman" w:cs="Times New Roman"/>
                <w:color w:val="000000"/>
                <w:sz w:val="20"/>
                <w:szCs w:val="20"/>
                <w:lang w:val="en-GB"/>
              </w:rPr>
            </w:pPr>
            <w:r w:rsidRPr="00B83DFE">
              <w:rPr>
                <w:rFonts w:ascii="Times New Roman" w:hAnsi="Times New Roman" w:cs="Times New Roman"/>
                <w:color w:val="000000"/>
                <w:sz w:val="20"/>
                <w:szCs w:val="20"/>
                <w:lang w:val="en-GB"/>
              </w:rPr>
              <w:t>Sleep hours/day weekend days</w:t>
            </w:r>
          </w:p>
        </w:tc>
        <w:tc>
          <w:tcPr>
            <w:tcW w:w="2195" w:type="dxa"/>
            <w:tcBorders>
              <w:top w:val="nil"/>
              <w:left w:val="nil"/>
              <w:bottom w:val="single" w:sz="4" w:space="0" w:color="auto"/>
              <w:right w:val="nil"/>
            </w:tcBorders>
            <w:vAlign w:val="center"/>
          </w:tcPr>
          <w:p w14:paraId="3BA6096B" w14:textId="4BCCEC6D"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67</w:t>
            </w:r>
            <w:r w:rsidR="00917F1C">
              <w:rPr>
                <w:rFonts w:ascii="Times New Roman" w:hAnsi="Times New Roman" w:cs="Times New Roman"/>
                <w:color w:val="000000"/>
                <w:sz w:val="20"/>
                <w:szCs w:val="20"/>
              </w:rPr>
              <w:t>.</w:t>
            </w:r>
            <w:r w:rsidRPr="00B83DFE">
              <w:rPr>
                <w:rFonts w:ascii="Times New Roman" w:hAnsi="Times New Roman" w:cs="Times New Roman"/>
                <w:color w:val="000000"/>
                <w:sz w:val="20"/>
                <w:szCs w:val="20"/>
              </w:rPr>
              <w:t>4</w:t>
            </w:r>
          </w:p>
        </w:tc>
        <w:tc>
          <w:tcPr>
            <w:tcW w:w="1417" w:type="dxa"/>
            <w:tcBorders>
              <w:top w:val="nil"/>
              <w:left w:val="nil"/>
              <w:bottom w:val="single" w:sz="4" w:space="0" w:color="auto"/>
              <w:right w:val="nil"/>
            </w:tcBorders>
            <w:vAlign w:val="center"/>
          </w:tcPr>
          <w:p w14:paraId="6BC410DB" w14:textId="77777777" w:rsidR="00CF7F85" w:rsidRPr="00B83DFE" w:rsidRDefault="00CF7F85" w:rsidP="00CF7F85">
            <w:pPr>
              <w:rPr>
                <w:rFonts w:ascii="Times New Roman" w:hAnsi="Times New Roman" w:cs="Times New Roman"/>
                <w:color w:val="000000"/>
                <w:sz w:val="20"/>
                <w:szCs w:val="20"/>
              </w:rPr>
            </w:pPr>
            <w:r w:rsidRPr="00B83DFE">
              <w:rPr>
                <w:rFonts w:ascii="Times New Roman" w:hAnsi="Times New Roman" w:cs="Times New Roman"/>
                <w:color w:val="000000"/>
                <w:sz w:val="20"/>
                <w:szCs w:val="20"/>
              </w:rPr>
              <w:t>6533</w:t>
            </w:r>
          </w:p>
        </w:tc>
      </w:tr>
      <w:tr w:rsidR="00CF7F85" w:rsidRPr="003B0519" w14:paraId="05218430" w14:textId="77777777" w:rsidTr="00917F1C">
        <w:trPr>
          <w:trHeight w:val="19"/>
        </w:trPr>
        <w:tc>
          <w:tcPr>
            <w:tcW w:w="8500" w:type="dxa"/>
            <w:gridSpan w:val="3"/>
            <w:tcBorders>
              <w:top w:val="single" w:sz="4" w:space="0" w:color="auto"/>
              <w:left w:val="nil"/>
              <w:bottom w:val="nil"/>
              <w:right w:val="nil"/>
            </w:tcBorders>
            <w:vAlign w:val="bottom"/>
          </w:tcPr>
          <w:p w14:paraId="110EF033" w14:textId="77777777" w:rsidR="00CF7F85" w:rsidRPr="00B83DFE" w:rsidRDefault="00CF7F85" w:rsidP="00CF7F85">
            <w:pPr>
              <w:rPr>
                <w:rFonts w:ascii="Times New Roman" w:hAnsi="Times New Roman" w:cs="Times New Roman"/>
                <w:color w:val="000000"/>
                <w:sz w:val="18"/>
                <w:szCs w:val="18"/>
                <w:lang w:val="en-GB"/>
              </w:rPr>
            </w:pPr>
            <w:r w:rsidRPr="00B83DFE">
              <w:rPr>
                <w:rFonts w:ascii="Times New Roman" w:hAnsi="Times New Roman" w:cs="Times New Roman"/>
                <w:color w:val="000000"/>
                <w:sz w:val="18"/>
                <w:szCs w:val="18"/>
                <w:lang w:val="en-GB"/>
              </w:rPr>
              <w:t xml:space="preserve">Note: This variable list does not contain the passively imputed variables. </w:t>
            </w:r>
          </w:p>
        </w:tc>
      </w:tr>
    </w:tbl>
    <w:p w14:paraId="72E61AA2" w14:textId="7265F1D7" w:rsidR="00BA55F9" w:rsidRPr="00BA55F9" w:rsidRDefault="00BA55F9" w:rsidP="00BA55F9">
      <w:pPr>
        <w:spacing w:line="480" w:lineRule="auto"/>
        <w:rPr>
          <w:rFonts w:ascii="Times New Roman" w:hAnsi="Times New Roman" w:cs="Times New Roman"/>
          <w:b/>
          <w:bCs/>
          <w:sz w:val="22"/>
          <w:szCs w:val="20"/>
          <w:lang w:val="en-US"/>
        </w:rPr>
      </w:pPr>
      <w:r w:rsidRPr="00BA55F9">
        <w:rPr>
          <w:rFonts w:ascii="Times New Roman" w:hAnsi="Times New Roman" w:cs="Times New Roman"/>
          <w:b/>
          <w:bCs/>
          <w:sz w:val="22"/>
          <w:szCs w:val="20"/>
          <w:lang w:val="en-US"/>
        </w:rPr>
        <w:t>R</w:t>
      </w:r>
      <w:r w:rsidR="0066267D">
        <w:rPr>
          <w:rFonts w:ascii="Times New Roman" w:hAnsi="Times New Roman" w:cs="Times New Roman"/>
          <w:b/>
          <w:bCs/>
          <w:sz w:val="22"/>
          <w:szCs w:val="20"/>
          <w:lang w:val="en-US"/>
        </w:rPr>
        <w:t>eferences</w:t>
      </w:r>
    </w:p>
    <w:p w14:paraId="0098B9F5" w14:textId="77777777" w:rsidR="00BA55F9" w:rsidRPr="00BA55F9" w:rsidRDefault="00BA55F9" w:rsidP="00BA55F9">
      <w:pPr>
        <w:pStyle w:val="ListParagraph"/>
        <w:numPr>
          <w:ilvl w:val="0"/>
          <w:numId w:val="3"/>
        </w:numPr>
        <w:spacing w:after="160" w:line="259" w:lineRule="auto"/>
        <w:rPr>
          <w:rFonts w:ascii="Times New Roman" w:hAnsi="Times New Roman" w:cs="Times New Roman"/>
          <w:bCs/>
          <w:sz w:val="22"/>
          <w:szCs w:val="20"/>
          <w:lang w:val="en-US"/>
        </w:rPr>
      </w:pPr>
      <w:r w:rsidRPr="00BA55F9">
        <w:rPr>
          <w:rFonts w:ascii="Times New Roman" w:hAnsi="Times New Roman" w:cs="Times New Roman"/>
          <w:bCs/>
          <w:sz w:val="22"/>
          <w:szCs w:val="20"/>
          <w:lang w:val="en-US"/>
        </w:rPr>
        <w:t xml:space="preserve">Shah AD, Bartlett JW, Carpenter J, Nicholas O, Hemingway H. Comparison of random forest and parametric imputation models for imputing missing data using MICE: a CALIBER study. Am J Epidemiol. 2014 Mar 15;179(6):764-74. </w:t>
      </w:r>
      <w:proofErr w:type="spellStart"/>
      <w:r w:rsidRPr="00BA55F9">
        <w:rPr>
          <w:rFonts w:ascii="Times New Roman" w:hAnsi="Times New Roman" w:cs="Times New Roman"/>
          <w:bCs/>
          <w:sz w:val="22"/>
          <w:szCs w:val="20"/>
          <w:lang w:val="en-US"/>
        </w:rPr>
        <w:t>doi</w:t>
      </w:r>
      <w:proofErr w:type="spellEnd"/>
      <w:r w:rsidRPr="00BA55F9">
        <w:rPr>
          <w:rFonts w:ascii="Times New Roman" w:hAnsi="Times New Roman" w:cs="Times New Roman"/>
          <w:bCs/>
          <w:sz w:val="22"/>
          <w:szCs w:val="20"/>
          <w:lang w:val="en-US"/>
        </w:rPr>
        <w:t>: 10.1093/</w:t>
      </w:r>
      <w:proofErr w:type="spellStart"/>
      <w:r w:rsidRPr="00BA55F9">
        <w:rPr>
          <w:rFonts w:ascii="Times New Roman" w:hAnsi="Times New Roman" w:cs="Times New Roman"/>
          <w:bCs/>
          <w:sz w:val="22"/>
          <w:szCs w:val="20"/>
          <w:lang w:val="en-US"/>
        </w:rPr>
        <w:t>aje</w:t>
      </w:r>
      <w:proofErr w:type="spellEnd"/>
      <w:r w:rsidRPr="00BA55F9">
        <w:rPr>
          <w:rFonts w:ascii="Times New Roman" w:hAnsi="Times New Roman" w:cs="Times New Roman"/>
          <w:bCs/>
          <w:sz w:val="22"/>
          <w:szCs w:val="20"/>
          <w:lang w:val="en-US"/>
        </w:rPr>
        <w:t xml:space="preserve">/kwt312. </w:t>
      </w:r>
      <w:proofErr w:type="spellStart"/>
      <w:r w:rsidRPr="00BA55F9">
        <w:rPr>
          <w:rFonts w:ascii="Times New Roman" w:hAnsi="Times New Roman" w:cs="Times New Roman"/>
          <w:bCs/>
          <w:sz w:val="22"/>
          <w:szCs w:val="20"/>
          <w:lang w:val="en-US"/>
        </w:rPr>
        <w:t>Epub</w:t>
      </w:r>
      <w:proofErr w:type="spellEnd"/>
      <w:r w:rsidRPr="00BA55F9">
        <w:rPr>
          <w:rFonts w:ascii="Times New Roman" w:hAnsi="Times New Roman" w:cs="Times New Roman"/>
          <w:bCs/>
          <w:sz w:val="22"/>
          <w:szCs w:val="20"/>
          <w:lang w:val="en-US"/>
        </w:rPr>
        <w:t xml:space="preserve"> 2014 Jan 12. PMID: 24589914; PMCID: PMC3939843.</w:t>
      </w:r>
    </w:p>
    <w:p w14:paraId="7E229E47" w14:textId="77777777" w:rsidR="00BA55F9" w:rsidRPr="00BA55F9" w:rsidRDefault="00BA55F9" w:rsidP="00BA55F9">
      <w:pPr>
        <w:pStyle w:val="ListParagraph"/>
        <w:numPr>
          <w:ilvl w:val="0"/>
          <w:numId w:val="3"/>
        </w:numPr>
        <w:spacing w:after="160" w:line="259" w:lineRule="auto"/>
        <w:rPr>
          <w:rFonts w:ascii="Times New Roman" w:hAnsi="Times New Roman" w:cs="Times New Roman"/>
          <w:bCs/>
          <w:sz w:val="22"/>
          <w:szCs w:val="20"/>
          <w:lang w:val="en-US"/>
        </w:rPr>
      </w:pPr>
      <w:r w:rsidRPr="00BA55F9">
        <w:rPr>
          <w:rFonts w:ascii="Times New Roman" w:hAnsi="Times New Roman" w:cs="Times New Roman"/>
          <w:bCs/>
          <w:sz w:val="22"/>
          <w:szCs w:val="20"/>
          <w:lang w:val="en-US"/>
        </w:rPr>
        <w:t xml:space="preserve">Hong, S., Lynn, H.S. Accuracy of random-forest-based imputation of missing data in the presence of non-normality, non-linearity, and interaction. BMC Med Res </w:t>
      </w:r>
      <w:proofErr w:type="spellStart"/>
      <w:r w:rsidRPr="00BA55F9">
        <w:rPr>
          <w:rFonts w:ascii="Times New Roman" w:hAnsi="Times New Roman" w:cs="Times New Roman"/>
          <w:bCs/>
          <w:sz w:val="22"/>
          <w:szCs w:val="20"/>
          <w:lang w:val="en-US"/>
        </w:rPr>
        <w:t>Methodol</w:t>
      </w:r>
      <w:proofErr w:type="spellEnd"/>
      <w:r w:rsidRPr="00BA55F9">
        <w:rPr>
          <w:rFonts w:ascii="Times New Roman" w:hAnsi="Times New Roman" w:cs="Times New Roman"/>
          <w:bCs/>
          <w:sz w:val="22"/>
          <w:szCs w:val="20"/>
          <w:lang w:val="en-US"/>
        </w:rPr>
        <w:t xml:space="preserve"> 20, 199 (2020). </w:t>
      </w:r>
      <w:hyperlink r:id="rId10" w:history="1">
        <w:r w:rsidRPr="00BA55F9">
          <w:rPr>
            <w:rStyle w:val="Hyperlink"/>
            <w:rFonts w:ascii="Times New Roman" w:hAnsi="Times New Roman" w:cs="Times New Roman"/>
            <w:bCs/>
            <w:sz w:val="22"/>
            <w:szCs w:val="20"/>
            <w:lang w:val="en-US"/>
          </w:rPr>
          <w:t>https://doi.org/10.1186/s12874-020-01080-1</w:t>
        </w:r>
      </w:hyperlink>
    </w:p>
    <w:p w14:paraId="111F056E" w14:textId="77777777" w:rsidR="00BA55F9" w:rsidRDefault="00BA55F9" w:rsidP="00BA55F9">
      <w:pPr>
        <w:pStyle w:val="EndNoteBibliography"/>
        <w:numPr>
          <w:ilvl w:val="0"/>
          <w:numId w:val="3"/>
        </w:numPr>
        <w:rPr>
          <w:rFonts w:ascii="Times New Roman" w:hAnsi="Times New Roman" w:cs="Times New Roman"/>
          <w:sz w:val="22"/>
          <w:szCs w:val="20"/>
        </w:rPr>
      </w:pPr>
      <w:r w:rsidRPr="00BA55F9">
        <w:rPr>
          <w:rFonts w:ascii="Times New Roman" w:hAnsi="Times New Roman" w:cs="Times New Roman"/>
          <w:sz w:val="22"/>
          <w:szCs w:val="20"/>
        </w:rPr>
        <w:t xml:space="preserve">Niklasson A, Albertsson-Wikland K. Continuous growth reference from 24th week of gestation to 24 months by gender. </w:t>
      </w:r>
      <w:r w:rsidRPr="00BA55F9">
        <w:rPr>
          <w:rFonts w:ascii="Times New Roman" w:hAnsi="Times New Roman" w:cs="Times New Roman"/>
          <w:i/>
          <w:sz w:val="22"/>
          <w:szCs w:val="20"/>
        </w:rPr>
        <w:t>BMC Pediatr</w:t>
      </w:r>
      <w:r w:rsidRPr="00BA55F9">
        <w:rPr>
          <w:rFonts w:ascii="Times New Roman" w:hAnsi="Times New Roman" w:cs="Times New Roman"/>
          <w:sz w:val="22"/>
          <w:szCs w:val="20"/>
        </w:rPr>
        <w:t xml:space="preserve"> 2008;</w:t>
      </w:r>
      <w:r w:rsidRPr="00BA55F9">
        <w:rPr>
          <w:rFonts w:ascii="Times New Roman" w:hAnsi="Times New Roman" w:cs="Times New Roman"/>
          <w:b/>
          <w:sz w:val="22"/>
          <w:szCs w:val="20"/>
        </w:rPr>
        <w:t>8:</w:t>
      </w:r>
      <w:r w:rsidRPr="00BA55F9">
        <w:rPr>
          <w:rFonts w:ascii="Times New Roman" w:hAnsi="Times New Roman" w:cs="Times New Roman"/>
          <w:sz w:val="22"/>
          <w:szCs w:val="20"/>
        </w:rPr>
        <w:t xml:space="preserve"> 8.</w:t>
      </w:r>
    </w:p>
    <w:p w14:paraId="6D58A482" w14:textId="01FB1485" w:rsidR="00A11939" w:rsidRPr="00A11939" w:rsidRDefault="00A11939" w:rsidP="00A11939">
      <w:pPr>
        <w:pStyle w:val="EndNoteBibliography"/>
        <w:numPr>
          <w:ilvl w:val="0"/>
          <w:numId w:val="3"/>
        </w:numPr>
        <w:rPr>
          <w:rFonts w:ascii="Times New Roman" w:hAnsi="Times New Roman" w:cs="Times New Roman"/>
          <w:sz w:val="22"/>
          <w:szCs w:val="20"/>
        </w:rPr>
      </w:pPr>
      <w:r w:rsidRPr="00A11939">
        <w:rPr>
          <w:rFonts w:ascii="Times New Roman" w:hAnsi="Times New Roman" w:cs="Times New Roman"/>
          <w:sz w:val="22"/>
          <w:szCs w:val="20"/>
        </w:rPr>
        <w:t>anthro: Computation of the WHO Child Growth Standards. Version R package version 1.0.1. 2023. https://CRAN.R-project.org/package=anthro</w:t>
      </w:r>
    </w:p>
    <w:p w14:paraId="074C46E4" w14:textId="0EB0DAB4" w:rsidR="00A11939" w:rsidRPr="00A11939" w:rsidRDefault="00A11939" w:rsidP="00A11939">
      <w:pPr>
        <w:pStyle w:val="EndNoteBibliography"/>
        <w:numPr>
          <w:ilvl w:val="0"/>
          <w:numId w:val="3"/>
        </w:numPr>
        <w:rPr>
          <w:rFonts w:ascii="Times New Roman" w:hAnsi="Times New Roman" w:cs="Times New Roman"/>
          <w:sz w:val="22"/>
          <w:szCs w:val="20"/>
        </w:rPr>
      </w:pPr>
      <w:r w:rsidRPr="00A11939">
        <w:rPr>
          <w:rFonts w:ascii="Times New Roman" w:hAnsi="Times New Roman" w:cs="Times New Roman"/>
          <w:sz w:val="22"/>
          <w:szCs w:val="20"/>
        </w:rPr>
        <w:t>anthroplus: Computation of the WHO 2007 References for School-Age Children</w:t>
      </w:r>
      <w:r>
        <w:rPr>
          <w:rFonts w:ascii="Times New Roman" w:hAnsi="Times New Roman" w:cs="Times New Roman"/>
          <w:sz w:val="22"/>
          <w:szCs w:val="20"/>
        </w:rPr>
        <w:t xml:space="preserve"> </w:t>
      </w:r>
      <w:r w:rsidRPr="00A11939">
        <w:rPr>
          <w:rFonts w:ascii="Times New Roman" w:hAnsi="Times New Roman" w:cs="Times New Roman"/>
          <w:sz w:val="22"/>
          <w:szCs w:val="20"/>
        </w:rPr>
        <w:t>and Adolescents (5 to 19 Years). Version R package version 1.0.0. 2024. https://CRAN.R-project.org/package=anthroplus</w:t>
      </w:r>
    </w:p>
    <w:p w14:paraId="3037B176" w14:textId="77777777" w:rsidR="007F77BE" w:rsidRDefault="007F77BE">
      <w:pPr>
        <w:rPr>
          <w:rFonts w:ascii="Times New Roman" w:hAnsi="Times New Roman" w:cs="Times New Roman"/>
          <w:b/>
          <w:sz w:val="20"/>
          <w:szCs w:val="20"/>
          <w:lang w:val="en-US"/>
        </w:rPr>
      </w:pPr>
      <w:r>
        <w:rPr>
          <w:rFonts w:ascii="Times New Roman" w:hAnsi="Times New Roman" w:cs="Times New Roman"/>
          <w:b/>
          <w:sz w:val="20"/>
          <w:szCs w:val="20"/>
          <w:lang w:val="en-US"/>
        </w:rPr>
        <w:br w:type="page"/>
      </w:r>
    </w:p>
    <w:p w14:paraId="3C8424CB" w14:textId="50838820" w:rsidR="0016234F" w:rsidRPr="0080546F" w:rsidRDefault="008F6D19" w:rsidP="00983E2E">
      <w:pPr>
        <w:pStyle w:val="Heading2"/>
        <w:rPr>
          <w:b/>
          <w:lang w:val="en-US"/>
        </w:rPr>
      </w:pPr>
      <w:bookmarkStart w:id="3" w:name="_Toc199698645"/>
      <w:r w:rsidRPr="0080546F">
        <w:rPr>
          <w:b/>
          <w:lang w:val="en-US"/>
        </w:rPr>
        <w:t xml:space="preserve">Text </w:t>
      </w:r>
      <w:r w:rsidR="006D6AF0" w:rsidRPr="006D6AF0">
        <w:rPr>
          <w:b/>
          <w:lang w:val="en-US"/>
        </w:rPr>
        <w:t>A</w:t>
      </w:r>
      <w:r w:rsidRPr="0080546F">
        <w:rPr>
          <w:b/>
          <w:lang w:val="en-US"/>
        </w:rPr>
        <w:t>3</w:t>
      </w:r>
      <w:r w:rsidR="005E297B" w:rsidRPr="0080546F">
        <w:rPr>
          <w:b/>
          <w:lang w:val="en-US"/>
        </w:rPr>
        <w:t xml:space="preserve">. </w:t>
      </w:r>
      <w:r w:rsidR="0016234F" w:rsidRPr="0080546F">
        <w:rPr>
          <w:b/>
          <w:lang w:val="en-US"/>
        </w:rPr>
        <w:t>Inverse Probability Weight calculations</w:t>
      </w:r>
      <w:r w:rsidR="0066267D" w:rsidRPr="0080546F">
        <w:rPr>
          <w:lang w:val="en-US"/>
        </w:rPr>
        <w:t>.</w:t>
      </w:r>
      <w:bookmarkEnd w:id="3"/>
    </w:p>
    <w:p w14:paraId="547640C6" w14:textId="77777777" w:rsidR="0016234F" w:rsidRDefault="0016234F">
      <w:pPr>
        <w:rPr>
          <w:rFonts w:ascii="Times New Roman" w:hAnsi="Times New Roman" w:cs="Times New Roman"/>
          <w:b/>
          <w:bCs/>
          <w:sz w:val="22"/>
          <w:szCs w:val="22"/>
          <w:lang w:val="en-US"/>
        </w:rPr>
      </w:pPr>
    </w:p>
    <w:p w14:paraId="579FDF51" w14:textId="77777777" w:rsidR="0016234F" w:rsidRPr="00AA0881" w:rsidRDefault="0016234F" w:rsidP="0016234F">
      <w:pPr>
        <w:spacing w:line="480" w:lineRule="auto"/>
        <w:rPr>
          <w:rFonts w:ascii="Times New Roman" w:hAnsi="Times New Roman" w:cs="Times New Roman"/>
          <w:b/>
          <w:lang w:val="en-US"/>
        </w:rPr>
      </w:pPr>
      <w:r w:rsidRPr="00AA0881">
        <w:rPr>
          <w:rFonts w:ascii="Times New Roman" w:hAnsi="Times New Roman" w:cs="Times New Roman"/>
          <w:b/>
          <w:lang w:val="en-US"/>
        </w:rPr>
        <w:t xml:space="preserve">Creating Inverse Probability Weights for the Generation of Reference Centiles </w:t>
      </w:r>
    </w:p>
    <w:p w14:paraId="2B471C24" w14:textId="7339CD38" w:rsidR="0016234F" w:rsidRPr="00AA0881" w:rsidRDefault="0016234F" w:rsidP="0016234F">
      <w:pPr>
        <w:spacing w:line="480" w:lineRule="auto"/>
        <w:rPr>
          <w:rFonts w:ascii="Times New Roman" w:hAnsi="Times New Roman" w:cs="Times New Roman"/>
          <w:vertAlign w:val="superscript"/>
          <w:lang w:val="en-US"/>
        </w:rPr>
      </w:pPr>
      <w:r w:rsidRPr="00AA0881">
        <w:rPr>
          <w:rFonts w:ascii="Times New Roman" w:hAnsi="Times New Roman" w:cs="Times New Roman"/>
          <w:lang w:val="en-US"/>
        </w:rPr>
        <w:t>Inverse probability weighting is a method that creates weights to address potential biases. It was initially developed to address selection bias in surveys, as proposed by Horvitz and Thompson (1952), but has since then also been adapted and used to address confounding bias, also known as inverse probability of treatment weighting (IPTW)</w:t>
      </w:r>
      <w:r w:rsidR="00FE5C0B">
        <w:rPr>
          <w:rFonts w:ascii="Times New Roman" w:hAnsi="Times New Roman" w:cs="Times New Roman"/>
          <w:lang w:val="en-US"/>
        </w:rPr>
        <w:t>.</w:t>
      </w:r>
      <w:r w:rsidRPr="00AA0881">
        <w:rPr>
          <w:rFonts w:ascii="Times New Roman" w:hAnsi="Times New Roman" w:cs="Times New Roman"/>
          <w:vertAlign w:val="superscript"/>
          <w:lang w:val="en-US"/>
        </w:rPr>
        <w:t>(1)</w:t>
      </w:r>
      <w:r w:rsidRPr="00AA0881">
        <w:rPr>
          <w:rFonts w:ascii="Times New Roman" w:hAnsi="Times New Roman" w:cs="Times New Roman"/>
          <w:lang w:val="en-US"/>
        </w:rPr>
        <w:t xml:space="preserve"> For this study, we applied inverse probability of censoring weighting (IPCW) in order to address selection bias introduced due to loss to follow-up in this cohort. This method can be applied in studies that have enough detailed information of participants recruited into the study available at baseline. The first step is to select variables at baseline that are related to response as well as the exposure outcome under study, in this case variables such as sex, gestational age or ethnicity. These variables are then used to estimate the probability of not being lost to follow-up. The weights are subsequently created by taking the inverse of those probabilities, resulting in weights that give more weight to individuals with a low probability of participation compared to individuals with a high probability of participation. This way participants with a lower probability of participation that nonetheless end up in the final analysis sample are given extra weight that helps them “represent” participants who were similar but that were actually lost to follow-up. We calculated the inverse probability weights similar to the method applied in a previous paper in the Generation R Study cohort</w:t>
      </w:r>
      <w:r w:rsidR="00FE5C0B">
        <w:rPr>
          <w:rFonts w:ascii="Times New Roman" w:hAnsi="Times New Roman" w:cs="Times New Roman"/>
          <w:lang w:val="en-US"/>
        </w:rPr>
        <w:t>.</w:t>
      </w:r>
      <w:r w:rsidRPr="00AA0881">
        <w:rPr>
          <w:rFonts w:ascii="Times New Roman" w:hAnsi="Times New Roman" w:cs="Times New Roman"/>
          <w:vertAlign w:val="superscript"/>
          <w:lang w:val="en-US"/>
        </w:rPr>
        <w:t>(2)</w:t>
      </w:r>
    </w:p>
    <w:p w14:paraId="620F5244" w14:textId="77777777" w:rsidR="0016234F" w:rsidRDefault="0016234F" w:rsidP="0016234F">
      <w:pPr>
        <w:rPr>
          <w:rFonts w:ascii="Times New Roman" w:hAnsi="Times New Roman" w:cs="Times New Roman"/>
          <w:i/>
          <w:lang w:val="en-US"/>
        </w:rPr>
      </w:pPr>
    </w:p>
    <w:p w14:paraId="00D3D598" w14:textId="77777777" w:rsidR="0016234F" w:rsidRPr="00AA0881" w:rsidRDefault="0016234F" w:rsidP="0016234F">
      <w:pPr>
        <w:spacing w:line="480" w:lineRule="auto"/>
        <w:rPr>
          <w:rFonts w:ascii="Times New Roman" w:hAnsi="Times New Roman" w:cs="Times New Roman"/>
          <w:i/>
          <w:lang w:val="en-US"/>
        </w:rPr>
      </w:pPr>
      <w:r w:rsidRPr="00AA0881">
        <w:rPr>
          <w:rFonts w:ascii="Times New Roman" w:hAnsi="Times New Roman" w:cs="Times New Roman"/>
          <w:i/>
          <w:lang w:val="en-US"/>
        </w:rPr>
        <w:t xml:space="preserve">Calculating the weights </w:t>
      </w:r>
    </w:p>
    <w:p w14:paraId="59B5E85B" w14:textId="270B9A08" w:rsidR="0016234F" w:rsidRDefault="0016234F" w:rsidP="0016234F">
      <w:pPr>
        <w:spacing w:line="480" w:lineRule="auto"/>
        <w:rPr>
          <w:rFonts w:ascii="Times New Roman" w:hAnsi="Times New Roman" w:cs="Times New Roman"/>
          <w:lang w:val="en-US"/>
        </w:rPr>
      </w:pPr>
      <w:r w:rsidRPr="00AA0881">
        <w:rPr>
          <w:rFonts w:ascii="Times New Roman" w:hAnsi="Times New Roman" w:cs="Times New Roman"/>
          <w:lang w:val="en-US"/>
        </w:rPr>
        <w:t>The weights were estimated by modeling the probability of being in the final analysis sample compared to being in the cohort at birth, conditional on the variables listed in the table below (</w:t>
      </w:r>
      <w:r w:rsidR="00CF7F85">
        <w:rPr>
          <w:rFonts w:ascii="Times New Roman" w:hAnsi="Times New Roman" w:cs="Times New Roman"/>
          <w:b/>
          <w:lang w:val="en-US"/>
        </w:rPr>
        <w:t>Table B</w:t>
      </w:r>
      <w:r w:rsidRPr="00AA0881">
        <w:rPr>
          <w:rFonts w:ascii="Times New Roman" w:hAnsi="Times New Roman" w:cs="Times New Roman"/>
          <w:b/>
          <w:lang w:val="en-US"/>
        </w:rPr>
        <w:t>.1</w:t>
      </w:r>
      <w:r w:rsidRPr="00AA0881">
        <w:rPr>
          <w:rFonts w:ascii="Times New Roman" w:hAnsi="Times New Roman" w:cs="Times New Roman"/>
          <w:lang w:val="en-US"/>
        </w:rPr>
        <w:t>). Weights were calculated separately for each follow-up measurement, based on data of N = 9749 live born children in the cohort with parental consent within the Gener</w:t>
      </w:r>
      <w:r>
        <w:rPr>
          <w:rFonts w:ascii="Times New Roman" w:hAnsi="Times New Roman" w:cs="Times New Roman"/>
          <w:lang w:val="en-US"/>
        </w:rPr>
        <w:t>ation R Study. The probability</w:t>
      </w:r>
      <w:r w:rsidRPr="00AA0881">
        <w:rPr>
          <w:rFonts w:ascii="Times New Roman" w:hAnsi="Times New Roman" w:cs="Times New Roman"/>
          <w:lang w:val="en-US"/>
        </w:rPr>
        <w:t xml:space="preserve"> of participation at </w:t>
      </w:r>
      <w:r>
        <w:rPr>
          <w:rFonts w:ascii="Times New Roman" w:hAnsi="Times New Roman" w:cs="Times New Roman"/>
          <w:lang w:val="en-US"/>
        </w:rPr>
        <w:t xml:space="preserve">the outcome </w:t>
      </w:r>
      <w:r w:rsidRPr="00AA0881">
        <w:rPr>
          <w:rFonts w:ascii="Times New Roman" w:hAnsi="Times New Roman" w:cs="Times New Roman"/>
          <w:lang w:val="en-US"/>
        </w:rPr>
        <w:t>measurement w</w:t>
      </w:r>
      <w:r>
        <w:rPr>
          <w:rFonts w:ascii="Times New Roman" w:hAnsi="Times New Roman" w:cs="Times New Roman"/>
          <w:lang w:val="en-US"/>
        </w:rPr>
        <w:t>as</w:t>
      </w:r>
      <w:r w:rsidRPr="00AA0881">
        <w:rPr>
          <w:rFonts w:ascii="Times New Roman" w:hAnsi="Times New Roman" w:cs="Times New Roman"/>
          <w:lang w:val="en-US"/>
        </w:rPr>
        <w:t xml:space="preserve"> calculated</w:t>
      </w:r>
      <w:r>
        <w:rPr>
          <w:rFonts w:ascii="Times New Roman" w:hAnsi="Times New Roman" w:cs="Times New Roman"/>
          <w:lang w:val="en-US"/>
        </w:rPr>
        <w:t xml:space="preserve"> for each imputed dataset</w:t>
      </w:r>
      <w:r w:rsidRPr="00AA0881">
        <w:rPr>
          <w:rFonts w:ascii="Times New Roman" w:hAnsi="Times New Roman" w:cs="Times New Roman"/>
          <w:lang w:val="en-US"/>
        </w:rPr>
        <w:t xml:space="preserve"> using the covariate balancing propensity score</w:t>
      </w:r>
      <w:r>
        <w:rPr>
          <w:rFonts w:ascii="Times New Roman" w:hAnsi="Times New Roman" w:cs="Times New Roman"/>
          <w:lang w:val="en-US"/>
        </w:rPr>
        <w:t xml:space="preserve"> (CBPS)</w:t>
      </w:r>
      <w:r w:rsidRPr="00AA0881">
        <w:rPr>
          <w:rFonts w:ascii="Times New Roman" w:hAnsi="Times New Roman" w:cs="Times New Roman"/>
          <w:lang w:val="en-US"/>
        </w:rPr>
        <w:t xml:space="preserve"> R package</w:t>
      </w:r>
      <w:r>
        <w:rPr>
          <w:rFonts w:ascii="Times New Roman" w:hAnsi="Times New Roman" w:cs="Times New Roman"/>
          <w:lang w:val="en-US"/>
        </w:rPr>
        <w:t xml:space="preserve"> (version 0.23)</w:t>
      </w:r>
      <w:r w:rsidRPr="00AA0881">
        <w:rPr>
          <w:rFonts w:ascii="Times New Roman" w:hAnsi="Times New Roman" w:cs="Times New Roman"/>
          <w:lang w:val="en-US"/>
        </w:rPr>
        <w:t xml:space="preserve"> and the CBPS function</w:t>
      </w:r>
      <w:r w:rsidR="00FE5C0B">
        <w:rPr>
          <w:rFonts w:ascii="Times New Roman" w:hAnsi="Times New Roman" w:cs="Times New Roman"/>
          <w:lang w:val="en-US"/>
        </w:rPr>
        <w:t>.</w:t>
      </w:r>
      <w:r w:rsidRPr="00AA0881">
        <w:rPr>
          <w:rFonts w:ascii="Times New Roman" w:hAnsi="Times New Roman" w:cs="Times New Roman"/>
          <w:vertAlign w:val="superscript"/>
          <w:lang w:val="en-US"/>
        </w:rPr>
        <w:t>(3)</w:t>
      </w:r>
      <w:r w:rsidRPr="00AA0881">
        <w:rPr>
          <w:rFonts w:ascii="Times New Roman" w:hAnsi="Times New Roman" w:cs="Times New Roman"/>
          <w:lang w:val="en-US"/>
        </w:rPr>
        <w:t>. After calculation, the inverse of those probabilities were taken as the weights used in the analyses</w:t>
      </w:r>
      <w:r w:rsidR="00FE5C0B">
        <w:rPr>
          <w:rFonts w:ascii="Times New Roman" w:hAnsi="Times New Roman" w:cs="Times New Roman"/>
          <w:lang w:val="en-US"/>
        </w:rPr>
        <w:t>.</w:t>
      </w:r>
      <w:r w:rsidRPr="00AA0881">
        <w:rPr>
          <w:rFonts w:ascii="Times New Roman" w:hAnsi="Times New Roman" w:cs="Times New Roman"/>
          <w:vertAlign w:val="superscript"/>
          <w:lang w:val="en-US"/>
        </w:rPr>
        <w:t>(2)</w:t>
      </w:r>
      <w:r>
        <w:rPr>
          <w:rFonts w:ascii="Times New Roman" w:hAnsi="Times New Roman" w:cs="Times New Roman"/>
          <w:lang w:val="en-US"/>
        </w:rPr>
        <w:t xml:space="preserve"> However, inverse probability weights may </w:t>
      </w:r>
      <w:proofErr w:type="spellStart"/>
      <w:r>
        <w:rPr>
          <w:rFonts w:ascii="Times New Roman" w:hAnsi="Times New Roman" w:cs="Times New Roman"/>
          <w:lang w:val="en-US"/>
        </w:rPr>
        <w:t>effect</w:t>
      </w:r>
      <w:proofErr w:type="spellEnd"/>
      <w:r>
        <w:rPr>
          <w:rFonts w:ascii="Times New Roman" w:hAnsi="Times New Roman" w:cs="Times New Roman"/>
          <w:lang w:val="en-US"/>
        </w:rPr>
        <w:t xml:space="preserve"> the SE’s, so in order to correct for this, we ran all multiple regression analyses with the R package survey (version 4.4-2), using the functions </w:t>
      </w:r>
      <w:proofErr w:type="spellStart"/>
      <w:r>
        <w:rPr>
          <w:rFonts w:ascii="Times New Roman" w:hAnsi="Times New Roman" w:cs="Times New Roman"/>
          <w:lang w:val="en-US"/>
        </w:rPr>
        <w:t>svydesign</w:t>
      </w:r>
      <w:proofErr w:type="spellEnd"/>
      <w:r>
        <w:rPr>
          <w:rFonts w:ascii="Times New Roman" w:hAnsi="Times New Roman" w:cs="Times New Roman"/>
          <w:lang w:val="en-US"/>
        </w:rPr>
        <w:t xml:space="preserve">() and </w:t>
      </w:r>
      <w:proofErr w:type="spellStart"/>
      <w:r>
        <w:rPr>
          <w:rFonts w:ascii="Times New Roman" w:hAnsi="Times New Roman" w:cs="Times New Roman"/>
          <w:lang w:val="en-US"/>
        </w:rPr>
        <w:t>svyglm</w:t>
      </w:r>
      <w:proofErr w:type="spellEnd"/>
      <w:r>
        <w:rPr>
          <w:rFonts w:ascii="Times New Roman" w:hAnsi="Times New Roman" w:cs="Times New Roman"/>
          <w:lang w:val="en-US"/>
        </w:rPr>
        <w:t>(). As these did not produce a standardized beta, we did so using a for-loop for each imputed dataset, and subsequently calculating the overall mean of each standardized beta and limits of the 95% confidence intervals across all imputed datasets.</w:t>
      </w:r>
      <w:r w:rsidRPr="00AA0881">
        <w:rPr>
          <w:rFonts w:ascii="Times New Roman" w:hAnsi="Times New Roman" w:cs="Times New Roman"/>
          <w:lang w:val="en-US"/>
        </w:rPr>
        <w:t xml:space="preserve"> </w:t>
      </w:r>
      <w:r>
        <w:rPr>
          <w:rFonts w:ascii="Times New Roman" w:hAnsi="Times New Roman" w:cs="Times New Roman"/>
          <w:lang w:val="en-US"/>
        </w:rPr>
        <w:t xml:space="preserve">For beta’s, the standardized beta was calculated using: </w:t>
      </w:r>
    </w:p>
    <w:p w14:paraId="329FD77B" w14:textId="77777777" w:rsidR="0016234F" w:rsidRPr="00A97357" w:rsidRDefault="00E2708A" w:rsidP="0016234F">
      <w:pPr>
        <w:spacing w:line="480" w:lineRule="auto"/>
        <w:rPr>
          <w:rFonts w:ascii="Times New Roman" w:eastAsiaTheme="minorEastAsia" w:hAnsi="Times New Roman" w:cs="Times New Roman"/>
          <w:lang w:val="en-US"/>
        </w:rPr>
      </w:pPr>
      <m:oMathPara>
        <m:oMath>
          <m:sSubSup>
            <m:sSubSupPr>
              <m:ctrlPr>
                <w:rPr>
                  <w:rFonts w:ascii="Cambria Math" w:hAnsi="Cambria Math" w:cs="Times New Roman"/>
                  <w:i/>
                  <w:lang w:val="en-US"/>
                </w:rPr>
              </m:ctrlPr>
            </m:sSubSupPr>
            <m:e>
              <m:r>
                <w:rPr>
                  <w:rFonts w:ascii="Cambria Math" w:hAnsi="Cambria Math" w:cs="Times New Roman"/>
                  <w:lang w:val="en-US"/>
                </w:rPr>
                <m:t>β</m:t>
              </m:r>
            </m:e>
            <m:sub>
              <m:r>
                <w:rPr>
                  <w:rFonts w:ascii="Cambria Math" w:hAnsi="Cambria Math" w:cs="Times New Roman"/>
                  <w:lang w:val="en-US"/>
                </w:rPr>
                <m:t>i</m:t>
              </m:r>
            </m:sub>
            <m:sup>
              <m:r>
                <w:rPr>
                  <w:rFonts w:ascii="Cambria Math" w:hAnsi="Cambria Math" w:cs="Times New Roman"/>
                  <w:lang w:val="en-US"/>
                </w:rPr>
                <m:t>*</m:t>
              </m:r>
            </m:sup>
          </m:sSubSup>
          <m:r>
            <w:rPr>
              <w:rFonts w:ascii="Cambria Math" w:hAnsi="Cambria Math" w:cs="Times New Roman"/>
              <w:lang w:val="en-US"/>
            </w:rPr>
            <m:t xml:space="preserve">= </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xi</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y</m:t>
              </m:r>
            </m:sub>
          </m:sSub>
        </m:oMath>
      </m:oMathPara>
    </w:p>
    <w:p w14:paraId="391A689E" w14:textId="77777777" w:rsidR="0016234F" w:rsidRDefault="0016234F" w:rsidP="0016234F">
      <w:pPr>
        <w:spacing w:line="480" w:lineRule="auto"/>
        <w:rPr>
          <w:rFonts w:ascii="Times New Roman" w:eastAsiaTheme="minorEastAsia" w:hAnsi="Times New Roman" w:cs="Times New Roman"/>
          <w:lang w:val="en-US"/>
        </w:rPr>
      </w:pPr>
      <w:r>
        <w:rPr>
          <w:rFonts w:ascii="Times New Roman" w:eastAsiaTheme="minorEastAsia" w:hAnsi="Times New Roman" w:cs="Times New Roman"/>
          <w:lang w:val="en-US"/>
        </w:rPr>
        <w:t xml:space="preserve">And for Odds Ratios this was done (if the exposure was not categorical) using: </w:t>
      </w:r>
    </w:p>
    <w:p w14:paraId="452C548F" w14:textId="77777777" w:rsidR="0016234F" w:rsidRDefault="00E2708A" w:rsidP="0016234F">
      <w:pPr>
        <w:spacing w:line="480" w:lineRule="auto"/>
        <w:rPr>
          <w:rFonts w:ascii="Times New Roman" w:hAnsi="Times New Roman" w:cs="Times New Roman"/>
          <w:lang w:val="en-US"/>
        </w:rPr>
      </w:pPr>
      <m:oMathPara>
        <m:oMath>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i</m:t>
              </m:r>
            </m:sub>
            <m:sup>
              <m:sSup>
                <m:sSupPr>
                  <m:ctrlPr>
                    <w:rPr>
                      <w:rFonts w:ascii="Cambria Math" w:hAnsi="Cambria Math" w:cs="Times New Roman"/>
                      <w:i/>
                      <w:lang w:val="en-US"/>
                    </w:rPr>
                  </m:ctrlPr>
                </m:sSupPr>
                <m:e>
                  <m:r>
                    <w:rPr>
                      <w:rFonts w:ascii="Cambria Math" w:hAnsi="Cambria Math" w:cs="Times New Roman"/>
                      <w:lang w:val="en-US"/>
                    </w:rPr>
                    <m:t>β</m:t>
                  </m:r>
                </m:e>
                <m:sup>
                  <m:r>
                    <w:rPr>
                      <w:rFonts w:ascii="Cambria Math" w:hAnsi="Cambria Math" w:cs="Times New Roman"/>
                      <w:lang w:val="en-US"/>
                    </w:rPr>
                    <m:t>*</m:t>
                  </m:r>
                </m:sup>
              </m:sSup>
            </m:sup>
          </m:sSubSup>
          <m:r>
            <w:rPr>
              <w:rFonts w:ascii="Cambria Math" w:hAnsi="Cambria Math" w:cs="Times New Roman"/>
              <w:lang w:val="en-US"/>
            </w:rPr>
            <m:t xml:space="preserve">= </m:t>
          </m:r>
          <m:sSubSup>
            <m:sSubSupPr>
              <m:ctrlPr>
                <w:rPr>
                  <w:rFonts w:ascii="Cambria Math" w:hAnsi="Cambria Math" w:cs="Times New Roman"/>
                  <w:i/>
                  <w:lang w:val="en-US"/>
                </w:rPr>
              </m:ctrlPr>
            </m:sSubSupPr>
            <m:e>
              <m:r>
                <w:rPr>
                  <w:rFonts w:ascii="Cambria Math" w:hAnsi="Cambria Math" w:cs="Times New Roman"/>
                  <w:lang w:val="en-US"/>
                </w:rPr>
                <m:t>e</m:t>
              </m:r>
            </m:e>
            <m:sub>
              <m:r>
                <w:rPr>
                  <w:rFonts w:ascii="Cambria Math" w:hAnsi="Cambria Math" w:cs="Times New Roman"/>
                  <w:lang w:val="en-US"/>
                </w:rPr>
                <m:t>i</m:t>
              </m:r>
            </m:sub>
            <m:sup>
              <m:r>
                <w:rPr>
                  <w:rFonts w:ascii="Cambria Math" w:hAnsi="Cambria Math" w:cs="Times New Roman"/>
                  <w:lang w:val="en-US"/>
                </w:rPr>
                <m:t>β</m:t>
              </m:r>
            </m:sup>
          </m:sSubSup>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σ</m:t>
              </m:r>
            </m:e>
            <m:sub>
              <m:r>
                <w:rPr>
                  <w:rFonts w:ascii="Cambria Math" w:hAnsi="Cambria Math" w:cs="Times New Roman"/>
                  <w:lang w:val="en-US"/>
                </w:rPr>
                <m:t>xi</m:t>
              </m:r>
            </m:sub>
          </m:sSub>
        </m:oMath>
      </m:oMathPara>
    </w:p>
    <w:p w14:paraId="50B4BFA6" w14:textId="77777777" w:rsidR="0016234F" w:rsidRPr="00AA0881" w:rsidRDefault="0016234F" w:rsidP="0016234F">
      <w:pPr>
        <w:spacing w:line="480" w:lineRule="auto"/>
        <w:rPr>
          <w:rFonts w:ascii="Times New Roman" w:hAnsi="Times New Roman" w:cs="Times New Roman"/>
          <w:lang w:val="en-US"/>
        </w:rPr>
      </w:pPr>
      <w:r>
        <w:rPr>
          <w:rFonts w:ascii="Times New Roman" w:hAnsi="Times New Roman" w:cs="Times New Roman"/>
          <w:lang w:val="en-US"/>
        </w:rPr>
        <w:t xml:space="preserve">This was all conducted </w:t>
      </w:r>
      <w:r w:rsidRPr="00AA0881">
        <w:rPr>
          <w:rFonts w:ascii="Times New Roman" w:hAnsi="Times New Roman" w:cs="Times New Roman"/>
          <w:lang w:val="en-US"/>
        </w:rPr>
        <w:t>in R</w:t>
      </w:r>
      <w:r>
        <w:rPr>
          <w:rFonts w:ascii="Times New Roman" w:hAnsi="Times New Roman" w:cs="Times New Roman"/>
          <w:lang w:val="en-US"/>
        </w:rPr>
        <w:t xml:space="preserve"> Studio, using the version 4.4.1 version of R</w:t>
      </w:r>
      <w:r w:rsidRPr="00AA0881">
        <w:rPr>
          <w:rFonts w:ascii="Times New Roman" w:hAnsi="Times New Roman" w:cs="Times New Roman"/>
          <w:lang w:val="en-US"/>
        </w:rPr>
        <w:t>.</w:t>
      </w:r>
    </w:p>
    <w:p w14:paraId="41292B01" w14:textId="77777777" w:rsidR="0016234F" w:rsidRDefault="0016234F" w:rsidP="0016234F">
      <w:pPr>
        <w:spacing w:after="160" w:line="259" w:lineRule="auto"/>
        <w:rPr>
          <w:rFonts w:ascii="Times New Roman" w:hAnsi="Times New Roman" w:cs="Times New Roman"/>
          <w:b/>
          <w:lang w:val="en-US"/>
        </w:rPr>
      </w:pPr>
      <w:r>
        <w:rPr>
          <w:rFonts w:ascii="Times New Roman" w:hAnsi="Times New Roman" w:cs="Times New Roman"/>
          <w:b/>
          <w:lang w:val="en-US"/>
        </w:rPr>
        <w:br w:type="page"/>
      </w:r>
    </w:p>
    <w:p w14:paraId="6363AE30" w14:textId="4BF59554" w:rsidR="0016234F" w:rsidRPr="0066267D" w:rsidRDefault="00CF7F85" w:rsidP="0016234F">
      <w:pPr>
        <w:spacing w:after="160" w:line="259" w:lineRule="auto"/>
        <w:rPr>
          <w:rFonts w:ascii="Times New Roman" w:hAnsi="Times New Roman" w:cs="Times New Roman"/>
          <w:b/>
          <w:sz w:val="22"/>
          <w:szCs w:val="22"/>
          <w:lang w:val="en-US"/>
        </w:rPr>
      </w:pPr>
      <w:r w:rsidRPr="0066267D">
        <w:rPr>
          <w:rFonts w:ascii="Times New Roman" w:hAnsi="Times New Roman" w:cs="Times New Roman"/>
          <w:b/>
          <w:sz w:val="22"/>
          <w:szCs w:val="22"/>
          <w:lang w:val="en-US"/>
        </w:rPr>
        <w:t xml:space="preserve">Table </w:t>
      </w:r>
      <w:r w:rsidR="0066267D">
        <w:rPr>
          <w:rFonts w:ascii="Times New Roman" w:hAnsi="Times New Roman" w:cs="Times New Roman"/>
          <w:b/>
          <w:sz w:val="22"/>
          <w:szCs w:val="22"/>
          <w:lang w:val="en-US"/>
        </w:rPr>
        <w:t>A</w:t>
      </w:r>
      <w:r w:rsidR="0016234F" w:rsidRPr="0066267D">
        <w:rPr>
          <w:rFonts w:ascii="Times New Roman" w:hAnsi="Times New Roman" w:cs="Times New Roman"/>
          <w:b/>
          <w:sz w:val="22"/>
          <w:szCs w:val="22"/>
          <w:lang w:val="en-US"/>
        </w:rPr>
        <w:t>.</w:t>
      </w:r>
      <w:r w:rsidR="0066267D">
        <w:rPr>
          <w:rFonts w:ascii="Times New Roman" w:hAnsi="Times New Roman" w:cs="Times New Roman"/>
          <w:b/>
          <w:sz w:val="22"/>
          <w:szCs w:val="22"/>
          <w:lang w:val="en-US"/>
        </w:rPr>
        <w:t>3</w:t>
      </w:r>
      <w:r w:rsidR="0016234F" w:rsidRPr="0066267D">
        <w:rPr>
          <w:rFonts w:ascii="Times New Roman" w:hAnsi="Times New Roman" w:cs="Times New Roman"/>
          <w:sz w:val="22"/>
          <w:szCs w:val="22"/>
          <w:lang w:val="en-US"/>
        </w:rPr>
        <w:t xml:space="preserve"> </w:t>
      </w:r>
      <w:r w:rsidR="0016234F" w:rsidRPr="0066267D">
        <w:rPr>
          <w:rFonts w:ascii="Times New Roman" w:hAnsi="Times New Roman" w:cs="Times New Roman"/>
          <w:b/>
          <w:sz w:val="22"/>
          <w:szCs w:val="22"/>
          <w:lang w:val="en-US"/>
        </w:rPr>
        <w:t>Covariates in the probability of follow up model</w:t>
      </w:r>
      <w:r w:rsidR="0066267D">
        <w:rPr>
          <w:rFonts w:ascii="Times New Roman" w:hAnsi="Times New Roman" w:cs="Times New Roman"/>
          <w:b/>
          <w:sz w:val="22"/>
          <w:szCs w:val="22"/>
          <w:lang w:val="en-US"/>
        </w:rPr>
        <w:t>.</w:t>
      </w:r>
    </w:p>
    <w:tbl>
      <w:tblPr>
        <w:tblStyle w:val="TableGrid"/>
        <w:tblW w:w="0" w:type="auto"/>
        <w:tblLook w:val="04A0" w:firstRow="1" w:lastRow="0" w:firstColumn="1" w:lastColumn="0" w:noHBand="0" w:noVBand="1"/>
      </w:tblPr>
      <w:tblGrid>
        <w:gridCol w:w="4498"/>
        <w:gridCol w:w="4528"/>
      </w:tblGrid>
      <w:tr w:rsidR="0016234F" w14:paraId="56FAA02C" w14:textId="77777777" w:rsidTr="00C72593">
        <w:trPr>
          <w:trHeight w:val="454"/>
        </w:trPr>
        <w:tc>
          <w:tcPr>
            <w:tcW w:w="4675" w:type="dxa"/>
            <w:tcBorders>
              <w:top w:val="nil"/>
              <w:left w:val="nil"/>
              <w:bottom w:val="single" w:sz="4" w:space="0" w:color="auto"/>
              <w:right w:val="nil"/>
            </w:tcBorders>
            <w:vAlign w:val="center"/>
          </w:tcPr>
          <w:p w14:paraId="021E45B4" w14:textId="77777777" w:rsidR="0016234F" w:rsidRPr="002E52EB" w:rsidRDefault="0016234F" w:rsidP="00C72593">
            <w:pPr>
              <w:rPr>
                <w:rFonts w:ascii="Times New Roman" w:hAnsi="Times New Roman" w:cs="Times New Roman"/>
                <w:b/>
              </w:rPr>
            </w:pPr>
            <w:r w:rsidRPr="002E52EB">
              <w:rPr>
                <w:rFonts w:ascii="Times New Roman" w:hAnsi="Times New Roman" w:cs="Times New Roman"/>
                <w:b/>
              </w:rPr>
              <w:t>Variables in the model</w:t>
            </w:r>
          </w:p>
        </w:tc>
        <w:tc>
          <w:tcPr>
            <w:tcW w:w="4675" w:type="dxa"/>
            <w:tcBorders>
              <w:top w:val="nil"/>
              <w:left w:val="nil"/>
              <w:bottom w:val="single" w:sz="4" w:space="0" w:color="auto"/>
              <w:right w:val="nil"/>
            </w:tcBorders>
            <w:vAlign w:val="center"/>
          </w:tcPr>
          <w:p w14:paraId="5E64AAD5" w14:textId="77777777" w:rsidR="0016234F" w:rsidRPr="002E52EB" w:rsidRDefault="0016234F" w:rsidP="00C72593">
            <w:pPr>
              <w:rPr>
                <w:rFonts w:ascii="Times New Roman" w:hAnsi="Times New Roman" w:cs="Times New Roman"/>
                <w:b/>
              </w:rPr>
            </w:pPr>
            <w:r w:rsidRPr="002E52EB">
              <w:rPr>
                <w:rFonts w:ascii="Times New Roman" w:hAnsi="Times New Roman" w:cs="Times New Roman"/>
                <w:b/>
              </w:rPr>
              <w:t>Unit/Categories</w:t>
            </w:r>
          </w:p>
        </w:tc>
      </w:tr>
      <w:tr w:rsidR="0016234F" w14:paraId="5E92EFA6" w14:textId="77777777" w:rsidTr="00C72593">
        <w:trPr>
          <w:trHeight w:val="227"/>
        </w:trPr>
        <w:tc>
          <w:tcPr>
            <w:tcW w:w="4675" w:type="dxa"/>
            <w:tcBorders>
              <w:left w:val="nil"/>
              <w:bottom w:val="nil"/>
              <w:right w:val="nil"/>
            </w:tcBorders>
            <w:vAlign w:val="center"/>
          </w:tcPr>
          <w:p w14:paraId="67DF8CF3"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Sex</w:t>
            </w:r>
          </w:p>
        </w:tc>
        <w:tc>
          <w:tcPr>
            <w:tcW w:w="4675" w:type="dxa"/>
            <w:tcBorders>
              <w:left w:val="nil"/>
              <w:bottom w:val="nil"/>
              <w:right w:val="nil"/>
            </w:tcBorders>
            <w:vAlign w:val="center"/>
          </w:tcPr>
          <w:p w14:paraId="062F45BC" w14:textId="6FB6E674" w:rsidR="0016234F" w:rsidRPr="00084454" w:rsidRDefault="004F21EC" w:rsidP="00C72593">
            <w:pPr>
              <w:rPr>
                <w:rFonts w:ascii="Times New Roman" w:hAnsi="Times New Roman" w:cs="Times New Roman"/>
                <w:sz w:val="22"/>
                <w:szCs w:val="22"/>
              </w:rPr>
            </w:pPr>
            <w:r>
              <w:rPr>
                <w:rFonts w:ascii="Times New Roman" w:hAnsi="Times New Roman" w:cs="Times New Roman"/>
                <w:sz w:val="22"/>
                <w:szCs w:val="22"/>
              </w:rPr>
              <w:t>Boy,</w:t>
            </w:r>
            <w:r w:rsidR="0016234F" w:rsidRPr="00084454">
              <w:rPr>
                <w:rFonts w:ascii="Times New Roman" w:hAnsi="Times New Roman" w:cs="Times New Roman"/>
                <w:sz w:val="22"/>
                <w:szCs w:val="22"/>
              </w:rPr>
              <w:t xml:space="preserve"> Girl</w:t>
            </w:r>
          </w:p>
        </w:tc>
      </w:tr>
      <w:tr w:rsidR="0016234F" w14:paraId="04DFEC6E" w14:textId="77777777" w:rsidTr="00C72593">
        <w:trPr>
          <w:trHeight w:val="227"/>
        </w:trPr>
        <w:tc>
          <w:tcPr>
            <w:tcW w:w="4675" w:type="dxa"/>
            <w:tcBorders>
              <w:top w:val="nil"/>
              <w:left w:val="nil"/>
              <w:bottom w:val="nil"/>
              <w:right w:val="nil"/>
            </w:tcBorders>
            <w:vAlign w:val="center"/>
          </w:tcPr>
          <w:p w14:paraId="46008F8B"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Gestational age at birth</w:t>
            </w:r>
          </w:p>
        </w:tc>
        <w:tc>
          <w:tcPr>
            <w:tcW w:w="4675" w:type="dxa"/>
            <w:tcBorders>
              <w:top w:val="nil"/>
              <w:left w:val="nil"/>
              <w:bottom w:val="nil"/>
              <w:right w:val="nil"/>
            </w:tcBorders>
            <w:vAlign w:val="center"/>
          </w:tcPr>
          <w:p w14:paraId="1E8F91FA"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Weeks</w:t>
            </w:r>
          </w:p>
        </w:tc>
      </w:tr>
      <w:tr w:rsidR="0016234F" w:rsidRPr="003B0519" w14:paraId="74742943" w14:textId="77777777" w:rsidTr="00C72593">
        <w:trPr>
          <w:trHeight w:val="227"/>
        </w:trPr>
        <w:tc>
          <w:tcPr>
            <w:tcW w:w="4675" w:type="dxa"/>
            <w:tcBorders>
              <w:top w:val="nil"/>
              <w:left w:val="nil"/>
              <w:bottom w:val="nil"/>
              <w:right w:val="nil"/>
            </w:tcBorders>
            <w:vAlign w:val="center"/>
          </w:tcPr>
          <w:p w14:paraId="1D7DEBD0"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Ethnicity Child</w:t>
            </w:r>
          </w:p>
        </w:tc>
        <w:tc>
          <w:tcPr>
            <w:tcW w:w="4675" w:type="dxa"/>
            <w:tcBorders>
              <w:top w:val="nil"/>
              <w:left w:val="nil"/>
              <w:bottom w:val="nil"/>
              <w:right w:val="nil"/>
            </w:tcBorders>
            <w:vAlign w:val="center"/>
          </w:tcPr>
          <w:p w14:paraId="02CC58B7" w14:textId="77777777" w:rsidR="0016234F" w:rsidRPr="00084454" w:rsidRDefault="0016234F" w:rsidP="00C72593">
            <w:pPr>
              <w:rPr>
                <w:rFonts w:ascii="Times New Roman" w:hAnsi="Times New Roman" w:cs="Times New Roman"/>
                <w:sz w:val="22"/>
                <w:szCs w:val="22"/>
                <w:lang w:val="en-US"/>
              </w:rPr>
            </w:pPr>
            <w:r w:rsidRPr="00084454">
              <w:rPr>
                <w:rFonts w:ascii="Times New Roman" w:hAnsi="Times New Roman" w:cs="Times New Roman"/>
                <w:sz w:val="22"/>
                <w:szCs w:val="22"/>
                <w:lang w:val="en-US"/>
              </w:rPr>
              <w:t>European/Dutch and Non-European</w:t>
            </w:r>
          </w:p>
        </w:tc>
      </w:tr>
      <w:tr w:rsidR="0016234F" w14:paraId="0766F286" w14:textId="77777777" w:rsidTr="00C72593">
        <w:trPr>
          <w:trHeight w:val="227"/>
        </w:trPr>
        <w:tc>
          <w:tcPr>
            <w:tcW w:w="4675" w:type="dxa"/>
            <w:tcBorders>
              <w:top w:val="nil"/>
              <w:left w:val="nil"/>
              <w:bottom w:val="nil"/>
              <w:right w:val="nil"/>
            </w:tcBorders>
            <w:vAlign w:val="center"/>
          </w:tcPr>
          <w:p w14:paraId="275FE5CE"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 xml:space="preserve">Age </w:t>
            </w:r>
            <w:proofErr w:type="spellStart"/>
            <w:r w:rsidRPr="00084454">
              <w:rPr>
                <w:rFonts w:ascii="Times New Roman" w:hAnsi="Times New Roman" w:cs="Times New Roman"/>
                <w:sz w:val="22"/>
                <w:szCs w:val="22"/>
              </w:rPr>
              <w:t>mother</w:t>
            </w:r>
            <w:proofErr w:type="spellEnd"/>
            <w:r w:rsidRPr="00084454">
              <w:rPr>
                <w:rFonts w:ascii="Times New Roman" w:hAnsi="Times New Roman" w:cs="Times New Roman"/>
                <w:sz w:val="22"/>
                <w:szCs w:val="22"/>
              </w:rPr>
              <w:t xml:space="preserve"> at intake</w:t>
            </w:r>
          </w:p>
        </w:tc>
        <w:tc>
          <w:tcPr>
            <w:tcW w:w="4675" w:type="dxa"/>
            <w:tcBorders>
              <w:top w:val="nil"/>
              <w:left w:val="nil"/>
              <w:bottom w:val="nil"/>
              <w:right w:val="nil"/>
            </w:tcBorders>
            <w:vAlign w:val="center"/>
          </w:tcPr>
          <w:p w14:paraId="24FFE0FC"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Years</w:t>
            </w:r>
          </w:p>
        </w:tc>
      </w:tr>
      <w:tr w:rsidR="0016234F" w:rsidRPr="003B0519" w14:paraId="0F851923" w14:textId="77777777" w:rsidTr="00C72593">
        <w:trPr>
          <w:trHeight w:val="227"/>
        </w:trPr>
        <w:tc>
          <w:tcPr>
            <w:tcW w:w="4675" w:type="dxa"/>
            <w:tcBorders>
              <w:top w:val="nil"/>
              <w:left w:val="nil"/>
              <w:bottom w:val="nil"/>
              <w:right w:val="nil"/>
            </w:tcBorders>
            <w:vAlign w:val="center"/>
          </w:tcPr>
          <w:p w14:paraId="1372C364"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Maternal education</w:t>
            </w:r>
          </w:p>
        </w:tc>
        <w:tc>
          <w:tcPr>
            <w:tcW w:w="4675" w:type="dxa"/>
            <w:tcBorders>
              <w:top w:val="nil"/>
              <w:left w:val="nil"/>
              <w:bottom w:val="nil"/>
              <w:right w:val="nil"/>
            </w:tcBorders>
            <w:vAlign w:val="center"/>
          </w:tcPr>
          <w:p w14:paraId="34BE9C76" w14:textId="77777777" w:rsidR="0016234F" w:rsidRPr="00084454" w:rsidRDefault="0016234F" w:rsidP="00C72593">
            <w:pPr>
              <w:rPr>
                <w:rFonts w:ascii="Times New Roman" w:hAnsi="Times New Roman" w:cs="Times New Roman"/>
                <w:sz w:val="22"/>
                <w:szCs w:val="22"/>
                <w:lang w:val="en-US"/>
              </w:rPr>
            </w:pPr>
            <w:r w:rsidRPr="00084454">
              <w:rPr>
                <w:rFonts w:ascii="Times New Roman" w:hAnsi="Times New Roman" w:cs="Times New Roman"/>
                <w:sz w:val="22"/>
                <w:szCs w:val="22"/>
                <w:lang w:val="en-US"/>
              </w:rPr>
              <w:t>Higher education Yes and No</w:t>
            </w:r>
          </w:p>
        </w:tc>
      </w:tr>
      <w:tr w:rsidR="0016234F" w14:paraId="64706084" w14:textId="77777777" w:rsidTr="00C72593">
        <w:trPr>
          <w:trHeight w:val="227"/>
        </w:trPr>
        <w:tc>
          <w:tcPr>
            <w:tcW w:w="4675" w:type="dxa"/>
            <w:tcBorders>
              <w:top w:val="nil"/>
              <w:left w:val="nil"/>
              <w:bottom w:val="nil"/>
              <w:right w:val="nil"/>
            </w:tcBorders>
            <w:vAlign w:val="center"/>
          </w:tcPr>
          <w:p w14:paraId="00220506" w14:textId="77777777" w:rsidR="0016234F" w:rsidRPr="00084454" w:rsidRDefault="0016234F" w:rsidP="00C72593">
            <w:pPr>
              <w:rPr>
                <w:rFonts w:ascii="Times New Roman" w:hAnsi="Times New Roman" w:cs="Times New Roman"/>
                <w:sz w:val="22"/>
                <w:szCs w:val="22"/>
              </w:rPr>
            </w:pPr>
            <w:proofErr w:type="spellStart"/>
            <w:r w:rsidRPr="00084454">
              <w:rPr>
                <w:rFonts w:ascii="Times New Roman" w:hAnsi="Times New Roman" w:cs="Times New Roman"/>
                <w:sz w:val="22"/>
                <w:szCs w:val="22"/>
              </w:rPr>
              <w:t>Paternal</w:t>
            </w:r>
            <w:proofErr w:type="spellEnd"/>
            <w:r w:rsidRPr="00084454">
              <w:rPr>
                <w:rFonts w:ascii="Times New Roman" w:hAnsi="Times New Roman" w:cs="Times New Roman"/>
                <w:sz w:val="22"/>
                <w:szCs w:val="22"/>
              </w:rPr>
              <w:t xml:space="preserve"> </w:t>
            </w:r>
            <w:proofErr w:type="spellStart"/>
            <w:r w:rsidRPr="00084454">
              <w:rPr>
                <w:rFonts w:ascii="Times New Roman" w:hAnsi="Times New Roman" w:cs="Times New Roman"/>
                <w:sz w:val="22"/>
                <w:szCs w:val="22"/>
              </w:rPr>
              <w:t>age</w:t>
            </w:r>
            <w:proofErr w:type="spellEnd"/>
            <w:r w:rsidRPr="00084454">
              <w:rPr>
                <w:rFonts w:ascii="Times New Roman" w:hAnsi="Times New Roman" w:cs="Times New Roman"/>
                <w:sz w:val="22"/>
                <w:szCs w:val="22"/>
              </w:rPr>
              <w:t xml:space="preserve"> at intake</w:t>
            </w:r>
          </w:p>
        </w:tc>
        <w:tc>
          <w:tcPr>
            <w:tcW w:w="4675" w:type="dxa"/>
            <w:tcBorders>
              <w:top w:val="nil"/>
              <w:left w:val="nil"/>
              <w:bottom w:val="nil"/>
              <w:right w:val="nil"/>
            </w:tcBorders>
            <w:vAlign w:val="center"/>
          </w:tcPr>
          <w:p w14:paraId="34275839"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Years</w:t>
            </w:r>
          </w:p>
        </w:tc>
      </w:tr>
      <w:tr w:rsidR="0016234F" w:rsidRPr="003B0519" w14:paraId="4FAC7016" w14:textId="77777777" w:rsidTr="00C72593">
        <w:trPr>
          <w:trHeight w:val="227"/>
        </w:trPr>
        <w:tc>
          <w:tcPr>
            <w:tcW w:w="4675" w:type="dxa"/>
            <w:tcBorders>
              <w:top w:val="nil"/>
              <w:left w:val="nil"/>
              <w:bottom w:val="nil"/>
              <w:right w:val="nil"/>
            </w:tcBorders>
            <w:vAlign w:val="center"/>
          </w:tcPr>
          <w:p w14:paraId="4633A010"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Maternal Ethnicity</w:t>
            </w:r>
          </w:p>
        </w:tc>
        <w:tc>
          <w:tcPr>
            <w:tcW w:w="4675" w:type="dxa"/>
            <w:tcBorders>
              <w:top w:val="nil"/>
              <w:left w:val="nil"/>
              <w:bottom w:val="nil"/>
              <w:right w:val="nil"/>
            </w:tcBorders>
            <w:vAlign w:val="center"/>
          </w:tcPr>
          <w:p w14:paraId="4590662C" w14:textId="77777777" w:rsidR="0016234F" w:rsidRPr="00084454" w:rsidRDefault="0016234F" w:rsidP="00C72593">
            <w:pPr>
              <w:rPr>
                <w:rFonts w:ascii="Times New Roman" w:hAnsi="Times New Roman" w:cs="Times New Roman"/>
                <w:sz w:val="22"/>
                <w:szCs w:val="22"/>
                <w:lang w:val="en-US"/>
              </w:rPr>
            </w:pPr>
            <w:r w:rsidRPr="00084454">
              <w:rPr>
                <w:rFonts w:ascii="Times New Roman" w:hAnsi="Times New Roman" w:cs="Times New Roman"/>
                <w:sz w:val="22"/>
                <w:szCs w:val="22"/>
                <w:lang w:val="en-US"/>
              </w:rPr>
              <w:t>European/Dutch and Non-European</w:t>
            </w:r>
          </w:p>
        </w:tc>
      </w:tr>
      <w:tr w:rsidR="0016234F" w14:paraId="32B7C824" w14:textId="77777777" w:rsidTr="00C72593">
        <w:trPr>
          <w:trHeight w:val="227"/>
        </w:trPr>
        <w:tc>
          <w:tcPr>
            <w:tcW w:w="4675" w:type="dxa"/>
            <w:tcBorders>
              <w:top w:val="nil"/>
              <w:left w:val="nil"/>
              <w:bottom w:val="nil"/>
              <w:right w:val="nil"/>
            </w:tcBorders>
            <w:vAlign w:val="center"/>
          </w:tcPr>
          <w:p w14:paraId="2554EE7C"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 xml:space="preserve">Parents living </w:t>
            </w:r>
            <w:proofErr w:type="spellStart"/>
            <w:r w:rsidRPr="00084454">
              <w:rPr>
                <w:rFonts w:ascii="Times New Roman" w:hAnsi="Times New Roman" w:cs="Times New Roman"/>
                <w:sz w:val="22"/>
                <w:szCs w:val="22"/>
              </w:rPr>
              <w:t>together</w:t>
            </w:r>
            <w:proofErr w:type="spellEnd"/>
          </w:p>
        </w:tc>
        <w:tc>
          <w:tcPr>
            <w:tcW w:w="4675" w:type="dxa"/>
            <w:tcBorders>
              <w:top w:val="nil"/>
              <w:left w:val="nil"/>
              <w:bottom w:val="nil"/>
              <w:right w:val="nil"/>
            </w:tcBorders>
            <w:vAlign w:val="center"/>
          </w:tcPr>
          <w:p w14:paraId="464DD381"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Yes/No</w:t>
            </w:r>
          </w:p>
        </w:tc>
      </w:tr>
      <w:tr w:rsidR="0016234F" w14:paraId="3120536B" w14:textId="77777777" w:rsidTr="00C72593">
        <w:trPr>
          <w:trHeight w:val="227"/>
        </w:trPr>
        <w:tc>
          <w:tcPr>
            <w:tcW w:w="4675" w:type="dxa"/>
            <w:tcBorders>
              <w:top w:val="nil"/>
              <w:left w:val="nil"/>
              <w:bottom w:val="nil"/>
              <w:right w:val="nil"/>
            </w:tcBorders>
            <w:vAlign w:val="center"/>
          </w:tcPr>
          <w:p w14:paraId="4F85E378"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Household income at intake</w:t>
            </w:r>
          </w:p>
        </w:tc>
        <w:tc>
          <w:tcPr>
            <w:tcW w:w="4675" w:type="dxa"/>
            <w:tcBorders>
              <w:top w:val="nil"/>
              <w:left w:val="nil"/>
              <w:bottom w:val="nil"/>
              <w:right w:val="nil"/>
            </w:tcBorders>
            <w:vAlign w:val="center"/>
          </w:tcPr>
          <w:p w14:paraId="5E745CFE"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&gt;2200 euros/month, &lt;2200 euros/month</w:t>
            </w:r>
          </w:p>
        </w:tc>
      </w:tr>
      <w:tr w:rsidR="0016234F" w14:paraId="6E414ADD" w14:textId="77777777" w:rsidTr="00C72593">
        <w:trPr>
          <w:trHeight w:val="227"/>
        </w:trPr>
        <w:tc>
          <w:tcPr>
            <w:tcW w:w="4675" w:type="dxa"/>
            <w:tcBorders>
              <w:top w:val="nil"/>
              <w:left w:val="nil"/>
              <w:bottom w:val="nil"/>
              <w:right w:val="nil"/>
            </w:tcBorders>
            <w:vAlign w:val="center"/>
          </w:tcPr>
          <w:p w14:paraId="402CECDD"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Maternal pre-pregnancy BMI</w:t>
            </w:r>
          </w:p>
        </w:tc>
        <w:tc>
          <w:tcPr>
            <w:tcW w:w="4675" w:type="dxa"/>
            <w:tcBorders>
              <w:top w:val="nil"/>
              <w:left w:val="nil"/>
              <w:bottom w:val="nil"/>
              <w:right w:val="nil"/>
            </w:tcBorders>
            <w:vAlign w:val="center"/>
          </w:tcPr>
          <w:p w14:paraId="1687AE95" w14:textId="77777777" w:rsidR="0016234F" w:rsidRPr="00084454" w:rsidRDefault="0016234F" w:rsidP="00C72593">
            <w:pPr>
              <w:rPr>
                <w:rFonts w:ascii="Times New Roman" w:hAnsi="Times New Roman" w:cs="Times New Roman"/>
                <w:sz w:val="22"/>
                <w:szCs w:val="22"/>
                <w:vertAlign w:val="superscript"/>
              </w:rPr>
            </w:pPr>
            <w:r w:rsidRPr="00084454">
              <w:rPr>
                <w:rFonts w:ascii="Times New Roman" w:hAnsi="Times New Roman" w:cs="Times New Roman"/>
                <w:sz w:val="22"/>
                <w:szCs w:val="22"/>
              </w:rPr>
              <w:t>Kg/m</w:t>
            </w:r>
            <w:r w:rsidRPr="00084454">
              <w:rPr>
                <w:rFonts w:ascii="Times New Roman" w:hAnsi="Times New Roman" w:cs="Times New Roman"/>
                <w:sz w:val="22"/>
                <w:szCs w:val="22"/>
                <w:vertAlign w:val="superscript"/>
              </w:rPr>
              <w:t>2</w:t>
            </w:r>
          </w:p>
        </w:tc>
      </w:tr>
      <w:tr w:rsidR="0016234F" w14:paraId="481BDB63" w14:textId="77777777" w:rsidTr="00C72593">
        <w:trPr>
          <w:trHeight w:val="227"/>
        </w:trPr>
        <w:tc>
          <w:tcPr>
            <w:tcW w:w="4675" w:type="dxa"/>
            <w:tcBorders>
              <w:top w:val="nil"/>
              <w:left w:val="nil"/>
              <w:bottom w:val="single" w:sz="4" w:space="0" w:color="auto"/>
              <w:right w:val="nil"/>
            </w:tcBorders>
            <w:vAlign w:val="center"/>
          </w:tcPr>
          <w:p w14:paraId="59E1FE17" w14:textId="77777777" w:rsidR="0016234F" w:rsidRPr="00084454" w:rsidRDefault="0016234F" w:rsidP="00C72593">
            <w:pPr>
              <w:rPr>
                <w:rFonts w:ascii="Times New Roman" w:hAnsi="Times New Roman" w:cs="Times New Roman"/>
                <w:sz w:val="22"/>
                <w:szCs w:val="22"/>
              </w:rPr>
            </w:pPr>
            <w:r w:rsidRPr="00084454">
              <w:rPr>
                <w:rFonts w:ascii="Times New Roman" w:hAnsi="Times New Roman" w:cs="Times New Roman"/>
                <w:sz w:val="22"/>
                <w:szCs w:val="22"/>
              </w:rPr>
              <w:t>Paternal BMI at intake</w:t>
            </w:r>
          </w:p>
        </w:tc>
        <w:tc>
          <w:tcPr>
            <w:tcW w:w="4675" w:type="dxa"/>
            <w:tcBorders>
              <w:top w:val="nil"/>
              <w:left w:val="nil"/>
              <w:bottom w:val="single" w:sz="4" w:space="0" w:color="auto"/>
              <w:right w:val="nil"/>
            </w:tcBorders>
            <w:vAlign w:val="center"/>
          </w:tcPr>
          <w:p w14:paraId="4DDD914B" w14:textId="77777777" w:rsidR="0016234F" w:rsidRPr="00084454" w:rsidRDefault="0016234F" w:rsidP="00C72593">
            <w:pPr>
              <w:rPr>
                <w:rFonts w:ascii="Times New Roman" w:hAnsi="Times New Roman" w:cs="Times New Roman"/>
                <w:sz w:val="22"/>
                <w:szCs w:val="22"/>
                <w:vertAlign w:val="superscript"/>
              </w:rPr>
            </w:pPr>
            <w:r w:rsidRPr="00084454">
              <w:rPr>
                <w:rFonts w:ascii="Times New Roman" w:hAnsi="Times New Roman" w:cs="Times New Roman"/>
                <w:sz w:val="22"/>
                <w:szCs w:val="22"/>
              </w:rPr>
              <w:t>Kg/m</w:t>
            </w:r>
            <w:r w:rsidRPr="00084454">
              <w:rPr>
                <w:rFonts w:ascii="Times New Roman" w:hAnsi="Times New Roman" w:cs="Times New Roman"/>
                <w:sz w:val="22"/>
                <w:szCs w:val="22"/>
                <w:vertAlign w:val="superscript"/>
              </w:rPr>
              <w:t>2</w:t>
            </w:r>
          </w:p>
        </w:tc>
      </w:tr>
      <w:tr w:rsidR="0016234F" w:rsidRPr="00881211" w14:paraId="255A6425" w14:textId="77777777" w:rsidTr="00C72593">
        <w:trPr>
          <w:trHeight w:val="227"/>
        </w:trPr>
        <w:tc>
          <w:tcPr>
            <w:tcW w:w="9350" w:type="dxa"/>
            <w:gridSpan w:val="2"/>
            <w:tcBorders>
              <w:top w:val="single" w:sz="4" w:space="0" w:color="auto"/>
              <w:left w:val="nil"/>
              <w:bottom w:val="single" w:sz="4" w:space="0" w:color="auto"/>
              <w:right w:val="nil"/>
            </w:tcBorders>
            <w:vAlign w:val="center"/>
          </w:tcPr>
          <w:p w14:paraId="6FBC4971" w14:textId="77777777" w:rsidR="0016234F" w:rsidRPr="00881211" w:rsidRDefault="0016234F" w:rsidP="00C72593">
            <w:pPr>
              <w:rPr>
                <w:rFonts w:ascii="Times New Roman" w:hAnsi="Times New Roman" w:cs="Times New Roman"/>
                <w:lang w:val="en-US"/>
              </w:rPr>
            </w:pPr>
            <w:r w:rsidRPr="00881211">
              <w:rPr>
                <w:rFonts w:ascii="Times New Roman" w:hAnsi="Times New Roman" w:cs="Times New Roman"/>
                <w:sz w:val="20"/>
                <w:lang w:val="en-US"/>
              </w:rPr>
              <w:t xml:space="preserve">Note: Intake took place either during pregnancy or shortly after giving birth. Abbreviations: BMI: Body Mass Index. </w:t>
            </w:r>
          </w:p>
        </w:tc>
      </w:tr>
    </w:tbl>
    <w:p w14:paraId="17C0AF18" w14:textId="77777777" w:rsidR="0016234F" w:rsidRPr="00AA0881" w:rsidRDefault="0016234F" w:rsidP="0016234F">
      <w:pPr>
        <w:spacing w:line="480" w:lineRule="auto"/>
        <w:rPr>
          <w:rFonts w:ascii="Times New Roman" w:hAnsi="Times New Roman" w:cs="Times New Roman"/>
          <w:lang w:val="en-US"/>
        </w:rPr>
      </w:pPr>
    </w:p>
    <w:p w14:paraId="5609E26A" w14:textId="1198BAC6" w:rsidR="0016234F" w:rsidRDefault="0016234F" w:rsidP="0016234F">
      <w:pPr>
        <w:spacing w:after="160" w:line="259" w:lineRule="auto"/>
        <w:rPr>
          <w:rFonts w:ascii="Times New Roman" w:hAnsi="Times New Roman" w:cs="Times New Roman"/>
          <w:b/>
          <w:lang w:val="en-US"/>
        </w:rPr>
      </w:pPr>
    </w:p>
    <w:p w14:paraId="543FED46" w14:textId="19F71CC1" w:rsidR="0016234F" w:rsidRPr="0066267D" w:rsidRDefault="0016234F" w:rsidP="0016234F">
      <w:pPr>
        <w:spacing w:line="480" w:lineRule="auto"/>
        <w:rPr>
          <w:rFonts w:ascii="Times New Roman" w:hAnsi="Times New Roman" w:cs="Times New Roman"/>
          <w:b/>
          <w:sz w:val="22"/>
          <w:szCs w:val="22"/>
          <w:lang w:val="en-US"/>
        </w:rPr>
      </w:pPr>
      <w:r w:rsidRPr="0066267D">
        <w:rPr>
          <w:rFonts w:ascii="Times New Roman" w:hAnsi="Times New Roman" w:cs="Times New Roman"/>
          <w:b/>
          <w:sz w:val="22"/>
          <w:szCs w:val="22"/>
          <w:lang w:val="en-US"/>
        </w:rPr>
        <w:t>R</w:t>
      </w:r>
      <w:r w:rsidR="0066267D" w:rsidRPr="0066267D">
        <w:rPr>
          <w:rFonts w:ascii="Times New Roman" w:hAnsi="Times New Roman" w:cs="Times New Roman"/>
          <w:b/>
          <w:sz w:val="22"/>
          <w:szCs w:val="22"/>
          <w:lang w:val="en-US"/>
        </w:rPr>
        <w:t>eferences</w:t>
      </w:r>
    </w:p>
    <w:p w14:paraId="337E7E6E" w14:textId="77777777" w:rsidR="0016234F" w:rsidRPr="0066267D" w:rsidRDefault="0016234F" w:rsidP="0066267D">
      <w:pPr>
        <w:pStyle w:val="ListParagraph"/>
        <w:numPr>
          <w:ilvl w:val="0"/>
          <w:numId w:val="4"/>
        </w:numPr>
        <w:spacing w:line="276" w:lineRule="auto"/>
        <w:rPr>
          <w:rFonts w:ascii="Times New Roman" w:hAnsi="Times New Roman" w:cs="Times New Roman"/>
          <w:sz w:val="22"/>
          <w:szCs w:val="22"/>
        </w:rPr>
      </w:pPr>
      <w:r w:rsidRPr="0066267D">
        <w:rPr>
          <w:rFonts w:ascii="Times New Roman" w:hAnsi="Times New Roman" w:cs="Times New Roman"/>
          <w:sz w:val="22"/>
          <w:szCs w:val="22"/>
          <w:lang w:val="en-US"/>
        </w:rPr>
        <w:t>Horvitz, D. G., &amp; Thompson, D. J. (1952). A Generalization of Sampling Without Replacement from a Finite Universe. Journal of t</w:t>
      </w:r>
      <w:r w:rsidRPr="0066267D">
        <w:rPr>
          <w:rFonts w:ascii="Times New Roman" w:hAnsi="Times New Roman" w:cs="Times New Roman"/>
          <w:sz w:val="22"/>
          <w:szCs w:val="22"/>
        </w:rPr>
        <w:t xml:space="preserve">he American Statistical Association, 47(260), 663–685. </w:t>
      </w:r>
      <w:hyperlink r:id="rId11" w:history="1">
        <w:r w:rsidRPr="0066267D">
          <w:rPr>
            <w:rStyle w:val="Hyperlink"/>
            <w:rFonts w:ascii="Times New Roman" w:hAnsi="Times New Roman" w:cs="Times New Roman"/>
            <w:sz w:val="22"/>
            <w:szCs w:val="22"/>
          </w:rPr>
          <w:t>https://doi.org/10.1080/01621459.1952.10483446</w:t>
        </w:r>
      </w:hyperlink>
    </w:p>
    <w:p w14:paraId="16C5204C" w14:textId="77777777" w:rsidR="0016234F" w:rsidRPr="0066267D" w:rsidRDefault="0016234F" w:rsidP="0066267D">
      <w:pPr>
        <w:pStyle w:val="ListParagraph"/>
        <w:numPr>
          <w:ilvl w:val="0"/>
          <w:numId w:val="4"/>
        </w:numPr>
        <w:spacing w:line="276" w:lineRule="auto"/>
        <w:rPr>
          <w:rFonts w:ascii="Times New Roman" w:hAnsi="Times New Roman" w:cs="Times New Roman"/>
          <w:sz w:val="22"/>
          <w:szCs w:val="22"/>
        </w:rPr>
      </w:pPr>
      <w:r w:rsidRPr="0066267D">
        <w:rPr>
          <w:rFonts w:ascii="Times New Roman" w:hAnsi="Times New Roman" w:cs="Times New Roman"/>
          <w:sz w:val="22"/>
          <w:szCs w:val="22"/>
        </w:rPr>
        <w:t xml:space="preserve">Dijkzeul, A., Tiemeier, H., Muetzel, R. L., &amp; Labrecque, J. A. (2024). </w:t>
      </w:r>
      <w:r w:rsidRPr="0066267D">
        <w:rPr>
          <w:rFonts w:ascii="Times New Roman" w:hAnsi="Times New Roman" w:cs="Times New Roman"/>
          <w:sz w:val="22"/>
          <w:szCs w:val="22"/>
          <w:lang w:val="en-US"/>
        </w:rPr>
        <w:t xml:space="preserve">Attention-deficit hyperactivity disorder symptoms and brain morphology: Addressing potential selection bias with inverse probability weighting. </w:t>
      </w:r>
      <w:r w:rsidRPr="0066267D">
        <w:rPr>
          <w:rFonts w:ascii="Times New Roman" w:hAnsi="Times New Roman" w:cs="Times New Roman"/>
          <w:sz w:val="22"/>
          <w:szCs w:val="22"/>
        </w:rPr>
        <w:t>Human Brain Mapping, 45(5), e26562. https://doi.org/10.1002/hbm.26562</w:t>
      </w:r>
    </w:p>
    <w:p w14:paraId="2374D163" w14:textId="77777777" w:rsidR="0016234F" w:rsidRPr="0066267D" w:rsidRDefault="0016234F" w:rsidP="0066267D">
      <w:pPr>
        <w:pStyle w:val="ListParagraph"/>
        <w:numPr>
          <w:ilvl w:val="0"/>
          <w:numId w:val="4"/>
        </w:numPr>
        <w:spacing w:line="276" w:lineRule="auto"/>
        <w:rPr>
          <w:rFonts w:ascii="Times New Roman" w:hAnsi="Times New Roman" w:cs="Times New Roman"/>
          <w:b/>
          <w:sz w:val="22"/>
          <w:szCs w:val="22"/>
          <w:lang w:val="en-US"/>
        </w:rPr>
      </w:pPr>
      <w:r w:rsidRPr="0066267D">
        <w:rPr>
          <w:rFonts w:ascii="Times New Roman" w:hAnsi="Times New Roman" w:cs="Times New Roman"/>
          <w:color w:val="2A2A2A"/>
          <w:sz w:val="22"/>
          <w:szCs w:val="22"/>
          <w:shd w:val="clear" w:color="auto" w:fill="FFFFFF"/>
          <w:lang w:val="en-US"/>
        </w:rPr>
        <w:t>Imai K.,  &amp; Ratkovic M. (2014). Covariate Balancing Propensity Score. </w:t>
      </w:r>
      <w:r w:rsidRPr="0066267D">
        <w:rPr>
          <w:rStyle w:val="Emphasis"/>
          <w:rFonts w:ascii="Times New Roman" w:hAnsi="Times New Roman" w:cs="Times New Roman"/>
          <w:color w:val="2A2A2A"/>
          <w:sz w:val="22"/>
          <w:szCs w:val="22"/>
          <w:bdr w:val="none" w:sz="0" w:space="0" w:color="auto" w:frame="1"/>
          <w:shd w:val="clear" w:color="auto" w:fill="FFFFFF"/>
          <w:lang w:val="en-US"/>
        </w:rPr>
        <w:t>Journal of the Royal Statistical Society Series B: Statistical Methodology</w:t>
      </w:r>
      <w:r w:rsidRPr="0066267D">
        <w:rPr>
          <w:rFonts w:ascii="Times New Roman" w:hAnsi="Times New Roman" w:cs="Times New Roman"/>
          <w:color w:val="2A2A2A"/>
          <w:sz w:val="22"/>
          <w:szCs w:val="22"/>
          <w:shd w:val="clear" w:color="auto" w:fill="FFFFFF"/>
          <w:lang w:val="en-US"/>
        </w:rPr>
        <w:t>, Volume 76(1), 243-263. </w:t>
      </w:r>
      <w:hyperlink r:id="rId12" w:history="1">
        <w:r w:rsidRPr="0066267D">
          <w:rPr>
            <w:rStyle w:val="Hyperlink"/>
            <w:rFonts w:ascii="Times New Roman" w:hAnsi="Times New Roman" w:cs="Times New Roman"/>
            <w:color w:val="006FB7"/>
            <w:sz w:val="22"/>
            <w:szCs w:val="22"/>
            <w:bdr w:val="none" w:sz="0" w:space="0" w:color="auto" w:frame="1"/>
            <w:shd w:val="clear" w:color="auto" w:fill="FFFFFF"/>
            <w:lang w:val="en-US"/>
          </w:rPr>
          <w:t>https://doi.org/10.1111/rssb.12027</w:t>
        </w:r>
      </w:hyperlink>
    </w:p>
    <w:p w14:paraId="6CF18C4C" w14:textId="2E46FFB8" w:rsidR="0016234F" w:rsidRDefault="005E297B">
      <w:pPr>
        <w:rPr>
          <w:rFonts w:ascii="Times New Roman" w:eastAsiaTheme="majorEastAsia" w:hAnsi="Times New Roman" w:cs="Times New Roman"/>
          <w:b/>
          <w:bCs/>
          <w:sz w:val="22"/>
          <w:szCs w:val="22"/>
          <w:lang w:val="en-US"/>
        </w:rPr>
      </w:pPr>
      <w:r>
        <w:rPr>
          <w:rFonts w:ascii="Times New Roman" w:hAnsi="Times New Roman" w:cs="Times New Roman"/>
          <w:b/>
          <w:bCs/>
          <w:sz w:val="22"/>
          <w:szCs w:val="22"/>
          <w:lang w:val="en-US"/>
        </w:rPr>
        <w:br w:type="page"/>
      </w:r>
    </w:p>
    <w:p w14:paraId="6C8D895F" w14:textId="1403A9EE" w:rsidR="00C853D6" w:rsidRPr="0081234F" w:rsidRDefault="006D7929" w:rsidP="0081234F">
      <w:pPr>
        <w:pStyle w:val="Heading1"/>
        <w:rPr>
          <w:rFonts w:ascii="Times New Roman" w:hAnsi="Times New Roman" w:cs="Times New Roman"/>
          <w:b/>
          <w:bCs/>
          <w:color w:val="auto"/>
          <w:sz w:val="28"/>
          <w:szCs w:val="22"/>
          <w:lang w:val="en-US"/>
        </w:rPr>
      </w:pPr>
      <w:bookmarkStart w:id="4" w:name="_Toc199698646"/>
      <w:r>
        <w:rPr>
          <w:rFonts w:ascii="Times New Roman" w:hAnsi="Times New Roman" w:cs="Times New Roman"/>
          <w:b/>
          <w:bCs/>
          <w:color w:val="auto"/>
          <w:sz w:val="28"/>
          <w:szCs w:val="22"/>
          <w:lang w:val="en-US"/>
        </w:rPr>
        <w:t>Supporting</w:t>
      </w:r>
      <w:r w:rsidR="002908CE" w:rsidRPr="002908CE">
        <w:rPr>
          <w:rFonts w:ascii="Times New Roman" w:hAnsi="Times New Roman" w:cs="Times New Roman"/>
          <w:b/>
          <w:bCs/>
          <w:color w:val="auto"/>
          <w:sz w:val="28"/>
          <w:szCs w:val="22"/>
          <w:lang w:val="en-US"/>
        </w:rPr>
        <w:t xml:space="preserve"> Tables</w:t>
      </w:r>
      <w:bookmarkEnd w:id="4"/>
    </w:p>
    <w:p w14:paraId="53D7A63C" w14:textId="765BDAE0" w:rsidR="00C853D6" w:rsidRPr="00C853D6" w:rsidRDefault="008F6D19" w:rsidP="009641D0">
      <w:pPr>
        <w:pStyle w:val="Heading2"/>
        <w:rPr>
          <w:lang w:val="en-US"/>
        </w:rPr>
      </w:pPr>
      <w:bookmarkStart w:id="5" w:name="_Toc199698647"/>
      <w:r w:rsidRPr="0080546F">
        <w:rPr>
          <w:b/>
          <w:bCs/>
          <w:lang w:val="en-US"/>
        </w:rPr>
        <w:t>Table S1</w:t>
      </w:r>
      <w:r w:rsidR="00035EBD" w:rsidRPr="0080546F">
        <w:rPr>
          <w:b/>
          <w:bCs/>
          <w:lang w:val="en-US"/>
        </w:rPr>
        <w:t xml:space="preserve">. </w:t>
      </w:r>
      <w:r w:rsidR="00C853D6" w:rsidRPr="0080546F">
        <w:rPr>
          <w:lang w:val="en-US"/>
        </w:rPr>
        <w:t>Non-imputed descriptive statistics</w:t>
      </w:r>
      <w:r w:rsidR="0066267D" w:rsidRPr="0080546F">
        <w:rPr>
          <w:lang w:val="en-US"/>
        </w:rPr>
        <w:t>.</w:t>
      </w:r>
      <w:bookmarkEnd w:id="5"/>
      <w:r w:rsidR="00C853D6" w:rsidRPr="0080546F">
        <w:rPr>
          <w:lang w:val="en-US"/>
        </w:rPr>
        <w:t xml:space="preserve"> </w:t>
      </w:r>
    </w:p>
    <w:tbl>
      <w:tblPr>
        <w:tblStyle w:val="TableGrid"/>
        <w:tblW w:w="9583"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391"/>
        <w:gridCol w:w="5192"/>
      </w:tblGrid>
      <w:tr w:rsidR="00C853D6" w:rsidRPr="00167690" w14:paraId="691D4BD0" w14:textId="77777777" w:rsidTr="009641D0">
        <w:trPr>
          <w:trHeight w:val="18"/>
        </w:trPr>
        <w:tc>
          <w:tcPr>
            <w:tcW w:w="4391" w:type="dxa"/>
            <w:tcBorders>
              <w:top w:val="single" w:sz="4" w:space="0" w:color="auto"/>
              <w:bottom w:val="single" w:sz="4" w:space="0" w:color="auto"/>
            </w:tcBorders>
          </w:tcPr>
          <w:p w14:paraId="7EC6E8E2" w14:textId="77777777" w:rsidR="00C853D6" w:rsidRPr="00831E88" w:rsidRDefault="00C853D6" w:rsidP="00CF7F85">
            <w:pPr>
              <w:rPr>
                <w:rFonts w:ascii="Times New Roman" w:hAnsi="Times New Roman" w:cs="Times New Roman"/>
                <w:b/>
                <w:sz w:val="20"/>
                <w:lang w:val="en-US"/>
              </w:rPr>
            </w:pPr>
          </w:p>
        </w:tc>
        <w:tc>
          <w:tcPr>
            <w:tcW w:w="5191" w:type="dxa"/>
            <w:tcBorders>
              <w:top w:val="single" w:sz="4" w:space="0" w:color="auto"/>
              <w:bottom w:val="single" w:sz="4" w:space="0" w:color="auto"/>
            </w:tcBorders>
          </w:tcPr>
          <w:p w14:paraId="2FE11632" w14:textId="77777777" w:rsidR="00C853D6" w:rsidRPr="008912F4" w:rsidRDefault="00C853D6" w:rsidP="00CF7F85">
            <w:pPr>
              <w:jc w:val="center"/>
              <w:rPr>
                <w:rFonts w:ascii="Times New Roman" w:hAnsi="Times New Roman" w:cs="Times New Roman"/>
                <w:b/>
                <w:bCs/>
                <w:sz w:val="22"/>
                <w:lang w:val="en-US"/>
              </w:rPr>
            </w:pPr>
            <w:r w:rsidRPr="008912F4">
              <w:rPr>
                <w:rFonts w:ascii="Times New Roman" w:hAnsi="Times New Roman" w:cs="Times New Roman"/>
                <w:b/>
                <w:bCs/>
                <w:sz w:val="20"/>
                <w:lang w:val="en-US"/>
              </w:rPr>
              <w:t>N = 3</w:t>
            </w:r>
            <w:r>
              <w:rPr>
                <w:rFonts w:ascii="Times New Roman" w:hAnsi="Times New Roman" w:cs="Times New Roman"/>
                <w:b/>
                <w:bCs/>
                <w:sz w:val="20"/>
                <w:lang w:val="en-US"/>
              </w:rPr>
              <w:t>,</w:t>
            </w:r>
            <w:r w:rsidRPr="008912F4">
              <w:rPr>
                <w:rFonts w:ascii="Times New Roman" w:hAnsi="Times New Roman" w:cs="Times New Roman"/>
                <w:b/>
                <w:bCs/>
                <w:sz w:val="20"/>
                <w:lang w:val="en-US"/>
              </w:rPr>
              <w:t>528</w:t>
            </w:r>
          </w:p>
        </w:tc>
      </w:tr>
      <w:tr w:rsidR="00C853D6" w:rsidRPr="00167690" w14:paraId="20B28F88" w14:textId="77777777" w:rsidTr="009641D0">
        <w:trPr>
          <w:trHeight w:hRule="exact" w:val="255"/>
        </w:trPr>
        <w:tc>
          <w:tcPr>
            <w:tcW w:w="9583" w:type="dxa"/>
            <w:gridSpan w:val="2"/>
            <w:tcBorders>
              <w:bottom w:val="nil"/>
            </w:tcBorders>
            <w:vAlign w:val="center"/>
          </w:tcPr>
          <w:p w14:paraId="23F247A0"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b/>
                <w:sz w:val="18"/>
                <w:szCs w:val="18"/>
                <w:lang w:val="en-US"/>
              </w:rPr>
              <w:t>Parental characteristics</w:t>
            </w:r>
          </w:p>
        </w:tc>
      </w:tr>
      <w:tr w:rsidR="00C853D6" w:rsidRPr="00831E88" w14:paraId="7807C4BA" w14:textId="77777777" w:rsidTr="009641D0">
        <w:trPr>
          <w:trHeight w:hRule="exact" w:val="255"/>
        </w:trPr>
        <w:tc>
          <w:tcPr>
            <w:tcW w:w="4391" w:type="dxa"/>
            <w:tcBorders>
              <w:top w:val="nil"/>
              <w:bottom w:val="nil"/>
            </w:tcBorders>
            <w:vAlign w:val="center"/>
          </w:tcPr>
          <w:p w14:paraId="7D39160A"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 xml:space="preserve">Maternal age, years </w:t>
            </w:r>
          </w:p>
        </w:tc>
        <w:tc>
          <w:tcPr>
            <w:tcW w:w="5191" w:type="dxa"/>
            <w:tcBorders>
              <w:top w:val="nil"/>
              <w:bottom w:val="nil"/>
            </w:tcBorders>
            <w:vAlign w:val="center"/>
          </w:tcPr>
          <w:p w14:paraId="120F8255"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31.2 (4.9)</w:t>
            </w:r>
          </w:p>
        </w:tc>
      </w:tr>
      <w:tr w:rsidR="00C853D6" w:rsidRPr="00B7516B" w14:paraId="615FAE7E" w14:textId="77777777" w:rsidTr="009641D0">
        <w:trPr>
          <w:trHeight w:hRule="exact" w:val="255"/>
        </w:trPr>
        <w:tc>
          <w:tcPr>
            <w:tcW w:w="4391" w:type="dxa"/>
            <w:tcBorders>
              <w:top w:val="nil"/>
              <w:bottom w:val="nil"/>
            </w:tcBorders>
            <w:vAlign w:val="center"/>
          </w:tcPr>
          <w:p w14:paraId="5D130935"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Multiparous, % (n)</w:t>
            </w:r>
          </w:p>
        </w:tc>
        <w:tc>
          <w:tcPr>
            <w:tcW w:w="5191" w:type="dxa"/>
            <w:tcBorders>
              <w:top w:val="nil"/>
              <w:bottom w:val="nil"/>
            </w:tcBorders>
            <w:vAlign w:val="center"/>
          </w:tcPr>
          <w:p w14:paraId="3E5516FD"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41.5 (1417)</w:t>
            </w:r>
          </w:p>
        </w:tc>
      </w:tr>
      <w:tr w:rsidR="00C853D6" w:rsidRPr="00B7516B" w14:paraId="6E0D803D" w14:textId="77777777" w:rsidTr="009641D0">
        <w:trPr>
          <w:trHeight w:hRule="exact" w:val="255"/>
        </w:trPr>
        <w:tc>
          <w:tcPr>
            <w:tcW w:w="4391" w:type="dxa"/>
            <w:tcBorders>
              <w:top w:val="nil"/>
              <w:bottom w:val="nil"/>
            </w:tcBorders>
            <w:vAlign w:val="center"/>
          </w:tcPr>
          <w:p w14:paraId="2EB5F5A9"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Pre-pregnancy maternal BMI,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159E1EBA"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22.4 (14.4; 50.2)</w:t>
            </w:r>
          </w:p>
        </w:tc>
      </w:tr>
      <w:tr w:rsidR="00C853D6" w:rsidRPr="00B7516B" w14:paraId="1489CC0B" w14:textId="77777777" w:rsidTr="009641D0">
        <w:trPr>
          <w:trHeight w:hRule="exact" w:val="255"/>
        </w:trPr>
        <w:tc>
          <w:tcPr>
            <w:tcW w:w="4391" w:type="dxa"/>
            <w:tcBorders>
              <w:top w:val="nil"/>
              <w:bottom w:val="nil"/>
            </w:tcBorders>
            <w:vAlign w:val="center"/>
          </w:tcPr>
          <w:p w14:paraId="16FD869E"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Father/partner BMI at intake,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172228F4"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25.2 (3.4)</w:t>
            </w:r>
          </w:p>
        </w:tc>
      </w:tr>
      <w:tr w:rsidR="00C853D6" w:rsidRPr="009C4AD5" w14:paraId="05C357FD" w14:textId="77777777" w:rsidTr="009641D0">
        <w:trPr>
          <w:trHeight w:hRule="exact" w:val="255"/>
        </w:trPr>
        <w:tc>
          <w:tcPr>
            <w:tcW w:w="4391" w:type="dxa"/>
            <w:tcBorders>
              <w:top w:val="nil"/>
              <w:bottom w:val="nil"/>
            </w:tcBorders>
            <w:vAlign w:val="center"/>
          </w:tcPr>
          <w:p w14:paraId="05658CB4"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Maternal smoking during pregnancy, % (n)</w:t>
            </w:r>
          </w:p>
        </w:tc>
        <w:tc>
          <w:tcPr>
            <w:tcW w:w="5191" w:type="dxa"/>
            <w:tcBorders>
              <w:top w:val="nil"/>
              <w:bottom w:val="nil"/>
            </w:tcBorders>
            <w:vAlign w:val="center"/>
          </w:tcPr>
          <w:p w14:paraId="23D38C8A"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14.0 (432)</w:t>
            </w:r>
          </w:p>
        </w:tc>
      </w:tr>
      <w:tr w:rsidR="00C853D6" w:rsidRPr="009C4AD5" w14:paraId="1BA19706" w14:textId="77777777" w:rsidTr="009641D0">
        <w:trPr>
          <w:trHeight w:hRule="exact" w:val="255"/>
        </w:trPr>
        <w:tc>
          <w:tcPr>
            <w:tcW w:w="4391" w:type="dxa"/>
            <w:tcBorders>
              <w:top w:val="nil"/>
              <w:bottom w:val="nil"/>
            </w:tcBorders>
            <w:vAlign w:val="center"/>
          </w:tcPr>
          <w:p w14:paraId="32132DD2"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Household income≥2000 €/month,% (n)</w:t>
            </w:r>
          </w:p>
        </w:tc>
        <w:tc>
          <w:tcPr>
            <w:tcW w:w="5191" w:type="dxa"/>
            <w:tcBorders>
              <w:top w:val="nil"/>
              <w:bottom w:val="nil"/>
            </w:tcBorders>
            <w:vAlign w:val="center"/>
          </w:tcPr>
          <w:p w14:paraId="24D1B1E0"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72.4 (2159)</w:t>
            </w:r>
          </w:p>
        </w:tc>
      </w:tr>
      <w:tr w:rsidR="00C853D6" w:rsidRPr="009C4AD5" w14:paraId="6C8702D9" w14:textId="77777777" w:rsidTr="009641D0">
        <w:trPr>
          <w:trHeight w:hRule="exact" w:val="255"/>
        </w:trPr>
        <w:tc>
          <w:tcPr>
            <w:tcW w:w="4391" w:type="dxa"/>
            <w:tcBorders>
              <w:top w:val="nil"/>
              <w:bottom w:val="nil"/>
            </w:tcBorders>
            <w:vAlign w:val="center"/>
          </w:tcPr>
          <w:p w14:paraId="212B80F2"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Maternal higher education, % (n)</w:t>
            </w:r>
          </w:p>
        </w:tc>
        <w:tc>
          <w:tcPr>
            <w:tcW w:w="5191" w:type="dxa"/>
            <w:tcBorders>
              <w:top w:val="nil"/>
              <w:bottom w:val="nil"/>
            </w:tcBorders>
            <w:vAlign w:val="center"/>
          </w:tcPr>
          <w:p w14:paraId="1CFE8D7F"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54.3 (1776)</w:t>
            </w:r>
          </w:p>
        </w:tc>
      </w:tr>
      <w:tr w:rsidR="00C853D6" w:rsidRPr="009C4AD5" w14:paraId="4FF53131" w14:textId="77777777" w:rsidTr="009641D0">
        <w:trPr>
          <w:trHeight w:hRule="exact" w:val="255"/>
        </w:trPr>
        <w:tc>
          <w:tcPr>
            <w:tcW w:w="4391" w:type="dxa"/>
            <w:tcBorders>
              <w:top w:val="nil"/>
              <w:bottom w:val="nil"/>
            </w:tcBorders>
            <w:vAlign w:val="center"/>
          </w:tcPr>
          <w:p w14:paraId="12852423"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b/>
                <w:sz w:val="18"/>
                <w:szCs w:val="18"/>
                <w:lang w:val="en-US"/>
              </w:rPr>
              <w:t>Child characteristics</w:t>
            </w:r>
          </w:p>
        </w:tc>
        <w:tc>
          <w:tcPr>
            <w:tcW w:w="5191" w:type="dxa"/>
            <w:tcBorders>
              <w:top w:val="nil"/>
              <w:bottom w:val="nil"/>
            </w:tcBorders>
            <w:vAlign w:val="center"/>
          </w:tcPr>
          <w:p w14:paraId="18C81C5F" w14:textId="77777777" w:rsidR="00C853D6" w:rsidRPr="009641D0" w:rsidRDefault="00C853D6" w:rsidP="00CF7F85">
            <w:pPr>
              <w:jc w:val="center"/>
              <w:rPr>
                <w:rFonts w:ascii="Times New Roman" w:hAnsi="Times New Roman" w:cs="Times New Roman"/>
                <w:sz w:val="18"/>
                <w:szCs w:val="18"/>
                <w:lang w:val="en-US"/>
              </w:rPr>
            </w:pPr>
          </w:p>
        </w:tc>
      </w:tr>
      <w:tr w:rsidR="00C853D6" w:rsidRPr="009C4AD5" w14:paraId="76B818EC" w14:textId="77777777" w:rsidTr="009641D0">
        <w:trPr>
          <w:trHeight w:hRule="exact" w:val="255"/>
        </w:trPr>
        <w:tc>
          <w:tcPr>
            <w:tcW w:w="4391" w:type="dxa"/>
            <w:tcBorders>
              <w:top w:val="nil"/>
              <w:bottom w:val="nil"/>
            </w:tcBorders>
            <w:vAlign w:val="center"/>
          </w:tcPr>
          <w:p w14:paraId="0C6D05FC"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Female, % (n)</w:t>
            </w:r>
          </w:p>
        </w:tc>
        <w:tc>
          <w:tcPr>
            <w:tcW w:w="5191" w:type="dxa"/>
            <w:tcBorders>
              <w:top w:val="nil"/>
              <w:bottom w:val="nil"/>
            </w:tcBorders>
            <w:vAlign w:val="center"/>
          </w:tcPr>
          <w:p w14:paraId="4D8B5E93"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52.9 (1867)</w:t>
            </w:r>
          </w:p>
        </w:tc>
      </w:tr>
      <w:tr w:rsidR="00C853D6" w:rsidRPr="009C4AD5" w14:paraId="57E77F67" w14:textId="77777777" w:rsidTr="009641D0">
        <w:trPr>
          <w:trHeight w:hRule="exact" w:val="255"/>
        </w:trPr>
        <w:tc>
          <w:tcPr>
            <w:tcW w:w="4391" w:type="dxa"/>
            <w:tcBorders>
              <w:top w:val="nil"/>
              <w:bottom w:val="nil"/>
            </w:tcBorders>
            <w:vAlign w:val="center"/>
          </w:tcPr>
          <w:p w14:paraId="0FA108AD"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European/Dutch, % (n)</w:t>
            </w:r>
          </w:p>
        </w:tc>
        <w:tc>
          <w:tcPr>
            <w:tcW w:w="5191" w:type="dxa"/>
            <w:tcBorders>
              <w:top w:val="nil"/>
              <w:bottom w:val="nil"/>
            </w:tcBorders>
            <w:vAlign w:val="center"/>
          </w:tcPr>
          <w:p w14:paraId="2FD6A0E7"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71.4 (2470)</w:t>
            </w:r>
          </w:p>
        </w:tc>
      </w:tr>
      <w:tr w:rsidR="00C853D6" w:rsidRPr="00831E88" w14:paraId="2C5BB6A2" w14:textId="77777777" w:rsidTr="009641D0">
        <w:trPr>
          <w:trHeight w:hRule="exact" w:val="255"/>
        </w:trPr>
        <w:tc>
          <w:tcPr>
            <w:tcW w:w="4391" w:type="dxa"/>
            <w:tcBorders>
              <w:top w:val="nil"/>
              <w:bottom w:val="nil"/>
            </w:tcBorders>
            <w:vAlign w:val="center"/>
          </w:tcPr>
          <w:p w14:paraId="0C6ACA19"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b/>
                <w:sz w:val="18"/>
                <w:szCs w:val="18"/>
                <w:lang w:val="en-US"/>
              </w:rPr>
              <w:t>Child growth characteristics</w:t>
            </w:r>
          </w:p>
        </w:tc>
        <w:tc>
          <w:tcPr>
            <w:tcW w:w="5191" w:type="dxa"/>
            <w:tcBorders>
              <w:top w:val="nil"/>
              <w:bottom w:val="nil"/>
            </w:tcBorders>
            <w:vAlign w:val="center"/>
          </w:tcPr>
          <w:p w14:paraId="77D7C98A" w14:textId="77777777" w:rsidR="00C853D6" w:rsidRPr="009641D0" w:rsidRDefault="00C853D6" w:rsidP="00CF7F85">
            <w:pPr>
              <w:jc w:val="center"/>
              <w:rPr>
                <w:rFonts w:ascii="Times New Roman" w:hAnsi="Times New Roman" w:cs="Times New Roman"/>
                <w:sz w:val="18"/>
                <w:szCs w:val="18"/>
                <w:lang w:val="en-US"/>
              </w:rPr>
            </w:pPr>
          </w:p>
        </w:tc>
      </w:tr>
      <w:tr w:rsidR="00C853D6" w:rsidRPr="00831E88" w14:paraId="2F591F18" w14:textId="77777777" w:rsidTr="009641D0">
        <w:trPr>
          <w:trHeight w:hRule="exact" w:val="255"/>
        </w:trPr>
        <w:tc>
          <w:tcPr>
            <w:tcW w:w="4391" w:type="dxa"/>
            <w:tcBorders>
              <w:top w:val="nil"/>
              <w:bottom w:val="nil"/>
            </w:tcBorders>
            <w:vAlign w:val="center"/>
          </w:tcPr>
          <w:p w14:paraId="557A364C"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Gestational age at birth, weeks</w:t>
            </w:r>
          </w:p>
        </w:tc>
        <w:tc>
          <w:tcPr>
            <w:tcW w:w="5191" w:type="dxa"/>
            <w:tcBorders>
              <w:top w:val="nil"/>
              <w:bottom w:val="nil"/>
            </w:tcBorders>
            <w:vAlign w:val="center"/>
          </w:tcPr>
          <w:p w14:paraId="4C81EC75"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40.1 (25.9; 43.4)</w:t>
            </w:r>
          </w:p>
        </w:tc>
      </w:tr>
      <w:tr w:rsidR="00C853D6" w:rsidRPr="00831E88" w14:paraId="2622B559" w14:textId="77777777" w:rsidTr="009641D0">
        <w:trPr>
          <w:trHeight w:hRule="exact" w:val="255"/>
        </w:trPr>
        <w:tc>
          <w:tcPr>
            <w:tcW w:w="4391" w:type="dxa"/>
            <w:tcBorders>
              <w:top w:val="nil"/>
              <w:bottom w:val="nil"/>
            </w:tcBorders>
            <w:vAlign w:val="center"/>
          </w:tcPr>
          <w:p w14:paraId="090AA65A"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Birth weight, kg</w:t>
            </w:r>
          </w:p>
        </w:tc>
        <w:tc>
          <w:tcPr>
            <w:tcW w:w="5191" w:type="dxa"/>
            <w:tcBorders>
              <w:top w:val="nil"/>
              <w:bottom w:val="nil"/>
            </w:tcBorders>
            <w:vAlign w:val="center"/>
          </w:tcPr>
          <w:p w14:paraId="789C7ADF"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3.45 (0.55)</w:t>
            </w:r>
          </w:p>
        </w:tc>
      </w:tr>
      <w:tr w:rsidR="00C853D6" w:rsidRPr="009C4AD5" w14:paraId="4342D42A" w14:textId="77777777" w:rsidTr="009641D0">
        <w:trPr>
          <w:trHeight w:hRule="exact" w:val="255"/>
        </w:trPr>
        <w:tc>
          <w:tcPr>
            <w:tcW w:w="4391" w:type="dxa"/>
            <w:tcBorders>
              <w:top w:val="nil"/>
              <w:bottom w:val="nil"/>
            </w:tcBorders>
            <w:vAlign w:val="center"/>
          </w:tcPr>
          <w:p w14:paraId="1C93E662" w14:textId="77777777" w:rsidR="00C853D6" w:rsidRPr="009641D0" w:rsidRDefault="00C853D6" w:rsidP="00CF7F85">
            <w:pPr>
              <w:rPr>
                <w:rFonts w:ascii="Times New Roman" w:hAnsi="Times New Roman" w:cs="Times New Roman"/>
                <w:b/>
                <w:bCs/>
                <w:sz w:val="18"/>
                <w:szCs w:val="18"/>
                <w:lang w:val="en-US"/>
              </w:rPr>
            </w:pPr>
            <w:r w:rsidRPr="009641D0">
              <w:rPr>
                <w:rFonts w:ascii="Times New Roman" w:hAnsi="Times New Roman" w:cs="Times New Roman"/>
                <w:b/>
                <w:bCs/>
                <w:sz w:val="18"/>
                <w:szCs w:val="18"/>
                <w:lang w:val="en-US"/>
              </w:rPr>
              <w:t>2 years</w:t>
            </w:r>
          </w:p>
        </w:tc>
        <w:tc>
          <w:tcPr>
            <w:tcW w:w="5191" w:type="dxa"/>
            <w:tcBorders>
              <w:top w:val="nil"/>
              <w:bottom w:val="nil"/>
            </w:tcBorders>
            <w:vAlign w:val="center"/>
          </w:tcPr>
          <w:p w14:paraId="70FA0947" w14:textId="77777777" w:rsidR="00C853D6" w:rsidRPr="009641D0" w:rsidRDefault="00C853D6" w:rsidP="00CF7F85">
            <w:pPr>
              <w:jc w:val="center"/>
              <w:rPr>
                <w:rFonts w:ascii="Times New Roman" w:hAnsi="Times New Roman" w:cs="Times New Roman"/>
                <w:sz w:val="18"/>
                <w:szCs w:val="18"/>
                <w:lang w:val="en-US"/>
              </w:rPr>
            </w:pPr>
          </w:p>
        </w:tc>
      </w:tr>
      <w:tr w:rsidR="00C853D6" w:rsidRPr="009C4AD5" w14:paraId="4417521A" w14:textId="77777777" w:rsidTr="009641D0">
        <w:trPr>
          <w:trHeight w:hRule="exact" w:val="255"/>
        </w:trPr>
        <w:tc>
          <w:tcPr>
            <w:tcW w:w="4391" w:type="dxa"/>
            <w:tcBorders>
              <w:top w:val="nil"/>
              <w:bottom w:val="nil"/>
            </w:tcBorders>
            <w:vAlign w:val="center"/>
          </w:tcPr>
          <w:p w14:paraId="75D23455"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Age, years</w:t>
            </w:r>
          </w:p>
        </w:tc>
        <w:tc>
          <w:tcPr>
            <w:tcW w:w="5191" w:type="dxa"/>
            <w:tcBorders>
              <w:top w:val="nil"/>
              <w:bottom w:val="nil"/>
            </w:tcBorders>
            <w:vAlign w:val="center"/>
          </w:tcPr>
          <w:p w14:paraId="1C2EA25C"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2.1 (1.9; 2.4)</w:t>
            </w:r>
          </w:p>
        </w:tc>
      </w:tr>
      <w:tr w:rsidR="00C853D6" w:rsidRPr="00305EB7" w14:paraId="7B03911D" w14:textId="77777777" w:rsidTr="009641D0">
        <w:trPr>
          <w:trHeight w:hRule="exact" w:val="255"/>
        </w:trPr>
        <w:tc>
          <w:tcPr>
            <w:tcW w:w="4391" w:type="dxa"/>
            <w:tcBorders>
              <w:top w:val="nil"/>
              <w:bottom w:val="nil"/>
            </w:tcBorders>
            <w:vAlign w:val="center"/>
          </w:tcPr>
          <w:p w14:paraId="4DB58F81"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Body mass index,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494F1C75"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16.5 (1.4)</w:t>
            </w:r>
          </w:p>
        </w:tc>
      </w:tr>
      <w:tr w:rsidR="00CF3AC0" w:rsidRPr="00305EB7" w14:paraId="07A3FF9A" w14:textId="77777777" w:rsidTr="009641D0">
        <w:trPr>
          <w:trHeight w:hRule="exact" w:val="255"/>
        </w:trPr>
        <w:tc>
          <w:tcPr>
            <w:tcW w:w="4391" w:type="dxa"/>
            <w:tcBorders>
              <w:top w:val="nil"/>
              <w:bottom w:val="nil"/>
            </w:tcBorders>
            <w:vAlign w:val="center"/>
          </w:tcPr>
          <w:p w14:paraId="1A6EF400" w14:textId="39BB0E01"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SDS</w:t>
            </w:r>
          </w:p>
        </w:tc>
        <w:tc>
          <w:tcPr>
            <w:tcW w:w="5191" w:type="dxa"/>
            <w:tcBorders>
              <w:top w:val="nil"/>
              <w:bottom w:val="nil"/>
            </w:tcBorders>
            <w:vAlign w:val="center"/>
          </w:tcPr>
          <w:p w14:paraId="2D935155" w14:textId="77777777" w:rsidR="00CF3AC0" w:rsidRPr="009641D0" w:rsidRDefault="00CF3AC0" w:rsidP="00CF7F85">
            <w:pPr>
              <w:jc w:val="center"/>
              <w:rPr>
                <w:rFonts w:ascii="Times New Roman" w:hAnsi="Times New Roman" w:cs="Times New Roman"/>
                <w:sz w:val="18"/>
                <w:szCs w:val="18"/>
                <w:lang w:val="en-US"/>
              </w:rPr>
            </w:pPr>
          </w:p>
        </w:tc>
      </w:tr>
      <w:tr w:rsidR="00C853D6" w:rsidRPr="00305EB7" w14:paraId="71063AB0" w14:textId="77777777" w:rsidTr="009641D0">
        <w:trPr>
          <w:trHeight w:hRule="exact" w:val="255"/>
        </w:trPr>
        <w:tc>
          <w:tcPr>
            <w:tcW w:w="4391" w:type="dxa"/>
            <w:tcBorders>
              <w:top w:val="nil"/>
              <w:bottom w:val="nil"/>
            </w:tcBorders>
            <w:vAlign w:val="center"/>
          </w:tcPr>
          <w:p w14:paraId="52E2F2DB" w14:textId="77777777" w:rsidR="00C853D6" w:rsidRPr="009641D0" w:rsidRDefault="00C853D6" w:rsidP="00CF7F85">
            <w:pPr>
              <w:rPr>
                <w:rFonts w:ascii="Times New Roman" w:hAnsi="Times New Roman" w:cs="Times New Roman"/>
                <w:b/>
                <w:bCs/>
                <w:sz w:val="18"/>
                <w:szCs w:val="18"/>
                <w:lang w:val="en-US"/>
              </w:rPr>
            </w:pPr>
            <w:r w:rsidRPr="009641D0">
              <w:rPr>
                <w:rFonts w:ascii="Times New Roman" w:hAnsi="Times New Roman" w:cs="Times New Roman"/>
                <w:b/>
                <w:bCs/>
                <w:sz w:val="18"/>
                <w:szCs w:val="18"/>
                <w:lang w:val="en-US"/>
              </w:rPr>
              <w:t>6 years</w:t>
            </w:r>
          </w:p>
        </w:tc>
        <w:tc>
          <w:tcPr>
            <w:tcW w:w="5191" w:type="dxa"/>
            <w:tcBorders>
              <w:top w:val="nil"/>
              <w:bottom w:val="nil"/>
            </w:tcBorders>
            <w:vAlign w:val="center"/>
          </w:tcPr>
          <w:p w14:paraId="678B95FF" w14:textId="77777777" w:rsidR="00C853D6" w:rsidRPr="009641D0" w:rsidRDefault="00C853D6" w:rsidP="00CF7F85">
            <w:pPr>
              <w:jc w:val="center"/>
              <w:rPr>
                <w:rFonts w:ascii="Times New Roman" w:hAnsi="Times New Roman" w:cs="Times New Roman"/>
                <w:sz w:val="18"/>
                <w:szCs w:val="18"/>
                <w:lang w:val="en-US"/>
              </w:rPr>
            </w:pPr>
          </w:p>
        </w:tc>
      </w:tr>
      <w:tr w:rsidR="00C853D6" w:rsidRPr="00305EB7" w14:paraId="772EEBCA" w14:textId="77777777" w:rsidTr="009641D0">
        <w:trPr>
          <w:trHeight w:hRule="exact" w:val="255"/>
        </w:trPr>
        <w:tc>
          <w:tcPr>
            <w:tcW w:w="4391" w:type="dxa"/>
            <w:tcBorders>
              <w:top w:val="nil"/>
              <w:bottom w:val="nil"/>
            </w:tcBorders>
            <w:vAlign w:val="center"/>
          </w:tcPr>
          <w:p w14:paraId="17067717"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Age, years</w:t>
            </w:r>
          </w:p>
        </w:tc>
        <w:tc>
          <w:tcPr>
            <w:tcW w:w="5191" w:type="dxa"/>
            <w:tcBorders>
              <w:top w:val="nil"/>
              <w:bottom w:val="nil"/>
            </w:tcBorders>
            <w:vAlign w:val="center"/>
          </w:tcPr>
          <w:p w14:paraId="6E135849" w14:textId="3F7FF33D"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6.0 (4.8; 8.5)</w:t>
            </w:r>
          </w:p>
        </w:tc>
      </w:tr>
      <w:tr w:rsidR="00C853D6" w:rsidRPr="00305EB7" w14:paraId="539F0766" w14:textId="77777777" w:rsidTr="009641D0">
        <w:trPr>
          <w:trHeight w:hRule="exact" w:val="255"/>
        </w:trPr>
        <w:tc>
          <w:tcPr>
            <w:tcW w:w="4391" w:type="dxa"/>
            <w:tcBorders>
              <w:top w:val="nil"/>
              <w:bottom w:val="nil"/>
            </w:tcBorders>
            <w:vAlign w:val="center"/>
          </w:tcPr>
          <w:p w14:paraId="5E18AD93"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73C7D0B8" w14:textId="77777777" w:rsidR="00C853D6" w:rsidRPr="009641D0" w:rsidRDefault="00C853D6" w:rsidP="00CF7F85">
            <w:pPr>
              <w:jc w:val="center"/>
              <w:rPr>
                <w:rFonts w:ascii="Times New Roman" w:hAnsi="Times New Roman" w:cs="Times New Roman"/>
                <w:sz w:val="18"/>
                <w:szCs w:val="18"/>
                <w:highlight w:val="yellow"/>
                <w:lang w:val="en-US"/>
              </w:rPr>
            </w:pPr>
            <w:r w:rsidRPr="009641D0">
              <w:rPr>
                <w:rFonts w:ascii="Times New Roman" w:hAnsi="Times New Roman" w:cs="Times New Roman"/>
                <w:sz w:val="18"/>
                <w:szCs w:val="18"/>
                <w:lang w:val="en-US"/>
              </w:rPr>
              <w:t>15.8 (11.9; 28.3)</w:t>
            </w:r>
          </w:p>
        </w:tc>
      </w:tr>
      <w:tr w:rsidR="00CF3AC0" w:rsidRPr="00305EB7" w14:paraId="2343EF4F" w14:textId="77777777" w:rsidTr="009641D0">
        <w:trPr>
          <w:trHeight w:hRule="exact" w:val="255"/>
        </w:trPr>
        <w:tc>
          <w:tcPr>
            <w:tcW w:w="4391" w:type="dxa"/>
            <w:tcBorders>
              <w:top w:val="nil"/>
              <w:bottom w:val="nil"/>
            </w:tcBorders>
            <w:vAlign w:val="center"/>
          </w:tcPr>
          <w:p w14:paraId="08F192C9" w14:textId="4EB72CD1"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SDS</w:t>
            </w:r>
          </w:p>
        </w:tc>
        <w:tc>
          <w:tcPr>
            <w:tcW w:w="5191" w:type="dxa"/>
            <w:tcBorders>
              <w:top w:val="nil"/>
              <w:bottom w:val="nil"/>
            </w:tcBorders>
            <w:vAlign w:val="center"/>
          </w:tcPr>
          <w:p w14:paraId="3698E989" w14:textId="77777777" w:rsidR="00CF3AC0" w:rsidRPr="009641D0" w:rsidRDefault="00CF3AC0" w:rsidP="00CF7F85">
            <w:pPr>
              <w:jc w:val="center"/>
              <w:rPr>
                <w:rFonts w:ascii="Times New Roman" w:hAnsi="Times New Roman" w:cs="Times New Roman"/>
                <w:sz w:val="18"/>
                <w:szCs w:val="18"/>
                <w:lang w:val="en-US"/>
              </w:rPr>
            </w:pPr>
          </w:p>
        </w:tc>
      </w:tr>
      <w:tr w:rsidR="00C853D6" w:rsidRPr="00305EB7" w14:paraId="5A1B83CB" w14:textId="77777777" w:rsidTr="009641D0">
        <w:trPr>
          <w:trHeight w:hRule="exact" w:val="255"/>
        </w:trPr>
        <w:tc>
          <w:tcPr>
            <w:tcW w:w="4391" w:type="dxa"/>
            <w:tcBorders>
              <w:top w:val="nil"/>
              <w:bottom w:val="nil"/>
            </w:tcBorders>
            <w:vAlign w:val="center"/>
          </w:tcPr>
          <w:p w14:paraId="16EBA4E8" w14:textId="77777777" w:rsidR="00C853D6" w:rsidRPr="009641D0" w:rsidRDefault="00C853D6" w:rsidP="00CF7F85">
            <w:pPr>
              <w:rPr>
                <w:rFonts w:ascii="Times New Roman" w:hAnsi="Times New Roman" w:cs="Times New Roman"/>
                <w:b/>
                <w:bCs/>
                <w:sz w:val="18"/>
                <w:szCs w:val="18"/>
                <w:lang w:val="en-US"/>
              </w:rPr>
            </w:pPr>
            <w:r w:rsidRPr="009641D0">
              <w:rPr>
                <w:rFonts w:ascii="Times New Roman" w:hAnsi="Times New Roman" w:cs="Times New Roman"/>
                <w:b/>
                <w:bCs/>
                <w:sz w:val="18"/>
                <w:szCs w:val="18"/>
                <w:lang w:val="en-US"/>
              </w:rPr>
              <w:t>10 years</w:t>
            </w:r>
          </w:p>
        </w:tc>
        <w:tc>
          <w:tcPr>
            <w:tcW w:w="5191" w:type="dxa"/>
            <w:tcBorders>
              <w:top w:val="nil"/>
              <w:bottom w:val="nil"/>
            </w:tcBorders>
            <w:vAlign w:val="center"/>
          </w:tcPr>
          <w:p w14:paraId="69220B61" w14:textId="77777777" w:rsidR="00C853D6" w:rsidRPr="009641D0" w:rsidRDefault="00C853D6" w:rsidP="00CF7F85">
            <w:pPr>
              <w:jc w:val="center"/>
              <w:rPr>
                <w:rFonts w:ascii="Times New Roman" w:hAnsi="Times New Roman" w:cs="Times New Roman"/>
                <w:sz w:val="18"/>
                <w:szCs w:val="18"/>
                <w:lang w:val="en-US"/>
              </w:rPr>
            </w:pPr>
          </w:p>
        </w:tc>
      </w:tr>
      <w:tr w:rsidR="00C853D6" w:rsidRPr="009C4AD5" w14:paraId="0FF6C150" w14:textId="77777777" w:rsidTr="009641D0">
        <w:trPr>
          <w:trHeight w:hRule="exact" w:val="255"/>
        </w:trPr>
        <w:tc>
          <w:tcPr>
            <w:tcW w:w="4391" w:type="dxa"/>
            <w:tcBorders>
              <w:top w:val="nil"/>
              <w:bottom w:val="nil"/>
            </w:tcBorders>
            <w:vAlign w:val="center"/>
          </w:tcPr>
          <w:p w14:paraId="6C9BF0BD" w14:textId="77777777" w:rsidR="00C853D6" w:rsidRPr="009641D0" w:rsidRDefault="00C853D6" w:rsidP="00CF7F85">
            <w:pPr>
              <w:rPr>
                <w:rFonts w:ascii="Times New Roman" w:hAnsi="Times New Roman" w:cs="Times New Roman"/>
                <w:b/>
                <w:sz w:val="18"/>
                <w:szCs w:val="18"/>
                <w:lang w:val="en-US"/>
              </w:rPr>
            </w:pPr>
            <w:r w:rsidRPr="009641D0">
              <w:rPr>
                <w:rFonts w:ascii="Times New Roman" w:hAnsi="Times New Roman" w:cs="Times New Roman"/>
                <w:sz w:val="18"/>
                <w:szCs w:val="18"/>
                <w:lang w:val="en-US"/>
              </w:rPr>
              <w:t>Age, years</w:t>
            </w:r>
          </w:p>
        </w:tc>
        <w:tc>
          <w:tcPr>
            <w:tcW w:w="5191" w:type="dxa"/>
            <w:tcBorders>
              <w:top w:val="nil"/>
              <w:bottom w:val="nil"/>
            </w:tcBorders>
            <w:vAlign w:val="center"/>
          </w:tcPr>
          <w:p w14:paraId="356F7560" w14:textId="539DEE0D"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9.7 (8.5; 12.5)</w:t>
            </w:r>
          </w:p>
        </w:tc>
      </w:tr>
      <w:tr w:rsidR="00C853D6" w:rsidRPr="009C4AD5" w14:paraId="7A59F1E7" w14:textId="77777777" w:rsidTr="009641D0">
        <w:trPr>
          <w:trHeight w:hRule="exact" w:val="255"/>
        </w:trPr>
        <w:tc>
          <w:tcPr>
            <w:tcW w:w="4391" w:type="dxa"/>
            <w:tcBorders>
              <w:top w:val="nil"/>
              <w:bottom w:val="nil"/>
            </w:tcBorders>
            <w:vAlign w:val="center"/>
          </w:tcPr>
          <w:p w14:paraId="0862E0F3"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545C774F"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16.8 (11.7; 35.4)</w:t>
            </w:r>
          </w:p>
        </w:tc>
      </w:tr>
      <w:tr w:rsidR="00CF3AC0" w:rsidRPr="009C4AD5" w14:paraId="33C1139C" w14:textId="77777777" w:rsidTr="009641D0">
        <w:trPr>
          <w:trHeight w:hRule="exact" w:val="255"/>
        </w:trPr>
        <w:tc>
          <w:tcPr>
            <w:tcW w:w="4391" w:type="dxa"/>
            <w:tcBorders>
              <w:top w:val="nil"/>
              <w:bottom w:val="nil"/>
            </w:tcBorders>
            <w:vAlign w:val="center"/>
          </w:tcPr>
          <w:p w14:paraId="75B65F98" w14:textId="10507C3A"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SDS</w:t>
            </w:r>
          </w:p>
        </w:tc>
        <w:tc>
          <w:tcPr>
            <w:tcW w:w="5191" w:type="dxa"/>
            <w:tcBorders>
              <w:top w:val="nil"/>
              <w:bottom w:val="nil"/>
            </w:tcBorders>
            <w:vAlign w:val="center"/>
          </w:tcPr>
          <w:p w14:paraId="707E2E3F" w14:textId="77777777" w:rsidR="00CF3AC0" w:rsidRPr="009641D0" w:rsidRDefault="00CF3AC0" w:rsidP="00CF7F85">
            <w:pPr>
              <w:jc w:val="center"/>
              <w:rPr>
                <w:rFonts w:ascii="Times New Roman" w:hAnsi="Times New Roman" w:cs="Times New Roman"/>
                <w:sz w:val="18"/>
                <w:szCs w:val="18"/>
                <w:lang w:val="en-US"/>
              </w:rPr>
            </w:pPr>
          </w:p>
        </w:tc>
      </w:tr>
      <w:tr w:rsidR="00C853D6" w:rsidRPr="00476977" w14:paraId="2D0A2667" w14:textId="77777777" w:rsidTr="009641D0">
        <w:trPr>
          <w:trHeight w:hRule="exact" w:val="255"/>
        </w:trPr>
        <w:tc>
          <w:tcPr>
            <w:tcW w:w="4391" w:type="dxa"/>
            <w:tcBorders>
              <w:top w:val="nil"/>
              <w:bottom w:val="nil"/>
            </w:tcBorders>
            <w:vAlign w:val="center"/>
          </w:tcPr>
          <w:p w14:paraId="67A233CF" w14:textId="77777777" w:rsidR="00C853D6" w:rsidRPr="009641D0" w:rsidRDefault="00C853D6" w:rsidP="00CF7F85">
            <w:pPr>
              <w:rPr>
                <w:rFonts w:ascii="Times New Roman" w:hAnsi="Times New Roman" w:cs="Times New Roman"/>
                <w:b/>
                <w:bCs/>
                <w:sz w:val="18"/>
                <w:szCs w:val="18"/>
                <w:lang w:val="en-US"/>
              </w:rPr>
            </w:pPr>
            <w:r w:rsidRPr="009641D0">
              <w:rPr>
                <w:rFonts w:ascii="Times New Roman" w:hAnsi="Times New Roman" w:cs="Times New Roman"/>
                <w:b/>
                <w:bCs/>
                <w:sz w:val="18"/>
                <w:szCs w:val="18"/>
                <w:lang w:val="en-US"/>
              </w:rPr>
              <w:t>14 years</w:t>
            </w:r>
          </w:p>
        </w:tc>
        <w:tc>
          <w:tcPr>
            <w:tcW w:w="5191" w:type="dxa"/>
            <w:tcBorders>
              <w:top w:val="nil"/>
              <w:bottom w:val="nil"/>
            </w:tcBorders>
            <w:vAlign w:val="center"/>
          </w:tcPr>
          <w:p w14:paraId="54AA8701" w14:textId="77777777" w:rsidR="00C853D6" w:rsidRPr="009641D0" w:rsidRDefault="00C853D6" w:rsidP="00CF7F85">
            <w:pPr>
              <w:jc w:val="center"/>
              <w:rPr>
                <w:rFonts w:ascii="Times New Roman" w:hAnsi="Times New Roman" w:cs="Times New Roman"/>
                <w:sz w:val="18"/>
                <w:szCs w:val="18"/>
                <w:lang w:val="en-US"/>
              </w:rPr>
            </w:pPr>
          </w:p>
        </w:tc>
      </w:tr>
      <w:tr w:rsidR="00C853D6" w:rsidRPr="00476977" w14:paraId="6931CD38" w14:textId="77777777" w:rsidTr="009641D0">
        <w:trPr>
          <w:trHeight w:hRule="exact" w:val="255"/>
        </w:trPr>
        <w:tc>
          <w:tcPr>
            <w:tcW w:w="4391" w:type="dxa"/>
            <w:tcBorders>
              <w:top w:val="nil"/>
              <w:bottom w:val="nil"/>
            </w:tcBorders>
            <w:vAlign w:val="center"/>
          </w:tcPr>
          <w:p w14:paraId="79700C9D"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Age, years</w:t>
            </w:r>
          </w:p>
        </w:tc>
        <w:tc>
          <w:tcPr>
            <w:tcW w:w="5191" w:type="dxa"/>
            <w:tcBorders>
              <w:top w:val="nil"/>
              <w:bottom w:val="nil"/>
            </w:tcBorders>
            <w:vAlign w:val="center"/>
          </w:tcPr>
          <w:p w14:paraId="5AA0E303" w14:textId="5304426D"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13.5 (12.6; 1</w:t>
            </w:r>
            <w:r w:rsidR="004B3007" w:rsidRPr="009641D0">
              <w:rPr>
                <w:rFonts w:ascii="Times New Roman" w:hAnsi="Times New Roman" w:cs="Times New Roman"/>
                <w:sz w:val="18"/>
                <w:szCs w:val="18"/>
                <w:lang w:val="en-US"/>
              </w:rPr>
              <w:t>6</w:t>
            </w:r>
            <w:r w:rsidRPr="009641D0">
              <w:rPr>
                <w:rFonts w:ascii="Times New Roman" w:hAnsi="Times New Roman" w:cs="Times New Roman"/>
                <w:sz w:val="18"/>
                <w:szCs w:val="18"/>
                <w:lang w:val="en-US"/>
              </w:rPr>
              <w:t>.</w:t>
            </w:r>
            <w:r w:rsidR="004B3007" w:rsidRPr="009641D0">
              <w:rPr>
                <w:rFonts w:ascii="Times New Roman" w:hAnsi="Times New Roman" w:cs="Times New Roman"/>
                <w:sz w:val="18"/>
                <w:szCs w:val="18"/>
                <w:lang w:val="en-US"/>
              </w:rPr>
              <w:t>0</w:t>
            </w:r>
            <w:r w:rsidRPr="009641D0">
              <w:rPr>
                <w:rFonts w:ascii="Times New Roman" w:hAnsi="Times New Roman" w:cs="Times New Roman"/>
                <w:sz w:val="18"/>
                <w:szCs w:val="18"/>
                <w:lang w:val="en-US"/>
              </w:rPr>
              <w:t>)</w:t>
            </w:r>
          </w:p>
        </w:tc>
      </w:tr>
      <w:tr w:rsidR="00C853D6" w:rsidRPr="00476977" w14:paraId="0358D865" w14:textId="77777777" w:rsidTr="009641D0">
        <w:trPr>
          <w:trHeight w:hRule="exact" w:val="255"/>
        </w:trPr>
        <w:tc>
          <w:tcPr>
            <w:tcW w:w="4391" w:type="dxa"/>
            <w:tcBorders>
              <w:top w:val="nil"/>
              <w:bottom w:val="nil"/>
            </w:tcBorders>
            <w:vAlign w:val="center"/>
          </w:tcPr>
          <w:p w14:paraId="369AC319"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6A3B632E"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19.0 (12.5; 43.9)</w:t>
            </w:r>
          </w:p>
        </w:tc>
      </w:tr>
      <w:tr w:rsidR="00CF3AC0" w:rsidRPr="00476977" w14:paraId="5A99F6D6" w14:textId="77777777" w:rsidTr="009641D0">
        <w:trPr>
          <w:trHeight w:hRule="exact" w:val="255"/>
        </w:trPr>
        <w:tc>
          <w:tcPr>
            <w:tcW w:w="4391" w:type="dxa"/>
            <w:tcBorders>
              <w:top w:val="nil"/>
              <w:bottom w:val="nil"/>
            </w:tcBorders>
            <w:vAlign w:val="center"/>
          </w:tcPr>
          <w:p w14:paraId="26953065" w14:textId="0BD63E3B"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SDS</w:t>
            </w:r>
          </w:p>
        </w:tc>
        <w:tc>
          <w:tcPr>
            <w:tcW w:w="5191" w:type="dxa"/>
            <w:tcBorders>
              <w:top w:val="nil"/>
              <w:bottom w:val="nil"/>
            </w:tcBorders>
            <w:vAlign w:val="center"/>
          </w:tcPr>
          <w:p w14:paraId="446E6809" w14:textId="77777777" w:rsidR="00CF3AC0" w:rsidRPr="009641D0" w:rsidRDefault="00CF3AC0" w:rsidP="00CF7F85">
            <w:pPr>
              <w:jc w:val="center"/>
              <w:rPr>
                <w:rFonts w:ascii="Times New Roman" w:hAnsi="Times New Roman" w:cs="Times New Roman"/>
                <w:sz w:val="18"/>
                <w:szCs w:val="18"/>
                <w:lang w:val="en-US"/>
              </w:rPr>
            </w:pPr>
          </w:p>
        </w:tc>
      </w:tr>
      <w:tr w:rsidR="00C853D6" w:rsidRPr="00476977" w14:paraId="71939DA4" w14:textId="77777777" w:rsidTr="009641D0">
        <w:trPr>
          <w:trHeight w:hRule="exact" w:val="255"/>
        </w:trPr>
        <w:tc>
          <w:tcPr>
            <w:tcW w:w="4391" w:type="dxa"/>
            <w:tcBorders>
              <w:top w:val="nil"/>
              <w:bottom w:val="nil"/>
            </w:tcBorders>
            <w:vAlign w:val="center"/>
          </w:tcPr>
          <w:p w14:paraId="027257C3" w14:textId="77777777" w:rsidR="00C853D6" w:rsidRPr="009641D0" w:rsidRDefault="00C853D6" w:rsidP="00CF7F85">
            <w:pPr>
              <w:rPr>
                <w:rFonts w:ascii="Times New Roman" w:hAnsi="Times New Roman" w:cs="Times New Roman"/>
                <w:b/>
                <w:bCs/>
                <w:sz w:val="18"/>
                <w:szCs w:val="18"/>
                <w:lang w:val="en-US"/>
              </w:rPr>
            </w:pPr>
            <w:r w:rsidRPr="009641D0">
              <w:rPr>
                <w:rFonts w:ascii="Times New Roman" w:hAnsi="Times New Roman" w:cs="Times New Roman"/>
                <w:b/>
                <w:bCs/>
                <w:sz w:val="18"/>
                <w:szCs w:val="18"/>
                <w:lang w:val="en-US"/>
              </w:rPr>
              <w:t>18 years</w:t>
            </w:r>
          </w:p>
        </w:tc>
        <w:tc>
          <w:tcPr>
            <w:tcW w:w="5191" w:type="dxa"/>
            <w:tcBorders>
              <w:top w:val="nil"/>
              <w:bottom w:val="nil"/>
            </w:tcBorders>
            <w:vAlign w:val="center"/>
          </w:tcPr>
          <w:p w14:paraId="779D88BC" w14:textId="77777777" w:rsidR="00C853D6" w:rsidRPr="009641D0" w:rsidRDefault="00C853D6" w:rsidP="00CF7F85">
            <w:pPr>
              <w:jc w:val="center"/>
              <w:rPr>
                <w:rFonts w:ascii="Times New Roman" w:hAnsi="Times New Roman" w:cs="Times New Roman"/>
                <w:sz w:val="18"/>
                <w:szCs w:val="18"/>
                <w:lang w:val="en-US"/>
              </w:rPr>
            </w:pPr>
          </w:p>
        </w:tc>
      </w:tr>
      <w:tr w:rsidR="00C853D6" w:rsidRPr="00476977" w14:paraId="10653725" w14:textId="77777777" w:rsidTr="009641D0">
        <w:trPr>
          <w:trHeight w:hRule="exact" w:val="255"/>
        </w:trPr>
        <w:tc>
          <w:tcPr>
            <w:tcW w:w="4391" w:type="dxa"/>
            <w:tcBorders>
              <w:top w:val="nil"/>
              <w:bottom w:val="nil"/>
            </w:tcBorders>
            <w:vAlign w:val="center"/>
          </w:tcPr>
          <w:p w14:paraId="47138B66"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Age, years</w:t>
            </w:r>
          </w:p>
        </w:tc>
        <w:tc>
          <w:tcPr>
            <w:tcW w:w="5191" w:type="dxa"/>
            <w:tcBorders>
              <w:top w:val="nil"/>
              <w:bottom w:val="nil"/>
            </w:tcBorders>
            <w:vAlign w:val="center"/>
          </w:tcPr>
          <w:p w14:paraId="53D79468"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18.5 (16.2; 21.7)</w:t>
            </w:r>
          </w:p>
        </w:tc>
      </w:tr>
      <w:tr w:rsidR="00C853D6" w:rsidRPr="00476977" w14:paraId="538B2F3C" w14:textId="77777777" w:rsidTr="009641D0">
        <w:trPr>
          <w:trHeight w:hRule="exact" w:val="255"/>
        </w:trPr>
        <w:tc>
          <w:tcPr>
            <w:tcW w:w="4391" w:type="dxa"/>
            <w:tcBorders>
              <w:top w:val="nil"/>
              <w:bottom w:val="nil"/>
            </w:tcBorders>
            <w:vAlign w:val="center"/>
          </w:tcPr>
          <w:p w14:paraId="1601465C"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kg/m</w:t>
            </w:r>
            <w:r w:rsidRPr="009641D0">
              <w:rPr>
                <w:rFonts w:ascii="Times New Roman" w:hAnsi="Times New Roman" w:cs="Times New Roman"/>
                <w:sz w:val="18"/>
                <w:szCs w:val="18"/>
                <w:vertAlign w:val="superscript"/>
                <w:lang w:val="en-US"/>
              </w:rPr>
              <w:t>2</w:t>
            </w:r>
          </w:p>
        </w:tc>
        <w:tc>
          <w:tcPr>
            <w:tcW w:w="5191" w:type="dxa"/>
            <w:tcBorders>
              <w:top w:val="nil"/>
              <w:bottom w:val="nil"/>
            </w:tcBorders>
            <w:vAlign w:val="center"/>
          </w:tcPr>
          <w:p w14:paraId="49F4E893"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22.0 (13.7; 49.5)</w:t>
            </w:r>
          </w:p>
        </w:tc>
      </w:tr>
      <w:tr w:rsidR="00CF3AC0" w:rsidRPr="00476977" w14:paraId="35A3FE2F" w14:textId="77777777" w:rsidTr="009641D0">
        <w:trPr>
          <w:trHeight w:hRule="exact" w:val="255"/>
        </w:trPr>
        <w:tc>
          <w:tcPr>
            <w:tcW w:w="4391" w:type="dxa"/>
            <w:tcBorders>
              <w:top w:val="nil"/>
              <w:bottom w:val="nil"/>
            </w:tcBorders>
            <w:vAlign w:val="center"/>
          </w:tcPr>
          <w:p w14:paraId="7FCE9751" w14:textId="50BFEC32"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Body mass index, SDS</w:t>
            </w:r>
          </w:p>
        </w:tc>
        <w:tc>
          <w:tcPr>
            <w:tcW w:w="5191" w:type="dxa"/>
            <w:tcBorders>
              <w:top w:val="nil"/>
              <w:bottom w:val="nil"/>
            </w:tcBorders>
            <w:vAlign w:val="center"/>
          </w:tcPr>
          <w:p w14:paraId="338FFB2F" w14:textId="77777777" w:rsidR="00CF3AC0" w:rsidRPr="009641D0" w:rsidRDefault="00CF3AC0" w:rsidP="00CF7F85">
            <w:pPr>
              <w:jc w:val="center"/>
              <w:rPr>
                <w:rFonts w:ascii="Times New Roman" w:hAnsi="Times New Roman" w:cs="Times New Roman"/>
                <w:sz w:val="18"/>
                <w:szCs w:val="18"/>
                <w:lang w:val="en-US"/>
              </w:rPr>
            </w:pPr>
          </w:p>
        </w:tc>
      </w:tr>
      <w:tr w:rsidR="00CF3AC0" w:rsidRPr="00476977" w14:paraId="4B309855" w14:textId="77777777" w:rsidTr="009641D0">
        <w:trPr>
          <w:trHeight w:hRule="exact" w:val="255"/>
        </w:trPr>
        <w:tc>
          <w:tcPr>
            <w:tcW w:w="4391" w:type="dxa"/>
            <w:tcBorders>
              <w:top w:val="nil"/>
              <w:bottom w:val="nil"/>
            </w:tcBorders>
            <w:vAlign w:val="center"/>
          </w:tcPr>
          <w:p w14:paraId="2FAB207E" w14:textId="20C9B569"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Underweight, % (n)</w:t>
            </w:r>
          </w:p>
        </w:tc>
        <w:tc>
          <w:tcPr>
            <w:tcW w:w="5191" w:type="dxa"/>
            <w:tcBorders>
              <w:top w:val="nil"/>
              <w:bottom w:val="nil"/>
            </w:tcBorders>
            <w:vAlign w:val="center"/>
          </w:tcPr>
          <w:p w14:paraId="530A3F70" w14:textId="77777777" w:rsidR="00CF3AC0" w:rsidRPr="009641D0" w:rsidRDefault="00CF3AC0" w:rsidP="00CF7F85">
            <w:pPr>
              <w:jc w:val="center"/>
              <w:rPr>
                <w:rFonts w:ascii="Times New Roman" w:hAnsi="Times New Roman" w:cs="Times New Roman"/>
                <w:sz w:val="18"/>
                <w:szCs w:val="18"/>
                <w:lang w:val="en-US"/>
              </w:rPr>
            </w:pPr>
          </w:p>
        </w:tc>
      </w:tr>
      <w:tr w:rsidR="00CF3AC0" w:rsidRPr="00476977" w14:paraId="4BEEE5D6" w14:textId="77777777" w:rsidTr="009641D0">
        <w:trPr>
          <w:trHeight w:hRule="exact" w:val="255"/>
        </w:trPr>
        <w:tc>
          <w:tcPr>
            <w:tcW w:w="4391" w:type="dxa"/>
            <w:tcBorders>
              <w:top w:val="nil"/>
              <w:bottom w:val="nil"/>
            </w:tcBorders>
            <w:vAlign w:val="center"/>
          </w:tcPr>
          <w:p w14:paraId="19C6DC92" w14:textId="6EC1F086" w:rsidR="00CF3AC0" w:rsidRPr="009641D0" w:rsidRDefault="00CF3AC0"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 xml:space="preserve">Healthy weight, % (n) </w:t>
            </w:r>
          </w:p>
        </w:tc>
        <w:tc>
          <w:tcPr>
            <w:tcW w:w="5191" w:type="dxa"/>
            <w:tcBorders>
              <w:top w:val="nil"/>
              <w:bottom w:val="nil"/>
            </w:tcBorders>
            <w:vAlign w:val="center"/>
          </w:tcPr>
          <w:p w14:paraId="7D088BFA" w14:textId="77777777" w:rsidR="00CF3AC0" w:rsidRPr="009641D0" w:rsidRDefault="00CF3AC0" w:rsidP="00CF7F85">
            <w:pPr>
              <w:jc w:val="center"/>
              <w:rPr>
                <w:rFonts w:ascii="Times New Roman" w:hAnsi="Times New Roman" w:cs="Times New Roman"/>
                <w:sz w:val="18"/>
                <w:szCs w:val="18"/>
                <w:lang w:val="en-US"/>
              </w:rPr>
            </w:pPr>
          </w:p>
        </w:tc>
      </w:tr>
      <w:tr w:rsidR="00C853D6" w:rsidRPr="00476977" w14:paraId="1E108A09" w14:textId="77777777" w:rsidTr="009641D0">
        <w:trPr>
          <w:trHeight w:hRule="exact" w:val="255"/>
        </w:trPr>
        <w:tc>
          <w:tcPr>
            <w:tcW w:w="4391" w:type="dxa"/>
            <w:tcBorders>
              <w:top w:val="nil"/>
              <w:bottom w:val="nil"/>
            </w:tcBorders>
            <w:vAlign w:val="center"/>
          </w:tcPr>
          <w:p w14:paraId="1D9FF6DA"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Overweight, % (n)</w:t>
            </w:r>
          </w:p>
        </w:tc>
        <w:tc>
          <w:tcPr>
            <w:tcW w:w="5191" w:type="dxa"/>
            <w:tcBorders>
              <w:top w:val="nil"/>
              <w:bottom w:val="nil"/>
            </w:tcBorders>
            <w:vAlign w:val="center"/>
          </w:tcPr>
          <w:p w14:paraId="1CCDCBCF"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15.1 (531)</w:t>
            </w:r>
          </w:p>
        </w:tc>
      </w:tr>
      <w:tr w:rsidR="00C853D6" w:rsidRPr="00476977" w14:paraId="319E7BCF" w14:textId="77777777" w:rsidTr="009641D0">
        <w:trPr>
          <w:trHeight w:hRule="exact" w:val="255"/>
        </w:trPr>
        <w:tc>
          <w:tcPr>
            <w:tcW w:w="4391" w:type="dxa"/>
            <w:tcBorders>
              <w:top w:val="nil"/>
              <w:bottom w:val="nil"/>
            </w:tcBorders>
            <w:vAlign w:val="center"/>
          </w:tcPr>
          <w:p w14:paraId="7B8C39D5" w14:textId="77777777" w:rsidR="00C853D6" w:rsidRPr="009641D0" w:rsidRDefault="00C853D6" w:rsidP="00CF7F85">
            <w:pPr>
              <w:rPr>
                <w:rFonts w:ascii="Times New Roman" w:hAnsi="Times New Roman" w:cs="Times New Roman"/>
                <w:sz w:val="18"/>
                <w:szCs w:val="18"/>
                <w:lang w:val="en-US"/>
              </w:rPr>
            </w:pPr>
            <w:r w:rsidRPr="009641D0">
              <w:rPr>
                <w:rFonts w:ascii="Times New Roman" w:hAnsi="Times New Roman" w:cs="Times New Roman"/>
                <w:sz w:val="18"/>
                <w:szCs w:val="18"/>
                <w:lang w:val="en-US"/>
              </w:rPr>
              <w:t>Obesity, % (n)</w:t>
            </w:r>
          </w:p>
        </w:tc>
        <w:tc>
          <w:tcPr>
            <w:tcW w:w="5191" w:type="dxa"/>
            <w:tcBorders>
              <w:top w:val="nil"/>
              <w:bottom w:val="nil"/>
            </w:tcBorders>
            <w:vAlign w:val="center"/>
          </w:tcPr>
          <w:p w14:paraId="4D9393EB" w14:textId="77777777" w:rsidR="00C853D6" w:rsidRPr="009641D0" w:rsidRDefault="00C853D6" w:rsidP="00CF7F85">
            <w:pPr>
              <w:jc w:val="center"/>
              <w:rPr>
                <w:rFonts w:ascii="Times New Roman" w:hAnsi="Times New Roman" w:cs="Times New Roman"/>
                <w:sz w:val="18"/>
                <w:szCs w:val="18"/>
                <w:lang w:val="en-US"/>
              </w:rPr>
            </w:pPr>
            <w:r w:rsidRPr="009641D0">
              <w:rPr>
                <w:rFonts w:ascii="Times New Roman" w:hAnsi="Times New Roman" w:cs="Times New Roman"/>
                <w:sz w:val="18"/>
                <w:szCs w:val="18"/>
                <w:lang w:val="en-US"/>
              </w:rPr>
              <w:t>7.1 (252)</w:t>
            </w:r>
          </w:p>
        </w:tc>
      </w:tr>
      <w:tr w:rsidR="00C853D6" w:rsidRPr="003B0519" w14:paraId="357EA806" w14:textId="77777777" w:rsidTr="009641D0">
        <w:trPr>
          <w:trHeight w:val="18"/>
        </w:trPr>
        <w:tc>
          <w:tcPr>
            <w:tcW w:w="9583" w:type="dxa"/>
            <w:gridSpan w:val="2"/>
          </w:tcPr>
          <w:p w14:paraId="28007B15" w14:textId="68A5993A" w:rsidR="00C853D6" w:rsidRPr="00A46928" w:rsidRDefault="00C853D6" w:rsidP="00CF7F85">
            <w:pPr>
              <w:rPr>
                <w:rFonts w:ascii="Times New Roman" w:hAnsi="Times New Roman" w:cs="Times New Roman"/>
                <w:sz w:val="20"/>
                <w:szCs w:val="20"/>
                <w:lang w:val="en-US"/>
              </w:rPr>
            </w:pPr>
            <w:r w:rsidRPr="009641D0">
              <w:rPr>
                <w:rFonts w:ascii="Times New Roman" w:hAnsi="Times New Roman" w:cs="Times New Roman"/>
                <w:b/>
                <w:bCs/>
                <w:sz w:val="16"/>
                <w:szCs w:val="16"/>
                <w:lang w:val="en-US"/>
              </w:rPr>
              <w:t>Note:</w:t>
            </w:r>
            <w:r w:rsidRPr="009641D0">
              <w:rPr>
                <w:rFonts w:ascii="Times New Roman" w:hAnsi="Times New Roman" w:cs="Times New Roman"/>
                <w:sz w:val="16"/>
                <w:szCs w:val="16"/>
                <w:lang w:val="en-US"/>
              </w:rPr>
              <w:t xml:space="preserve"> </w:t>
            </w:r>
            <w:r w:rsidRPr="009641D0">
              <w:rPr>
                <w:rFonts w:ascii="Times New Roman" w:hAnsi="Times New Roman" w:cs="Times New Roman"/>
                <w:bCs/>
                <w:sz w:val="16"/>
                <w:szCs w:val="18"/>
                <w:lang w:val="en-US"/>
              </w:rPr>
              <w:t>Values are observed, non-imputed data and represent means (SD), medians (range) or valid % (n) unless otherwise stated. The mean and standard deviation are given for all normally distributed continuous variables, and the median and</w:t>
            </w:r>
            <w:r w:rsidR="00C74E64" w:rsidRPr="009641D0">
              <w:rPr>
                <w:rFonts w:ascii="Times New Roman" w:hAnsi="Times New Roman" w:cs="Times New Roman"/>
                <w:bCs/>
                <w:sz w:val="16"/>
                <w:szCs w:val="18"/>
                <w:lang w:val="en-US"/>
              </w:rPr>
              <w:t xml:space="preserve"> </w:t>
            </w:r>
            <w:r w:rsidRPr="009641D0">
              <w:rPr>
                <w:rFonts w:ascii="Times New Roman" w:hAnsi="Times New Roman" w:cs="Times New Roman"/>
                <w:bCs/>
                <w:sz w:val="16"/>
                <w:szCs w:val="18"/>
                <w:lang w:val="en-US"/>
              </w:rPr>
              <w:t>range for non-normally distributed variables. All child ages are reported as medians (range), regardless of their distribution. Abbreviations: BMI: Body Mass Index</w:t>
            </w:r>
            <w:r w:rsidR="00CF3AC0" w:rsidRPr="009641D0">
              <w:rPr>
                <w:rFonts w:ascii="Times New Roman" w:hAnsi="Times New Roman" w:cs="Times New Roman"/>
                <w:bCs/>
                <w:sz w:val="16"/>
                <w:szCs w:val="18"/>
                <w:lang w:val="en-US"/>
              </w:rPr>
              <w:t>, SDS: standard deviation score (sex and age adjusted)</w:t>
            </w:r>
            <w:r w:rsidRPr="009641D0">
              <w:rPr>
                <w:rFonts w:ascii="Times New Roman" w:hAnsi="Times New Roman" w:cs="Times New Roman"/>
                <w:bCs/>
                <w:sz w:val="16"/>
                <w:szCs w:val="18"/>
                <w:lang w:val="en-US"/>
              </w:rPr>
              <w:t>.</w:t>
            </w:r>
          </w:p>
        </w:tc>
      </w:tr>
    </w:tbl>
    <w:p w14:paraId="177A28AB" w14:textId="6A5D5505" w:rsidR="001E1787" w:rsidRPr="002E5085" w:rsidRDefault="002E5085" w:rsidP="002E5085">
      <w:pPr>
        <w:pStyle w:val="Heading2"/>
        <w:rPr>
          <w:b/>
          <w:lang w:val="en-US"/>
        </w:rPr>
      </w:pPr>
      <w:r>
        <w:rPr>
          <w:b/>
          <w:lang w:val="en-US"/>
        </w:rPr>
        <w:br w:type="page"/>
      </w:r>
      <w:bookmarkStart w:id="6" w:name="_Toc199698648"/>
      <w:r w:rsidR="001E1787" w:rsidRPr="002908CE">
        <w:rPr>
          <w:b/>
          <w:lang w:val="en-US"/>
        </w:rPr>
        <w:t>Table S</w:t>
      </w:r>
      <w:r w:rsidR="00035EBD">
        <w:rPr>
          <w:b/>
          <w:lang w:val="en-US"/>
        </w:rPr>
        <w:t>2</w:t>
      </w:r>
      <w:r w:rsidR="002908CE">
        <w:rPr>
          <w:b/>
          <w:lang w:val="en-US"/>
        </w:rPr>
        <w:t>.</w:t>
      </w:r>
      <w:r w:rsidR="001E1787" w:rsidRPr="002908CE">
        <w:rPr>
          <w:b/>
          <w:lang w:val="en-US"/>
        </w:rPr>
        <w:t xml:space="preserve"> </w:t>
      </w:r>
      <w:r w:rsidR="001E1787" w:rsidRPr="002908CE">
        <w:rPr>
          <w:lang w:val="en-US"/>
        </w:rPr>
        <w:t>Non-</w:t>
      </w:r>
      <w:r w:rsidR="006D6AF0">
        <w:rPr>
          <w:lang w:val="en-US"/>
        </w:rPr>
        <w:t xml:space="preserve">response </w:t>
      </w:r>
      <w:r w:rsidR="001E1787" w:rsidRPr="002908CE">
        <w:rPr>
          <w:lang w:val="en-US"/>
        </w:rPr>
        <w:t>analyses.</w:t>
      </w:r>
      <w:bookmarkEnd w:id="6"/>
    </w:p>
    <w:tbl>
      <w:tblPr>
        <w:tblStyle w:val="TableGrid"/>
        <w:tblW w:w="925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3543"/>
        <w:gridCol w:w="1905"/>
        <w:gridCol w:w="1356"/>
        <w:gridCol w:w="1276"/>
        <w:gridCol w:w="1176"/>
      </w:tblGrid>
      <w:tr w:rsidR="001E1787" w:rsidRPr="002908CE" w14:paraId="5C57364E" w14:textId="77777777" w:rsidTr="009301BA">
        <w:trPr>
          <w:trHeight w:val="19"/>
        </w:trPr>
        <w:tc>
          <w:tcPr>
            <w:tcW w:w="3543" w:type="dxa"/>
            <w:tcBorders>
              <w:top w:val="nil"/>
              <w:bottom w:val="nil"/>
            </w:tcBorders>
          </w:tcPr>
          <w:p w14:paraId="4476E410" w14:textId="77777777" w:rsidR="001E1787" w:rsidRPr="00DB7802" w:rsidRDefault="001E1787" w:rsidP="009301BA">
            <w:pPr>
              <w:rPr>
                <w:rFonts w:ascii="Times New Roman" w:hAnsi="Times New Roman" w:cs="Times New Roman"/>
                <w:b/>
                <w:sz w:val="18"/>
                <w:lang w:val="en-US"/>
              </w:rPr>
            </w:pPr>
          </w:p>
        </w:tc>
        <w:tc>
          <w:tcPr>
            <w:tcW w:w="1905" w:type="dxa"/>
            <w:tcBorders>
              <w:top w:val="nil"/>
              <w:bottom w:val="single" w:sz="4" w:space="0" w:color="auto"/>
            </w:tcBorders>
          </w:tcPr>
          <w:p w14:paraId="20181FA4" w14:textId="77777777" w:rsidR="001E1787" w:rsidRPr="00BD11C1" w:rsidRDefault="001E1787" w:rsidP="009301BA">
            <w:pPr>
              <w:jc w:val="center"/>
              <w:rPr>
                <w:rFonts w:ascii="Times New Roman" w:hAnsi="Times New Roman" w:cs="Times New Roman"/>
                <w:b/>
                <w:sz w:val="20"/>
                <w:lang w:val="en-US"/>
              </w:rPr>
            </w:pPr>
            <w:r w:rsidRPr="00BD11C1">
              <w:rPr>
                <w:rFonts w:ascii="Times New Roman" w:hAnsi="Times New Roman" w:cs="Times New Roman"/>
                <w:b/>
                <w:sz w:val="20"/>
                <w:lang w:val="en-US"/>
              </w:rPr>
              <w:t>Study population</w:t>
            </w:r>
          </w:p>
        </w:tc>
        <w:tc>
          <w:tcPr>
            <w:tcW w:w="2632" w:type="dxa"/>
            <w:gridSpan w:val="2"/>
            <w:tcBorders>
              <w:top w:val="nil"/>
              <w:bottom w:val="single" w:sz="4" w:space="0" w:color="auto"/>
            </w:tcBorders>
          </w:tcPr>
          <w:p w14:paraId="5882AAA6" w14:textId="77777777" w:rsidR="001E1787" w:rsidRPr="00BD11C1" w:rsidRDefault="001E1787" w:rsidP="009301BA">
            <w:pPr>
              <w:jc w:val="center"/>
              <w:rPr>
                <w:rFonts w:ascii="Times New Roman" w:hAnsi="Times New Roman" w:cs="Times New Roman"/>
                <w:b/>
                <w:sz w:val="20"/>
                <w:lang w:val="en-US"/>
              </w:rPr>
            </w:pPr>
            <w:r w:rsidRPr="00BD11C1">
              <w:rPr>
                <w:rFonts w:ascii="Times New Roman" w:hAnsi="Times New Roman" w:cs="Times New Roman"/>
                <w:b/>
                <w:sz w:val="20"/>
                <w:lang w:val="en-US"/>
              </w:rPr>
              <w:t>Excluded</w:t>
            </w:r>
          </w:p>
        </w:tc>
        <w:tc>
          <w:tcPr>
            <w:tcW w:w="1176" w:type="dxa"/>
            <w:tcBorders>
              <w:top w:val="nil"/>
              <w:bottom w:val="single" w:sz="4" w:space="0" w:color="auto"/>
            </w:tcBorders>
          </w:tcPr>
          <w:p w14:paraId="27D97481" w14:textId="77777777" w:rsidR="001E1787" w:rsidRPr="00BD11C1" w:rsidRDefault="001E1787" w:rsidP="009301BA">
            <w:pPr>
              <w:jc w:val="center"/>
              <w:rPr>
                <w:rFonts w:ascii="Times New Roman" w:hAnsi="Times New Roman" w:cs="Times New Roman"/>
                <w:b/>
                <w:sz w:val="20"/>
                <w:lang w:val="en-US"/>
              </w:rPr>
            </w:pPr>
            <w:r w:rsidRPr="00BD11C1">
              <w:rPr>
                <w:rFonts w:ascii="Times New Roman" w:hAnsi="Times New Roman" w:cs="Times New Roman"/>
                <w:b/>
                <w:sz w:val="20"/>
                <w:lang w:val="en-US"/>
              </w:rPr>
              <w:t>P-value</w:t>
            </w:r>
          </w:p>
        </w:tc>
      </w:tr>
      <w:tr w:rsidR="001E1787" w:rsidRPr="002908CE" w14:paraId="35E2A81B" w14:textId="77777777" w:rsidTr="009301BA">
        <w:trPr>
          <w:trHeight w:val="19"/>
        </w:trPr>
        <w:tc>
          <w:tcPr>
            <w:tcW w:w="3543" w:type="dxa"/>
            <w:tcBorders>
              <w:top w:val="nil"/>
              <w:bottom w:val="single" w:sz="4" w:space="0" w:color="auto"/>
            </w:tcBorders>
          </w:tcPr>
          <w:p w14:paraId="18CB2614" w14:textId="77777777" w:rsidR="001E1787" w:rsidRPr="00DB7802" w:rsidRDefault="001E1787" w:rsidP="009301BA">
            <w:pPr>
              <w:rPr>
                <w:rFonts w:ascii="Times New Roman" w:hAnsi="Times New Roman" w:cs="Times New Roman"/>
                <w:b/>
                <w:sz w:val="16"/>
                <w:lang w:val="en-US"/>
              </w:rPr>
            </w:pPr>
          </w:p>
        </w:tc>
        <w:tc>
          <w:tcPr>
            <w:tcW w:w="1905" w:type="dxa"/>
            <w:tcBorders>
              <w:bottom w:val="single" w:sz="4" w:space="0" w:color="auto"/>
              <w:right w:val="nil"/>
            </w:tcBorders>
          </w:tcPr>
          <w:p w14:paraId="44809BA4" w14:textId="77777777" w:rsidR="001E1787" w:rsidRPr="00D424F8" w:rsidRDefault="001E1787" w:rsidP="009301BA">
            <w:pPr>
              <w:jc w:val="center"/>
              <w:rPr>
                <w:rFonts w:ascii="Times New Roman" w:hAnsi="Times New Roman" w:cs="Times New Roman"/>
                <w:sz w:val="16"/>
                <w:lang w:val="en-US"/>
              </w:rPr>
            </w:pPr>
            <w:r>
              <w:rPr>
                <w:rFonts w:ascii="Times New Roman" w:hAnsi="Times New Roman" w:cs="Times New Roman"/>
                <w:sz w:val="16"/>
                <w:lang w:val="en-US"/>
              </w:rPr>
              <w:t>Total N = 3528</w:t>
            </w:r>
          </w:p>
        </w:tc>
        <w:tc>
          <w:tcPr>
            <w:tcW w:w="2632" w:type="dxa"/>
            <w:gridSpan w:val="2"/>
            <w:tcBorders>
              <w:left w:val="nil"/>
              <w:bottom w:val="single" w:sz="4" w:space="0" w:color="auto"/>
              <w:right w:val="nil"/>
            </w:tcBorders>
          </w:tcPr>
          <w:p w14:paraId="14DFBC45" w14:textId="32D35A64" w:rsidR="001E1787" w:rsidRPr="00D424F8" w:rsidRDefault="001E1787" w:rsidP="009301BA">
            <w:pPr>
              <w:jc w:val="center"/>
              <w:rPr>
                <w:rFonts w:ascii="Times New Roman" w:hAnsi="Times New Roman" w:cs="Times New Roman"/>
                <w:sz w:val="16"/>
                <w:lang w:val="en-US"/>
              </w:rPr>
            </w:pPr>
            <w:r>
              <w:rPr>
                <w:rFonts w:ascii="Times New Roman" w:hAnsi="Times New Roman" w:cs="Times New Roman"/>
                <w:sz w:val="16"/>
                <w:lang w:val="en-US"/>
              </w:rPr>
              <w:t>Total N = 6</w:t>
            </w:r>
            <w:r w:rsidR="004E08BE">
              <w:rPr>
                <w:rFonts w:ascii="Times New Roman" w:hAnsi="Times New Roman" w:cs="Times New Roman"/>
                <w:sz w:val="16"/>
                <w:lang w:val="en-US"/>
              </w:rPr>
              <w:t>169</w:t>
            </w:r>
          </w:p>
        </w:tc>
        <w:tc>
          <w:tcPr>
            <w:tcW w:w="1176" w:type="dxa"/>
            <w:tcBorders>
              <w:left w:val="nil"/>
              <w:bottom w:val="single" w:sz="4" w:space="0" w:color="auto"/>
            </w:tcBorders>
          </w:tcPr>
          <w:p w14:paraId="664666CD" w14:textId="77777777" w:rsidR="001E1787" w:rsidRPr="00D424F8" w:rsidRDefault="001E1787" w:rsidP="009301BA">
            <w:pPr>
              <w:jc w:val="center"/>
              <w:rPr>
                <w:rFonts w:ascii="Times New Roman" w:hAnsi="Times New Roman" w:cs="Times New Roman"/>
                <w:sz w:val="16"/>
                <w:lang w:val="en-US"/>
              </w:rPr>
            </w:pPr>
          </w:p>
        </w:tc>
      </w:tr>
      <w:tr w:rsidR="001E1787" w:rsidRPr="002908CE" w14:paraId="1B33C020" w14:textId="77777777" w:rsidTr="009301BA">
        <w:trPr>
          <w:trHeight w:val="19"/>
        </w:trPr>
        <w:tc>
          <w:tcPr>
            <w:tcW w:w="3543" w:type="dxa"/>
            <w:tcBorders>
              <w:bottom w:val="single" w:sz="4" w:space="0" w:color="auto"/>
            </w:tcBorders>
          </w:tcPr>
          <w:p w14:paraId="5357E149" w14:textId="77777777" w:rsidR="001E1787" w:rsidRPr="00DB7802" w:rsidRDefault="001E1787" w:rsidP="009301BA">
            <w:pPr>
              <w:rPr>
                <w:rFonts w:ascii="Times New Roman" w:hAnsi="Times New Roman" w:cs="Times New Roman"/>
                <w:b/>
                <w:sz w:val="16"/>
                <w:lang w:val="en-US"/>
              </w:rPr>
            </w:pPr>
          </w:p>
        </w:tc>
        <w:tc>
          <w:tcPr>
            <w:tcW w:w="1905" w:type="dxa"/>
            <w:tcBorders>
              <w:bottom w:val="single" w:sz="4" w:space="0" w:color="auto"/>
              <w:right w:val="nil"/>
            </w:tcBorders>
          </w:tcPr>
          <w:p w14:paraId="6D6A8050" w14:textId="613F85CA" w:rsidR="001E1787" w:rsidRPr="00D424F8" w:rsidRDefault="008F6D19" w:rsidP="009301BA">
            <w:pPr>
              <w:jc w:val="center"/>
              <w:rPr>
                <w:rFonts w:ascii="Times New Roman" w:hAnsi="Times New Roman" w:cs="Times New Roman"/>
                <w:sz w:val="16"/>
                <w:lang w:val="en-US"/>
              </w:rPr>
            </w:pPr>
            <w:r>
              <w:rPr>
                <w:rFonts w:ascii="Times New Roman" w:hAnsi="Times New Roman" w:cs="Times New Roman"/>
                <w:sz w:val="16"/>
                <w:lang w:val="en-US"/>
              </w:rPr>
              <w:t>Summary statistic</w:t>
            </w:r>
          </w:p>
        </w:tc>
        <w:tc>
          <w:tcPr>
            <w:tcW w:w="1356" w:type="dxa"/>
            <w:tcBorders>
              <w:left w:val="nil"/>
              <w:bottom w:val="single" w:sz="4" w:space="0" w:color="auto"/>
              <w:right w:val="nil"/>
            </w:tcBorders>
          </w:tcPr>
          <w:p w14:paraId="29C97241" w14:textId="77777777" w:rsidR="001E1787" w:rsidRDefault="001E1787" w:rsidP="009301BA">
            <w:pPr>
              <w:jc w:val="center"/>
              <w:rPr>
                <w:rFonts w:ascii="Times New Roman" w:hAnsi="Times New Roman" w:cs="Times New Roman"/>
                <w:sz w:val="16"/>
                <w:lang w:val="en-US"/>
              </w:rPr>
            </w:pPr>
            <w:r>
              <w:rPr>
                <w:rFonts w:ascii="Times New Roman" w:hAnsi="Times New Roman" w:cs="Times New Roman"/>
                <w:sz w:val="16"/>
                <w:lang w:val="en-US"/>
              </w:rPr>
              <w:t>Summary statistic</w:t>
            </w:r>
          </w:p>
        </w:tc>
        <w:tc>
          <w:tcPr>
            <w:tcW w:w="1276" w:type="dxa"/>
            <w:tcBorders>
              <w:left w:val="nil"/>
              <w:bottom w:val="single" w:sz="4" w:space="0" w:color="auto"/>
              <w:right w:val="nil"/>
            </w:tcBorders>
          </w:tcPr>
          <w:p w14:paraId="3030DE63" w14:textId="77777777" w:rsidR="001E1787" w:rsidRDefault="001E1787" w:rsidP="009301BA">
            <w:pPr>
              <w:jc w:val="center"/>
              <w:rPr>
                <w:rFonts w:ascii="Times New Roman" w:hAnsi="Times New Roman" w:cs="Times New Roman"/>
                <w:sz w:val="16"/>
                <w:lang w:val="en-US"/>
              </w:rPr>
            </w:pPr>
            <w:r>
              <w:rPr>
                <w:rFonts w:ascii="Times New Roman" w:hAnsi="Times New Roman" w:cs="Times New Roman"/>
                <w:sz w:val="16"/>
                <w:lang w:val="en-US"/>
              </w:rPr>
              <w:t>Valid N</w:t>
            </w:r>
          </w:p>
        </w:tc>
        <w:tc>
          <w:tcPr>
            <w:tcW w:w="1176" w:type="dxa"/>
            <w:tcBorders>
              <w:left w:val="nil"/>
              <w:bottom w:val="single" w:sz="4" w:space="0" w:color="auto"/>
            </w:tcBorders>
          </w:tcPr>
          <w:p w14:paraId="5DD04D56" w14:textId="77777777" w:rsidR="001E1787" w:rsidRPr="00D424F8" w:rsidRDefault="001E1787" w:rsidP="009301BA">
            <w:pPr>
              <w:jc w:val="center"/>
              <w:rPr>
                <w:rFonts w:ascii="Times New Roman" w:hAnsi="Times New Roman" w:cs="Times New Roman"/>
                <w:sz w:val="16"/>
                <w:lang w:val="en-US"/>
              </w:rPr>
            </w:pPr>
          </w:p>
        </w:tc>
      </w:tr>
      <w:tr w:rsidR="001E1787" w:rsidRPr="002908CE" w14:paraId="5A6271B6" w14:textId="77777777" w:rsidTr="009301BA">
        <w:trPr>
          <w:trHeight w:val="19"/>
        </w:trPr>
        <w:tc>
          <w:tcPr>
            <w:tcW w:w="9256" w:type="dxa"/>
            <w:gridSpan w:val="5"/>
            <w:tcBorders>
              <w:bottom w:val="single" w:sz="4" w:space="0" w:color="auto"/>
            </w:tcBorders>
          </w:tcPr>
          <w:p w14:paraId="2B5E43F9" w14:textId="77777777" w:rsidR="001E1787" w:rsidRPr="00DB7802" w:rsidRDefault="001E1787" w:rsidP="009301BA">
            <w:pPr>
              <w:rPr>
                <w:rFonts w:ascii="Times New Roman" w:hAnsi="Times New Roman" w:cs="Times New Roman"/>
                <w:b/>
                <w:sz w:val="18"/>
                <w:szCs w:val="20"/>
                <w:lang w:val="en-US"/>
              </w:rPr>
            </w:pPr>
            <w:r w:rsidRPr="00DB7802">
              <w:rPr>
                <w:rFonts w:ascii="Times New Roman" w:hAnsi="Times New Roman" w:cs="Times New Roman"/>
                <w:b/>
                <w:sz w:val="18"/>
                <w:szCs w:val="20"/>
                <w:lang w:val="en-US"/>
              </w:rPr>
              <w:t>Base characteristics</w:t>
            </w:r>
          </w:p>
        </w:tc>
      </w:tr>
      <w:tr w:rsidR="001E1787" w:rsidRPr="00613478" w14:paraId="441F5F8B" w14:textId="77777777" w:rsidTr="009301BA">
        <w:trPr>
          <w:trHeight w:val="19"/>
        </w:trPr>
        <w:tc>
          <w:tcPr>
            <w:tcW w:w="3543" w:type="dxa"/>
            <w:tcBorders>
              <w:top w:val="single" w:sz="4" w:space="0" w:color="auto"/>
              <w:bottom w:val="nil"/>
            </w:tcBorders>
          </w:tcPr>
          <w:p w14:paraId="0DB12D2F" w14:textId="25CBA5EF" w:rsidR="001E1787" w:rsidRPr="00DB7802" w:rsidRDefault="001E1787" w:rsidP="009301BA">
            <w:pPr>
              <w:rPr>
                <w:rFonts w:ascii="Times New Roman" w:hAnsi="Times New Roman" w:cs="Times New Roman"/>
                <w:b/>
                <w:sz w:val="18"/>
                <w:szCs w:val="20"/>
                <w:lang w:val="en-US"/>
              </w:rPr>
            </w:pPr>
            <w:r>
              <w:rPr>
                <w:rFonts w:ascii="Times New Roman" w:hAnsi="Times New Roman" w:cs="Times New Roman"/>
                <w:sz w:val="18"/>
                <w:szCs w:val="20"/>
                <w:lang w:val="en-US"/>
              </w:rPr>
              <w:t>Female</w:t>
            </w:r>
            <w:r w:rsidR="0066267D">
              <w:rPr>
                <w:rFonts w:ascii="Times New Roman" w:hAnsi="Times New Roman" w:cs="Times New Roman"/>
                <w:sz w:val="18"/>
                <w:szCs w:val="20"/>
                <w:lang w:val="en-US"/>
              </w:rPr>
              <w:t>,</w:t>
            </w:r>
            <w:r>
              <w:rPr>
                <w:rFonts w:ascii="Times New Roman" w:hAnsi="Times New Roman" w:cs="Times New Roman"/>
                <w:sz w:val="18"/>
                <w:szCs w:val="20"/>
                <w:lang w:val="en-US"/>
              </w:rPr>
              <w:t xml:space="preserve"> % (n)</w:t>
            </w:r>
          </w:p>
        </w:tc>
        <w:tc>
          <w:tcPr>
            <w:tcW w:w="1905" w:type="dxa"/>
            <w:tcBorders>
              <w:top w:val="single" w:sz="4" w:space="0" w:color="auto"/>
              <w:bottom w:val="nil"/>
              <w:right w:val="nil"/>
            </w:tcBorders>
          </w:tcPr>
          <w:p w14:paraId="611F2449" w14:textId="7311F4D4" w:rsidR="001E1787" w:rsidRPr="003058A8" w:rsidRDefault="001E1787" w:rsidP="009301BA">
            <w:pPr>
              <w:jc w:val="center"/>
              <w:rPr>
                <w:rFonts w:ascii="Times New Roman" w:hAnsi="Times New Roman" w:cs="Times New Roman"/>
                <w:sz w:val="18"/>
                <w:szCs w:val="20"/>
                <w:lang w:val="en-US"/>
              </w:rPr>
            </w:pPr>
            <w:r w:rsidRPr="00613478">
              <w:rPr>
                <w:rFonts w:ascii="Times New Roman" w:hAnsi="Times New Roman" w:cs="Times New Roman"/>
                <w:sz w:val="18"/>
                <w:szCs w:val="20"/>
                <w:lang w:val="en-US"/>
              </w:rPr>
              <w:t>52.9 (1</w:t>
            </w:r>
            <w:r w:rsidR="00317870">
              <w:rPr>
                <w:rFonts w:ascii="Times New Roman" w:hAnsi="Times New Roman" w:cs="Times New Roman"/>
                <w:sz w:val="18"/>
                <w:szCs w:val="20"/>
                <w:lang w:val="en-US"/>
              </w:rPr>
              <w:t>8</w:t>
            </w:r>
            <w:r w:rsidRPr="00613478">
              <w:rPr>
                <w:rFonts w:ascii="Times New Roman" w:hAnsi="Times New Roman" w:cs="Times New Roman"/>
                <w:sz w:val="18"/>
                <w:szCs w:val="20"/>
                <w:lang w:val="en-US"/>
              </w:rPr>
              <w:t>6</w:t>
            </w:r>
            <w:r w:rsidR="00317870">
              <w:rPr>
                <w:rFonts w:ascii="Times New Roman" w:hAnsi="Times New Roman" w:cs="Times New Roman"/>
                <w:sz w:val="18"/>
                <w:szCs w:val="20"/>
                <w:lang w:val="en-US"/>
              </w:rPr>
              <w:t>7</w:t>
            </w:r>
            <w:r w:rsidRPr="00613478">
              <w:rPr>
                <w:rFonts w:ascii="Times New Roman" w:hAnsi="Times New Roman" w:cs="Times New Roman"/>
                <w:sz w:val="18"/>
                <w:szCs w:val="20"/>
                <w:lang w:val="en-US"/>
              </w:rPr>
              <w:t>)</w:t>
            </w:r>
          </w:p>
        </w:tc>
        <w:tc>
          <w:tcPr>
            <w:tcW w:w="1356" w:type="dxa"/>
            <w:tcBorders>
              <w:top w:val="single" w:sz="4" w:space="0" w:color="auto"/>
              <w:left w:val="nil"/>
              <w:bottom w:val="nil"/>
              <w:right w:val="nil"/>
            </w:tcBorders>
          </w:tcPr>
          <w:p w14:paraId="02BFF7EA" w14:textId="3E9174F2" w:rsidR="001E1787" w:rsidRPr="003058A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47.5 (</w:t>
            </w:r>
            <w:r w:rsidR="00317870">
              <w:rPr>
                <w:rFonts w:ascii="Times New Roman" w:hAnsi="Times New Roman" w:cs="Times New Roman"/>
                <w:sz w:val="18"/>
                <w:szCs w:val="20"/>
                <w:lang w:val="en-US"/>
              </w:rPr>
              <w:t>2922</w:t>
            </w:r>
            <w:r>
              <w:rPr>
                <w:rFonts w:ascii="Times New Roman" w:hAnsi="Times New Roman" w:cs="Times New Roman"/>
                <w:sz w:val="18"/>
                <w:szCs w:val="20"/>
                <w:lang w:val="en-US"/>
              </w:rPr>
              <w:t>)</w:t>
            </w:r>
          </w:p>
        </w:tc>
        <w:tc>
          <w:tcPr>
            <w:tcW w:w="1276" w:type="dxa"/>
            <w:tcBorders>
              <w:top w:val="single" w:sz="4" w:space="0" w:color="auto"/>
              <w:left w:val="nil"/>
              <w:bottom w:val="nil"/>
              <w:right w:val="nil"/>
            </w:tcBorders>
          </w:tcPr>
          <w:p w14:paraId="199674FF" w14:textId="3137309F"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6</w:t>
            </w:r>
            <w:r w:rsidR="00317870">
              <w:rPr>
                <w:rFonts w:ascii="Times New Roman" w:hAnsi="Times New Roman" w:cs="Times New Roman"/>
                <w:sz w:val="18"/>
                <w:szCs w:val="20"/>
                <w:lang w:val="en-US"/>
              </w:rPr>
              <w:t>169</w:t>
            </w:r>
          </w:p>
        </w:tc>
        <w:tc>
          <w:tcPr>
            <w:tcW w:w="1176" w:type="dxa"/>
            <w:tcBorders>
              <w:top w:val="single" w:sz="4" w:space="0" w:color="auto"/>
              <w:left w:val="nil"/>
              <w:bottom w:val="nil"/>
            </w:tcBorders>
          </w:tcPr>
          <w:p w14:paraId="3C131BD4"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5CE35190" w14:textId="77777777" w:rsidTr="009301BA">
        <w:trPr>
          <w:trHeight w:val="19"/>
        </w:trPr>
        <w:tc>
          <w:tcPr>
            <w:tcW w:w="3543" w:type="dxa"/>
            <w:tcBorders>
              <w:top w:val="nil"/>
              <w:bottom w:val="nil"/>
            </w:tcBorders>
          </w:tcPr>
          <w:p w14:paraId="02A134F0" w14:textId="54C5C5F0"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European/Dutch</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 (n)</w:t>
            </w:r>
          </w:p>
        </w:tc>
        <w:tc>
          <w:tcPr>
            <w:tcW w:w="1905" w:type="dxa"/>
            <w:tcBorders>
              <w:top w:val="nil"/>
              <w:bottom w:val="nil"/>
              <w:right w:val="nil"/>
            </w:tcBorders>
          </w:tcPr>
          <w:p w14:paraId="7D787BB4" w14:textId="68D8EB08" w:rsidR="001E1787" w:rsidRPr="003058A8" w:rsidRDefault="00317870" w:rsidP="009301BA">
            <w:pPr>
              <w:jc w:val="center"/>
              <w:rPr>
                <w:rFonts w:ascii="Times New Roman" w:hAnsi="Times New Roman" w:cs="Times New Roman"/>
                <w:sz w:val="18"/>
                <w:szCs w:val="20"/>
                <w:lang w:val="en-US"/>
              </w:rPr>
            </w:pPr>
            <w:r w:rsidRPr="00317870">
              <w:rPr>
                <w:rFonts w:ascii="Times New Roman" w:hAnsi="Times New Roman" w:cs="Times New Roman"/>
                <w:sz w:val="18"/>
                <w:szCs w:val="20"/>
                <w:lang w:val="en-US"/>
              </w:rPr>
              <w:t>71.4 (2470)</w:t>
            </w:r>
          </w:p>
        </w:tc>
        <w:tc>
          <w:tcPr>
            <w:tcW w:w="1356" w:type="dxa"/>
            <w:tcBorders>
              <w:top w:val="nil"/>
              <w:left w:val="nil"/>
              <w:bottom w:val="nil"/>
              <w:right w:val="nil"/>
            </w:tcBorders>
          </w:tcPr>
          <w:p w14:paraId="122EA228" w14:textId="7EC37B9B" w:rsidR="001E1787" w:rsidRPr="003058A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5</w:t>
            </w:r>
            <w:r w:rsidR="00317870">
              <w:rPr>
                <w:rFonts w:ascii="Times New Roman" w:hAnsi="Times New Roman" w:cs="Times New Roman"/>
                <w:sz w:val="18"/>
                <w:szCs w:val="20"/>
                <w:lang w:val="en-US"/>
              </w:rPr>
              <w:t>5</w:t>
            </w:r>
            <w:r>
              <w:rPr>
                <w:rFonts w:ascii="Times New Roman" w:hAnsi="Times New Roman" w:cs="Times New Roman"/>
                <w:sz w:val="18"/>
                <w:szCs w:val="20"/>
                <w:lang w:val="en-US"/>
              </w:rPr>
              <w:t>.</w:t>
            </w:r>
            <w:r w:rsidR="00317870">
              <w:rPr>
                <w:rFonts w:ascii="Times New Roman" w:hAnsi="Times New Roman" w:cs="Times New Roman"/>
                <w:sz w:val="18"/>
                <w:szCs w:val="20"/>
                <w:lang w:val="en-US"/>
              </w:rPr>
              <w:t>8</w:t>
            </w:r>
            <w:r>
              <w:rPr>
                <w:rFonts w:ascii="Times New Roman" w:hAnsi="Times New Roman" w:cs="Times New Roman"/>
                <w:sz w:val="18"/>
                <w:szCs w:val="20"/>
                <w:lang w:val="en-US"/>
              </w:rPr>
              <w:t xml:space="preserve"> (3</w:t>
            </w:r>
            <w:r w:rsidR="00317870">
              <w:rPr>
                <w:rFonts w:ascii="Times New Roman" w:hAnsi="Times New Roman" w:cs="Times New Roman"/>
                <w:sz w:val="18"/>
                <w:szCs w:val="20"/>
                <w:lang w:val="en-US"/>
              </w:rPr>
              <w:t>124</w:t>
            </w:r>
            <w:r>
              <w:rPr>
                <w:rFonts w:ascii="Times New Roman" w:hAnsi="Times New Roman" w:cs="Times New Roman"/>
                <w:sz w:val="18"/>
                <w:szCs w:val="20"/>
                <w:lang w:val="en-US"/>
              </w:rPr>
              <w:t>)</w:t>
            </w:r>
          </w:p>
        </w:tc>
        <w:tc>
          <w:tcPr>
            <w:tcW w:w="1276" w:type="dxa"/>
            <w:tcBorders>
              <w:top w:val="nil"/>
              <w:left w:val="nil"/>
              <w:bottom w:val="nil"/>
              <w:right w:val="nil"/>
            </w:tcBorders>
          </w:tcPr>
          <w:p w14:paraId="220F8305" w14:textId="18F1EC29"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5</w:t>
            </w:r>
            <w:r w:rsidR="00317870">
              <w:rPr>
                <w:rFonts w:ascii="Times New Roman" w:hAnsi="Times New Roman" w:cs="Times New Roman"/>
                <w:sz w:val="18"/>
                <w:szCs w:val="20"/>
                <w:lang w:val="en-US"/>
              </w:rPr>
              <w:t>601</w:t>
            </w:r>
          </w:p>
        </w:tc>
        <w:tc>
          <w:tcPr>
            <w:tcW w:w="1176" w:type="dxa"/>
            <w:tcBorders>
              <w:top w:val="nil"/>
              <w:left w:val="nil"/>
              <w:bottom w:val="nil"/>
            </w:tcBorders>
          </w:tcPr>
          <w:p w14:paraId="482209EB"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7719C9F1" w14:textId="77777777" w:rsidTr="009301BA">
        <w:trPr>
          <w:trHeight w:val="19"/>
        </w:trPr>
        <w:tc>
          <w:tcPr>
            <w:tcW w:w="3543" w:type="dxa"/>
            <w:tcBorders>
              <w:top w:val="nil"/>
              <w:bottom w:val="nil"/>
            </w:tcBorders>
          </w:tcPr>
          <w:p w14:paraId="17BCEF4F" w14:textId="4AB033E0" w:rsidR="001E1787" w:rsidRPr="00DB7802" w:rsidRDefault="001E1787" w:rsidP="009301BA">
            <w:pPr>
              <w:rPr>
                <w:rFonts w:ascii="Times New Roman" w:hAnsi="Times New Roman" w:cs="Times New Roman"/>
                <w:b/>
                <w:sz w:val="18"/>
                <w:szCs w:val="20"/>
                <w:lang w:val="en-US"/>
              </w:rPr>
            </w:pPr>
            <w:r w:rsidRPr="00DB7802">
              <w:rPr>
                <w:rFonts w:ascii="Times New Roman" w:hAnsi="Times New Roman" w:cs="Times New Roman"/>
                <w:sz w:val="18"/>
                <w:szCs w:val="20"/>
                <w:lang w:val="en-US"/>
              </w:rPr>
              <w:t>Age at outcome</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years</w:t>
            </w:r>
          </w:p>
        </w:tc>
        <w:tc>
          <w:tcPr>
            <w:tcW w:w="1905" w:type="dxa"/>
            <w:tcBorders>
              <w:top w:val="nil"/>
              <w:bottom w:val="nil"/>
              <w:right w:val="nil"/>
            </w:tcBorders>
          </w:tcPr>
          <w:p w14:paraId="4635760D" w14:textId="77777777" w:rsidR="001E1787" w:rsidRPr="003058A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18.4 (0.6)</w:t>
            </w:r>
          </w:p>
        </w:tc>
        <w:tc>
          <w:tcPr>
            <w:tcW w:w="1356" w:type="dxa"/>
            <w:tcBorders>
              <w:top w:val="nil"/>
              <w:left w:val="nil"/>
              <w:bottom w:val="nil"/>
              <w:right w:val="nil"/>
            </w:tcBorders>
          </w:tcPr>
          <w:p w14:paraId="0BFEAE16" w14:textId="13F197BB" w:rsidR="001E1787" w:rsidRPr="003058A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18.5 (0.</w:t>
            </w:r>
            <w:r w:rsidR="008500F6">
              <w:rPr>
                <w:rFonts w:ascii="Times New Roman" w:hAnsi="Times New Roman" w:cs="Times New Roman"/>
                <w:sz w:val="18"/>
                <w:szCs w:val="20"/>
                <w:lang w:val="en-US"/>
              </w:rPr>
              <w:t>6</w:t>
            </w:r>
            <w:r>
              <w:rPr>
                <w:rFonts w:ascii="Times New Roman" w:hAnsi="Times New Roman" w:cs="Times New Roman"/>
                <w:sz w:val="18"/>
                <w:szCs w:val="20"/>
                <w:lang w:val="en-US"/>
              </w:rPr>
              <w:t>)</w:t>
            </w:r>
          </w:p>
        </w:tc>
        <w:tc>
          <w:tcPr>
            <w:tcW w:w="1276" w:type="dxa"/>
            <w:tcBorders>
              <w:top w:val="nil"/>
              <w:left w:val="nil"/>
              <w:bottom w:val="nil"/>
              <w:right w:val="nil"/>
            </w:tcBorders>
          </w:tcPr>
          <w:p w14:paraId="446941E8" w14:textId="5D47560E"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w:t>
            </w:r>
            <w:r w:rsidR="00317870">
              <w:rPr>
                <w:rFonts w:ascii="Times New Roman" w:hAnsi="Times New Roman" w:cs="Times New Roman"/>
                <w:sz w:val="18"/>
                <w:szCs w:val="20"/>
                <w:lang w:val="en-US"/>
              </w:rPr>
              <w:t>00</w:t>
            </w:r>
          </w:p>
        </w:tc>
        <w:tc>
          <w:tcPr>
            <w:tcW w:w="1176" w:type="dxa"/>
            <w:tcBorders>
              <w:top w:val="nil"/>
              <w:left w:val="nil"/>
              <w:bottom w:val="nil"/>
            </w:tcBorders>
          </w:tcPr>
          <w:p w14:paraId="151238CD" w14:textId="72A7D47F"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0.</w:t>
            </w:r>
            <w:r w:rsidR="00317870">
              <w:rPr>
                <w:rFonts w:ascii="Times New Roman" w:hAnsi="Times New Roman" w:cs="Times New Roman"/>
                <w:sz w:val="18"/>
                <w:szCs w:val="20"/>
                <w:lang w:val="en-US"/>
              </w:rPr>
              <w:t>33</w:t>
            </w:r>
          </w:p>
        </w:tc>
      </w:tr>
      <w:tr w:rsidR="001E1787" w:rsidRPr="00613478" w14:paraId="31895612" w14:textId="77777777" w:rsidTr="009301BA">
        <w:trPr>
          <w:trHeight w:val="19"/>
        </w:trPr>
        <w:tc>
          <w:tcPr>
            <w:tcW w:w="3543" w:type="dxa"/>
            <w:tcBorders>
              <w:top w:val="nil"/>
              <w:bottom w:val="nil"/>
            </w:tcBorders>
          </w:tcPr>
          <w:p w14:paraId="3365089B" w14:textId="24B0A6B7" w:rsidR="001E1787" w:rsidRPr="00DB7802" w:rsidRDefault="001E1787" w:rsidP="009301BA">
            <w:pPr>
              <w:rPr>
                <w:rFonts w:ascii="Times New Roman" w:hAnsi="Times New Roman" w:cs="Times New Roman"/>
                <w:b/>
                <w:sz w:val="18"/>
                <w:szCs w:val="20"/>
                <w:lang w:val="en-US"/>
              </w:rPr>
            </w:pPr>
            <w:r w:rsidRPr="00DB7802">
              <w:rPr>
                <w:rFonts w:ascii="Times New Roman" w:hAnsi="Times New Roman" w:cs="Times New Roman"/>
                <w:sz w:val="18"/>
                <w:szCs w:val="20"/>
                <w:lang w:val="en-US"/>
              </w:rPr>
              <w:t>Height at outcome</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cm</w:t>
            </w:r>
          </w:p>
        </w:tc>
        <w:tc>
          <w:tcPr>
            <w:tcW w:w="1905" w:type="dxa"/>
            <w:tcBorders>
              <w:top w:val="nil"/>
              <w:bottom w:val="nil"/>
              <w:right w:val="nil"/>
            </w:tcBorders>
          </w:tcPr>
          <w:p w14:paraId="4607E512" w14:textId="77777777" w:rsidR="001E1787" w:rsidRPr="003058A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174.9 (9.6)</w:t>
            </w:r>
          </w:p>
        </w:tc>
        <w:tc>
          <w:tcPr>
            <w:tcW w:w="1356" w:type="dxa"/>
            <w:tcBorders>
              <w:top w:val="nil"/>
              <w:left w:val="nil"/>
              <w:bottom w:val="nil"/>
              <w:right w:val="nil"/>
            </w:tcBorders>
          </w:tcPr>
          <w:p w14:paraId="37EBB74F" w14:textId="331AEB39" w:rsidR="001E1787" w:rsidRPr="003058A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17</w:t>
            </w:r>
            <w:r w:rsidR="00317870">
              <w:rPr>
                <w:rFonts w:ascii="Times New Roman" w:hAnsi="Times New Roman" w:cs="Times New Roman"/>
                <w:sz w:val="18"/>
                <w:szCs w:val="20"/>
                <w:lang w:val="en-US"/>
              </w:rPr>
              <w:t>4.7</w:t>
            </w:r>
            <w:r>
              <w:rPr>
                <w:rFonts w:ascii="Times New Roman" w:hAnsi="Times New Roman" w:cs="Times New Roman"/>
                <w:sz w:val="18"/>
                <w:szCs w:val="20"/>
                <w:lang w:val="en-US"/>
              </w:rPr>
              <w:t xml:space="preserve"> (10.</w:t>
            </w:r>
            <w:r w:rsidR="008500F6">
              <w:rPr>
                <w:rFonts w:ascii="Times New Roman" w:hAnsi="Times New Roman" w:cs="Times New Roman"/>
                <w:sz w:val="18"/>
                <w:szCs w:val="20"/>
                <w:lang w:val="en-US"/>
              </w:rPr>
              <w:t>8</w:t>
            </w:r>
            <w:r>
              <w:rPr>
                <w:rFonts w:ascii="Times New Roman" w:hAnsi="Times New Roman" w:cs="Times New Roman"/>
                <w:sz w:val="18"/>
                <w:szCs w:val="20"/>
                <w:lang w:val="en-US"/>
              </w:rPr>
              <w:t>)</w:t>
            </w:r>
          </w:p>
        </w:tc>
        <w:tc>
          <w:tcPr>
            <w:tcW w:w="1276" w:type="dxa"/>
            <w:tcBorders>
              <w:top w:val="nil"/>
              <w:left w:val="nil"/>
              <w:bottom w:val="nil"/>
              <w:right w:val="nil"/>
            </w:tcBorders>
          </w:tcPr>
          <w:p w14:paraId="68E42E62" w14:textId="07EA7966"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w:t>
            </w:r>
            <w:r w:rsidR="00317870">
              <w:rPr>
                <w:rFonts w:ascii="Times New Roman" w:hAnsi="Times New Roman" w:cs="Times New Roman"/>
                <w:sz w:val="18"/>
                <w:szCs w:val="20"/>
                <w:lang w:val="en-US"/>
              </w:rPr>
              <w:t>00</w:t>
            </w:r>
          </w:p>
        </w:tc>
        <w:tc>
          <w:tcPr>
            <w:tcW w:w="1176" w:type="dxa"/>
            <w:tcBorders>
              <w:top w:val="nil"/>
              <w:left w:val="nil"/>
              <w:bottom w:val="nil"/>
            </w:tcBorders>
          </w:tcPr>
          <w:p w14:paraId="14D459E5" w14:textId="14DB309F"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0.</w:t>
            </w:r>
            <w:r w:rsidR="00317870">
              <w:rPr>
                <w:rFonts w:ascii="Times New Roman" w:hAnsi="Times New Roman" w:cs="Times New Roman"/>
                <w:sz w:val="18"/>
                <w:szCs w:val="20"/>
                <w:lang w:val="en-US"/>
              </w:rPr>
              <w:t>88</w:t>
            </w:r>
          </w:p>
        </w:tc>
      </w:tr>
      <w:tr w:rsidR="001E1787" w:rsidRPr="00613478" w14:paraId="645702BB" w14:textId="77777777" w:rsidTr="009301BA">
        <w:trPr>
          <w:trHeight w:val="19"/>
        </w:trPr>
        <w:tc>
          <w:tcPr>
            <w:tcW w:w="3543" w:type="dxa"/>
            <w:tcBorders>
              <w:top w:val="nil"/>
              <w:bottom w:val="single" w:sz="4" w:space="0" w:color="auto"/>
            </w:tcBorders>
          </w:tcPr>
          <w:p w14:paraId="7CB7CCFF" w14:textId="77777777" w:rsidR="001E1787" w:rsidRPr="00DB7802" w:rsidRDefault="001E1787" w:rsidP="009301BA">
            <w:pPr>
              <w:rPr>
                <w:rFonts w:ascii="Times New Roman" w:hAnsi="Times New Roman" w:cs="Times New Roman"/>
                <w:b/>
                <w:sz w:val="18"/>
                <w:szCs w:val="20"/>
                <w:lang w:val="en-US"/>
              </w:rPr>
            </w:pPr>
            <w:r w:rsidRPr="00DB7802">
              <w:rPr>
                <w:rFonts w:ascii="Times New Roman" w:hAnsi="Times New Roman" w:cs="Times New Roman"/>
                <w:b/>
                <w:sz w:val="18"/>
                <w:szCs w:val="20"/>
                <w:lang w:val="en-US"/>
              </w:rPr>
              <w:t>Pregnancy characteristics</w:t>
            </w:r>
          </w:p>
        </w:tc>
        <w:tc>
          <w:tcPr>
            <w:tcW w:w="1905" w:type="dxa"/>
            <w:tcBorders>
              <w:top w:val="nil"/>
              <w:bottom w:val="single" w:sz="4" w:space="0" w:color="auto"/>
              <w:right w:val="nil"/>
            </w:tcBorders>
          </w:tcPr>
          <w:p w14:paraId="32405863" w14:textId="77777777" w:rsidR="001E1787" w:rsidRPr="003058A8" w:rsidRDefault="001E1787" w:rsidP="009301BA">
            <w:pPr>
              <w:jc w:val="center"/>
              <w:rPr>
                <w:rFonts w:ascii="Times New Roman" w:hAnsi="Times New Roman" w:cs="Times New Roman"/>
                <w:sz w:val="18"/>
                <w:szCs w:val="20"/>
                <w:lang w:val="en-US"/>
              </w:rPr>
            </w:pPr>
          </w:p>
        </w:tc>
        <w:tc>
          <w:tcPr>
            <w:tcW w:w="1356" w:type="dxa"/>
            <w:tcBorders>
              <w:top w:val="nil"/>
              <w:left w:val="nil"/>
              <w:bottom w:val="single" w:sz="4" w:space="0" w:color="auto"/>
              <w:right w:val="nil"/>
            </w:tcBorders>
          </w:tcPr>
          <w:p w14:paraId="698B8A48" w14:textId="77777777" w:rsidR="001E1787" w:rsidRPr="003058A8" w:rsidRDefault="001E1787" w:rsidP="009301BA">
            <w:pPr>
              <w:jc w:val="center"/>
              <w:rPr>
                <w:rFonts w:ascii="Times New Roman" w:hAnsi="Times New Roman" w:cs="Times New Roman"/>
                <w:sz w:val="18"/>
                <w:szCs w:val="20"/>
                <w:lang w:val="en-US"/>
              </w:rPr>
            </w:pPr>
          </w:p>
        </w:tc>
        <w:tc>
          <w:tcPr>
            <w:tcW w:w="1276" w:type="dxa"/>
            <w:tcBorders>
              <w:top w:val="nil"/>
              <w:left w:val="nil"/>
              <w:bottom w:val="single" w:sz="4" w:space="0" w:color="auto"/>
              <w:right w:val="nil"/>
            </w:tcBorders>
          </w:tcPr>
          <w:p w14:paraId="2944CE77" w14:textId="77777777" w:rsidR="001E1787" w:rsidRPr="00613478" w:rsidRDefault="001E1787" w:rsidP="009301BA">
            <w:pPr>
              <w:jc w:val="center"/>
              <w:rPr>
                <w:rFonts w:ascii="Times New Roman" w:hAnsi="Times New Roman" w:cs="Times New Roman"/>
                <w:sz w:val="18"/>
                <w:szCs w:val="20"/>
                <w:lang w:val="en-US"/>
              </w:rPr>
            </w:pPr>
          </w:p>
        </w:tc>
        <w:tc>
          <w:tcPr>
            <w:tcW w:w="1176" w:type="dxa"/>
            <w:tcBorders>
              <w:top w:val="nil"/>
              <w:left w:val="nil"/>
              <w:bottom w:val="single" w:sz="4" w:space="0" w:color="auto"/>
            </w:tcBorders>
          </w:tcPr>
          <w:p w14:paraId="4FB16AB2" w14:textId="77777777" w:rsidR="001E1787" w:rsidRPr="00613478" w:rsidRDefault="001E1787" w:rsidP="009301BA">
            <w:pPr>
              <w:jc w:val="center"/>
              <w:rPr>
                <w:rFonts w:ascii="Times New Roman" w:hAnsi="Times New Roman" w:cs="Times New Roman"/>
                <w:sz w:val="18"/>
                <w:szCs w:val="20"/>
                <w:lang w:val="en-US"/>
              </w:rPr>
            </w:pPr>
          </w:p>
        </w:tc>
      </w:tr>
      <w:tr w:rsidR="001E1787" w:rsidRPr="00613478" w14:paraId="6102E106" w14:textId="77777777" w:rsidTr="009301BA">
        <w:trPr>
          <w:trHeight w:val="19"/>
        </w:trPr>
        <w:tc>
          <w:tcPr>
            <w:tcW w:w="3543" w:type="dxa"/>
            <w:tcBorders>
              <w:top w:val="single" w:sz="4" w:space="0" w:color="auto"/>
              <w:bottom w:val="nil"/>
            </w:tcBorders>
          </w:tcPr>
          <w:p w14:paraId="7910B87D" w14:textId="05704A33"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Household income</w:t>
            </w:r>
            <w:r>
              <w:rPr>
                <w:rFonts w:ascii="Times New Roman" w:hAnsi="Times New Roman" w:cs="Times New Roman"/>
                <w:sz w:val="18"/>
                <w:szCs w:val="20"/>
                <w:lang w:val="en-US"/>
              </w:rPr>
              <w:t>≥</w:t>
            </w:r>
            <w:r w:rsidRPr="00DB7802">
              <w:rPr>
                <w:rFonts w:ascii="Times New Roman" w:hAnsi="Times New Roman" w:cs="Times New Roman"/>
                <w:sz w:val="18"/>
                <w:szCs w:val="20"/>
                <w:lang w:val="en-US"/>
              </w:rPr>
              <w:t>2000 €/month</w:t>
            </w:r>
            <w:r w:rsidR="0066267D">
              <w:rPr>
                <w:rFonts w:ascii="Times New Roman" w:hAnsi="Times New Roman" w:cs="Times New Roman"/>
                <w:sz w:val="18"/>
                <w:szCs w:val="20"/>
                <w:lang w:val="en-US"/>
              </w:rPr>
              <w:t>,</w:t>
            </w:r>
            <w:r>
              <w:rPr>
                <w:rFonts w:ascii="Times New Roman" w:hAnsi="Times New Roman" w:cs="Times New Roman"/>
                <w:sz w:val="18"/>
                <w:szCs w:val="20"/>
                <w:lang w:val="en-US"/>
              </w:rPr>
              <w:t>% (n)</w:t>
            </w:r>
          </w:p>
        </w:tc>
        <w:tc>
          <w:tcPr>
            <w:tcW w:w="1905" w:type="dxa"/>
            <w:tcBorders>
              <w:top w:val="single" w:sz="4" w:space="0" w:color="auto"/>
              <w:bottom w:val="nil"/>
              <w:right w:val="nil"/>
            </w:tcBorders>
          </w:tcPr>
          <w:p w14:paraId="11829D95" w14:textId="79B05FFE" w:rsidR="001E1787" w:rsidRPr="00613478" w:rsidRDefault="008500F6" w:rsidP="009301BA">
            <w:pPr>
              <w:jc w:val="center"/>
              <w:rPr>
                <w:rFonts w:ascii="Times New Roman" w:hAnsi="Times New Roman" w:cs="Times New Roman"/>
                <w:sz w:val="18"/>
                <w:szCs w:val="20"/>
                <w:lang w:val="en-US"/>
              </w:rPr>
            </w:pPr>
            <w:r w:rsidRPr="008D51B1">
              <w:rPr>
                <w:rFonts w:ascii="Times New Roman" w:hAnsi="Times New Roman" w:cs="Times New Roman"/>
                <w:sz w:val="20"/>
                <w:szCs w:val="20"/>
                <w:lang w:val="en-US"/>
              </w:rPr>
              <w:t>72.4 (2159)</w:t>
            </w:r>
          </w:p>
        </w:tc>
        <w:tc>
          <w:tcPr>
            <w:tcW w:w="1356" w:type="dxa"/>
            <w:tcBorders>
              <w:top w:val="single" w:sz="4" w:space="0" w:color="auto"/>
              <w:left w:val="nil"/>
              <w:bottom w:val="nil"/>
              <w:right w:val="nil"/>
            </w:tcBorders>
          </w:tcPr>
          <w:p w14:paraId="5AE40E81" w14:textId="710B0363"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54.</w:t>
            </w:r>
            <w:r w:rsidR="00317870">
              <w:rPr>
                <w:rFonts w:ascii="Times New Roman" w:hAnsi="Times New Roman" w:cs="Times New Roman"/>
                <w:sz w:val="18"/>
                <w:szCs w:val="20"/>
                <w:lang w:val="en-US"/>
              </w:rPr>
              <w:t>0</w:t>
            </w:r>
            <w:r>
              <w:rPr>
                <w:rFonts w:ascii="Times New Roman" w:hAnsi="Times New Roman" w:cs="Times New Roman"/>
                <w:sz w:val="18"/>
                <w:szCs w:val="20"/>
                <w:lang w:val="en-US"/>
              </w:rPr>
              <w:t xml:space="preserve"> (2</w:t>
            </w:r>
            <w:r w:rsidR="00317870">
              <w:rPr>
                <w:rFonts w:ascii="Times New Roman" w:hAnsi="Times New Roman" w:cs="Times New Roman"/>
                <w:sz w:val="18"/>
                <w:szCs w:val="20"/>
                <w:lang w:val="en-US"/>
              </w:rPr>
              <w:t>159</w:t>
            </w:r>
            <w:r>
              <w:rPr>
                <w:rFonts w:ascii="Times New Roman" w:hAnsi="Times New Roman" w:cs="Times New Roman"/>
                <w:sz w:val="18"/>
                <w:szCs w:val="20"/>
                <w:lang w:val="en-US"/>
              </w:rPr>
              <w:t>)</w:t>
            </w:r>
          </w:p>
        </w:tc>
        <w:tc>
          <w:tcPr>
            <w:tcW w:w="1276" w:type="dxa"/>
            <w:tcBorders>
              <w:top w:val="single" w:sz="4" w:space="0" w:color="auto"/>
              <w:left w:val="nil"/>
              <w:bottom w:val="nil"/>
              <w:right w:val="nil"/>
            </w:tcBorders>
          </w:tcPr>
          <w:p w14:paraId="7A0D5F99" w14:textId="42265CFA"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4</w:t>
            </w:r>
            <w:r w:rsidR="008500F6">
              <w:rPr>
                <w:rFonts w:ascii="Times New Roman" w:hAnsi="Times New Roman" w:cs="Times New Roman"/>
                <w:sz w:val="18"/>
                <w:szCs w:val="20"/>
                <w:lang w:val="en-US"/>
              </w:rPr>
              <w:t>217</w:t>
            </w:r>
          </w:p>
        </w:tc>
        <w:tc>
          <w:tcPr>
            <w:tcW w:w="1176" w:type="dxa"/>
            <w:tcBorders>
              <w:top w:val="single" w:sz="4" w:space="0" w:color="auto"/>
              <w:left w:val="nil"/>
              <w:bottom w:val="nil"/>
            </w:tcBorders>
          </w:tcPr>
          <w:p w14:paraId="6E1970A2"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7EB5DDD9" w14:textId="77777777" w:rsidTr="009301BA">
        <w:trPr>
          <w:trHeight w:val="19"/>
        </w:trPr>
        <w:tc>
          <w:tcPr>
            <w:tcW w:w="3543" w:type="dxa"/>
            <w:tcBorders>
              <w:top w:val="nil"/>
              <w:bottom w:val="nil"/>
            </w:tcBorders>
          </w:tcPr>
          <w:p w14:paraId="467F8BDB" w14:textId="57C0305F"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Maternal higher educa</w:t>
            </w:r>
            <w:r>
              <w:rPr>
                <w:rFonts w:ascii="Times New Roman" w:hAnsi="Times New Roman" w:cs="Times New Roman"/>
                <w:sz w:val="18"/>
                <w:szCs w:val="20"/>
                <w:lang w:val="en-US"/>
              </w:rPr>
              <w:t>tion</w:t>
            </w:r>
            <w:r w:rsidR="0066267D">
              <w:rPr>
                <w:rFonts w:ascii="Times New Roman" w:hAnsi="Times New Roman" w:cs="Times New Roman"/>
                <w:sz w:val="18"/>
                <w:szCs w:val="20"/>
                <w:lang w:val="en-US"/>
              </w:rPr>
              <w:t>,</w:t>
            </w:r>
            <w:r>
              <w:rPr>
                <w:rFonts w:ascii="Times New Roman" w:hAnsi="Times New Roman" w:cs="Times New Roman"/>
                <w:sz w:val="18"/>
                <w:szCs w:val="20"/>
                <w:lang w:val="en-US"/>
              </w:rPr>
              <w:t xml:space="preserve"> % </w:t>
            </w:r>
            <w:r w:rsidRPr="00DB7802">
              <w:rPr>
                <w:rFonts w:ascii="Times New Roman" w:hAnsi="Times New Roman" w:cs="Times New Roman"/>
                <w:sz w:val="18"/>
                <w:szCs w:val="20"/>
                <w:lang w:val="en-US"/>
              </w:rPr>
              <w:t>(n)</w:t>
            </w:r>
          </w:p>
        </w:tc>
        <w:tc>
          <w:tcPr>
            <w:tcW w:w="1905" w:type="dxa"/>
            <w:tcBorders>
              <w:top w:val="nil"/>
              <w:bottom w:val="nil"/>
              <w:right w:val="nil"/>
            </w:tcBorders>
          </w:tcPr>
          <w:p w14:paraId="262520E2" w14:textId="77F4D9AB" w:rsidR="001E1787" w:rsidRPr="00613478" w:rsidRDefault="008500F6" w:rsidP="009301BA">
            <w:pPr>
              <w:jc w:val="center"/>
              <w:rPr>
                <w:rFonts w:ascii="Times New Roman" w:hAnsi="Times New Roman" w:cs="Times New Roman"/>
                <w:sz w:val="18"/>
                <w:szCs w:val="20"/>
                <w:lang w:val="en-US"/>
              </w:rPr>
            </w:pPr>
            <w:r w:rsidRPr="008500F6">
              <w:rPr>
                <w:rFonts w:ascii="Times New Roman" w:hAnsi="Times New Roman" w:cs="Times New Roman"/>
                <w:sz w:val="18"/>
                <w:szCs w:val="20"/>
                <w:lang w:val="en-US"/>
              </w:rPr>
              <w:t>54.3 (1776)</w:t>
            </w:r>
          </w:p>
        </w:tc>
        <w:tc>
          <w:tcPr>
            <w:tcW w:w="1356" w:type="dxa"/>
            <w:tcBorders>
              <w:top w:val="nil"/>
              <w:left w:val="nil"/>
              <w:bottom w:val="nil"/>
              <w:right w:val="nil"/>
            </w:tcBorders>
          </w:tcPr>
          <w:p w14:paraId="796B4D26" w14:textId="4F96E138"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35.9 (1</w:t>
            </w:r>
            <w:r w:rsidR="008500F6">
              <w:rPr>
                <w:rFonts w:ascii="Times New Roman" w:hAnsi="Times New Roman" w:cs="Times New Roman"/>
                <w:sz w:val="18"/>
                <w:szCs w:val="20"/>
                <w:lang w:val="en-US"/>
              </w:rPr>
              <w:t>878</w:t>
            </w:r>
            <w:r>
              <w:rPr>
                <w:rFonts w:ascii="Times New Roman" w:hAnsi="Times New Roman" w:cs="Times New Roman"/>
                <w:sz w:val="18"/>
                <w:szCs w:val="20"/>
                <w:lang w:val="en-US"/>
              </w:rPr>
              <w:t>)</w:t>
            </w:r>
          </w:p>
        </w:tc>
        <w:tc>
          <w:tcPr>
            <w:tcW w:w="1276" w:type="dxa"/>
            <w:tcBorders>
              <w:top w:val="nil"/>
              <w:left w:val="nil"/>
              <w:bottom w:val="nil"/>
              <w:right w:val="nil"/>
            </w:tcBorders>
          </w:tcPr>
          <w:p w14:paraId="247B9CD9" w14:textId="4078DA3E"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5</w:t>
            </w:r>
            <w:r w:rsidR="008500F6">
              <w:rPr>
                <w:rFonts w:ascii="Times New Roman" w:hAnsi="Times New Roman" w:cs="Times New Roman"/>
                <w:sz w:val="18"/>
                <w:szCs w:val="20"/>
                <w:lang w:val="en-US"/>
              </w:rPr>
              <w:t>237</w:t>
            </w:r>
          </w:p>
        </w:tc>
        <w:tc>
          <w:tcPr>
            <w:tcW w:w="1176" w:type="dxa"/>
            <w:tcBorders>
              <w:top w:val="nil"/>
              <w:left w:val="nil"/>
              <w:bottom w:val="nil"/>
            </w:tcBorders>
          </w:tcPr>
          <w:p w14:paraId="353CF5FE"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09F78A1C" w14:textId="77777777" w:rsidTr="009301BA">
        <w:trPr>
          <w:trHeight w:val="19"/>
        </w:trPr>
        <w:tc>
          <w:tcPr>
            <w:tcW w:w="3543" w:type="dxa"/>
            <w:tcBorders>
              <w:top w:val="nil"/>
              <w:bottom w:val="nil"/>
            </w:tcBorders>
          </w:tcPr>
          <w:p w14:paraId="220CC01A" w14:textId="13FDCBB0"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Pre-pregnancy maternal BMI</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kg/m</w:t>
            </w:r>
            <w:r w:rsidRPr="00DB7802">
              <w:rPr>
                <w:rFonts w:ascii="Times New Roman" w:hAnsi="Times New Roman" w:cs="Times New Roman"/>
                <w:sz w:val="18"/>
                <w:szCs w:val="20"/>
                <w:vertAlign w:val="superscript"/>
                <w:lang w:val="en-US"/>
              </w:rPr>
              <w:t>2</w:t>
            </w:r>
          </w:p>
        </w:tc>
        <w:tc>
          <w:tcPr>
            <w:tcW w:w="1905" w:type="dxa"/>
            <w:tcBorders>
              <w:top w:val="nil"/>
              <w:bottom w:val="nil"/>
              <w:right w:val="nil"/>
            </w:tcBorders>
          </w:tcPr>
          <w:p w14:paraId="5E325912"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 xml:space="preserve">22.4 (18.1; 34.0) </w:t>
            </w:r>
          </w:p>
        </w:tc>
        <w:tc>
          <w:tcPr>
            <w:tcW w:w="1356" w:type="dxa"/>
            <w:tcBorders>
              <w:top w:val="nil"/>
              <w:left w:val="nil"/>
              <w:bottom w:val="nil"/>
              <w:right w:val="nil"/>
            </w:tcBorders>
          </w:tcPr>
          <w:p w14:paraId="4C8FE726" w14:textId="49314942"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22.7 (17.8; 35.</w:t>
            </w:r>
            <w:r w:rsidR="008500F6">
              <w:rPr>
                <w:rFonts w:ascii="Times New Roman" w:hAnsi="Times New Roman" w:cs="Times New Roman"/>
                <w:sz w:val="18"/>
                <w:szCs w:val="20"/>
                <w:lang w:val="en-US"/>
              </w:rPr>
              <w:t>4</w:t>
            </w:r>
            <w:r>
              <w:rPr>
                <w:rFonts w:ascii="Times New Roman" w:hAnsi="Times New Roman" w:cs="Times New Roman"/>
                <w:sz w:val="18"/>
                <w:szCs w:val="20"/>
                <w:lang w:val="en-US"/>
              </w:rPr>
              <w:t>)</w:t>
            </w:r>
          </w:p>
        </w:tc>
        <w:tc>
          <w:tcPr>
            <w:tcW w:w="1276" w:type="dxa"/>
            <w:tcBorders>
              <w:top w:val="nil"/>
              <w:left w:val="nil"/>
              <w:bottom w:val="nil"/>
              <w:right w:val="nil"/>
            </w:tcBorders>
          </w:tcPr>
          <w:p w14:paraId="47A36DF4" w14:textId="0F57C939"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4</w:t>
            </w:r>
            <w:r w:rsidR="008500F6">
              <w:rPr>
                <w:rFonts w:ascii="Times New Roman" w:hAnsi="Times New Roman" w:cs="Times New Roman"/>
                <w:sz w:val="18"/>
                <w:szCs w:val="20"/>
                <w:lang w:val="en-US"/>
              </w:rPr>
              <w:t>405</w:t>
            </w:r>
          </w:p>
        </w:tc>
        <w:tc>
          <w:tcPr>
            <w:tcW w:w="1176" w:type="dxa"/>
            <w:tcBorders>
              <w:top w:val="nil"/>
              <w:left w:val="nil"/>
              <w:bottom w:val="nil"/>
            </w:tcBorders>
          </w:tcPr>
          <w:p w14:paraId="63BDF89D"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09CE139D" w14:textId="77777777" w:rsidTr="009301BA">
        <w:trPr>
          <w:trHeight w:val="19"/>
        </w:trPr>
        <w:tc>
          <w:tcPr>
            <w:tcW w:w="3543" w:type="dxa"/>
            <w:tcBorders>
              <w:top w:val="nil"/>
              <w:bottom w:val="nil"/>
            </w:tcBorders>
          </w:tcPr>
          <w:p w14:paraId="787A1D4C" w14:textId="4C04AC84"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Father/partner BMI at intake</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kg/m</w:t>
            </w:r>
            <w:r w:rsidRPr="00DB7802">
              <w:rPr>
                <w:rFonts w:ascii="Times New Roman" w:hAnsi="Times New Roman" w:cs="Times New Roman"/>
                <w:sz w:val="18"/>
                <w:szCs w:val="20"/>
                <w:vertAlign w:val="superscript"/>
                <w:lang w:val="en-US"/>
              </w:rPr>
              <w:t>2</w:t>
            </w:r>
          </w:p>
        </w:tc>
        <w:tc>
          <w:tcPr>
            <w:tcW w:w="1905" w:type="dxa"/>
            <w:tcBorders>
              <w:top w:val="nil"/>
              <w:bottom w:val="nil"/>
              <w:right w:val="nil"/>
            </w:tcBorders>
          </w:tcPr>
          <w:p w14:paraId="7FC2F799"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 xml:space="preserve">25.2 (3.4) </w:t>
            </w:r>
          </w:p>
        </w:tc>
        <w:tc>
          <w:tcPr>
            <w:tcW w:w="1356" w:type="dxa"/>
            <w:tcBorders>
              <w:top w:val="nil"/>
              <w:left w:val="nil"/>
              <w:bottom w:val="nil"/>
              <w:right w:val="nil"/>
            </w:tcBorders>
          </w:tcPr>
          <w:p w14:paraId="75A1A6AF" w14:textId="26AEFF99"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25.4 (3.</w:t>
            </w:r>
            <w:r w:rsidR="008500F6">
              <w:rPr>
                <w:rFonts w:ascii="Times New Roman" w:hAnsi="Times New Roman" w:cs="Times New Roman"/>
                <w:sz w:val="18"/>
                <w:szCs w:val="20"/>
                <w:lang w:val="en-US"/>
              </w:rPr>
              <w:t>6</w:t>
            </w:r>
            <w:r>
              <w:rPr>
                <w:rFonts w:ascii="Times New Roman" w:hAnsi="Times New Roman" w:cs="Times New Roman"/>
                <w:sz w:val="18"/>
                <w:szCs w:val="20"/>
                <w:lang w:val="en-US"/>
              </w:rPr>
              <w:t>)</w:t>
            </w:r>
          </w:p>
        </w:tc>
        <w:tc>
          <w:tcPr>
            <w:tcW w:w="1276" w:type="dxa"/>
            <w:tcBorders>
              <w:top w:val="nil"/>
              <w:left w:val="nil"/>
              <w:bottom w:val="nil"/>
              <w:right w:val="nil"/>
            </w:tcBorders>
          </w:tcPr>
          <w:p w14:paraId="55847C63" w14:textId="1A8EAE9A"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3</w:t>
            </w:r>
            <w:r w:rsidR="008500F6">
              <w:rPr>
                <w:rFonts w:ascii="Times New Roman" w:hAnsi="Times New Roman" w:cs="Times New Roman"/>
                <w:sz w:val="18"/>
                <w:szCs w:val="20"/>
                <w:lang w:val="en-US"/>
              </w:rPr>
              <w:t>712</w:t>
            </w:r>
          </w:p>
        </w:tc>
        <w:tc>
          <w:tcPr>
            <w:tcW w:w="1176" w:type="dxa"/>
            <w:tcBorders>
              <w:top w:val="nil"/>
              <w:left w:val="nil"/>
              <w:bottom w:val="nil"/>
            </w:tcBorders>
          </w:tcPr>
          <w:p w14:paraId="56A4C2B2"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0.04*</w:t>
            </w:r>
          </w:p>
        </w:tc>
      </w:tr>
      <w:tr w:rsidR="001E1787" w:rsidRPr="00613478" w14:paraId="2A0A4C3B" w14:textId="77777777" w:rsidTr="009301BA">
        <w:trPr>
          <w:trHeight w:val="19"/>
        </w:trPr>
        <w:tc>
          <w:tcPr>
            <w:tcW w:w="3543" w:type="dxa"/>
            <w:tcBorders>
              <w:top w:val="nil"/>
              <w:bottom w:val="nil"/>
            </w:tcBorders>
          </w:tcPr>
          <w:p w14:paraId="41D3258F" w14:textId="47C321B0"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S</w:t>
            </w:r>
            <w:r>
              <w:rPr>
                <w:rFonts w:ascii="Times New Roman" w:hAnsi="Times New Roman" w:cs="Times New Roman"/>
                <w:sz w:val="18"/>
                <w:szCs w:val="20"/>
                <w:lang w:val="en-US"/>
              </w:rPr>
              <w:t>ustained s</w:t>
            </w:r>
            <w:r w:rsidRPr="00DB7802">
              <w:rPr>
                <w:rFonts w:ascii="Times New Roman" w:hAnsi="Times New Roman" w:cs="Times New Roman"/>
                <w:sz w:val="18"/>
                <w:szCs w:val="20"/>
                <w:lang w:val="en-US"/>
              </w:rPr>
              <w:t>moking during pregnancy</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 (n)</w:t>
            </w:r>
          </w:p>
        </w:tc>
        <w:tc>
          <w:tcPr>
            <w:tcW w:w="1905" w:type="dxa"/>
            <w:tcBorders>
              <w:top w:val="nil"/>
              <w:bottom w:val="nil"/>
              <w:right w:val="nil"/>
            </w:tcBorders>
          </w:tcPr>
          <w:p w14:paraId="5C54A947" w14:textId="189629F0" w:rsidR="001E1787" w:rsidRPr="00613478" w:rsidRDefault="006A35EF" w:rsidP="009301BA">
            <w:pPr>
              <w:jc w:val="center"/>
              <w:rPr>
                <w:rFonts w:ascii="Times New Roman" w:hAnsi="Times New Roman" w:cs="Times New Roman"/>
                <w:sz w:val="18"/>
                <w:szCs w:val="20"/>
                <w:lang w:val="en-US"/>
              </w:rPr>
            </w:pPr>
            <w:r w:rsidRPr="006A35EF">
              <w:rPr>
                <w:rFonts w:ascii="Times New Roman" w:hAnsi="Times New Roman" w:cs="Times New Roman"/>
                <w:sz w:val="18"/>
                <w:szCs w:val="20"/>
                <w:lang w:val="en-US"/>
              </w:rPr>
              <w:t>14.0 (432)</w:t>
            </w:r>
          </w:p>
        </w:tc>
        <w:tc>
          <w:tcPr>
            <w:tcW w:w="1356" w:type="dxa"/>
            <w:tcBorders>
              <w:top w:val="nil"/>
              <w:left w:val="nil"/>
              <w:bottom w:val="nil"/>
              <w:right w:val="nil"/>
            </w:tcBorders>
          </w:tcPr>
          <w:p w14:paraId="36EEE9D3" w14:textId="591160DC"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20.5 (10</w:t>
            </w:r>
            <w:r w:rsidR="006A35EF">
              <w:rPr>
                <w:rFonts w:ascii="Times New Roman" w:hAnsi="Times New Roman" w:cs="Times New Roman"/>
                <w:sz w:val="18"/>
                <w:szCs w:val="20"/>
                <w:lang w:val="en-US"/>
              </w:rPr>
              <w:t>46</w:t>
            </w:r>
            <w:r>
              <w:rPr>
                <w:rFonts w:ascii="Times New Roman" w:hAnsi="Times New Roman" w:cs="Times New Roman"/>
                <w:sz w:val="18"/>
                <w:szCs w:val="20"/>
                <w:lang w:val="en-US"/>
              </w:rPr>
              <w:t>)</w:t>
            </w:r>
          </w:p>
        </w:tc>
        <w:tc>
          <w:tcPr>
            <w:tcW w:w="1276" w:type="dxa"/>
            <w:tcBorders>
              <w:top w:val="nil"/>
              <w:left w:val="nil"/>
              <w:bottom w:val="nil"/>
              <w:right w:val="nil"/>
            </w:tcBorders>
          </w:tcPr>
          <w:p w14:paraId="068D261D" w14:textId="1618D105"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51</w:t>
            </w:r>
            <w:r w:rsidR="006A35EF">
              <w:rPr>
                <w:rFonts w:ascii="Times New Roman" w:hAnsi="Times New Roman" w:cs="Times New Roman"/>
                <w:sz w:val="18"/>
                <w:szCs w:val="20"/>
                <w:lang w:val="en-US"/>
              </w:rPr>
              <w:t>06</w:t>
            </w:r>
          </w:p>
        </w:tc>
        <w:tc>
          <w:tcPr>
            <w:tcW w:w="1176" w:type="dxa"/>
            <w:tcBorders>
              <w:top w:val="nil"/>
              <w:left w:val="nil"/>
              <w:bottom w:val="nil"/>
            </w:tcBorders>
          </w:tcPr>
          <w:p w14:paraId="6FFBCD92"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007C4550" w14:textId="77777777" w:rsidTr="009301BA">
        <w:trPr>
          <w:trHeight w:val="19"/>
        </w:trPr>
        <w:tc>
          <w:tcPr>
            <w:tcW w:w="3543" w:type="dxa"/>
            <w:tcBorders>
              <w:top w:val="nil"/>
              <w:bottom w:val="nil"/>
            </w:tcBorders>
          </w:tcPr>
          <w:p w14:paraId="681B4661" w14:textId="54356226"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Maternal age</w:t>
            </w:r>
            <w:r w:rsidR="0066267D">
              <w:rPr>
                <w:rFonts w:ascii="Times New Roman" w:hAnsi="Times New Roman" w:cs="Times New Roman"/>
                <w:sz w:val="18"/>
                <w:szCs w:val="20"/>
                <w:lang w:val="en-US"/>
              </w:rPr>
              <w:t>,</w:t>
            </w:r>
            <w:r>
              <w:rPr>
                <w:rFonts w:ascii="Times New Roman" w:hAnsi="Times New Roman" w:cs="Times New Roman"/>
                <w:sz w:val="18"/>
                <w:szCs w:val="20"/>
                <w:lang w:val="en-US"/>
              </w:rPr>
              <w:t xml:space="preserve"> years</w:t>
            </w:r>
            <w:r w:rsidRPr="00DB7802">
              <w:rPr>
                <w:rFonts w:ascii="Times New Roman" w:hAnsi="Times New Roman" w:cs="Times New Roman"/>
                <w:sz w:val="18"/>
                <w:szCs w:val="20"/>
                <w:lang w:val="en-US"/>
              </w:rPr>
              <w:t xml:space="preserve"> </w:t>
            </w:r>
          </w:p>
        </w:tc>
        <w:tc>
          <w:tcPr>
            <w:tcW w:w="1905" w:type="dxa"/>
            <w:tcBorders>
              <w:top w:val="nil"/>
              <w:bottom w:val="nil"/>
              <w:right w:val="nil"/>
            </w:tcBorders>
          </w:tcPr>
          <w:p w14:paraId="7967D3FF"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31.3 (4.9)</w:t>
            </w:r>
          </w:p>
        </w:tc>
        <w:tc>
          <w:tcPr>
            <w:tcW w:w="1356" w:type="dxa"/>
            <w:tcBorders>
              <w:top w:val="nil"/>
              <w:left w:val="nil"/>
              <w:bottom w:val="nil"/>
              <w:right w:val="nil"/>
            </w:tcBorders>
          </w:tcPr>
          <w:p w14:paraId="1F3CD8E5"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29.2 (5.5)</w:t>
            </w:r>
          </w:p>
        </w:tc>
        <w:tc>
          <w:tcPr>
            <w:tcW w:w="1276" w:type="dxa"/>
            <w:tcBorders>
              <w:top w:val="nil"/>
              <w:left w:val="nil"/>
              <w:bottom w:val="nil"/>
              <w:right w:val="nil"/>
            </w:tcBorders>
          </w:tcPr>
          <w:p w14:paraId="7C599B62" w14:textId="2C7C13ED"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6</w:t>
            </w:r>
            <w:r w:rsidR="006A35EF">
              <w:rPr>
                <w:rFonts w:ascii="Times New Roman" w:hAnsi="Times New Roman" w:cs="Times New Roman"/>
                <w:sz w:val="18"/>
                <w:szCs w:val="20"/>
                <w:lang w:val="en-US"/>
              </w:rPr>
              <w:t>169</w:t>
            </w:r>
          </w:p>
        </w:tc>
        <w:tc>
          <w:tcPr>
            <w:tcW w:w="1176" w:type="dxa"/>
            <w:tcBorders>
              <w:top w:val="nil"/>
              <w:left w:val="nil"/>
              <w:bottom w:val="nil"/>
            </w:tcBorders>
          </w:tcPr>
          <w:p w14:paraId="14AB08C6"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2D596C1A" w14:textId="77777777" w:rsidTr="009301BA">
        <w:trPr>
          <w:trHeight w:val="19"/>
        </w:trPr>
        <w:tc>
          <w:tcPr>
            <w:tcW w:w="3543" w:type="dxa"/>
            <w:tcBorders>
              <w:top w:val="nil"/>
              <w:bottom w:val="nil"/>
            </w:tcBorders>
          </w:tcPr>
          <w:p w14:paraId="3A7BB613" w14:textId="5A03D75E"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Parity</w:t>
            </w:r>
            <w:r w:rsidR="0066267D">
              <w:rPr>
                <w:rFonts w:ascii="Times New Roman" w:hAnsi="Times New Roman" w:cs="Times New Roman"/>
                <w:sz w:val="18"/>
                <w:szCs w:val="20"/>
                <w:lang w:val="en-US"/>
              </w:rPr>
              <w:t>,</w:t>
            </w:r>
            <w:r>
              <w:rPr>
                <w:rFonts w:ascii="Times New Roman" w:hAnsi="Times New Roman" w:cs="Times New Roman"/>
                <w:sz w:val="18"/>
                <w:szCs w:val="20"/>
                <w:lang w:val="en-US"/>
              </w:rPr>
              <w:t xml:space="preserve"> &gt;0 % (n)</w:t>
            </w:r>
          </w:p>
        </w:tc>
        <w:tc>
          <w:tcPr>
            <w:tcW w:w="1905" w:type="dxa"/>
            <w:tcBorders>
              <w:top w:val="nil"/>
              <w:bottom w:val="nil"/>
              <w:right w:val="nil"/>
            </w:tcBorders>
          </w:tcPr>
          <w:p w14:paraId="3704D098" w14:textId="697C7C79"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41.</w:t>
            </w:r>
            <w:r w:rsidR="006A35EF">
              <w:rPr>
                <w:rFonts w:ascii="Times New Roman" w:hAnsi="Times New Roman" w:cs="Times New Roman"/>
                <w:sz w:val="18"/>
                <w:szCs w:val="20"/>
                <w:lang w:val="en-US"/>
              </w:rPr>
              <w:t>5</w:t>
            </w:r>
            <w:r>
              <w:rPr>
                <w:rFonts w:ascii="Times New Roman" w:hAnsi="Times New Roman" w:cs="Times New Roman"/>
                <w:sz w:val="18"/>
                <w:szCs w:val="20"/>
                <w:lang w:val="en-US"/>
              </w:rPr>
              <w:t xml:space="preserve"> (1</w:t>
            </w:r>
            <w:r w:rsidR="006A35EF">
              <w:rPr>
                <w:rFonts w:ascii="Times New Roman" w:hAnsi="Times New Roman" w:cs="Times New Roman"/>
                <w:sz w:val="18"/>
                <w:szCs w:val="20"/>
                <w:lang w:val="en-US"/>
              </w:rPr>
              <w:t>417</w:t>
            </w:r>
            <w:r>
              <w:rPr>
                <w:rFonts w:ascii="Times New Roman" w:hAnsi="Times New Roman" w:cs="Times New Roman"/>
                <w:sz w:val="18"/>
                <w:szCs w:val="20"/>
                <w:lang w:val="en-US"/>
              </w:rPr>
              <w:t>)</w:t>
            </w:r>
          </w:p>
        </w:tc>
        <w:tc>
          <w:tcPr>
            <w:tcW w:w="1356" w:type="dxa"/>
            <w:tcBorders>
              <w:top w:val="nil"/>
              <w:left w:val="nil"/>
              <w:bottom w:val="nil"/>
              <w:right w:val="nil"/>
            </w:tcBorders>
          </w:tcPr>
          <w:p w14:paraId="4EC3266B" w14:textId="2436A10B"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4</w:t>
            </w:r>
            <w:r w:rsidR="006A35EF">
              <w:rPr>
                <w:rFonts w:ascii="Times New Roman" w:hAnsi="Times New Roman" w:cs="Times New Roman"/>
                <w:sz w:val="18"/>
                <w:szCs w:val="20"/>
                <w:lang w:val="en-US"/>
              </w:rPr>
              <w:t>7.0</w:t>
            </w:r>
            <w:r>
              <w:rPr>
                <w:rFonts w:ascii="Times New Roman" w:hAnsi="Times New Roman" w:cs="Times New Roman"/>
                <w:sz w:val="18"/>
                <w:szCs w:val="20"/>
                <w:lang w:val="en-US"/>
              </w:rPr>
              <w:t xml:space="preserve"> (2</w:t>
            </w:r>
            <w:r w:rsidR="006A35EF">
              <w:rPr>
                <w:rFonts w:ascii="Times New Roman" w:hAnsi="Times New Roman" w:cs="Times New Roman"/>
                <w:sz w:val="18"/>
                <w:szCs w:val="20"/>
                <w:lang w:val="en-US"/>
              </w:rPr>
              <w:t>788</w:t>
            </w:r>
            <w:r>
              <w:rPr>
                <w:rFonts w:ascii="Times New Roman" w:hAnsi="Times New Roman" w:cs="Times New Roman"/>
                <w:sz w:val="18"/>
                <w:szCs w:val="20"/>
                <w:lang w:val="en-US"/>
              </w:rPr>
              <w:t>)</w:t>
            </w:r>
          </w:p>
        </w:tc>
        <w:tc>
          <w:tcPr>
            <w:tcW w:w="1276" w:type="dxa"/>
            <w:tcBorders>
              <w:top w:val="nil"/>
              <w:left w:val="nil"/>
              <w:bottom w:val="nil"/>
              <w:right w:val="nil"/>
            </w:tcBorders>
          </w:tcPr>
          <w:p w14:paraId="2FA5B07D" w14:textId="04F548E1" w:rsidR="001E1787" w:rsidRPr="00613478" w:rsidRDefault="006A35EF"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5929</w:t>
            </w:r>
          </w:p>
        </w:tc>
        <w:tc>
          <w:tcPr>
            <w:tcW w:w="1176" w:type="dxa"/>
            <w:tcBorders>
              <w:top w:val="nil"/>
              <w:left w:val="nil"/>
              <w:bottom w:val="nil"/>
            </w:tcBorders>
          </w:tcPr>
          <w:p w14:paraId="0270682E"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556A0BC6" w14:textId="77777777" w:rsidTr="009301BA">
        <w:trPr>
          <w:trHeight w:val="19"/>
        </w:trPr>
        <w:tc>
          <w:tcPr>
            <w:tcW w:w="3543" w:type="dxa"/>
            <w:tcBorders>
              <w:top w:val="nil"/>
              <w:bottom w:val="single" w:sz="4" w:space="0" w:color="auto"/>
            </w:tcBorders>
          </w:tcPr>
          <w:p w14:paraId="5A94EE8C" w14:textId="77777777" w:rsidR="001E1787" w:rsidRPr="00DB7802" w:rsidRDefault="001E1787" w:rsidP="009301BA">
            <w:pPr>
              <w:rPr>
                <w:rFonts w:ascii="Times New Roman" w:hAnsi="Times New Roman" w:cs="Times New Roman"/>
                <w:b/>
                <w:sz w:val="18"/>
                <w:szCs w:val="20"/>
                <w:lang w:val="en-US"/>
              </w:rPr>
            </w:pPr>
            <w:r w:rsidRPr="00DB7802">
              <w:rPr>
                <w:rFonts w:ascii="Times New Roman" w:hAnsi="Times New Roman" w:cs="Times New Roman"/>
                <w:b/>
                <w:sz w:val="18"/>
                <w:szCs w:val="20"/>
                <w:lang w:val="en-US"/>
              </w:rPr>
              <w:t>Birth characteristics</w:t>
            </w:r>
          </w:p>
        </w:tc>
        <w:tc>
          <w:tcPr>
            <w:tcW w:w="1905" w:type="dxa"/>
            <w:tcBorders>
              <w:top w:val="nil"/>
              <w:bottom w:val="single" w:sz="4" w:space="0" w:color="auto"/>
              <w:right w:val="nil"/>
            </w:tcBorders>
          </w:tcPr>
          <w:p w14:paraId="1E905E2F" w14:textId="77777777" w:rsidR="001E1787" w:rsidRPr="00613478" w:rsidRDefault="001E1787" w:rsidP="009301BA">
            <w:pPr>
              <w:jc w:val="center"/>
              <w:rPr>
                <w:rFonts w:ascii="Times New Roman" w:hAnsi="Times New Roman" w:cs="Times New Roman"/>
                <w:sz w:val="18"/>
                <w:szCs w:val="20"/>
                <w:lang w:val="en-US"/>
              </w:rPr>
            </w:pPr>
          </w:p>
        </w:tc>
        <w:tc>
          <w:tcPr>
            <w:tcW w:w="1356" w:type="dxa"/>
            <w:tcBorders>
              <w:top w:val="nil"/>
              <w:left w:val="nil"/>
              <w:bottom w:val="single" w:sz="4" w:space="0" w:color="auto"/>
              <w:right w:val="nil"/>
            </w:tcBorders>
          </w:tcPr>
          <w:p w14:paraId="2379E514" w14:textId="77777777" w:rsidR="001E1787" w:rsidRPr="00613478" w:rsidRDefault="001E1787" w:rsidP="009301BA">
            <w:pPr>
              <w:jc w:val="center"/>
              <w:rPr>
                <w:rFonts w:ascii="Times New Roman" w:hAnsi="Times New Roman" w:cs="Times New Roman"/>
                <w:sz w:val="18"/>
                <w:szCs w:val="20"/>
                <w:lang w:val="en-US"/>
              </w:rPr>
            </w:pPr>
          </w:p>
        </w:tc>
        <w:tc>
          <w:tcPr>
            <w:tcW w:w="1276" w:type="dxa"/>
            <w:tcBorders>
              <w:top w:val="nil"/>
              <w:left w:val="nil"/>
              <w:bottom w:val="single" w:sz="4" w:space="0" w:color="auto"/>
              <w:right w:val="nil"/>
            </w:tcBorders>
          </w:tcPr>
          <w:p w14:paraId="1655E5FE" w14:textId="77777777" w:rsidR="001E1787" w:rsidRPr="00613478" w:rsidRDefault="001E1787" w:rsidP="009301BA">
            <w:pPr>
              <w:jc w:val="center"/>
              <w:rPr>
                <w:rFonts w:ascii="Times New Roman" w:hAnsi="Times New Roman" w:cs="Times New Roman"/>
                <w:sz w:val="18"/>
                <w:szCs w:val="20"/>
                <w:lang w:val="en-US"/>
              </w:rPr>
            </w:pPr>
          </w:p>
        </w:tc>
        <w:tc>
          <w:tcPr>
            <w:tcW w:w="1176" w:type="dxa"/>
            <w:tcBorders>
              <w:top w:val="nil"/>
              <w:left w:val="nil"/>
              <w:bottom w:val="single" w:sz="4" w:space="0" w:color="auto"/>
            </w:tcBorders>
          </w:tcPr>
          <w:p w14:paraId="7864FDD0" w14:textId="77777777" w:rsidR="001E1787" w:rsidRPr="00613478" w:rsidRDefault="001E1787" w:rsidP="009301BA">
            <w:pPr>
              <w:jc w:val="center"/>
              <w:rPr>
                <w:rFonts w:ascii="Times New Roman" w:hAnsi="Times New Roman" w:cs="Times New Roman"/>
                <w:sz w:val="18"/>
                <w:szCs w:val="20"/>
                <w:lang w:val="en-US"/>
              </w:rPr>
            </w:pPr>
          </w:p>
        </w:tc>
      </w:tr>
      <w:tr w:rsidR="001E1787" w:rsidRPr="00613478" w14:paraId="448E7FC2" w14:textId="77777777" w:rsidTr="009301BA">
        <w:trPr>
          <w:trHeight w:val="19"/>
        </w:trPr>
        <w:tc>
          <w:tcPr>
            <w:tcW w:w="3543" w:type="dxa"/>
            <w:tcBorders>
              <w:top w:val="single" w:sz="4" w:space="0" w:color="auto"/>
              <w:bottom w:val="nil"/>
            </w:tcBorders>
          </w:tcPr>
          <w:p w14:paraId="60528478" w14:textId="40564DB5"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Birthweight</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kg</w:t>
            </w:r>
          </w:p>
        </w:tc>
        <w:tc>
          <w:tcPr>
            <w:tcW w:w="1905" w:type="dxa"/>
            <w:tcBorders>
              <w:top w:val="single" w:sz="4" w:space="0" w:color="auto"/>
              <w:bottom w:val="nil"/>
              <w:right w:val="nil"/>
            </w:tcBorders>
          </w:tcPr>
          <w:p w14:paraId="58B0CBC1"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3.45 (0.56)</w:t>
            </w:r>
          </w:p>
        </w:tc>
        <w:tc>
          <w:tcPr>
            <w:tcW w:w="1356" w:type="dxa"/>
            <w:tcBorders>
              <w:top w:val="single" w:sz="4" w:space="0" w:color="auto"/>
              <w:left w:val="nil"/>
              <w:bottom w:val="nil"/>
              <w:right w:val="nil"/>
            </w:tcBorders>
          </w:tcPr>
          <w:p w14:paraId="118594FD" w14:textId="1EE0FDE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3.3</w:t>
            </w:r>
            <w:r w:rsidR="002B31F4">
              <w:rPr>
                <w:rFonts w:ascii="Times New Roman" w:hAnsi="Times New Roman" w:cs="Times New Roman"/>
                <w:sz w:val="18"/>
                <w:szCs w:val="20"/>
                <w:lang w:val="en-US"/>
              </w:rPr>
              <w:t>6</w:t>
            </w:r>
            <w:r>
              <w:rPr>
                <w:rFonts w:ascii="Times New Roman" w:hAnsi="Times New Roman" w:cs="Times New Roman"/>
                <w:sz w:val="18"/>
                <w:szCs w:val="20"/>
                <w:lang w:val="en-US"/>
              </w:rPr>
              <w:t xml:space="preserve"> (0.59)</w:t>
            </w:r>
          </w:p>
        </w:tc>
        <w:tc>
          <w:tcPr>
            <w:tcW w:w="1276" w:type="dxa"/>
            <w:tcBorders>
              <w:top w:val="single" w:sz="4" w:space="0" w:color="auto"/>
              <w:left w:val="nil"/>
              <w:bottom w:val="nil"/>
              <w:right w:val="nil"/>
            </w:tcBorders>
          </w:tcPr>
          <w:p w14:paraId="4CB17AA3" w14:textId="679B1D78"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61</w:t>
            </w:r>
            <w:r w:rsidR="002B31F4">
              <w:rPr>
                <w:rFonts w:ascii="Times New Roman" w:hAnsi="Times New Roman" w:cs="Times New Roman"/>
                <w:sz w:val="18"/>
                <w:szCs w:val="20"/>
                <w:lang w:val="en-US"/>
              </w:rPr>
              <w:t>25</w:t>
            </w:r>
          </w:p>
        </w:tc>
        <w:tc>
          <w:tcPr>
            <w:tcW w:w="1176" w:type="dxa"/>
            <w:tcBorders>
              <w:top w:val="single" w:sz="4" w:space="0" w:color="auto"/>
              <w:left w:val="nil"/>
              <w:bottom w:val="nil"/>
            </w:tcBorders>
          </w:tcPr>
          <w:p w14:paraId="4FBA990E"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2CC07772" w14:textId="77777777" w:rsidTr="009301BA">
        <w:trPr>
          <w:trHeight w:val="19"/>
        </w:trPr>
        <w:tc>
          <w:tcPr>
            <w:tcW w:w="3543" w:type="dxa"/>
            <w:tcBorders>
              <w:top w:val="nil"/>
              <w:bottom w:val="nil"/>
            </w:tcBorders>
          </w:tcPr>
          <w:p w14:paraId="29C80EDE" w14:textId="15152493"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Gestational age at birth</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weeks</w:t>
            </w:r>
          </w:p>
        </w:tc>
        <w:tc>
          <w:tcPr>
            <w:tcW w:w="1905" w:type="dxa"/>
            <w:tcBorders>
              <w:top w:val="nil"/>
              <w:bottom w:val="nil"/>
              <w:right w:val="nil"/>
            </w:tcBorders>
          </w:tcPr>
          <w:p w14:paraId="7AEF28DF"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40.1 (35.6; 42.3)</w:t>
            </w:r>
          </w:p>
        </w:tc>
        <w:tc>
          <w:tcPr>
            <w:tcW w:w="1356" w:type="dxa"/>
            <w:tcBorders>
              <w:top w:val="nil"/>
              <w:left w:val="nil"/>
              <w:bottom w:val="nil"/>
              <w:right w:val="nil"/>
            </w:tcBorders>
          </w:tcPr>
          <w:p w14:paraId="43FFE521" w14:textId="758DBCC6" w:rsidR="001E1787" w:rsidRPr="00613478" w:rsidRDefault="002B31F4"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39.7</w:t>
            </w:r>
            <w:r w:rsidR="001E1787">
              <w:rPr>
                <w:rFonts w:ascii="Times New Roman" w:hAnsi="Times New Roman" w:cs="Times New Roman"/>
                <w:sz w:val="18"/>
                <w:szCs w:val="20"/>
                <w:lang w:val="en-US"/>
              </w:rPr>
              <w:t xml:space="preserve"> (34.</w:t>
            </w:r>
            <w:r>
              <w:rPr>
                <w:rFonts w:ascii="Times New Roman" w:hAnsi="Times New Roman" w:cs="Times New Roman"/>
                <w:sz w:val="18"/>
                <w:szCs w:val="20"/>
                <w:lang w:val="en-US"/>
              </w:rPr>
              <w:t>9</w:t>
            </w:r>
            <w:r w:rsidR="001E1787">
              <w:rPr>
                <w:rFonts w:ascii="Times New Roman" w:hAnsi="Times New Roman" w:cs="Times New Roman"/>
                <w:sz w:val="18"/>
                <w:szCs w:val="20"/>
                <w:lang w:val="en-US"/>
              </w:rPr>
              <w:t>; 42.3)</w:t>
            </w:r>
          </w:p>
        </w:tc>
        <w:tc>
          <w:tcPr>
            <w:tcW w:w="1276" w:type="dxa"/>
            <w:tcBorders>
              <w:top w:val="nil"/>
              <w:left w:val="nil"/>
              <w:bottom w:val="nil"/>
              <w:right w:val="nil"/>
            </w:tcBorders>
          </w:tcPr>
          <w:p w14:paraId="4B05EF0A" w14:textId="72904BB9"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61</w:t>
            </w:r>
            <w:r w:rsidR="002B31F4">
              <w:rPr>
                <w:rFonts w:ascii="Times New Roman" w:hAnsi="Times New Roman" w:cs="Times New Roman"/>
                <w:sz w:val="18"/>
                <w:szCs w:val="20"/>
                <w:lang w:val="en-US"/>
              </w:rPr>
              <w:t>10</w:t>
            </w:r>
          </w:p>
        </w:tc>
        <w:tc>
          <w:tcPr>
            <w:tcW w:w="1176" w:type="dxa"/>
            <w:tcBorders>
              <w:top w:val="nil"/>
              <w:left w:val="nil"/>
              <w:bottom w:val="nil"/>
            </w:tcBorders>
          </w:tcPr>
          <w:p w14:paraId="3DB03A7C"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&lt;0.001**</w:t>
            </w:r>
          </w:p>
        </w:tc>
      </w:tr>
      <w:tr w:rsidR="001E1787" w:rsidRPr="00613478" w14:paraId="3C5CCB28" w14:textId="77777777" w:rsidTr="009301BA">
        <w:trPr>
          <w:trHeight w:val="19"/>
        </w:trPr>
        <w:tc>
          <w:tcPr>
            <w:tcW w:w="3543" w:type="dxa"/>
            <w:tcBorders>
              <w:top w:val="nil"/>
              <w:bottom w:val="single" w:sz="4" w:space="0" w:color="auto"/>
            </w:tcBorders>
          </w:tcPr>
          <w:p w14:paraId="6EB3266E" w14:textId="77777777" w:rsidR="001E1787" w:rsidRPr="00DB7802" w:rsidRDefault="001E1787" w:rsidP="009301BA">
            <w:pPr>
              <w:rPr>
                <w:rFonts w:ascii="Times New Roman" w:hAnsi="Times New Roman" w:cs="Times New Roman"/>
                <w:b/>
                <w:sz w:val="18"/>
                <w:szCs w:val="20"/>
                <w:lang w:val="en-US"/>
              </w:rPr>
            </w:pPr>
            <w:r w:rsidRPr="00DB7802">
              <w:rPr>
                <w:rFonts w:ascii="Times New Roman" w:hAnsi="Times New Roman" w:cs="Times New Roman"/>
                <w:b/>
                <w:sz w:val="18"/>
                <w:szCs w:val="20"/>
                <w:lang w:val="en-US"/>
              </w:rPr>
              <w:t>Childhood characteristics</w:t>
            </w:r>
          </w:p>
        </w:tc>
        <w:tc>
          <w:tcPr>
            <w:tcW w:w="1905" w:type="dxa"/>
            <w:tcBorders>
              <w:top w:val="nil"/>
              <w:bottom w:val="single" w:sz="4" w:space="0" w:color="auto"/>
              <w:right w:val="nil"/>
            </w:tcBorders>
          </w:tcPr>
          <w:p w14:paraId="69D637E1" w14:textId="77777777" w:rsidR="001E1787" w:rsidRPr="00613478" w:rsidRDefault="001E1787" w:rsidP="009301BA">
            <w:pPr>
              <w:jc w:val="center"/>
              <w:rPr>
                <w:rFonts w:ascii="Times New Roman" w:hAnsi="Times New Roman" w:cs="Times New Roman"/>
                <w:sz w:val="18"/>
                <w:szCs w:val="20"/>
                <w:lang w:val="en-US"/>
              </w:rPr>
            </w:pPr>
          </w:p>
        </w:tc>
        <w:tc>
          <w:tcPr>
            <w:tcW w:w="1356" w:type="dxa"/>
            <w:tcBorders>
              <w:top w:val="nil"/>
              <w:left w:val="nil"/>
              <w:bottom w:val="single" w:sz="4" w:space="0" w:color="auto"/>
              <w:right w:val="nil"/>
            </w:tcBorders>
          </w:tcPr>
          <w:p w14:paraId="5A2A9E8F" w14:textId="77777777" w:rsidR="001E1787" w:rsidRPr="00613478" w:rsidRDefault="001E1787" w:rsidP="009301BA">
            <w:pPr>
              <w:jc w:val="center"/>
              <w:rPr>
                <w:rFonts w:ascii="Times New Roman" w:hAnsi="Times New Roman" w:cs="Times New Roman"/>
                <w:sz w:val="18"/>
                <w:szCs w:val="20"/>
                <w:lang w:val="en-US"/>
              </w:rPr>
            </w:pPr>
          </w:p>
        </w:tc>
        <w:tc>
          <w:tcPr>
            <w:tcW w:w="1276" w:type="dxa"/>
            <w:tcBorders>
              <w:top w:val="nil"/>
              <w:left w:val="nil"/>
              <w:bottom w:val="single" w:sz="4" w:space="0" w:color="auto"/>
              <w:right w:val="nil"/>
            </w:tcBorders>
          </w:tcPr>
          <w:p w14:paraId="3011BC67" w14:textId="77777777" w:rsidR="001E1787" w:rsidRPr="00613478" w:rsidRDefault="001E1787" w:rsidP="009301BA">
            <w:pPr>
              <w:jc w:val="center"/>
              <w:rPr>
                <w:rFonts w:ascii="Times New Roman" w:hAnsi="Times New Roman" w:cs="Times New Roman"/>
                <w:sz w:val="18"/>
                <w:szCs w:val="20"/>
                <w:lang w:val="en-US"/>
              </w:rPr>
            </w:pPr>
          </w:p>
        </w:tc>
        <w:tc>
          <w:tcPr>
            <w:tcW w:w="1176" w:type="dxa"/>
            <w:tcBorders>
              <w:top w:val="nil"/>
              <w:left w:val="nil"/>
              <w:bottom w:val="single" w:sz="4" w:space="0" w:color="auto"/>
            </w:tcBorders>
          </w:tcPr>
          <w:p w14:paraId="337576D6" w14:textId="77777777" w:rsidR="001E1787" w:rsidRPr="00613478" w:rsidRDefault="001E1787" w:rsidP="009301BA">
            <w:pPr>
              <w:jc w:val="center"/>
              <w:rPr>
                <w:rFonts w:ascii="Times New Roman" w:hAnsi="Times New Roman" w:cs="Times New Roman"/>
                <w:sz w:val="18"/>
                <w:szCs w:val="20"/>
                <w:lang w:val="en-US"/>
              </w:rPr>
            </w:pPr>
          </w:p>
        </w:tc>
      </w:tr>
      <w:tr w:rsidR="001E1787" w:rsidRPr="00613478" w14:paraId="03C88B0B" w14:textId="77777777" w:rsidTr="009301BA">
        <w:trPr>
          <w:trHeight w:val="19"/>
        </w:trPr>
        <w:tc>
          <w:tcPr>
            <w:tcW w:w="3543" w:type="dxa"/>
            <w:tcBorders>
              <w:top w:val="single" w:sz="4" w:space="0" w:color="auto"/>
              <w:bottom w:val="nil"/>
            </w:tcBorders>
          </w:tcPr>
          <w:p w14:paraId="4EEA8816" w14:textId="5F7F1A38" w:rsidR="001E1787" w:rsidRPr="009F28DB" w:rsidRDefault="001E1787" w:rsidP="009301BA">
            <w:pPr>
              <w:rPr>
                <w:rFonts w:ascii="Times New Roman" w:hAnsi="Times New Roman" w:cs="Times New Roman"/>
                <w:sz w:val="18"/>
                <w:szCs w:val="20"/>
                <w:lang w:val="en-US"/>
              </w:rPr>
            </w:pPr>
            <w:r w:rsidRPr="009F28DB">
              <w:rPr>
                <w:rFonts w:ascii="Times New Roman" w:hAnsi="Times New Roman" w:cs="Times New Roman"/>
                <w:sz w:val="18"/>
                <w:szCs w:val="20"/>
                <w:lang w:val="en-US"/>
              </w:rPr>
              <w:t>Sleep duration at 14 years</w:t>
            </w:r>
            <w:r w:rsidR="0066267D">
              <w:rPr>
                <w:rFonts w:ascii="Times New Roman" w:hAnsi="Times New Roman" w:cs="Times New Roman"/>
                <w:sz w:val="18"/>
                <w:szCs w:val="20"/>
                <w:lang w:val="en-US"/>
              </w:rPr>
              <w:t>,</w:t>
            </w:r>
            <w:r w:rsidRPr="009F28DB">
              <w:rPr>
                <w:rFonts w:ascii="Times New Roman" w:hAnsi="Times New Roman" w:cs="Times New Roman"/>
                <w:sz w:val="18"/>
                <w:szCs w:val="20"/>
                <w:lang w:val="en-US"/>
              </w:rPr>
              <w:t xml:space="preserve"> hours/day</w:t>
            </w:r>
          </w:p>
        </w:tc>
        <w:tc>
          <w:tcPr>
            <w:tcW w:w="1905" w:type="dxa"/>
            <w:tcBorders>
              <w:top w:val="single" w:sz="4" w:space="0" w:color="auto"/>
              <w:bottom w:val="nil"/>
              <w:right w:val="nil"/>
            </w:tcBorders>
          </w:tcPr>
          <w:p w14:paraId="16738392"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9.6 (0.8)</w:t>
            </w:r>
          </w:p>
        </w:tc>
        <w:tc>
          <w:tcPr>
            <w:tcW w:w="1356" w:type="dxa"/>
            <w:tcBorders>
              <w:top w:val="single" w:sz="4" w:space="0" w:color="auto"/>
              <w:left w:val="nil"/>
              <w:bottom w:val="nil"/>
              <w:right w:val="nil"/>
            </w:tcBorders>
          </w:tcPr>
          <w:p w14:paraId="688B27C4" w14:textId="5869E55D"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9.5 (0.</w:t>
            </w:r>
            <w:r w:rsidR="002B31F4">
              <w:rPr>
                <w:rFonts w:ascii="Times New Roman" w:hAnsi="Times New Roman" w:cs="Times New Roman"/>
                <w:sz w:val="18"/>
                <w:szCs w:val="20"/>
                <w:lang w:val="en-US"/>
              </w:rPr>
              <w:t>9</w:t>
            </w:r>
            <w:r>
              <w:rPr>
                <w:rFonts w:ascii="Times New Roman" w:hAnsi="Times New Roman" w:cs="Times New Roman"/>
                <w:sz w:val="18"/>
                <w:szCs w:val="20"/>
                <w:lang w:val="en-US"/>
              </w:rPr>
              <w:t>)</w:t>
            </w:r>
          </w:p>
        </w:tc>
        <w:tc>
          <w:tcPr>
            <w:tcW w:w="1276" w:type="dxa"/>
            <w:tcBorders>
              <w:top w:val="single" w:sz="4" w:space="0" w:color="auto"/>
              <w:left w:val="nil"/>
              <w:bottom w:val="nil"/>
              <w:right w:val="nil"/>
            </w:tcBorders>
          </w:tcPr>
          <w:p w14:paraId="3D817F17" w14:textId="19C309A8"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10</w:t>
            </w:r>
            <w:r w:rsidR="002B31F4">
              <w:rPr>
                <w:rFonts w:ascii="Times New Roman" w:hAnsi="Times New Roman" w:cs="Times New Roman"/>
                <w:sz w:val="18"/>
                <w:szCs w:val="20"/>
                <w:lang w:val="en-US"/>
              </w:rPr>
              <w:t>48</w:t>
            </w:r>
          </w:p>
        </w:tc>
        <w:tc>
          <w:tcPr>
            <w:tcW w:w="1176" w:type="dxa"/>
            <w:tcBorders>
              <w:top w:val="single" w:sz="4" w:space="0" w:color="auto"/>
              <w:left w:val="nil"/>
              <w:bottom w:val="nil"/>
            </w:tcBorders>
          </w:tcPr>
          <w:p w14:paraId="2BF57CFC" w14:textId="0ACCB2FA"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0.</w:t>
            </w:r>
            <w:r w:rsidR="002B31F4">
              <w:rPr>
                <w:rFonts w:ascii="Times New Roman" w:hAnsi="Times New Roman" w:cs="Times New Roman"/>
                <w:sz w:val="18"/>
                <w:szCs w:val="20"/>
                <w:lang w:val="en-US"/>
              </w:rPr>
              <w:t>38</w:t>
            </w:r>
          </w:p>
        </w:tc>
      </w:tr>
      <w:tr w:rsidR="001E1787" w:rsidRPr="00613478" w14:paraId="40A7045C" w14:textId="77777777" w:rsidTr="009301BA">
        <w:trPr>
          <w:trHeight w:val="19"/>
        </w:trPr>
        <w:tc>
          <w:tcPr>
            <w:tcW w:w="3543" w:type="dxa"/>
            <w:tcBorders>
              <w:top w:val="nil"/>
              <w:bottom w:val="nil"/>
            </w:tcBorders>
          </w:tcPr>
          <w:p w14:paraId="3F8AE104" w14:textId="511C3FD0" w:rsidR="001E1787" w:rsidRPr="009F28DB" w:rsidRDefault="001E1787" w:rsidP="009301BA">
            <w:pPr>
              <w:rPr>
                <w:rFonts w:ascii="Times New Roman" w:hAnsi="Times New Roman" w:cs="Times New Roman"/>
                <w:sz w:val="18"/>
                <w:szCs w:val="20"/>
                <w:lang w:val="en-US"/>
              </w:rPr>
            </w:pPr>
            <w:r w:rsidRPr="009F28DB">
              <w:rPr>
                <w:rFonts w:ascii="Times New Roman" w:hAnsi="Times New Roman" w:cs="Times New Roman"/>
                <w:sz w:val="18"/>
                <w:szCs w:val="20"/>
                <w:lang w:val="en-US"/>
              </w:rPr>
              <w:t>Screen-time</w:t>
            </w:r>
            <w:r w:rsidR="0066267D">
              <w:rPr>
                <w:rFonts w:ascii="Times New Roman" w:hAnsi="Times New Roman" w:cs="Times New Roman"/>
                <w:sz w:val="18"/>
                <w:szCs w:val="20"/>
                <w:lang w:val="en-US"/>
              </w:rPr>
              <w:t>,</w:t>
            </w:r>
            <w:r w:rsidRPr="009F28DB">
              <w:rPr>
                <w:rFonts w:ascii="Times New Roman" w:hAnsi="Times New Roman" w:cs="Times New Roman"/>
                <w:sz w:val="18"/>
                <w:szCs w:val="20"/>
                <w:lang w:val="en-US"/>
              </w:rPr>
              <w:t xml:space="preserve"> hours/day</w:t>
            </w:r>
          </w:p>
        </w:tc>
        <w:tc>
          <w:tcPr>
            <w:tcW w:w="1905" w:type="dxa"/>
            <w:tcBorders>
              <w:top w:val="nil"/>
              <w:bottom w:val="nil"/>
              <w:right w:val="nil"/>
            </w:tcBorders>
          </w:tcPr>
          <w:p w14:paraId="4DE71CE3" w14:textId="77777777" w:rsidR="001E1787" w:rsidRPr="00613478" w:rsidRDefault="001E1787" w:rsidP="009301BA">
            <w:pPr>
              <w:jc w:val="center"/>
              <w:rPr>
                <w:rFonts w:ascii="Times New Roman" w:hAnsi="Times New Roman" w:cs="Times New Roman"/>
                <w:sz w:val="18"/>
                <w:szCs w:val="20"/>
                <w:highlight w:val="yellow"/>
                <w:lang w:val="en-US"/>
              </w:rPr>
            </w:pPr>
            <w:r w:rsidRPr="00AB363F">
              <w:rPr>
                <w:rFonts w:ascii="Times New Roman" w:hAnsi="Times New Roman" w:cs="Times New Roman"/>
                <w:sz w:val="18"/>
                <w:szCs w:val="20"/>
                <w:lang w:val="en-US"/>
              </w:rPr>
              <w:t>4.5 (2.2)</w:t>
            </w:r>
          </w:p>
        </w:tc>
        <w:tc>
          <w:tcPr>
            <w:tcW w:w="1356" w:type="dxa"/>
            <w:tcBorders>
              <w:top w:val="nil"/>
              <w:left w:val="nil"/>
              <w:bottom w:val="nil"/>
              <w:right w:val="nil"/>
            </w:tcBorders>
          </w:tcPr>
          <w:p w14:paraId="364C006A" w14:textId="77777777" w:rsidR="001E1787" w:rsidRPr="009F28DB" w:rsidRDefault="001E1787" w:rsidP="009301BA">
            <w:pPr>
              <w:jc w:val="center"/>
              <w:rPr>
                <w:rFonts w:ascii="Times New Roman" w:hAnsi="Times New Roman" w:cs="Times New Roman"/>
                <w:sz w:val="18"/>
                <w:szCs w:val="20"/>
                <w:lang w:val="en-US"/>
              </w:rPr>
            </w:pPr>
            <w:r w:rsidRPr="009F28DB">
              <w:rPr>
                <w:rFonts w:ascii="Times New Roman" w:hAnsi="Times New Roman" w:cs="Times New Roman"/>
                <w:sz w:val="18"/>
                <w:szCs w:val="20"/>
                <w:lang w:val="en-US"/>
              </w:rPr>
              <w:t>4.5 (2.2)</w:t>
            </w:r>
          </w:p>
        </w:tc>
        <w:tc>
          <w:tcPr>
            <w:tcW w:w="1276" w:type="dxa"/>
            <w:tcBorders>
              <w:top w:val="nil"/>
              <w:left w:val="nil"/>
              <w:bottom w:val="nil"/>
              <w:right w:val="nil"/>
            </w:tcBorders>
          </w:tcPr>
          <w:p w14:paraId="1CB8B515" w14:textId="5DC7C3B8" w:rsidR="001E1787" w:rsidRPr="009F28DB" w:rsidRDefault="001E1787" w:rsidP="009301BA">
            <w:pPr>
              <w:jc w:val="center"/>
              <w:rPr>
                <w:rFonts w:ascii="Times New Roman" w:hAnsi="Times New Roman" w:cs="Times New Roman"/>
                <w:sz w:val="18"/>
                <w:szCs w:val="20"/>
                <w:lang w:val="en-US"/>
              </w:rPr>
            </w:pPr>
            <w:r w:rsidRPr="009F28DB">
              <w:rPr>
                <w:rFonts w:ascii="Times New Roman" w:hAnsi="Times New Roman" w:cs="Times New Roman"/>
                <w:sz w:val="18"/>
                <w:szCs w:val="20"/>
                <w:lang w:val="en-US"/>
              </w:rPr>
              <w:t>1</w:t>
            </w:r>
            <w:r w:rsidR="002B31F4">
              <w:rPr>
                <w:rFonts w:ascii="Times New Roman" w:hAnsi="Times New Roman" w:cs="Times New Roman"/>
                <w:sz w:val="18"/>
                <w:szCs w:val="20"/>
                <w:lang w:val="en-US"/>
              </w:rPr>
              <w:t>184</w:t>
            </w:r>
          </w:p>
        </w:tc>
        <w:tc>
          <w:tcPr>
            <w:tcW w:w="1176" w:type="dxa"/>
            <w:tcBorders>
              <w:top w:val="nil"/>
              <w:left w:val="nil"/>
              <w:bottom w:val="nil"/>
            </w:tcBorders>
          </w:tcPr>
          <w:p w14:paraId="7507A08C" w14:textId="77777777" w:rsidR="001E1787" w:rsidRPr="00613478" w:rsidRDefault="001E1787" w:rsidP="009301BA">
            <w:pPr>
              <w:jc w:val="center"/>
              <w:rPr>
                <w:rFonts w:ascii="Times New Roman" w:hAnsi="Times New Roman" w:cs="Times New Roman"/>
                <w:sz w:val="18"/>
                <w:szCs w:val="20"/>
                <w:highlight w:val="yellow"/>
                <w:lang w:val="en-US"/>
              </w:rPr>
            </w:pPr>
            <w:r w:rsidRPr="009F28DB">
              <w:rPr>
                <w:rFonts w:ascii="Times New Roman" w:hAnsi="Times New Roman" w:cs="Times New Roman"/>
                <w:sz w:val="18"/>
                <w:szCs w:val="20"/>
                <w:lang w:val="en-US"/>
              </w:rPr>
              <w:t>0.24</w:t>
            </w:r>
          </w:p>
        </w:tc>
      </w:tr>
      <w:tr w:rsidR="001E1787" w:rsidRPr="00613478" w14:paraId="5228A7E6" w14:textId="77777777" w:rsidTr="009301BA">
        <w:trPr>
          <w:trHeight w:val="19"/>
        </w:trPr>
        <w:tc>
          <w:tcPr>
            <w:tcW w:w="3543" w:type="dxa"/>
            <w:tcBorders>
              <w:top w:val="nil"/>
              <w:bottom w:val="single" w:sz="4" w:space="0" w:color="auto"/>
            </w:tcBorders>
          </w:tcPr>
          <w:p w14:paraId="625F0DAB" w14:textId="77777777" w:rsidR="001E1787" w:rsidRPr="00DB7802" w:rsidRDefault="001E1787" w:rsidP="009301BA">
            <w:pPr>
              <w:rPr>
                <w:rFonts w:ascii="Times New Roman" w:hAnsi="Times New Roman" w:cs="Times New Roman"/>
                <w:b/>
                <w:sz w:val="18"/>
                <w:szCs w:val="20"/>
                <w:lang w:val="en-US"/>
              </w:rPr>
            </w:pPr>
            <w:r>
              <w:rPr>
                <w:rFonts w:ascii="Times New Roman" w:hAnsi="Times New Roman" w:cs="Times New Roman"/>
                <w:b/>
                <w:sz w:val="18"/>
                <w:szCs w:val="20"/>
                <w:lang w:val="en-US"/>
              </w:rPr>
              <w:t>Outcome</w:t>
            </w:r>
          </w:p>
        </w:tc>
        <w:tc>
          <w:tcPr>
            <w:tcW w:w="1905" w:type="dxa"/>
            <w:tcBorders>
              <w:top w:val="nil"/>
              <w:bottom w:val="single" w:sz="4" w:space="0" w:color="auto"/>
              <w:right w:val="nil"/>
            </w:tcBorders>
          </w:tcPr>
          <w:p w14:paraId="739C4790" w14:textId="77777777" w:rsidR="001E1787" w:rsidRPr="00613478" w:rsidRDefault="001E1787" w:rsidP="009301BA">
            <w:pPr>
              <w:jc w:val="center"/>
              <w:rPr>
                <w:rFonts w:ascii="Times New Roman" w:hAnsi="Times New Roman" w:cs="Times New Roman"/>
                <w:sz w:val="18"/>
                <w:szCs w:val="20"/>
                <w:lang w:val="en-US"/>
              </w:rPr>
            </w:pPr>
          </w:p>
        </w:tc>
        <w:tc>
          <w:tcPr>
            <w:tcW w:w="1356" w:type="dxa"/>
            <w:tcBorders>
              <w:top w:val="nil"/>
              <w:left w:val="nil"/>
              <w:bottom w:val="single" w:sz="4" w:space="0" w:color="auto"/>
              <w:right w:val="nil"/>
            </w:tcBorders>
          </w:tcPr>
          <w:p w14:paraId="4D725579" w14:textId="77777777" w:rsidR="001E1787" w:rsidRPr="00613478" w:rsidRDefault="001E1787" w:rsidP="009301BA">
            <w:pPr>
              <w:jc w:val="center"/>
              <w:rPr>
                <w:rFonts w:ascii="Times New Roman" w:hAnsi="Times New Roman" w:cs="Times New Roman"/>
                <w:sz w:val="18"/>
                <w:szCs w:val="20"/>
                <w:lang w:val="en-US"/>
              </w:rPr>
            </w:pPr>
          </w:p>
        </w:tc>
        <w:tc>
          <w:tcPr>
            <w:tcW w:w="1276" w:type="dxa"/>
            <w:tcBorders>
              <w:top w:val="nil"/>
              <w:left w:val="nil"/>
              <w:bottom w:val="single" w:sz="4" w:space="0" w:color="auto"/>
              <w:right w:val="nil"/>
            </w:tcBorders>
          </w:tcPr>
          <w:p w14:paraId="3645EE08" w14:textId="77777777" w:rsidR="001E1787" w:rsidRPr="00613478" w:rsidRDefault="001E1787" w:rsidP="009301BA">
            <w:pPr>
              <w:jc w:val="center"/>
              <w:rPr>
                <w:rFonts w:ascii="Times New Roman" w:hAnsi="Times New Roman" w:cs="Times New Roman"/>
                <w:sz w:val="18"/>
                <w:szCs w:val="20"/>
                <w:lang w:val="en-US"/>
              </w:rPr>
            </w:pPr>
          </w:p>
        </w:tc>
        <w:tc>
          <w:tcPr>
            <w:tcW w:w="1176" w:type="dxa"/>
            <w:tcBorders>
              <w:top w:val="nil"/>
              <w:left w:val="nil"/>
              <w:bottom w:val="single" w:sz="4" w:space="0" w:color="auto"/>
            </w:tcBorders>
          </w:tcPr>
          <w:p w14:paraId="33C9720A" w14:textId="77777777" w:rsidR="001E1787" w:rsidRPr="00613478" w:rsidRDefault="001E1787" w:rsidP="009301BA">
            <w:pPr>
              <w:jc w:val="center"/>
              <w:rPr>
                <w:rFonts w:ascii="Times New Roman" w:hAnsi="Times New Roman" w:cs="Times New Roman"/>
                <w:sz w:val="18"/>
                <w:szCs w:val="20"/>
                <w:lang w:val="en-US"/>
              </w:rPr>
            </w:pPr>
          </w:p>
        </w:tc>
      </w:tr>
      <w:tr w:rsidR="001E1787" w:rsidRPr="00613478" w14:paraId="5FF5866C" w14:textId="77777777" w:rsidTr="009301BA">
        <w:trPr>
          <w:trHeight w:val="19"/>
        </w:trPr>
        <w:tc>
          <w:tcPr>
            <w:tcW w:w="3543" w:type="dxa"/>
            <w:tcBorders>
              <w:top w:val="nil"/>
              <w:bottom w:val="nil"/>
            </w:tcBorders>
          </w:tcPr>
          <w:p w14:paraId="7CBDFA38" w14:textId="0EF2B8CC" w:rsidR="001E1787" w:rsidRPr="00DB7802" w:rsidRDefault="001E1787" w:rsidP="009301BA">
            <w:pPr>
              <w:rPr>
                <w:rFonts w:ascii="Times New Roman" w:hAnsi="Times New Roman" w:cs="Times New Roman"/>
                <w:sz w:val="18"/>
                <w:szCs w:val="20"/>
                <w:lang w:val="en-US"/>
              </w:rPr>
            </w:pPr>
            <w:r w:rsidRPr="00DB7802">
              <w:rPr>
                <w:rFonts w:ascii="Times New Roman" w:hAnsi="Times New Roman" w:cs="Times New Roman"/>
                <w:sz w:val="18"/>
                <w:szCs w:val="20"/>
                <w:lang w:val="en-US"/>
              </w:rPr>
              <w:t>BMI at 18 years</w:t>
            </w:r>
            <w:r w:rsidR="0066267D">
              <w:rPr>
                <w:rFonts w:ascii="Times New Roman" w:hAnsi="Times New Roman" w:cs="Times New Roman"/>
                <w:sz w:val="18"/>
                <w:szCs w:val="20"/>
                <w:lang w:val="en-US"/>
              </w:rPr>
              <w:t>,</w:t>
            </w:r>
            <w:r w:rsidRPr="00DB7802">
              <w:rPr>
                <w:rFonts w:ascii="Times New Roman" w:hAnsi="Times New Roman" w:cs="Times New Roman"/>
                <w:sz w:val="18"/>
                <w:szCs w:val="20"/>
                <w:lang w:val="en-US"/>
              </w:rPr>
              <w:t xml:space="preserve"> kg/m</w:t>
            </w:r>
            <w:r w:rsidRPr="00DB7802">
              <w:rPr>
                <w:rFonts w:ascii="Times New Roman" w:hAnsi="Times New Roman" w:cs="Times New Roman"/>
                <w:sz w:val="18"/>
                <w:szCs w:val="20"/>
                <w:vertAlign w:val="superscript"/>
                <w:lang w:val="en-US"/>
              </w:rPr>
              <w:t>2</w:t>
            </w:r>
          </w:p>
        </w:tc>
        <w:tc>
          <w:tcPr>
            <w:tcW w:w="1905" w:type="dxa"/>
            <w:tcBorders>
              <w:top w:val="nil"/>
              <w:bottom w:val="nil"/>
              <w:right w:val="nil"/>
            </w:tcBorders>
          </w:tcPr>
          <w:p w14:paraId="1F35241E" w14:textId="72EC2BA3"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2</w:t>
            </w:r>
            <w:r w:rsidR="00C74E64">
              <w:rPr>
                <w:rFonts w:ascii="Times New Roman" w:hAnsi="Times New Roman" w:cs="Times New Roman"/>
                <w:sz w:val="18"/>
                <w:szCs w:val="20"/>
                <w:lang w:val="en-US"/>
              </w:rPr>
              <w:t>2</w:t>
            </w:r>
            <w:r>
              <w:rPr>
                <w:rFonts w:ascii="Times New Roman" w:hAnsi="Times New Roman" w:cs="Times New Roman"/>
                <w:sz w:val="18"/>
                <w:szCs w:val="20"/>
                <w:lang w:val="en-US"/>
              </w:rPr>
              <w:t>.</w:t>
            </w:r>
            <w:r w:rsidR="00C74E64">
              <w:rPr>
                <w:rFonts w:ascii="Times New Roman" w:hAnsi="Times New Roman" w:cs="Times New Roman"/>
                <w:sz w:val="18"/>
                <w:szCs w:val="20"/>
                <w:lang w:val="en-US"/>
              </w:rPr>
              <w:t>0</w:t>
            </w:r>
            <w:r>
              <w:rPr>
                <w:rFonts w:ascii="Times New Roman" w:hAnsi="Times New Roman" w:cs="Times New Roman"/>
                <w:sz w:val="18"/>
                <w:szCs w:val="20"/>
                <w:lang w:val="en-US"/>
              </w:rPr>
              <w:t xml:space="preserve"> (17.</w:t>
            </w:r>
            <w:r w:rsidR="002B31F4">
              <w:rPr>
                <w:rFonts w:ascii="Times New Roman" w:hAnsi="Times New Roman" w:cs="Times New Roman"/>
                <w:sz w:val="18"/>
                <w:szCs w:val="20"/>
                <w:lang w:val="en-US"/>
              </w:rPr>
              <w:t>4</w:t>
            </w:r>
            <w:r>
              <w:rPr>
                <w:rFonts w:ascii="Times New Roman" w:hAnsi="Times New Roman" w:cs="Times New Roman"/>
                <w:sz w:val="18"/>
                <w:szCs w:val="20"/>
                <w:lang w:val="en-US"/>
              </w:rPr>
              <w:t>; 3</w:t>
            </w:r>
            <w:r w:rsidR="002B31F4">
              <w:rPr>
                <w:rFonts w:ascii="Times New Roman" w:hAnsi="Times New Roman" w:cs="Times New Roman"/>
                <w:sz w:val="18"/>
                <w:szCs w:val="20"/>
                <w:lang w:val="en-US"/>
              </w:rPr>
              <w:t>4.0</w:t>
            </w:r>
            <w:r>
              <w:rPr>
                <w:rFonts w:ascii="Times New Roman" w:hAnsi="Times New Roman" w:cs="Times New Roman"/>
                <w:sz w:val="18"/>
                <w:szCs w:val="20"/>
                <w:lang w:val="en-US"/>
              </w:rPr>
              <w:t>)</w:t>
            </w:r>
          </w:p>
        </w:tc>
        <w:tc>
          <w:tcPr>
            <w:tcW w:w="1356" w:type="dxa"/>
            <w:tcBorders>
              <w:top w:val="nil"/>
              <w:left w:val="nil"/>
              <w:bottom w:val="nil"/>
              <w:right w:val="nil"/>
            </w:tcBorders>
          </w:tcPr>
          <w:p w14:paraId="54B74A6B" w14:textId="6A992101"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2</w:t>
            </w:r>
            <w:r w:rsidR="00C74E64">
              <w:rPr>
                <w:rFonts w:ascii="Times New Roman" w:hAnsi="Times New Roman" w:cs="Times New Roman"/>
                <w:sz w:val="18"/>
                <w:szCs w:val="20"/>
                <w:lang w:val="en-US"/>
              </w:rPr>
              <w:t>1</w:t>
            </w:r>
            <w:r>
              <w:rPr>
                <w:rFonts w:ascii="Times New Roman" w:hAnsi="Times New Roman" w:cs="Times New Roman"/>
                <w:sz w:val="18"/>
                <w:szCs w:val="20"/>
                <w:lang w:val="en-US"/>
              </w:rPr>
              <w:t>.</w:t>
            </w:r>
            <w:r w:rsidR="00C74E64">
              <w:rPr>
                <w:rFonts w:ascii="Times New Roman" w:hAnsi="Times New Roman" w:cs="Times New Roman"/>
                <w:sz w:val="18"/>
                <w:szCs w:val="20"/>
                <w:lang w:val="en-US"/>
              </w:rPr>
              <w:t>9</w:t>
            </w:r>
            <w:r>
              <w:rPr>
                <w:rFonts w:ascii="Times New Roman" w:hAnsi="Times New Roman" w:cs="Times New Roman"/>
                <w:sz w:val="18"/>
                <w:szCs w:val="20"/>
                <w:lang w:val="en-US"/>
              </w:rPr>
              <w:t xml:space="preserve"> (17.</w:t>
            </w:r>
            <w:r w:rsidR="002B31F4">
              <w:rPr>
                <w:rFonts w:ascii="Times New Roman" w:hAnsi="Times New Roman" w:cs="Times New Roman"/>
                <w:sz w:val="18"/>
                <w:szCs w:val="20"/>
                <w:lang w:val="en-US"/>
              </w:rPr>
              <w:t>6</w:t>
            </w:r>
            <w:r>
              <w:rPr>
                <w:rFonts w:ascii="Times New Roman" w:hAnsi="Times New Roman" w:cs="Times New Roman"/>
                <w:sz w:val="18"/>
                <w:szCs w:val="20"/>
                <w:lang w:val="en-US"/>
              </w:rPr>
              <w:t xml:space="preserve">; </w:t>
            </w:r>
            <w:r w:rsidR="002B31F4">
              <w:rPr>
                <w:rFonts w:ascii="Times New Roman" w:hAnsi="Times New Roman" w:cs="Times New Roman"/>
                <w:sz w:val="18"/>
                <w:szCs w:val="20"/>
                <w:lang w:val="en-US"/>
              </w:rPr>
              <w:t>28.2</w:t>
            </w:r>
            <w:r>
              <w:rPr>
                <w:rFonts w:ascii="Times New Roman" w:hAnsi="Times New Roman" w:cs="Times New Roman"/>
                <w:sz w:val="18"/>
                <w:szCs w:val="20"/>
                <w:lang w:val="en-US"/>
              </w:rPr>
              <w:t>)</w:t>
            </w:r>
          </w:p>
        </w:tc>
        <w:tc>
          <w:tcPr>
            <w:tcW w:w="1276" w:type="dxa"/>
            <w:tcBorders>
              <w:top w:val="nil"/>
              <w:left w:val="nil"/>
              <w:bottom w:val="nil"/>
              <w:right w:val="nil"/>
            </w:tcBorders>
          </w:tcPr>
          <w:p w14:paraId="16AEDB91" w14:textId="6F7A53D2"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1</w:t>
            </w:r>
            <w:r w:rsidR="002B31F4">
              <w:rPr>
                <w:rFonts w:ascii="Times New Roman" w:hAnsi="Times New Roman" w:cs="Times New Roman"/>
                <w:sz w:val="18"/>
                <w:szCs w:val="20"/>
                <w:lang w:val="en-US"/>
              </w:rPr>
              <w:t>00</w:t>
            </w:r>
          </w:p>
        </w:tc>
        <w:tc>
          <w:tcPr>
            <w:tcW w:w="1176" w:type="dxa"/>
            <w:tcBorders>
              <w:top w:val="nil"/>
              <w:left w:val="nil"/>
              <w:bottom w:val="nil"/>
            </w:tcBorders>
          </w:tcPr>
          <w:p w14:paraId="4D2A0458" w14:textId="77777777" w:rsidR="001E1787" w:rsidRPr="00613478" w:rsidRDefault="001E1787" w:rsidP="009301BA">
            <w:pPr>
              <w:jc w:val="center"/>
              <w:rPr>
                <w:rFonts w:ascii="Times New Roman" w:hAnsi="Times New Roman" w:cs="Times New Roman"/>
                <w:sz w:val="18"/>
                <w:szCs w:val="20"/>
                <w:lang w:val="en-US"/>
              </w:rPr>
            </w:pPr>
            <w:r>
              <w:rPr>
                <w:rFonts w:ascii="Times New Roman" w:hAnsi="Times New Roman" w:cs="Times New Roman"/>
                <w:sz w:val="18"/>
                <w:szCs w:val="20"/>
                <w:lang w:val="en-US"/>
              </w:rPr>
              <w:t>0.19</w:t>
            </w:r>
          </w:p>
        </w:tc>
      </w:tr>
      <w:tr w:rsidR="001E1787" w:rsidRPr="00167690" w14:paraId="5D88B8D3" w14:textId="77777777" w:rsidTr="009301BA">
        <w:trPr>
          <w:trHeight w:val="19"/>
        </w:trPr>
        <w:tc>
          <w:tcPr>
            <w:tcW w:w="9256" w:type="dxa"/>
            <w:gridSpan w:val="5"/>
          </w:tcPr>
          <w:p w14:paraId="6932D0FF" w14:textId="77777777" w:rsidR="001E1787" w:rsidRPr="00A46928" w:rsidRDefault="001E1787" w:rsidP="009301BA">
            <w:pPr>
              <w:rPr>
                <w:rFonts w:ascii="Times New Roman" w:hAnsi="Times New Roman" w:cs="Times New Roman"/>
                <w:sz w:val="20"/>
                <w:szCs w:val="20"/>
                <w:lang w:val="en-US"/>
              </w:rPr>
            </w:pPr>
            <w:r>
              <w:rPr>
                <w:rFonts w:ascii="Times New Roman" w:hAnsi="Times New Roman" w:cs="Times New Roman"/>
                <w:sz w:val="20"/>
                <w:szCs w:val="20"/>
                <w:lang w:val="en-US"/>
              </w:rPr>
              <w:t xml:space="preserve">Note: </w:t>
            </w:r>
            <w:r w:rsidRPr="00844200">
              <w:rPr>
                <w:rFonts w:ascii="Times New Roman" w:hAnsi="Times New Roman" w:cs="Times New Roman"/>
                <w:bCs/>
                <w:sz w:val="18"/>
                <w:szCs w:val="20"/>
                <w:lang w:val="en-US"/>
              </w:rPr>
              <w:t>Values are observed</w:t>
            </w:r>
            <w:r>
              <w:rPr>
                <w:rFonts w:ascii="Times New Roman" w:hAnsi="Times New Roman" w:cs="Times New Roman"/>
                <w:bCs/>
                <w:sz w:val="18"/>
                <w:szCs w:val="20"/>
                <w:lang w:val="en-US"/>
              </w:rPr>
              <w:t>.</w:t>
            </w:r>
            <w:r w:rsidRPr="00844200">
              <w:rPr>
                <w:rFonts w:ascii="Times New Roman" w:hAnsi="Times New Roman" w:cs="Times New Roman"/>
                <w:bCs/>
                <w:sz w:val="18"/>
                <w:szCs w:val="20"/>
                <w:lang w:val="en-US"/>
              </w:rPr>
              <w:t xml:space="preserve"> not imputed data and represent means (SD)</w:t>
            </w:r>
            <w:r>
              <w:rPr>
                <w:rFonts w:ascii="Times New Roman" w:hAnsi="Times New Roman" w:cs="Times New Roman"/>
                <w:bCs/>
                <w:sz w:val="18"/>
                <w:szCs w:val="20"/>
                <w:lang w:val="en-US"/>
              </w:rPr>
              <w:t>.</w:t>
            </w:r>
            <w:r w:rsidRPr="00844200">
              <w:rPr>
                <w:rFonts w:ascii="Times New Roman" w:hAnsi="Times New Roman" w:cs="Times New Roman"/>
                <w:bCs/>
                <w:sz w:val="18"/>
                <w:szCs w:val="20"/>
                <w:lang w:val="en-US"/>
              </w:rPr>
              <w:t xml:space="preserve"> medians (95% range) or valid % (n) unless otherwise stated. The mean and standard deviation are given for all normally distributed continuous variables</w:t>
            </w:r>
            <w:r>
              <w:rPr>
                <w:rFonts w:ascii="Times New Roman" w:hAnsi="Times New Roman" w:cs="Times New Roman"/>
                <w:bCs/>
                <w:sz w:val="18"/>
                <w:szCs w:val="20"/>
                <w:lang w:val="en-US"/>
              </w:rPr>
              <w:t>.</w:t>
            </w:r>
            <w:r w:rsidRPr="00844200">
              <w:rPr>
                <w:rFonts w:ascii="Times New Roman" w:hAnsi="Times New Roman" w:cs="Times New Roman"/>
                <w:bCs/>
                <w:sz w:val="18"/>
                <w:szCs w:val="20"/>
                <w:lang w:val="en-US"/>
              </w:rPr>
              <w:t xml:space="preserve"> and the median and 95% range for non-normally distributed variables.</w:t>
            </w:r>
            <w:r>
              <w:rPr>
                <w:rFonts w:ascii="Times New Roman" w:hAnsi="Times New Roman" w:cs="Times New Roman"/>
                <w:bCs/>
                <w:sz w:val="18"/>
                <w:szCs w:val="20"/>
                <w:lang w:val="en-US"/>
              </w:rPr>
              <w:t xml:space="preserve"> P-values given are from independent t-tests. Mann-Whitney U tests or Chi-square tests for normally-distributed continuous outcomes. non-normally distributed continuous outcomes. and categorical outcomes. respectively. Abbreviations: BMI: Body Mass Index. *significant assuming a p-value&lt;0.05. ** significant assuming a p-value &lt;0.01</w:t>
            </w:r>
          </w:p>
        </w:tc>
      </w:tr>
    </w:tbl>
    <w:p w14:paraId="001D4D9D" w14:textId="2947C65C" w:rsidR="001D6D81" w:rsidRDefault="001E1787">
      <w:pPr>
        <w:rPr>
          <w:lang w:val="en-GB"/>
        </w:rPr>
      </w:pPr>
      <w:r w:rsidRPr="001D6D81">
        <w:rPr>
          <w:lang w:val="en-GB"/>
        </w:rPr>
        <w:br w:type="page"/>
      </w:r>
    </w:p>
    <w:p w14:paraId="6C7AB902" w14:textId="77777777" w:rsidR="00CF7A4A" w:rsidRDefault="00CF7A4A" w:rsidP="00CF7A4A">
      <w:pPr>
        <w:pStyle w:val="Heading1"/>
        <w:rPr>
          <w:rFonts w:ascii="Times New Roman" w:hAnsi="Times New Roman" w:cs="Times New Roman"/>
          <w:b/>
          <w:bCs/>
          <w:color w:val="auto"/>
          <w:sz w:val="22"/>
          <w:szCs w:val="22"/>
          <w:lang w:val="en-US"/>
        </w:rPr>
        <w:sectPr w:rsidR="00CF7A4A" w:rsidSect="003A08CA">
          <w:footerReference w:type="default" r:id="rId13"/>
          <w:pgSz w:w="11906" w:h="16838"/>
          <w:pgMar w:top="1440" w:right="1440" w:bottom="1440" w:left="1440" w:header="709" w:footer="709" w:gutter="0"/>
          <w:lnNumType w:countBy="1" w:restart="continuous"/>
          <w:cols w:space="708"/>
          <w:docGrid w:linePitch="360"/>
        </w:sectPr>
      </w:pPr>
    </w:p>
    <w:p w14:paraId="3B43BDFA" w14:textId="7221A743" w:rsidR="00CF7A4A" w:rsidRPr="0080546F" w:rsidRDefault="001E1787" w:rsidP="00983E2E">
      <w:pPr>
        <w:pStyle w:val="Heading2"/>
        <w:rPr>
          <w:b/>
          <w:lang w:val="en-US"/>
        </w:rPr>
      </w:pPr>
      <w:bookmarkStart w:id="7" w:name="_Toc199698649"/>
      <w:r w:rsidRPr="0080546F">
        <w:rPr>
          <w:b/>
          <w:lang w:val="en-US"/>
        </w:rPr>
        <w:t>Table S</w:t>
      </w:r>
      <w:r w:rsidR="00035EBD" w:rsidRPr="0080546F">
        <w:rPr>
          <w:b/>
          <w:lang w:val="en-US"/>
        </w:rPr>
        <w:t>3</w:t>
      </w:r>
      <w:r w:rsidR="002908CE" w:rsidRPr="0080546F">
        <w:rPr>
          <w:b/>
          <w:lang w:val="en-US"/>
        </w:rPr>
        <w:t>.</w:t>
      </w:r>
      <w:r w:rsidR="00CF7A4A" w:rsidRPr="0080546F">
        <w:rPr>
          <w:b/>
          <w:lang w:val="en-US"/>
        </w:rPr>
        <w:t xml:space="preserve"> </w:t>
      </w:r>
      <w:r w:rsidR="00CF7A4A" w:rsidRPr="0080546F">
        <w:rPr>
          <w:lang w:val="en-US"/>
        </w:rPr>
        <w:t>Correlation matrix of the continuous variables in the analyses.</w:t>
      </w:r>
      <w:bookmarkEnd w:id="7"/>
    </w:p>
    <w:tbl>
      <w:tblPr>
        <w:tblStyle w:val="TableGrid"/>
        <w:tblpPr w:leftFromText="180" w:rightFromText="180" w:vertAnchor="page" w:horzAnchor="margin" w:tblpXSpec="center" w:tblpY="2207"/>
        <w:tblW w:w="13877" w:type="dxa"/>
        <w:tblBorders>
          <w:top w:val="none" w:sz="0"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1838"/>
        <w:gridCol w:w="1094"/>
        <w:gridCol w:w="1094"/>
        <w:gridCol w:w="1095"/>
        <w:gridCol w:w="1016"/>
        <w:gridCol w:w="1173"/>
        <w:gridCol w:w="1095"/>
        <w:gridCol w:w="1094"/>
        <w:gridCol w:w="1094"/>
        <w:gridCol w:w="1095"/>
        <w:gridCol w:w="1094"/>
        <w:gridCol w:w="1052"/>
        <w:gridCol w:w="43"/>
      </w:tblGrid>
      <w:tr w:rsidR="003E4AB5" w14:paraId="13E78887" w14:textId="754FF9A5" w:rsidTr="003E4AB5">
        <w:trPr>
          <w:trHeight w:val="821"/>
        </w:trPr>
        <w:tc>
          <w:tcPr>
            <w:tcW w:w="1838" w:type="dxa"/>
            <w:tcBorders>
              <w:bottom w:val="single" w:sz="4" w:space="0" w:color="auto"/>
            </w:tcBorders>
          </w:tcPr>
          <w:p w14:paraId="3CD2FA16" w14:textId="77777777" w:rsidR="003E4AB5" w:rsidRPr="00CF7A4A" w:rsidRDefault="003E4AB5" w:rsidP="00CF7A4A">
            <w:pPr>
              <w:rPr>
                <w:rFonts w:ascii="Times New Roman" w:hAnsi="Times New Roman" w:cs="Times New Roman"/>
                <w:bCs/>
                <w:sz w:val="20"/>
                <w:szCs w:val="22"/>
                <w:lang w:val="en-US"/>
              </w:rPr>
            </w:pPr>
          </w:p>
        </w:tc>
        <w:tc>
          <w:tcPr>
            <w:tcW w:w="1094" w:type="dxa"/>
            <w:tcBorders>
              <w:top w:val="nil"/>
              <w:bottom w:val="single" w:sz="4" w:space="0" w:color="auto"/>
              <w:right w:val="nil"/>
            </w:tcBorders>
            <w:vAlign w:val="center"/>
          </w:tcPr>
          <w:p w14:paraId="04D0E361" w14:textId="3391B3B9"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Maternal age at intake</w:t>
            </w:r>
          </w:p>
        </w:tc>
        <w:tc>
          <w:tcPr>
            <w:tcW w:w="1094" w:type="dxa"/>
            <w:tcBorders>
              <w:top w:val="nil"/>
              <w:left w:val="nil"/>
              <w:bottom w:val="single" w:sz="4" w:space="0" w:color="auto"/>
              <w:right w:val="nil"/>
            </w:tcBorders>
            <w:vAlign w:val="center"/>
          </w:tcPr>
          <w:p w14:paraId="5CAFBB5B" w14:textId="5C13B1D3"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Pre-pregnancy BMI</w:t>
            </w:r>
          </w:p>
        </w:tc>
        <w:tc>
          <w:tcPr>
            <w:tcW w:w="1095" w:type="dxa"/>
            <w:tcBorders>
              <w:top w:val="nil"/>
              <w:left w:val="nil"/>
              <w:bottom w:val="single" w:sz="4" w:space="0" w:color="auto"/>
              <w:right w:val="nil"/>
            </w:tcBorders>
            <w:vAlign w:val="center"/>
          </w:tcPr>
          <w:p w14:paraId="5CB377F6" w14:textId="7FC2F18A"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Paternal BMI at intake</w:t>
            </w:r>
          </w:p>
        </w:tc>
        <w:tc>
          <w:tcPr>
            <w:tcW w:w="1016" w:type="dxa"/>
            <w:tcBorders>
              <w:top w:val="nil"/>
              <w:left w:val="nil"/>
              <w:bottom w:val="single" w:sz="4" w:space="0" w:color="auto"/>
              <w:right w:val="nil"/>
            </w:tcBorders>
            <w:vAlign w:val="center"/>
          </w:tcPr>
          <w:p w14:paraId="6C0DF367" w14:textId="7A48FE7E"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Parity</w:t>
            </w:r>
          </w:p>
        </w:tc>
        <w:tc>
          <w:tcPr>
            <w:tcW w:w="1173" w:type="dxa"/>
            <w:tcBorders>
              <w:top w:val="nil"/>
              <w:left w:val="nil"/>
              <w:bottom w:val="single" w:sz="4" w:space="0" w:color="auto"/>
              <w:right w:val="nil"/>
            </w:tcBorders>
            <w:vAlign w:val="center"/>
          </w:tcPr>
          <w:p w14:paraId="6E3FAADB" w14:textId="5971371F"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Birthweight SDS</w:t>
            </w:r>
          </w:p>
        </w:tc>
        <w:tc>
          <w:tcPr>
            <w:tcW w:w="1095" w:type="dxa"/>
            <w:tcBorders>
              <w:top w:val="nil"/>
              <w:left w:val="nil"/>
              <w:bottom w:val="single" w:sz="4" w:space="0" w:color="auto"/>
              <w:right w:val="nil"/>
            </w:tcBorders>
            <w:vAlign w:val="center"/>
          </w:tcPr>
          <w:p w14:paraId="4A8D3312" w14:textId="7168EF1A"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BMI SDS at 2 years</w:t>
            </w:r>
          </w:p>
        </w:tc>
        <w:tc>
          <w:tcPr>
            <w:tcW w:w="1094" w:type="dxa"/>
            <w:tcBorders>
              <w:top w:val="nil"/>
              <w:left w:val="nil"/>
              <w:bottom w:val="single" w:sz="4" w:space="0" w:color="auto"/>
              <w:right w:val="nil"/>
            </w:tcBorders>
            <w:vAlign w:val="center"/>
          </w:tcPr>
          <w:p w14:paraId="1B5E2FD3" w14:textId="043D0E93"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BMI SDS at 6 years</w:t>
            </w:r>
          </w:p>
        </w:tc>
        <w:tc>
          <w:tcPr>
            <w:tcW w:w="1094" w:type="dxa"/>
            <w:tcBorders>
              <w:top w:val="nil"/>
              <w:left w:val="nil"/>
              <w:bottom w:val="single" w:sz="4" w:space="0" w:color="auto"/>
              <w:right w:val="nil"/>
            </w:tcBorders>
            <w:vAlign w:val="center"/>
          </w:tcPr>
          <w:p w14:paraId="0893236D" w14:textId="27F237EA"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BMI SDS at 10 years</w:t>
            </w:r>
          </w:p>
        </w:tc>
        <w:tc>
          <w:tcPr>
            <w:tcW w:w="1095" w:type="dxa"/>
            <w:tcBorders>
              <w:top w:val="nil"/>
              <w:left w:val="nil"/>
              <w:bottom w:val="single" w:sz="4" w:space="0" w:color="auto"/>
              <w:right w:val="nil"/>
            </w:tcBorders>
            <w:vAlign w:val="center"/>
          </w:tcPr>
          <w:p w14:paraId="4935A5A4" w14:textId="3D8DCD59"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BMI SDS at 14 years</w:t>
            </w:r>
          </w:p>
        </w:tc>
        <w:tc>
          <w:tcPr>
            <w:tcW w:w="1094" w:type="dxa"/>
            <w:tcBorders>
              <w:top w:val="nil"/>
              <w:left w:val="nil"/>
              <w:bottom w:val="single" w:sz="4" w:space="0" w:color="auto"/>
              <w:right w:val="nil"/>
            </w:tcBorders>
            <w:vAlign w:val="center"/>
          </w:tcPr>
          <w:p w14:paraId="34E6A52D" w14:textId="0EB51A33"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Height SDS at 18</w:t>
            </w:r>
          </w:p>
        </w:tc>
        <w:tc>
          <w:tcPr>
            <w:tcW w:w="1095" w:type="dxa"/>
            <w:gridSpan w:val="2"/>
            <w:tcBorders>
              <w:top w:val="nil"/>
              <w:left w:val="nil"/>
              <w:bottom w:val="single" w:sz="4" w:space="0" w:color="auto"/>
            </w:tcBorders>
            <w:vAlign w:val="center"/>
          </w:tcPr>
          <w:p w14:paraId="1829245B" w14:textId="6045AD22" w:rsidR="003E4AB5" w:rsidRPr="008F6D19" w:rsidRDefault="003E4AB5" w:rsidP="005C0E05">
            <w:pPr>
              <w:jc w:val="cente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BMI SDS at 18</w:t>
            </w:r>
          </w:p>
        </w:tc>
      </w:tr>
      <w:tr w:rsidR="003E4AB5" w14:paraId="3F0FA6AB" w14:textId="7D6482CF" w:rsidTr="003E4AB5">
        <w:trPr>
          <w:trHeight w:val="351"/>
        </w:trPr>
        <w:tc>
          <w:tcPr>
            <w:tcW w:w="1838" w:type="dxa"/>
            <w:tcBorders>
              <w:top w:val="single" w:sz="4" w:space="0" w:color="auto"/>
              <w:bottom w:val="nil"/>
            </w:tcBorders>
            <w:vAlign w:val="center"/>
          </w:tcPr>
          <w:p w14:paraId="346D54DF" w14:textId="77578C06"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Maternal Age</w:t>
            </w:r>
          </w:p>
        </w:tc>
        <w:tc>
          <w:tcPr>
            <w:tcW w:w="1094" w:type="dxa"/>
            <w:tcBorders>
              <w:top w:val="single" w:sz="4" w:space="0" w:color="auto"/>
              <w:bottom w:val="nil"/>
              <w:right w:val="nil"/>
            </w:tcBorders>
            <w:vAlign w:val="center"/>
          </w:tcPr>
          <w:p w14:paraId="615DC0D5" w14:textId="6CEB0F6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4" w:type="dxa"/>
            <w:tcBorders>
              <w:top w:val="single" w:sz="4" w:space="0" w:color="auto"/>
              <w:left w:val="nil"/>
              <w:bottom w:val="nil"/>
              <w:right w:val="nil"/>
            </w:tcBorders>
            <w:vAlign w:val="center"/>
          </w:tcPr>
          <w:p w14:paraId="64BB92B4" w14:textId="34466E46"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5" w:type="dxa"/>
            <w:tcBorders>
              <w:top w:val="single" w:sz="4" w:space="0" w:color="auto"/>
              <w:left w:val="nil"/>
              <w:bottom w:val="nil"/>
              <w:right w:val="nil"/>
            </w:tcBorders>
            <w:vAlign w:val="center"/>
          </w:tcPr>
          <w:p w14:paraId="0AF7EFBE" w14:textId="0D0144E1"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16" w:type="dxa"/>
            <w:tcBorders>
              <w:top w:val="single" w:sz="4" w:space="0" w:color="auto"/>
              <w:left w:val="nil"/>
              <w:bottom w:val="nil"/>
              <w:right w:val="nil"/>
            </w:tcBorders>
            <w:vAlign w:val="center"/>
          </w:tcPr>
          <w:p w14:paraId="64B4F229" w14:textId="04BC303A"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173" w:type="dxa"/>
            <w:tcBorders>
              <w:top w:val="single" w:sz="4" w:space="0" w:color="auto"/>
              <w:left w:val="nil"/>
              <w:bottom w:val="nil"/>
              <w:right w:val="nil"/>
            </w:tcBorders>
            <w:vAlign w:val="center"/>
          </w:tcPr>
          <w:p w14:paraId="0CBAFA32" w14:textId="4292D54C"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5" w:type="dxa"/>
            <w:tcBorders>
              <w:top w:val="single" w:sz="4" w:space="0" w:color="auto"/>
              <w:left w:val="nil"/>
              <w:bottom w:val="nil"/>
              <w:right w:val="nil"/>
            </w:tcBorders>
            <w:vAlign w:val="center"/>
          </w:tcPr>
          <w:p w14:paraId="1343DF75" w14:textId="3977E45D"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4" w:type="dxa"/>
            <w:tcBorders>
              <w:top w:val="single" w:sz="4" w:space="0" w:color="auto"/>
              <w:left w:val="nil"/>
              <w:bottom w:val="nil"/>
              <w:right w:val="nil"/>
            </w:tcBorders>
            <w:vAlign w:val="center"/>
          </w:tcPr>
          <w:p w14:paraId="26EEBE4A" w14:textId="478092AF"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4" w:type="dxa"/>
            <w:tcBorders>
              <w:top w:val="single" w:sz="4" w:space="0" w:color="auto"/>
              <w:left w:val="nil"/>
              <w:bottom w:val="nil"/>
              <w:right w:val="nil"/>
            </w:tcBorders>
            <w:vAlign w:val="center"/>
          </w:tcPr>
          <w:p w14:paraId="3D386B9C" w14:textId="2A8827AE"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5" w:type="dxa"/>
            <w:tcBorders>
              <w:top w:val="single" w:sz="4" w:space="0" w:color="auto"/>
              <w:left w:val="nil"/>
              <w:bottom w:val="nil"/>
              <w:right w:val="nil"/>
            </w:tcBorders>
            <w:vAlign w:val="center"/>
          </w:tcPr>
          <w:p w14:paraId="395F8330" w14:textId="44670B76"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4" w:type="dxa"/>
            <w:tcBorders>
              <w:top w:val="single" w:sz="4" w:space="0" w:color="auto"/>
              <w:left w:val="nil"/>
              <w:bottom w:val="nil"/>
              <w:right w:val="nil"/>
            </w:tcBorders>
            <w:vAlign w:val="center"/>
          </w:tcPr>
          <w:p w14:paraId="4606C3F9" w14:textId="402F921F"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95" w:type="dxa"/>
            <w:gridSpan w:val="2"/>
            <w:tcBorders>
              <w:top w:val="single" w:sz="4" w:space="0" w:color="auto"/>
              <w:left w:val="nil"/>
              <w:bottom w:val="nil"/>
            </w:tcBorders>
            <w:vAlign w:val="center"/>
          </w:tcPr>
          <w:p w14:paraId="13FB318B" w14:textId="7C058A72"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r>
      <w:tr w:rsidR="003E4AB5" w14:paraId="1B4D0202" w14:textId="26A85C2B" w:rsidTr="003E4AB5">
        <w:trPr>
          <w:trHeight w:val="351"/>
        </w:trPr>
        <w:tc>
          <w:tcPr>
            <w:tcW w:w="1838" w:type="dxa"/>
            <w:tcBorders>
              <w:top w:val="nil"/>
              <w:bottom w:val="nil"/>
            </w:tcBorders>
            <w:vAlign w:val="center"/>
          </w:tcPr>
          <w:p w14:paraId="5679B8E6" w14:textId="32D8D28B"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Pre-pregnancy BMI</w:t>
            </w:r>
          </w:p>
        </w:tc>
        <w:tc>
          <w:tcPr>
            <w:tcW w:w="1094" w:type="dxa"/>
            <w:tcBorders>
              <w:top w:val="nil"/>
              <w:bottom w:val="nil"/>
              <w:right w:val="nil"/>
            </w:tcBorders>
            <w:vAlign w:val="center"/>
          </w:tcPr>
          <w:p w14:paraId="16B73F80" w14:textId="41234A56"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0.00</w:t>
            </w:r>
          </w:p>
        </w:tc>
        <w:tc>
          <w:tcPr>
            <w:tcW w:w="1094" w:type="dxa"/>
            <w:tcBorders>
              <w:top w:val="nil"/>
              <w:left w:val="nil"/>
              <w:bottom w:val="nil"/>
              <w:right w:val="nil"/>
            </w:tcBorders>
            <w:vAlign w:val="center"/>
          </w:tcPr>
          <w:p w14:paraId="0F0BD337" w14:textId="2F21EB0B"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5" w:type="dxa"/>
            <w:tcBorders>
              <w:top w:val="nil"/>
              <w:left w:val="nil"/>
              <w:bottom w:val="nil"/>
              <w:right w:val="nil"/>
            </w:tcBorders>
            <w:vAlign w:val="center"/>
          </w:tcPr>
          <w:p w14:paraId="53B2A3EB" w14:textId="77B62156" w:rsidR="003E4AB5" w:rsidRPr="005C0E05" w:rsidRDefault="003E4AB5" w:rsidP="005C0E05">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w:t>
            </w:r>
          </w:p>
        </w:tc>
        <w:tc>
          <w:tcPr>
            <w:tcW w:w="1016" w:type="dxa"/>
            <w:tcBorders>
              <w:top w:val="nil"/>
              <w:left w:val="nil"/>
              <w:bottom w:val="nil"/>
              <w:right w:val="nil"/>
            </w:tcBorders>
            <w:vAlign w:val="center"/>
          </w:tcPr>
          <w:p w14:paraId="07475E65" w14:textId="7FAB87DF" w:rsidR="003E4AB5" w:rsidRPr="005C0E05" w:rsidRDefault="003E4AB5" w:rsidP="005C0E05">
            <w:pPr>
              <w:jc w:val="center"/>
              <w:rPr>
                <w:rFonts w:ascii="Times New Roman" w:hAnsi="Times New Roman" w:cs="Times New Roman"/>
                <w:bCs/>
                <w:sz w:val="20"/>
                <w:szCs w:val="20"/>
                <w:lang w:val="en-US"/>
              </w:rPr>
            </w:pPr>
            <w:r w:rsidRPr="00D06244">
              <w:rPr>
                <w:rFonts w:ascii="Times New Roman" w:hAnsi="Times New Roman" w:cs="Times New Roman"/>
                <w:bCs/>
                <w:sz w:val="20"/>
                <w:szCs w:val="20"/>
                <w:lang w:val="en-US"/>
              </w:rPr>
              <w:t>-</w:t>
            </w:r>
          </w:p>
        </w:tc>
        <w:tc>
          <w:tcPr>
            <w:tcW w:w="1173" w:type="dxa"/>
            <w:tcBorders>
              <w:top w:val="nil"/>
              <w:left w:val="nil"/>
              <w:bottom w:val="nil"/>
              <w:right w:val="nil"/>
            </w:tcBorders>
            <w:vAlign w:val="center"/>
          </w:tcPr>
          <w:p w14:paraId="57FCEB02" w14:textId="3D339236" w:rsidR="003E4AB5" w:rsidRPr="005C0E05" w:rsidRDefault="003E4AB5" w:rsidP="005C0E05">
            <w:pPr>
              <w:jc w:val="center"/>
              <w:rPr>
                <w:rFonts w:ascii="Times New Roman" w:hAnsi="Times New Roman" w:cs="Times New Roman"/>
                <w:bCs/>
                <w:sz w:val="20"/>
                <w:szCs w:val="20"/>
                <w:lang w:val="en-US"/>
              </w:rPr>
            </w:pPr>
            <w:r w:rsidRPr="004D77CA">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0E8F585A" w14:textId="44C47452" w:rsidR="003E4AB5" w:rsidRPr="005C0E05" w:rsidRDefault="003E4AB5" w:rsidP="005C0E05">
            <w:pPr>
              <w:jc w:val="center"/>
              <w:rPr>
                <w:rFonts w:ascii="Times New Roman" w:hAnsi="Times New Roman" w:cs="Times New Roman"/>
                <w:bCs/>
                <w:sz w:val="20"/>
                <w:szCs w:val="20"/>
                <w:lang w:val="en-US"/>
              </w:rPr>
            </w:pPr>
            <w:r w:rsidRPr="00BF205A">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12C73054" w14:textId="31BE1A89" w:rsidR="003E4AB5" w:rsidRPr="005C0E05" w:rsidRDefault="003E4AB5" w:rsidP="005C0E05">
            <w:pPr>
              <w:jc w:val="center"/>
              <w:rPr>
                <w:rFonts w:ascii="Times New Roman" w:hAnsi="Times New Roman" w:cs="Times New Roman"/>
                <w:bCs/>
                <w:sz w:val="20"/>
                <w:szCs w:val="20"/>
                <w:lang w:val="en-US"/>
              </w:rPr>
            </w:pPr>
            <w:r w:rsidRPr="00326775">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64505259" w14:textId="6F9DA0E0" w:rsidR="003E4AB5" w:rsidRPr="005C0E05" w:rsidRDefault="003E4AB5" w:rsidP="005C0E05">
            <w:pPr>
              <w:jc w:val="center"/>
              <w:rPr>
                <w:rFonts w:ascii="Times New Roman" w:hAnsi="Times New Roman" w:cs="Times New Roman"/>
                <w:bCs/>
                <w:sz w:val="20"/>
                <w:szCs w:val="20"/>
                <w:lang w:val="en-US"/>
              </w:rPr>
            </w:pPr>
            <w:r w:rsidRPr="00A5070B">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356EC9B8" w14:textId="29EB69FA"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623E7006" w14:textId="36F8FFDD"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23E499B7" w14:textId="2A3D1E3E"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4B3385C2" w14:textId="13E9CEE2" w:rsidTr="003E4AB5">
        <w:trPr>
          <w:trHeight w:val="351"/>
        </w:trPr>
        <w:tc>
          <w:tcPr>
            <w:tcW w:w="1838" w:type="dxa"/>
            <w:tcBorders>
              <w:top w:val="nil"/>
              <w:bottom w:val="nil"/>
            </w:tcBorders>
            <w:vAlign w:val="center"/>
          </w:tcPr>
          <w:p w14:paraId="7452D34D" w14:textId="21996220"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Paternal BMI at intake</w:t>
            </w:r>
          </w:p>
        </w:tc>
        <w:tc>
          <w:tcPr>
            <w:tcW w:w="1094" w:type="dxa"/>
            <w:tcBorders>
              <w:top w:val="nil"/>
              <w:bottom w:val="nil"/>
              <w:right w:val="nil"/>
            </w:tcBorders>
            <w:vAlign w:val="center"/>
          </w:tcPr>
          <w:p w14:paraId="2881233D" w14:textId="0CADBC6B"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0.05</w:t>
            </w:r>
          </w:p>
        </w:tc>
        <w:tc>
          <w:tcPr>
            <w:tcW w:w="1094" w:type="dxa"/>
            <w:tcBorders>
              <w:top w:val="nil"/>
              <w:left w:val="nil"/>
              <w:bottom w:val="nil"/>
              <w:right w:val="nil"/>
            </w:tcBorders>
            <w:vAlign w:val="center"/>
          </w:tcPr>
          <w:p w14:paraId="7D31B525" w14:textId="353F6927"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0.22</w:t>
            </w:r>
          </w:p>
        </w:tc>
        <w:tc>
          <w:tcPr>
            <w:tcW w:w="1095" w:type="dxa"/>
            <w:tcBorders>
              <w:top w:val="nil"/>
              <w:left w:val="nil"/>
              <w:bottom w:val="nil"/>
              <w:right w:val="nil"/>
            </w:tcBorders>
            <w:vAlign w:val="center"/>
          </w:tcPr>
          <w:p w14:paraId="76FF5269" w14:textId="29849679"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16" w:type="dxa"/>
            <w:tcBorders>
              <w:top w:val="nil"/>
              <w:left w:val="nil"/>
              <w:bottom w:val="nil"/>
              <w:right w:val="nil"/>
            </w:tcBorders>
            <w:vAlign w:val="center"/>
          </w:tcPr>
          <w:p w14:paraId="3C097DA8" w14:textId="72887324" w:rsidR="003E4AB5" w:rsidRPr="005C0E05" w:rsidRDefault="003E4AB5" w:rsidP="005C0E05">
            <w:pPr>
              <w:jc w:val="center"/>
              <w:rPr>
                <w:rFonts w:ascii="Times New Roman" w:hAnsi="Times New Roman" w:cs="Times New Roman"/>
                <w:bCs/>
                <w:sz w:val="20"/>
                <w:szCs w:val="20"/>
                <w:lang w:val="en-US"/>
              </w:rPr>
            </w:pPr>
            <w:r w:rsidRPr="00D06244">
              <w:rPr>
                <w:rFonts w:ascii="Times New Roman" w:hAnsi="Times New Roman" w:cs="Times New Roman"/>
                <w:bCs/>
                <w:sz w:val="20"/>
                <w:szCs w:val="20"/>
                <w:lang w:val="en-US"/>
              </w:rPr>
              <w:t>-</w:t>
            </w:r>
          </w:p>
        </w:tc>
        <w:tc>
          <w:tcPr>
            <w:tcW w:w="1173" w:type="dxa"/>
            <w:tcBorders>
              <w:top w:val="nil"/>
              <w:left w:val="nil"/>
              <w:bottom w:val="nil"/>
              <w:right w:val="nil"/>
            </w:tcBorders>
            <w:vAlign w:val="center"/>
          </w:tcPr>
          <w:p w14:paraId="53266514" w14:textId="7E7CF934" w:rsidR="003E4AB5" w:rsidRPr="005C0E05" w:rsidRDefault="003E4AB5" w:rsidP="005C0E05">
            <w:pPr>
              <w:jc w:val="center"/>
              <w:rPr>
                <w:rFonts w:ascii="Times New Roman" w:hAnsi="Times New Roman" w:cs="Times New Roman"/>
                <w:bCs/>
                <w:sz w:val="20"/>
                <w:szCs w:val="20"/>
                <w:lang w:val="en-US"/>
              </w:rPr>
            </w:pPr>
            <w:r w:rsidRPr="004D77CA">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40971907" w14:textId="3FAF3545" w:rsidR="003E4AB5" w:rsidRPr="005C0E05" w:rsidRDefault="003E4AB5" w:rsidP="005C0E05">
            <w:pPr>
              <w:jc w:val="center"/>
              <w:rPr>
                <w:rFonts w:ascii="Times New Roman" w:hAnsi="Times New Roman" w:cs="Times New Roman"/>
                <w:bCs/>
                <w:sz w:val="20"/>
                <w:szCs w:val="20"/>
                <w:lang w:val="en-US"/>
              </w:rPr>
            </w:pPr>
            <w:r w:rsidRPr="00BF205A">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4FA0075E" w14:textId="650CCF09" w:rsidR="003E4AB5" w:rsidRPr="005C0E05" w:rsidRDefault="003E4AB5" w:rsidP="005C0E05">
            <w:pPr>
              <w:jc w:val="center"/>
              <w:rPr>
                <w:rFonts w:ascii="Times New Roman" w:hAnsi="Times New Roman" w:cs="Times New Roman"/>
                <w:bCs/>
                <w:sz w:val="20"/>
                <w:szCs w:val="20"/>
                <w:lang w:val="en-US"/>
              </w:rPr>
            </w:pPr>
            <w:r w:rsidRPr="00326775">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166DA359" w14:textId="0D31A31F" w:rsidR="003E4AB5" w:rsidRPr="005C0E05" w:rsidRDefault="003E4AB5" w:rsidP="005C0E05">
            <w:pPr>
              <w:jc w:val="center"/>
              <w:rPr>
                <w:rFonts w:ascii="Times New Roman" w:hAnsi="Times New Roman" w:cs="Times New Roman"/>
                <w:bCs/>
                <w:sz w:val="20"/>
                <w:szCs w:val="20"/>
                <w:lang w:val="en-US"/>
              </w:rPr>
            </w:pPr>
            <w:r w:rsidRPr="00A5070B">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2D1145D4" w14:textId="474D6A45"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49419373" w14:textId="097C8E17"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0BB27FEF" w14:textId="05BDE73A"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2281A812" w14:textId="59E2A068" w:rsidTr="003E4AB5">
        <w:trPr>
          <w:trHeight w:val="351"/>
        </w:trPr>
        <w:tc>
          <w:tcPr>
            <w:tcW w:w="1838" w:type="dxa"/>
            <w:tcBorders>
              <w:top w:val="nil"/>
              <w:bottom w:val="nil"/>
            </w:tcBorders>
            <w:vAlign w:val="center"/>
          </w:tcPr>
          <w:p w14:paraId="129F4EA1" w14:textId="23A0AE65"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Parity</w:t>
            </w:r>
          </w:p>
        </w:tc>
        <w:tc>
          <w:tcPr>
            <w:tcW w:w="1094" w:type="dxa"/>
            <w:tcBorders>
              <w:top w:val="nil"/>
              <w:bottom w:val="nil"/>
              <w:right w:val="nil"/>
            </w:tcBorders>
            <w:vAlign w:val="center"/>
          </w:tcPr>
          <w:p w14:paraId="0498203A" w14:textId="5B11BA4F"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0.30</w:t>
            </w:r>
          </w:p>
        </w:tc>
        <w:tc>
          <w:tcPr>
            <w:tcW w:w="1094" w:type="dxa"/>
            <w:tcBorders>
              <w:top w:val="nil"/>
              <w:left w:val="nil"/>
              <w:bottom w:val="nil"/>
              <w:right w:val="nil"/>
            </w:tcBorders>
            <w:vAlign w:val="center"/>
          </w:tcPr>
          <w:p w14:paraId="5B190B37" w14:textId="79D2A12C"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0.16</w:t>
            </w:r>
          </w:p>
        </w:tc>
        <w:tc>
          <w:tcPr>
            <w:tcW w:w="1095" w:type="dxa"/>
            <w:tcBorders>
              <w:top w:val="nil"/>
              <w:left w:val="nil"/>
              <w:bottom w:val="nil"/>
              <w:right w:val="nil"/>
            </w:tcBorders>
            <w:vAlign w:val="center"/>
          </w:tcPr>
          <w:p w14:paraId="6AD01505" w14:textId="20A37CB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0.07</w:t>
            </w:r>
          </w:p>
        </w:tc>
        <w:tc>
          <w:tcPr>
            <w:tcW w:w="1016" w:type="dxa"/>
            <w:tcBorders>
              <w:top w:val="nil"/>
              <w:left w:val="nil"/>
              <w:bottom w:val="nil"/>
              <w:right w:val="nil"/>
            </w:tcBorders>
            <w:vAlign w:val="center"/>
          </w:tcPr>
          <w:p w14:paraId="4BC34B10" w14:textId="6BBF0118"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173" w:type="dxa"/>
            <w:tcBorders>
              <w:top w:val="nil"/>
              <w:left w:val="nil"/>
              <w:bottom w:val="nil"/>
              <w:right w:val="nil"/>
            </w:tcBorders>
            <w:vAlign w:val="center"/>
          </w:tcPr>
          <w:p w14:paraId="1E239488" w14:textId="1B714D0F" w:rsidR="003E4AB5" w:rsidRPr="005C0E05" w:rsidRDefault="003E4AB5" w:rsidP="005C0E05">
            <w:pPr>
              <w:jc w:val="center"/>
              <w:rPr>
                <w:rFonts w:ascii="Times New Roman" w:hAnsi="Times New Roman" w:cs="Times New Roman"/>
                <w:bCs/>
                <w:sz w:val="20"/>
                <w:szCs w:val="20"/>
                <w:lang w:val="en-US"/>
              </w:rPr>
            </w:pPr>
            <w:r w:rsidRPr="004D77CA">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6B0788E6" w14:textId="3F9B7CD8" w:rsidR="003E4AB5" w:rsidRPr="005C0E05" w:rsidRDefault="003E4AB5" w:rsidP="005C0E05">
            <w:pPr>
              <w:jc w:val="center"/>
              <w:rPr>
                <w:rFonts w:ascii="Times New Roman" w:hAnsi="Times New Roman" w:cs="Times New Roman"/>
                <w:bCs/>
                <w:sz w:val="20"/>
                <w:szCs w:val="20"/>
                <w:lang w:val="en-US"/>
              </w:rPr>
            </w:pPr>
            <w:r w:rsidRPr="00BF205A">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59E963AE" w14:textId="376F813C" w:rsidR="003E4AB5" w:rsidRPr="005C0E05" w:rsidRDefault="003E4AB5" w:rsidP="005C0E05">
            <w:pPr>
              <w:jc w:val="center"/>
              <w:rPr>
                <w:rFonts w:ascii="Times New Roman" w:hAnsi="Times New Roman" w:cs="Times New Roman"/>
                <w:bCs/>
                <w:sz w:val="20"/>
                <w:szCs w:val="20"/>
                <w:lang w:val="en-US"/>
              </w:rPr>
            </w:pPr>
            <w:r w:rsidRPr="00326775">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7A382451" w14:textId="444B858C" w:rsidR="003E4AB5" w:rsidRPr="005C0E05" w:rsidRDefault="003E4AB5" w:rsidP="005C0E05">
            <w:pPr>
              <w:jc w:val="center"/>
              <w:rPr>
                <w:rFonts w:ascii="Times New Roman" w:hAnsi="Times New Roman" w:cs="Times New Roman"/>
                <w:bCs/>
                <w:sz w:val="20"/>
                <w:szCs w:val="20"/>
                <w:lang w:val="en-US"/>
              </w:rPr>
            </w:pPr>
            <w:r w:rsidRPr="00A5070B">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33242699" w14:textId="7FF2B9B8"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05BDDBE3" w14:textId="0A63C2CE"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6630928A" w14:textId="615C401C"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4E6EFF2A" w14:textId="7072B363" w:rsidTr="003E4AB5">
        <w:trPr>
          <w:trHeight w:val="351"/>
        </w:trPr>
        <w:tc>
          <w:tcPr>
            <w:tcW w:w="1838" w:type="dxa"/>
            <w:tcBorders>
              <w:top w:val="nil"/>
              <w:bottom w:val="nil"/>
            </w:tcBorders>
            <w:vAlign w:val="center"/>
          </w:tcPr>
          <w:p w14:paraId="63198DC8" w14:textId="41014F12"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Birthweight SDS</w:t>
            </w:r>
          </w:p>
        </w:tc>
        <w:tc>
          <w:tcPr>
            <w:tcW w:w="1094" w:type="dxa"/>
            <w:tcBorders>
              <w:top w:val="nil"/>
              <w:bottom w:val="nil"/>
              <w:right w:val="nil"/>
            </w:tcBorders>
            <w:vAlign w:val="center"/>
          </w:tcPr>
          <w:p w14:paraId="66612A4A" w14:textId="2B5ABD2C"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0.12</w:t>
            </w:r>
          </w:p>
        </w:tc>
        <w:tc>
          <w:tcPr>
            <w:tcW w:w="1094" w:type="dxa"/>
            <w:tcBorders>
              <w:top w:val="nil"/>
              <w:left w:val="nil"/>
              <w:bottom w:val="nil"/>
              <w:right w:val="nil"/>
            </w:tcBorders>
            <w:vAlign w:val="center"/>
          </w:tcPr>
          <w:p w14:paraId="38A043A8" w14:textId="5A4C160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0.14</w:t>
            </w:r>
          </w:p>
        </w:tc>
        <w:tc>
          <w:tcPr>
            <w:tcW w:w="1095" w:type="dxa"/>
            <w:tcBorders>
              <w:top w:val="nil"/>
              <w:left w:val="nil"/>
              <w:bottom w:val="nil"/>
              <w:right w:val="nil"/>
            </w:tcBorders>
            <w:vAlign w:val="center"/>
          </w:tcPr>
          <w:p w14:paraId="775057A6" w14:textId="2346489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0.04</w:t>
            </w:r>
          </w:p>
        </w:tc>
        <w:tc>
          <w:tcPr>
            <w:tcW w:w="1016" w:type="dxa"/>
            <w:tcBorders>
              <w:top w:val="nil"/>
              <w:left w:val="nil"/>
              <w:bottom w:val="nil"/>
              <w:right w:val="nil"/>
            </w:tcBorders>
            <w:vAlign w:val="center"/>
          </w:tcPr>
          <w:p w14:paraId="603F706A" w14:textId="2D0133C5"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0.17</w:t>
            </w:r>
          </w:p>
        </w:tc>
        <w:tc>
          <w:tcPr>
            <w:tcW w:w="1173" w:type="dxa"/>
            <w:tcBorders>
              <w:top w:val="nil"/>
              <w:left w:val="nil"/>
              <w:bottom w:val="nil"/>
              <w:right w:val="nil"/>
            </w:tcBorders>
            <w:vAlign w:val="center"/>
          </w:tcPr>
          <w:p w14:paraId="7CC88F1C" w14:textId="07334C7A"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5" w:type="dxa"/>
            <w:tcBorders>
              <w:top w:val="nil"/>
              <w:left w:val="nil"/>
              <w:bottom w:val="nil"/>
              <w:right w:val="nil"/>
            </w:tcBorders>
            <w:vAlign w:val="center"/>
          </w:tcPr>
          <w:p w14:paraId="16A07005" w14:textId="4B115012" w:rsidR="003E4AB5" w:rsidRPr="005C0E05" w:rsidRDefault="003E4AB5" w:rsidP="005C0E05">
            <w:pPr>
              <w:jc w:val="center"/>
              <w:rPr>
                <w:rFonts w:ascii="Times New Roman" w:hAnsi="Times New Roman" w:cs="Times New Roman"/>
                <w:bCs/>
                <w:sz w:val="20"/>
                <w:szCs w:val="20"/>
                <w:lang w:val="en-US"/>
              </w:rPr>
            </w:pPr>
            <w:r w:rsidRPr="00BF205A">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03C4CC3E" w14:textId="4BBDA307" w:rsidR="003E4AB5" w:rsidRPr="005C0E05" w:rsidRDefault="003E4AB5" w:rsidP="005C0E05">
            <w:pPr>
              <w:jc w:val="center"/>
              <w:rPr>
                <w:rFonts w:ascii="Times New Roman" w:hAnsi="Times New Roman" w:cs="Times New Roman"/>
                <w:bCs/>
                <w:sz w:val="20"/>
                <w:szCs w:val="20"/>
                <w:lang w:val="en-US"/>
              </w:rPr>
            </w:pPr>
            <w:r w:rsidRPr="00326775">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740CA2A1" w14:textId="204F28EC" w:rsidR="003E4AB5" w:rsidRPr="005C0E05" w:rsidRDefault="003E4AB5" w:rsidP="005C0E05">
            <w:pPr>
              <w:jc w:val="center"/>
              <w:rPr>
                <w:rFonts w:ascii="Times New Roman" w:hAnsi="Times New Roman" w:cs="Times New Roman"/>
                <w:bCs/>
                <w:sz w:val="20"/>
                <w:szCs w:val="20"/>
                <w:lang w:val="en-US"/>
              </w:rPr>
            </w:pPr>
            <w:r w:rsidRPr="00A5070B">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7907970A" w14:textId="1DCBD430"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7BCE6053" w14:textId="30350006"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7B58D572" w14:textId="2B145A2D"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46B06C62" w14:textId="77777777" w:rsidTr="003E4AB5">
        <w:trPr>
          <w:trHeight w:val="351"/>
        </w:trPr>
        <w:tc>
          <w:tcPr>
            <w:tcW w:w="1838" w:type="dxa"/>
            <w:tcBorders>
              <w:top w:val="nil"/>
              <w:bottom w:val="nil"/>
            </w:tcBorders>
            <w:vAlign w:val="center"/>
          </w:tcPr>
          <w:p w14:paraId="04FA3438" w14:textId="3A8EA72C"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 xml:space="preserve">BMI SDS at 2 </w:t>
            </w:r>
          </w:p>
        </w:tc>
        <w:tc>
          <w:tcPr>
            <w:tcW w:w="1094" w:type="dxa"/>
            <w:tcBorders>
              <w:top w:val="nil"/>
              <w:bottom w:val="nil"/>
              <w:right w:val="nil"/>
            </w:tcBorders>
            <w:vAlign w:val="center"/>
          </w:tcPr>
          <w:p w14:paraId="0DB1F0F5" w14:textId="03E0406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0.00</w:t>
            </w:r>
          </w:p>
        </w:tc>
        <w:tc>
          <w:tcPr>
            <w:tcW w:w="1094" w:type="dxa"/>
            <w:tcBorders>
              <w:top w:val="nil"/>
              <w:left w:val="nil"/>
              <w:bottom w:val="nil"/>
              <w:right w:val="nil"/>
            </w:tcBorders>
            <w:vAlign w:val="center"/>
          </w:tcPr>
          <w:p w14:paraId="7E75ABB6" w14:textId="24AD85BB"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0.15</w:t>
            </w:r>
          </w:p>
        </w:tc>
        <w:tc>
          <w:tcPr>
            <w:tcW w:w="1095" w:type="dxa"/>
            <w:tcBorders>
              <w:top w:val="nil"/>
              <w:left w:val="nil"/>
              <w:bottom w:val="nil"/>
              <w:right w:val="nil"/>
            </w:tcBorders>
            <w:vAlign w:val="center"/>
          </w:tcPr>
          <w:p w14:paraId="0349549D" w14:textId="2A8964C1"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0.10</w:t>
            </w:r>
          </w:p>
        </w:tc>
        <w:tc>
          <w:tcPr>
            <w:tcW w:w="1016" w:type="dxa"/>
            <w:tcBorders>
              <w:top w:val="nil"/>
              <w:left w:val="nil"/>
              <w:bottom w:val="nil"/>
              <w:right w:val="nil"/>
            </w:tcBorders>
            <w:vAlign w:val="center"/>
          </w:tcPr>
          <w:p w14:paraId="2F3FC94D" w14:textId="18CECB2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0.05</w:t>
            </w:r>
          </w:p>
        </w:tc>
        <w:tc>
          <w:tcPr>
            <w:tcW w:w="1173" w:type="dxa"/>
            <w:tcBorders>
              <w:top w:val="nil"/>
              <w:left w:val="nil"/>
              <w:bottom w:val="nil"/>
              <w:right w:val="nil"/>
            </w:tcBorders>
            <w:vAlign w:val="center"/>
          </w:tcPr>
          <w:p w14:paraId="3D1A66A4" w14:textId="6FA09BE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0.24</w:t>
            </w:r>
          </w:p>
        </w:tc>
        <w:tc>
          <w:tcPr>
            <w:tcW w:w="1095" w:type="dxa"/>
            <w:tcBorders>
              <w:top w:val="nil"/>
              <w:left w:val="nil"/>
              <w:bottom w:val="nil"/>
              <w:right w:val="nil"/>
            </w:tcBorders>
            <w:vAlign w:val="center"/>
          </w:tcPr>
          <w:p w14:paraId="2BCFAE38" w14:textId="71806AAB"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4" w:type="dxa"/>
            <w:tcBorders>
              <w:top w:val="nil"/>
              <w:left w:val="nil"/>
              <w:bottom w:val="nil"/>
              <w:right w:val="nil"/>
            </w:tcBorders>
            <w:vAlign w:val="center"/>
          </w:tcPr>
          <w:p w14:paraId="595B590F" w14:textId="054C7B23" w:rsidR="003E4AB5" w:rsidRPr="005C0E05" w:rsidRDefault="003E4AB5" w:rsidP="005C0E05">
            <w:pPr>
              <w:jc w:val="center"/>
              <w:rPr>
                <w:rFonts w:ascii="Times New Roman" w:hAnsi="Times New Roman" w:cs="Times New Roman"/>
                <w:bCs/>
                <w:sz w:val="20"/>
                <w:szCs w:val="20"/>
                <w:lang w:val="en-US"/>
              </w:rPr>
            </w:pPr>
            <w:r w:rsidRPr="00326775">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20746F90" w14:textId="518748D0" w:rsidR="003E4AB5" w:rsidRPr="005C0E05" w:rsidRDefault="003E4AB5" w:rsidP="005C0E05">
            <w:pPr>
              <w:jc w:val="center"/>
              <w:rPr>
                <w:rFonts w:ascii="Times New Roman" w:hAnsi="Times New Roman" w:cs="Times New Roman"/>
                <w:bCs/>
                <w:sz w:val="20"/>
                <w:szCs w:val="20"/>
                <w:lang w:val="en-US"/>
              </w:rPr>
            </w:pPr>
            <w:r w:rsidRPr="00A5070B">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2DE8BC5C" w14:textId="15E6AE94"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548ECF1E" w14:textId="01E197FD"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05AC867F" w14:textId="42C545FB"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37BB9B8A" w14:textId="77777777" w:rsidTr="003E4AB5">
        <w:trPr>
          <w:trHeight w:val="351"/>
        </w:trPr>
        <w:tc>
          <w:tcPr>
            <w:tcW w:w="1838" w:type="dxa"/>
            <w:tcBorders>
              <w:top w:val="nil"/>
              <w:bottom w:val="nil"/>
            </w:tcBorders>
            <w:vAlign w:val="center"/>
          </w:tcPr>
          <w:p w14:paraId="31E5C4B9" w14:textId="6D09BD03"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 xml:space="preserve">BMI SDS at 6 </w:t>
            </w:r>
          </w:p>
        </w:tc>
        <w:tc>
          <w:tcPr>
            <w:tcW w:w="1094" w:type="dxa"/>
            <w:tcBorders>
              <w:top w:val="nil"/>
              <w:bottom w:val="nil"/>
              <w:right w:val="nil"/>
            </w:tcBorders>
            <w:vAlign w:val="center"/>
          </w:tcPr>
          <w:p w14:paraId="56B8B895" w14:textId="082D928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-0.11</w:t>
            </w:r>
          </w:p>
        </w:tc>
        <w:tc>
          <w:tcPr>
            <w:tcW w:w="1094" w:type="dxa"/>
            <w:tcBorders>
              <w:top w:val="nil"/>
              <w:left w:val="nil"/>
              <w:bottom w:val="nil"/>
              <w:right w:val="nil"/>
            </w:tcBorders>
            <w:vAlign w:val="center"/>
          </w:tcPr>
          <w:p w14:paraId="078E21FF" w14:textId="02600FCA"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0.30</w:t>
            </w:r>
          </w:p>
        </w:tc>
        <w:tc>
          <w:tcPr>
            <w:tcW w:w="1095" w:type="dxa"/>
            <w:tcBorders>
              <w:top w:val="nil"/>
              <w:left w:val="nil"/>
              <w:bottom w:val="nil"/>
              <w:right w:val="nil"/>
            </w:tcBorders>
            <w:vAlign w:val="center"/>
          </w:tcPr>
          <w:p w14:paraId="72BADC65" w14:textId="510DABA5"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0.23</w:t>
            </w:r>
          </w:p>
        </w:tc>
        <w:tc>
          <w:tcPr>
            <w:tcW w:w="1016" w:type="dxa"/>
            <w:tcBorders>
              <w:top w:val="nil"/>
              <w:left w:val="nil"/>
              <w:bottom w:val="nil"/>
              <w:right w:val="nil"/>
            </w:tcBorders>
            <w:vAlign w:val="center"/>
          </w:tcPr>
          <w:p w14:paraId="05A607B4" w14:textId="59E2C83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0.04</w:t>
            </w:r>
          </w:p>
        </w:tc>
        <w:tc>
          <w:tcPr>
            <w:tcW w:w="1173" w:type="dxa"/>
            <w:tcBorders>
              <w:top w:val="nil"/>
              <w:left w:val="nil"/>
              <w:bottom w:val="nil"/>
              <w:right w:val="nil"/>
            </w:tcBorders>
            <w:vAlign w:val="center"/>
          </w:tcPr>
          <w:p w14:paraId="4D82455A" w14:textId="7742BA47"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0.18</w:t>
            </w:r>
          </w:p>
        </w:tc>
        <w:tc>
          <w:tcPr>
            <w:tcW w:w="1095" w:type="dxa"/>
            <w:tcBorders>
              <w:top w:val="nil"/>
              <w:left w:val="nil"/>
              <w:bottom w:val="nil"/>
              <w:right w:val="nil"/>
            </w:tcBorders>
            <w:vAlign w:val="center"/>
          </w:tcPr>
          <w:p w14:paraId="5B00276F" w14:textId="3BEEBC4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0.60</w:t>
            </w:r>
          </w:p>
        </w:tc>
        <w:tc>
          <w:tcPr>
            <w:tcW w:w="1094" w:type="dxa"/>
            <w:tcBorders>
              <w:top w:val="nil"/>
              <w:left w:val="nil"/>
              <w:bottom w:val="nil"/>
              <w:right w:val="nil"/>
            </w:tcBorders>
            <w:vAlign w:val="center"/>
          </w:tcPr>
          <w:p w14:paraId="2FF5AB5C" w14:textId="24DDBCD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4" w:type="dxa"/>
            <w:tcBorders>
              <w:top w:val="nil"/>
              <w:left w:val="nil"/>
              <w:bottom w:val="nil"/>
              <w:right w:val="nil"/>
            </w:tcBorders>
            <w:vAlign w:val="center"/>
          </w:tcPr>
          <w:p w14:paraId="7EBBC0AF" w14:textId="4E0147B3" w:rsidR="003E4AB5" w:rsidRPr="005C0E05" w:rsidRDefault="003E4AB5" w:rsidP="005C0E05">
            <w:pPr>
              <w:jc w:val="center"/>
              <w:rPr>
                <w:rFonts w:ascii="Times New Roman" w:hAnsi="Times New Roman" w:cs="Times New Roman"/>
                <w:bCs/>
                <w:sz w:val="20"/>
                <w:szCs w:val="20"/>
                <w:lang w:val="en-US"/>
              </w:rPr>
            </w:pPr>
            <w:r w:rsidRPr="00A5070B">
              <w:rPr>
                <w:rFonts w:ascii="Times New Roman" w:hAnsi="Times New Roman" w:cs="Times New Roman"/>
                <w:bCs/>
                <w:sz w:val="20"/>
                <w:szCs w:val="20"/>
                <w:lang w:val="en-US"/>
              </w:rPr>
              <w:t>-</w:t>
            </w:r>
          </w:p>
        </w:tc>
        <w:tc>
          <w:tcPr>
            <w:tcW w:w="1095" w:type="dxa"/>
            <w:tcBorders>
              <w:top w:val="nil"/>
              <w:left w:val="nil"/>
              <w:bottom w:val="nil"/>
              <w:right w:val="nil"/>
            </w:tcBorders>
            <w:vAlign w:val="center"/>
          </w:tcPr>
          <w:p w14:paraId="03DBF8BB" w14:textId="4DC40E8D"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28E1DADA" w14:textId="46907371"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7B95AA85" w14:textId="251A92E4"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0777FDB6" w14:textId="77777777" w:rsidTr="003E4AB5">
        <w:trPr>
          <w:trHeight w:val="351"/>
        </w:trPr>
        <w:tc>
          <w:tcPr>
            <w:tcW w:w="1838" w:type="dxa"/>
            <w:tcBorders>
              <w:top w:val="nil"/>
              <w:bottom w:val="nil"/>
            </w:tcBorders>
            <w:vAlign w:val="center"/>
          </w:tcPr>
          <w:p w14:paraId="45FE74F7" w14:textId="208D6FE1"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 xml:space="preserve">BMI SDS at 10 </w:t>
            </w:r>
          </w:p>
        </w:tc>
        <w:tc>
          <w:tcPr>
            <w:tcW w:w="1094" w:type="dxa"/>
            <w:tcBorders>
              <w:top w:val="nil"/>
              <w:bottom w:val="nil"/>
              <w:right w:val="nil"/>
            </w:tcBorders>
            <w:vAlign w:val="center"/>
          </w:tcPr>
          <w:p w14:paraId="4DD9F821" w14:textId="29AC99D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-0.11</w:t>
            </w:r>
          </w:p>
        </w:tc>
        <w:tc>
          <w:tcPr>
            <w:tcW w:w="1094" w:type="dxa"/>
            <w:tcBorders>
              <w:top w:val="nil"/>
              <w:left w:val="nil"/>
              <w:bottom w:val="nil"/>
              <w:right w:val="nil"/>
            </w:tcBorders>
            <w:vAlign w:val="center"/>
          </w:tcPr>
          <w:p w14:paraId="3E10E002" w14:textId="1EB100E3"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0.34</w:t>
            </w:r>
          </w:p>
        </w:tc>
        <w:tc>
          <w:tcPr>
            <w:tcW w:w="1095" w:type="dxa"/>
            <w:tcBorders>
              <w:top w:val="nil"/>
              <w:left w:val="nil"/>
              <w:bottom w:val="nil"/>
              <w:right w:val="nil"/>
            </w:tcBorders>
            <w:vAlign w:val="center"/>
          </w:tcPr>
          <w:p w14:paraId="286E7449" w14:textId="33E160F8"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0.30</w:t>
            </w:r>
          </w:p>
        </w:tc>
        <w:tc>
          <w:tcPr>
            <w:tcW w:w="1016" w:type="dxa"/>
            <w:tcBorders>
              <w:top w:val="nil"/>
              <w:left w:val="nil"/>
              <w:bottom w:val="nil"/>
              <w:right w:val="nil"/>
            </w:tcBorders>
            <w:vAlign w:val="center"/>
          </w:tcPr>
          <w:p w14:paraId="306FD9E8" w14:textId="27070BF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0.06</w:t>
            </w:r>
          </w:p>
        </w:tc>
        <w:tc>
          <w:tcPr>
            <w:tcW w:w="1173" w:type="dxa"/>
            <w:tcBorders>
              <w:top w:val="nil"/>
              <w:left w:val="nil"/>
              <w:bottom w:val="nil"/>
              <w:right w:val="nil"/>
            </w:tcBorders>
            <w:vAlign w:val="center"/>
          </w:tcPr>
          <w:p w14:paraId="4E075466" w14:textId="14359A47"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0.12</w:t>
            </w:r>
          </w:p>
        </w:tc>
        <w:tc>
          <w:tcPr>
            <w:tcW w:w="1095" w:type="dxa"/>
            <w:tcBorders>
              <w:top w:val="nil"/>
              <w:left w:val="nil"/>
              <w:bottom w:val="nil"/>
              <w:right w:val="nil"/>
            </w:tcBorders>
            <w:vAlign w:val="center"/>
          </w:tcPr>
          <w:p w14:paraId="3C974012" w14:textId="2B2E5065"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0.43</w:t>
            </w:r>
          </w:p>
        </w:tc>
        <w:tc>
          <w:tcPr>
            <w:tcW w:w="1094" w:type="dxa"/>
            <w:tcBorders>
              <w:top w:val="nil"/>
              <w:left w:val="nil"/>
              <w:bottom w:val="nil"/>
              <w:right w:val="nil"/>
            </w:tcBorders>
            <w:vAlign w:val="center"/>
          </w:tcPr>
          <w:p w14:paraId="1181D6DF" w14:textId="79037D60"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0.81</w:t>
            </w:r>
            <w:r>
              <w:rPr>
                <w:rFonts w:ascii="Times New Roman" w:hAnsi="Times New Roman" w:cs="Times New Roman"/>
                <w:color w:val="000000"/>
                <w:sz w:val="20"/>
                <w:szCs w:val="20"/>
              </w:rPr>
              <w:t>*</w:t>
            </w:r>
          </w:p>
        </w:tc>
        <w:tc>
          <w:tcPr>
            <w:tcW w:w="1094" w:type="dxa"/>
            <w:tcBorders>
              <w:top w:val="nil"/>
              <w:left w:val="nil"/>
              <w:bottom w:val="nil"/>
              <w:right w:val="nil"/>
            </w:tcBorders>
            <w:vAlign w:val="center"/>
          </w:tcPr>
          <w:p w14:paraId="3D1CE4CE" w14:textId="359AD4E5"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5" w:type="dxa"/>
            <w:tcBorders>
              <w:top w:val="nil"/>
              <w:left w:val="nil"/>
              <w:bottom w:val="nil"/>
              <w:right w:val="nil"/>
            </w:tcBorders>
            <w:vAlign w:val="center"/>
          </w:tcPr>
          <w:p w14:paraId="18828ABB" w14:textId="756F0632" w:rsidR="003E4AB5" w:rsidRPr="005C0E05" w:rsidRDefault="003E4AB5" w:rsidP="005C0E05">
            <w:pPr>
              <w:jc w:val="center"/>
              <w:rPr>
                <w:rFonts w:ascii="Times New Roman" w:hAnsi="Times New Roman" w:cs="Times New Roman"/>
                <w:bCs/>
                <w:sz w:val="20"/>
                <w:szCs w:val="20"/>
                <w:lang w:val="en-US"/>
              </w:rPr>
            </w:pPr>
            <w:r w:rsidRPr="00F418B6">
              <w:rPr>
                <w:rFonts w:ascii="Times New Roman" w:hAnsi="Times New Roman" w:cs="Times New Roman"/>
                <w:bCs/>
                <w:sz w:val="20"/>
                <w:szCs w:val="20"/>
                <w:lang w:val="en-US"/>
              </w:rPr>
              <w:t>-</w:t>
            </w:r>
          </w:p>
        </w:tc>
        <w:tc>
          <w:tcPr>
            <w:tcW w:w="1094" w:type="dxa"/>
            <w:tcBorders>
              <w:top w:val="nil"/>
              <w:left w:val="nil"/>
              <w:bottom w:val="nil"/>
              <w:right w:val="nil"/>
            </w:tcBorders>
            <w:vAlign w:val="center"/>
          </w:tcPr>
          <w:p w14:paraId="6310DDE1" w14:textId="2EA9882D"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191CF88D" w14:textId="0781ED1A"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702B1C18" w14:textId="77777777" w:rsidTr="003E4AB5">
        <w:trPr>
          <w:trHeight w:val="351"/>
        </w:trPr>
        <w:tc>
          <w:tcPr>
            <w:tcW w:w="1838" w:type="dxa"/>
            <w:tcBorders>
              <w:top w:val="nil"/>
              <w:bottom w:val="nil"/>
            </w:tcBorders>
            <w:vAlign w:val="center"/>
          </w:tcPr>
          <w:p w14:paraId="28DAA91C" w14:textId="54BAE26E"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 xml:space="preserve">BMI SDS at 14 </w:t>
            </w:r>
          </w:p>
        </w:tc>
        <w:tc>
          <w:tcPr>
            <w:tcW w:w="1094" w:type="dxa"/>
            <w:tcBorders>
              <w:top w:val="nil"/>
              <w:bottom w:val="nil"/>
              <w:right w:val="nil"/>
            </w:tcBorders>
            <w:vAlign w:val="center"/>
          </w:tcPr>
          <w:p w14:paraId="67965D87" w14:textId="15CCED5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-0.13</w:t>
            </w:r>
          </w:p>
        </w:tc>
        <w:tc>
          <w:tcPr>
            <w:tcW w:w="1094" w:type="dxa"/>
            <w:tcBorders>
              <w:top w:val="nil"/>
              <w:left w:val="nil"/>
              <w:bottom w:val="nil"/>
              <w:right w:val="nil"/>
            </w:tcBorders>
            <w:vAlign w:val="center"/>
          </w:tcPr>
          <w:p w14:paraId="0E8EF364" w14:textId="24D21CA2"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0.34</w:t>
            </w:r>
          </w:p>
        </w:tc>
        <w:tc>
          <w:tcPr>
            <w:tcW w:w="1095" w:type="dxa"/>
            <w:tcBorders>
              <w:top w:val="nil"/>
              <w:left w:val="nil"/>
              <w:bottom w:val="nil"/>
              <w:right w:val="nil"/>
            </w:tcBorders>
            <w:vAlign w:val="center"/>
          </w:tcPr>
          <w:p w14:paraId="1D1BF3A9" w14:textId="6361927E"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0.32</w:t>
            </w:r>
          </w:p>
        </w:tc>
        <w:tc>
          <w:tcPr>
            <w:tcW w:w="1016" w:type="dxa"/>
            <w:tcBorders>
              <w:top w:val="nil"/>
              <w:left w:val="nil"/>
              <w:bottom w:val="nil"/>
              <w:right w:val="nil"/>
            </w:tcBorders>
            <w:vAlign w:val="center"/>
          </w:tcPr>
          <w:p w14:paraId="545F53F0" w14:textId="2BC71335"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0.06</w:t>
            </w:r>
          </w:p>
        </w:tc>
        <w:tc>
          <w:tcPr>
            <w:tcW w:w="1173" w:type="dxa"/>
            <w:tcBorders>
              <w:top w:val="nil"/>
              <w:left w:val="nil"/>
              <w:bottom w:val="nil"/>
              <w:right w:val="nil"/>
            </w:tcBorders>
            <w:vAlign w:val="center"/>
          </w:tcPr>
          <w:p w14:paraId="68240B35" w14:textId="090A42F4"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0.09</w:t>
            </w:r>
          </w:p>
        </w:tc>
        <w:tc>
          <w:tcPr>
            <w:tcW w:w="1095" w:type="dxa"/>
            <w:tcBorders>
              <w:top w:val="nil"/>
              <w:left w:val="nil"/>
              <w:bottom w:val="nil"/>
              <w:right w:val="nil"/>
            </w:tcBorders>
            <w:vAlign w:val="center"/>
          </w:tcPr>
          <w:p w14:paraId="06BBBFA6" w14:textId="6E810521"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0.36</w:t>
            </w:r>
          </w:p>
        </w:tc>
        <w:tc>
          <w:tcPr>
            <w:tcW w:w="1094" w:type="dxa"/>
            <w:tcBorders>
              <w:top w:val="nil"/>
              <w:left w:val="nil"/>
              <w:bottom w:val="nil"/>
              <w:right w:val="nil"/>
            </w:tcBorders>
            <w:vAlign w:val="center"/>
          </w:tcPr>
          <w:p w14:paraId="6BB3FBE0" w14:textId="58C26923"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0.71</w:t>
            </w:r>
          </w:p>
        </w:tc>
        <w:tc>
          <w:tcPr>
            <w:tcW w:w="1094" w:type="dxa"/>
            <w:tcBorders>
              <w:top w:val="nil"/>
              <w:left w:val="nil"/>
              <w:bottom w:val="nil"/>
              <w:right w:val="nil"/>
            </w:tcBorders>
            <w:vAlign w:val="center"/>
          </w:tcPr>
          <w:p w14:paraId="72D29F88" w14:textId="6763C182"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0.84</w:t>
            </w:r>
            <w:r>
              <w:rPr>
                <w:rFonts w:ascii="Times New Roman" w:hAnsi="Times New Roman" w:cs="Times New Roman"/>
                <w:color w:val="000000"/>
                <w:sz w:val="20"/>
                <w:szCs w:val="20"/>
              </w:rPr>
              <w:t>*</w:t>
            </w:r>
          </w:p>
        </w:tc>
        <w:tc>
          <w:tcPr>
            <w:tcW w:w="1095" w:type="dxa"/>
            <w:tcBorders>
              <w:top w:val="nil"/>
              <w:left w:val="nil"/>
              <w:bottom w:val="nil"/>
              <w:right w:val="nil"/>
            </w:tcBorders>
            <w:vAlign w:val="center"/>
          </w:tcPr>
          <w:p w14:paraId="153F189F" w14:textId="6E0922A2"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4" w:type="dxa"/>
            <w:tcBorders>
              <w:top w:val="nil"/>
              <w:left w:val="nil"/>
              <w:bottom w:val="nil"/>
              <w:right w:val="nil"/>
            </w:tcBorders>
            <w:vAlign w:val="center"/>
          </w:tcPr>
          <w:p w14:paraId="30A05B1D" w14:textId="38D9F3D3" w:rsidR="003E4AB5" w:rsidRPr="005C0E05" w:rsidRDefault="003E4AB5" w:rsidP="005C0E05">
            <w:pPr>
              <w:jc w:val="center"/>
              <w:rPr>
                <w:rFonts w:ascii="Times New Roman" w:hAnsi="Times New Roman" w:cs="Times New Roman"/>
                <w:bCs/>
                <w:sz w:val="20"/>
                <w:szCs w:val="20"/>
                <w:lang w:val="en-US"/>
              </w:rPr>
            </w:pPr>
            <w:r w:rsidRPr="00CD11FA">
              <w:rPr>
                <w:rFonts w:ascii="Times New Roman" w:hAnsi="Times New Roman" w:cs="Times New Roman"/>
                <w:bCs/>
                <w:sz w:val="20"/>
                <w:szCs w:val="20"/>
                <w:lang w:val="en-US"/>
              </w:rPr>
              <w:t>-</w:t>
            </w:r>
          </w:p>
        </w:tc>
        <w:tc>
          <w:tcPr>
            <w:tcW w:w="1095" w:type="dxa"/>
            <w:gridSpan w:val="2"/>
            <w:tcBorders>
              <w:top w:val="nil"/>
              <w:left w:val="nil"/>
              <w:bottom w:val="nil"/>
            </w:tcBorders>
            <w:vAlign w:val="center"/>
          </w:tcPr>
          <w:p w14:paraId="12D428BA" w14:textId="1E71C1BC"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6FBF6930" w14:textId="77777777" w:rsidTr="003E4AB5">
        <w:trPr>
          <w:trHeight w:val="351"/>
        </w:trPr>
        <w:tc>
          <w:tcPr>
            <w:tcW w:w="1838" w:type="dxa"/>
            <w:tcBorders>
              <w:top w:val="nil"/>
              <w:bottom w:val="nil"/>
            </w:tcBorders>
            <w:vAlign w:val="center"/>
          </w:tcPr>
          <w:p w14:paraId="431011AB" w14:textId="09A82220"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Height SDS at 18</w:t>
            </w:r>
          </w:p>
        </w:tc>
        <w:tc>
          <w:tcPr>
            <w:tcW w:w="1094" w:type="dxa"/>
            <w:tcBorders>
              <w:top w:val="nil"/>
              <w:bottom w:val="nil"/>
              <w:right w:val="nil"/>
            </w:tcBorders>
            <w:vAlign w:val="center"/>
          </w:tcPr>
          <w:p w14:paraId="5A829AF8" w14:textId="65615F54"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0.16</w:t>
            </w:r>
          </w:p>
        </w:tc>
        <w:tc>
          <w:tcPr>
            <w:tcW w:w="1094" w:type="dxa"/>
            <w:tcBorders>
              <w:top w:val="nil"/>
              <w:left w:val="nil"/>
              <w:bottom w:val="nil"/>
              <w:right w:val="nil"/>
            </w:tcBorders>
            <w:vAlign w:val="center"/>
          </w:tcPr>
          <w:p w14:paraId="5F8011BB" w14:textId="19C7E220"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-0.07</w:t>
            </w:r>
          </w:p>
        </w:tc>
        <w:tc>
          <w:tcPr>
            <w:tcW w:w="1095" w:type="dxa"/>
            <w:tcBorders>
              <w:top w:val="nil"/>
              <w:left w:val="nil"/>
              <w:bottom w:val="nil"/>
              <w:right w:val="nil"/>
            </w:tcBorders>
            <w:vAlign w:val="center"/>
          </w:tcPr>
          <w:p w14:paraId="4F351384" w14:textId="7B321C86"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-0.01</w:t>
            </w:r>
          </w:p>
        </w:tc>
        <w:tc>
          <w:tcPr>
            <w:tcW w:w="1016" w:type="dxa"/>
            <w:tcBorders>
              <w:top w:val="nil"/>
              <w:left w:val="nil"/>
              <w:bottom w:val="nil"/>
              <w:right w:val="nil"/>
            </w:tcBorders>
            <w:vAlign w:val="center"/>
          </w:tcPr>
          <w:p w14:paraId="423A8DF6" w14:textId="790FD3CC"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-0.01</w:t>
            </w:r>
          </w:p>
        </w:tc>
        <w:tc>
          <w:tcPr>
            <w:tcW w:w="1173" w:type="dxa"/>
            <w:tcBorders>
              <w:top w:val="nil"/>
              <w:left w:val="nil"/>
              <w:bottom w:val="nil"/>
              <w:right w:val="nil"/>
            </w:tcBorders>
            <w:vAlign w:val="center"/>
          </w:tcPr>
          <w:p w14:paraId="5B64FC7E" w14:textId="1AFD618A"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0.34</w:t>
            </w:r>
          </w:p>
        </w:tc>
        <w:tc>
          <w:tcPr>
            <w:tcW w:w="1095" w:type="dxa"/>
            <w:tcBorders>
              <w:top w:val="nil"/>
              <w:left w:val="nil"/>
              <w:bottom w:val="nil"/>
              <w:right w:val="nil"/>
            </w:tcBorders>
            <w:vAlign w:val="center"/>
          </w:tcPr>
          <w:p w14:paraId="0F61B5E4" w14:textId="1B164F92"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0.07</w:t>
            </w:r>
          </w:p>
        </w:tc>
        <w:tc>
          <w:tcPr>
            <w:tcW w:w="1094" w:type="dxa"/>
            <w:tcBorders>
              <w:top w:val="nil"/>
              <w:left w:val="nil"/>
              <w:bottom w:val="nil"/>
              <w:right w:val="nil"/>
            </w:tcBorders>
            <w:vAlign w:val="center"/>
          </w:tcPr>
          <w:p w14:paraId="328BB57C" w14:textId="48231D3F"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-0.04</w:t>
            </w:r>
          </w:p>
        </w:tc>
        <w:tc>
          <w:tcPr>
            <w:tcW w:w="1094" w:type="dxa"/>
            <w:tcBorders>
              <w:top w:val="nil"/>
              <w:left w:val="nil"/>
              <w:bottom w:val="nil"/>
              <w:right w:val="nil"/>
            </w:tcBorders>
            <w:vAlign w:val="center"/>
          </w:tcPr>
          <w:p w14:paraId="34BE35BB" w14:textId="72698D10"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-0.08</w:t>
            </w:r>
          </w:p>
        </w:tc>
        <w:tc>
          <w:tcPr>
            <w:tcW w:w="1095" w:type="dxa"/>
            <w:tcBorders>
              <w:top w:val="nil"/>
              <w:left w:val="nil"/>
              <w:bottom w:val="nil"/>
              <w:right w:val="nil"/>
            </w:tcBorders>
            <w:vAlign w:val="center"/>
          </w:tcPr>
          <w:p w14:paraId="00201F0E" w14:textId="29A33D97"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-0.13</w:t>
            </w:r>
          </w:p>
        </w:tc>
        <w:tc>
          <w:tcPr>
            <w:tcW w:w="1094" w:type="dxa"/>
            <w:tcBorders>
              <w:top w:val="nil"/>
              <w:left w:val="nil"/>
              <w:bottom w:val="nil"/>
              <w:right w:val="nil"/>
            </w:tcBorders>
            <w:vAlign w:val="center"/>
          </w:tcPr>
          <w:p w14:paraId="6B540093" w14:textId="6FF97C43"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c>
          <w:tcPr>
            <w:tcW w:w="1095" w:type="dxa"/>
            <w:gridSpan w:val="2"/>
            <w:tcBorders>
              <w:top w:val="nil"/>
              <w:left w:val="nil"/>
              <w:bottom w:val="nil"/>
            </w:tcBorders>
            <w:vAlign w:val="center"/>
          </w:tcPr>
          <w:p w14:paraId="10A6F2DB" w14:textId="0D22011F" w:rsidR="003E4AB5" w:rsidRPr="005C0E05" w:rsidRDefault="003E4AB5" w:rsidP="005C0E05">
            <w:pPr>
              <w:jc w:val="center"/>
              <w:rPr>
                <w:rFonts w:ascii="Times New Roman" w:hAnsi="Times New Roman" w:cs="Times New Roman"/>
                <w:bCs/>
                <w:sz w:val="20"/>
                <w:szCs w:val="20"/>
                <w:lang w:val="en-US"/>
              </w:rPr>
            </w:pPr>
            <w:r w:rsidRPr="00940E4D">
              <w:rPr>
                <w:rFonts w:ascii="Times New Roman" w:hAnsi="Times New Roman" w:cs="Times New Roman"/>
                <w:bCs/>
                <w:sz w:val="20"/>
                <w:szCs w:val="20"/>
                <w:lang w:val="en-US"/>
              </w:rPr>
              <w:t>-</w:t>
            </w:r>
          </w:p>
        </w:tc>
      </w:tr>
      <w:tr w:rsidR="003E4AB5" w14:paraId="270AD67D" w14:textId="77777777" w:rsidTr="003E4AB5">
        <w:trPr>
          <w:trHeight w:val="351"/>
        </w:trPr>
        <w:tc>
          <w:tcPr>
            <w:tcW w:w="1838" w:type="dxa"/>
            <w:tcBorders>
              <w:top w:val="nil"/>
              <w:bottom w:val="single" w:sz="4" w:space="0" w:color="auto"/>
            </w:tcBorders>
            <w:vAlign w:val="center"/>
          </w:tcPr>
          <w:p w14:paraId="048199A1" w14:textId="5FE89002" w:rsidR="003E4AB5" w:rsidRPr="008F6D19" w:rsidRDefault="003E4AB5" w:rsidP="00A1235D">
            <w:pPr>
              <w:rPr>
                <w:rFonts w:ascii="Times New Roman" w:hAnsi="Times New Roman" w:cs="Times New Roman"/>
                <w:b/>
                <w:bCs/>
                <w:sz w:val="20"/>
                <w:szCs w:val="22"/>
                <w:lang w:val="en-US"/>
              </w:rPr>
            </w:pPr>
            <w:r w:rsidRPr="008F6D19">
              <w:rPr>
                <w:rFonts w:ascii="Times New Roman" w:hAnsi="Times New Roman" w:cs="Times New Roman"/>
                <w:b/>
                <w:bCs/>
                <w:sz w:val="20"/>
                <w:szCs w:val="22"/>
                <w:lang w:val="en-US"/>
              </w:rPr>
              <w:t>BMI SDS at 18</w:t>
            </w:r>
          </w:p>
        </w:tc>
        <w:tc>
          <w:tcPr>
            <w:tcW w:w="1094" w:type="dxa"/>
            <w:tcBorders>
              <w:top w:val="nil"/>
              <w:bottom w:val="single" w:sz="4" w:space="0" w:color="auto"/>
              <w:right w:val="nil"/>
            </w:tcBorders>
            <w:vAlign w:val="center"/>
          </w:tcPr>
          <w:p w14:paraId="7AEF5A33" w14:textId="5722480C"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-0.10</w:t>
            </w:r>
          </w:p>
        </w:tc>
        <w:tc>
          <w:tcPr>
            <w:tcW w:w="1094" w:type="dxa"/>
            <w:tcBorders>
              <w:top w:val="nil"/>
              <w:left w:val="nil"/>
              <w:bottom w:val="single" w:sz="4" w:space="0" w:color="auto"/>
              <w:right w:val="nil"/>
            </w:tcBorders>
            <w:vAlign w:val="center"/>
          </w:tcPr>
          <w:p w14:paraId="4B6456E1" w14:textId="0F73314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0.32</w:t>
            </w:r>
          </w:p>
        </w:tc>
        <w:tc>
          <w:tcPr>
            <w:tcW w:w="1095" w:type="dxa"/>
            <w:tcBorders>
              <w:top w:val="nil"/>
              <w:left w:val="nil"/>
              <w:bottom w:val="single" w:sz="4" w:space="0" w:color="auto"/>
              <w:right w:val="nil"/>
            </w:tcBorders>
            <w:vAlign w:val="center"/>
          </w:tcPr>
          <w:p w14:paraId="6365D56B" w14:textId="4B4D44C5"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0.29</w:t>
            </w:r>
          </w:p>
        </w:tc>
        <w:tc>
          <w:tcPr>
            <w:tcW w:w="1016" w:type="dxa"/>
            <w:tcBorders>
              <w:top w:val="nil"/>
              <w:left w:val="nil"/>
              <w:bottom w:val="single" w:sz="4" w:space="0" w:color="auto"/>
              <w:right w:val="nil"/>
            </w:tcBorders>
            <w:vAlign w:val="center"/>
          </w:tcPr>
          <w:p w14:paraId="54B96859" w14:textId="2D92AAC3"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0.03</w:t>
            </w:r>
          </w:p>
        </w:tc>
        <w:tc>
          <w:tcPr>
            <w:tcW w:w="1173" w:type="dxa"/>
            <w:tcBorders>
              <w:top w:val="nil"/>
              <w:left w:val="nil"/>
              <w:bottom w:val="single" w:sz="4" w:space="0" w:color="auto"/>
              <w:right w:val="nil"/>
            </w:tcBorders>
            <w:vAlign w:val="center"/>
          </w:tcPr>
          <w:p w14:paraId="67E50F8C" w14:textId="19FF1457"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0.10</w:t>
            </w:r>
          </w:p>
        </w:tc>
        <w:tc>
          <w:tcPr>
            <w:tcW w:w="1095" w:type="dxa"/>
            <w:tcBorders>
              <w:top w:val="nil"/>
              <w:left w:val="nil"/>
              <w:bottom w:val="single" w:sz="4" w:space="0" w:color="auto"/>
              <w:right w:val="nil"/>
            </w:tcBorders>
            <w:vAlign w:val="center"/>
          </w:tcPr>
          <w:p w14:paraId="60CE33B9" w14:textId="42544B38"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0.29</w:t>
            </w:r>
          </w:p>
        </w:tc>
        <w:tc>
          <w:tcPr>
            <w:tcW w:w="1094" w:type="dxa"/>
            <w:tcBorders>
              <w:top w:val="nil"/>
              <w:left w:val="nil"/>
              <w:bottom w:val="single" w:sz="4" w:space="0" w:color="auto"/>
              <w:right w:val="nil"/>
            </w:tcBorders>
            <w:vAlign w:val="center"/>
          </w:tcPr>
          <w:p w14:paraId="61A319BF" w14:textId="5F844F1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0.59</w:t>
            </w:r>
          </w:p>
        </w:tc>
        <w:tc>
          <w:tcPr>
            <w:tcW w:w="1094" w:type="dxa"/>
            <w:tcBorders>
              <w:top w:val="nil"/>
              <w:left w:val="nil"/>
              <w:bottom w:val="single" w:sz="4" w:space="0" w:color="auto"/>
              <w:right w:val="nil"/>
            </w:tcBorders>
            <w:vAlign w:val="center"/>
          </w:tcPr>
          <w:p w14:paraId="491F908C" w14:textId="1D123901"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0.69</w:t>
            </w:r>
          </w:p>
        </w:tc>
        <w:tc>
          <w:tcPr>
            <w:tcW w:w="1095" w:type="dxa"/>
            <w:tcBorders>
              <w:top w:val="nil"/>
              <w:left w:val="nil"/>
              <w:bottom w:val="single" w:sz="4" w:space="0" w:color="auto"/>
              <w:right w:val="nil"/>
            </w:tcBorders>
            <w:vAlign w:val="center"/>
          </w:tcPr>
          <w:p w14:paraId="5AF934BB" w14:textId="28B8FA04"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0.78</w:t>
            </w:r>
          </w:p>
        </w:tc>
        <w:tc>
          <w:tcPr>
            <w:tcW w:w="1094" w:type="dxa"/>
            <w:tcBorders>
              <w:top w:val="nil"/>
              <w:left w:val="nil"/>
              <w:bottom w:val="single" w:sz="4" w:space="0" w:color="auto"/>
              <w:right w:val="nil"/>
            </w:tcBorders>
            <w:vAlign w:val="center"/>
          </w:tcPr>
          <w:p w14:paraId="2568DD07" w14:textId="7BAD7901"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-0.07</w:t>
            </w:r>
          </w:p>
        </w:tc>
        <w:tc>
          <w:tcPr>
            <w:tcW w:w="1095" w:type="dxa"/>
            <w:gridSpan w:val="2"/>
            <w:tcBorders>
              <w:top w:val="nil"/>
              <w:left w:val="nil"/>
              <w:bottom w:val="single" w:sz="4" w:space="0" w:color="auto"/>
            </w:tcBorders>
            <w:vAlign w:val="center"/>
          </w:tcPr>
          <w:p w14:paraId="42F40905" w14:textId="561966CD" w:rsidR="003E4AB5" w:rsidRPr="005C0E05" w:rsidRDefault="003E4AB5" w:rsidP="005C0E05">
            <w:pPr>
              <w:jc w:val="center"/>
              <w:rPr>
                <w:rFonts w:ascii="Times New Roman" w:hAnsi="Times New Roman" w:cs="Times New Roman"/>
                <w:bCs/>
                <w:sz w:val="20"/>
                <w:szCs w:val="20"/>
                <w:lang w:val="en-US"/>
              </w:rPr>
            </w:pPr>
            <w:r w:rsidRPr="005C0E05">
              <w:rPr>
                <w:rFonts w:ascii="Times New Roman" w:hAnsi="Times New Roman" w:cs="Times New Roman"/>
                <w:color w:val="000000"/>
                <w:sz w:val="20"/>
                <w:szCs w:val="20"/>
              </w:rPr>
              <w:t>1.00</w:t>
            </w:r>
          </w:p>
        </w:tc>
      </w:tr>
      <w:tr w:rsidR="005C0E05" w:rsidRPr="003B0519" w14:paraId="3D655EFA" w14:textId="77777777" w:rsidTr="003E4AB5">
        <w:trPr>
          <w:gridAfter w:val="1"/>
          <w:wAfter w:w="43" w:type="dxa"/>
          <w:trHeight w:val="351"/>
        </w:trPr>
        <w:tc>
          <w:tcPr>
            <w:tcW w:w="13834" w:type="dxa"/>
            <w:gridSpan w:val="12"/>
            <w:tcBorders>
              <w:top w:val="single" w:sz="4" w:space="0" w:color="auto"/>
            </w:tcBorders>
          </w:tcPr>
          <w:p w14:paraId="08C30A0E" w14:textId="3EA84FE6" w:rsidR="005C0E05" w:rsidRPr="00CF7A4A" w:rsidRDefault="005C0E05" w:rsidP="00CF7A4A">
            <w:pPr>
              <w:rPr>
                <w:rFonts w:ascii="Times New Roman" w:hAnsi="Times New Roman" w:cs="Times New Roman"/>
                <w:bCs/>
                <w:sz w:val="20"/>
                <w:szCs w:val="22"/>
                <w:lang w:val="en-US"/>
              </w:rPr>
            </w:pPr>
            <w:r>
              <w:rPr>
                <w:rFonts w:ascii="Times New Roman" w:hAnsi="Times New Roman" w:cs="Times New Roman"/>
                <w:bCs/>
                <w:sz w:val="20"/>
                <w:szCs w:val="22"/>
                <w:lang w:val="en-US"/>
              </w:rPr>
              <w:t xml:space="preserve">Note: All the correlation values are the calculated Pearson’s R statistic. Abbreviations: BMI: Body Mass Index; SDS: Standard deviation score. *Correlation above 0.80. </w:t>
            </w:r>
          </w:p>
        </w:tc>
      </w:tr>
    </w:tbl>
    <w:p w14:paraId="32B3E1DF" w14:textId="5BA85ED7" w:rsidR="00CF7A4A" w:rsidRPr="000502C7" w:rsidRDefault="00CF7A4A" w:rsidP="000502C7">
      <w:pPr>
        <w:rPr>
          <w:rFonts w:ascii="Times New Roman" w:eastAsiaTheme="majorEastAsia" w:hAnsi="Times New Roman" w:cs="Times New Roman"/>
          <w:b/>
          <w:bCs/>
          <w:sz w:val="22"/>
          <w:szCs w:val="22"/>
          <w:lang w:val="en-US"/>
        </w:rPr>
        <w:sectPr w:rsidR="00CF7A4A" w:rsidRPr="000502C7" w:rsidSect="00CF7A4A">
          <w:pgSz w:w="16838" w:h="11906" w:orient="landscape"/>
          <w:pgMar w:top="1440" w:right="1440" w:bottom="1440" w:left="1440" w:header="709" w:footer="709" w:gutter="0"/>
          <w:cols w:space="708"/>
          <w:docGrid w:linePitch="360"/>
        </w:sectPr>
      </w:pPr>
      <w:r>
        <w:rPr>
          <w:rFonts w:ascii="Times New Roman" w:hAnsi="Times New Roman" w:cs="Times New Roman"/>
          <w:b/>
          <w:bCs/>
          <w:sz w:val="22"/>
          <w:szCs w:val="22"/>
          <w:lang w:val="en-US"/>
        </w:rPr>
        <w:br w:type="page"/>
      </w:r>
    </w:p>
    <w:tbl>
      <w:tblPr>
        <w:tblStyle w:val="TableGrid"/>
        <w:tblpPr w:leftFromText="180" w:rightFromText="180" w:vertAnchor="page" w:horzAnchor="margin" w:tblpXSpec="center" w:tblpY="2296"/>
        <w:tblW w:w="963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127"/>
        <w:gridCol w:w="80"/>
        <w:gridCol w:w="3679"/>
        <w:gridCol w:w="37"/>
        <w:gridCol w:w="3582"/>
        <w:gridCol w:w="134"/>
      </w:tblGrid>
      <w:tr w:rsidR="00C42AEF" w:rsidRPr="002908CE" w14:paraId="7D0BEC00" w14:textId="77777777" w:rsidTr="00C42AEF">
        <w:trPr>
          <w:gridAfter w:val="1"/>
          <w:wAfter w:w="134" w:type="dxa"/>
          <w:trHeight w:val="23"/>
        </w:trPr>
        <w:tc>
          <w:tcPr>
            <w:tcW w:w="2127" w:type="dxa"/>
            <w:tcBorders>
              <w:top w:val="nil"/>
              <w:bottom w:val="nil"/>
            </w:tcBorders>
          </w:tcPr>
          <w:p w14:paraId="7D7BC521" w14:textId="77777777" w:rsidR="00C42AEF" w:rsidRPr="005A0267" w:rsidRDefault="00C42AEF" w:rsidP="00C42AEF">
            <w:pPr>
              <w:rPr>
                <w:rFonts w:ascii="Times New Roman" w:hAnsi="Times New Roman" w:cs="Times New Roman"/>
                <w:b/>
                <w:sz w:val="20"/>
                <w:lang w:val="en-US"/>
              </w:rPr>
            </w:pPr>
          </w:p>
        </w:tc>
        <w:tc>
          <w:tcPr>
            <w:tcW w:w="3759" w:type="dxa"/>
            <w:gridSpan w:val="2"/>
            <w:tcBorders>
              <w:top w:val="nil"/>
              <w:bottom w:val="single" w:sz="4" w:space="0" w:color="auto"/>
            </w:tcBorders>
          </w:tcPr>
          <w:p w14:paraId="1046763B" w14:textId="77777777" w:rsidR="00C42AEF" w:rsidRPr="0052482F" w:rsidRDefault="00C42AEF" w:rsidP="00C42AEF">
            <w:pPr>
              <w:jc w:val="center"/>
              <w:rPr>
                <w:rFonts w:ascii="Times New Roman" w:hAnsi="Times New Roman" w:cs="Times New Roman"/>
                <w:b/>
                <w:sz w:val="22"/>
                <w:lang w:val="en-US"/>
              </w:rPr>
            </w:pPr>
            <w:r w:rsidRPr="0052482F">
              <w:rPr>
                <w:rFonts w:ascii="Times New Roman" w:hAnsi="Times New Roman" w:cs="Times New Roman"/>
                <w:b/>
                <w:sz w:val="22"/>
                <w:lang w:val="en-US"/>
              </w:rPr>
              <w:t>Body Mass Index SDS</w:t>
            </w:r>
          </w:p>
        </w:tc>
        <w:tc>
          <w:tcPr>
            <w:tcW w:w="3619" w:type="dxa"/>
            <w:gridSpan w:val="2"/>
            <w:tcBorders>
              <w:top w:val="nil"/>
              <w:bottom w:val="single" w:sz="4" w:space="0" w:color="auto"/>
            </w:tcBorders>
          </w:tcPr>
          <w:p w14:paraId="7A3276FE" w14:textId="77777777" w:rsidR="00C42AEF" w:rsidRPr="0052482F" w:rsidRDefault="00C42AEF" w:rsidP="00C42AEF">
            <w:pPr>
              <w:jc w:val="center"/>
              <w:rPr>
                <w:rFonts w:ascii="Times New Roman" w:hAnsi="Times New Roman" w:cs="Times New Roman"/>
                <w:b/>
                <w:sz w:val="22"/>
                <w:lang w:val="en-US"/>
              </w:rPr>
            </w:pPr>
            <w:r w:rsidRPr="0052482F">
              <w:rPr>
                <w:rFonts w:ascii="Times New Roman" w:hAnsi="Times New Roman" w:cs="Times New Roman"/>
                <w:b/>
                <w:sz w:val="22"/>
                <w:lang w:val="en-US"/>
              </w:rPr>
              <w:t>Obesity/ Overweight presence</w:t>
            </w:r>
          </w:p>
        </w:tc>
      </w:tr>
      <w:tr w:rsidR="00C42AEF" w:rsidRPr="002908CE" w14:paraId="1A685D92" w14:textId="77777777" w:rsidTr="00C42AEF">
        <w:trPr>
          <w:trHeight w:val="23"/>
        </w:trPr>
        <w:tc>
          <w:tcPr>
            <w:tcW w:w="2207" w:type="dxa"/>
            <w:gridSpan w:val="2"/>
            <w:tcBorders>
              <w:top w:val="nil"/>
              <w:bottom w:val="single" w:sz="4" w:space="0" w:color="auto"/>
            </w:tcBorders>
          </w:tcPr>
          <w:p w14:paraId="4D69B469" w14:textId="77777777" w:rsidR="00C42AEF" w:rsidRPr="005A0267" w:rsidRDefault="00C42AEF" w:rsidP="00C42AEF">
            <w:pPr>
              <w:jc w:val="center"/>
              <w:rPr>
                <w:rFonts w:ascii="Times New Roman" w:hAnsi="Times New Roman" w:cs="Times New Roman"/>
                <w:sz w:val="20"/>
                <w:lang w:val="en-US"/>
              </w:rPr>
            </w:pPr>
          </w:p>
        </w:tc>
        <w:tc>
          <w:tcPr>
            <w:tcW w:w="3716" w:type="dxa"/>
            <w:gridSpan w:val="2"/>
            <w:tcBorders>
              <w:top w:val="single" w:sz="4" w:space="0" w:color="auto"/>
              <w:bottom w:val="single" w:sz="4" w:space="0" w:color="auto"/>
            </w:tcBorders>
            <w:vAlign w:val="center"/>
          </w:tcPr>
          <w:p w14:paraId="6B3AF616" w14:textId="77777777" w:rsidR="00C42AEF" w:rsidRPr="0052482F" w:rsidRDefault="00C42AEF" w:rsidP="00C42AEF">
            <w:pPr>
              <w:jc w:val="center"/>
              <w:rPr>
                <w:rFonts w:ascii="Times New Roman" w:hAnsi="Times New Roman" w:cs="Times New Roman"/>
                <w:sz w:val="20"/>
                <w:lang w:val="en-US"/>
              </w:rPr>
            </w:pPr>
            <w:r>
              <w:rPr>
                <w:rFonts w:ascii="Times New Roman" w:hAnsi="Times New Roman" w:cs="Times New Roman"/>
                <w:sz w:val="20"/>
                <w:lang w:val="en-US"/>
              </w:rPr>
              <w:t xml:space="preserve">Standardized </w:t>
            </w:r>
            <w:r w:rsidRPr="0052482F">
              <w:rPr>
                <w:rFonts w:ascii="Times New Roman" w:hAnsi="Times New Roman" w:cs="Times New Roman"/>
                <w:sz w:val="20"/>
                <w:lang w:val="en-US"/>
              </w:rPr>
              <w:t>β (95% CI)</w:t>
            </w:r>
          </w:p>
        </w:tc>
        <w:tc>
          <w:tcPr>
            <w:tcW w:w="3716" w:type="dxa"/>
            <w:gridSpan w:val="2"/>
            <w:tcBorders>
              <w:top w:val="single" w:sz="4" w:space="0" w:color="auto"/>
              <w:bottom w:val="single" w:sz="4" w:space="0" w:color="auto"/>
            </w:tcBorders>
            <w:vAlign w:val="center"/>
          </w:tcPr>
          <w:p w14:paraId="4FFF90F1" w14:textId="77777777" w:rsidR="00C42AEF" w:rsidRPr="0052482F" w:rsidRDefault="00C42AEF" w:rsidP="00C42AEF">
            <w:pPr>
              <w:jc w:val="center"/>
              <w:rPr>
                <w:rFonts w:ascii="Times New Roman" w:hAnsi="Times New Roman" w:cs="Times New Roman"/>
                <w:sz w:val="20"/>
                <w:lang w:val="en-US"/>
              </w:rPr>
            </w:pPr>
            <w:r>
              <w:rPr>
                <w:rFonts w:ascii="Times New Roman" w:hAnsi="Times New Roman" w:cs="Times New Roman"/>
                <w:sz w:val="20"/>
                <w:lang w:val="en-US"/>
              </w:rPr>
              <w:t xml:space="preserve">Standardized </w:t>
            </w:r>
            <w:r w:rsidRPr="0052482F">
              <w:rPr>
                <w:rFonts w:ascii="Times New Roman" w:hAnsi="Times New Roman" w:cs="Times New Roman"/>
                <w:sz w:val="20"/>
                <w:lang w:val="en-US"/>
              </w:rPr>
              <w:t>OR (95% CI)</w:t>
            </w:r>
          </w:p>
        </w:tc>
      </w:tr>
      <w:tr w:rsidR="00C42AEF" w:rsidRPr="0052482F" w14:paraId="4CA8D890" w14:textId="77777777" w:rsidTr="00C42AEF">
        <w:trPr>
          <w:trHeight w:val="340"/>
        </w:trPr>
        <w:tc>
          <w:tcPr>
            <w:tcW w:w="2207" w:type="dxa"/>
            <w:gridSpan w:val="2"/>
            <w:tcBorders>
              <w:bottom w:val="nil"/>
            </w:tcBorders>
            <w:vAlign w:val="center"/>
          </w:tcPr>
          <w:p w14:paraId="30DA72B9" w14:textId="77777777" w:rsidR="00C42AEF" w:rsidRPr="008F6D19" w:rsidRDefault="00C42AEF" w:rsidP="00C42AEF">
            <w:pPr>
              <w:rPr>
                <w:rFonts w:ascii="Times New Roman" w:hAnsi="Times New Roman" w:cs="Times New Roman"/>
                <w:b/>
                <w:sz w:val="22"/>
                <w:vertAlign w:val="superscript"/>
                <w:lang w:val="en-US"/>
              </w:rPr>
            </w:pPr>
            <w:r w:rsidRPr="008F6D19">
              <w:rPr>
                <w:rFonts w:ascii="Times New Roman" w:hAnsi="Times New Roman" w:cs="Times New Roman"/>
                <w:b/>
                <w:sz w:val="22"/>
                <w:lang w:val="en-US"/>
              </w:rPr>
              <w:t xml:space="preserve">Birth weight </w:t>
            </w:r>
            <w:proofErr w:type="spellStart"/>
            <w:r w:rsidRPr="008F6D19">
              <w:rPr>
                <w:rFonts w:ascii="Times New Roman" w:hAnsi="Times New Roman" w:cs="Times New Roman"/>
                <w:b/>
                <w:sz w:val="22"/>
                <w:lang w:val="en-US"/>
              </w:rPr>
              <w:t>SDS</w:t>
            </w:r>
            <w:r w:rsidRPr="008F6D19">
              <w:rPr>
                <w:rFonts w:ascii="Times New Roman" w:hAnsi="Times New Roman" w:cs="Times New Roman"/>
                <w:b/>
                <w:sz w:val="22"/>
                <w:vertAlign w:val="superscript"/>
                <w:lang w:val="en-US"/>
              </w:rPr>
              <w:t>a</w:t>
            </w:r>
            <w:proofErr w:type="spellEnd"/>
          </w:p>
        </w:tc>
        <w:tc>
          <w:tcPr>
            <w:tcW w:w="3716" w:type="dxa"/>
            <w:gridSpan w:val="2"/>
            <w:tcBorders>
              <w:bottom w:val="nil"/>
            </w:tcBorders>
            <w:vAlign w:val="center"/>
          </w:tcPr>
          <w:p w14:paraId="476FDE07" w14:textId="77777777" w:rsidR="00C42AEF" w:rsidRPr="008F6D19" w:rsidRDefault="00C42AEF" w:rsidP="00C42AEF">
            <w:pPr>
              <w:jc w:val="center"/>
              <w:rPr>
                <w:rFonts w:ascii="Times New Roman" w:hAnsi="Times New Roman" w:cs="Times New Roman"/>
                <w:sz w:val="22"/>
                <w:lang w:val="en-US"/>
              </w:rPr>
            </w:pPr>
            <w:r w:rsidRPr="008F6D19">
              <w:rPr>
                <w:rFonts w:ascii="Times New Roman" w:hAnsi="Times New Roman" w:cs="Times New Roman"/>
                <w:sz w:val="22"/>
                <w:lang w:val="en-US"/>
              </w:rPr>
              <w:t>0.15 (0.l0; 0.19)**</w:t>
            </w:r>
          </w:p>
        </w:tc>
        <w:tc>
          <w:tcPr>
            <w:tcW w:w="3716" w:type="dxa"/>
            <w:gridSpan w:val="2"/>
            <w:tcBorders>
              <w:bottom w:val="nil"/>
            </w:tcBorders>
            <w:vAlign w:val="center"/>
          </w:tcPr>
          <w:p w14:paraId="29A57C93" w14:textId="77777777" w:rsidR="00C42AEF" w:rsidRPr="008F6D19" w:rsidRDefault="00C42AEF" w:rsidP="00C42AEF">
            <w:pPr>
              <w:jc w:val="center"/>
              <w:rPr>
                <w:rFonts w:ascii="Times New Roman" w:hAnsi="Times New Roman" w:cs="Times New Roman"/>
                <w:color w:val="000000"/>
                <w:sz w:val="22"/>
                <w:szCs w:val="22"/>
                <w:lang w:val="en-US"/>
              </w:rPr>
            </w:pPr>
            <w:r w:rsidRPr="008F6D19">
              <w:rPr>
                <w:rFonts w:ascii="Times New Roman" w:hAnsi="Times New Roman" w:cs="Times New Roman"/>
                <w:color w:val="000000"/>
                <w:sz w:val="22"/>
                <w:szCs w:val="22"/>
                <w:lang w:val="en-US"/>
              </w:rPr>
              <w:t>1.24 (1.13; 1.37)**</w:t>
            </w:r>
          </w:p>
        </w:tc>
      </w:tr>
      <w:tr w:rsidR="00C42AEF" w:rsidRPr="0052482F" w14:paraId="1F09BE79" w14:textId="77777777" w:rsidTr="00C42AEF">
        <w:trPr>
          <w:trHeight w:val="340"/>
        </w:trPr>
        <w:tc>
          <w:tcPr>
            <w:tcW w:w="2207" w:type="dxa"/>
            <w:gridSpan w:val="2"/>
            <w:tcBorders>
              <w:top w:val="nil"/>
              <w:bottom w:val="nil"/>
            </w:tcBorders>
            <w:vAlign w:val="center"/>
          </w:tcPr>
          <w:p w14:paraId="0488D8E5" w14:textId="77777777" w:rsidR="00C42AEF" w:rsidRPr="008F6D19" w:rsidRDefault="00C42AEF" w:rsidP="00C42AEF">
            <w:pPr>
              <w:rPr>
                <w:rFonts w:ascii="Times New Roman" w:hAnsi="Times New Roman" w:cs="Times New Roman"/>
                <w:b/>
                <w:sz w:val="22"/>
                <w:lang w:val="en-US"/>
              </w:rPr>
            </w:pPr>
            <w:r w:rsidRPr="008F6D19">
              <w:rPr>
                <w:rFonts w:ascii="Times New Roman" w:hAnsi="Times New Roman" w:cs="Times New Roman"/>
                <w:b/>
                <w:sz w:val="22"/>
                <w:lang w:val="en-US"/>
              </w:rPr>
              <w:t>BMI-SDS 2 years</w:t>
            </w:r>
          </w:p>
        </w:tc>
        <w:tc>
          <w:tcPr>
            <w:tcW w:w="3716" w:type="dxa"/>
            <w:gridSpan w:val="2"/>
            <w:tcBorders>
              <w:top w:val="nil"/>
              <w:bottom w:val="nil"/>
            </w:tcBorders>
            <w:vAlign w:val="center"/>
          </w:tcPr>
          <w:p w14:paraId="10F56EBC" w14:textId="77777777" w:rsidR="00C42AEF" w:rsidRPr="008F6D19" w:rsidRDefault="00C42AEF" w:rsidP="00C42AEF">
            <w:pPr>
              <w:jc w:val="center"/>
              <w:rPr>
                <w:rFonts w:ascii="Times New Roman" w:hAnsi="Times New Roman" w:cs="Times New Roman"/>
                <w:sz w:val="22"/>
                <w:lang w:val="en-US"/>
              </w:rPr>
            </w:pPr>
            <w:r w:rsidRPr="008F6D19">
              <w:rPr>
                <w:rFonts w:ascii="Times New Roman" w:hAnsi="Times New Roman" w:cs="Times New Roman"/>
                <w:color w:val="000000"/>
                <w:sz w:val="22"/>
                <w:szCs w:val="22"/>
                <w:lang w:val="en-US"/>
              </w:rPr>
              <w:t>0.27 (0.22; 0.32)**</w:t>
            </w:r>
          </w:p>
        </w:tc>
        <w:tc>
          <w:tcPr>
            <w:tcW w:w="3716" w:type="dxa"/>
            <w:gridSpan w:val="2"/>
            <w:tcBorders>
              <w:top w:val="nil"/>
              <w:bottom w:val="nil"/>
            </w:tcBorders>
            <w:vAlign w:val="center"/>
          </w:tcPr>
          <w:p w14:paraId="32A5D5D9" w14:textId="77777777" w:rsidR="00C42AEF" w:rsidRPr="008F6D19" w:rsidRDefault="00C42AEF" w:rsidP="00C42AEF">
            <w:pPr>
              <w:jc w:val="center"/>
              <w:rPr>
                <w:rFonts w:ascii="Times New Roman" w:hAnsi="Times New Roman" w:cs="Times New Roman"/>
                <w:color w:val="000000"/>
                <w:sz w:val="22"/>
                <w:szCs w:val="22"/>
                <w:lang w:val="en-US"/>
              </w:rPr>
            </w:pPr>
            <w:r w:rsidRPr="008F6D19">
              <w:rPr>
                <w:rFonts w:ascii="Times New Roman" w:hAnsi="Times New Roman" w:cs="Times New Roman"/>
                <w:color w:val="000000"/>
                <w:sz w:val="22"/>
                <w:szCs w:val="22"/>
                <w:lang w:val="en-US"/>
              </w:rPr>
              <w:t>1.55 (1.37; 1.75)**</w:t>
            </w:r>
          </w:p>
        </w:tc>
      </w:tr>
      <w:tr w:rsidR="00C42AEF" w:rsidRPr="0052482F" w14:paraId="64DA8837" w14:textId="77777777" w:rsidTr="00C42AEF">
        <w:trPr>
          <w:trHeight w:val="340"/>
        </w:trPr>
        <w:tc>
          <w:tcPr>
            <w:tcW w:w="2207" w:type="dxa"/>
            <w:gridSpan w:val="2"/>
            <w:tcBorders>
              <w:top w:val="nil"/>
              <w:bottom w:val="nil"/>
            </w:tcBorders>
            <w:vAlign w:val="center"/>
          </w:tcPr>
          <w:p w14:paraId="53DCFD39" w14:textId="77777777" w:rsidR="00C42AEF" w:rsidRPr="008F6D19" w:rsidRDefault="00C42AEF" w:rsidP="00C42AEF">
            <w:pPr>
              <w:rPr>
                <w:rFonts w:ascii="Times New Roman" w:hAnsi="Times New Roman" w:cs="Times New Roman"/>
                <w:b/>
                <w:sz w:val="22"/>
                <w:lang w:val="en-US"/>
              </w:rPr>
            </w:pPr>
            <w:r w:rsidRPr="008F6D19">
              <w:rPr>
                <w:rFonts w:ascii="Times New Roman" w:hAnsi="Times New Roman" w:cs="Times New Roman"/>
                <w:b/>
                <w:sz w:val="22"/>
                <w:lang w:val="en-US"/>
              </w:rPr>
              <w:t>BMI-SDS 6 years</w:t>
            </w:r>
          </w:p>
        </w:tc>
        <w:tc>
          <w:tcPr>
            <w:tcW w:w="3716" w:type="dxa"/>
            <w:gridSpan w:val="2"/>
            <w:tcBorders>
              <w:top w:val="nil"/>
              <w:bottom w:val="nil"/>
            </w:tcBorders>
            <w:vAlign w:val="center"/>
          </w:tcPr>
          <w:p w14:paraId="5FEB68AB" w14:textId="77777777" w:rsidR="00C42AEF" w:rsidRPr="008F6D19" w:rsidRDefault="00C42AEF" w:rsidP="00C42AEF">
            <w:pPr>
              <w:jc w:val="center"/>
              <w:rPr>
                <w:rFonts w:ascii="Times New Roman" w:hAnsi="Times New Roman" w:cs="Times New Roman"/>
                <w:sz w:val="22"/>
                <w:lang w:val="en-US"/>
              </w:rPr>
            </w:pPr>
            <w:r w:rsidRPr="008F6D19">
              <w:rPr>
                <w:rFonts w:ascii="Times New Roman" w:hAnsi="Times New Roman" w:cs="Times New Roman"/>
                <w:color w:val="000000"/>
                <w:sz w:val="22"/>
                <w:szCs w:val="22"/>
                <w:lang w:val="en-US"/>
              </w:rPr>
              <w:t>0.51 (0.46; 0.56)**</w:t>
            </w:r>
          </w:p>
        </w:tc>
        <w:tc>
          <w:tcPr>
            <w:tcW w:w="3716" w:type="dxa"/>
            <w:gridSpan w:val="2"/>
            <w:tcBorders>
              <w:top w:val="nil"/>
              <w:bottom w:val="nil"/>
            </w:tcBorders>
            <w:vAlign w:val="center"/>
          </w:tcPr>
          <w:p w14:paraId="651B56B7" w14:textId="2F267B82" w:rsidR="00C42AEF" w:rsidRPr="008F6D19" w:rsidRDefault="00C42AEF" w:rsidP="00C42AEF">
            <w:pPr>
              <w:jc w:val="center"/>
              <w:rPr>
                <w:rFonts w:ascii="Times New Roman" w:hAnsi="Times New Roman" w:cs="Times New Roman"/>
                <w:color w:val="000000"/>
                <w:sz w:val="22"/>
                <w:szCs w:val="22"/>
                <w:lang w:val="en-US"/>
              </w:rPr>
            </w:pPr>
            <w:r w:rsidRPr="008F6D19">
              <w:rPr>
                <w:rFonts w:ascii="Times New Roman" w:hAnsi="Times New Roman" w:cs="Times New Roman"/>
                <w:color w:val="000000"/>
                <w:sz w:val="22"/>
                <w:szCs w:val="22"/>
                <w:lang w:val="en-US"/>
              </w:rPr>
              <w:t>2.</w:t>
            </w:r>
            <w:r w:rsidR="001A3E52">
              <w:rPr>
                <w:rFonts w:ascii="Times New Roman" w:hAnsi="Times New Roman" w:cs="Times New Roman"/>
                <w:color w:val="000000"/>
                <w:sz w:val="22"/>
                <w:szCs w:val="22"/>
                <w:lang w:val="en-US"/>
              </w:rPr>
              <w:t>71</w:t>
            </w:r>
            <w:r w:rsidRPr="008F6D19">
              <w:rPr>
                <w:rFonts w:ascii="Times New Roman" w:hAnsi="Times New Roman" w:cs="Times New Roman"/>
                <w:color w:val="000000"/>
                <w:sz w:val="22"/>
                <w:szCs w:val="22"/>
                <w:lang w:val="en-US"/>
              </w:rPr>
              <w:t xml:space="preserve"> (2.3</w:t>
            </w:r>
            <w:r w:rsidR="001A3E52">
              <w:rPr>
                <w:rFonts w:ascii="Times New Roman" w:hAnsi="Times New Roman" w:cs="Times New Roman"/>
                <w:color w:val="000000"/>
                <w:sz w:val="22"/>
                <w:szCs w:val="22"/>
                <w:lang w:val="en-US"/>
              </w:rPr>
              <w:t>4</w:t>
            </w:r>
            <w:r w:rsidRPr="008F6D19">
              <w:rPr>
                <w:rFonts w:ascii="Times New Roman" w:hAnsi="Times New Roman" w:cs="Times New Roman"/>
                <w:color w:val="000000"/>
                <w:sz w:val="22"/>
                <w:szCs w:val="22"/>
                <w:lang w:val="en-US"/>
              </w:rPr>
              <w:t>; 3.1</w:t>
            </w:r>
            <w:r w:rsidR="001A3E52">
              <w:rPr>
                <w:rFonts w:ascii="Times New Roman" w:hAnsi="Times New Roman" w:cs="Times New Roman"/>
                <w:color w:val="000000"/>
                <w:sz w:val="22"/>
                <w:szCs w:val="22"/>
                <w:lang w:val="en-US"/>
              </w:rPr>
              <w:t>4</w:t>
            </w:r>
            <w:r w:rsidRPr="008F6D19">
              <w:rPr>
                <w:rFonts w:ascii="Times New Roman" w:hAnsi="Times New Roman" w:cs="Times New Roman"/>
                <w:color w:val="000000"/>
                <w:sz w:val="22"/>
                <w:szCs w:val="22"/>
                <w:lang w:val="en-US"/>
              </w:rPr>
              <w:t>)**</w:t>
            </w:r>
          </w:p>
        </w:tc>
      </w:tr>
      <w:tr w:rsidR="00C42AEF" w:rsidRPr="0052482F" w14:paraId="1DE312D5" w14:textId="77777777" w:rsidTr="00C42AEF">
        <w:trPr>
          <w:trHeight w:val="340"/>
        </w:trPr>
        <w:tc>
          <w:tcPr>
            <w:tcW w:w="2207" w:type="dxa"/>
            <w:gridSpan w:val="2"/>
            <w:tcBorders>
              <w:top w:val="nil"/>
              <w:bottom w:val="nil"/>
            </w:tcBorders>
            <w:vAlign w:val="center"/>
          </w:tcPr>
          <w:p w14:paraId="2EA888BD" w14:textId="77777777" w:rsidR="00C42AEF" w:rsidRPr="008F6D19" w:rsidRDefault="00C42AEF" w:rsidP="00C42AEF">
            <w:pPr>
              <w:rPr>
                <w:rFonts w:ascii="Times New Roman" w:hAnsi="Times New Roman" w:cs="Times New Roman"/>
                <w:b/>
                <w:sz w:val="22"/>
                <w:lang w:val="en-US"/>
              </w:rPr>
            </w:pPr>
            <w:r w:rsidRPr="008F6D19">
              <w:rPr>
                <w:rFonts w:ascii="Times New Roman" w:hAnsi="Times New Roman" w:cs="Times New Roman"/>
                <w:b/>
                <w:sz w:val="22"/>
                <w:lang w:val="en-US"/>
              </w:rPr>
              <w:t>BMI-SDS 10 years</w:t>
            </w:r>
          </w:p>
        </w:tc>
        <w:tc>
          <w:tcPr>
            <w:tcW w:w="3716" w:type="dxa"/>
            <w:gridSpan w:val="2"/>
            <w:tcBorders>
              <w:top w:val="nil"/>
              <w:bottom w:val="nil"/>
            </w:tcBorders>
            <w:vAlign w:val="center"/>
          </w:tcPr>
          <w:p w14:paraId="12927D93" w14:textId="5125B636" w:rsidR="00C42AEF" w:rsidRPr="008F6D19" w:rsidRDefault="00C42AEF" w:rsidP="00C42AEF">
            <w:pPr>
              <w:jc w:val="center"/>
              <w:rPr>
                <w:rFonts w:ascii="Times New Roman" w:hAnsi="Times New Roman" w:cs="Times New Roman"/>
                <w:sz w:val="22"/>
                <w:lang w:val="en-US"/>
              </w:rPr>
            </w:pPr>
            <w:r w:rsidRPr="008F6D19">
              <w:rPr>
                <w:rFonts w:ascii="Times New Roman" w:hAnsi="Times New Roman" w:cs="Times New Roman"/>
                <w:color w:val="000000"/>
                <w:sz w:val="22"/>
                <w:szCs w:val="22"/>
                <w:lang w:val="en-US"/>
              </w:rPr>
              <w:t xml:space="preserve"> 0.3</w:t>
            </w:r>
            <w:r w:rsidR="001A3E52">
              <w:rPr>
                <w:rFonts w:ascii="Times New Roman" w:hAnsi="Times New Roman" w:cs="Times New Roman"/>
                <w:color w:val="000000"/>
                <w:sz w:val="22"/>
                <w:szCs w:val="22"/>
                <w:lang w:val="en-US"/>
              </w:rPr>
              <w:t>7</w:t>
            </w:r>
            <w:r w:rsidRPr="008F6D19">
              <w:rPr>
                <w:rFonts w:ascii="Times New Roman" w:hAnsi="Times New Roman" w:cs="Times New Roman"/>
                <w:color w:val="000000"/>
                <w:sz w:val="22"/>
                <w:szCs w:val="22"/>
                <w:lang w:val="en-US"/>
              </w:rPr>
              <w:t xml:space="preserve"> (0.31; 0.42)**</w:t>
            </w:r>
          </w:p>
        </w:tc>
        <w:tc>
          <w:tcPr>
            <w:tcW w:w="3716" w:type="dxa"/>
            <w:gridSpan w:val="2"/>
            <w:tcBorders>
              <w:top w:val="nil"/>
              <w:bottom w:val="nil"/>
            </w:tcBorders>
            <w:vAlign w:val="center"/>
          </w:tcPr>
          <w:p w14:paraId="18E82BC0" w14:textId="281E7610" w:rsidR="00C42AEF" w:rsidRPr="008F6D19" w:rsidRDefault="00C42AEF" w:rsidP="00C42AEF">
            <w:pPr>
              <w:jc w:val="center"/>
              <w:rPr>
                <w:rFonts w:ascii="Times New Roman" w:hAnsi="Times New Roman" w:cs="Times New Roman"/>
                <w:color w:val="000000"/>
                <w:sz w:val="22"/>
                <w:szCs w:val="22"/>
                <w:lang w:val="en-US"/>
              </w:rPr>
            </w:pPr>
            <w:r w:rsidRPr="008F6D19">
              <w:rPr>
                <w:rFonts w:ascii="Times New Roman" w:hAnsi="Times New Roman" w:cs="Times New Roman"/>
                <w:color w:val="000000"/>
                <w:sz w:val="22"/>
                <w:szCs w:val="22"/>
                <w:lang w:val="en-US"/>
              </w:rPr>
              <w:t>2.0</w:t>
            </w:r>
            <w:r w:rsidR="001A3E52">
              <w:rPr>
                <w:rFonts w:ascii="Times New Roman" w:hAnsi="Times New Roman" w:cs="Times New Roman"/>
                <w:color w:val="000000"/>
                <w:sz w:val="22"/>
                <w:szCs w:val="22"/>
                <w:lang w:val="en-US"/>
              </w:rPr>
              <w:t>2</w:t>
            </w:r>
            <w:r w:rsidRPr="008F6D19">
              <w:rPr>
                <w:rFonts w:ascii="Times New Roman" w:hAnsi="Times New Roman" w:cs="Times New Roman"/>
                <w:color w:val="000000"/>
                <w:sz w:val="22"/>
                <w:szCs w:val="22"/>
                <w:lang w:val="en-US"/>
              </w:rPr>
              <w:t xml:space="preserve"> (1.7</w:t>
            </w:r>
            <w:r w:rsidR="001A3E52">
              <w:rPr>
                <w:rFonts w:ascii="Times New Roman" w:hAnsi="Times New Roman" w:cs="Times New Roman"/>
                <w:color w:val="000000"/>
                <w:sz w:val="22"/>
                <w:szCs w:val="22"/>
                <w:lang w:val="en-US"/>
              </w:rPr>
              <w:t>6</w:t>
            </w:r>
            <w:r w:rsidRPr="008F6D19">
              <w:rPr>
                <w:rFonts w:ascii="Times New Roman" w:hAnsi="Times New Roman" w:cs="Times New Roman"/>
                <w:color w:val="000000"/>
                <w:sz w:val="22"/>
                <w:szCs w:val="22"/>
                <w:lang w:val="en-US"/>
              </w:rPr>
              <w:t>; 2.3</w:t>
            </w:r>
            <w:r w:rsidR="001A3E52">
              <w:rPr>
                <w:rFonts w:ascii="Times New Roman" w:hAnsi="Times New Roman" w:cs="Times New Roman"/>
                <w:color w:val="000000"/>
                <w:sz w:val="22"/>
                <w:szCs w:val="22"/>
                <w:lang w:val="en-US"/>
              </w:rPr>
              <w:t>1</w:t>
            </w:r>
            <w:r w:rsidRPr="008F6D19">
              <w:rPr>
                <w:rFonts w:ascii="Times New Roman" w:hAnsi="Times New Roman" w:cs="Times New Roman"/>
                <w:color w:val="000000"/>
                <w:sz w:val="22"/>
                <w:szCs w:val="22"/>
                <w:lang w:val="en-US"/>
              </w:rPr>
              <w:t>)**</w:t>
            </w:r>
          </w:p>
        </w:tc>
      </w:tr>
      <w:tr w:rsidR="00C42AEF" w:rsidRPr="0052482F" w14:paraId="1C7DD97C" w14:textId="77777777" w:rsidTr="00C42AEF">
        <w:trPr>
          <w:trHeight w:val="340"/>
        </w:trPr>
        <w:tc>
          <w:tcPr>
            <w:tcW w:w="2207" w:type="dxa"/>
            <w:gridSpan w:val="2"/>
            <w:tcBorders>
              <w:top w:val="nil"/>
              <w:bottom w:val="nil"/>
            </w:tcBorders>
            <w:vAlign w:val="center"/>
          </w:tcPr>
          <w:p w14:paraId="2B56440E" w14:textId="77777777" w:rsidR="00C42AEF" w:rsidRPr="008F6D19" w:rsidRDefault="00C42AEF" w:rsidP="00C42AEF">
            <w:pPr>
              <w:rPr>
                <w:rFonts w:ascii="Times New Roman" w:hAnsi="Times New Roman" w:cs="Times New Roman"/>
                <w:b/>
                <w:sz w:val="22"/>
                <w:lang w:val="en-US"/>
              </w:rPr>
            </w:pPr>
            <w:r w:rsidRPr="008F6D19">
              <w:rPr>
                <w:rFonts w:ascii="Times New Roman" w:hAnsi="Times New Roman" w:cs="Times New Roman"/>
                <w:b/>
                <w:sz w:val="22"/>
                <w:lang w:val="en-US"/>
              </w:rPr>
              <w:t>BMI-SDS  14 years</w:t>
            </w:r>
          </w:p>
        </w:tc>
        <w:tc>
          <w:tcPr>
            <w:tcW w:w="3716" w:type="dxa"/>
            <w:gridSpan w:val="2"/>
            <w:tcBorders>
              <w:top w:val="nil"/>
              <w:bottom w:val="nil"/>
            </w:tcBorders>
            <w:vAlign w:val="center"/>
          </w:tcPr>
          <w:p w14:paraId="277D9C49" w14:textId="77777777" w:rsidR="00C42AEF" w:rsidRPr="008F6D19" w:rsidRDefault="00C42AEF" w:rsidP="00C42AEF">
            <w:pPr>
              <w:jc w:val="center"/>
              <w:rPr>
                <w:rFonts w:ascii="Times New Roman" w:hAnsi="Times New Roman" w:cs="Times New Roman"/>
                <w:sz w:val="22"/>
                <w:lang w:val="en-US"/>
              </w:rPr>
            </w:pPr>
            <w:r w:rsidRPr="008F6D19">
              <w:rPr>
                <w:rFonts w:ascii="Times New Roman" w:hAnsi="Times New Roman" w:cs="Times New Roman"/>
                <w:color w:val="000000"/>
                <w:sz w:val="22"/>
                <w:szCs w:val="22"/>
                <w:lang w:val="en-US"/>
              </w:rPr>
              <w:t>0.34 (0.29; 0.40)**</w:t>
            </w:r>
          </w:p>
        </w:tc>
        <w:tc>
          <w:tcPr>
            <w:tcW w:w="3716" w:type="dxa"/>
            <w:gridSpan w:val="2"/>
            <w:tcBorders>
              <w:top w:val="nil"/>
              <w:bottom w:val="nil"/>
            </w:tcBorders>
            <w:vAlign w:val="center"/>
          </w:tcPr>
          <w:p w14:paraId="18E17623" w14:textId="36666BA1" w:rsidR="00C42AEF" w:rsidRPr="008F6D19" w:rsidRDefault="00C42AEF" w:rsidP="00C42AEF">
            <w:pPr>
              <w:jc w:val="center"/>
              <w:rPr>
                <w:rFonts w:ascii="Times New Roman" w:hAnsi="Times New Roman" w:cs="Times New Roman"/>
                <w:color w:val="000000"/>
                <w:sz w:val="22"/>
                <w:szCs w:val="22"/>
                <w:lang w:val="en-US"/>
              </w:rPr>
            </w:pPr>
            <w:r w:rsidRPr="008F6D19">
              <w:rPr>
                <w:rFonts w:ascii="Times New Roman" w:hAnsi="Times New Roman" w:cs="Times New Roman"/>
                <w:color w:val="000000"/>
                <w:sz w:val="22"/>
                <w:szCs w:val="22"/>
                <w:lang w:val="en-US"/>
              </w:rPr>
              <w:t>1.92 (1.68; 2.2</w:t>
            </w:r>
            <w:r w:rsidR="001A3E52">
              <w:rPr>
                <w:rFonts w:ascii="Times New Roman" w:hAnsi="Times New Roman" w:cs="Times New Roman"/>
                <w:color w:val="000000"/>
                <w:sz w:val="22"/>
                <w:szCs w:val="22"/>
                <w:lang w:val="en-US"/>
              </w:rPr>
              <w:t>1</w:t>
            </w:r>
            <w:r w:rsidRPr="008F6D19">
              <w:rPr>
                <w:rFonts w:ascii="Times New Roman" w:hAnsi="Times New Roman" w:cs="Times New Roman"/>
                <w:color w:val="000000"/>
                <w:sz w:val="22"/>
                <w:szCs w:val="22"/>
                <w:lang w:val="en-US"/>
              </w:rPr>
              <w:t>)**</w:t>
            </w:r>
          </w:p>
        </w:tc>
      </w:tr>
      <w:tr w:rsidR="00C42AEF" w:rsidRPr="003B0519" w14:paraId="4AFB7ACA" w14:textId="77777777" w:rsidTr="00C42AEF">
        <w:trPr>
          <w:trHeight w:val="23"/>
        </w:trPr>
        <w:tc>
          <w:tcPr>
            <w:tcW w:w="9639" w:type="dxa"/>
            <w:gridSpan w:val="6"/>
          </w:tcPr>
          <w:p w14:paraId="230D2970" w14:textId="77777777" w:rsidR="00C42AEF" w:rsidRPr="00C154C6" w:rsidRDefault="00C42AEF" w:rsidP="00C42AEF">
            <w:pPr>
              <w:rPr>
                <w:rFonts w:ascii="Times New Roman" w:hAnsi="Times New Roman" w:cs="Times New Roman"/>
                <w:sz w:val="16"/>
                <w:szCs w:val="18"/>
                <w:lang w:val="en-US"/>
              </w:rPr>
            </w:pPr>
            <w:r w:rsidRPr="006818EE">
              <w:rPr>
                <w:rFonts w:ascii="Times New Roman" w:hAnsi="Times New Roman" w:cs="Times New Roman"/>
                <w:sz w:val="18"/>
                <w:szCs w:val="18"/>
                <w:lang w:val="en-US"/>
              </w:rPr>
              <w:t>Note: All β’s and Odds Ratio’s (OR) and corresponding confidence intervals are pooled standardized estimates of 30 imputed datasets. All p-values were FDR-corrected. *p-value &lt; 0.05</w:t>
            </w:r>
            <w:r>
              <w:rPr>
                <w:rFonts w:ascii="Times New Roman" w:hAnsi="Times New Roman" w:cs="Times New Roman"/>
                <w:sz w:val="18"/>
                <w:szCs w:val="18"/>
                <w:lang w:val="en-US"/>
              </w:rPr>
              <w:t>.</w:t>
            </w:r>
            <w:r w:rsidRPr="006818EE">
              <w:rPr>
                <w:rFonts w:ascii="Times New Roman" w:hAnsi="Times New Roman" w:cs="Times New Roman"/>
                <w:sz w:val="18"/>
                <w:szCs w:val="18"/>
                <w:lang w:val="en-US"/>
              </w:rPr>
              <w:t xml:space="preserve"> **p-value &lt; 0.001. Abbreviations: BMI SDS: Body Mass Index Standard Deviation Score; CI: Confidence Interval; </w:t>
            </w:r>
            <w:r w:rsidRPr="006818EE">
              <w:rPr>
                <w:rFonts w:ascii="Times New Roman" w:hAnsi="Times New Roman" w:cs="Times New Roman"/>
                <w:sz w:val="18"/>
                <w:lang w:val="en-US"/>
              </w:rPr>
              <w:t>β: effect estimate</w:t>
            </w:r>
            <w:r>
              <w:rPr>
                <w:rFonts w:ascii="Times New Roman" w:hAnsi="Times New Roman" w:cs="Times New Roman"/>
                <w:sz w:val="18"/>
                <w:lang w:val="en-US"/>
              </w:rPr>
              <w:t>.</w:t>
            </w:r>
            <w:r w:rsidRPr="006818EE">
              <w:rPr>
                <w:rFonts w:ascii="Times New Roman" w:hAnsi="Times New Roman" w:cs="Times New Roman"/>
                <w:sz w:val="18"/>
                <w:lang w:val="en-US"/>
              </w:rPr>
              <w:t xml:space="preserve"> OR: Odds Ratio. </w:t>
            </w:r>
            <w:proofErr w:type="spellStart"/>
            <w:r w:rsidRPr="006818EE">
              <w:rPr>
                <w:rFonts w:ascii="Times New Roman" w:hAnsi="Times New Roman" w:cs="Times New Roman"/>
                <w:sz w:val="18"/>
                <w:szCs w:val="18"/>
                <w:vertAlign w:val="superscript"/>
                <w:lang w:val="en-US"/>
              </w:rPr>
              <w:t>a</w:t>
            </w:r>
            <w:r w:rsidRPr="006818EE">
              <w:rPr>
                <w:rFonts w:ascii="Times New Roman" w:hAnsi="Times New Roman" w:cs="Times New Roman"/>
                <w:sz w:val="18"/>
                <w:szCs w:val="18"/>
                <w:lang w:val="en-US"/>
              </w:rPr>
              <w:t>Only</w:t>
            </w:r>
            <w:proofErr w:type="spellEnd"/>
            <w:r w:rsidRPr="006818EE">
              <w:rPr>
                <w:rFonts w:ascii="Times New Roman" w:hAnsi="Times New Roman" w:cs="Times New Roman"/>
                <w:sz w:val="18"/>
                <w:szCs w:val="18"/>
                <w:lang w:val="en-US"/>
              </w:rPr>
              <w:t xml:space="preserve"> for birthweight did we use the actual SDS as exposure instead of residuals</w:t>
            </w:r>
            <w:r>
              <w:rPr>
                <w:rFonts w:ascii="Times New Roman" w:hAnsi="Times New Roman" w:cs="Times New Roman"/>
                <w:sz w:val="18"/>
                <w:szCs w:val="18"/>
                <w:lang w:val="en-US"/>
              </w:rPr>
              <w:t>.</w:t>
            </w:r>
            <w:r w:rsidRPr="006818EE">
              <w:rPr>
                <w:rFonts w:ascii="Times New Roman" w:hAnsi="Times New Roman" w:cs="Times New Roman"/>
                <w:sz w:val="18"/>
                <w:szCs w:val="18"/>
                <w:lang w:val="en-US"/>
              </w:rPr>
              <w:t xml:space="preserve"> as there were no previous measurements to regress on.</w:t>
            </w:r>
          </w:p>
        </w:tc>
      </w:tr>
    </w:tbl>
    <w:p w14:paraId="7BFBF8E0" w14:textId="39EEE1A7" w:rsidR="00533815" w:rsidRPr="002908CE" w:rsidRDefault="000502C7" w:rsidP="00983E2E">
      <w:pPr>
        <w:pStyle w:val="Heading2"/>
        <w:rPr>
          <w:sz w:val="28"/>
          <w:lang w:val="en-GB"/>
        </w:rPr>
      </w:pPr>
      <w:bookmarkStart w:id="8" w:name="_Toc199698650"/>
      <w:r w:rsidRPr="002908CE">
        <w:rPr>
          <w:rStyle w:val="Heading1Char"/>
          <w:rFonts w:ascii="Times New Roman" w:hAnsi="Times New Roman" w:cs="Times New Roman"/>
          <w:b/>
          <w:color w:val="auto"/>
          <w:sz w:val="24"/>
          <w:lang w:val="en-US"/>
        </w:rPr>
        <w:t>Table S</w:t>
      </w:r>
      <w:r w:rsidR="00FE6D14">
        <w:rPr>
          <w:rStyle w:val="Heading1Char"/>
          <w:rFonts w:ascii="Times New Roman" w:hAnsi="Times New Roman" w:cs="Times New Roman"/>
          <w:b/>
          <w:color w:val="auto"/>
          <w:sz w:val="24"/>
          <w:lang w:val="en-US"/>
        </w:rPr>
        <w:t>4</w:t>
      </w:r>
      <w:r w:rsidR="002908CE" w:rsidRPr="002908CE">
        <w:rPr>
          <w:rStyle w:val="Heading1Char"/>
          <w:rFonts w:ascii="Times New Roman" w:hAnsi="Times New Roman" w:cs="Times New Roman"/>
          <w:b/>
          <w:color w:val="auto"/>
          <w:sz w:val="24"/>
          <w:lang w:val="en-US"/>
        </w:rPr>
        <w:t>.</w:t>
      </w:r>
      <w:r w:rsidRPr="002908CE">
        <w:rPr>
          <w:rStyle w:val="Heading1Char"/>
          <w:rFonts w:ascii="Times New Roman" w:hAnsi="Times New Roman" w:cs="Times New Roman"/>
          <w:b/>
          <w:color w:val="auto"/>
          <w:sz w:val="24"/>
          <w:lang w:val="en-US"/>
        </w:rPr>
        <w:t xml:space="preserve"> </w:t>
      </w:r>
      <w:r w:rsidRPr="002908CE">
        <w:rPr>
          <w:rStyle w:val="Heading1Char"/>
          <w:rFonts w:ascii="Times New Roman" w:hAnsi="Times New Roman" w:cs="Times New Roman"/>
          <w:color w:val="auto"/>
          <w:sz w:val="24"/>
          <w:lang w:val="en-US"/>
        </w:rPr>
        <w:t>Independent associations of BMI per age in childhood with BMI and odds of overweight and obesity at 18 years, basic models</w:t>
      </w:r>
      <w:r w:rsidRPr="0080546F">
        <w:rPr>
          <w:lang w:val="en-US"/>
        </w:rPr>
        <w:t>.</w:t>
      </w:r>
      <w:bookmarkEnd w:id="8"/>
    </w:p>
    <w:p w14:paraId="56F5DE79" w14:textId="48195201" w:rsidR="006818EE" w:rsidRDefault="006818EE" w:rsidP="000B337B">
      <w:pPr>
        <w:rPr>
          <w:rFonts w:ascii="Times New Roman" w:hAnsi="Times New Roman" w:cs="Times New Roman"/>
          <w:b/>
          <w:sz w:val="22"/>
          <w:lang w:val="en-US"/>
        </w:rPr>
      </w:pPr>
    </w:p>
    <w:p w14:paraId="0E6BDA64" w14:textId="0BA3EBD3" w:rsidR="00C42AEF" w:rsidRDefault="00C42AEF" w:rsidP="000B337B">
      <w:pPr>
        <w:rPr>
          <w:rFonts w:ascii="Times New Roman" w:hAnsi="Times New Roman" w:cs="Times New Roman"/>
          <w:b/>
          <w:sz w:val="22"/>
          <w:lang w:val="en-US"/>
        </w:rPr>
      </w:pPr>
    </w:p>
    <w:p w14:paraId="2A9ABD58" w14:textId="3A3E897A" w:rsidR="00C42AEF" w:rsidRDefault="00C42AEF" w:rsidP="000B337B">
      <w:pPr>
        <w:rPr>
          <w:rFonts w:ascii="Times New Roman" w:hAnsi="Times New Roman" w:cs="Times New Roman"/>
          <w:b/>
          <w:sz w:val="22"/>
          <w:lang w:val="en-US"/>
        </w:rPr>
      </w:pPr>
    </w:p>
    <w:p w14:paraId="57BB0E17" w14:textId="6F0DD6AE" w:rsidR="00C42AEF" w:rsidRDefault="00C42AEF" w:rsidP="000B337B">
      <w:pPr>
        <w:rPr>
          <w:rFonts w:ascii="Times New Roman" w:hAnsi="Times New Roman" w:cs="Times New Roman"/>
          <w:b/>
          <w:sz w:val="22"/>
          <w:lang w:val="en-US"/>
        </w:rPr>
      </w:pPr>
    </w:p>
    <w:p w14:paraId="15FFEA92" w14:textId="4D576AAF" w:rsidR="00C42AEF" w:rsidRPr="00B93772" w:rsidRDefault="00C42AEF" w:rsidP="00B93772">
      <w:pPr>
        <w:pStyle w:val="Heading2"/>
        <w:rPr>
          <w:lang w:val="en-US"/>
        </w:rPr>
      </w:pPr>
      <w:bookmarkStart w:id="9" w:name="_Toc199698651"/>
      <w:r w:rsidRPr="0080546F">
        <w:rPr>
          <w:b/>
          <w:szCs w:val="28"/>
          <w:lang w:val="en-US"/>
        </w:rPr>
        <w:t>Table S5.</w:t>
      </w:r>
      <w:r w:rsidRPr="0080546F">
        <w:rPr>
          <w:szCs w:val="28"/>
          <w:lang w:val="en-US"/>
        </w:rPr>
        <w:t xml:space="preserve"> </w:t>
      </w:r>
      <w:r w:rsidRPr="0080546F">
        <w:rPr>
          <w:lang w:val="en-US"/>
        </w:rPr>
        <w:t>Associations of BMI at</w:t>
      </w:r>
      <w:r w:rsidR="006B2D87" w:rsidRPr="0080546F">
        <w:rPr>
          <w:lang w:val="en-US"/>
        </w:rPr>
        <w:t xml:space="preserve"> different childhood ages with </w:t>
      </w:r>
      <w:r w:rsidRPr="0080546F">
        <w:rPr>
          <w:lang w:val="en-US"/>
        </w:rPr>
        <w:t>BMI and odds of overweight and obesity at 18 years</w:t>
      </w:r>
      <w:r w:rsidR="00CF3AC0">
        <w:rPr>
          <w:lang w:val="en-US"/>
        </w:rPr>
        <w:t>, full models</w:t>
      </w:r>
      <w:r w:rsidRPr="0080546F">
        <w:rPr>
          <w:lang w:val="en-US"/>
        </w:rPr>
        <w:t>.</w:t>
      </w:r>
      <w:bookmarkEnd w:id="9"/>
      <w:r w:rsidRPr="0080546F">
        <w:rPr>
          <w:lang w:val="en-US"/>
        </w:rPr>
        <w:t xml:space="preserve"> </w:t>
      </w:r>
    </w:p>
    <w:tbl>
      <w:tblPr>
        <w:tblStyle w:val="TableGrid"/>
        <w:tblpPr w:leftFromText="180" w:rightFromText="180" w:vertAnchor="page" w:horzAnchor="margin" w:tblpY="7957"/>
        <w:tblW w:w="963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074"/>
        <w:gridCol w:w="53"/>
        <w:gridCol w:w="81"/>
        <w:gridCol w:w="3899"/>
        <w:gridCol w:w="3532"/>
      </w:tblGrid>
      <w:tr w:rsidR="00B93772" w:rsidRPr="00DB7802" w14:paraId="6DEA2395" w14:textId="77777777" w:rsidTr="00B93772">
        <w:trPr>
          <w:trHeight w:val="23"/>
        </w:trPr>
        <w:tc>
          <w:tcPr>
            <w:tcW w:w="2074" w:type="dxa"/>
            <w:tcBorders>
              <w:top w:val="single" w:sz="4" w:space="0" w:color="auto"/>
              <w:bottom w:val="single" w:sz="4" w:space="0" w:color="auto"/>
            </w:tcBorders>
          </w:tcPr>
          <w:p w14:paraId="7BACFA21" w14:textId="77777777" w:rsidR="00B93772" w:rsidRPr="00061752" w:rsidRDefault="00B93772" w:rsidP="00B93772">
            <w:pPr>
              <w:rPr>
                <w:rFonts w:ascii="Times New Roman" w:hAnsi="Times New Roman" w:cs="Times New Roman"/>
                <w:b/>
                <w:sz w:val="22"/>
                <w:lang w:val="en-US"/>
              </w:rPr>
            </w:pPr>
          </w:p>
        </w:tc>
        <w:tc>
          <w:tcPr>
            <w:tcW w:w="134" w:type="dxa"/>
            <w:gridSpan w:val="2"/>
            <w:tcBorders>
              <w:top w:val="single" w:sz="4" w:space="0" w:color="auto"/>
              <w:bottom w:val="single" w:sz="4" w:space="0" w:color="auto"/>
            </w:tcBorders>
          </w:tcPr>
          <w:p w14:paraId="3604C6D0" w14:textId="77777777" w:rsidR="00B93772" w:rsidRPr="00061752" w:rsidRDefault="00B93772" w:rsidP="00B93772">
            <w:pPr>
              <w:jc w:val="center"/>
              <w:rPr>
                <w:rFonts w:ascii="Times New Roman" w:hAnsi="Times New Roman" w:cs="Times New Roman"/>
                <w:b/>
                <w:sz w:val="22"/>
                <w:lang w:val="en-US"/>
              </w:rPr>
            </w:pPr>
          </w:p>
        </w:tc>
        <w:tc>
          <w:tcPr>
            <w:tcW w:w="3899" w:type="dxa"/>
            <w:tcBorders>
              <w:top w:val="single" w:sz="4" w:space="0" w:color="auto"/>
              <w:bottom w:val="single" w:sz="4" w:space="0" w:color="auto"/>
            </w:tcBorders>
          </w:tcPr>
          <w:p w14:paraId="704BF918" w14:textId="77777777" w:rsidR="00B93772" w:rsidRPr="00061752" w:rsidRDefault="00B93772" w:rsidP="00B93772">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Body Mass Index SDS</w:t>
            </w:r>
          </w:p>
        </w:tc>
        <w:tc>
          <w:tcPr>
            <w:tcW w:w="3532" w:type="dxa"/>
            <w:tcBorders>
              <w:top w:val="single" w:sz="4" w:space="0" w:color="auto"/>
              <w:bottom w:val="single" w:sz="4" w:space="0" w:color="auto"/>
            </w:tcBorders>
          </w:tcPr>
          <w:p w14:paraId="2D9FFE43" w14:textId="77777777" w:rsidR="00B93772" w:rsidRPr="00061752" w:rsidRDefault="00B93772" w:rsidP="00B93772">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Overweight</w:t>
            </w:r>
            <w:r>
              <w:rPr>
                <w:rFonts w:ascii="Times New Roman" w:hAnsi="Times New Roman" w:cs="Times New Roman"/>
                <w:b/>
                <w:sz w:val="22"/>
                <w:lang w:val="en-US"/>
              </w:rPr>
              <w:t>/Obesity presence</w:t>
            </w:r>
          </w:p>
        </w:tc>
      </w:tr>
      <w:tr w:rsidR="00B93772" w:rsidRPr="00167690" w14:paraId="557C0BB6" w14:textId="77777777" w:rsidTr="00B93772">
        <w:trPr>
          <w:trHeight w:val="340"/>
        </w:trPr>
        <w:tc>
          <w:tcPr>
            <w:tcW w:w="2127" w:type="dxa"/>
            <w:gridSpan w:val="2"/>
            <w:tcBorders>
              <w:top w:val="single" w:sz="4" w:space="0" w:color="auto"/>
              <w:bottom w:val="single" w:sz="4" w:space="0" w:color="auto"/>
            </w:tcBorders>
          </w:tcPr>
          <w:p w14:paraId="4A6403C3" w14:textId="77777777" w:rsidR="00B93772" w:rsidRPr="00061752" w:rsidRDefault="00B93772" w:rsidP="00B93772">
            <w:pPr>
              <w:jc w:val="center"/>
              <w:rPr>
                <w:rFonts w:ascii="Times New Roman" w:hAnsi="Times New Roman" w:cs="Times New Roman"/>
                <w:sz w:val="22"/>
                <w:lang w:val="en-US"/>
              </w:rPr>
            </w:pPr>
          </w:p>
        </w:tc>
        <w:tc>
          <w:tcPr>
            <w:tcW w:w="3980" w:type="dxa"/>
            <w:gridSpan w:val="2"/>
            <w:tcBorders>
              <w:top w:val="single" w:sz="4" w:space="0" w:color="auto"/>
              <w:bottom w:val="single" w:sz="4" w:space="0" w:color="auto"/>
            </w:tcBorders>
            <w:vAlign w:val="center"/>
          </w:tcPr>
          <w:p w14:paraId="79F13AC2" w14:textId="77777777" w:rsidR="00B93772" w:rsidRPr="0006175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β (95% CI)</w:t>
            </w:r>
          </w:p>
        </w:tc>
        <w:tc>
          <w:tcPr>
            <w:tcW w:w="3532" w:type="dxa"/>
            <w:tcBorders>
              <w:top w:val="single" w:sz="4" w:space="0" w:color="auto"/>
              <w:bottom w:val="single" w:sz="4" w:space="0" w:color="auto"/>
            </w:tcBorders>
            <w:vAlign w:val="center"/>
          </w:tcPr>
          <w:p w14:paraId="36682C66" w14:textId="77777777" w:rsidR="00B93772" w:rsidRPr="0006175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OR (95% CI)</w:t>
            </w:r>
          </w:p>
        </w:tc>
      </w:tr>
      <w:tr w:rsidR="00B93772" w:rsidRPr="00E11AE8" w14:paraId="01604C32" w14:textId="77777777" w:rsidTr="00B93772">
        <w:trPr>
          <w:trHeight w:val="340"/>
        </w:trPr>
        <w:tc>
          <w:tcPr>
            <w:tcW w:w="2127" w:type="dxa"/>
            <w:gridSpan w:val="2"/>
            <w:tcBorders>
              <w:bottom w:val="nil"/>
            </w:tcBorders>
            <w:vAlign w:val="center"/>
          </w:tcPr>
          <w:p w14:paraId="12DA29F9" w14:textId="77777777" w:rsidR="00B93772" w:rsidRPr="00C42AEF" w:rsidRDefault="00B93772" w:rsidP="00B93772">
            <w:pPr>
              <w:spacing w:line="276" w:lineRule="auto"/>
              <w:rPr>
                <w:rFonts w:ascii="Times New Roman" w:hAnsi="Times New Roman" w:cs="Times New Roman"/>
                <w:b/>
                <w:sz w:val="22"/>
                <w:vertAlign w:val="superscript"/>
                <w:lang w:val="en-US"/>
              </w:rPr>
            </w:pPr>
            <w:r w:rsidRPr="00C42AEF">
              <w:rPr>
                <w:rFonts w:ascii="Times New Roman" w:hAnsi="Times New Roman" w:cs="Times New Roman"/>
                <w:b/>
                <w:sz w:val="22"/>
                <w:lang w:val="en-US"/>
              </w:rPr>
              <w:t xml:space="preserve">Birth weight </w:t>
            </w:r>
            <w:proofErr w:type="spellStart"/>
            <w:r w:rsidRPr="00C42AEF">
              <w:rPr>
                <w:rFonts w:ascii="Times New Roman" w:hAnsi="Times New Roman" w:cs="Times New Roman"/>
                <w:b/>
                <w:sz w:val="22"/>
                <w:lang w:val="en-US"/>
              </w:rPr>
              <w:t>SDS</w:t>
            </w:r>
            <w:r w:rsidRPr="00C42AEF">
              <w:rPr>
                <w:rFonts w:ascii="Times New Roman" w:hAnsi="Times New Roman" w:cs="Times New Roman"/>
                <w:b/>
                <w:sz w:val="22"/>
                <w:vertAlign w:val="superscript"/>
                <w:lang w:val="en-US"/>
              </w:rPr>
              <w:t>a</w:t>
            </w:r>
            <w:proofErr w:type="spellEnd"/>
          </w:p>
        </w:tc>
        <w:tc>
          <w:tcPr>
            <w:tcW w:w="3980" w:type="dxa"/>
            <w:gridSpan w:val="2"/>
            <w:tcBorders>
              <w:bottom w:val="nil"/>
            </w:tcBorders>
            <w:vAlign w:val="center"/>
          </w:tcPr>
          <w:p w14:paraId="5688FBAA" w14:textId="77777777"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sz w:val="22"/>
                <w:lang w:val="en-US"/>
              </w:rPr>
              <w:t>0.11 (0.06; 0.15)**</w:t>
            </w:r>
          </w:p>
        </w:tc>
        <w:tc>
          <w:tcPr>
            <w:tcW w:w="3532" w:type="dxa"/>
            <w:tcBorders>
              <w:bottom w:val="nil"/>
            </w:tcBorders>
            <w:vAlign w:val="center"/>
          </w:tcPr>
          <w:p w14:paraId="602B8A2A" w14:textId="2BD31779"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1.2</w:t>
            </w:r>
            <w:r>
              <w:rPr>
                <w:rFonts w:ascii="Times New Roman" w:hAnsi="Times New Roman" w:cs="Times New Roman"/>
                <w:color w:val="000000"/>
                <w:sz w:val="22"/>
                <w:szCs w:val="22"/>
                <w:lang w:val="en-US"/>
              </w:rPr>
              <w:t>0</w:t>
            </w:r>
            <w:r w:rsidRPr="00061752">
              <w:rPr>
                <w:rFonts w:ascii="Times New Roman" w:hAnsi="Times New Roman" w:cs="Times New Roman"/>
                <w:color w:val="000000"/>
                <w:sz w:val="22"/>
                <w:szCs w:val="22"/>
                <w:lang w:val="en-US"/>
              </w:rPr>
              <w:t xml:space="preserve"> (1.0</w:t>
            </w:r>
            <w:r>
              <w:rPr>
                <w:rFonts w:ascii="Times New Roman" w:hAnsi="Times New Roman" w:cs="Times New Roman"/>
                <w:color w:val="000000"/>
                <w:sz w:val="22"/>
                <w:szCs w:val="22"/>
                <w:lang w:val="en-US"/>
              </w:rPr>
              <w:t>8</w:t>
            </w:r>
            <w:r w:rsidRPr="00061752">
              <w:rPr>
                <w:rFonts w:ascii="Times New Roman" w:hAnsi="Times New Roman" w:cs="Times New Roman"/>
                <w:color w:val="000000"/>
                <w:sz w:val="22"/>
                <w:szCs w:val="22"/>
                <w:lang w:val="en-US"/>
              </w:rPr>
              <w:t>; 1.3</w:t>
            </w:r>
            <w:r>
              <w:rPr>
                <w:rFonts w:ascii="Times New Roman" w:hAnsi="Times New Roman" w:cs="Times New Roman"/>
                <w:color w:val="000000"/>
                <w:sz w:val="22"/>
                <w:szCs w:val="22"/>
                <w:lang w:val="en-US"/>
              </w:rPr>
              <w:t>3</w:t>
            </w:r>
            <w:r w:rsidRPr="00061752">
              <w:rPr>
                <w:rFonts w:ascii="Times New Roman" w:hAnsi="Times New Roman" w:cs="Times New Roman"/>
                <w:color w:val="000000"/>
                <w:sz w:val="22"/>
                <w:szCs w:val="22"/>
                <w:lang w:val="en-US"/>
              </w:rPr>
              <w:t>)*</w:t>
            </w:r>
          </w:p>
        </w:tc>
      </w:tr>
      <w:tr w:rsidR="00B93772" w:rsidRPr="00E11AE8" w14:paraId="089A6A6B" w14:textId="77777777" w:rsidTr="00B93772">
        <w:trPr>
          <w:trHeight w:val="340"/>
        </w:trPr>
        <w:tc>
          <w:tcPr>
            <w:tcW w:w="2127" w:type="dxa"/>
            <w:gridSpan w:val="2"/>
            <w:tcBorders>
              <w:top w:val="nil"/>
              <w:bottom w:val="nil"/>
            </w:tcBorders>
            <w:vAlign w:val="center"/>
          </w:tcPr>
          <w:p w14:paraId="6657D2F5"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2 years</w:t>
            </w:r>
          </w:p>
        </w:tc>
        <w:tc>
          <w:tcPr>
            <w:tcW w:w="3980" w:type="dxa"/>
            <w:gridSpan w:val="2"/>
            <w:tcBorders>
              <w:top w:val="nil"/>
              <w:bottom w:val="nil"/>
            </w:tcBorders>
            <w:vAlign w:val="center"/>
          </w:tcPr>
          <w:p w14:paraId="5244F511" w14:textId="77777777"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0.22 (0.18; 0.27)**</w:t>
            </w:r>
          </w:p>
        </w:tc>
        <w:tc>
          <w:tcPr>
            <w:tcW w:w="3532" w:type="dxa"/>
            <w:tcBorders>
              <w:top w:val="nil"/>
              <w:bottom w:val="nil"/>
            </w:tcBorders>
            <w:vAlign w:val="center"/>
          </w:tcPr>
          <w:p w14:paraId="3A7A8057" w14:textId="77777777"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1.46 (1.29; 1.65)**</w:t>
            </w:r>
          </w:p>
        </w:tc>
      </w:tr>
      <w:tr w:rsidR="00B93772" w:rsidRPr="00E11AE8" w14:paraId="04109A17" w14:textId="77777777" w:rsidTr="00B93772">
        <w:trPr>
          <w:trHeight w:val="340"/>
        </w:trPr>
        <w:tc>
          <w:tcPr>
            <w:tcW w:w="2127" w:type="dxa"/>
            <w:gridSpan w:val="2"/>
            <w:tcBorders>
              <w:top w:val="nil"/>
              <w:bottom w:val="nil"/>
            </w:tcBorders>
            <w:vAlign w:val="center"/>
          </w:tcPr>
          <w:p w14:paraId="26F1320F"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6 years</w:t>
            </w:r>
          </w:p>
        </w:tc>
        <w:tc>
          <w:tcPr>
            <w:tcW w:w="3980" w:type="dxa"/>
            <w:gridSpan w:val="2"/>
            <w:tcBorders>
              <w:top w:val="nil"/>
              <w:bottom w:val="nil"/>
            </w:tcBorders>
            <w:vAlign w:val="center"/>
          </w:tcPr>
          <w:p w14:paraId="0E1A4337" w14:textId="77777777"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0.44 (0.39; 0.4</w:t>
            </w:r>
            <w:r>
              <w:rPr>
                <w:rFonts w:ascii="Times New Roman" w:hAnsi="Times New Roman" w:cs="Times New Roman"/>
                <w:color w:val="000000"/>
                <w:sz w:val="22"/>
                <w:szCs w:val="22"/>
                <w:lang w:val="en-US"/>
              </w:rPr>
              <w:t>9</w:t>
            </w:r>
            <w:r w:rsidRPr="00061752">
              <w:rPr>
                <w:rFonts w:ascii="Times New Roman" w:hAnsi="Times New Roman" w:cs="Times New Roman"/>
                <w:color w:val="000000"/>
                <w:sz w:val="22"/>
                <w:szCs w:val="22"/>
                <w:lang w:val="en-US"/>
              </w:rPr>
              <w:t>)**</w:t>
            </w:r>
          </w:p>
        </w:tc>
        <w:tc>
          <w:tcPr>
            <w:tcW w:w="3532" w:type="dxa"/>
            <w:tcBorders>
              <w:top w:val="nil"/>
              <w:bottom w:val="nil"/>
            </w:tcBorders>
            <w:vAlign w:val="center"/>
          </w:tcPr>
          <w:p w14:paraId="20915FB0" w14:textId="633133C0"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2.3</w:t>
            </w:r>
            <w:r>
              <w:rPr>
                <w:rFonts w:ascii="Times New Roman" w:hAnsi="Times New Roman" w:cs="Times New Roman"/>
                <w:color w:val="000000"/>
                <w:sz w:val="22"/>
                <w:szCs w:val="22"/>
                <w:lang w:val="en-US"/>
              </w:rPr>
              <w:t>6</w:t>
            </w:r>
            <w:r w:rsidRPr="00061752">
              <w:rPr>
                <w:rFonts w:ascii="Times New Roman" w:hAnsi="Times New Roman" w:cs="Times New Roman"/>
                <w:color w:val="000000"/>
                <w:sz w:val="22"/>
                <w:szCs w:val="22"/>
                <w:lang w:val="en-US"/>
              </w:rPr>
              <w:t xml:space="preserve"> (2.0</w:t>
            </w:r>
            <w:r>
              <w:rPr>
                <w:rFonts w:ascii="Times New Roman" w:hAnsi="Times New Roman" w:cs="Times New Roman"/>
                <w:color w:val="000000"/>
                <w:sz w:val="22"/>
                <w:szCs w:val="22"/>
                <w:lang w:val="en-US"/>
              </w:rPr>
              <w:t>4</w:t>
            </w:r>
            <w:r w:rsidRPr="00061752">
              <w:rPr>
                <w:rFonts w:ascii="Times New Roman" w:hAnsi="Times New Roman" w:cs="Times New Roman"/>
                <w:color w:val="000000"/>
                <w:sz w:val="22"/>
                <w:szCs w:val="22"/>
                <w:lang w:val="en-US"/>
              </w:rPr>
              <w:t>; 2.7</w:t>
            </w:r>
            <w:r>
              <w:rPr>
                <w:rFonts w:ascii="Times New Roman" w:hAnsi="Times New Roman" w:cs="Times New Roman"/>
                <w:color w:val="000000"/>
                <w:sz w:val="22"/>
                <w:szCs w:val="22"/>
                <w:lang w:val="en-US"/>
              </w:rPr>
              <w:t>2</w:t>
            </w:r>
            <w:r w:rsidRPr="00061752">
              <w:rPr>
                <w:rFonts w:ascii="Times New Roman" w:hAnsi="Times New Roman" w:cs="Times New Roman"/>
                <w:color w:val="000000"/>
                <w:sz w:val="22"/>
                <w:szCs w:val="22"/>
                <w:lang w:val="en-US"/>
              </w:rPr>
              <w:t>)**</w:t>
            </w:r>
          </w:p>
        </w:tc>
      </w:tr>
      <w:tr w:rsidR="00B93772" w:rsidRPr="0060796D" w14:paraId="556CFA51" w14:textId="77777777" w:rsidTr="00B93772">
        <w:trPr>
          <w:trHeight w:val="340"/>
        </w:trPr>
        <w:tc>
          <w:tcPr>
            <w:tcW w:w="2127" w:type="dxa"/>
            <w:gridSpan w:val="2"/>
            <w:tcBorders>
              <w:top w:val="nil"/>
              <w:bottom w:val="nil"/>
            </w:tcBorders>
            <w:vAlign w:val="center"/>
          </w:tcPr>
          <w:p w14:paraId="0BF40BD9"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10 years</w:t>
            </w:r>
          </w:p>
        </w:tc>
        <w:tc>
          <w:tcPr>
            <w:tcW w:w="3980" w:type="dxa"/>
            <w:gridSpan w:val="2"/>
            <w:tcBorders>
              <w:top w:val="nil"/>
              <w:bottom w:val="nil"/>
            </w:tcBorders>
            <w:vAlign w:val="center"/>
          </w:tcPr>
          <w:p w14:paraId="2C772CBF" w14:textId="77777777"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0.29 (0.23; 0.34)**</w:t>
            </w:r>
          </w:p>
        </w:tc>
        <w:tc>
          <w:tcPr>
            <w:tcW w:w="3532" w:type="dxa"/>
            <w:tcBorders>
              <w:top w:val="nil"/>
              <w:bottom w:val="nil"/>
            </w:tcBorders>
            <w:vAlign w:val="center"/>
          </w:tcPr>
          <w:p w14:paraId="72FC559A" w14:textId="67F92277"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1.7</w:t>
            </w:r>
            <w:r>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 xml:space="preserve"> (1.5</w:t>
            </w:r>
            <w:r>
              <w:rPr>
                <w:rFonts w:ascii="Times New Roman" w:hAnsi="Times New Roman" w:cs="Times New Roman"/>
                <w:color w:val="000000"/>
                <w:sz w:val="22"/>
                <w:szCs w:val="22"/>
                <w:lang w:val="en-US"/>
              </w:rPr>
              <w:t>4</w:t>
            </w:r>
            <w:r w:rsidRPr="00061752">
              <w:rPr>
                <w:rFonts w:ascii="Times New Roman" w:hAnsi="Times New Roman" w:cs="Times New Roman"/>
                <w:color w:val="000000"/>
                <w:sz w:val="22"/>
                <w:szCs w:val="22"/>
                <w:lang w:val="en-US"/>
              </w:rPr>
              <w:t>; 2.0</w:t>
            </w:r>
            <w:r>
              <w:rPr>
                <w:rFonts w:ascii="Times New Roman" w:hAnsi="Times New Roman" w:cs="Times New Roman"/>
                <w:color w:val="000000"/>
                <w:sz w:val="22"/>
                <w:szCs w:val="22"/>
                <w:lang w:val="en-US"/>
              </w:rPr>
              <w:t>3</w:t>
            </w:r>
            <w:r w:rsidRPr="00061752">
              <w:rPr>
                <w:rFonts w:ascii="Times New Roman" w:hAnsi="Times New Roman" w:cs="Times New Roman"/>
                <w:color w:val="000000"/>
                <w:sz w:val="22"/>
                <w:szCs w:val="22"/>
                <w:lang w:val="en-US"/>
              </w:rPr>
              <w:t>)**</w:t>
            </w:r>
          </w:p>
        </w:tc>
      </w:tr>
      <w:tr w:rsidR="00B93772" w:rsidRPr="0060796D" w14:paraId="4604C92F" w14:textId="77777777" w:rsidTr="00B93772">
        <w:trPr>
          <w:trHeight w:val="340"/>
        </w:trPr>
        <w:tc>
          <w:tcPr>
            <w:tcW w:w="2127" w:type="dxa"/>
            <w:gridSpan w:val="2"/>
            <w:tcBorders>
              <w:top w:val="nil"/>
              <w:bottom w:val="nil"/>
            </w:tcBorders>
            <w:vAlign w:val="center"/>
          </w:tcPr>
          <w:p w14:paraId="50CBDB8D"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14 years</w:t>
            </w:r>
          </w:p>
        </w:tc>
        <w:tc>
          <w:tcPr>
            <w:tcW w:w="3980" w:type="dxa"/>
            <w:gridSpan w:val="2"/>
            <w:tcBorders>
              <w:top w:val="nil"/>
              <w:bottom w:val="nil"/>
            </w:tcBorders>
            <w:vAlign w:val="center"/>
          </w:tcPr>
          <w:p w14:paraId="37B2A02B" w14:textId="77777777"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0.29 (0.24; 0.34)**</w:t>
            </w:r>
          </w:p>
        </w:tc>
        <w:tc>
          <w:tcPr>
            <w:tcW w:w="3532" w:type="dxa"/>
            <w:tcBorders>
              <w:top w:val="nil"/>
              <w:bottom w:val="nil"/>
            </w:tcBorders>
            <w:vAlign w:val="center"/>
          </w:tcPr>
          <w:p w14:paraId="5AB75355" w14:textId="1DBF5C55"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1.8</w:t>
            </w:r>
            <w:r>
              <w:rPr>
                <w:rFonts w:ascii="Times New Roman" w:hAnsi="Times New Roman" w:cs="Times New Roman"/>
                <w:color w:val="000000"/>
                <w:sz w:val="22"/>
                <w:szCs w:val="22"/>
                <w:lang w:val="en-US"/>
              </w:rPr>
              <w:t>2</w:t>
            </w:r>
            <w:r w:rsidRPr="00061752">
              <w:rPr>
                <w:rFonts w:ascii="Times New Roman" w:hAnsi="Times New Roman" w:cs="Times New Roman"/>
                <w:color w:val="000000"/>
                <w:sz w:val="22"/>
                <w:szCs w:val="22"/>
                <w:lang w:val="en-US"/>
              </w:rPr>
              <w:t xml:space="preserve"> (1.5</w:t>
            </w:r>
            <w:r>
              <w:rPr>
                <w:rFonts w:ascii="Times New Roman" w:hAnsi="Times New Roman" w:cs="Times New Roman"/>
                <w:color w:val="000000"/>
                <w:sz w:val="22"/>
                <w:szCs w:val="22"/>
                <w:lang w:val="en-US"/>
              </w:rPr>
              <w:t>9</w:t>
            </w:r>
            <w:r w:rsidRPr="00061752">
              <w:rPr>
                <w:rFonts w:ascii="Times New Roman" w:hAnsi="Times New Roman" w:cs="Times New Roman"/>
                <w:color w:val="000000"/>
                <w:sz w:val="22"/>
                <w:szCs w:val="22"/>
                <w:lang w:val="en-US"/>
              </w:rPr>
              <w:t>; 2.0</w:t>
            </w:r>
            <w:r>
              <w:rPr>
                <w:rFonts w:ascii="Times New Roman" w:hAnsi="Times New Roman" w:cs="Times New Roman"/>
                <w:color w:val="000000"/>
                <w:sz w:val="22"/>
                <w:szCs w:val="22"/>
                <w:lang w:val="en-US"/>
              </w:rPr>
              <w:t>9</w:t>
            </w:r>
            <w:r w:rsidRPr="00061752">
              <w:rPr>
                <w:rFonts w:ascii="Times New Roman" w:hAnsi="Times New Roman" w:cs="Times New Roman"/>
                <w:color w:val="000000"/>
                <w:sz w:val="22"/>
                <w:szCs w:val="22"/>
                <w:lang w:val="en-US"/>
              </w:rPr>
              <w:t>)**</w:t>
            </w:r>
          </w:p>
        </w:tc>
      </w:tr>
      <w:tr w:rsidR="00B93772" w:rsidRPr="003B0519" w14:paraId="5BFBA39D" w14:textId="77777777" w:rsidTr="00B93772">
        <w:trPr>
          <w:trHeight w:val="23"/>
        </w:trPr>
        <w:tc>
          <w:tcPr>
            <w:tcW w:w="9639" w:type="dxa"/>
            <w:gridSpan w:val="5"/>
          </w:tcPr>
          <w:p w14:paraId="40A6D9BB" w14:textId="77777777" w:rsidR="00B93772" w:rsidRPr="00C154C6" w:rsidRDefault="00B93772" w:rsidP="00B93772">
            <w:pPr>
              <w:rPr>
                <w:rFonts w:ascii="Times New Roman" w:hAnsi="Times New Roman" w:cs="Times New Roman"/>
                <w:sz w:val="16"/>
                <w:szCs w:val="18"/>
                <w:lang w:val="en-US"/>
              </w:rPr>
            </w:pPr>
            <w:r w:rsidRPr="009D241D">
              <w:rPr>
                <w:rFonts w:ascii="Times New Roman" w:hAnsi="Times New Roman" w:cs="Times New Roman"/>
                <w:sz w:val="18"/>
                <w:szCs w:val="20"/>
                <w:lang w:val="en-US"/>
              </w:rPr>
              <w:t xml:space="preserve">Note: All β’s and Odds Ratio’s (OR) and corresponding confidence intervals are pooled standardized estimates of 30 imputed datasets. All p-values were FDR-corrected. *p-value &lt; 0.05, **p-value &lt; 0.001. Abbreviations: BMI SDS: Body Mass Index Standard Deviation Score; CI: Confidence Interval; </w:t>
            </w:r>
            <w:r w:rsidRPr="009D241D">
              <w:rPr>
                <w:rFonts w:ascii="Times New Roman" w:hAnsi="Times New Roman" w:cs="Times New Roman"/>
                <w:sz w:val="18"/>
                <w:szCs w:val="28"/>
                <w:lang w:val="en-US"/>
              </w:rPr>
              <w:t xml:space="preserve">β: effect estimate, OR: Odds Ratio. </w:t>
            </w:r>
            <w:proofErr w:type="spellStart"/>
            <w:r w:rsidRPr="009D241D">
              <w:rPr>
                <w:rFonts w:ascii="Times New Roman" w:hAnsi="Times New Roman" w:cs="Times New Roman"/>
                <w:sz w:val="18"/>
                <w:szCs w:val="20"/>
                <w:vertAlign w:val="superscript"/>
                <w:lang w:val="en-US"/>
              </w:rPr>
              <w:t>a</w:t>
            </w:r>
            <w:r w:rsidRPr="009D241D">
              <w:rPr>
                <w:rFonts w:ascii="Times New Roman" w:hAnsi="Times New Roman" w:cs="Times New Roman"/>
                <w:sz w:val="18"/>
                <w:szCs w:val="20"/>
                <w:lang w:val="en-US"/>
              </w:rPr>
              <w:t>Only</w:t>
            </w:r>
            <w:proofErr w:type="spellEnd"/>
            <w:r w:rsidRPr="009D241D">
              <w:rPr>
                <w:rFonts w:ascii="Times New Roman" w:hAnsi="Times New Roman" w:cs="Times New Roman"/>
                <w:sz w:val="18"/>
                <w:szCs w:val="20"/>
                <w:lang w:val="en-US"/>
              </w:rPr>
              <w:t xml:space="preserve"> for birthweight did we use the actual SDS as exposure instead of residuals, as there were no previous measurements to regress on.</w:t>
            </w:r>
          </w:p>
        </w:tc>
      </w:tr>
    </w:tbl>
    <w:p w14:paraId="1DDCC8A8" w14:textId="77777777" w:rsidR="00C42AEF" w:rsidRDefault="00C42AEF" w:rsidP="00C42AEF">
      <w:pPr>
        <w:rPr>
          <w:rFonts w:ascii="Times New Roman" w:hAnsi="Times New Roman" w:cs="Times New Roman"/>
          <w:b/>
          <w:lang w:val="en-US"/>
        </w:rPr>
      </w:pPr>
    </w:p>
    <w:p w14:paraId="48349501" w14:textId="77777777" w:rsidR="0019029D" w:rsidRDefault="0019029D" w:rsidP="000B337B">
      <w:pPr>
        <w:rPr>
          <w:rFonts w:ascii="Times New Roman" w:hAnsi="Times New Roman" w:cs="Times New Roman"/>
          <w:b/>
          <w:sz w:val="22"/>
          <w:lang w:val="en-US"/>
        </w:rPr>
      </w:pPr>
    </w:p>
    <w:p w14:paraId="081A60CA" w14:textId="34B05FCF" w:rsidR="004565D2" w:rsidRDefault="00C42AEF">
      <w:pPr>
        <w:rPr>
          <w:rFonts w:ascii="Times New Roman" w:hAnsi="Times New Roman" w:cs="Times New Roman"/>
          <w:b/>
          <w:lang w:val="en-US"/>
        </w:rPr>
      </w:pPr>
      <w:r>
        <w:rPr>
          <w:rFonts w:ascii="Times New Roman" w:hAnsi="Times New Roman" w:cs="Times New Roman"/>
          <w:b/>
          <w:lang w:val="en-US"/>
        </w:rPr>
        <w:br w:type="page"/>
      </w:r>
    </w:p>
    <w:tbl>
      <w:tblPr>
        <w:tblStyle w:val="TableGrid"/>
        <w:tblpPr w:leftFromText="180" w:rightFromText="180" w:vertAnchor="page" w:horzAnchor="page" w:tblpX="829" w:tblpY="2545"/>
        <w:tblW w:w="1055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270"/>
        <w:gridCol w:w="58"/>
        <w:gridCol w:w="88"/>
        <w:gridCol w:w="4269"/>
        <w:gridCol w:w="3866"/>
      </w:tblGrid>
      <w:tr w:rsidR="00B93772" w:rsidRPr="00DB7802" w14:paraId="4A3786EA" w14:textId="77777777" w:rsidTr="00B93772">
        <w:trPr>
          <w:trHeight w:val="23"/>
        </w:trPr>
        <w:tc>
          <w:tcPr>
            <w:tcW w:w="2270" w:type="dxa"/>
            <w:tcBorders>
              <w:top w:val="single" w:sz="4" w:space="0" w:color="auto"/>
              <w:bottom w:val="single" w:sz="4" w:space="0" w:color="auto"/>
            </w:tcBorders>
          </w:tcPr>
          <w:p w14:paraId="50E6F552" w14:textId="77777777" w:rsidR="00B93772" w:rsidRPr="00061752" w:rsidRDefault="00B93772" w:rsidP="00B93772">
            <w:pPr>
              <w:rPr>
                <w:rFonts w:ascii="Times New Roman" w:hAnsi="Times New Roman" w:cs="Times New Roman"/>
                <w:b/>
                <w:sz w:val="22"/>
                <w:lang w:val="en-US"/>
              </w:rPr>
            </w:pPr>
          </w:p>
        </w:tc>
        <w:tc>
          <w:tcPr>
            <w:tcW w:w="146" w:type="dxa"/>
            <w:gridSpan w:val="2"/>
            <w:tcBorders>
              <w:top w:val="single" w:sz="4" w:space="0" w:color="auto"/>
              <w:bottom w:val="single" w:sz="4" w:space="0" w:color="auto"/>
            </w:tcBorders>
          </w:tcPr>
          <w:p w14:paraId="475E2920" w14:textId="77777777" w:rsidR="00B93772" w:rsidRPr="00061752" w:rsidRDefault="00B93772" w:rsidP="00B93772">
            <w:pPr>
              <w:jc w:val="center"/>
              <w:rPr>
                <w:rFonts w:ascii="Times New Roman" w:hAnsi="Times New Roman" w:cs="Times New Roman"/>
                <w:b/>
                <w:sz w:val="22"/>
                <w:lang w:val="en-US"/>
              </w:rPr>
            </w:pPr>
          </w:p>
        </w:tc>
        <w:tc>
          <w:tcPr>
            <w:tcW w:w="4268" w:type="dxa"/>
            <w:tcBorders>
              <w:top w:val="single" w:sz="4" w:space="0" w:color="auto"/>
              <w:bottom w:val="single" w:sz="4" w:space="0" w:color="auto"/>
            </w:tcBorders>
          </w:tcPr>
          <w:p w14:paraId="025C7E68" w14:textId="77777777" w:rsidR="00B93772" w:rsidRPr="00061752" w:rsidRDefault="00B93772" w:rsidP="00B93772">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Body Mass Index SDS</w:t>
            </w:r>
          </w:p>
        </w:tc>
        <w:tc>
          <w:tcPr>
            <w:tcW w:w="3866" w:type="dxa"/>
            <w:tcBorders>
              <w:top w:val="single" w:sz="4" w:space="0" w:color="auto"/>
              <w:bottom w:val="single" w:sz="4" w:space="0" w:color="auto"/>
            </w:tcBorders>
          </w:tcPr>
          <w:p w14:paraId="3169FDBA" w14:textId="77777777" w:rsidR="00B93772" w:rsidRPr="00061752" w:rsidRDefault="00B93772" w:rsidP="00B93772">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Overweight</w:t>
            </w:r>
            <w:r>
              <w:rPr>
                <w:rFonts w:ascii="Times New Roman" w:hAnsi="Times New Roman" w:cs="Times New Roman"/>
                <w:b/>
                <w:sz w:val="22"/>
                <w:lang w:val="en-US"/>
              </w:rPr>
              <w:t>/Obesity presence</w:t>
            </w:r>
          </w:p>
        </w:tc>
      </w:tr>
      <w:tr w:rsidR="00B93772" w:rsidRPr="00167690" w14:paraId="67A7933F" w14:textId="77777777" w:rsidTr="00B93772">
        <w:trPr>
          <w:trHeight w:val="357"/>
        </w:trPr>
        <w:tc>
          <w:tcPr>
            <w:tcW w:w="2328" w:type="dxa"/>
            <w:gridSpan w:val="2"/>
            <w:tcBorders>
              <w:top w:val="single" w:sz="4" w:space="0" w:color="auto"/>
              <w:bottom w:val="single" w:sz="4" w:space="0" w:color="auto"/>
            </w:tcBorders>
          </w:tcPr>
          <w:p w14:paraId="4F3F8E48" w14:textId="77777777" w:rsidR="00B93772" w:rsidRPr="00061752" w:rsidRDefault="00B93772" w:rsidP="00B93772">
            <w:pPr>
              <w:jc w:val="center"/>
              <w:rPr>
                <w:rFonts w:ascii="Times New Roman" w:hAnsi="Times New Roman" w:cs="Times New Roman"/>
                <w:sz w:val="22"/>
                <w:lang w:val="en-US"/>
              </w:rPr>
            </w:pPr>
          </w:p>
        </w:tc>
        <w:tc>
          <w:tcPr>
            <w:tcW w:w="4357" w:type="dxa"/>
            <w:gridSpan w:val="2"/>
            <w:tcBorders>
              <w:top w:val="single" w:sz="4" w:space="0" w:color="auto"/>
              <w:bottom w:val="single" w:sz="4" w:space="0" w:color="auto"/>
            </w:tcBorders>
            <w:vAlign w:val="center"/>
          </w:tcPr>
          <w:p w14:paraId="544240BD" w14:textId="77777777" w:rsidR="00B93772" w:rsidRPr="0006175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β (95% CI)</w:t>
            </w:r>
          </w:p>
        </w:tc>
        <w:tc>
          <w:tcPr>
            <w:tcW w:w="3866" w:type="dxa"/>
            <w:tcBorders>
              <w:top w:val="single" w:sz="4" w:space="0" w:color="auto"/>
              <w:bottom w:val="single" w:sz="4" w:space="0" w:color="auto"/>
            </w:tcBorders>
            <w:vAlign w:val="center"/>
          </w:tcPr>
          <w:p w14:paraId="0CBA71AC" w14:textId="77777777" w:rsidR="00B93772" w:rsidRPr="0006175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OR (95% CI)</w:t>
            </w:r>
          </w:p>
        </w:tc>
      </w:tr>
      <w:tr w:rsidR="00B93772" w:rsidRPr="00E11AE8" w14:paraId="5030700C" w14:textId="77777777" w:rsidTr="00B93772">
        <w:trPr>
          <w:trHeight w:val="357"/>
        </w:trPr>
        <w:tc>
          <w:tcPr>
            <w:tcW w:w="2328" w:type="dxa"/>
            <w:gridSpan w:val="2"/>
            <w:tcBorders>
              <w:bottom w:val="nil"/>
            </w:tcBorders>
            <w:vAlign w:val="center"/>
          </w:tcPr>
          <w:p w14:paraId="22C8C7D5" w14:textId="77777777" w:rsidR="00B93772" w:rsidRPr="00C42AEF" w:rsidRDefault="00B93772" w:rsidP="00B93772">
            <w:pPr>
              <w:spacing w:line="276" w:lineRule="auto"/>
              <w:rPr>
                <w:rFonts w:ascii="Times New Roman" w:hAnsi="Times New Roman" w:cs="Times New Roman"/>
                <w:b/>
                <w:sz w:val="22"/>
                <w:vertAlign w:val="superscript"/>
                <w:lang w:val="en-US"/>
              </w:rPr>
            </w:pPr>
            <w:r w:rsidRPr="00C42AEF">
              <w:rPr>
                <w:rFonts w:ascii="Times New Roman" w:hAnsi="Times New Roman" w:cs="Times New Roman"/>
                <w:b/>
                <w:sz w:val="22"/>
                <w:lang w:val="en-US"/>
              </w:rPr>
              <w:t xml:space="preserve">Birth weight </w:t>
            </w:r>
            <w:proofErr w:type="spellStart"/>
            <w:r w:rsidRPr="00C42AEF">
              <w:rPr>
                <w:rFonts w:ascii="Times New Roman" w:hAnsi="Times New Roman" w:cs="Times New Roman"/>
                <w:b/>
                <w:sz w:val="22"/>
                <w:lang w:val="en-US"/>
              </w:rPr>
              <w:t>SDS</w:t>
            </w:r>
            <w:r w:rsidRPr="00C42AEF">
              <w:rPr>
                <w:rFonts w:ascii="Times New Roman" w:hAnsi="Times New Roman" w:cs="Times New Roman"/>
                <w:b/>
                <w:sz w:val="22"/>
                <w:vertAlign w:val="superscript"/>
                <w:lang w:val="en-US"/>
              </w:rPr>
              <w:t>a</w:t>
            </w:r>
            <w:proofErr w:type="spellEnd"/>
          </w:p>
        </w:tc>
        <w:tc>
          <w:tcPr>
            <w:tcW w:w="4357" w:type="dxa"/>
            <w:gridSpan w:val="2"/>
            <w:tcBorders>
              <w:bottom w:val="nil"/>
            </w:tcBorders>
            <w:vAlign w:val="center"/>
          </w:tcPr>
          <w:p w14:paraId="0BA6F818" w14:textId="6E08540C"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sz w:val="22"/>
                <w:lang w:val="en-US"/>
              </w:rPr>
              <w:t>0.1</w:t>
            </w:r>
            <w:r>
              <w:rPr>
                <w:rFonts w:ascii="Times New Roman" w:hAnsi="Times New Roman" w:cs="Times New Roman"/>
                <w:sz w:val="22"/>
                <w:lang w:val="en-US"/>
              </w:rPr>
              <w:t>4</w:t>
            </w:r>
            <w:r w:rsidRPr="00061752">
              <w:rPr>
                <w:rFonts w:ascii="Times New Roman" w:hAnsi="Times New Roman" w:cs="Times New Roman"/>
                <w:sz w:val="22"/>
                <w:lang w:val="en-US"/>
              </w:rPr>
              <w:t xml:space="preserve"> (0.0</w:t>
            </w:r>
            <w:r>
              <w:rPr>
                <w:rFonts w:ascii="Times New Roman" w:hAnsi="Times New Roman" w:cs="Times New Roman"/>
                <w:sz w:val="22"/>
                <w:lang w:val="en-US"/>
              </w:rPr>
              <w:t>8</w:t>
            </w:r>
            <w:r w:rsidRPr="00061752">
              <w:rPr>
                <w:rFonts w:ascii="Times New Roman" w:hAnsi="Times New Roman" w:cs="Times New Roman"/>
                <w:sz w:val="22"/>
                <w:lang w:val="en-US"/>
              </w:rPr>
              <w:t>; 0.</w:t>
            </w:r>
            <w:r>
              <w:rPr>
                <w:rFonts w:ascii="Times New Roman" w:hAnsi="Times New Roman" w:cs="Times New Roman"/>
                <w:sz w:val="22"/>
                <w:lang w:val="en-US"/>
              </w:rPr>
              <w:t>20</w:t>
            </w:r>
            <w:r w:rsidRPr="00061752">
              <w:rPr>
                <w:rFonts w:ascii="Times New Roman" w:hAnsi="Times New Roman" w:cs="Times New Roman"/>
                <w:sz w:val="22"/>
                <w:lang w:val="en-US"/>
              </w:rPr>
              <w:t>)**</w:t>
            </w:r>
          </w:p>
        </w:tc>
        <w:tc>
          <w:tcPr>
            <w:tcW w:w="3866" w:type="dxa"/>
            <w:tcBorders>
              <w:bottom w:val="nil"/>
            </w:tcBorders>
            <w:vAlign w:val="center"/>
          </w:tcPr>
          <w:p w14:paraId="1F886FA9" w14:textId="0B76CB46"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w:t>
            </w:r>
            <w:r>
              <w:rPr>
                <w:rFonts w:ascii="Times New Roman" w:hAnsi="Times New Roman" w:cs="Times New Roman"/>
                <w:color w:val="000000"/>
                <w:sz w:val="22"/>
                <w:szCs w:val="22"/>
                <w:lang w:val="en-US"/>
              </w:rPr>
              <w:t>30</w:t>
            </w:r>
            <w:r w:rsidRPr="00061752">
              <w:rPr>
                <w:rFonts w:ascii="Times New Roman" w:hAnsi="Times New Roman" w:cs="Times New Roman"/>
                <w:color w:val="000000"/>
                <w:sz w:val="22"/>
                <w:szCs w:val="22"/>
                <w:lang w:val="en-US"/>
              </w:rPr>
              <w:t xml:space="preserve"> ( (1</w:t>
            </w:r>
            <w:r>
              <w:rPr>
                <w:rFonts w:ascii="Times New Roman" w:hAnsi="Times New Roman" w:cs="Times New Roman"/>
                <w:color w:val="000000"/>
                <w:sz w:val="22"/>
                <w:szCs w:val="22"/>
                <w:lang w:val="en-US"/>
              </w:rPr>
              <w:t>.13</w:t>
            </w:r>
            <w:r w:rsidRPr="00061752">
              <w:rPr>
                <w:rFonts w:ascii="Times New Roman" w:hAnsi="Times New Roman" w:cs="Times New Roman"/>
                <w:color w:val="000000"/>
                <w:sz w:val="22"/>
                <w:szCs w:val="22"/>
                <w:lang w:val="en-US"/>
              </w:rPr>
              <w:t>; 1.</w:t>
            </w:r>
            <w:r>
              <w:rPr>
                <w:rFonts w:ascii="Times New Roman" w:hAnsi="Times New Roman" w:cs="Times New Roman"/>
                <w:color w:val="000000"/>
                <w:sz w:val="22"/>
                <w:szCs w:val="22"/>
                <w:lang w:val="en-US"/>
              </w:rPr>
              <w:t>49</w:t>
            </w:r>
            <w:r w:rsidRPr="00061752">
              <w:rPr>
                <w:rFonts w:ascii="Times New Roman" w:hAnsi="Times New Roman" w:cs="Times New Roman"/>
                <w:color w:val="000000"/>
                <w:sz w:val="22"/>
                <w:szCs w:val="22"/>
                <w:lang w:val="en-US"/>
              </w:rPr>
              <w:t>)*</w:t>
            </w:r>
          </w:p>
        </w:tc>
      </w:tr>
      <w:tr w:rsidR="00B93772" w:rsidRPr="00E11AE8" w14:paraId="49524BD9" w14:textId="77777777" w:rsidTr="00B93772">
        <w:trPr>
          <w:trHeight w:val="357"/>
        </w:trPr>
        <w:tc>
          <w:tcPr>
            <w:tcW w:w="2328" w:type="dxa"/>
            <w:gridSpan w:val="2"/>
            <w:tcBorders>
              <w:top w:val="nil"/>
              <w:bottom w:val="nil"/>
            </w:tcBorders>
            <w:vAlign w:val="center"/>
          </w:tcPr>
          <w:p w14:paraId="6D476B67"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2 years</w:t>
            </w:r>
          </w:p>
        </w:tc>
        <w:tc>
          <w:tcPr>
            <w:tcW w:w="4357" w:type="dxa"/>
            <w:gridSpan w:val="2"/>
            <w:tcBorders>
              <w:top w:val="nil"/>
              <w:bottom w:val="nil"/>
            </w:tcBorders>
            <w:vAlign w:val="center"/>
          </w:tcPr>
          <w:p w14:paraId="67F02F99" w14:textId="570E7DC1"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w:t>
            </w:r>
            <w:r>
              <w:rPr>
                <w:rFonts w:ascii="Times New Roman" w:hAnsi="Times New Roman" w:cs="Times New Roman"/>
                <w:color w:val="000000"/>
                <w:sz w:val="22"/>
                <w:szCs w:val="22"/>
                <w:lang w:val="en-US"/>
              </w:rPr>
              <w:t>3</w:t>
            </w:r>
            <w:r w:rsidRPr="00061752">
              <w:rPr>
                <w:rFonts w:ascii="Times New Roman" w:hAnsi="Times New Roman" w:cs="Times New Roman"/>
                <w:color w:val="000000"/>
                <w:sz w:val="22"/>
                <w:szCs w:val="22"/>
                <w:lang w:val="en-US"/>
              </w:rPr>
              <w:t xml:space="preserve"> (0.1</w:t>
            </w:r>
            <w:r>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 0.2</w:t>
            </w:r>
            <w:r>
              <w:rPr>
                <w:rFonts w:ascii="Times New Roman" w:hAnsi="Times New Roman" w:cs="Times New Roman"/>
                <w:color w:val="000000"/>
                <w:sz w:val="22"/>
                <w:szCs w:val="22"/>
                <w:lang w:val="en-US"/>
              </w:rPr>
              <w:t>8</w:t>
            </w:r>
            <w:r w:rsidRPr="00061752">
              <w:rPr>
                <w:rFonts w:ascii="Times New Roman" w:hAnsi="Times New Roman" w:cs="Times New Roman"/>
                <w:color w:val="000000"/>
                <w:sz w:val="22"/>
                <w:szCs w:val="22"/>
                <w:lang w:val="en-US"/>
              </w:rPr>
              <w:t>)**</w:t>
            </w:r>
          </w:p>
        </w:tc>
        <w:tc>
          <w:tcPr>
            <w:tcW w:w="3866" w:type="dxa"/>
            <w:tcBorders>
              <w:top w:val="nil"/>
              <w:bottom w:val="nil"/>
            </w:tcBorders>
            <w:vAlign w:val="center"/>
          </w:tcPr>
          <w:p w14:paraId="045EF10E" w14:textId="4088A3DA"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1.4</w:t>
            </w:r>
            <w:r>
              <w:rPr>
                <w:rFonts w:ascii="Times New Roman" w:hAnsi="Times New Roman" w:cs="Times New Roman"/>
                <w:color w:val="000000"/>
                <w:sz w:val="22"/>
                <w:szCs w:val="22"/>
                <w:lang w:val="en-US"/>
              </w:rPr>
              <w:t>9</w:t>
            </w:r>
            <w:r w:rsidRPr="00061752">
              <w:rPr>
                <w:rFonts w:ascii="Times New Roman" w:hAnsi="Times New Roman" w:cs="Times New Roman"/>
                <w:color w:val="000000"/>
                <w:sz w:val="22"/>
                <w:szCs w:val="22"/>
                <w:lang w:val="en-US"/>
              </w:rPr>
              <w:t xml:space="preserve"> (1.</w:t>
            </w:r>
            <w:r>
              <w:rPr>
                <w:rFonts w:ascii="Times New Roman" w:hAnsi="Times New Roman" w:cs="Times New Roman"/>
                <w:color w:val="000000"/>
                <w:sz w:val="22"/>
                <w:szCs w:val="22"/>
                <w:lang w:val="en-US"/>
              </w:rPr>
              <w:t>49</w:t>
            </w:r>
            <w:r w:rsidRPr="00061752">
              <w:rPr>
                <w:rFonts w:ascii="Times New Roman" w:hAnsi="Times New Roman" w:cs="Times New Roman"/>
                <w:color w:val="000000"/>
                <w:sz w:val="22"/>
                <w:szCs w:val="22"/>
                <w:lang w:val="en-US"/>
              </w:rPr>
              <w:t>; 1.</w:t>
            </w:r>
            <w:r>
              <w:rPr>
                <w:rFonts w:ascii="Times New Roman" w:hAnsi="Times New Roman" w:cs="Times New Roman"/>
                <w:color w:val="000000"/>
                <w:sz w:val="22"/>
                <w:szCs w:val="22"/>
                <w:lang w:val="en-US"/>
              </w:rPr>
              <w:t>77</w:t>
            </w:r>
            <w:r w:rsidRPr="00061752">
              <w:rPr>
                <w:rFonts w:ascii="Times New Roman" w:hAnsi="Times New Roman" w:cs="Times New Roman"/>
                <w:color w:val="000000"/>
                <w:sz w:val="22"/>
                <w:szCs w:val="22"/>
                <w:lang w:val="en-US"/>
              </w:rPr>
              <w:t>)**</w:t>
            </w:r>
          </w:p>
        </w:tc>
      </w:tr>
      <w:tr w:rsidR="00B93772" w:rsidRPr="00E11AE8" w14:paraId="5BA4287A" w14:textId="77777777" w:rsidTr="00B93772">
        <w:trPr>
          <w:trHeight w:val="357"/>
        </w:trPr>
        <w:tc>
          <w:tcPr>
            <w:tcW w:w="2328" w:type="dxa"/>
            <w:gridSpan w:val="2"/>
            <w:tcBorders>
              <w:top w:val="nil"/>
              <w:bottom w:val="nil"/>
            </w:tcBorders>
            <w:vAlign w:val="center"/>
          </w:tcPr>
          <w:p w14:paraId="7534B2A6"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6 years</w:t>
            </w:r>
          </w:p>
        </w:tc>
        <w:tc>
          <w:tcPr>
            <w:tcW w:w="4357" w:type="dxa"/>
            <w:gridSpan w:val="2"/>
            <w:tcBorders>
              <w:top w:val="nil"/>
              <w:bottom w:val="nil"/>
            </w:tcBorders>
            <w:vAlign w:val="center"/>
          </w:tcPr>
          <w:p w14:paraId="01B67CF3" w14:textId="552E2EA0"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0.4</w:t>
            </w:r>
            <w:r>
              <w:rPr>
                <w:rFonts w:ascii="Times New Roman" w:hAnsi="Times New Roman" w:cs="Times New Roman"/>
                <w:color w:val="000000"/>
                <w:sz w:val="22"/>
                <w:szCs w:val="22"/>
                <w:lang w:val="en-US"/>
              </w:rPr>
              <w:t>3</w:t>
            </w:r>
            <w:r w:rsidRPr="00061752">
              <w:rPr>
                <w:rFonts w:ascii="Times New Roman" w:hAnsi="Times New Roman" w:cs="Times New Roman"/>
                <w:color w:val="000000"/>
                <w:sz w:val="22"/>
                <w:szCs w:val="22"/>
                <w:lang w:val="en-US"/>
              </w:rPr>
              <w:t xml:space="preserve"> (0.3</w:t>
            </w:r>
            <w:r>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 0.4</w:t>
            </w:r>
            <w:r>
              <w:rPr>
                <w:rFonts w:ascii="Times New Roman" w:hAnsi="Times New Roman" w:cs="Times New Roman"/>
                <w:color w:val="000000"/>
                <w:sz w:val="22"/>
                <w:szCs w:val="22"/>
                <w:lang w:val="en-US"/>
              </w:rPr>
              <w:t>8</w:t>
            </w:r>
            <w:r w:rsidRPr="00061752">
              <w:rPr>
                <w:rFonts w:ascii="Times New Roman" w:hAnsi="Times New Roman" w:cs="Times New Roman"/>
                <w:color w:val="000000"/>
                <w:sz w:val="22"/>
                <w:szCs w:val="22"/>
                <w:lang w:val="en-US"/>
              </w:rPr>
              <w:t>)**</w:t>
            </w:r>
          </w:p>
        </w:tc>
        <w:tc>
          <w:tcPr>
            <w:tcW w:w="3866" w:type="dxa"/>
            <w:tcBorders>
              <w:top w:val="nil"/>
              <w:bottom w:val="nil"/>
            </w:tcBorders>
            <w:vAlign w:val="center"/>
          </w:tcPr>
          <w:p w14:paraId="50E42675" w14:textId="34273808"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2.3</w:t>
            </w:r>
            <w:r>
              <w:rPr>
                <w:rFonts w:ascii="Times New Roman" w:hAnsi="Times New Roman" w:cs="Times New Roman"/>
                <w:color w:val="000000"/>
                <w:sz w:val="22"/>
                <w:szCs w:val="22"/>
                <w:lang w:val="en-US"/>
              </w:rPr>
              <w:t>5</w:t>
            </w:r>
            <w:r w:rsidRPr="00061752">
              <w:rPr>
                <w:rFonts w:ascii="Times New Roman" w:hAnsi="Times New Roman" w:cs="Times New Roman"/>
                <w:color w:val="000000"/>
                <w:sz w:val="22"/>
                <w:szCs w:val="22"/>
                <w:lang w:val="en-US"/>
              </w:rPr>
              <w:t xml:space="preserve"> (</w:t>
            </w:r>
            <w:r>
              <w:rPr>
                <w:rFonts w:ascii="Times New Roman" w:hAnsi="Times New Roman" w:cs="Times New Roman"/>
                <w:color w:val="000000"/>
                <w:sz w:val="22"/>
                <w:szCs w:val="22"/>
                <w:lang w:val="en-US"/>
              </w:rPr>
              <w:t>1.95</w:t>
            </w:r>
            <w:r w:rsidRPr="00061752">
              <w:rPr>
                <w:rFonts w:ascii="Times New Roman" w:hAnsi="Times New Roman" w:cs="Times New Roman"/>
                <w:color w:val="000000"/>
                <w:sz w:val="22"/>
                <w:szCs w:val="22"/>
                <w:lang w:val="en-US"/>
              </w:rPr>
              <w:t>; 2.</w:t>
            </w:r>
            <w:r>
              <w:rPr>
                <w:rFonts w:ascii="Times New Roman" w:hAnsi="Times New Roman" w:cs="Times New Roman"/>
                <w:color w:val="000000"/>
                <w:sz w:val="22"/>
                <w:szCs w:val="22"/>
                <w:lang w:val="en-US"/>
              </w:rPr>
              <w:t>84</w:t>
            </w:r>
            <w:r w:rsidRPr="00061752">
              <w:rPr>
                <w:rFonts w:ascii="Times New Roman" w:hAnsi="Times New Roman" w:cs="Times New Roman"/>
                <w:color w:val="000000"/>
                <w:sz w:val="22"/>
                <w:szCs w:val="22"/>
                <w:lang w:val="en-US"/>
              </w:rPr>
              <w:t>)**</w:t>
            </w:r>
          </w:p>
        </w:tc>
      </w:tr>
      <w:tr w:rsidR="00B93772" w:rsidRPr="0060796D" w14:paraId="345F070C" w14:textId="77777777" w:rsidTr="00B93772">
        <w:trPr>
          <w:trHeight w:val="357"/>
        </w:trPr>
        <w:tc>
          <w:tcPr>
            <w:tcW w:w="2328" w:type="dxa"/>
            <w:gridSpan w:val="2"/>
            <w:tcBorders>
              <w:top w:val="nil"/>
              <w:bottom w:val="nil"/>
            </w:tcBorders>
            <w:vAlign w:val="center"/>
          </w:tcPr>
          <w:p w14:paraId="43B1B639"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10 years</w:t>
            </w:r>
          </w:p>
        </w:tc>
        <w:tc>
          <w:tcPr>
            <w:tcW w:w="4357" w:type="dxa"/>
            <w:gridSpan w:val="2"/>
            <w:tcBorders>
              <w:top w:val="nil"/>
              <w:bottom w:val="nil"/>
            </w:tcBorders>
            <w:vAlign w:val="center"/>
          </w:tcPr>
          <w:p w14:paraId="13A883BF" w14:textId="5F6F533A"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w:t>
            </w:r>
            <w:r>
              <w:rPr>
                <w:rFonts w:ascii="Times New Roman" w:hAnsi="Times New Roman" w:cs="Times New Roman"/>
                <w:color w:val="000000"/>
                <w:sz w:val="22"/>
                <w:szCs w:val="22"/>
                <w:lang w:val="en-US"/>
              </w:rPr>
              <w:t>30</w:t>
            </w:r>
            <w:r w:rsidRPr="00061752">
              <w:rPr>
                <w:rFonts w:ascii="Times New Roman" w:hAnsi="Times New Roman" w:cs="Times New Roman"/>
                <w:color w:val="000000"/>
                <w:sz w:val="22"/>
                <w:szCs w:val="22"/>
                <w:lang w:val="en-US"/>
              </w:rPr>
              <w:t xml:space="preserve"> (0.23; 0.3</w:t>
            </w:r>
            <w:r>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w:t>
            </w:r>
          </w:p>
        </w:tc>
        <w:tc>
          <w:tcPr>
            <w:tcW w:w="3866" w:type="dxa"/>
            <w:tcBorders>
              <w:top w:val="nil"/>
              <w:bottom w:val="nil"/>
            </w:tcBorders>
            <w:vAlign w:val="center"/>
          </w:tcPr>
          <w:p w14:paraId="42D30476" w14:textId="1563FAB0"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1.76 (1.</w:t>
            </w:r>
            <w:r>
              <w:rPr>
                <w:rFonts w:ascii="Times New Roman" w:hAnsi="Times New Roman" w:cs="Times New Roman"/>
                <w:color w:val="000000"/>
                <w:sz w:val="22"/>
                <w:szCs w:val="22"/>
                <w:lang w:val="en-US"/>
              </w:rPr>
              <w:t>47</w:t>
            </w:r>
            <w:r w:rsidRPr="00061752">
              <w:rPr>
                <w:rFonts w:ascii="Times New Roman" w:hAnsi="Times New Roman" w:cs="Times New Roman"/>
                <w:color w:val="000000"/>
                <w:sz w:val="22"/>
                <w:szCs w:val="22"/>
                <w:lang w:val="en-US"/>
              </w:rPr>
              <w:t>; 2.</w:t>
            </w:r>
            <w:r>
              <w:rPr>
                <w:rFonts w:ascii="Times New Roman" w:hAnsi="Times New Roman" w:cs="Times New Roman"/>
                <w:color w:val="000000"/>
                <w:sz w:val="22"/>
                <w:szCs w:val="22"/>
                <w:lang w:val="en-US"/>
              </w:rPr>
              <w:t>12</w:t>
            </w:r>
            <w:r w:rsidRPr="00061752">
              <w:rPr>
                <w:rFonts w:ascii="Times New Roman" w:hAnsi="Times New Roman" w:cs="Times New Roman"/>
                <w:color w:val="000000"/>
                <w:sz w:val="22"/>
                <w:szCs w:val="22"/>
                <w:lang w:val="en-US"/>
              </w:rPr>
              <w:t>)**</w:t>
            </w:r>
          </w:p>
        </w:tc>
      </w:tr>
      <w:tr w:rsidR="00B93772" w:rsidRPr="0060796D" w14:paraId="15618A64" w14:textId="77777777" w:rsidTr="00B93772">
        <w:trPr>
          <w:trHeight w:val="357"/>
        </w:trPr>
        <w:tc>
          <w:tcPr>
            <w:tcW w:w="2328" w:type="dxa"/>
            <w:gridSpan w:val="2"/>
            <w:tcBorders>
              <w:top w:val="nil"/>
              <w:bottom w:val="nil"/>
            </w:tcBorders>
            <w:vAlign w:val="center"/>
          </w:tcPr>
          <w:p w14:paraId="3C9E2B94"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14 years</w:t>
            </w:r>
          </w:p>
        </w:tc>
        <w:tc>
          <w:tcPr>
            <w:tcW w:w="4357" w:type="dxa"/>
            <w:gridSpan w:val="2"/>
            <w:tcBorders>
              <w:top w:val="nil"/>
              <w:bottom w:val="nil"/>
            </w:tcBorders>
            <w:vAlign w:val="center"/>
          </w:tcPr>
          <w:p w14:paraId="1AFAACE7" w14:textId="575033D2"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w:t>
            </w:r>
            <w:r>
              <w:rPr>
                <w:rFonts w:ascii="Times New Roman" w:hAnsi="Times New Roman" w:cs="Times New Roman"/>
                <w:color w:val="000000"/>
                <w:sz w:val="22"/>
                <w:szCs w:val="22"/>
                <w:lang w:val="en-US"/>
              </w:rPr>
              <w:t>36</w:t>
            </w:r>
            <w:r w:rsidRPr="00061752">
              <w:rPr>
                <w:rFonts w:ascii="Times New Roman" w:hAnsi="Times New Roman" w:cs="Times New Roman"/>
                <w:color w:val="000000"/>
                <w:sz w:val="22"/>
                <w:szCs w:val="22"/>
                <w:lang w:val="en-US"/>
              </w:rPr>
              <w:t xml:space="preserve"> (0.</w:t>
            </w:r>
            <w:r>
              <w:rPr>
                <w:rFonts w:ascii="Times New Roman" w:hAnsi="Times New Roman" w:cs="Times New Roman"/>
                <w:color w:val="000000"/>
                <w:sz w:val="22"/>
                <w:szCs w:val="22"/>
                <w:lang w:val="en-US"/>
              </w:rPr>
              <w:t>30</w:t>
            </w:r>
            <w:r w:rsidRPr="00061752">
              <w:rPr>
                <w:rFonts w:ascii="Times New Roman" w:hAnsi="Times New Roman" w:cs="Times New Roman"/>
                <w:color w:val="000000"/>
                <w:sz w:val="22"/>
                <w:szCs w:val="22"/>
                <w:lang w:val="en-US"/>
              </w:rPr>
              <w:t>; 0.</w:t>
            </w:r>
            <w:r>
              <w:rPr>
                <w:rFonts w:ascii="Times New Roman" w:hAnsi="Times New Roman" w:cs="Times New Roman"/>
                <w:color w:val="000000"/>
                <w:sz w:val="22"/>
                <w:szCs w:val="22"/>
                <w:lang w:val="en-US"/>
              </w:rPr>
              <w:t>41</w:t>
            </w:r>
            <w:r w:rsidRPr="00061752">
              <w:rPr>
                <w:rFonts w:ascii="Times New Roman" w:hAnsi="Times New Roman" w:cs="Times New Roman"/>
                <w:color w:val="000000"/>
                <w:sz w:val="22"/>
                <w:szCs w:val="22"/>
                <w:lang w:val="en-US"/>
              </w:rPr>
              <w:t>)**</w:t>
            </w:r>
          </w:p>
        </w:tc>
        <w:tc>
          <w:tcPr>
            <w:tcW w:w="3866" w:type="dxa"/>
            <w:tcBorders>
              <w:top w:val="nil"/>
              <w:bottom w:val="nil"/>
            </w:tcBorders>
            <w:vAlign w:val="center"/>
          </w:tcPr>
          <w:p w14:paraId="1DC7CF1F" w14:textId="7242F8D1" w:rsidR="00B93772" w:rsidRPr="00061752" w:rsidRDefault="00B93772" w:rsidP="00B93772">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2.13</w:t>
            </w:r>
            <w:r w:rsidRPr="00061752">
              <w:rPr>
                <w:rFonts w:ascii="Times New Roman" w:hAnsi="Times New Roman" w:cs="Times New Roman"/>
                <w:color w:val="000000"/>
                <w:sz w:val="22"/>
                <w:szCs w:val="22"/>
                <w:lang w:val="en-US"/>
              </w:rPr>
              <w:t xml:space="preserve"> (1.</w:t>
            </w:r>
            <w:r>
              <w:rPr>
                <w:rFonts w:ascii="Times New Roman" w:hAnsi="Times New Roman" w:cs="Times New Roman"/>
                <w:color w:val="000000"/>
                <w:sz w:val="22"/>
                <w:szCs w:val="22"/>
                <w:lang w:val="en-US"/>
              </w:rPr>
              <w:t>81</w:t>
            </w:r>
            <w:r w:rsidRPr="00061752">
              <w:rPr>
                <w:rFonts w:ascii="Times New Roman" w:hAnsi="Times New Roman" w:cs="Times New Roman"/>
                <w:color w:val="000000"/>
                <w:sz w:val="22"/>
                <w:szCs w:val="22"/>
                <w:lang w:val="en-US"/>
              </w:rPr>
              <w:t>; 2.</w:t>
            </w:r>
            <w:r>
              <w:rPr>
                <w:rFonts w:ascii="Times New Roman" w:hAnsi="Times New Roman" w:cs="Times New Roman"/>
                <w:color w:val="000000"/>
                <w:sz w:val="22"/>
                <w:szCs w:val="22"/>
                <w:lang w:val="en-US"/>
              </w:rPr>
              <w:t>51</w:t>
            </w:r>
            <w:r w:rsidRPr="00061752">
              <w:rPr>
                <w:rFonts w:ascii="Times New Roman" w:hAnsi="Times New Roman" w:cs="Times New Roman"/>
                <w:color w:val="000000"/>
                <w:sz w:val="22"/>
                <w:szCs w:val="22"/>
                <w:lang w:val="en-US"/>
              </w:rPr>
              <w:t>)**</w:t>
            </w:r>
          </w:p>
        </w:tc>
      </w:tr>
      <w:tr w:rsidR="00B93772" w:rsidRPr="003B0519" w14:paraId="55A55B3C" w14:textId="77777777" w:rsidTr="00B93772">
        <w:trPr>
          <w:trHeight w:val="23"/>
        </w:trPr>
        <w:tc>
          <w:tcPr>
            <w:tcW w:w="10551" w:type="dxa"/>
            <w:gridSpan w:val="5"/>
          </w:tcPr>
          <w:p w14:paraId="5A06E5A9" w14:textId="22CA1499" w:rsidR="00B93772" w:rsidRPr="00C154C6" w:rsidRDefault="00B93772" w:rsidP="00B93772">
            <w:pPr>
              <w:rPr>
                <w:rFonts w:ascii="Times New Roman" w:hAnsi="Times New Roman" w:cs="Times New Roman"/>
                <w:sz w:val="16"/>
                <w:szCs w:val="18"/>
                <w:lang w:val="en-US"/>
              </w:rPr>
            </w:pPr>
            <w:r w:rsidRPr="009D241D">
              <w:rPr>
                <w:rFonts w:ascii="Times New Roman" w:hAnsi="Times New Roman" w:cs="Times New Roman"/>
                <w:sz w:val="18"/>
                <w:szCs w:val="20"/>
                <w:lang w:val="en-US"/>
              </w:rPr>
              <w:t xml:space="preserve">Note: All β’s and Odds Ratio’s (OR) and corresponding confidence intervals are pooled standardized estimates of 30 imputed datasets. All p-values were FDR-corrected. *p-value &lt; 0.05, **p-value &lt; 0.001. </w:t>
            </w:r>
            <w:r>
              <w:rPr>
                <w:rFonts w:ascii="Times New Roman" w:hAnsi="Times New Roman" w:cs="Times New Roman"/>
                <w:sz w:val="18"/>
                <w:szCs w:val="20"/>
                <w:lang w:val="en-US"/>
              </w:rPr>
              <w:t>Models were adjusted for child sex, ethnicity, household income, pre-pregnancy parental BMI</w:t>
            </w:r>
            <w:r w:rsidR="00513FC7">
              <w:rPr>
                <w:rFonts w:ascii="Times New Roman" w:hAnsi="Times New Roman" w:cs="Times New Roman"/>
                <w:sz w:val="18"/>
                <w:szCs w:val="20"/>
                <w:lang w:val="en-US"/>
              </w:rPr>
              <w:t>, pregnancy smoking</w:t>
            </w:r>
            <w:r>
              <w:rPr>
                <w:rFonts w:ascii="Times New Roman" w:hAnsi="Times New Roman" w:cs="Times New Roman"/>
                <w:sz w:val="18"/>
                <w:szCs w:val="20"/>
                <w:lang w:val="en-US"/>
              </w:rPr>
              <w:t xml:space="preserve">, maternal education, age at outcome, maternal age, parity, self-reported Tanner stages for pubic hair development and genital or breast development. </w:t>
            </w:r>
            <w:r w:rsidRPr="009D241D">
              <w:rPr>
                <w:rFonts w:ascii="Times New Roman" w:hAnsi="Times New Roman" w:cs="Times New Roman"/>
                <w:sz w:val="18"/>
                <w:szCs w:val="20"/>
                <w:lang w:val="en-US"/>
              </w:rPr>
              <w:t xml:space="preserve">Abbreviations: BMI SDS: Body Mass Index Standard Deviation Score; CI: Confidence Interval; </w:t>
            </w:r>
            <w:r w:rsidRPr="009D241D">
              <w:rPr>
                <w:rFonts w:ascii="Times New Roman" w:hAnsi="Times New Roman" w:cs="Times New Roman"/>
                <w:sz w:val="18"/>
                <w:szCs w:val="28"/>
                <w:lang w:val="en-US"/>
              </w:rPr>
              <w:t xml:space="preserve">β: effect estimate, OR: Odds Ratio. </w:t>
            </w:r>
            <w:proofErr w:type="spellStart"/>
            <w:r w:rsidRPr="009D241D">
              <w:rPr>
                <w:rFonts w:ascii="Times New Roman" w:hAnsi="Times New Roman" w:cs="Times New Roman"/>
                <w:sz w:val="18"/>
                <w:szCs w:val="20"/>
                <w:vertAlign w:val="superscript"/>
                <w:lang w:val="en-US"/>
              </w:rPr>
              <w:t>a</w:t>
            </w:r>
            <w:r w:rsidRPr="009D241D">
              <w:rPr>
                <w:rFonts w:ascii="Times New Roman" w:hAnsi="Times New Roman" w:cs="Times New Roman"/>
                <w:sz w:val="18"/>
                <w:szCs w:val="20"/>
                <w:lang w:val="en-US"/>
              </w:rPr>
              <w:t>Only</w:t>
            </w:r>
            <w:proofErr w:type="spellEnd"/>
            <w:r w:rsidRPr="009D241D">
              <w:rPr>
                <w:rFonts w:ascii="Times New Roman" w:hAnsi="Times New Roman" w:cs="Times New Roman"/>
                <w:sz w:val="18"/>
                <w:szCs w:val="20"/>
                <w:lang w:val="en-US"/>
              </w:rPr>
              <w:t xml:space="preserve"> for birthweight did we use the actual SDS as exposure instead of residuals, as there were no previous measurements to regress on.</w:t>
            </w:r>
          </w:p>
        </w:tc>
      </w:tr>
    </w:tbl>
    <w:p w14:paraId="27B2DA6B" w14:textId="2A945D5A" w:rsidR="007E34BA" w:rsidRDefault="007E34BA" w:rsidP="007E34BA">
      <w:pPr>
        <w:pStyle w:val="Heading2"/>
        <w:rPr>
          <w:lang w:val="en-US"/>
        </w:rPr>
      </w:pPr>
      <w:r w:rsidRPr="0080546F">
        <w:rPr>
          <w:b/>
          <w:szCs w:val="28"/>
          <w:lang w:val="en-US"/>
        </w:rPr>
        <w:t>Table S</w:t>
      </w:r>
      <w:r w:rsidR="002773EF">
        <w:rPr>
          <w:b/>
          <w:szCs w:val="28"/>
          <w:lang w:val="en-US"/>
        </w:rPr>
        <w:t>6</w:t>
      </w:r>
      <w:r w:rsidRPr="0080546F">
        <w:rPr>
          <w:b/>
          <w:szCs w:val="28"/>
          <w:lang w:val="en-US"/>
        </w:rPr>
        <w:t>.</w:t>
      </w:r>
      <w:r w:rsidRPr="0080546F">
        <w:rPr>
          <w:szCs w:val="28"/>
          <w:lang w:val="en-US"/>
        </w:rPr>
        <w:t xml:space="preserve"> </w:t>
      </w:r>
      <w:r w:rsidRPr="0080546F">
        <w:rPr>
          <w:lang w:val="en-US"/>
        </w:rPr>
        <w:t>Associations of BMI at different childhood ages with BMI and odds of overweight and obesity at 18 years</w:t>
      </w:r>
      <w:r>
        <w:rPr>
          <w:lang w:val="en-US"/>
        </w:rPr>
        <w:t>, sensitivity analysis with puberty</w:t>
      </w:r>
      <w:r w:rsidR="004161DD">
        <w:rPr>
          <w:lang w:val="en-US"/>
        </w:rPr>
        <w:t xml:space="preserve"> factors</w:t>
      </w:r>
      <w:r>
        <w:rPr>
          <w:lang w:val="en-US"/>
        </w:rPr>
        <w:t xml:space="preserve"> </w:t>
      </w:r>
      <w:r w:rsidR="004161DD">
        <w:rPr>
          <w:lang w:val="en-US"/>
        </w:rPr>
        <w:t>for</w:t>
      </w:r>
      <w:r>
        <w:rPr>
          <w:lang w:val="en-US"/>
        </w:rPr>
        <w:t xml:space="preserve"> both sexes N = 2,050 (full models)</w:t>
      </w:r>
      <w:r w:rsidRPr="0080546F">
        <w:rPr>
          <w:lang w:val="en-US"/>
        </w:rPr>
        <w:t xml:space="preserve">. </w:t>
      </w:r>
    </w:p>
    <w:p w14:paraId="26ABA2D1" w14:textId="77777777" w:rsidR="007E34BA" w:rsidRDefault="007E34BA" w:rsidP="007E34BA">
      <w:pPr>
        <w:rPr>
          <w:lang w:val="en-US"/>
        </w:rPr>
      </w:pPr>
    </w:p>
    <w:p w14:paraId="17765373" w14:textId="4C724AAF" w:rsidR="007E34BA" w:rsidRDefault="007E34BA" w:rsidP="007E34BA">
      <w:pPr>
        <w:pStyle w:val="Heading2"/>
        <w:rPr>
          <w:lang w:val="en-US"/>
        </w:rPr>
      </w:pPr>
      <w:r w:rsidRPr="0080546F">
        <w:rPr>
          <w:b/>
          <w:szCs w:val="28"/>
          <w:lang w:val="en-US"/>
        </w:rPr>
        <w:t>Table S</w:t>
      </w:r>
      <w:r>
        <w:rPr>
          <w:b/>
          <w:szCs w:val="28"/>
          <w:lang w:val="en-US"/>
        </w:rPr>
        <w:t>7</w:t>
      </w:r>
      <w:r w:rsidRPr="0080546F">
        <w:rPr>
          <w:b/>
          <w:szCs w:val="28"/>
          <w:lang w:val="en-US"/>
        </w:rPr>
        <w:t>.</w:t>
      </w:r>
      <w:r w:rsidRPr="0080546F">
        <w:rPr>
          <w:szCs w:val="28"/>
          <w:lang w:val="en-US"/>
        </w:rPr>
        <w:t xml:space="preserve"> </w:t>
      </w:r>
      <w:r w:rsidRPr="0080546F">
        <w:rPr>
          <w:lang w:val="en-US"/>
        </w:rPr>
        <w:t>Associations of BMI at different childhood ages with BMI and odds of overweight and obesity at 18 years</w:t>
      </w:r>
      <w:r>
        <w:rPr>
          <w:lang w:val="en-US"/>
        </w:rPr>
        <w:t>, sensitivity analysis with puberty, sex-stratified (full models)</w:t>
      </w:r>
      <w:r w:rsidRPr="0080546F">
        <w:rPr>
          <w:lang w:val="en-US"/>
        </w:rPr>
        <w:t xml:space="preserve">. </w:t>
      </w:r>
    </w:p>
    <w:tbl>
      <w:tblPr>
        <w:tblStyle w:val="TableGrid"/>
        <w:tblpPr w:leftFromText="180" w:rightFromText="180" w:vertAnchor="page" w:horzAnchor="page" w:tblpX="961" w:tblpY="8305"/>
        <w:tblW w:w="1011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233"/>
        <w:gridCol w:w="1971"/>
        <w:gridCol w:w="1972"/>
        <w:gridCol w:w="1971"/>
        <w:gridCol w:w="1972"/>
      </w:tblGrid>
      <w:tr w:rsidR="00B93772" w:rsidRPr="00DB7802" w14:paraId="7FB80CFC" w14:textId="77777777" w:rsidTr="00B93772">
        <w:trPr>
          <w:trHeight w:val="23"/>
        </w:trPr>
        <w:tc>
          <w:tcPr>
            <w:tcW w:w="2233" w:type="dxa"/>
            <w:tcBorders>
              <w:top w:val="single" w:sz="4" w:space="0" w:color="auto"/>
              <w:bottom w:val="single" w:sz="4" w:space="0" w:color="auto"/>
            </w:tcBorders>
          </w:tcPr>
          <w:p w14:paraId="23F0FB6B" w14:textId="77777777" w:rsidR="00B93772" w:rsidRPr="00061752" w:rsidRDefault="00B93772" w:rsidP="00B93772">
            <w:pPr>
              <w:rPr>
                <w:rFonts w:ascii="Times New Roman" w:hAnsi="Times New Roman" w:cs="Times New Roman"/>
                <w:b/>
                <w:sz w:val="22"/>
                <w:lang w:val="en-US"/>
              </w:rPr>
            </w:pPr>
          </w:p>
        </w:tc>
        <w:tc>
          <w:tcPr>
            <w:tcW w:w="3943" w:type="dxa"/>
            <w:gridSpan w:val="2"/>
            <w:tcBorders>
              <w:top w:val="single" w:sz="4" w:space="0" w:color="auto"/>
              <w:bottom w:val="single" w:sz="4" w:space="0" w:color="auto"/>
            </w:tcBorders>
          </w:tcPr>
          <w:p w14:paraId="6EEA07F8" w14:textId="77777777" w:rsidR="00B93772" w:rsidRPr="00061752" w:rsidRDefault="00B93772" w:rsidP="00B93772">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Body Mass Index SDS</w:t>
            </w:r>
          </w:p>
        </w:tc>
        <w:tc>
          <w:tcPr>
            <w:tcW w:w="3943" w:type="dxa"/>
            <w:gridSpan w:val="2"/>
            <w:tcBorders>
              <w:top w:val="single" w:sz="4" w:space="0" w:color="auto"/>
              <w:bottom w:val="single" w:sz="4" w:space="0" w:color="auto"/>
            </w:tcBorders>
          </w:tcPr>
          <w:p w14:paraId="2340959A" w14:textId="77777777" w:rsidR="00B93772" w:rsidRPr="00061752" w:rsidRDefault="00B93772" w:rsidP="00B93772">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Overweight</w:t>
            </w:r>
            <w:r>
              <w:rPr>
                <w:rFonts w:ascii="Times New Roman" w:hAnsi="Times New Roman" w:cs="Times New Roman"/>
                <w:b/>
                <w:sz w:val="22"/>
                <w:lang w:val="en-US"/>
              </w:rPr>
              <w:t>/Obesity presence</w:t>
            </w:r>
          </w:p>
        </w:tc>
      </w:tr>
      <w:tr w:rsidR="00B93772" w:rsidRPr="00167690" w14:paraId="46A3E2B9" w14:textId="77777777" w:rsidTr="00B93772">
        <w:trPr>
          <w:trHeight w:val="347"/>
        </w:trPr>
        <w:tc>
          <w:tcPr>
            <w:tcW w:w="2233" w:type="dxa"/>
            <w:tcBorders>
              <w:top w:val="single" w:sz="4" w:space="0" w:color="auto"/>
              <w:bottom w:val="single" w:sz="4" w:space="0" w:color="auto"/>
            </w:tcBorders>
          </w:tcPr>
          <w:p w14:paraId="52D709CB" w14:textId="77777777" w:rsidR="00B93772" w:rsidRPr="00061752" w:rsidRDefault="00B93772" w:rsidP="00B93772">
            <w:pPr>
              <w:jc w:val="center"/>
              <w:rPr>
                <w:rFonts w:ascii="Times New Roman" w:hAnsi="Times New Roman" w:cs="Times New Roman"/>
                <w:sz w:val="22"/>
                <w:lang w:val="en-US"/>
              </w:rPr>
            </w:pPr>
          </w:p>
        </w:tc>
        <w:tc>
          <w:tcPr>
            <w:tcW w:w="3943" w:type="dxa"/>
            <w:gridSpan w:val="2"/>
            <w:tcBorders>
              <w:top w:val="single" w:sz="4" w:space="0" w:color="auto"/>
              <w:bottom w:val="single" w:sz="4" w:space="0" w:color="auto"/>
            </w:tcBorders>
            <w:vAlign w:val="center"/>
          </w:tcPr>
          <w:p w14:paraId="1E9FA077" w14:textId="77777777" w:rsidR="00B93772" w:rsidRPr="0006175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β (95% CI)</w:t>
            </w:r>
          </w:p>
        </w:tc>
        <w:tc>
          <w:tcPr>
            <w:tcW w:w="3943" w:type="dxa"/>
            <w:gridSpan w:val="2"/>
            <w:tcBorders>
              <w:top w:val="single" w:sz="4" w:space="0" w:color="auto"/>
              <w:bottom w:val="single" w:sz="4" w:space="0" w:color="auto"/>
            </w:tcBorders>
            <w:vAlign w:val="center"/>
          </w:tcPr>
          <w:p w14:paraId="6CDBC866" w14:textId="77777777" w:rsidR="00B93772" w:rsidRPr="0006175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OR (95% CI)</w:t>
            </w:r>
          </w:p>
        </w:tc>
      </w:tr>
      <w:tr w:rsidR="00B93772" w:rsidRPr="00167690" w14:paraId="50053E31" w14:textId="77777777" w:rsidTr="00B93772">
        <w:trPr>
          <w:trHeight w:val="347"/>
        </w:trPr>
        <w:tc>
          <w:tcPr>
            <w:tcW w:w="2233" w:type="dxa"/>
            <w:tcBorders>
              <w:top w:val="single" w:sz="4" w:space="0" w:color="auto"/>
              <w:bottom w:val="single" w:sz="4" w:space="0" w:color="auto"/>
            </w:tcBorders>
          </w:tcPr>
          <w:p w14:paraId="183D9BD1" w14:textId="77777777" w:rsidR="00B93772" w:rsidRPr="00061752" w:rsidRDefault="00B93772" w:rsidP="00B93772">
            <w:pPr>
              <w:jc w:val="center"/>
              <w:rPr>
                <w:rFonts w:ascii="Times New Roman" w:hAnsi="Times New Roman" w:cs="Times New Roman"/>
                <w:sz w:val="22"/>
                <w:lang w:val="en-US"/>
              </w:rPr>
            </w:pPr>
          </w:p>
        </w:tc>
        <w:tc>
          <w:tcPr>
            <w:tcW w:w="1971" w:type="dxa"/>
            <w:tcBorders>
              <w:top w:val="single" w:sz="4" w:space="0" w:color="auto"/>
              <w:bottom w:val="single" w:sz="4" w:space="0" w:color="auto"/>
            </w:tcBorders>
            <w:vAlign w:val="center"/>
          </w:tcPr>
          <w:p w14:paraId="0E8F54C8"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Girls </w:t>
            </w:r>
          </w:p>
          <w:p w14:paraId="2BB42472"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(N = 1120)</w:t>
            </w:r>
          </w:p>
        </w:tc>
        <w:tc>
          <w:tcPr>
            <w:tcW w:w="1972" w:type="dxa"/>
            <w:tcBorders>
              <w:top w:val="single" w:sz="4" w:space="0" w:color="auto"/>
              <w:bottom w:val="single" w:sz="4" w:space="0" w:color="auto"/>
            </w:tcBorders>
            <w:vAlign w:val="center"/>
          </w:tcPr>
          <w:p w14:paraId="38E6EE33"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Boys</w:t>
            </w:r>
          </w:p>
          <w:p w14:paraId="0E4CEAA1"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(N = 889)</w:t>
            </w:r>
          </w:p>
        </w:tc>
        <w:tc>
          <w:tcPr>
            <w:tcW w:w="1971" w:type="dxa"/>
            <w:tcBorders>
              <w:top w:val="single" w:sz="4" w:space="0" w:color="auto"/>
              <w:bottom w:val="single" w:sz="4" w:space="0" w:color="auto"/>
            </w:tcBorders>
            <w:vAlign w:val="center"/>
          </w:tcPr>
          <w:p w14:paraId="37D1DCA2"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Girls</w:t>
            </w:r>
          </w:p>
          <w:p w14:paraId="090A0AE5"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(N = 1120)</w:t>
            </w:r>
          </w:p>
        </w:tc>
        <w:tc>
          <w:tcPr>
            <w:tcW w:w="1972" w:type="dxa"/>
            <w:tcBorders>
              <w:top w:val="single" w:sz="4" w:space="0" w:color="auto"/>
              <w:bottom w:val="single" w:sz="4" w:space="0" w:color="auto"/>
            </w:tcBorders>
            <w:vAlign w:val="center"/>
          </w:tcPr>
          <w:p w14:paraId="6150B713"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Boys</w:t>
            </w:r>
          </w:p>
          <w:p w14:paraId="708C4378" w14:textId="77777777" w:rsidR="00B93772" w:rsidRDefault="00B93772" w:rsidP="00B93772">
            <w:pPr>
              <w:jc w:val="center"/>
              <w:rPr>
                <w:rFonts w:ascii="Times New Roman" w:hAnsi="Times New Roman" w:cs="Times New Roman"/>
                <w:sz w:val="22"/>
                <w:lang w:val="en-US"/>
              </w:rPr>
            </w:pPr>
            <w:r>
              <w:rPr>
                <w:rFonts w:ascii="Times New Roman" w:hAnsi="Times New Roman" w:cs="Times New Roman"/>
                <w:sz w:val="22"/>
                <w:lang w:val="en-US"/>
              </w:rPr>
              <w:t xml:space="preserve">(N = 889) </w:t>
            </w:r>
          </w:p>
        </w:tc>
      </w:tr>
      <w:tr w:rsidR="00B93772" w:rsidRPr="00E11AE8" w14:paraId="32E81419" w14:textId="77777777" w:rsidTr="00B93772">
        <w:trPr>
          <w:trHeight w:val="347"/>
        </w:trPr>
        <w:tc>
          <w:tcPr>
            <w:tcW w:w="2233" w:type="dxa"/>
            <w:tcBorders>
              <w:bottom w:val="nil"/>
            </w:tcBorders>
            <w:vAlign w:val="center"/>
          </w:tcPr>
          <w:p w14:paraId="742FB158" w14:textId="77777777" w:rsidR="00B93772" w:rsidRPr="00C42AEF" w:rsidRDefault="00B93772" w:rsidP="00B93772">
            <w:pPr>
              <w:spacing w:line="276" w:lineRule="auto"/>
              <w:rPr>
                <w:rFonts w:ascii="Times New Roman" w:hAnsi="Times New Roman" w:cs="Times New Roman"/>
                <w:b/>
                <w:sz w:val="22"/>
                <w:vertAlign w:val="superscript"/>
                <w:lang w:val="en-US"/>
              </w:rPr>
            </w:pPr>
            <w:r w:rsidRPr="00C42AEF">
              <w:rPr>
                <w:rFonts w:ascii="Times New Roman" w:hAnsi="Times New Roman" w:cs="Times New Roman"/>
                <w:b/>
                <w:sz w:val="22"/>
                <w:lang w:val="en-US"/>
              </w:rPr>
              <w:t xml:space="preserve">Birth weight </w:t>
            </w:r>
            <w:proofErr w:type="spellStart"/>
            <w:r w:rsidRPr="00C42AEF">
              <w:rPr>
                <w:rFonts w:ascii="Times New Roman" w:hAnsi="Times New Roman" w:cs="Times New Roman"/>
                <w:b/>
                <w:sz w:val="22"/>
                <w:lang w:val="en-US"/>
              </w:rPr>
              <w:t>SDS</w:t>
            </w:r>
            <w:r w:rsidRPr="00C42AEF">
              <w:rPr>
                <w:rFonts w:ascii="Times New Roman" w:hAnsi="Times New Roman" w:cs="Times New Roman"/>
                <w:b/>
                <w:sz w:val="22"/>
                <w:vertAlign w:val="superscript"/>
                <w:lang w:val="en-US"/>
              </w:rPr>
              <w:t>a</w:t>
            </w:r>
            <w:proofErr w:type="spellEnd"/>
          </w:p>
        </w:tc>
        <w:tc>
          <w:tcPr>
            <w:tcW w:w="1971" w:type="dxa"/>
            <w:tcBorders>
              <w:bottom w:val="nil"/>
            </w:tcBorders>
            <w:vAlign w:val="center"/>
          </w:tcPr>
          <w:p w14:paraId="64B36B1D" w14:textId="668A9C94"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sz w:val="22"/>
                <w:lang w:val="en-US"/>
              </w:rPr>
              <w:t>0.1</w:t>
            </w:r>
            <w:r w:rsidR="004161DD">
              <w:rPr>
                <w:rFonts w:ascii="Times New Roman" w:hAnsi="Times New Roman" w:cs="Times New Roman"/>
                <w:sz w:val="22"/>
                <w:lang w:val="en-US"/>
              </w:rPr>
              <w:t>7</w:t>
            </w:r>
            <w:r w:rsidRPr="00061752">
              <w:rPr>
                <w:rFonts w:ascii="Times New Roman" w:hAnsi="Times New Roman" w:cs="Times New Roman"/>
                <w:sz w:val="22"/>
                <w:lang w:val="en-US"/>
              </w:rPr>
              <w:t xml:space="preserve"> (0.</w:t>
            </w:r>
            <w:r w:rsidR="004161DD">
              <w:rPr>
                <w:rFonts w:ascii="Times New Roman" w:hAnsi="Times New Roman" w:cs="Times New Roman"/>
                <w:sz w:val="22"/>
                <w:lang w:val="en-US"/>
              </w:rPr>
              <w:t>10</w:t>
            </w:r>
            <w:r w:rsidRPr="00061752">
              <w:rPr>
                <w:rFonts w:ascii="Times New Roman" w:hAnsi="Times New Roman" w:cs="Times New Roman"/>
                <w:sz w:val="22"/>
                <w:lang w:val="en-US"/>
              </w:rPr>
              <w:t>; 0.</w:t>
            </w:r>
            <w:r w:rsidR="004161DD">
              <w:rPr>
                <w:rFonts w:ascii="Times New Roman" w:hAnsi="Times New Roman" w:cs="Times New Roman"/>
                <w:sz w:val="22"/>
                <w:lang w:val="en-US"/>
              </w:rPr>
              <w:t>25</w:t>
            </w:r>
            <w:r w:rsidRPr="00061752">
              <w:rPr>
                <w:rFonts w:ascii="Times New Roman" w:hAnsi="Times New Roman" w:cs="Times New Roman"/>
                <w:sz w:val="22"/>
                <w:lang w:val="en-US"/>
              </w:rPr>
              <w:t>)**</w:t>
            </w:r>
          </w:p>
        </w:tc>
        <w:tc>
          <w:tcPr>
            <w:tcW w:w="1972" w:type="dxa"/>
            <w:tcBorders>
              <w:bottom w:val="nil"/>
            </w:tcBorders>
            <w:vAlign w:val="center"/>
          </w:tcPr>
          <w:p w14:paraId="522111F9" w14:textId="532F47E4" w:rsidR="00B93772" w:rsidRPr="00061752" w:rsidRDefault="004161DD" w:rsidP="00B93772">
            <w:pPr>
              <w:spacing w:line="276" w:lineRule="auto"/>
              <w:jc w:val="center"/>
              <w:rPr>
                <w:rFonts w:ascii="Times New Roman" w:hAnsi="Times New Roman" w:cs="Times New Roman"/>
                <w:sz w:val="22"/>
                <w:lang w:val="en-US"/>
              </w:rPr>
            </w:pPr>
            <w:r>
              <w:rPr>
                <w:rFonts w:ascii="Times New Roman" w:hAnsi="Times New Roman" w:cs="Times New Roman"/>
                <w:sz w:val="22"/>
                <w:lang w:val="en-US"/>
              </w:rPr>
              <w:t>0.10 (0.00; 0.20)*</w:t>
            </w:r>
          </w:p>
        </w:tc>
        <w:tc>
          <w:tcPr>
            <w:tcW w:w="1971" w:type="dxa"/>
            <w:tcBorders>
              <w:bottom w:val="nil"/>
            </w:tcBorders>
            <w:vAlign w:val="center"/>
          </w:tcPr>
          <w:p w14:paraId="59BB6083" w14:textId="2CB18BAD"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47</w:t>
            </w:r>
            <w:r w:rsidRPr="00061752">
              <w:rPr>
                <w:rFonts w:ascii="Times New Roman" w:hAnsi="Times New Roman" w:cs="Times New Roman"/>
                <w:color w:val="000000"/>
                <w:sz w:val="22"/>
                <w:szCs w:val="22"/>
                <w:lang w:val="en-US"/>
              </w:rPr>
              <w:t xml:space="preserve"> ( (1.</w:t>
            </w:r>
            <w:r w:rsidR="004161DD">
              <w:rPr>
                <w:rFonts w:ascii="Times New Roman" w:hAnsi="Times New Roman" w:cs="Times New Roman"/>
                <w:color w:val="000000"/>
                <w:sz w:val="22"/>
                <w:szCs w:val="22"/>
                <w:lang w:val="en-US"/>
              </w:rPr>
              <w:t>22</w:t>
            </w:r>
            <w:r w:rsidRPr="00061752">
              <w:rPr>
                <w:rFonts w:ascii="Times New Roman" w:hAnsi="Times New Roman" w:cs="Times New Roman"/>
                <w:color w:val="000000"/>
                <w:sz w:val="22"/>
                <w:szCs w:val="22"/>
                <w:lang w:val="en-US"/>
              </w:rPr>
              <w:t>; 1.</w:t>
            </w:r>
            <w:r w:rsidR="004161DD">
              <w:rPr>
                <w:rFonts w:ascii="Times New Roman" w:hAnsi="Times New Roman" w:cs="Times New Roman"/>
                <w:color w:val="000000"/>
                <w:sz w:val="22"/>
                <w:szCs w:val="22"/>
                <w:lang w:val="en-US"/>
              </w:rPr>
              <w:t>77</w:t>
            </w:r>
            <w:r w:rsidRPr="00061752">
              <w:rPr>
                <w:rFonts w:ascii="Times New Roman" w:hAnsi="Times New Roman" w:cs="Times New Roman"/>
                <w:color w:val="000000"/>
                <w:sz w:val="22"/>
                <w:szCs w:val="22"/>
                <w:lang w:val="en-US"/>
              </w:rPr>
              <w:t>)*</w:t>
            </w:r>
          </w:p>
        </w:tc>
        <w:tc>
          <w:tcPr>
            <w:tcW w:w="1972" w:type="dxa"/>
            <w:tcBorders>
              <w:bottom w:val="nil"/>
            </w:tcBorders>
            <w:vAlign w:val="center"/>
          </w:tcPr>
          <w:p w14:paraId="04726061" w14:textId="48888ABC" w:rsidR="00B93772" w:rsidRPr="00061752" w:rsidRDefault="004161DD" w:rsidP="00B93772">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1.12 (0.88; 1.41)</w:t>
            </w:r>
          </w:p>
        </w:tc>
      </w:tr>
      <w:tr w:rsidR="00B93772" w:rsidRPr="00E11AE8" w14:paraId="3093345B" w14:textId="77777777" w:rsidTr="00B93772">
        <w:trPr>
          <w:trHeight w:val="347"/>
        </w:trPr>
        <w:tc>
          <w:tcPr>
            <w:tcW w:w="2233" w:type="dxa"/>
            <w:tcBorders>
              <w:top w:val="nil"/>
              <w:bottom w:val="nil"/>
            </w:tcBorders>
            <w:vAlign w:val="center"/>
          </w:tcPr>
          <w:p w14:paraId="0C57D907"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2 years</w:t>
            </w:r>
          </w:p>
        </w:tc>
        <w:tc>
          <w:tcPr>
            <w:tcW w:w="1971" w:type="dxa"/>
            <w:tcBorders>
              <w:top w:val="nil"/>
              <w:bottom w:val="nil"/>
            </w:tcBorders>
            <w:vAlign w:val="center"/>
          </w:tcPr>
          <w:p w14:paraId="212DA222" w14:textId="69C2069F"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w:t>
            </w:r>
            <w:r w:rsidR="004161DD">
              <w:rPr>
                <w:rFonts w:ascii="Times New Roman" w:hAnsi="Times New Roman" w:cs="Times New Roman"/>
                <w:color w:val="000000"/>
                <w:sz w:val="22"/>
                <w:szCs w:val="22"/>
                <w:lang w:val="en-US"/>
              </w:rPr>
              <w:t>1</w:t>
            </w:r>
            <w:r w:rsidRPr="00061752">
              <w:rPr>
                <w:rFonts w:ascii="Times New Roman" w:hAnsi="Times New Roman" w:cs="Times New Roman"/>
                <w:color w:val="000000"/>
                <w:sz w:val="22"/>
                <w:szCs w:val="22"/>
                <w:lang w:val="en-US"/>
              </w:rPr>
              <w:t xml:space="preserve"> (0.1</w:t>
            </w:r>
            <w:r w:rsidR="004161DD">
              <w:rPr>
                <w:rFonts w:ascii="Times New Roman" w:hAnsi="Times New Roman" w:cs="Times New Roman"/>
                <w:color w:val="000000"/>
                <w:sz w:val="22"/>
                <w:szCs w:val="22"/>
                <w:lang w:val="en-US"/>
              </w:rPr>
              <w:t>3</w:t>
            </w:r>
            <w:r w:rsidRPr="00061752">
              <w:rPr>
                <w:rFonts w:ascii="Times New Roman" w:hAnsi="Times New Roman" w:cs="Times New Roman"/>
                <w:color w:val="000000"/>
                <w:sz w:val="22"/>
                <w:szCs w:val="22"/>
                <w:lang w:val="en-US"/>
              </w:rPr>
              <w:t>; 0.2</w:t>
            </w:r>
            <w:r w:rsidR="004161DD">
              <w:rPr>
                <w:rFonts w:ascii="Times New Roman" w:hAnsi="Times New Roman" w:cs="Times New Roman"/>
                <w:color w:val="000000"/>
                <w:sz w:val="22"/>
                <w:szCs w:val="22"/>
                <w:lang w:val="en-US"/>
              </w:rPr>
              <w:t>9</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6EB1BBDB" w14:textId="0A07A8D4" w:rsidR="00B93772" w:rsidRPr="00061752" w:rsidRDefault="004161DD" w:rsidP="00B93772">
            <w:pPr>
              <w:spacing w:line="276" w:lineRule="auto"/>
              <w:jc w:val="center"/>
              <w:rPr>
                <w:rFonts w:ascii="Times New Roman" w:hAnsi="Times New Roman" w:cs="Times New Roman"/>
                <w:sz w:val="22"/>
                <w:lang w:val="en-US"/>
              </w:rPr>
            </w:pPr>
            <w:r>
              <w:rPr>
                <w:rFonts w:ascii="Times New Roman" w:hAnsi="Times New Roman" w:cs="Times New Roman"/>
                <w:sz w:val="22"/>
                <w:lang w:val="en-US"/>
              </w:rPr>
              <w:t>0.24 (0.15; 0.33)**</w:t>
            </w:r>
          </w:p>
        </w:tc>
        <w:tc>
          <w:tcPr>
            <w:tcW w:w="1971" w:type="dxa"/>
            <w:tcBorders>
              <w:top w:val="nil"/>
              <w:bottom w:val="nil"/>
            </w:tcBorders>
            <w:vAlign w:val="center"/>
          </w:tcPr>
          <w:p w14:paraId="3380A1AB" w14:textId="5734A824"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39</w:t>
            </w: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10</w:t>
            </w:r>
            <w:r w:rsidRPr="00061752">
              <w:rPr>
                <w:rFonts w:ascii="Times New Roman" w:hAnsi="Times New Roman" w:cs="Times New Roman"/>
                <w:color w:val="000000"/>
                <w:sz w:val="22"/>
                <w:szCs w:val="22"/>
                <w:lang w:val="en-US"/>
              </w:rPr>
              <w:t>; 1.</w:t>
            </w:r>
            <w:r w:rsidR="004161DD">
              <w:rPr>
                <w:rFonts w:ascii="Times New Roman" w:hAnsi="Times New Roman" w:cs="Times New Roman"/>
                <w:color w:val="000000"/>
                <w:sz w:val="22"/>
                <w:szCs w:val="22"/>
                <w:lang w:val="en-US"/>
              </w:rPr>
              <w:t>77</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68C6E02E" w14:textId="6EA6F45F" w:rsidR="00B93772" w:rsidRPr="00061752" w:rsidRDefault="004161DD" w:rsidP="00B93772">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1.51 (1.12; 2.03)*</w:t>
            </w:r>
          </w:p>
        </w:tc>
      </w:tr>
      <w:tr w:rsidR="00B93772" w:rsidRPr="00E11AE8" w14:paraId="05216ADB" w14:textId="77777777" w:rsidTr="00B93772">
        <w:trPr>
          <w:trHeight w:val="347"/>
        </w:trPr>
        <w:tc>
          <w:tcPr>
            <w:tcW w:w="2233" w:type="dxa"/>
            <w:tcBorders>
              <w:top w:val="nil"/>
              <w:bottom w:val="nil"/>
            </w:tcBorders>
            <w:vAlign w:val="center"/>
          </w:tcPr>
          <w:p w14:paraId="1A4C5343"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6 years</w:t>
            </w:r>
          </w:p>
        </w:tc>
        <w:tc>
          <w:tcPr>
            <w:tcW w:w="1971" w:type="dxa"/>
            <w:tcBorders>
              <w:top w:val="nil"/>
              <w:bottom w:val="nil"/>
            </w:tcBorders>
            <w:vAlign w:val="center"/>
          </w:tcPr>
          <w:p w14:paraId="7D2300C3" w14:textId="6F53049C"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0.4</w:t>
            </w:r>
            <w:r w:rsidR="004161DD">
              <w:rPr>
                <w:rFonts w:ascii="Times New Roman" w:hAnsi="Times New Roman" w:cs="Times New Roman"/>
                <w:color w:val="000000"/>
                <w:sz w:val="22"/>
                <w:szCs w:val="22"/>
                <w:lang w:val="en-US"/>
              </w:rPr>
              <w:t>4</w:t>
            </w:r>
            <w:r w:rsidRPr="00061752">
              <w:rPr>
                <w:rFonts w:ascii="Times New Roman" w:hAnsi="Times New Roman" w:cs="Times New Roman"/>
                <w:color w:val="000000"/>
                <w:sz w:val="22"/>
                <w:szCs w:val="22"/>
                <w:lang w:val="en-US"/>
              </w:rPr>
              <w:t xml:space="preserve"> (0.3</w:t>
            </w:r>
            <w:r w:rsidR="004161DD">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 0.</w:t>
            </w:r>
            <w:r w:rsidR="004161DD">
              <w:rPr>
                <w:rFonts w:ascii="Times New Roman" w:hAnsi="Times New Roman" w:cs="Times New Roman"/>
                <w:color w:val="000000"/>
                <w:sz w:val="22"/>
                <w:szCs w:val="22"/>
                <w:lang w:val="en-US"/>
              </w:rPr>
              <w:t>52</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42E1275C" w14:textId="1167E7C5" w:rsidR="00B93772" w:rsidRPr="00061752" w:rsidRDefault="004161DD" w:rsidP="00B93772">
            <w:pPr>
              <w:spacing w:line="276" w:lineRule="auto"/>
              <w:jc w:val="center"/>
              <w:rPr>
                <w:rFonts w:ascii="Times New Roman" w:hAnsi="Times New Roman" w:cs="Times New Roman"/>
                <w:sz w:val="22"/>
                <w:lang w:val="en-US"/>
              </w:rPr>
            </w:pPr>
            <w:r>
              <w:rPr>
                <w:rFonts w:ascii="Times New Roman" w:hAnsi="Times New Roman" w:cs="Times New Roman"/>
                <w:sz w:val="22"/>
                <w:lang w:val="en-US"/>
              </w:rPr>
              <w:t>0.41 (0.32; 0.50)**</w:t>
            </w:r>
          </w:p>
        </w:tc>
        <w:tc>
          <w:tcPr>
            <w:tcW w:w="1971" w:type="dxa"/>
            <w:tcBorders>
              <w:top w:val="nil"/>
              <w:bottom w:val="nil"/>
            </w:tcBorders>
            <w:vAlign w:val="center"/>
          </w:tcPr>
          <w:p w14:paraId="52AFCB43" w14:textId="6A50260A"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2.</w:t>
            </w:r>
            <w:r w:rsidR="004161DD">
              <w:rPr>
                <w:rFonts w:ascii="Times New Roman" w:hAnsi="Times New Roman" w:cs="Times New Roman"/>
                <w:color w:val="000000"/>
                <w:sz w:val="22"/>
                <w:szCs w:val="22"/>
                <w:lang w:val="en-US"/>
              </w:rPr>
              <w:t>44</w:t>
            </w:r>
            <w:r w:rsidRPr="00061752">
              <w:rPr>
                <w:rFonts w:ascii="Times New Roman" w:hAnsi="Times New Roman" w:cs="Times New Roman"/>
                <w:color w:val="000000"/>
                <w:sz w:val="22"/>
                <w:szCs w:val="22"/>
                <w:lang w:val="en-US"/>
              </w:rPr>
              <w:t xml:space="preserve"> (</w:t>
            </w:r>
            <w:r w:rsidR="004161DD">
              <w:rPr>
                <w:rFonts w:ascii="Times New Roman" w:hAnsi="Times New Roman" w:cs="Times New Roman"/>
                <w:color w:val="000000"/>
                <w:sz w:val="22"/>
                <w:szCs w:val="22"/>
                <w:lang w:val="en-US"/>
              </w:rPr>
              <w:t>1.87</w:t>
            </w:r>
            <w:r w:rsidRPr="00061752">
              <w:rPr>
                <w:rFonts w:ascii="Times New Roman" w:hAnsi="Times New Roman" w:cs="Times New Roman"/>
                <w:color w:val="000000"/>
                <w:sz w:val="22"/>
                <w:szCs w:val="22"/>
                <w:lang w:val="en-US"/>
              </w:rPr>
              <w:t xml:space="preserve">; </w:t>
            </w:r>
            <w:r w:rsidR="004161DD">
              <w:rPr>
                <w:rFonts w:ascii="Times New Roman" w:hAnsi="Times New Roman" w:cs="Times New Roman"/>
                <w:color w:val="000000"/>
                <w:sz w:val="22"/>
                <w:szCs w:val="22"/>
                <w:lang w:val="en-US"/>
              </w:rPr>
              <w:t>3.19</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3D15B72F" w14:textId="2ABE9BAA" w:rsidR="00B93772" w:rsidRPr="00061752" w:rsidRDefault="004161DD" w:rsidP="00B93772">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2.20 (1.62; 2.98)**</w:t>
            </w:r>
          </w:p>
        </w:tc>
      </w:tr>
      <w:tr w:rsidR="00B93772" w:rsidRPr="0060796D" w14:paraId="4BB76CDA" w14:textId="77777777" w:rsidTr="00B93772">
        <w:trPr>
          <w:trHeight w:val="347"/>
        </w:trPr>
        <w:tc>
          <w:tcPr>
            <w:tcW w:w="2233" w:type="dxa"/>
            <w:tcBorders>
              <w:top w:val="nil"/>
              <w:bottom w:val="nil"/>
            </w:tcBorders>
            <w:vAlign w:val="center"/>
          </w:tcPr>
          <w:p w14:paraId="6E0D12CC"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10 years</w:t>
            </w:r>
          </w:p>
        </w:tc>
        <w:tc>
          <w:tcPr>
            <w:tcW w:w="1971" w:type="dxa"/>
            <w:tcBorders>
              <w:top w:val="nil"/>
              <w:bottom w:val="nil"/>
            </w:tcBorders>
            <w:vAlign w:val="center"/>
          </w:tcPr>
          <w:p w14:paraId="069701A4" w14:textId="0ADBB1BB"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w:t>
            </w:r>
            <w:r w:rsidR="004161DD">
              <w:rPr>
                <w:rFonts w:ascii="Times New Roman" w:hAnsi="Times New Roman" w:cs="Times New Roman"/>
                <w:color w:val="000000"/>
                <w:sz w:val="22"/>
                <w:szCs w:val="22"/>
                <w:lang w:val="en-US"/>
              </w:rPr>
              <w:t>8</w:t>
            </w:r>
            <w:r w:rsidRPr="00061752">
              <w:rPr>
                <w:rFonts w:ascii="Times New Roman" w:hAnsi="Times New Roman" w:cs="Times New Roman"/>
                <w:color w:val="000000"/>
                <w:sz w:val="22"/>
                <w:szCs w:val="22"/>
                <w:lang w:val="en-US"/>
              </w:rPr>
              <w:t xml:space="preserve"> (0.</w:t>
            </w:r>
            <w:r w:rsidR="004161DD">
              <w:rPr>
                <w:rFonts w:ascii="Times New Roman" w:hAnsi="Times New Roman" w:cs="Times New Roman"/>
                <w:color w:val="000000"/>
                <w:sz w:val="22"/>
                <w:szCs w:val="22"/>
                <w:lang w:val="en-US"/>
              </w:rPr>
              <w:t>19</w:t>
            </w:r>
            <w:r w:rsidRPr="00061752">
              <w:rPr>
                <w:rFonts w:ascii="Times New Roman" w:hAnsi="Times New Roman" w:cs="Times New Roman"/>
                <w:color w:val="000000"/>
                <w:sz w:val="22"/>
                <w:szCs w:val="22"/>
                <w:lang w:val="en-US"/>
              </w:rPr>
              <w:t>; 0.3</w:t>
            </w:r>
            <w:r w:rsidR="004161DD">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6A26A8D9" w14:textId="3324D044" w:rsidR="00B93772" w:rsidRPr="00061752" w:rsidRDefault="004161DD" w:rsidP="00B93772">
            <w:pPr>
              <w:spacing w:line="276" w:lineRule="auto"/>
              <w:jc w:val="center"/>
              <w:rPr>
                <w:rFonts w:ascii="Times New Roman" w:hAnsi="Times New Roman" w:cs="Times New Roman"/>
                <w:sz w:val="22"/>
                <w:lang w:val="en-US"/>
              </w:rPr>
            </w:pPr>
            <w:r>
              <w:rPr>
                <w:rFonts w:ascii="Times New Roman" w:hAnsi="Times New Roman" w:cs="Times New Roman"/>
                <w:sz w:val="22"/>
                <w:lang w:val="en-US"/>
              </w:rPr>
              <w:t>0.31 (0.21; 0.41)**</w:t>
            </w:r>
          </w:p>
        </w:tc>
        <w:tc>
          <w:tcPr>
            <w:tcW w:w="1971" w:type="dxa"/>
            <w:tcBorders>
              <w:top w:val="nil"/>
              <w:bottom w:val="nil"/>
            </w:tcBorders>
            <w:vAlign w:val="center"/>
          </w:tcPr>
          <w:p w14:paraId="6828767B" w14:textId="2CAAED89"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1.</w:t>
            </w:r>
            <w:r w:rsidR="004161DD">
              <w:rPr>
                <w:rFonts w:ascii="Times New Roman" w:hAnsi="Times New Roman" w:cs="Times New Roman"/>
                <w:color w:val="000000"/>
                <w:sz w:val="22"/>
                <w:szCs w:val="22"/>
                <w:lang w:val="en-US"/>
              </w:rPr>
              <w:t>85</w:t>
            </w: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45</w:t>
            </w:r>
            <w:r w:rsidRPr="00061752">
              <w:rPr>
                <w:rFonts w:ascii="Times New Roman" w:hAnsi="Times New Roman" w:cs="Times New Roman"/>
                <w:color w:val="000000"/>
                <w:sz w:val="22"/>
                <w:szCs w:val="22"/>
                <w:lang w:val="en-US"/>
              </w:rPr>
              <w:t>; 2.</w:t>
            </w:r>
            <w:r w:rsidR="004161DD">
              <w:rPr>
                <w:rFonts w:ascii="Times New Roman" w:hAnsi="Times New Roman" w:cs="Times New Roman"/>
                <w:color w:val="000000"/>
                <w:sz w:val="22"/>
                <w:szCs w:val="22"/>
                <w:lang w:val="en-US"/>
              </w:rPr>
              <w:t>36</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73562ADE" w14:textId="1B278135" w:rsidR="00B93772" w:rsidRPr="00061752" w:rsidRDefault="004161DD" w:rsidP="00B93772">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1.70 (1.29; 2.23)**</w:t>
            </w:r>
          </w:p>
        </w:tc>
      </w:tr>
      <w:tr w:rsidR="00B93772" w:rsidRPr="0060796D" w14:paraId="2071DDF1" w14:textId="77777777" w:rsidTr="00B93772">
        <w:trPr>
          <w:trHeight w:val="347"/>
        </w:trPr>
        <w:tc>
          <w:tcPr>
            <w:tcW w:w="2233" w:type="dxa"/>
            <w:tcBorders>
              <w:top w:val="nil"/>
              <w:bottom w:val="nil"/>
            </w:tcBorders>
            <w:vAlign w:val="center"/>
          </w:tcPr>
          <w:p w14:paraId="56D7B7BE" w14:textId="77777777" w:rsidR="00B93772" w:rsidRPr="00C42AEF" w:rsidRDefault="00B93772" w:rsidP="00B93772">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14 years</w:t>
            </w:r>
          </w:p>
        </w:tc>
        <w:tc>
          <w:tcPr>
            <w:tcW w:w="1971" w:type="dxa"/>
            <w:tcBorders>
              <w:top w:val="nil"/>
              <w:bottom w:val="nil"/>
            </w:tcBorders>
            <w:vAlign w:val="center"/>
          </w:tcPr>
          <w:p w14:paraId="2CB0D7FB" w14:textId="4B691D3D" w:rsidR="00B93772" w:rsidRPr="00061752" w:rsidRDefault="00B93772" w:rsidP="00B93772">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w:t>
            </w:r>
            <w:r w:rsidR="004161DD">
              <w:rPr>
                <w:rFonts w:ascii="Times New Roman" w:hAnsi="Times New Roman" w:cs="Times New Roman"/>
                <w:color w:val="000000"/>
                <w:sz w:val="22"/>
                <w:szCs w:val="22"/>
                <w:lang w:val="en-US"/>
              </w:rPr>
              <w:t>4</w:t>
            </w:r>
            <w:r w:rsidRPr="00061752">
              <w:rPr>
                <w:rFonts w:ascii="Times New Roman" w:hAnsi="Times New Roman" w:cs="Times New Roman"/>
                <w:color w:val="000000"/>
                <w:sz w:val="22"/>
                <w:szCs w:val="22"/>
                <w:lang w:val="en-US"/>
              </w:rPr>
              <w:t xml:space="preserve"> (0.</w:t>
            </w:r>
            <w:r w:rsidR="004161DD">
              <w:rPr>
                <w:rFonts w:ascii="Times New Roman" w:hAnsi="Times New Roman" w:cs="Times New Roman"/>
                <w:color w:val="000000"/>
                <w:sz w:val="22"/>
                <w:szCs w:val="22"/>
                <w:lang w:val="en-US"/>
              </w:rPr>
              <w:t>17</w:t>
            </w:r>
            <w:r w:rsidRPr="00061752">
              <w:rPr>
                <w:rFonts w:ascii="Times New Roman" w:hAnsi="Times New Roman" w:cs="Times New Roman"/>
                <w:color w:val="000000"/>
                <w:sz w:val="22"/>
                <w:szCs w:val="22"/>
                <w:lang w:val="en-US"/>
              </w:rPr>
              <w:t>; 0.3</w:t>
            </w:r>
            <w:r w:rsidR="004161DD">
              <w:rPr>
                <w:rFonts w:ascii="Times New Roman" w:hAnsi="Times New Roman" w:cs="Times New Roman"/>
                <w:color w:val="000000"/>
                <w:sz w:val="22"/>
                <w:szCs w:val="22"/>
                <w:lang w:val="en-US"/>
              </w:rPr>
              <w:t>1</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175A7780" w14:textId="44BD2337" w:rsidR="00B93772" w:rsidRPr="00061752" w:rsidRDefault="004161DD" w:rsidP="00B93772">
            <w:pPr>
              <w:spacing w:line="276" w:lineRule="auto"/>
              <w:jc w:val="center"/>
              <w:rPr>
                <w:rFonts w:ascii="Times New Roman" w:hAnsi="Times New Roman" w:cs="Times New Roman"/>
                <w:sz w:val="22"/>
                <w:lang w:val="en-US"/>
              </w:rPr>
            </w:pPr>
            <w:r>
              <w:rPr>
                <w:rFonts w:ascii="Times New Roman" w:hAnsi="Times New Roman" w:cs="Times New Roman"/>
                <w:sz w:val="22"/>
                <w:lang w:val="en-US"/>
              </w:rPr>
              <w:t>0.43 (0.35; 0.52)**</w:t>
            </w:r>
          </w:p>
        </w:tc>
        <w:tc>
          <w:tcPr>
            <w:tcW w:w="1971" w:type="dxa"/>
            <w:tcBorders>
              <w:top w:val="nil"/>
              <w:bottom w:val="nil"/>
            </w:tcBorders>
            <w:vAlign w:val="center"/>
          </w:tcPr>
          <w:p w14:paraId="04A72FA3" w14:textId="016CFD9F" w:rsidR="00B93772" w:rsidRPr="00061752" w:rsidRDefault="00B93772" w:rsidP="00B93772">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1.8</w:t>
            </w:r>
            <w:r w:rsidR="004161DD">
              <w:rPr>
                <w:rFonts w:ascii="Times New Roman" w:hAnsi="Times New Roman" w:cs="Times New Roman"/>
                <w:color w:val="000000"/>
                <w:sz w:val="22"/>
                <w:szCs w:val="22"/>
                <w:lang w:val="en-US"/>
              </w:rPr>
              <w:t>2</w:t>
            </w: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47</w:t>
            </w:r>
            <w:r w:rsidRPr="00061752">
              <w:rPr>
                <w:rFonts w:ascii="Times New Roman" w:hAnsi="Times New Roman" w:cs="Times New Roman"/>
                <w:color w:val="000000"/>
                <w:sz w:val="22"/>
                <w:szCs w:val="22"/>
                <w:lang w:val="en-US"/>
              </w:rPr>
              <w:t>; 2.</w:t>
            </w:r>
            <w:r w:rsidR="004161DD">
              <w:rPr>
                <w:rFonts w:ascii="Times New Roman" w:hAnsi="Times New Roman" w:cs="Times New Roman"/>
                <w:color w:val="000000"/>
                <w:sz w:val="22"/>
                <w:szCs w:val="22"/>
                <w:lang w:val="en-US"/>
              </w:rPr>
              <w:t>26</w:t>
            </w:r>
            <w:r w:rsidRPr="00061752">
              <w:rPr>
                <w:rFonts w:ascii="Times New Roman" w:hAnsi="Times New Roman" w:cs="Times New Roman"/>
                <w:color w:val="000000"/>
                <w:sz w:val="22"/>
                <w:szCs w:val="22"/>
                <w:lang w:val="en-US"/>
              </w:rPr>
              <w:t>)**</w:t>
            </w:r>
          </w:p>
        </w:tc>
        <w:tc>
          <w:tcPr>
            <w:tcW w:w="1972" w:type="dxa"/>
            <w:tcBorders>
              <w:top w:val="nil"/>
              <w:bottom w:val="nil"/>
            </w:tcBorders>
            <w:vAlign w:val="center"/>
          </w:tcPr>
          <w:p w14:paraId="1CDB344B" w14:textId="69447372" w:rsidR="00B93772" w:rsidRPr="00061752" w:rsidRDefault="004161DD" w:rsidP="00B93772">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2.32 (1.80 2.97)**</w:t>
            </w:r>
          </w:p>
        </w:tc>
      </w:tr>
      <w:tr w:rsidR="00B93772" w:rsidRPr="003B0519" w14:paraId="281D07AE" w14:textId="77777777" w:rsidTr="00B93772">
        <w:trPr>
          <w:trHeight w:val="23"/>
        </w:trPr>
        <w:tc>
          <w:tcPr>
            <w:tcW w:w="10119" w:type="dxa"/>
            <w:gridSpan w:val="5"/>
          </w:tcPr>
          <w:p w14:paraId="4B5C1EF9" w14:textId="3D7C802E" w:rsidR="00B93772" w:rsidRPr="00C154C6" w:rsidRDefault="00B93772" w:rsidP="00B93772">
            <w:pPr>
              <w:rPr>
                <w:rFonts w:ascii="Times New Roman" w:hAnsi="Times New Roman" w:cs="Times New Roman"/>
                <w:sz w:val="16"/>
                <w:szCs w:val="18"/>
                <w:lang w:val="en-US"/>
              </w:rPr>
            </w:pPr>
            <w:r w:rsidRPr="009D241D">
              <w:rPr>
                <w:rFonts w:ascii="Times New Roman" w:hAnsi="Times New Roman" w:cs="Times New Roman"/>
                <w:sz w:val="18"/>
                <w:szCs w:val="20"/>
                <w:lang w:val="en-US"/>
              </w:rPr>
              <w:t xml:space="preserve">Note: All β’s and Odds Ratio’s (OR) and corresponding confidence intervals are pooled standardized estimates of 30 imputed datasets. </w:t>
            </w:r>
            <w:r>
              <w:rPr>
                <w:rFonts w:ascii="Times New Roman" w:hAnsi="Times New Roman" w:cs="Times New Roman"/>
                <w:sz w:val="18"/>
                <w:szCs w:val="20"/>
                <w:lang w:val="en-US"/>
              </w:rPr>
              <w:t>Models were stratified by sex and adjusted for child sex, ethnicity, household income, pre-pregnancy parental BMI</w:t>
            </w:r>
            <w:r w:rsidR="00513FC7">
              <w:rPr>
                <w:rFonts w:ascii="Times New Roman" w:hAnsi="Times New Roman" w:cs="Times New Roman"/>
                <w:sz w:val="18"/>
                <w:szCs w:val="20"/>
                <w:lang w:val="en-US"/>
              </w:rPr>
              <w:t>, pregnancy smoking</w:t>
            </w:r>
            <w:r>
              <w:rPr>
                <w:rFonts w:ascii="Times New Roman" w:hAnsi="Times New Roman" w:cs="Times New Roman"/>
                <w:sz w:val="18"/>
                <w:szCs w:val="20"/>
                <w:lang w:val="en-US"/>
              </w:rPr>
              <w:t xml:space="preserve">, maternal education, age at outcome, maternal age, parity, self-reported Tanner stages for pubic hair development and genital or breast development, as well as first age of menstruation for girls. </w:t>
            </w:r>
            <w:r w:rsidRPr="009D241D">
              <w:rPr>
                <w:rFonts w:ascii="Times New Roman" w:hAnsi="Times New Roman" w:cs="Times New Roman"/>
                <w:sz w:val="18"/>
                <w:szCs w:val="20"/>
                <w:lang w:val="en-US"/>
              </w:rPr>
              <w:t xml:space="preserve">All p-values were FDR-corrected. *p-value &lt; 0.05, **p-value &lt; 0.001. Abbreviations: BMI SDS: Body Mass Index Standard Deviation Score; CI: Confidence Interval; </w:t>
            </w:r>
            <w:r w:rsidRPr="009D241D">
              <w:rPr>
                <w:rFonts w:ascii="Times New Roman" w:hAnsi="Times New Roman" w:cs="Times New Roman"/>
                <w:sz w:val="18"/>
                <w:szCs w:val="28"/>
                <w:lang w:val="en-US"/>
              </w:rPr>
              <w:t xml:space="preserve">β: effect estimate, OR: Odds Ratio. </w:t>
            </w:r>
            <w:proofErr w:type="spellStart"/>
            <w:r w:rsidRPr="009D241D">
              <w:rPr>
                <w:rFonts w:ascii="Times New Roman" w:hAnsi="Times New Roman" w:cs="Times New Roman"/>
                <w:sz w:val="18"/>
                <w:szCs w:val="20"/>
                <w:vertAlign w:val="superscript"/>
                <w:lang w:val="en-US"/>
              </w:rPr>
              <w:t>a</w:t>
            </w:r>
            <w:r w:rsidRPr="009D241D">
              <w:rPr>
                <w:rFonts w:ascii="Times New Roman" w:hAnsi="Times New Roman" w:cs="Times New Roman"/>
                <w:sz w:val="18"/>
                <w:szCs w:val="20"/>
                <w:lang w:val="en-US"/>
              </w:rPr>
              <w:t>Only</w:t>
            </w:r>
            <w:proofErr w:type="spellEnd"/>
            <w:r w:rsidRPr="009D241D">
              <w:rPr>
                <w:rFonts w:ascii="Times New Roman" w:hAnsi="Times New Roman" w:cs="Times New Roman"/>
                <w:sz w:val="18"/>
                <w:szCs w:val="20"/>
                <w:lang w:val="en-US"/>
              </w:rPr>
              <w:t xml:space="preserve"> for birthweight did we use the actual SDS as exposure instead of residuals, as there were no previous measurements to regress on.</w:t>
            </w:r>
          </w:p>
        </w:tc>
      </w:tr>
    </w:tbl>
    <w:p w14:paraId="6B6C960E" w14:textId="77777777" w:rsidR="007E34BA" w:rsidRDefault="007E34BA" w:rsidP="007E34BA">
      <w:pPr>
        <w:rPr>
          <w:lang w:val="en-US"/>
        </w:rPr>
      </w:pPr>
      <w:r>
        <w:rPr>
          <w:lang w:val="en-US"/>
        </w:rPr>
        <w:br w:type="page"/>
      </w:r>
    </w:p>
    <w:p w14:paraId="5CBC7464" w14:textId="467D95CD" w:rsidR="002773EF" w:rsidRDefault="002773EF" w:rsidP="002773EF">
      <w:pPr>
        <w:pStyle w:val="Heading2"/>
        <w:rPr>
          <w:lang w:val="en-US"/>
        </w:rPr>
      </w:pPr>
      <w:bookmarkStart w:id="10" w:name="_Toc199698652"/>
      <w:r w:rsidRPr="0080546F">
        <w:rPr>
          <w:b/>
          <w:szCs w:val="28"/>
          <w:lang w:val="en-US"/>
        </w:rPr>
        <w:t>Table S</w:t>
      </w:r>
      <w:r>
        <w:rPr>
          <w:b/>
          <w:szCs w:val="28"/>
          <w:lang w:val="en-US"/>
        </w:rPr>
        <w:t>8.</w:t>
      </w:r>
      <w:r w:rsidRPr="0080546F">
        <w:rPr>
          <w:szCs w:val="28"/>
          <w:lang w:val="en-US"/>
        </w:rPr>
        <w:t xml:space="preserve"> </w:t>
      </w:r>
      <w:r w:rsidRPr="0080546F">
        <w:rPr>
          <w:lang w:val="en-US"/>
        </w:rPr>
        <w:t>Associations of BMI at different childhood ages with BMI and odds of overweight and obesity at 18 years</w:t>
      </w:r>
      <w:r>
        <w:rPr>
          <w:lang w:val="en-US"/>
        </w:rPr>
        <w:t>, complete case analysis N = 1,971 (full models)</w:t>
      </w:r>
      <w:r w:rsidRPr="0080546F">
        <w:rPr>
          <w:lang w:val="en-US"/>
        </w:rPr>
        <w:t xml:space="preserve">. </w:t>
      </w:r>
    </w:p>
    <w:tbl>
      <w:tblPr>
        <w:tblStyle w:val="TableGrid"/>
        <w:tblpPr w:leftFromText="180" w:rightFromText="180" w:vertAnchor="page" w:horzAnchor="margin" w:tblpY="2463"/>
        <w:tblW w:w="963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2074"/>
        <w:gridCol w:w="53"/>
        <w:gridCol w:w="81"/>
        <w:gridCol w:w="3899"/>
        <w:gridCol w:w="3532"/>
      </w:tblGrid>
      <w:tr w:rsidR="002773EF" w:rsidRPr="00DB7802" w14:paraId="28E79BBC" w14:textId="77777777" w:rsidTr="00F371CA">
        <w:trPr>
          <w:trHeight w:val="23"/>
        </w:trPr>
        <w:tc>
          <w:tcPr>
            <w:tcW w:w="2074" w:type="dxa"/>
            <w:tcBorders>
              <w:top w:val="single" w:sz="4" w:space="0" w:color="auto"/>
              <w:bottom w:val="single" w:sz="4" w:space="0" w:color="auto"/>
            </w:tcBorders>
          </w:tcPr>
          <w:p w14:paraId="44C9F7EB" w14:textId="77777777" w:rsidR="002773EF" w:rsidRPr="00061752" w:rsidRDefault="002773EF" w:rsidP="00F371CA">
            <w:pPr>
              <w:rPr>
                <w:rFonts w:ascii="Times New Roman" w:hAnsi="Times New Roman" w:cs="Times New Roman"/>
                <w:b/>
                <w:sz w:val="22"/>
                <w:lang w:val="en-US"/>
              </w:rPr>
            </w:pPr>
          </w:p>
        </w:tc>
        <w:tc>
          <w:tcPr>
            <w:tcW w:w="134" w:type="dxa"/>
            <w:gridSpan w:val="2"/>
            <w:tcBorders>
              <w:top w:val="single" w:sz="4" w:space="0" w:color="auto"/>
              <w:bottom w:val="single" w:sz="4" w:space="0" w:color="auto"/>
            </w:tcBorders>
          </w:tcPr>
          <w:p w14:paraId="1338D92D" w14:textId="77777777" w:rsidR="002773EF" w:rsidRPr="00061752" w:rsidRDefault="002773EF" w:rsidP="00F371CA">
            <w:pPr>
              <w:jc w:val="center"/>
              <w:rPr>
                <w:rFonts w:ascii="Times New Roman" w:hAnsi="Times New Roman" w:cs="Times New Roman"/>
                <w:b/>
                <w:sz w:val="22"/>
                <w:lang w:val="en-US"/>
              </w:rPr>
            </w:pPr>
          </w:p>
        </w:tc>
        <w:tc>
          <w:tcPr>
            <w:tcW w:w="3899" w:type="dxa"/>
            <w:tcBorders>
              <w:top w:val="single" w:sz="4" w:space="0" w:color="auto"/>
              <w:bottom w:val="single" w:sz="4" w:space="0" w:color="auto"/>
            </w:tcBorders>
          </w:tcPr>
          <w:p w14:paraId="06F04EEB" w14:textId="77777777" w:rsidR="002773EF" w:rsidRPr="00061752" w:rsidRDefault="002773EF" w:rsidP="00F371CA">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Body Mass Index SDS</w:t>
            </w:r>
          </w:p>
        </w:tc>
        <w:tc>
          <w:tcPr>
            <w:tcW w:w="3532" w:type="dxa"/>
            <w:tcBorders>
              <w:top w:val="single" w:sz="4" w:space="0" w:color="auto"/>
              <w:bottom w:val="single" w:sz="4" w:space="0" w:color="auto"/>
            </w:tcBorders>
          </w:tcPr>
          <w:p w14:paraId="4C10505B" w14:textId="77777777" w:rsidR="002773EF" w:rsidRPr="00061752" w:rsidRDefault="002773EF" w:rsidP="00F371CA">
            <w:pPr>
              <w:jc w:val="center"/>
              <w:rPr>
                <w:rFonts w:ascii="Times New Roman" w:hAnsi="Times New Roman" w:cs="Times New Roman"/>
                <w:b/>
                <w:sz w:val="22"/>
                <w:lang w:val="en-US"/>
              </w:rPr>
            </w:pPr>
            <w:r>
              <w:rPr>
                <w:rFonts w:ascii="Times New Roman" w:hAnsi="Times New Roman" w:cs="Times New Roman"/>
                <w:b/>
                <w:sz w:val="22"/>
                <w:lang w:val="en-US"/>
              </w:rPr>
              <w:t xml:space="preserve">Adult </w:t>
            </w:r>
            <w:r w:rsidRPr="00061752">
              <w:rPr>
                <w:rFonts w:ascii="Times New Roman" w:hAnsi="Times New Roman" w:cs="Times New Roman"/>
                <w:b/>
                <w:sz w:val="22"/>
                <w:lang w:val="en-US"/>
              </w:rPr>
              <w:t>Overweight</w:t>
            </w:r>
            <w:r>
              <w:rPr>
                <w:rFonts w:ascii="Times New Roman" w:hAnsi="Times New Roman" w:cs="Times New Roman"/>
                <w:b/>
                <w:sz w:val="22"/>
                <w:lang w:val="en-US"/>
              </w:rPr>
              <w:t>/Obesity presence</w:t>
            </w:r>
          </w:p>
        </w:tc>
      </w:tr>
      <w:tr w:rsidR="002773EF" w:rsidRPr="00167690" w14:paraId="6F357388" w14:textId="77777777" w:rsidTr="00F371CA">
        <w:trPr>
          <w:trHeight w:val="340"/>
        </w:trPr>
        <w:tc>
          <w:tcPr>
            <w:tcW w:w="2127" w:type="dxa"/>
            <w:gridSpan w:val="2"/>
            <w:tcBorders>
              <w:top w:val="single" w:sz="4" w:space="0" w:color="auto"/>
              <w:bottom w:val="single" w:sz="4" w:space="0" w:color="auto"/>
            </w:tcBorders>
          </w:tcPr>
          <w:p w14:paraId="584E4B9E" w14:textId="77777777" w:rsidR="002773EF" w:rsidRPr="00061752" w:rsidRDefault="002773EF" w:rsidP="00F371CA">
            <w:pPr>
              <w:jc w:val="center"/>
              <w:rPr>
                <w:rFonts w:ascii="Times New Roman" w:hAnsi="Times New Roman" w:cs="Times New Roman"/>
                <w:sz w:val="22"/>
                <w:lang w:val="en-US"/>
              </w:rPr>
            </w:pPr>
          </w:p>
        </w:tc>
        <w:tc>
          <w:tcPr>
            <w:tcW w:w="3980" w:type="dxa"/>
            <w:gridSpan w:val="2"/>
            <w:tcBorders>
              <w:top w:val="single" w:sz="4" w:space="0" w:color="auto"/>
              <w:bottom w:val="single" w:sz="4" w:space="0" w:color="auto"/>
            </w:tcBorders>
            <w:vAlign w:val="center"/>
          </w:tcPr>
          <w:p w14:paraId="4EB7E1CF" w14:textId="77777777" w:rsidR="002773EF" w:rsidRPr="00061752" w:rsidRDefault="002773EF" w:rsidP="00F371CA">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β (95% CI)</w:t>
            </w:r>
          </w:p>
        </w:tc>
        <w:tc>
          <w:tcPr>
            <w:tcW w:w="3532" w:type="dxa"/>
            <w:tcBorders>
              <w:top w:val="single" w:sz="4" w:space="0" w:color="auto"/>
              <w:bottom w:val="single" w:sz="4" w:space="0" w:color="auto"/>
            </w:tcBorders>
            <w:vAlign w:val="center"/>
          </w:tcPr>
          <w:p w14:paraId="7F5EB43D" w14:textId="77777777" w:rsidR="002773EF" w:rsidRPr="00061752" w:rsidRDefault="002773EF" w:rsidP="00F371CA">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061752">
              <w:rPr>
                <w:rFonts w:ascii="Times New Roman" w:hAnsi="Times New Roman" w:cs="Times New Roman"/>
                <w:sz w:val="22"/>
                <w:lang w:val="en-US"/>
              </w:rPr>
              <w:t>OR (95% CI)</w:t>
            </w:r>
          </w:p>
        </w:tc>
      </w:tr>
      <w:tr w:rsidR="002773EF" w:rsidRPr="00E11AE8" w14:paraId="25F1C715" w14:textId="77777777" w:rsidTr="00F371CA">
        <w:trPr>
          <w:trHeight w:val="340"/>
        </w:trPr>
        <w:tc>
          <w:tcPr>
            <w:tcW w:w="2127" w:type="dxa"/>
            <w:gridSpan w:val="2"/>
            <w:tcBorders>
              <w:bottom w:val="nil"/>
            </w:tcBorders>
            <w:vAlign w:val="center"/>
          </w:tcPr>
          <w:p w14:paraId="709E0D7B" w14:textId="77777777" w:rsidR="002773EF" w:rsidRPr="00C42AEF" w:rsidRDefault="002773EF" w:rsidP="00F371CA">
            <w:pPr>
              <w:spacing w:line="276" w:lineRule="auto"/>
              <w:rPr>
                <w:rFonts w:ascii="Times New Roman" w:hAnsi="Times New Roman" w:cs="Times New Roman"/>
                <w:b/>
                <w:sz w:val="22"/>
                <w:vertAlign w:val="superscript"/>
                <w:lang w:val="en-US"/>
              </w:rPr>
            </w:pPr>
            <w:r w:rsidRPr="00C42AEF">
              <w:rPr>
                <w:rFonts w:ascii="Times New Roman" w:hAnsi="Times New Roman" w:cs="Times New Roman"/>
                <w:b/>
                <w:sz w:val="22"/>
                <w:lang w:val="en-US"/>
              </w:rPr>
              <w:t xml:space="preserve">Birth weight </w:t>
            </w:r>
            <w:proofErr w:type="spellStart"/>
            <w:r w:rsidRPr="00C42AEF">
              <w:rPr>
                <w:rFonts w:ascii="Times New Roman" w:hAnsi="Times New Roman" w:cs="Times New Roman"/>
                <w:b/>
                <w:sz w:val="22"/>
                <w:lang w:val="en-US"/>
              </w:rPr>
              <w:t>SDS</w:t>
            </w:r>
            <w:r w:rsidRPr="00C42AEF">
              <w:rPr>
                <w:rFonts w:ascii="Times New Roman" w:hAnsi="Times New Roman" w:cs="Times New Roman"/>
                <w:b/>
                <w:sz w:val="22"/>
                <w:vertAlign w:val="superscript"/>
                <w:lang w:val="en-US"/>
              </w:rPr>
              <w:t>a</w:t>
            </w:r>
            <w:proofErr w:type="spellEnd"/>
          </w:p>
        </w:tc>
        <w:tc>
          <w:tcPr>
            <w:tcW w:w="3980" w:type="dxa"/>
            <w:gridSpan w:val="2"/>
            <w:tcBorders>
              <w:bottom w:val="nil"/>
            </w:tcBorders>
            <w:vAlign w:val="center"/>
          </w:tcPr>
          <w:p w14:paraId="7A78293B" w14:textId="5274BA79" w:rsidR="002773EF" w:rsidRPr="00061752" w:rsidRDefault="002773EF" w:rsidP="00F371CA">
            <w:pPr>
              <w:spacing w:line="276" w:lineRule="auto"/>
              <w:jc w:val="center"/>
              <w:rPr>
                <w:rFonts w:ascii="Times New Roman" w:hAnsi="Times New Roman" w:cs="Times New Roman"/>
                <w:sz w:val="22"/>
                <w:lang w:val="en-US"/>
              </w:rPr>
            </w:pPr>
            <w:r w:rsidRPr="00061752">
              <w:rPr>
                <w:rFonts w:ascii="Times New Roman" w:hAnsi="Times New Roman" w:cs="Times New Roman"/>
                <w:sz w:val="22"/>
                <w:lang w:val="en-US"/>
              </w:rPr>
              <w:t>0.1</w:t>
            </w:r>
            <w:r w:rsidR="004161DD">
              <w:rPr>
                <w:rFonts w:ascii="Times New Roman" w:hAnsi="Times New Roman" w:cs="Times New Roman"/>
                <w:sz w:val="22"/>
                <w:lang w:val="en-US"/>
              </w:rPr>
              <w:t>0</w:t>
            </w:r>
            <w:r w:rsidRPr="00061752">
              <w:rPr>
                <w:rFonts w:ascii="Times New Roman" w:hAnsi="Times New Roman" w:cs="Times New Roman"/>
                <w:sz w:val="22"/>
                <w:lang w:val="en-US"/>
              </w:rPr>
              <w:t xml:space="preserve"> (0.0</w:t>
            </w:r>
            <w:r w:rsidR="004161DD">
              <w:rPr>
                <w:rFonts w:ascii="Times New Roman" w:hAnsi="Times New Roman" w:cs="Times New Roman"/>
                <w:sz w:val="22"/>
                <w:lang w:val="en-US"/>
              </w:rPr>
              <w:t>4</w:t>
            </w:r>
            <w:r w:rsidRPr="00061752">
              <w:rPr>
                <w:rFonts w:ascii="Times New Roman" w:hAnsi="Times New Roman" w:cs="Times New Roman"/>
                <w:sz w:val="22"/>
                <w:lang w:val="en-US"/>
              </w:rPr>
              <w:t>; 0.1</w:t>
            </w:r>
            <w:r w:rsidR="004161DD">
              <w:rPr>
                <w:rFonts w:ascii="Times New Roman" w:hAnsi="Times New Roman" w:cs="Times New Roman"/>
                <w:sz w:val="22"/>
                <w:lang w:val="en-US"/>
              </w:rPr>
              <w:t>6</w:t>
            </w:r>
            <w:r w:rsidRPr="00061752">
              <w:rPr>
                <w:rFonts w:ascii="Times New Roman" w:hAnsi="Times New Roman" w:cs="Times New Roman"/>
                <w:sz w:val="22"/>
                <w:lang w:val="en-US"/>
              </w:rPr>
              <w:t>)**</w:t>
            </w:r>
          </w:p>
        </w:tc>
        <w:tc>
          <w:tcPr>
            <w:tcW w:w="3532" w:type="dxa"/>
            <w:tcBorders>
              <w:bottom w:val="nil"/>
            </w:tcBorders>
            <w:vAlign w:val="center"/>
          </w:tcPr>
          <w:p w14:paraId="6ED2BEE2" w14:textId="2C1A9469" w:rsidR="002773EF" w:rsidRPr="00061752" w:rsidRDefault="002773EF" w:rsidP="00F371CA">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13</w:t>
            </w:r>
            <w:r w:rsidRPr="00061752">
              <w:rPr>
                <w:rFonts w:ascii="Times New Roman" w:hAnsi="Times New Roman" w:cs="Times New Roman"/>
                <w:color w:val="000000"/>
                <w:sz w:val="22"/>
                <w:szCs w:val="22"/>
                <w:lang w:val="en-US"/>
              </w:rPr>
              <w:t xml:space="preserve"> (</w:t>
            </w:r>
            <w:r w:rsidR="004161DD">
              <w:rPr>
                <w:rFonts w:ascii="Times New Roman" w:hAnsi="Times New Roman" w:cs="Times New Roman"/>
                <w:color w:val="000000"/>
                <w:sz w:val="22"/>
                <w:szCs w:val="22"/>
                <w:lang w:val="en-US"/>
              </w:rPr>
              <w:t>0.98</w:t>
            </w:r>
            <w:r w:rsidRPr="00061752">
              <w:rPr>
                <w:rFonts w:ascii="Times New Roman" w:hAnsi="Times New Roman" w:cs="Times New Roman"/>
                <w:color w:val="000000"/>
                <w:sz w:val="22"/>
                <w:szCs w:val="22"/>
                <w:lang w:val="en-US"/>
              </w:rPr>
              <w:t>; 1.3</w:t>
            </w:r>
            <w:r w:rsidR="004161DD">
              <w:rPr>
                <w:rFonts w:ascii="Times New Roman" w:hAnsi="Times New Roman" w:cs="Times New Roman"/>
                <w:color w:val="000000"/>
                <w:sz w:val="22"/>
                <w:szCs w:val="22"/>
                <w:lang w:val="en-US"/>
              </w:rPr>
              <w:t>1</w:t>
            </w:r>
            <w:r w:rsidRPr="00061752">
              <w:rPr>
                <w:rFonts w:ascii="Times New Roman" w:hAnsi="Times New Roman" w:cs="Times New Roman"/>
                <w:color w:val="000000"/>
                <w:sz w:val="22"/>
                <w:szCs w:val="22"/>
                <w:lang w:val="en-US"/>
              </w:rPr>
              <w:t>)</w:t>
            </w:r>
          </w:p>
        </w:tc>
      </w:tr>
      <w:tr w:rsidR="002773EF" w:rsidRPr="00E11AE8" w14:paraId="58AF4AAC" w14:textId="77777777" w:rsidTr="00F371CA">
        <w:trPr>
          <w:trHeight w:val="340"/>
        </w:trPr>
        <w:tc>
          <w:tcPr>
            <w:tcW w:w="2127" w:type="dxa"/>
            <w:gridSpan w:val="2"/>
            <w:tcBorders>
              <w:top w:val="nil"/>
              <w:bottom w:val="nil"/>
            </w:tcBorders>
            <w:vAlign w:val="center"/>
          </w:tcPr>
          <w:p w14:paraId="476F4885" w14:textId="77777777" w:rsidR="002773EF" w:rsidRPr="00C42AEF" w:rsidRDefault="002773EF" w:rsidP="00F371CA">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2 years</w:t>
            </w:r>
          </w:p>
        </w:tc>
        <w:tc>
          <w:tcPr>
            <w:tcW w:w="3980" w:type="dxa"/>
            <w:gridSpan w:val="2"/>
            <w:tcBorders>
              <w:top w:val="nil"/>
              <w:bottom w:val="nil"/>
            </w:tcBorders>
            <w:vAlign w:val="center"/>
          </w:tcPr>
          <w:p w14:paraId="133DF2A2" w14:textId="6FEE74CE" w:rsidR="002773EF" w:rsidRPr="00061752" w:rsidRDefault="002773EF" w:rsidP="00F371CA">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0.2</w:t>
            </w:r>
            <w:r w:rsidR="004161DD">
              <w:rPr>
                <w:rFonts w:ascii="Times New Roman" w:hAnsi="Times New Roman" w:cs="Times New Roman"/>
                <w:color w:val="000000"/>
                <w:sz w:val="22"/>
                <w:szCs w:val="22"/>
                <w:lang w:val="en-US"/>
              </w:rPr>
              <w:t>7</w:t>
            </w:r>
            <w:r w:rsidRPr="00061752">
              <w:rPr>
                <w:rFonts w:ascii="Times New Roman" w:hAnsi="Times New Roman" w:cs="Times New Roman"/>
                <w:color w:val="000000"/>
                <w:sz w:val="22"/>
                <w:szCs w:val="22"/>
                <w:lang w:val="en-US"/>
              </w:rPr>
              <w:t xml:space="preserve"> (0.</w:t>
            </w:r>
            <w:r w:rsidR="004161DD">
              <w:rPr>
                <w:rFonts w:ascii="Times New Roman" w:hAnsi="Times New Roman" w:cs="Times New Roman"/>
                <w:color w:val="000000"/>
                <w:sz w:val="22"/>
                <w:szCs w:val="22"/>
                <w:lang w:val="en-US"/>
              </w:rPr>
              <w:t>21</w:t>
            </w:r>
            <w:r w:rsidRPr="00061752">
              <w:rPr>
                <w:rFonts w:ascii="Times New Roman" w:hAnsi="Times New Roman" w:cs="Times New Roman"/>
                <w:color w:val="000000"/>
                <w:sz w:val="22"/>
                <w:szCs w:val="22"/>
                <w:lang w:val="en-US"/>
              </w:rPr>
              <w:t>; 0.</w:t>
            </w:r>
            <w:r w:rsidR="004161DD">
              <w:rPr>
                <w:rFonts w:ascii="Times New Roman" w:hAnsi="Times New Roman" w:cs="Times New Roman"/>
                <w:color w:val="000000"/>
                <w:sz w:val="22"/>
                <w:szCs w:val="22"/>
                <w:lang w:val="en-US"/>
              </w:rPr>
              <w:t>33</w:t>
            </w:r>
            <w:r w:rsidRPr="00061752">
              <w:rPr>
                <w:rFonts w:ascii="Times New Roman" w:hAnsi="Times New Roman" w:cs="Times New Roman"/>
                <w:color w:val="000000"/>
                <w:sz w:val="22"/>
                <w:szCs w:val="22"/>
                <w:lang w:val="en-US"/>
              </w:rPr>
              <w:t>)**</w:t>
            </w:r>
          </w:p>
        </w:tc>
        <w:tc>
          <w:tcPr>
            <w:tcW w:w="3532" w:type="dxa"/>
            <w:tcBorders>
              <w:top w:val="nil"/>
              <w:bottom w:val="nil"/>
            </w:tcBorders>
            <w:vAlign w:val="center"/>
          </w:tcPr>
          <w:p w14:paraId="4A91DBEF" w14:textId="0CFCAF44" w:rsidR="002773EF" w:rsidRPr="00061752" w:rsidRDefault="002773EF" w:rsidP="00F371CA">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58</w:t>
            </w:r>
            <w:r w:rsidRPr="00061752">
              <w:rPr>
                <w:rFonts w:ascii="Times New Roman" w:hAnsi="Times New Roman" w:cs="Times New Roman"/>
                <w:color w:val="000000"/>
                <w:sz w:val="22"/>
                <w:szCs w:val="22"/>
                <w:lang w:val="en-US"/>
              </w:rPr>
              <w:t xml:space="preserve"> (1.</w:t>
            </w:r>
            <w:r w:rsidR="004161DD">
              <w:rPr>
                <w:rFonts w:ascii="Times New Roman" w:hAnsi="Times New Roman" w:cs="Times New Roman"/>
                <w:color w:val="000000"/>
                <w:sz w:val="22"/>
                <w:szCs w:val="22"/>
                <w:lang w:val="en-US"/>
              </w:rPr>
              <w:t>37</w:t>
            </w:r>
            <w:r w:rsidRPr="00061752">
              <w:rPr>
                <w:rFonts w:ascii="Times New Roman" w:hAnsi="Times New Roman" w:cs="Times New Roman"/>
                <w:color w:val="000000"/>
                <w:sz w:val="22"/>
                <w:szCs w:val="22"/>
                <w:lang w:val="en-US"/>
              </w:rPr>
              <w:t>; 1.</w:t>
            </w:r>
            <w:r w:rsidR="004161DD">
              <w:rPr>
                <w:rFonts w:ascii="Times New Roman" w:hAnsi="Times New Roman" w:cs="Times New Roman"/>
                <w:color w:val="000000"/>
                <w:sz w:val="22"/>
                <w:szCs w:val="22"/>
                <w:lang w:val="en-US"/>
              </w:rPr>
              <w:t>83</w:t>
            </w:r>
            <w:r w:rsidRPr="00061752">
              <w:rPr>
                <w:rFonts w:ascii="Times New Roman" w:hAnsi="Times New Roman" w:cs="Times New Roman"/>
                <w:color w:val="000000"/>
                <w:sz w:val="22"/>
                <w:szCs w:val="22"/>
                <w:lang w:val="en-US"/>
              </w:rPr>
              <w:t>)**</w:t>
            </w:r>
          </w:p>
        </w:tc>
      </w:tr>
      <w:tr w:rsidR="002773EF" w:rsidRPr="00E11AE8" w14:paraId="6274C152" w14:textId="77777777" w:rsidTr="00F371CA">
        <w:trPr>
          <w:trHeight w:val="340"/>
        </w:trPr>
        <w:tc>
          <w:tcPr>
            <w:tcW w:w="2127" w:type="dxa"/>
            <w:gridSpan w:val="2"/>
            <w:tcBorders>
              <w:top w:val="nil"/>
              <w:bottom w:val="nil"/>
            </w:tcBorders>
            <w:vAlign w:val="center"/>
          </w:tcPr>
          <w:p w14:paraId="57D08312" w14:textId="77777777" w:rsidR="002773EF" w:rsidRPr="00C42AEF" w:rsidRDefault="002773EF" w:rsidP="00F371CA">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6 years</w:t>
            </w:r>
          </w:p>
        </w:tc>
        <w:tc>
          <w:tcPr>
            <w:tcW w:w="3980" w:type="dxa"/>
            <w:gridSpan w:val="2"/>
            <w:tcBorders>
              <w:top w:val="nil"/>
              <w:bottom w:val="nil"/>
            </w:tcBorders>
            <w:vAlign w:val="center"/>
          </w:tcPr>
          <w:p w14:paraId="75413A87" w14:textId="7DB6F2EA" w:rsidR="002773EF" w:rsidRPr="00061752" w:rsidRDefault="002773EF" w:rsidP="00F371CA">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0.4</w:t>
            </w:r>
            <w:r w:rsidR="004161DD">
              <w:rPr>
                <w:rFonts w:ascii="Times New Roman" w:hAnsi="Times New Roman" w:cs="Times New Roman"/>
                <w:color w:val="000000"/>
                <w:sz w:val="22"/>
                <w:szCs w:val="22"/>
                <w:lang w:val="en-US"/>
              </w:rPr>
              <w:t>9</w:t>
            </w:r>
            <w:r w:rsidRPr="00061752">
              <w:rPr>
                <w:rFonts w:ascii="Times New Roman" w:hAnsi="Times New Roman" w:cs="Times New Roman"/>
                <w:color w:val="000000"/>
                <w:sz w:val="22"/>
                <w:szCs w:val="22"/>
                <w:lang w:val="en-US"/>
              </w:rPr>
              <w:t xml:space="preserve"> (0.</w:t>
            </w:r>
            <w:r w:rsidR="004161DD">
              <w:rPr>
                <w:rFonts w:ascii="Times New Roman" w:hAnsi="Times New Roman" w:cs="Times New Roman"/>
                <w:color w:val="000000"/>
                <w:sz w:val="22"/>
                <w:szCs w:val="22"/>
                <w:lang w:val="en-US"/>
              </w:rPr>
              <w:t>44</w:t>
            </w:r>
            <w:r w:rsidRPr="00061752">
              <w:rPr>
                <w:rFonts w:ascii="Times New Roman" w:hAnsi="Times New Roman" w:cs="Times New Roman"/>
                <w:color w:val="000000"/>
                <w:sz w:val="22"/>
                <w:szCs w:val="22"/>
                <w:lang w:val="en-US"/>
              </w:rPr>
              <w:t>; 0.</w:t>
            </w:r>
            <w:r w:rsidR="004161DD">
              <w:rPr>
                <w:rFonts w:ascii="Times New Roman" w:hAnsi="Times New Roman" w:cs="Times New Roman"/>
                <w:color w:val="000000"/>
                <w:sz w:val="22"/>
                <w:szCs w:val="22"/>
                <w:lang w:val="en-US"/>
              </w:rPr>
              <w:t>55</w:t>
            </w:r>
            <w:r w:rsidRPr="00061752">
              <w:rPr>
                <w:rFonts w:ascii="Times New Roman" w:hAnsi="Times New Roman" w:cs="Times New Roman"/>
                <w:color w:val="000000"/>
                <w:sz w:val="22"/>
                <w:szCs w:val="22"/>
                <w:lang w:val="en-US"/>
              </w:rPr>
              <w:t>)**</w:t>
            </w:r>
          </w:p>
        </w:tc>
        <w:tc>
          <w:tcPr>
            <w:tcW w:w="3532" w:type="dxa"/>
            <w:tcBorders>
              <w:top w:val="nil"/>
              <w:bottom w:val="nil"/>
            </w:tcBorders>
            <w:vAlign w:val="center"/>
          </w:tcPr>
          <w:p w14:paraId="626F49F2" w14:textId="4AAEAB92" w:rsidR="002773EF" w:rsidRPr="00061752" w:rsidRDefault="002773EF" w:rsidP="00F371CA">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2.</w:t>
            </w:r>
            <w:r w:rsidR="004161DD">
              <w:rPr>
                <w:rFonts w:ascii="Times New Roman" w:hAnsi="Times New Roman" w:cs="Times New Roman"/>
                <w:color w:val="000000"/>
                <w:sz w:val="22"/>
                <w:szCs w:val="22"/>
                <w:lang w:val="en-US"/>
              </w:rPr>
              <w:t>69</w:t>
            </w:r>
            <w:r w:rsidRPr="00061752">
              <w:rPr>
                <w:rFonts w:ascii="Times New Roman" w:hAnsi="Times New Roman" w:cs="Times New Roman"/>
                <w:color w:val="000000"/>
                <w:sz w:val="22"/>
                <w:szCs w:val="22"/>
                <w:lang w:val="en-US"/>
              </w:rPr>
              <w:t xml:space="preserve"> (2.</w:t>
            </w:r>
            <w:r w:rsidR="004161DD">
              <w:rPr>
                <w:rFonts w:ascii="Times New Roman" w:hAnsi="Times New Roman" w:cs="Times New Roman"/>
                <w:color w:val="000000"/>
                <w:sz w:val="22"/>
                <w:szCs w:val="22"/>
                <w:lang w:val="en-US"/>
              </w:rPr>
              <w:t>26</w:t>
            </w:r>
            <w:r w:rsidRPr="00061752">
              <w:rPr>
                <w:rFonts w:ascii="Times New Roman" w:hAnsi="Times New Roman" w:cs="Times New Roman"/>
                <w:color w:val="000000"/>
                <w:sz w:val="22"/>
                <w:szCs w:val="22"/>
                <w:lang w:val="en-US"/>
              </w:rPr>
              <w:t xml:space="preserve">; </w:t>
            </w:r>
            <w:r w:rsidR="004161DD">
              <w:rPr>
                <w:rFonts w:ascii="Times New Roman" w:hAnsi="Times New Roman" w:cs="Times New Roman"/>
                <w:color w:val="000000"/>
                <w:sz w:val="22"/>
                <w:szCs w:val="22"/>
                <w:lang w:val="en-US"/>
              </w:rPr>
              <w:t>3.20</w:t>
            </w:r>
            <w:r w:rsidRPr="00061752">
              <w:rPr>
                <w:rFonts w:ascii="Times New Roman" w:hAnsi="Times New Roman" w:cs="Times New Roman"/>
                <w:color w:val="000000"/>
                <w:sz w:val="22"/>
                <w:szCs w:val="22"/>
                <w:lang w:val="en-US"/>
              </w:rPr>
              <w:t>)**</w:t>
            </w:r>
          </w:p>
        </w:tc>
      </w:tr>
      <w:tr w:rsidR="002773EF" w:rsidRPr="0060796D" w14:paraId="500013D0" w14:textId="77777777" w:rsidTr="00F371CA">
        <w:trPr>
          <w:trHeight w:val="340"/>
        </w:trPr>
        <w:tc>
          <w:tcPr>
            <w:tcW w:w="2127" w:type="dxa"/>
            <w:gridSpan w:val="2"/>
            <w:tcBorders>
              <w:top w:val="nil"/>
              <w:bottom w:val="nil"/>
            </w:tcBorders>
            <w:vAlign w:val="center"/>
          </w:tcPr>
          <w:p w14:paraId="34296305" w14:textId="77777777" w:rsidR="002773EF" w:rsidRPr="00C42AEF" w:rsidRDefault="002773EF" w:rsidP="00F371CA">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10 years</w:t>
            </w:r>
          </w:p>
        </w:tc>
        <w:tc>
          <w:tcPr>
            <w:tcW w:w="3980" w:type="dxa"/>
            <w:gridSpan w:val="2"/>
            <w:tcBorders>
              <w:top w:val="nil"/>
              <w:bottom w:val="nil"/>
            </w:tcBorders>
            <w:vAlign w:val="center"/>
          </w:tcPr>
          <w:p w14:paraId="32C896CD" w14:textId="71E6325C" w:rsidR="002773EF" w:rsidRPr="00061752" w:rsidRDefault="002773EF" w:rsidP="00F371CA">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w:t>
            </w:r>
            <w:r w:rsidR="004161DD">
              <w:rPr>
                <w:rFonts w:ascii="Times New Roman" w:hAnsi="Times New Roman" w:cs="Times New Roman"/>
                <w:color w:val="000000"/>
                <w:sz w:val="22"/>
                <w:szCs w:val="22"/>
                <w:lang w:val="en-US"/>
              </w:rPr>
              <w:t>32</w:t>
            </w:r>
            <w:r w:rsidRPr="00061752">
              <w:rPr>
                <w:rFonts w:ascii="Times New Roman" w:hAnsi="Times New Roman" w:cs="Times New Roman"/>
                <w:color w:val="000000"/>
                <w:sz w:val="22"/>
                <w:szCs w:val="22"/>
                <w:lang w:val="en-US"/>
              </w:rPr>
              <w:t xml:space="preserve"> (0.2</w:t>
            </w:r>
            <w:r w:rsidR="004161DD">
              <w:rPr>
                <w:rFonts w:ascii="Times New Roman" w:hAnsi="Times New Roman" w:cs="Times New Roman"/>
                <w:color w:val="000000"/>
                <w:sz w:val="22"/>
                <w:szCs w:val="22"/>
                <w:lang w:val="en-US"/>
              </w:rPr>
              <w:t>6</w:t>
            </w:r>
            <w:r w:rsidRPr="00061752">
              <w:rPr>
                <w:rFonts w:ascii="Times New Roman" w:hAnsi="Times New Roman" w:cs="Times New Roman"/>
                <w:color w:val="000000"/>
                <w:sz w:val="22"/>
                <w:szCs w:val="22"/>
                <w:lang w:val="en-US"/>
              </w:rPr>
              <w:t>; 0.3</w:t>
            </w:r>
            <w:r w:rsidR="004161DD">
              <w:rPr>
                <w:rFonts w:ascii="Times New Roman" w:hAnsi="Times New Roman" w:cs="Times New Roman"/>
                <w:color w:val="000000"/>
                <w:sz w:val="22"/>
                <w:szCs w:val="22"/>
                <w:lang w:val="en-US"/>
              </w:rPr>
              <w:t>8</w:t>
            </w:r>
            <w:r w:rsidRPr="00061752">
              <w:rPr>
                <w:rFonts w:ascii="Times New Roman" w:hAnsi="Times New Roman" w:cs="Times New Roman"/>
                <w:color w:val="000000"/>
                <w:sz w:val="22"/>
                <w:szCs w:val="22"/>
                <w:lang w:val="en-US"/>
              </w:rPr>
              <w:t>)**</w:t>
            </w:r>
          </w:p>
        </w:tc>
        <w:tc>
          <w:tcPr>
            <w:tcW w:w="3532" w:type="dxa"/>
            <w:tcBorders>
              <w:top w:val="nil"/>
              <w:bottom w:val="nil"/>
            </w:tcBorders>
            <w:vAlign w:val="center"/>
          </w:tcPr>
          <w:p w14:paraId="544E0419" w14:textId="7AF00C4A" w:rsidR="002773EF" w:rsidRPr="00061752" w:rsidRDefault="002773EF" w:rsidP="00F371CA">
            <w:pPr>
              <w:spacing w:line="276" w:lineRule="auto"/>
              <w:jc w:val="center"/>
              <w:rPr>
                <w:rFonts w:ascii="Times New Roman" w:hAnsi="Times New Roman" w:cs="Times New Roman"/>
                <w:color w:val="000000"/>
                <w:sz w:val="22"/>
                <w:szCs w:val="22"/>
                <w:lang w:val="en-US"/>
              </w:rPr>
            </w:pPr>
            <w:r w:rsidRPr="00061752">
              <w:rPr>
                <w:rFonts w:ascii="Times New Roman" w:hAnsi="Times New Roman" w:cs="Times New Roman"/>
                <w:color w:val="000000"/>
                <w:sz w:val="22"/>
                <w:szCs w:val="22"/>
                <w:lang w:val="en-US"/>
              </w:rPr>
              <w:t>1.</w:t>
            </w:r>
            <w:r w:rsidR="004161DD">
              <w:rPr>
                <w:rFonts w:ascii="Times New Roman" w:hAnsi="Times New Roman" w:cs="Times New Roman"/>
                <w:color w:val="000000"/>
                <w:sz w:val="22"/>
                <w:szCs w:val="22"/>
                <w:lang w:val="en-US"/>
              </w:rPr>
              <w:t>84</w:t>
            </w:r>
            <w:r w:rsidRPr="00061752">
              <w:rPr>
                <w:rFonts w:ascii="Times New Roman" w:hAnsi="Times New Roman" w:cs="Times New Roman"/>
                <w:color w:val="000000"/>
                <w:sz w:val="22"/>
                <w:szCs w:val="22"/>
                <w:lang w:val="en-US"/>
              </w:rPr>
              <w:t xml:space="preserve"> (1.5</w:t>
            </w:r>
            <w:r w:rsidR="004161DD">
              <w:rPr>
                <w:rFonts w:ascii="Times New Roman" w:hAnsi="Times New Roman" w:cs="Times New Roman"/>
                <w:color w:val="000000"/>
                <w:sz w:val="22"/>
                <w:szCs w:val="22"/>
                <w:lang w:val="en-US"/>
              </w:rPr>
              <w:t>6</w:t>
            </w:r>
            <w:r w:rsidRPr="00061752">
              <w:rPr>
                <w:rFonts w:ascii="Times New Roman" w:hAnsi="Times New Roman" w:cs="Times New Roman"/>
                <w:color w:val="000000"/>
                <w:sz w:val="22"/>
                <w:szCs w:val="22"/>
                <w:lang w:val="en-US"/>
              </w:rPr>
              <w:t>; 2.</w:t>
            </w:r>
            <w:r w:rsidR="004161DD">
              <w:rPr>
                <w:rFonts w:ascii="Times New Roman" w:hAnsi="Times New Roman" w:cs="Times New Roman"/>
                <w:color w:val="000000"/>
                <w:sz w:val="22"/>
                <w:szCs w:val="22"/>
                <w:lang w:val="en-US"/>
              </w:rPr>
              <w:t>17</w:t>
            </w:r>
            <w:r w:rsidRPr="00061752">
              <w:rPr>
                <w:rFonts w:ascii="Times New Roman" w:hAnsi="Times New Roman" w:cs="Times New Roman"/>
                <w:color w:val="000000"/>
                <w:sz w:val="22"/>
                <w:szCs w:val="22"/>
                <w:lang w:val="en-US"/>
              </w:rPr>
              <w:t>)**</w:t>
            </w:r>
          </w:p>
        </w:tc>
      </w:tr>
      <w:tr w:rsidR="002773EF" w:rsidRPr="0060796D" w14:paraId="0ADF3552" w14:textId="77777777" w:rsidTr="00F371CA">
        <w:trPr>
          <w:trHeight w:val="340"/>
        </w:trPr>
        <w:tc>
          <w:tcPr>
            <w:tcW w:w="2127" w:type="dxa"/>
            <w:gridSpan w:val="2"/>
            <w:tcBorders>
              <w:top w:val="nil"/>
              <w:bottom w:val="nil"/>
            </w:tcBorders>
            <w:vAlign w:val="center"/>
          </w:tcPr>
          <w:p w14:paraId="2E04FF82" w14:textId="2ABE6AAF" w:rsidR="002773EF" w:rsidRPr="00C42AEF" w:rsidRDefault="002773EF" w:rsidP="00F371CA">
            <w:pPr>
              <w:spacing w:line="276" w:lineRule="auto"/>
              <w:rPr>
                <w:rFonts w:ascii="Times New Roman" w:hAnsi="Times New Roman" w:cs="Times New Roman"/>
                <w:b/>
                <w:sz w:val="22"/>
                <w:lang w:val="en-US"/>
              </w:rPr>
            </w:pPr>
            <w:r>
              <w:rPr>
                <w:rFonts w:ascii="Times New Roman" w:hAnsi="Times New Roman" w:cs="Times New Roman"/>
                <w:b/>
                <w:sz w:val="22"/>
                <w:lang w:val="en-US"/>
              </w:rPr>
              <w:t>BMI-</w:t>
            </w:r>
            <w:r w:rsidRPr="00C42AEF">
              <w:rPr>
                <w:rFonts w:ascii="Times New Roman" w:hAnsi="Times New Roman" w:cs="Times New Roman"/>
                <w:b/>
                <w:sz w:val="22"/>
                <w:lang w:val="en-US"/>
              </w:rPr>
              <w:t>SDS 14 years</w:t>
            </w:r>
          </w:p>
        </w:tc>
        <w:tc>
          <w:tcPr>
            <w:tcW w:w="3980" w:type="dxa"/>
            <w:gridSpan w:val="2"/>
            <w:tcBorders>
              <w:top w:val="nil"/>
              <w:bottom w:val="nil"/>
            </w:tcBorders>
            <w:vAlign w:val="center"/>
          </w:tcPr>
          <w:p w14:paraId="10CAFC1D" w14:textId="2D4BDF6F" w:rsidR="002773EF" w:rsidRPr="00061752" w:rsidRDefault="002773EF" w:rsidP="00F371CA">
            <w:pPr>
              <w:spacing w:line="276" w:lineRule="auto"/>
              <w:jc w:val="center"/>
              <w:rPr>
                <w:rFonts w:ascii="Times New Roman" w:hAnsi="Times New Roman" w:cs="Times New Roman"/>
                <w:sz w:val="22"/>
                <w:lang w:val="en-US"/>
              </w:rPr>
            </w:pPr>
            <w:r w:rsidRPr="00061752">
              <w:rPr>
                <w:rFonts w:ascii="Times New Roman" w:hAnsi="Times New Roman" w:cs="Times New Roman"/>
                <w:color w:val="000000"/>
                <w:sz w:val="22"/>
                <w:szCs w:val="22"/>
                <w:lang w:val="en-US"/>
              </w:rPr>
              <w:t>0.</w:t>
            </w:r>
            <w:r w:rsidR="004161DD">
              <w:rPr>
                <w:rFonts w:ascii="Times New Roman" w:hAnsi="Times New Roman" w:cs="Times New Roman"/>
                <w:color w:val="000000"/>
                <w:sz w:val="22"/>
                <w:szCs w:val="22"/>
                <w:lang w:val="en-US"/>
              </w:rPr>
              <w:t>36</w:t>
            </w:r>
            <w:r w:rsidRPr="00061752">
              <w:rPr>
                <w:rFonts w:ascii="Times New Roman" w:hAnsi="Times New Roman" w:cs="Times New Roman"/>
                <w:color w:val="000000"/>
                <w:sz w:val="22"/>
                <w:szCs w:val="22"/>
                <w:lang w:val="en-US"/>
              </w:rPr>
              <w:t xml:space="preserve"> (0.</w:t>
            </w:r>
            <w:r w:rsidR="004161DD">
              <w:rPr>
                <w:rFonts w:ascii="Times New Roman" w:hAnsi="Times New Roman" w:cs="Times New Roman"/>
                <w:color w:val="000000"/>
                <w:sz w:val="22"/>
                <w:szCs w:val="22"/>
                <w:lang w:val="en-US"/>
              </w:rPr>
              <w:t>31</w:t>
            </w:r>
            <w:r w:rsidRPr="00061752">
              <w:rPr>
                <w:rFonts w:ascii="Times New Roman" w:hAnsi="Times New Roman" w:cs="Times New Roman"/>
                <w:color w:val="000000"/>
                <w:sz w:val="22"/>
                <w:szCs w:val="22"/>
                <w:lang w:val="en-US"/>
              </w:rPr>
              <w:t>; 0.</w:t>
            </w:r>
            <w:r w:rsidR="004161DD">
              <w:rPr>
                <w:rFonts w:ascii="Times New Roman" w:hAnsi="Times New Roman" w:cs="Times New Roman"/>
                <w:color w:val="000000"/>
                <w:sz w:val="22"/>
                <w:szCs w:val="22"/>
                <w:lang w:val="en-US"/>
              </w:rPr>
              <w:t>42</w:t>
            </w:r>
            <w:r w:rsidRPr="00061752">
              <w:rPr>
                <w:rFonts w:ascii="Times New Roman" w:hAnsi="Times New Roman" w:cs="Times New Roman"/>
                <w:color w:val="000000"/>
                <w:sz w:val="22"/>
                <w:szCs w:val="22"/>
                <w:lang w:val="en-US"/>
              </w:rPr>
              <w:t>)**</w:t>
            </w:r>
          </w:p>
        </w:tc>
        <w:tc>
          <w:tcPr>
            <w:tcW w:w="3532" w:type="dxa"/>
            <w:tcBorders>
              <w:top w:val="nil"/>
              <w:bottom w:val="nil"/>
            </w:tcBorders>
            <w:vAlign w:val="center"/>
          </w:tcPr>
          <w:p w14:paraId="5636AEDD" w14:textId="26779D86" w:rsidR="002773EF" w:rsidRPr="00061752" w:rsidRDefault="004161DD" w:rsidP="00F371CA">
            <w:pPr>
              <w:spacing w:line="276" w:lineRule="auto"/>
              <w:jc w:val="center"/>
              <w:rPr>
                <w:rFonts w:ascii="Times New Roman" w:hAnsi="Times New Roman" w:cs="Times New Roman"/>
                <w:color w:val="000000"/>
                <w:sz w:val="22"/>
                <w:szCs w:val="22"/>
                <w:lang w:val="en-US"/>
              </w:rPr>
            </w:pPr>
            <w:r>
              <w:rPr>
                <w:rFonts w:ascii="Times New Roman" w:hAnsi="Times New Roman" w:cs="Times New Roman"/>
                <w:color w:val="000000"/>
                <w:sz w:val="22"/>
                <w:szCs w:val="22"/>
                <w:lang w:val="en-US"/>
              </w:rPr>
              <w:t>2.13</w:t>
            </w:r>
            <w:r w:rsidR="002773EF" w:rsidRPr="00061752">
              <w:rPr>
                <w:rFonts w:ascii="Times New Roman" w:hAnsi="Times New Roman" w:cs="Times New Roman"/>
                <w:color w:val="000000"/>
                <w:sz w:val="22"/>
                <w:szCs w:val="22"/>
                <w:lang w:val="en-US"/>
              </w:rPr>
              <w:t xml:space="preserve"> (1.</w:t>
            </w:r>
            <w:r>
              <w:rPr>
                <w:rFonts w:ascii="Times New Roman" w:hAnsi="Times New Roman" w:cs="Times New Roman"/>
                <w:color w:val="000000"/>
                <w:sz w:val="22"/>
                <w:szCs w:val="22"/>
                <w:lang w:val="en-US"/>
              </w:rPr>
              <w:t>82</w:t>
            </w:r>
            <w:r w:rsidR="002773EF" w:rsidRPr="00061752">
              <w:rPr>
                <w:rFonts w:ascii="Times New Roman" w:hAnsi="Times New Roman" w:cs="Times New Roman"/>
                <w:color w:val="000000"/>
                <w:sz w:val="22"/>
                <w:szCs w:val="22"/>
                <w:lang w:val="en-US"/>
              </w:rPr>
              <w:t>; 2.</w:t>
            </w:r>
            <w:r>
              <w:rPr>
                <w:rFonts w:ascii="Times New Roman" w:hAnsi="Times New Roman" w:cs="Times New Roman"/>
                <w:color w:val="000000"/>
                <w:sz w:val="22"/>
                <w:szCs w:val="22"/>
                <w:lang w:val="en-US"/>
              </w:rPr>
              <w:t>50</w:t>
            </w:r>
            <w:r w:rsidR="002773EF" w:rsidRPr="00061752">
              <w:rPr>
                <w:rFonts w:ascii="Times New Roman" w:hAnsi="Times New Roman" w:cs="Times New Roman"/>
                <w:color w:val="000000"/>
                <w:sz w:val="22"/>
                <w:szCs w:val="22"/>
                <w:lang w:val="en-US"/>
              </w:rPr>
              <w:t>)**</w:t>
            </w:r>
          </w:p>
        </w:tc>
      </w:tr>
      <w:tr w:rsidR="002773EF" w:rsidRPr="003B0519" w14:paraId="08651982" w14:textId="77777777" w:rsidTr="00F371CA">
        <w:trPr>
          <w:trHeight w:val="23"/>
        </w:trPr>
        <w:tc>
          <w:tcPr>
            <w:tcW w:w="9639" w:type="dxa"/>
            <w:gridSpan w:val="5"/>
          </w:tcPr>
          <w:p w14:paraId="300D46E2" w14:textId="33CEF71A" w:rsidR="002773EF" w:rsidRPr="00C154C6" w:rsidRDefault="002773EF" w:rsidP="00F371CA">
            <w:pPr>
              <w:rPr>
                <w:rFonts w:ascii="Times New Roman" w:hAnsi="Times New Roman" w:cs="Times New Roman"/>
                <w:sz w:val="16"/>
                <w:szCs w:val="18"/>
                <w:lang w:val="en-US"/>
              </w:rPr>
            </w:pPr>
            <w:r w:rsidRPr="009D241D">
              <w:rPr>
                <w:rFonts w:ascii="Times New Roman" w:hAnsi="Times New Roman" w:cs="Times New Roman"/>
                <w:sz w:val="18"/>
                <w:szCs w:val="20"/>
                <w:lang w:val="en-US"/>
              </w:rPr>
              <w:t xml:space="preserve">Note: All β’s and Odds Ratio’s (OR) and corresponding confidence intervals are pooled standardized estimates of 30 imputed datasets. All p-values were FDR-corrected. *p-value &lt; 0.05, **p-value &lt; 0.001. </w:t>
            </w:r>
            <w:r w:rsidR="003D2211">
              <w:rPr>
                <w:rFonts w:ascii="Times New Roman" w:hAnsi="Times New Roman" w:cs="Times New Roman"/>
                <w:sz w:val="18"/>
                <w:szCs w:val="20"/>
                <w:lang w:val="en-US"/>
              </w:rPr>
              <w:t xml:space="preserve"> Models were adjusted for child sex, ethnicity, household income, pre-pregnancy parental BMI</w:t>
            </w:r>
            <w:r w:rsidR="00513FC7">
              <w:rPr>
                <w:rFonts w:ascii="Times New Roman" w:hAnsi="Times New Roman" w:cs="Times New Roman"/>
                <w:sz w:val="18"/>
                <w:szCs w:val="20"/>
                <w:lang w:val="en-US"/>
              </w:rPr>
              <w:t>, pregnancy smoking</w:t>
            </w:r>
            <w:r w:rsidR="003D2211">
              <w:rPr>
                <w:rFonts w:ascii="Times New Roman" w:hAnsi="Times New Roman" w:cs="Times New Roman"/>
                <w:sz w:val="18"/>
                <w:szCs w:val="20"/>
                <w:lang w:val="en-US"/>
              </w:rPr>
              <w:t xml:space="preserve">, maternal education, age at outcome, maternal age and parity. </w:t>
            </w:r>
            <w:r w:rsidRPr="009D241D">
              <w:rPr>
                <w:rFonts w:ascii="Times New Roman" w:hAnsi="Times New Roman" w:cs="Times New Roman"/>
                <w:sz w:val="18"/>
                <w:szCs w:val="20"/>
                <w:lang w:val="en-US"/>
              </w:rPr>
              <w:t xml:space="preserve">Abbreviations: BMI SDS: Body Mass Index Standard Deviation Score; CI: Confidence Interval; </w:t>
            </w:r>
            <w:r w:rsidRPr="009D241D">
              <w:rPr>
                <w:rFonts w:ascii="Times New Roman" w:hAnsi="Times New Roman" w:cs="Times New Roman"/>
                <w:sz w:val="18"/>
                <w:szCs w:val="28"/>
                <w:lang w:val="en-US"/>
              </w:rPr>
              <w:t xml:space="preserve">β: effect estimate, OR: Odds Ratio. </w:t>
            </w:r>
            <w:proofErr w:type="spellStart"/>
            <w:r w:rsidRPr="009D241D">
              <w:rPr>
                <w:rFonts w:ascii="Times New Roman" w:hAnsi="Times New Roman" w:cs="Times New Roman"/>
                <w:sz w:val="18"/>
                <w:szCs w:val="20"/>
                <w:vertAlign w:val="superscript"/>
                <w:lang w:val="en-US"/>
              </w:rPr>
              <w:t>a</w:t>
            </w:r>
            <w:r w:rsidRPr="009D241D">
              <w:rPr>
                <w:rFonts w:ascii="Times New Roman" w:hAnsi="Times New Roman" w:cs="Times New Roman"/>
                <w:sz w:val="18"/>
                <w:szCs w:val="20"/>
                <w:lang w:val="en-US"/>
              </w:rPr>
              <w:t>Only</w:t>
            </w:r>
            <w:proofErr w:type="spellEnd"/>
            <w:r w:rsidRPr="009D241D">
              <w:rPr>
                <w:rFonts w:ascii="Times New Roman" w:hAnsi="Times New Roman" w:cs="Times New Roman"/>
                <w:sz w:val="18"/>
                <w:szCs w:val="20"/>
                <w:lang w:val="en-US"/>
              </w:rPr>
              <w:t xml:space="preserve"> for birthweight did we use the actual SDS as exposure instead of residuals, as there were no previous measurements to regress on.</w:t>
            </w:r>
          </w:p>
        </w:tc>
      </w:tr>
    </w:tbl>
    <w:p w14:paraId="5C58FBB0" w14:textId="299035B1" w:rsidR="002773EF" w:rsidRDefault="002773EF" w:rsidP="00983E2E">
      <w:pPr>
        <w:pStyle w:val="Heading2"/>
        <w:rPr>
          <w:b/>
          <w:lang w:val="en-US"/>
        </w:rPr>
      </w:pPr>
      <w:r>
        <w:rPr>
          <w:lang w:val="en-US"/>
        </w:rPr>
        <w:br w:type="page"/>
      </w:r>
    </w:p>
    <w:p w14:paraId="79C4FE09" w14:textId="0DDFCDF4" w:rsidR="004421E1" w:rsidRPr="0080546F" w:rsidRDefault="004421E1" w:rsidP="00983E2E">
      <w:pPr>
        <w:pStyle w:val="Heading2"/>
        <w:rPr>
          <w:b/>
          <w:lang w:val="en-US"/>
        </w:rPr>
      </w:pPr>
      <w:r w:rsidRPr="0080546F">
        <w:rPr>
          <w:b/>
          <w:lang w:val="en-US"/>
        </w:rPr>
        <w:t>Table S</w:t>
      </w:r>
      <w:r w:rsidR="003D2211">
        <w:rPr>
          <w:b/>
          <w:lang w:val="en-US"/>
        </w:rPr>
        <w:t>9</w:t>
      </w:r>
      <w:r w:rsidRPr="0080546F">
        <w:rPr>
          <w:b/>
          <w:lang w:val="en-US"/>
        </w:rPr>
        <w:t xml:space="preserve">. </w:t>
      </w:r>
      <w:r w:rsidRPr="0080546F">
        <w:rPr>
          <w:lang w:val="en-US"/>
        </w:rPr>
        <w:t>N per group depicted in Figures 2A-D.</w:t>
      </w:r>
      <w:bookmarkEnd w:id="10"/>
      <w:r w:rsidRPr="0080546F">
        <w:rPr>
          <w:b/>
          <w:lang w:val="en-US"/>
        </w:rPr>
        <w:t xml:space="preserve"> </w:t>
      </w:r>
    </w:p>
    <w:p w14:paraId="15528613" w14:textId="77777777" w:rsidR="004421E1" w:rsidRDefault="004421E1" w:rsidP="004421E1">
      <w:pPr>
        <w:rPr>
          <w:rFonts w:ascii="Times New Roman" w:hAnsi="Times New Roman" w:cs="Times New Roman"/>
          <w:b/>
          <w:lang w:val="en-US"/>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5"/>
        <w:gridCol w:w="1804"/>
        <w:gridCol w:w="1805"/>
        <w:gridCol w:w="1806"/>
        <w:gridCol w:w="1806"/>
      </w:tblGrid>
      <w:tr w:rsidR="004421E1" w14:paraId="2BD976B4" w14:textId="77777777" w:rsidTr="00C72E73">
        <w:tc>
          <w:tcPr>
            <w:tcW w:w="1812" w:type="dxa"/>
            <w:tcBorders>
              <w:top w:val="nil"/>
              <w:left w:val="nil"/>
              <w:bottom w:val="nil"/>
              <w:right w:val="nil"/>
            </w:tcBorders>
          </w:tcPr>
          <w:p w14:paraId="19EE4279" w14:textId="77777777" w:rsidR="004421E1" w:rsidRDefault="004421E1" w:rsidP="00C72E73">
            <w:pPr>
              <w:jc w:val="center"/>
              <w:rPr>
                <w:rFonts w:ascii="Times New Roman" w:hAnsi="Times New Roman" w:cs="Times New Roman"/>
                <w:b/>
                <w:lang w:val="en-US"/>
              </w:rPr>
            </w:pPr>
          </w:p>
        </w:tc>
        <w:tc>
          <w:tcPr>
            <w:tcW w:w="1812" w:type="dxa"/>
            <w:tcBorders>
              <w:top w:val="nil"/>
              <w:left w:val="nil"/>
              <w:bottom w:val="single" w:sz="4" w:space="0" w:color="auto"/>
              <w:right w:val="nil"/>
            </w:tcBorders>
          </w:tcPr>
          <w:p w14:paraId="6478DEF1"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Birth to 2 years</w:t>
            </w:r>
          </w:p>
        </w:tc>
        <w:tc>
          <w:tcPr>
            <w:tcW w:w="1812" w:type="dxa"/>
            <w:tcBorders>
              <w:top w:val="nil"/>
              <w:left w:val="nil"/>
              <w:bottom w:val="single" w:sz="4" w:space="0" w:color="auto"/>
              <w:right w:val="nil"/>
            </w:tcBorders>
          </w:tcPr>
          <w:p w14:paraId="0C0DAC3B"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2 to 6 years</w:t>
            </w:r>
          </w:p>
        </w:tc>
        <w:tc>
          <w:tcPr>
            <w:tcW w:w="1813" w:type="dxa"/>
            <w:tcBorders>
              <w:top w:val="nil"/>
              <w:left w:val="nil"/>
              <w:bottom w:val="single" w:sz="4" w:space="0" w:color="auto"/>
              <w:right w:val="nil"/>
            </w:tcBorders>
          </w:tcPr>
          <w:p w14:paraId="0394FD66"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6 to 10 years</w:t>
            </w:r>
          </w:p>
        </w:tc>
        <w:tc>
          <w:tcPr>
            <w:tcW w:w="1813" w:type="dxa"/>
            <w:tcBorders>
              <w:top w:val="nil"/>
              <w:left w:val="nil"/>
              <w:bottom w:val="single" w:sz="4" w:space="0" w:color="auto"/>
              <w:right w:val="nil"/>
            </w:tcBorders>
          </w:tcPr>
          <w:p w14:paraId="05C9DABF"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10 to 14 years</w:t>
            </w:r>
          </w:p>
        </w:tc>
      </w:tr>
      <w:tr w:rsidR="004421E1" w14:paraId="7483B4A2" w14:textId="77777777" w:rsidTr="00C72E73">
        <w:tc>
          <w:tcPr>
            <w:tcW w:w="1812" w:type="dxa"/>
            <w:tcBorders>
              <w:top w:val="nil"/>
              <w:left w:val="nil"/>
              <w:bottom w:val="single" w:sz="4" w:space="0" w:color="auto"/>
              <w:right w:val="nil"/>
            </w:tcBorders>
          </w:tcPr>
          <w:p w14:paraId="50AB9C66" w14:textId="77777777" w:rsidR="004421E1" w:rsidRDefault="004421E1" w:rsidP="00C72E73">
            <w:pPr>
              <w:jc w:val="center"/>
              <w:rPr>
                <w:rFonts w:ascii="Times New Roman" w:hAnsi="Times New Roman" w:cs="Times New Roman"/>
                <w:b/>
                <w:lang w:val="en-US"/>
              </w:rPr>
            </w:pPr>
            <w:r w:rsidRPr="008C0A06">
              <w:rPr>
                <w:rFonts w:ascii="Times New Roman" w:hAnsi="Times New Roman" w:cs="Times New Roman"/>
                <w:b/>
                <w:sz w:val="22"/>
                <w:lang w:val="en-US"/>
              </w:rPr>
              <w:t>Group</w:t>
            </w:r>
          </w:p>
        </w:tc>
        <w:tc>
          <w:tcPr>
            <w:tcW w:w="1812" w:type="dxa"/>
            <w:tcBorders>
              <w:top w:val="nil"/>
              <w:left w:val="nil"/>
              <w:bottom w:val="single" w:sz="4" w:space="0" w:color="auto"/>
              <w:right w:val="nil"/>
            </w:tcBorders>
          </w:tcPr>
          <w:p w14:paraId="629BDA0E" w14:textId="77777777" w:rsidR="004421E1" w:rsidRPr="009C023B" w:rsidRDefault="004421E1" w:rsidP="00C72E73">
            <w:pPr>
              <w:jc w:val="center"/>
              <w:rPr>
                <w:rFonts w:ascii="Times New Roman" w:hAnsi="Times New Roman" w:cs="Times New Roman"/>
                <w:bCs/>
                <w:lang w:val="en-US"/>
              </w:rPr>
            </w:pPr>
            <w:r w:rsidRPr="009C023B">
              <w:rPr>
                <w:rFonts w:ascii="Times New Roman" w:hAnsi="Times New Roman" w:cs="Times New Roman"/>
                <w:bCs/>
                <w:lang w:val="en-US"/>
              </w:rPr>
              <w:t>N</w:t>
            </w:r>
            <w:r>
              <w:rPr>
                <w:rFonts w:ascii="Times New Roman" w:hAnsi="Times New Roman" w:cs="Times New Roman"/>
                <w:bCs/>
                <w:lang w:val="en-US"/>
              </w:rPr>
              <w:t>*</w:t>
            </w:r>
          </w:p>
        </w:tc>
        <w:tc>
          <w:tcPr>
            <w:tcW w:w="1812" w:type="dxa"/>
            <w:tcBorders>
              <w:top w:val="nil"/>
              <w:left w:val="nil"/>
              <w:bottom w:val="single" w:sz="4" w:space="0" w:color="auto"/>
              <w:right w:val="nil"/>
            </w:tcBorders>
          </w:tcPr>
          <w:p w14:paraId="10094599" w14:textId="77777777" w:rsidR="004421E1" w:rsidRPr="009C023B" w:rsidRDefault="004421E1" w:rsidP="00C72E73">
            <w:pPr>
              <w:jc w:val="center"/>
              <w:rPr>
                <w:rFonts w:ascii="Times New Roman" w:hAnsi="Times New Roman" w:cs="Times New Roman"/>
                <w:bCs/>
                <w:lang w:val="en-US"/>
              </w:rPr>
            </w:pPr>
            <w:r>
              <w:rPr>
                <w:rFonts w:ascii="Times New Roman" w:hAnsi="Times New Roman" w:cs="Times New Roman"/>
                <w:bCs/>
                <w:lang w:val="en-US"/>
              </w:rPr>
              <w:t>N*</w:t>
            </w:r>
          </w:p>
        </w:tc>
        <w:tc>
          <w:tcPr>
            <w:tcW w:w="1813" w:type="dxa"/>
            <w:tcBorders>
              <w:top w:val="nil"/>
              <w:left w:val="nil"/>
              <w:bottom w:val="single" w:sz="4" w:space="0" w:color="auto"/>
              <w:right w:val="nil"/>
            </w:tcBorders>
          </w:tcPr>
          <w:p w14:paraId="4EBFB162" w14:textId="77777777" w:rsidR="004421E1" w:rsidRPr="009C023B" w:rsidRDefault="004421E1" w:rsidP="00C72E73">
            <w:pPr>
              <w:jc w:val="center"/>
              <w:rPr>
                <w:rFonts w:ascii="Times New Roman" w:hAnsi="Times New Roman" w:cs="Times New Roman"/>
                <w:bCs/>
                <w:lang w:val="en-US"/>
              </w:rPr>
            </w:pPr>
            <w:r>
              <w:rPr>
                <w:rFonts w:ascii="Times New Roman" w:hAnsi="Times New Roman" w:cs="Times New Roman"/>
                <w:bCs/>
                <w:lang w:val="en-US"/>
              </w:rPr>
              <w:t>N*</w:t>
            </w:r>
          </w:p>
        </w:tc>
        <w:tc>
          <w:tcPr>
            <w:tcW w:w="1813" w:type="dxa"/>
            <w:tcBorders>
              <w:top w:val="nil"/>
              <w:left w:val="nil"/>
              <w:bottom w:val="single" w:sz="4" w:space="0" w:color="auto"/>
              <w:right w:val="nil"/>
            </w:tcBorders>
          </w:tcPr>
          <w:p w14:paraId="2B04DC49" w14:textId="77777777" w:rsidR="004421E1" w:rsidRPr="009C023B" w:rsidRDefault="004421E1" w:rsidP="00C72E73">
            <w:pPr>
              <w:jc w:val="center"/>
              <w:rPr>
                <w:rFonts w:ascii="Times New Roman" w:hAnsi="Times New Roman" w:cs="Times New Roman"/>
                <w:bCs/>
                <w:lang w:val="en-US"/>
              </w:rPr>
            </w:pPr>
            <w:r>
              <w:rPr>
                <w:rFonts w:ascii="Times New Roman" w:hAnsi="Times New Roman" w:cs="Times New Roman"/>
                <w:bCs/>
                <w:lang w:val="en-US"/>
              </w:rPr>
              <w:t>N*</w:t>
            </w:r>
          </w:p>
        </w:tc>
      </w:tr>
      <w:tr w:rsidR="004421E1" w14:paraId="1B6E4777" w14:textId="77777777" w:rsidTr="00C72E73">
        <w:tc>
          <w:tcPr>
            <w:tcW w:w="1812" w:type="dxa"/>
            <w:tcBorders>
              <w:top w:val="single" w:sz="4" w:space="0" w:color="auto"/>
              <w:left w:val="nil"/>
              <w:bottom w:val="nil"/>
            </w:tcBorders>
          </w:tcPr>
          <w:p w14:paraId="7BB59C11"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Low to Low</w:t>
            </w:r>
          </w:p>
        </w:tc>
        <w:tc>
          <w:tcPr>
            <w:tcW w:w="1812" w:type="dxa"/>
            <w:tcBorders>
              <w:top w:val="single" w:sz="4" w:space="0" w:color="auto"/>
              <w:bottom w:val="nil"/>
              <w:right w:val="nil"/>
            </w:tcBorders>
          </w:tcPr>
          <w:p w14:paraId="013123B4" w14:textId="4B875497"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496</w:t>
            </w:r>
          </w:p>
        </w:tc>
        <w:tc>
          <w:tcPr>
            <w:tcW w:w="1812" w:type="dxa"/>
            <w:tcBorders>
              <w:top w:val="single" w:sz="4" w:space="0" w:color="auto"/>
              <w:left w:val="nil"/>
              <w:bottom w:val="nil"/>
              <w:right w:val="nil"/>
            </w:tcBorders>
          </w:tcPr>
          <w:p w14:paraId="553356AE" w14:textId="7A709CB8"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689</w:t>
            </w:r>
          </w:p>
        </w:tc>
        <w:tc>
          <w:tcPr>
            <w:tcW w:w="1813" w:type="dxa"/>
            <w:tcBorders>
              <w:top w:val="single" w:sz="4" w:space="0" w:color="auto"/>
              <w:left w:val="nil"/>
              <w:bottom w:val="nil"/>
              <w:right w:val="nil"/>
            </w:tcBorders>
          </w:tcPr>
          <w:p w14:paraId="2D912416" w14:textId="55C06C41"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837</w:t>
            </w:r>
          </w:p>
        </w:tc>
        <w:tc>
          <w:tcPr>
            <w:tcW w:w="1813" w:type="dxa"/>
            <w:tcBorders>
              <w:top w:val="single" w:sz="4" w:space="0" w:color="auto"/>
              <w:left w:val="nil"/>
              <w:bottom w:val="nil"/>
              <w:right w:val="nil"/>
            </w:tcBorders>
          </w:tcPr>
          <w:p w14:paraId="34221AE3" w14:textId="446F95D3"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855</w:t>
            </w:r>
          </w:p>
        </w:tc>
      </w:tr>
      <w:tr w:rsidR="004421E1" w14:paraId="116067BC" w14:textId="77777777" w:rsidTr="00C72E73">
        <w:tc>
          <w:tcPr>
            <w:tcW w:w="1812" w:type="dxa"/>
            <w:tcBorders>
              <w:top w:val="nil"/>
              <w:left w:val="nil"/>
              <w:bottom w:val="nil"/>
            </w:tcBorders>
          </w:tcPr>
          <w:p w14:paraId="70B86144"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Low to Average</w:t>
            </w:r>
          </w:p>
        </w:tc>
        <w:tc>
          <w:tcPr>
            <w:tcW w:w="1812" w:type="dxa"/>
            <w:tcBorders>
              <w:top w:val="nil"/>
              <w:bottom w:val="nil"/>
              <w:right w:val="nil"/>
            </w:tcBorders>
          </w:tcPr>
          <w:p w14:paraId="6C786104" w14:textId="3E79CF3B"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371</w:t>
            </w:r>
          </w:p>
        </w:tc>
        <w:tc>
          <w:tcPr>
            <w:tcW w:w="1812" w:type="dxa"/>
            <w:tcBorders>
              <w:top w:val="nil"/>
              <w:left w:val="nil"/>
              <w:bottom w:val="nil"/>
              <w:right w:val="nil"/>
            </w:tcBorders>
          </w:tcPr>
          <w:p w14:paraId="612EC545" w14:textId="00953BE7"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315</w:t>
            </w:r>
          </w:p>
        </w:tc>
        <w:tc>
          <w:tcPr>
            <w:tcW w:w="1813" w:type="dxa"/>
            <w:tcBorders>
              <w:top w:val="nil"/>
              <w:left w:val="nil"/>
              <w:bottom w:val="nil"/>
              <w:right w:val="nil"/>
            </w:tcBorders>
          </w:tcPr>
          <w:p w14:paraId="5A52DAC8" w14:textId="44E1D1D3"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268</w:t>
            </w:r>
          </w:p>
        </w:tc>
        <w:tc>
          <w:tcPr>
            <w:tcW w:w="1813" w:type="dxa"/>
            <w:tcBorders>
              <w:top w:val="nil"/>
              <w:left w:val="nil"/>
              <w:bottom w:val="nil"/>
              <w:right w:val="nil"/>
            </w:tcBorders>
          </w:tcPr>
          <w:p w14:paraId="37A00805" w14:textId="1F30983C"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263</w:t>
            </w:r>
          </w:p>
        </w:tc>
      </w:tr>
      <w:tr w:rsidR="004421E1" w14:paraId="29D47C36" w14:textId="77777777" w:rsidTr="00C72E73">
        <w:tc>
          <w:tcPr>
            <w:tcW w:w="1812" w:type="dxa"/>
            <w:tcBorders>
              <w:top w:val="nil"/>
              <w:left w:val="nil"/>
              <w:bottom w:val="nil"/>
            </w:tcBorders>
          </w:tcPr>
          <w:p w14:paraId="3A784873"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Low to High</w:t>
            </w:r>
          </w:p>
        </w:tc>
        <w:tc>
          <w:tcPr>
            <w:tcW w:w="1812" w:type="dxa"/>
            <w:tcBorders>
              <w:top w:val="nil"/>
              <w:bottom w:val="nil"/>
              <w:right w:val="nil"/>
            </w:tcBorders>
          </w:tcPr>
          <w:p w14:paraId="3380439D" w14:textId="63AA564C"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282</w:t>
            </w:r>
          </w:p>
        </w:tc>
        <w:tc>
          <w:tcPr>
            <w:tcW w:w="1812" w:type="dxa"/>
            <w:tcBorders>
              <w:top w:val="nil"/>
              <w:left w:val="nil"/>
              <w:bottom w:val="nil"/>
              <w:right w:val="nil"/>
            </w:tcBorders>
          </w:tcPr>
          <w:p w14:paraId="5AAE9DB9" w14:textId="19DF94C0"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152</w:t>
            </w:r>
          </w:p>
        </w:tc>
        <w:tc>
          <w:tcPr>
            <w:tcW w:w="1813" w:type="dxa"/>
            <w:tcBorders>
              <w:top w:val="nil"/>
              <w:left w:val="nil"/>
              <w:bottom w:val="nil"/>
              <w:right w:val="nil"/>
            </w:tcBorders>
          </w:tcPr>
          <w:p w14:paraId="77E5AB2E" w14:textId="031AE063"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70</w:t>
            </w:r>
          </w:p>
        </w:tc>
        <w:tc>
          <w:tcPr>
            <w:tcW w:w="1813" w:type="dxa"/>
            <w:tcBorders>
              <w:top w:val="nil"/>
              <w:left w:val="nil"/>
              <w:bottom w:val="nil"/>
              <w:right w:val="nil"/>
            </w:tcBorders>
          </w:tcPr>
          <w:p w14:paraId="40E4EFE8" w14:textId="20E8E587"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47</w:t>
            </w:r>
          </w:p>
        </w:tc>
      </w:tr>
      <w:tr w:rsidR="004421E1" w14:paraId="7E955B21" w14:textId="77777777" w:rsidTr="00C72E73">
        <w:tc>
          <w:tcPr>
            <w:tcW w:w="1812" w:type="dxa"/>
            <w:tcBorders>
              <w:top w:val="nil"/>
              <w:left w:val="nil"/>
              <w:bottom w:val="nil"/>
            </w:tcBorders>
          </w:tcPr>
          <w:p w14:paraId="57ADF0CB"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Average to Low</w:t>
            </w:r>
          </w:p>
        </w:tc>
        <w:tc>
          <w:tcPr>
            <w:tcW w:w="1812" w:type="dxa"/>
            <w:tcBorders>
              <w:top w:val="nil"/>
              <w:bottom w:val="nil"/>
              <w:right w:val="nil"/>
            </w:tcBorders>
          </w:tcPr>
          <w:p w14:paraId="46FB7908" w14:textId="797F37BC"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373</w:t>
            </w:r>
          </w:p>
        </w:tc>
        <w:tc>
          <w:tcPr>
            <w:tcW w:w="1812" w:type="dxa"/>
            <w:tcBorders>
              <w:top w:val="nil"/>
              <w:left w:val="nil"/>
              <w:bottom w:val="nil"/>
              <w:right w:val="nil"/>
            </w:tcBorders>
          </w:tcPr>
          <w:p w14:paraId="385F0737" w14:textId="71A17CAE"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332</w:t>
            </w:r>
          </w:p>
        </w:tc>
        <w:tc>
          <w:tcPr>
            <w:tcW w:w="1813" w:type="dxa"/>
            <w:tcBorders>
              <w:top w:val="nil"/>
              <w:left w:val="nil"/>
              <w:bottom w:val="nil"/>
              <w:right w:val="nil"/>
            </w:tcBorders>
          </w:tcPr>
          <w:p w14:paraId="30A4A49E" w14:textId="75DF6B71"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286</w:t>
            </w:r>
          </w:p>
        </w:tc>
        <w:tc>
          <w:tcPr>
            <w:tcW w:w="1813" w:type="dxa"/>
            <w:tcBorders>
              <w:top w:val="nil"/>
              <w:left w:val="nil"/>
              <w:bottom w:val="nil"/>
              <w:right w:val="nil"/>
            </w:tcBorders>
          </w:tcPr>
          <w:p w14:paraId="374C20DC" w14:textId="050F6395"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274</w:t>
            </w:r>
          </w:p>
        </w:tc>
      </w:tr>
      <w:tr w:rsidR="004421E1" w14:paraId="40ADE5A5" w14:textId="77777777" w:rsidTr="00C72E73">
        <w:tc>
          <w:tcPr>
            <w:tcW w:w="1812" w:type="dxa"/>
            <w:tcBorders>
              <w:top w:val="nil"/>
              <w:left w:val="nil"/>
              <w:bottom w:val="nil"/>
            </w:tcBorders>
          </w:tcPr>
          <w:p w14:paraId="42D5FE91"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Average to Average</w:t>
            </w:r>
          </w:p>
        </w:tc>
        <w:tc>
          <w:tcPr>
            <w:tcW w:w="1812" w:type="dxa"/>
            <w:tcBorders>
              <w:top w:val="nil"/>
              <w:bottom w:val="nil"/>
              <w:right w:val="nil"/>
            </w:tcBorders>
          </w:tcPr>
          <w:p w14:paraId="2693EB00" w14:textId="2A208D87"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381</w:t>
            </w:r>
          </w:p>
        </w:tc>
        <w:tc>
          <w:tcPr>
            <w:tcW w:w="1812" w:type="dxa"/>
            <w:tcBorders>
              <w:top w:val="nil"/>
              <w:left w:val="nil"/>
              <w:bottom w:val="nil"/>
              <w:right w:val="nil"/>
            </w:tcBorders>
          </w:tcPr>
          <w:p w14:paraId="13AB2F2D" w14:textId="023204D9"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471</w:t>
            </w:r>
          </w:p>
        </w:tc>
        <w:tc>
          <w:tcPr>
            <w:tcW w:w="1813" w:type="dxa"/>
            <w:tcBorders>
              <w:top w:val="nil"/>
              <w:left w:val="nil"/>
              <w:bottom w:val="nil"/>
              <w:right w:val="nil"/>
            </w:tcBorders>
          </w:tcPr>
          <w:p w14:paraId="293D9276" w14:textId="38BDFF89"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594</w:t>
            </w:r>
          </w:p>
        </w:tc>
        <w:tc>
          <w:tcPr>
            <w:tcW w:w="1813" w:type="dxa"/>
            <w:tcBorders>
              <w:top w:val="nil"/>
              <w:left w:val="nil"/>
              <w:bottom w:val="nil"/>
              <w:right w:val="nil"/>
            </w:tcBorders>
          </w:tcPr>
          <w:p w14:paraId="3A288CCA" w14:textId="1C2C5117"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636</w:t>
            </w:r>
          </w:p>
        </w:tc>
      </w:tr>
      <w:tr w:rsidR="004421E1" w14:paraId="5233B454" w14:textId="77777777" w:rsidTr="00C72E73">
        <w:tc>
          <w:tcPr>
            <w:tcW w:w="1812" w:type="dxa"/>
            <w:tcBorders>
              <w:top w:val="nil"/>
              <w:left w:val="nil"/>
              <w:bottom w:val="nil"/>
            </w:tcBorders>
          </w:tcPr>
          <w:p w14:paraId="6A4FB09F"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Average to High</w:t>
            </w:r>
          </w:p>
        </w:tc>
        <w:tc>
          <w:tcPr>
            <w:tcW w:w="1812" w:type="dxa"/>
            <w:tcBorders>
              <w:top w:val="nil"/>
              <w:bottom w:val="nil"/>
              <w:right w:val="nil"/>
            </w:tcBorders>
          </w:tcPr>
          <w:p w14:paraId="0E37C11F" w14:textId="1B8FB776"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397</w:t>
            </w:r>
          </w:p>
        </w:tc>
        <w:tc>
          <w:tcPr>
            <w:tcW w:w="1812" w:type="dxa"/>
            <w:tcBorders>
              <w:top w:val="nil"/>
              <w:left w:val="nil"/>
              <w:bottom w:val="nil"/>
              <w:right w:val="nil"/>
            </w:tcBorders>
          </w:tcPr>
          <w:p w14:paraId="0BF87152" w14:textId="378F7A5B"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336</w:t>
            </w:r>
          </w:p>
        </w:tc>
        <w:tc>
          <w:tcPr>
            <w:tcW w:w="1813" w:type="dxa"/>
            <w:tcBorders>
              <w:top w:val="nil"/>
              <w:left w:val="nil"/>
              <w:bottom w:val="nil"/>
              <w:right w:val="nil"/>
            </w:tcBorders>
          </w:tcPr>
          <w:p w14:paraId="55200CF6" w14:textId="4CBF3E59"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266</w:t>
            </w:r>
          </w:p>
        </w:tc>
        <w:tc>
          <w:tcPr>
            <w:tcW w:w="1813" w:type="dxa"/>
            <w:tcBorders>
              <w:top w:val="nil"/>
              <w:left w:val="nil"/>
              <w:bottom w:val="nil"/>
              <w:right w:val="nil"/>
            </w:tcBorders>
          </w:tcPr>
          <w:p w14:paraId="499E1FB8" w14:textId="1758AB6C"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252</w:t>
            </w:r>
          </w:p>
        </w:tc>
      </w:tr>
      <w:tr w:rsidR="004421E1" w14:paraId="3A8EE9EA" w14:textId="77777777" w:rsidTr="00C72E73">
        <w:tc>
          <w:tcPr>
            <w:tcW w:w="1812" w:type="dxa"/>
            <w:tcBorders>
              <w:top w:val="nil"/>
              <w:left w:val="nil"/>
              <w:bottom w:val="nil"/>
            </w:tcBorders>
          </w:tcPr>
          <w:p w14:paraId="2499D63B"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High to Low</w:t>
            </w:r>
          </w:p>
        </w:tc>
        <w:tc>
          <w:tcPr>
            <w:tcW w:w="1812" w:type="dxa"/>
            <w:tcBorders>
              <w:top w:val="nil"/>
              <w:bottom w:val="nil"/>
              <w:right w:val="nil"/>
            </w:tcBorders>
          </w:tcPr>
          <w:p w14:paraId="3CBC557F" w14:textId="1D737724"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290</w:t>
            </w:r>
          </w:p>
        </w:tc>
        <w:tc>
          <w:tcPr>
            <w:tcW w:w="1812" w:type="dxa"/>
            <w:tcBorders>
              <w:top w:val="nil"/>
              <w:left w:val="nil"/>
              <w:bottom w:val="nil"/>
              <w:right w:val="nil"/>
            </w:tcBorders>
          </w:tcPr>
          <w:p w14:paraId="2028CE98" w14:textId="2DAA0E9D"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146</w:t>
            </w:r>
          </w:p>
        </w:tc>
        <w:tc>
          <w:tcPr>
            <w:tcW w:w="1813" w:type="dxa"/>
            <w:tcBorders>
              <w:top w:val="nil"/>
              <w:left w:val="nil"/>
              <w:bottom w:val="nil"/>
              <w:right w:val="nil"/>
            </w:tcBorders>
          </w:tcPr>
          <w:p w14:paraId="588A4E72" w14:textId="59DA2D26"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39</w:t>
            </w:r>
          </w:p>
        </w:tc>
        <w:tc>
          <w:tcPr>
            <w:tcW w:w="1813" w:type="dxa"/>
            <w:tcBorders>
              <w:top w:val="nil"/>
              <w:left w:val="nil"/>
              <w:bottom w:val="nil"/>
              <w:right w:val="nil"/>
            </w:tcBorders>
          </w:tcPr>
          <w:p w14:paraId="4CF05237" w14:textId="58A98EFA"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37</w:t>
            </w:r>
          </w:p>
        </w:tc>
      </w:tr>
      <w:tr w:rsidR="004421E1" w14:paraId="121FA64F" w14:textId="77777777" w:rsidTr="00C72E73">
        <w:tc>
          <w:tcPr>
            <w:tcW w:w="1812" w:type="dxa"/>
            <w:tcBorders>
              <w:top w:val="nil"/>
              <w:left w:val="nil"/>
              <w:bottom w:val="nil"/>
            </w:tcBorders>
          </w:tcPr>
          <w:p w14:paraId="17B078FF"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High to Average</w:t>
            </w:r>
          </w:p>
        </w:tc>
        <w:tc>
          <w:tcPr>
            <w:tcW w:w="1812" w:type="dxa"/>
            <w:tcBorders>
              <w:top w:val="nil"/>
              <w:bottom w:val="nil"/>
              <w:right w:val="nil"/>
            </w:tcBorders>
          </w:tcPr>
          <w:p w14:paraId="681E90F2" w14:textId="6156E3F8"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392</w:t>
            </w:r>
          </w:p>
        </w:tc>
        <w:tc>
          <w:tcPr>
            <w:tcW w:w="1812" w:type="dxa"/>
            <w:tcBorders>
              <w:top w:val="nil"/>
              <w:left w:val="nil"/>
              <w:bottom w:val="nil"/>
              <w:right w:val="nil"/>
            </w:tcBorders>
          </w:tcPr>
          <w:p w14:paraId="77AB8A99" w14:textId="35C6FAD3"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351</w:t>
            </w:r>
          </w:p>
        </w:tc>
        <w:tc>
          <w:tcPr>
            <w:tcW w:w="1813" w:type="dxa"/>
            <w:tcBorders>
              <w:top w:val="nil"/>
              <w:left w:val="nil"/>
              <w:bottom w:val="nil"/>
              <w:right w:val="nil"/>
            </w:tcBorders>
          </w:tcPr>
          <w:p w14:paraId="0AF10500" w14:textId="0AF3F828"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297</w:t>
            </w:r>
          </w:p>
        </w:tc>
        <w:tc>
          <w:tcPr>
            <w:tcW w:w="1813" w:type="dxa"/>
            <w:tcBorders>
              <w:top w:val="nil"/>
              <w:left w:val="nil"/>
              <w:bottom w:val="nil"/>
              <w:right w:val="nil"/>
            </w:tcBorders>
          </w:tcPr>
          <w:p w14:paraId="5B597663" w14:textId="11FB2C79"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252</w:t>
            </w:r>
          </w:p>
        </w:tc>
      </w:tr>
      <w:tr w:rsidR="004421E1" w14:paraId="1FA6B3DF" w14:textId="77777777" w:rsidTr="00C72E73">
        <w:tc>
          <w:tcPr>
            <w:tcW w:w="1812" w:type="dxa"/>
            <w:tcBorders>
              <w:top w:val="nil"/>
              <w:left w:val="nil"/>
              <w:bottom w:val="single" w:sz="4" w:space="0" w:color="auto"/>
            </w:tcBorders>
          </w:tcPr>
          <w:p w14:paraId="633BDF37" w14:textId="77777777" w:rsidR="004421E1" w:rsidRPr="008F6D19" w:rsidRDefault="004421E1" w:rsidP="00C72E73">
            <w:pPr>
              <w:jc w:val="center"/>
              <w:rPr>
                <w:rFonts w:ascii="Times New Roman" w:hAnsi="Times New Roman" w:cs="Times New Roman"/>
                <w:b/>
                <w:bCs/>
                <w:sz w:val="20"/>
                <w:szCs w:val="20"/>
                <w:lang w:val="en-US"/>
              </w:rPr>
            </w:pPr>
            <w:r w:rsidRPr="008F6D19">
              <w:rPr>
                <w:rFonts w:ascii="Times New Roman" w:hAnsi="Times New Roman" w:cs="Times New Roman"/>
                <w:b/>
                <w:bCs/>
                <w:sz w:val="20"/>
                <w:szCs w:val="20"/>
                <w:lang w:val="en-US"/>
              </w:rPr>
              <w:t>High to High</w:t>
            </w:r>
          </w:p>
        </w:tc>
        <w:tc>
          <w:tcPr>
            <w:tcW w:w="1812" w:type="dxa"/>
            <w:tcBorders>
              <w:top w:val="nil"/>
              <w:bottom w:val="single" w:sz="4" w:space="0" w:color="auto"/>
              <w:right w:val="nil"/>
            </w:tcBorders>
          </w:tcPr>
          <w:p w14:paraId="0AEF3BDE" w14:textId="6EDA0434"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506</w:t>
            </w:r>
          </w:p>
        </w:tc>
        <w:tc>
          <w:tcPr>
            <w:tcW w:w="1812" w:type="dxa"/>
            <w:tcBorders>
              <w:top w:val="nil"/>
              <w:left w:val="nil"/>
              <w:bottom w:val="single" w:sz="4" w:space="0" w:color="auto"/>
              <w:right w:val="nil"/>
            </w:tcBorders>
          </w:tcPr>
          <w:p w14:paraId="16D862EE" w14:textId="0685B7BB" w:rsidR="004421E1" w:rsidRPr="008C0A06" w:rsidRDefault="00021458" w:rsidP="00C72E73">
            <w:pPr>
              <w:jc w:val="center"/>
              <w:rPr>
                <w:rFonts w:ascii="Times New Roman" w:hAnsi="Times New Roman" w:cs="Times New Roman"/>
                <w:bCs/>
                <w:sz w:val="20"/>
                <w:lang w:val="en-US"/>
              </w:rPr>
            </w:pPr>
            <w:r>
              <w:rPr>
                <w:rFonts w:ascii="Times New Roman" w:hAnsi="Times New Roman" w:cs="Times New Roman"/>
                <w:bCs/>
                <w:sz w:val="20"/>
                <w:lang w:val="en-US"/>
              </w:rPr>
              <w:t>682</w:t>
            </w:r>
          </w:p>
        </w:tc>
        <w:tc>
          <w:tcPr>
            <w:tcW w:w="1813" w:type="dxa"/>
            <w:tcBorders>
              <w:top w:val="nil"/>
              <w:left w:val="nil"/>
              <w:bottom w:val="single" w:sz="4" w:space="0" w:color="auto"/>
              <w:right w:val="nil"/>
            </w:tcBorders>
          </w:tcPr>
          <w:p w14:paraId="06580F8B" w14:textId="51A87149"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842</w:t>
            </w:r>
          </w:p>
        </w:tc>
        <w:tc>
          <w:tcPr>
            <w:tcW w:w="1813" w:type="dxa"/>
            <w:tcBorders>
              <w:top w:val="nil"/>
              <w:left w:val="nil"/>
              <w:bottom w:val="single" w:sz="4" w:space="0" w:color="auto"/>
              <w:right w:val="nil"/>
            </w:tcBorders>
          </w:tcPr>
          <w:p w14:paraId="7B58FB1E" w14:textId="186D3C03" w:rsidR="004421E1" w:rsidRPr="008C0A06" w:rsidRDefault="00353D28" w:rsidP="00C72E73">
            <w:pPr>
              <w:jc w:val="center"/>
              <w:rPr>
                <w:rFonts w:ascii="Times New Roman" w:hAnsi="Times New Roman" w:cs="Times New Roman"/>
                <w:bCs/>
                <w:sz w:val="20"/>
                <w:lang w:val="en-US"/>
              </w:rPr>
            </w:pPr>
            <w:r>
              <w:rPr>
                <w:rFonts w:ascii="Times New Roman" w:hAnsi="Times New Roman" w:cs="Times New Roman"/>
                <w:bCs/>
                <w:sz w:val="20"/>
                <w:lang w:val="en-US"/>
              </w:rPr>
              <w:t>889</w:t>
            </w:r>
          </w:p>
        </w:tc>
      </w:tr>
      <w:tr w:rsidR="004421E1" w:rsidRPr="003B0519" w14:paraId="50D04ADE" w14:textId="77777777" w:rsidTr="00C72E73">
        <w:tc>
          <w:tcPr>
            <w:tcW w:w="9062" w:type="dxa"/>
            <w:gridSpan w:val="5"/>
            <w:tcBorders>
              <w:top w:val="single" w:sz="4" w:space="0" w:color="auto"/>
              <w:left w:val="nil"/>
              <w:bottom w:val="single" w:sz="4" w:space="0" w:color="auto"/>
              <w:right w:val="nil"/>
            </w:tcBorders>
          </w:tcPr>
          <w:p w14:paraId="594F4328" w14:textId="7FE1A8AD" w:rsidR="004421E1" w:rsidRDefault="004421E1" w:rsidP="00D35CA8">
            <w:pPr>
              <w:rPr>
                <w:rFonts w:ascii="Times New Roman" w:hAnsi="Times New Roman" w:cs="Times New Roman"/>
                <w:b/>
                <w:lang w:val="en-US"/>
              </w:rPr>
            </w:pPr>
            <w:r w:rsidRPr="00732E51">
              <w:rPr>
                <w:rFonts w:ascii="Times New Roman" w:hAnsi="Times New Roman" w:cs="Times New Roman"/>
                <w:b/>
                <w:sz w:val="20"/>
                <w:szCs w:val="20"/>
                <w:lang w:val="en-US"/>
              </w:rPr>
              <w:t xml:space="preserve">Note: </w:t>
            </w:r>
            <w:r w:rsidRPr="00732E51">
              <w:rPr>
                <w:rFonts w:ascii="Times New Roman" w:hAnsi="Times New Roman" w:cs="Times New Roman"/>
                <w:bCs/>
                <w:sz w:val="20"/>
                <w:szCs w:val="20"/>
                <w:lang w:val="en-US"/>
              </w:rPr>
              <w:t>*The N is an average N across all the imputed datasets. Some weights were imputed</w:t>
            </w:r>
            <w:r>
              <w:rPr>
                <w:rFonts w:ascii="Times New Roman" w:hAnsi="Times New Roman" w:cs="Times New Roman"/>
                <w:bCs/>
                <w:sz w:val="20"/>
                <w:szCs w:val="20"/>
                <w:lang w:val="en-US"/>
              </w:rPr>
              <w:t>.</w:t>
            </w:r>
            <w:r w:rsidRPr="00732E51">
              <w:rPr>
                <w:rFonts w:ascii="Times New Roman" w:hAnsi="Times New Roman" w:cs="Times New Roman"/>
                <w:bCs/>
                <w:sz w:val="20"/>
                <w:szCs w:val="20"/>
                <w:lang w:val="en-US"/>
              </w:rPr>
              <w:t xml:space="preserve"> resulting in slightly different dis</w:t>
            </w:r>
            <w:r>
              <w:rPr>
                <w:rFonts w:ascii="Times New Roman" w:hAnsi="Times New Roman" w:cs="Times New Roman"/>
                <w:bCs/>
                <w:sz w:val="20"/>
                <w:szCs w:val="20"/>
                <w:lang w:val="en-US"/>
              </w:rPr>
              <w:t>tributions in weight per imput</w:t>
            </w:r>
            <w:r w:rsidRPr="00732E51">
              <w:rPr>
                <w:rFonts w:ascii="Times New Roman" w:hAnsi="Times New Roman" w:cs="Times New Roman"/>
                <w:bCs/>
                <w:sz w:val="20"/>
                <w:szCs w:val="20"/>
                <w:lang w:val="en-US"/>
              </w:rPr>
              <w:t>ed dataset. The average N was calculated and rounded to the nearest integer.</w:t>
            </w:r>
            <w:r w:rsidR="00D35CA8">
              <w:rPr>
                <w:rFonts w:ascii="Times New Roman" w:hAnsi="Times New Roman" w:cs="Times New Roman"/>
                <w:bCs/>
                <w:sz w:val="20"/>
                <w:szCs w:val="20"/>
                <w:lang w:val="en-US"/>
              </w:rPr>
              <w:t xml:space="preserve"> </w:t>
            </w:r>
          </w:p>
        </w:tc>
      </w:tr>
    </w:tbl>
    <w:p w14:paraId="61D511B8" w14:textId="77777777" w:rsidR="004421E1" w:rsidRDefault="004421E1" w:rsidP="004421E1">
      <w:pPr>
        <w:rPr>
          <w:rFonts w:ascii="Times New Roman" w:hAnsi="Times New Roman" w:cs="Times New Roman"/>
          <w:b/>
          <w:lang w:val="en-US"/>
        </w:rPr>
      </w:pPr>
    </w:p>
    <w:p w14:paraId="6DAC4836" w14:textId="3BD67112" w:rsidR="008F6D19" w:rsidRDefault="008F6D19">
      <w:pPr>
        <w:rPr>
          <w:rFonts w:ascii="Times New Roman" w:hAnsi="Times New Roman" w:cs="Times New Roman"/>
          <w:b/>
          <w:lang w:val="en-US"/>
        </w:rPr>
      </w:pPr>
    </w:p>
    <w:p w14:paraId="4728F637" w14:textId="555AE987" w:rsidR="004565D2" w:rsidRDefault="004565D2">
      <w:pPr>
        <w:rPr>
          <w:rFonts w:ascii="Times New Roman" w:hAnsi="Times New Roman" w:cs="Times New Roman"/>
          <w:b/>
          <w:lang w:val="en-US"/>
        </w:rPr>
      </w:pPr>
    </w:p>
    <w:p w14:paraId="4615AF56" w14:textId="40A4B78B" w:rsidR="004421E1" w:rsidRPr="0080546F" w:rsidRDefault="004421E1" w:rsidP="00983E2E">
      <w:pPr>
        <w:pStyle w:val="Heading2"/>
        <w:rPr>
          <w:b/>
          <w:lang w:val="en-US"/>
        </w:rPr>
      </w:pPr>
      <w:bookmarkStart w:id="11" w:name="_Toc199698653"/>
      <w:r w:rsidRPr="0080546F">
        <w:rPr>
          <w:b/>
          <w:lang w:val="en-US"/>
        </w:rPr>
        <w:t>Table S</w:t>
      </w:r>
      <w:r w:rsidR="003D2211">
        <w:rPr>
          <w:b/>
          <w:lang w:val="en-US"/>
        </w:rPr>
        <w:t>10</w:t>
      </w:r>
      <w:r w:rsidRPr="0080546F">
        <w:rPr>
          <w:b/>
          <w:lang w:val="en-US"/>
        </w:rPr>
        <w:t xml:space="preserve">. </w:t>
      </w:r>
      <w:r w:rsidRPr="0080546F">
        <w:rPr>
          <w:lang w:val="en-US"/>
        </w:rPr>
        <w:t>Exact proportions depicted in Figures 2A-D and their corresponding sex- and age-adjusted odds of overweight and obesity for each group.</w:t>
      </w:r>
      <w:bookmarkEnd w:id="11"/>
      <w:r w:rsidRPr="0080546F">
        <w:rPr>
          <w:b/>
          <w:lang w:val="en-US"/>
        </w:rPr>
        <w:t xml:space="preserve"> </w:t>
      </w:r>
    </w:p>
    <w:p w14:paraId="48F45ADF" w14:textId="77777777" w:rsidR="004421E1" w:rsidRDefault="004421E1" w:rsidP="004421E1">
      <w:pPr>
        <w:rPr>
          <w:rFonts w:ascii="Times New Roman" w:hAnsi="Times New Roman" w:cs="Times New Roman"/>
          <w:b/>
          <w:lang w:val="en-US"/>
        </w:rPr>
      </w:pPr>
    </w:p>
    <w:tbl>
      <w:tblPr>
        <w:tblStyle w:val="TableGrid"/>
        <w:tblW w:w="10059" w:type="dxa"/>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45"/>
        <w:gridCol w:w="1418"/>
        <w:gridCol w:w="857"/>
        <w:gridCol w:w="1269"/>
        <w:gridCol w:w="811"/>
        <w:gridCol w:w="1315"/>
        <w:gridCol w:w="765"/>
        <w:gridCol w:w="1361"/>
      </w:tblGrid>
      <w:tr w:rsidR="004421E1" w14:paraId="5F57E068" w14:textId="77777777" w:rsidTr="004C2EBE">
        <w:trPr>
          <w:trHeight w:val="284"/>
        </w:trPr>
        <w:tc>
          <w:tcPr>
            <w:tcW w:w="1418" w:type="dxa"/>
          </w:tcPr>
          <w:p w14:paraId="614EF4AD" w14:textId="77777777" w:rsidR="004421E1" w:rsidRDefault="004421E1" w:rsidP="00C72E73">
            <w:pPr>
              <w:jc w:val="center"/>
              <w:rPr>
                <w:rFonts w:ascii="Times New Roman" w:hAnsi="Times New Roman" w:cs="Times New Roman"/>
                <w:b/>
                <w:lang w:val="en-US"/>
              </w:rPr>
            </w:pPr>
          </w:p>
        </w:tc>
        <w:tc>
          <w:tcPr>
            <w:tcW w:w="2263" w:type="dxa"/>
            <w:gridSpan w:val="2"/>
            <w:tcBorders>
              <w:bottom w:val="single" w:sz="4" w:space="0" w:color="auto"/>
            </w:tcBorders>
          </w:tcPr>
          <w:p w14:paraId="2D0D7E9E"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Birth to 2 years</w:t>
            </w:r>
          </w:p>
        </w:tc>
        <w:tc>
          <w:tcPr>
            <w:tcW w:w="2126" w:type="dxa"/>
            <w:gridSpan w:val="2"/>
            <w:tcBorders>
              <w:bottom w:val="single" w:sz="4" w:space="0" w:color="auto"/>
            </w:tcBorders>
          </w:tcPr>
          <w:p w14:paraId="79BF5135"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2 to 6 years</w:t>
            </w:r>
          </w:p>
        </w:tc>
        <w:tc>
          <w:tcPr>
            <w:tcW w:w="2126" w:type="dxa"/>
            <w:gridSpan w:val="2"/>
            <w:tcBorders>
              <w:bottom w:val="single" w:sz="4" w:space="0" w:color="auto"/>
            </w:tcBorders>
          </w:tcPr>
          <w:p w14:paraId="3B9B47FA"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6 to 10 years</w:t>
            </w:r>
          </w:p>
        </w:tc>
        <w:tc>
          <w:tcPr>
            <w:tcW w:w="2126" w:type="dxa"/>
            <w:gridSpan w:val="2"/>
            <w:tcBorders>
              <w:bottom w:val="single" w:sz="4" w:space="0" w:color="auto"/>
            </w:tcBorders>
          </w:tcPr>
          <w:p w14:paraId="4F25270C" w14:textId="77777777" w:rsidR="004421E1" w:rsidRPr="008C0A06" w:rsidRDefault="004421E1" w:rsidP="00C72E73">
            <w:pPr>
              <w:jc w:val="center"/>
              <w:rPr>
                <w:rFonts w:ascii="Times New Roman" w:hAnsi="Times New Roman" w:cs="Times New Roman"/>
                <w:b/>
                <w:sz w:val="22"/>
                <w:lang w:val="en-US"/>
              </w:rPr>
            </w:pPr>
            <w:r w:rsidRPr="008C0A06">
              <w:rPr>
                <w:rFonts w:ascii="Times New Roman" w:hAnsi="Times New Roman" w:cs="Times New Roman"/>
                <w:b/>
                <w:sz w:val="22"/>
                <w:lang w:val="en-US"/>
              </w:rPr>
              <w:t>10 to 14 years</w:t>
            </w:r>
          </w:p>
        </w:tc>
      </w:tr>
      <w:tr w:rsidR="004421E1" w14:paraId="143B1601" w14:textId="77777777" w:rsidTr="007213FD">
        <w:trPr>
          <w:trHeight w:val="109"/>
        </w:trPr>
        <w:tc>
          <w:tcPr>
            <w:tcW w:w="1418" w:type="dxa"/>
            <w:tcBorders>
              <w:bottom w:val="single" w:sz="4" w:space="0" w:color="auto"/>
            </w:tcBorders>
            <w:vAlign w:val="center"/>
          </w:tcPr>
          <w:p w14:paraId="4948E8F2" w14:textId="77777777" w:rsidR="004421E1" w:rsidRDefault="004421E1" w:rsidP="00C72E73">
            <w:pPr>
              <w:jc w:val="center"/>
              <w:rPr>
                <w:rFonts w:ascii="Times New Roman" w:hAnsi="Times New Roman" w:cs="Times New Roman"/>
                <w:b/>
                <w:lang w:val="en-US"/>
              </w:rPr>
            </w:pPr>
            <w:r w:rsidRPr="00BD04F3">
              <w:rPr>
                <w:rFonts w:ascii="Times New Roman" w:hAnsi="Times New Roman" w:cs="Times New Roman"/>
                <w:b/>
                <w:sz w:val="18"/>
                <w:lang w:val="en-US"/>
              </w:rPr>
              <w:t>Group</w:t>
            </w:r>
          </w:p>
        </w:tc>
        <w:tc>
          <w:tcPr>
            <w:tcW w:w="845" w:type="dxa"/>
            <w:tcBorders>
              <w:top w:val="single" w:sz="4" w:space="0" w:color="auto"/>
              <w:bottom w:val="single" w:sz="4" w:space="0" w:color="auto"/>
            </w:tcBorders>
            <w:vAlign w:val="center"/>
          </w:tcPr>
          <w:p w14:paraId="0D1D6CBA" w14:textId="77777777" w:rsidR="004421E1" w:rsidRPr="00BD04F3" w:rsidRDefault="004421E1"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 (SE)</w:t>
            </w:r>
          </w:p>
        </w:tc>
        <w:tc>
          <w:tcPr>
            <w:tcW w:w="1418" w:type="dxa"/>
            <w:tcBorders>
              <w:top w:val="single" w:sz="4" w:space="0" w:color="auto"/>
              <w:bottom w:val="single" w:sz="4" w:space="0" w:color="auto"/>
            </w:tcBorders>
            <w:vAlign w:val="center"/>
          </w:tcPr>
          <w:p w14:paraId="3CE0C2C2" w14:textId="77777777" w:rsidR="004421E1" w:rsidRPr="00BD04F3" w:rsidRDefault="004421E1"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OR (95% CI)</w:t>
            </w:r>
          </w:p>
        </w:tc>
        <w:tc>
          <w:tcPr>
            <w:tcW w:w="857" w:type="dxa"/>
            <w:tcBorders>
              <w:top w:val="single" w:sz="4" w:space="0" w:color="auto"/>
              <w:bottom w:val="single" w:sz="4" w:space="0" w:color="auto"/>
            </w:tcBorders>
            <w:vAlign w:val="center"/>
          </w:tcPr>
          <w:p w14:paraId="159C663E" w14:textId="77777777" w:rsidR="004421E1" w:rsidRPr="00BD04F3" w:rsidRDefault="004421E1"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 (SE)</w:t>
            </w:r>
          </w:p>
        </w:tc>
        <w:tc>
          <w:tcPr>
            <w:tcW w:w="1269" w:type="dxa"/>
            <w:tcBorders>
              <w:top w:val="single" w:sz="4" w:space="0" w:color="auto"/>
              <w:bottom w:val="single" w:sz="4" w:space="0" w:color="auto"/>
            </w:tcBorders>
            <w:vAlign w:val="center"/>
          </w:tcPr>
          <w:p w14:paraId="2C0B233A" w14:textId="50A24513" w:rsidR="004421E1" w:rsidRPr="00BD04F3" w:rsidRDefault="004C2EBE"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OR (95% CI)</w:t>
            </w:r>
          </w:p>
        </w:tc>
        <w:tc>
          <w:tcPr>
            <w:tcW w:w="811" w:type="dxa"/>
            <w:tcBorders>
              <w:top w:val="single" w:sz="4" w:space="0" w:color="auto"/>
              <w:bottom w:val="single" w:sz="4" w:space="0" w:color="auto"/>
            </w:tcBorders>
            <w:vAlign w:val="center"/>
          </w:tcPr>
          <w:p w14:paraId="42534595" w14:textId="77777777" w:rsidR="004421E1" w:rsidRPr="00BD04F3" w:rsidRDefault="004421E1"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 (SE)</w:t>
            </w:r>
          </w:p>
        </w:tc>
        <w:tc>
          <w:tcPr>
            <w:tcW w:w="1315" w:type="dxa"/>
            <w:tcBorders>
              <w:top w:val="single" w:sz="4" w:space="0" w:color="auto"/>
              <w:bottom w:val="single" w:sz="4" w:space="0" w:color="auto"/>
            </w:tcBorders>
            <w:vAlign w:val="center"/>
          </w:tcPr>
          <w:p w14:paraId="0FA132FC" w14:textId="3B352B7F" w:rsidR="004421E1" w:rsidRPr="00BD04F3" w:rsidRDefault="004C2EBE"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OR (95% CI)</w:t>
            </w:r>
          </w:p>
        </w:tc>
        <w:tc>
          <w:tcPr>
            <w:tcW w:w="765" w:type="dxa"/>
            <w:tcBorders>
              <w:top w:val="single" w:sz="4" w:space="0" w:color="auto"/>
              <w:bottom w:val="single" w:sz="4" w:space="0" w:color="auto"/>
            </w:tcBorders>
            <w:vAlign w:val="center"/>
          </w:tcPr>
          <w:p w14:paraId="362D9675" w14:textId="77777777" w:rsidR="004421E1" w:rsidRPr="00BD04F3" w:rsidRDefault="004421E1"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 (SE)</w:t>
            </w:r>
          </w:p>
        </w:tc>
        <w:tc>
          <w:tcPr>
            <w:tcW w:w="1361" w:type="dxa"/>
            <w:tcBorders>
              <w:top w:val="single" w:sz="4" w:space="0" w:color="auto"/>
              <w:bottom w:val="single" w:sz="4" w:space="0" w:color="auto"/>
            </w:tcBorders>
            <w:vAlign w:val="center"/>
          </w:tcPr>
          <w:p w14:paraId="0DF1E717" w14:textId="4666CDB5" w:rsidR="004421E1" w:rsidRPr="00BD04F3" w:rsidRDefault="004C2EBE" w:rsidP="00C72E73">
            <w:pPr>
              <w:jc w:val="center"/>
              <w:rPr>
                <w:rFonts w:ascii="Times New Roman" w:hAnsi="Times New Roman" w:cs="Times New Roman"/>
                <w:bCs/>
                <w:sz w:val="16"/>
                <w:lang w:val="en-US"/>
              </w:rPr>
            </w:pPr>
            <w:r w:rsidRPr="00BD04F3">
              <w:rPr>
                <w:rFonts w:ascii="Times New Roman" w:hAnsi="Times New Roman" w:cs="Times New Roman"/>
                <w:bCs/>
                <w:sz w:val="16"/>
                <w:lang w:val="en-US"/>
              </w:rPr>
              <w:t>OR (95% CI)</w:t>
            </w:r>
          </w:p>
        </w:tc>
      </w:tr>
      <w:tr w:rsidR="004421E1" w:rsidRPr="00C72E73" w14:paraId="4A9A3AED" w14:textId="77777777" w:rsidTr="007213FD">
        <w:trPr>
          <w:trHeight w:val="233"/>
        </w:trPr>
        <w:tc>
          <w:tcPr>
            <w:tcW w:w="1418" w:type="dxa"/>
            <w:tcBorders>
              <w:top w:val="single" w:sz="4" w:space="0" w:color="auto"/>
            </w:tcBorders>
            <w:vAlign w:val="center"/>
          </w:tcPr>
          <w:p w14:paraId="39C7E421" w14:textId="77777777" w:rsidR="004421E1" w:rsidRPr="00BD04F3" w:rsidRDefault="004421E1" w:rsidP="00C72E73">
            <w:pPr>
              <w:jc w:val="center"/>
              <w:rPr>
                <w:rFonts w:ascii="Times New Roman" w:hAnsi="Times New Roman" w:cs="Times New Roman"/>
                <w:b/>
                <w:sz w:val="18"/>
                <w:lang w:val="en-US"/>
              </w:rPr>
            </w:pPr>
            <w:r>
              <w:rPr>
                <w:rFonts w:ascii="Times New Roman" w:hAnsi="Times New Roman" w:cs="Times New Roman"/>
                <w:bCs/>
                <w:sz w:val="18"/>
                <w:szCs w:val="20"/>
                <w:lang w:val="en-US"/>
              </w:rPr>
              <w:t>Stable</w:t>
            </w:r>
            <w:r w:rsidRPr="00BD04F3">
              <w:rPr>
                <w:rFonts w:ascii="Times New Roman" w:hAnsi="Times New Roman" w:cs="Times New Roman"/>
                <w:bCs/>
                <w:sz w:val="18"/>
                <w:szCs w:val="20"/>
                <w:lang w:val="en-US"/>
              </w:rPr>
              <w:t xml:space="preserve"> Low</w:t>
            </w:r>
          </w:p>
        </w:tc>
        <w:tc>
          <w:tcPr>
            <w:tcW w:w="845" w:type="dxa"/>
            <w:tcBorders>
              <w:top w:val="single" w:sz="4" w:space="0" w:color="auto"/>
            </w:tcBorders>
            <w:vAlign w:val="center"/>
          </w:tcPr>
          <w:p w14:paraId="44878F91"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13.9 (1.6)</w:t>
            </w:r>
          </w:p>
        </w:tc>
        <w:tc>
          <w:tcPr>
            <w:tcW w:w="1418" w:type="dxa"/>
            <w:tcBorders>
              <w:top w:val="single" w:sz="4" w:space="0" w:color="auto"/>
            </w:tcBorders>
            <w:vAlign w:val="center"/>
          </w:tcPr>
          <w:p w14:paraId="1F9B95C1" w14:textId="2A1CCA13"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0.76 (0.48; 1.20)</w:t>
            </w:r>
          </w:p>
        </w:tc>
        <w:tc>
          <w:tcPr>
            <w:tcW w:w="857" w:type="dxa"/>
            <w:tcBorders>
              <w:top w:val="single" w:sz="4" w:space="0" w:color="auto"/>
            </w:tcBorders>
            <w:vAlign w:val="center"/>
          </w:tcPr>
          <w:p w14:paraId="2ECCCC0E" w14:textId="114E8C00"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6.6</w:t>
            </w:r>
            <w:r w:rsidR="004421E1" w:rsidRPr="00226DA3">
              <w:rPr>
                <w:rFonts w:ascii="Times New Roman" w:hAnsi="Times New Roman" w:cs="Times New Roman"/>
                <w:bCs/>
                <w:sz w:val="16"/>
                <w:lang w:val="en-US"/>
              </w:rPr>
              <w:t xml:space="preserve"> (0.9)</w:t>
            </w:r>
          </w:p>
        </w:tc>
        <w:tc>
          <w:tcPr>
            <w:tcW w:w="1269" w:type="dxa"/>
            <w:tcBorders>
              <w:top w:val="single" w:sz="4" w:space="0" w:color="auto"/>
            </w:tcBorders>
            <w:vAlign w:val="center"/>
          </w:tcPr>
          <w:p w14:paraId="01BCFEBF" w14:textId="2E83D8C0"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0.43 (0.27; 0.67)*</w:t>
            </w:r>
          </w:p>
        </w:tc>
        <w:tc>
          <w:tcPr>
            <w:tcW w:w="811" w:type="dxa"/>
            <w:tcBorders>
              <w:top w:val="single" w:sz="4" w:space="0" w:color="auto"/>
            </w:tcBorders>
            <w:vAlign w:val="center"/>
          </w:tcPr>
          <w:p w14:paraId="4A8587B4" w14:textId="46106218"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2.7 (0.6</w:t>
            </w:r>
            <w:r w:rsidR="004421E1" w:rsidRPr="00226DA3">
              <w:rPr>
                <w:rFonts w:ascii="Times New Roman" w:hAnsi="Times New Roman" w:cs="Times New Roman"/>
                <w:bCs/>
                <w:sz w:val="16"/>
                <w:lang w:val="en-US"/>
              </w:rPr>
              <w:t>)</w:t>
            </w:r>
          </w:p>
        </w:tc>
        <w:tc>
          <w:tcPr>
            <w:tcW w:w="1315" w:type="dxa"/>
            <w:tcBorders>
              <w:top w:val="single" w:sz="4" w:space="0" w:color="auto"/>
            </w:tcBorders>
            <w:vAlign w:val="center"/>
          </w:tcPr>
          <w:p w14:paraId="7FB3E592" w14:textId="0C4EAE1C"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0.22 (0.13; 0.39)*</w:t>
            </w:r>
          </w:p>
        </w:tc>
        <w:tc>
          <w:tcPr>
            <w:tcW w:w="765" w:type="dxa"/>
            <w:tcBorders>
              <w:top w:val="single" w:sz="4" w:space="0" w:color="auto"/>
            </w:tcBorders>
            <w:vAlign w:val="center"/>
          </w:tcPr>
          <w:p w14:paraId="337B1970"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1.2 (0.3)</w:t>
            </w:r>
          </w:p>
        </w:tc>
        <w:tc>
          <w:tcPr>
            <w:tcW w:w="1361" w:type="dxa"/>
            <w:tcBorders>
              <w:top w:val="single" w:sz="4" w:space="0" w:color="auto"/>
            </w:tcBorders>
            <w:vAlign w:val="center"/>
          </w:tcPr>
          <w:p w14:paraId="148B99DC" w14:textId="397019BF"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0.14 (0.06; 0.33)*</w:t>
            </w:r>
          </w:p>
        </w:tc>
      </w:tr>
      <w:tr w:rsidR="004421E1" w:rsidRPr="00C72E73" w14:paraId="430FAE6C" w14:textId="77777777" w:rsidTr="007213FD">
        <w:trPr>
          <w:trHeight w:val="245"/>
        </w:trPr>
        <w:tc>
          <w:tcPr>
            <w:tcW w:w="1418" w:type="dxa"/>
            <w:vAlign w:val="center"/>
          </w:tcPr>
          <w:p w14:paraId="19D3842C" w14:textId="77777777" w:rsidR="004421E1" w:rsidRPr="00BD04F3" w:rsidRDefault="004421E1" w:rsidP="00C72E73">
            <w:pPr>
              <w:jc w:val="center"/>
              <w:rPr>
                <w:rFonts w:ascii="Times New Roman" w:hAnsi="Times New Roman" w:cs="Times New Roman"/>
                <w:b/>
                <w:sz w:val="18"/>
                <w:lang w:val="en-US"/>
              </w:rPr>
            </w:pPr>
            <w:r w:rsidRPr="00BD04F3">
              <w:rPr>
                <w:rFonts w:ascii="Times New Roman" w:hAnsi="Times New Roman" w:cs="Times New Roman"/>
                <w:bCs/>
                <w:sz w:val="18"/>
                <w:szCs w:val="20"/>
                <w:lang w:val="en-US"/>
              </w:rPr>
              <w:t>Low to Average</w:t>
            </w:r>
          </w:p>
        </w:tc>
        <w:tc>
          <w:tcPr>
            <w:tcW w:w="845" w:type="dxa"/>
            <w:vAlign w:val="center"/>
          </w:tcPr>
          <w:p w14:paraId="628238F1"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20.6 (2.1)</w:t>
            </w:r>
          </w:p>
        </w:tc>
        <w:tc>
          <w:tcPr>
            <w:tcW w:w="1418" w:type="dxa"/>
            <w:vAlign w:val="center"/>
          </w:tcPr>
          <w:p w14:paraId="040E820A" w14:textId="28DD8EBF"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1.12 (0.72; 1.76)</w:t>
            </w:r>
          </w:p>
        </w:tc>
        <w:tc>
          <w:tcPr>
            <w:tcW w:w="857" w:type="dxa"/>
            <w:vAlign w:val="center"/>
          </w:tcPr>
          <w:p w14:paraId="3B9F6744" w14:textId="264F3CBD" w:rsidR="004421E1" w:rsidRPr="00226DA3" w:rsidRDefault="00D35CA8" w:rsidP="00D35CA8">
            <w:pPr>
              <w:jc w:val="center"/>
              <w:rPr>
                <w:rFonts w:ascii="Times New Roman" w:hAnsi="Times New Roman" w:cs="Times New Roman"/>
                <w:bCs/>
                <w:sz w:val="16"/>
                <w:lang w:val="en-US"/>
              </w:rPr>
            </w:pPr>
            <w:r>
              <w:rPr>
                <w:rFonts w:ascii="Times New Roman" w:hAnsi="Times New Roman" w:cs="Times New Roman"/>
                <w:bCs/>
                <w:sz w:val="16"/>
                <w:lang w:val="en-US"/>
              </w:rPr>
              <w:t>17.0</w:t>
            </w:r>
            <w:r w:rsidR="004421E1" w:rsidRPr="00226DA3">
              <w:rPr>
                <w:rFonts w:ascii="Times New Roman" w:hAnsi="Times New Roman" w:cs="Times New Roman"/>
                <w:bCs/>
                <w:sz w:val="16"/>
                <w:lang w:val="en-US"/>
              </w:rPr>
              <w:t xml:space="preserve"> (2.</w:t>
            </w:r>
            <w:r>
              <w:rPr>
                <w:rFonts w:ascii="Times New Roman" w:hAnsi="Times New Roman" w:cs="Times New Roman"/>
                <w:bCs/>
                <w:sz w:val="16"/>
                <w:lang w:val="en-US"/>
              </w:rPr>
              <w:t>1</w:t>
            </w:r>
            <w:r w:rsidR="004421E1" w:rsidRPr="00226DA3">
              <w:rPr>
                <w:rFonts w:ascii="Times New Roman" w:hAnsi="Times New Roman" w:cs="Times New Roman"/>
                <w:bCs/>
                <w:sz w:val="16"/>
                <w:lang w:val="en-US"/>
              </w:rPr>
              <w:t>)</w:t>
            </w:r>
          </w:p>
        </w:tc>
        <w:tc>
          <w:tcPr>
            <w:tcW w:w="1269" w:type="dxa"/>
            <w:vAlign w:val="center"/>
          </w:tcPr>
          <w:p w14:paraId="33FEA063" w14:textId="2525F3C0"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1.33 (0.80; 2.23)</w:t>
            </w:r>
          </w:p>
        </w:tc>
        <w:tc>
          <w:tcPr>
            <w:tcW w:w="811" w:type="dxa"/>
            <w:vAlign w:val="center"/>
          </w:tcPr>
          <w:p w14:paraId="4A5BCD68" w14:textId="1BD11CAB"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11.4 (1.9</w:t>
            </w:r>
            <w:r w:rsidR="004421E1" w:rsidRPr="00226DA3">
              <w:rPr>
                <w:rFonts w:ascii="Times New Roman" w:hAnsi="Times New Roman" w:cs="Times New Roman"/>
                <w:bCs/>
                <w:sz w:val="16"/>
                <w:lang w:val="en-US"/>
              </w:rPr>
              <w:t>)</w:t>
            </w:r>
          </w:p>
        </w:tc>
        <w:tc>
          <w:tcPr>
            <w:tcW w:w="1315" w:type="dxa"/>
            <w:vAlign w:val="center"/>
          </w:tcPr>
          <w:p w14:paraId="483A8F1D" w14:textId="6DC32405"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0.94 (0.57; 1.56)</w:t>
            </w:r>
          </w:p>
        </w:tc>
        <w:tc>
          <w:tcPr>
            <w:tcW w:w="765" w:type="dxa"/>
            <w:vAlign w:val="center"/>
          </w:tcPr>
          <w:p w14:paraId="09913424"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5.7 (1.4)</w:t>
            </w:r>
          </w:p>
        </w:tc>
        <w:tc>
          <w:tcPr>
            <w:tcW w:w="1361" w:type="dxa"/>
            <w:vAlign w:val="center"/>
          </w:tcPr>
          <w:p w14:paraId="203241B6" w14:textId="0D92DA93"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0.66 (0.34; 1.29)</w:t>
            </w:r>
          </w:p>
        </w:tc>
      </w:tr>
      <w:tr w:rsidR="004421E1" w:rsidRPr="00C72E73" w14:paraId="76FB9B9F" w14:textId="77777777" w:rsidTr="007213FD">
        <w:trPr>
          <w:trHeight w:val="233"/>
        </w:trPr>
        <w:tc>
          <w:tcPr>
            <w:tcW w:w="1418" w:type="dxa"/>
            <w:vAlign w:val="center"/>
          </w:tcPr>
          <w:p w14:paraId="4BA32DC4" w14:textId="77777777" w:rsidR="004421E1" w:rsidRPr="00BD04F3" w:rsidRDefault="004421E1" w:rsidP="00C72E73">
            <w:pPr>
              <w:jc w:val="center"/>
              <w:rPr>
                <w:rFonts w:ascii="Times New Roman" w:hAnsi="Times New Roman" w:cs="Times New Roman"/>
                <w:b/>
                <w:sz w:val="18"/>
                <w:lang w:val="en-US"/>
              </w:rPr>
            </w:pPr>
            <w:r w:rsidRPr="00BD04F3">
              <w:rPr>
                <w:rFonts w:ascii="Times New Roman" w:hAnsi="Times New Roman" w:cs="Times New Roman"/>
                <w:bCs/>
                <w:sz w:val="18"/>
                <w:szCs w:val="20"/>
                <w:lang w:val="en-US"/>
              </w:rPr>
              <w:t>Low to High</w:t>
            </w:r>
          </w:p>
        </w:tc>
        <w:tc>
          <w:tcPr>
            <w:tcW w:w="845" w:type="dxa"/>
            <w:vAlign w:val="center"/>
          </w:tcPr>
          <w:p w14:paraId="4E1F8B73"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34.0 (2.8)</w:t>
            </w:r>
          </w:p>
        </w:tc>
        <w:tc>
          <w:tcPr>
            <w:tcW w:w="1418" w:type="dxa"/>
            <w:vAlign w:val="center"/>
          </w:tcPr>
          <w:p w14:paraId="4070F022" w14:textId="0214ED2B"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2.25 (1.46</w:t>
            </w:r>
            <w:r w:rsidR="004C2EBE">
              <w:rPr>
                <w:rFonts w:ascii="Times New Roman" w:hAnsi="Times New Roman" w:cs="Times New Roman"/>
                <w:bCs/>
                <w:sz w:val="16"/>
                <w:lang w:val="en-US"/>
              </w:rPr>
              <w:t>; 3.47)*</w:t>
            </w:r>
          </w:p>
        </w:tc>
        <w:tc>
          <w:tcPr>
            <w:tcW w:w="857" w:type="dxa"/>
            <w:vAlign w:val="center"/>
          </w:tcPr>
          <w:p w14:paraId="47B91BF9" w14:textId="25733C42"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45.8 (4.1</w:t>
            </w:r>
            <w:r w:rsidR="004421E1" w:rsidRPr="00226DA3">
              <w:rPr>
                <w:rFonts w:ascii="Times New Roman" w:hAnsi="Times New Roman" w:cs="Times New Roman"/>
                <w:bCs/>
                <w:sz w:val="16"/>
                <w:lang w:val="en-US"/>
              </w:rPr>
              <w:t>)</w:t>
            </w:r>
          </w:p>
        </w:tc>
        <w:tc>
          <w:tcPr>
            <w:tcW w:w="1269" w:type="dxa"/>
            <w:vAlign w:val="center"/>
          </w:tcPr>
          <w:p w14:paraId="0B293D6D" w14:textId="2A4EDD13"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4.81 (2.83; 8.20)*</w:t>
            </w:r>
          </w:p>
        </w:tc>
        <w:tc>
          <w:tcPr>
            <w:tcW w:w="811" w:type="dxa"/>
            <w:vAlign w:val="center"/>
          </w:tcPr>
          <w:p w14:paraId="48262DBA" w14:textId="214163ED"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38.0 (5.7</w:t>
            </w:r>
            <w:r w:rsidR="004421E1" w:rsidRPr="00226DA3">
              <w:rPr>
                <w:rFonts w:ascii="Times New Roman" w:hAnsi="Times New Roman" w:cs="Times New Roman"/>
                <w:bCs/>
                <w:sz w:val="16"/>
                <w:lang w:val="en-US"/>
              </w:rPr>
              <w:t>)</w:t>
            </w:r>
          </w:p>
        </w:tc>
        <w:tc>
          <w:tcPr>
            <w:tcW w:w="1315" w:type="dxa"/>
            <w:vAlign w:val="center"/>
          </w:tcPr>
          <w:p w14:paraId="6E02E721" w14:textId="011313D7"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5.08 (2.57; 10.06)*</w:t>
            </w:r>
          </w:p>
        </w:tc>
        <w:tc>
          <w:tcPr>
            <w:tcW w:w="765" w:type="dxa"/>
            <w:vAlign w:val="center"/>
          </w:tcPr>
          <w:p w14:paraId="0069E24A"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24.9 (6.2)</w:t>
            </w:r>
          </w:p>
        </w:tc>
        <w:tc>
          <w:tcPr>
            <w:tcW w:w="1361" w:type="dxa"/>
            <w:vAlign w:val="center"/>
          </w:tcPr>
          <w:p w14:paraId="188665C9" w14:textId="150217A5"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4.01 (1.64; 9.80)*</w:t>
            </w:r>
          </w:p>
        </w:tc>
      </w:tr>
      <w:tr w:rsidR="004421E1" w:rsidRPr="00C72E73" w14:paraId="14C9EF60" w14:textId="77777777" w:rsidTr="007213FD">
        <w:trPr>
          <w:trHeight w:val="245"/>
        </w:trPr>
        <w:tc>
          <w:tcPr>
            <w:tcW w:w="1418" w:type="dxa"/>
            <w:vAlign w:val="center"/>
          </w:tcPr>
          <w:p w14:paraId="2D8E072B" w14:textId="77777777" w:rsidR="004421E1" w:rsidRPr="00BD04F3" w:rsidRDefault="004421E1" w:rsidP="00C72E73">
            <w:pPr>
              <w:jc w:val="center"/>
              <w:rPr>
                <w:rFonts w:ascii="Times New Roman" w:hAnsi="Times New Roman" w:cs="Times New Roman"/>
                <w:b/>
                <w:sz w:val="18"/>
                <w:lang w:val="en-US"/>
              </w:rPr>
            </w:pPr>
            <w:r w:rsidRPr="00BD04F3">
              <w:rPr>
                <w:rFonts w:ascii="Times New Roman" w:hAnsi="Times New Roman" w:cs="Times New Roman"/>
                <w:bCs/>
                <w:sz w:val="18"/>
                <w:szCs w:val="20"/>
                <w:lang w:val="en-US"/>
              </w:rPr>
              <w:t>Average to Low</w:t>
            </w:r>
          </w:p>
        </w:tc>
        <w:tc>
          <w:tcPr>
            <w:tcW w:w="845" w:type="dxa"/>
            <w:vAlign w:val="center"/>
          </w:tcPr>
          <w:p w14:paraId="3CB5BF62"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15.5 (1.9)</w:t>
            </w:r>
          </w:p>
        </w:tc>
        <w:tc>
          <w:tcPr>
            <w:tcW w:w="1418" w:type="dxa"/>
            <w:vAlign w:val="center"/>
          </w:tcPr>
          <w:p w14:paraId="6341A732" w14:textId="58F58257" w:rsidR="004421E1" w:rsidRPr="00226DA3" w:rsidRDefault="004C2EBE" w:rsidP="00C72E73">
            <w:pPr>
              <w:jc w:val="center"/>
              <w:rPr>
                <w:rFonts w:ascii="Times New Roman" w:hAnsi="Times New Roman" w:cs="Times New Roman"/>
                <w:bCs/>
                <w:sz w:val="16"/>
                <w:lang w:val="en-US"/>
              </w:rPr>
            </w:pPr>
            <w:r>
              <w:rPr>
                <w:rFonts w:ascii="Times New Roman" w:hAnsi="Times New Roman" w:cs="Times New Roman"/>
                <w:bCs/>
                <w:sz w:val="16"/>
                <w:lang w:val="en-US"/>
              </w:rPr>
              <w:t>0.83 (0.50; 1.37)</w:t>
            </w:r>
          </w:p>
        </w:tc>
        <w:tc>
          <w:tcPr>
            <w:tcW w:w="857" w:type="dxa"/>
            <w:vAlign w:val="center"/>
          </w:tcPr>
          <w:p w14:paraId="68B81D73" w14:textId="1D3F84DE"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6.5</w:t>
            </w:r>
            <w:r w:rsidR="004421E1" w:rsidRPr="00226DA3">
              <w:rPr>
                <w:rFonts w:ascii="Times New Roman" w:hAnsi="Times New Roman" w:cs="Times New Roman"/>
                <w:bCs/>
                <w:sz w:val="16"/>
                <w:lang w:val="en-US"/>
              </w:rPr>
              <w:t xml:space="preserve"> (1.3)</w:t>
            </w:r>
          </w:p>
        </w:tc>
        <w:tc>
          <w:tcPr>
            <w:tcW w:w="1269" w:type="dxa"/>
            <w:vAlign w:val="center"/>
          </w:tcPr>
          <w:p w14:paraId="3A5DA910" w14:textId="360CF63A"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0.40 (0.20; 0.78)*</w:t>
            </w:r>
          </w:p>
        </w:tc>
        <w:tc>
          <w:tcPr>
            <w:tcW w:w="811" w:type="dxa"/>
            <w:vAlign w:val="center"/>
          </w:tcPr>
          <w:p w14:paraId="362BAA59" w14:textId="6120D936"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3.7 (1.1</w:t>
            </w:r>
            <w:r w:rsidR="004421E1" w:rsidRPr="00226DA3">
              <w:rPr>
                <w:rFonts w:ascii="Times New Roman" w:hAnsi="Times New Roman" w:cs="Times New Roman"/>
                <w:bCs/>
                <w:sz w:val="16"/>
                <w:lang w:val="en-US"/>
              </w:rPr>
              <w:t>)</w:t>
            </w:r>
          </w:p>
        </w:tc>
        <w:tc>
          <w:tcPr>
            <w:tcW w:w="1315" w:type="dxa"/>
            <w:vAlign w:val="center"/>
          </w:tcPr>
          <w:p w14:paraId="6F288EAF" w14:textId="7342B24A"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0.31 (0.14; 0.70)*</w:t>
            </w:r>
          </w:p>
        </w:tc>
        <w:tc>
          <w:tcPr>
            <w:tcW w:w="765" w:type="dxa"/>
            <w:vAlign w:val="center"/>
          </w:tcPr>
          <w:p w14:paraId="01F6BA47" w14:textId="55C09E3A"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2.9</w:t>
            </w:r>
            <w:r w:rsidR="004421E1" w:rsidRPr="00226DA3">
              <w:rPr>
                <w:rFonts w:ascii="Times New Roman" w:hAnsi="Times New Roman" w:cs="Times New Roman"/>
                <w:bCs/>
                <w:sz w:val="16"/>
                <w:lang w:val="en-US"/>
              </w:rPr>
              <w:t xml:space="preserve"> (1.0)</w:t>
            </w:r>
          </w:p>
        </w:tc>
        <w:tc>
          <w:tcPr>
            <w:tcW w:w="1361" w:type="dxa"/>
            <w:vAlign w:val="center"/>
          </w:tcPr>
          <w:p w14:paraId="5F8BE480" w14:textId="5737FB98"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0.37 (0.13; 1.04)</w:t>
            </w:r>
          </w:p>
        </w:tc>
      </w:tr>
      <w:tr w:rsidR="004421E1" w:rsidRPr="00C72E73" w14:paraId="7552B78C" w14:textId="77777777" w:rsidTr="007213FD">
        <w:trPr>
          <w:trHeight w:val="233"/>
        </w:trPr>
        <w:tc>
          <w:tcPr>
            <w:tcW w:w="1418" w:type="dxa"/>
            <w:vAlign w:val="center"/>
          </w:tcPr>
          <w:p w14:paraId="21F0E66E" w14:textId="77777777" w:rsidR="004421E1" w:rsidRPr="00BD04F3" w:rsidRDefault="004421E1" w:rsidP="00C72E73">
            <w:pPr>
              <w:jc w:val="center"/>
              <w:rPr>
                <w:rFonts w:ascii="Times New Roman" w:hAnsi="Times New Roman" w:cs="Times New Roman"/>
                <w:b/>
                <w:sz w:val="18"/>
                <w:lang w:val="en-US"/>
              </w:rPr>
            </w:pPr>
            <w:r>
              <w:rPr>
                <w:rFonts w:ascii="Times New Roman" w:hAnsi="Times New Roman" w:cs="Times New Roman"/>
                <w:bCs/>
                <w:sz w:val="18"/>
                <w:szCs w:val="20"/>
                <w:lang w:val="en-US"/>
              </w:rPr>
              <w:t>Stable Average</w:t>
            </w:r>
          </w:p>
        </w:tc>
        <w:tc>
          <w:tcPr>
            <w:tcW w:w="845" w:type="dxa"/>
            <w:vAlign w:val="center"/>
          </w:tcPr>
          <w:p w14:paraId="31C4D869"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18.3 (2.0)</w:t>
            </w:r>
          </w:p>
        </w:tc>
        <w:tc>
          <w:tcPr>
            <w:tcW w:w="1418" w:type="dxa"/>
            <w:vAlign w:val="center"/>
          </w:tcPr>
          <w:p w14:paraId="42BDE273" w14:textId="09F4FC1E"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Reference</w:t>
            </w:r>
          </w:p>
        </w:tc>
        <w:tc>
          <w:tcPr>
            <w:tcW w:w="857" w:type="dxa"/>
            <w:vAlign w:val="center"/>
          </w:tcPr>
          <w:p w14:paraId="09A537CA" w14:textId="2ED5B218"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14.6 (1.6</w:t>
            </w:r>
            <w:r w:rsidR="004421E1" w:rsidRPr="00226DA3">
              <w:rPr>
                <w:rFonts w:ascii="Times New Roman" w:hAnsi="Times New Roman" w:cs="Times New Roman"/>
                <w:bCs/>
                <w:sz w:val="16"/>
                <w:lang w:val="en-US"/>
              </w:rPr>
              <w:t>)</w:t>
            </w:r>
          </w:p>
        </w:tc>
        <w:tc>
          <w:tcPr>
            <w:tcW w:w="1269" w:type="dxa"/>
            <w:vAlign w:val="center"/>
          </w:tcPr>
          <w:p w14:paraId="6D8BAC02" w14:textId="5D29F3CA"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Reference</w:t>
            </w:r>
          </w:p>
        </w:tc>
        <w:tc>
          <w:tcPr>
            <w:tcW w:w="811" w:type="dxa"/>
            <w:vAlign w:val="center"/>
          </w:tcPr>
          <w:p w14:paraId="2252BFCA" w14:textId="06CBD08D"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11.4</w:t>
            </w:r>
            <w:r w:rsidR="004421E1" w:rsidRPr="00226DA3">
              <w:rPr>
                <w:rFonts w:ascii="Times New Roman" w:hAnsi="Times New Roman" w:cs="Times New Roman"/>
                <w:bCs/>
                <w:sz w:val="16"/>
                <w:lang w:val="en-US"/>
              </w:rPr>
              <w:t xml:space="preserve"> (1.3)</w:t>
            </w:r>
          </w:p>
        </w:tc>
        <w:tc>
          <w:tcPr>
            <w:tcW w:w="1315" w:type="dxa"/>
            <w:vAlign w:val="center"/>
          </w:tcPr>
          <w:p w14:paraId="69326EF3" w14:textId="4D837A91"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Reference</w:t>
            </w:r>
          </w:p>
        </w:tc>
        <w:tc>
          <w:tcPr>
            <w:tcW w:w="765" w:type="dxa"/>
            <w:vAlign w:val="center"/>
          </w:tcPr>
          <w:p w14:paraId="4ED74967"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8.2 (1.1)</w:t>
            </w:r>
          </w:p>
        </w:tc>
        <w:tc>
          <w:tcPr>
            <w:tcW w:w="1361" w:type="dxa"/>
            <w:vAlign w:val="center"/>
          </w:tcPr>
          <w:p w14:paraId="7537B61F" w14:textId="726EA2EC"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Reference</w:t>
            </w:r>
          </w:p>
        </w:tc>
      </w:tr>
      <w:tr w:rsidR="004421E1" w:rsidRPr="00C72E73" w14:paraId="02FE5539" w14:textId="77777777" w:rsidTr="007213FD">
        <w:trPr>
          <w:trHeight w:val="245"/>
        </w:trPr>
        <w:tc>
          <w:tcPr>
            <w:tcW w:w="1418" w:type="dxa"/>
            <w:vAlign w:val="center"/>
          </w:tcPr>
          <w:p w14:paraId="01587278" w14:textId="77777777" w:rsidR="004421E1" w:rsidRPr="00BD04F3" w:rsidRDefault="004421E1" w:rsidP="00C72E73">
            <w:pPr>
              <w:jc w:val="center"/>
              <w:rPr>
                <w:rFonts w:ascii="Times New Roman" w:hAnsi="Times New Roman" w:cs="Times New Roman"/>
                <w:b/>
                <w:sz w:val="18"/>
                <w:lang w:val="en-US"/>
              </w:rPr>
            </w:pPr>
            <w:r w:rsidRPr="00BD04F3">
              <w:rPr>
                <w:rFonts w:ascii="Times New Roman" w:hAnsi="Times New Roman" w:cs="Times New Roman"/>
                <w:bCs/>
                <w:sz w:val="18"/>
                <w:szCs w:val="20"/>
                <w:lang w:val="en-US"/>
              </w:rPr>
              <w:t>Average to High</w:t>
            </w:r>
          </w:p>
        </w:tc>
        <w:tc>
          <w:tcPr>
            <w:tcW w:w="845" w:type="dxa"/>
            <w:vAlign w:val="center"/>
          </w:tcPr>
          <w:p w14:paraId="392C1BC5"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29.6 (2.3)</w:t>
            </w:r>
          </w:p>
        </w:tc>
        <w:tc>
          <w:tcPr>
            <w:tcW w:w="1418" w:type="dxa"/>
            <w:vAlign w:val="center"/>
          </w:tcPr>
          <w:p w14:paraId="584B7589" w14:textId="341AF347" w:rsidR="004421E1" w:rsidRPr="00226DA3" w:rsidRDefault="004C2EBE" w:rsidP="00C72E73">
            <w:pPr>
              <w:jc w:val="center"/>
              <w:rPr>
                <w:rFonts w:ascii="Times New Roman" w:hAnsi="Times New Roman" w:cs="Times New Roman"/>
                <w:bCs/>
                <w:sz w:val="16"/>
                <w:lang w:val="en-US"/>
              </w:rPr>
            </w:pPr>
            <w:r>
              <w:rPr>
                <w:rFonts w:ascii="Times New Roman" w:hAnsi="Times New Roman" w:cs="Times New Roman"/>
                <w:bCs/>
                <w:sz w:val="16"/>
                <w:lang w:val="en-US"/>
              </w:rPr>
              <w:t>1.89 (1.25; 2.85)*</w:t>
            </w:r>
          </w:p>
        </w:tc>
        <w:tc>
          <w:tcPr>
            <w:tcW w:w="857" w:type="dxa"/>
            <w:vAlign w:val="center"/>
          </w:tcPr>
          <w:p w14:paraId="61E8DC9D" w14:textId="56980D4C"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39.1 (2.7</w:t>
            </w:r>
            <w:r w:rsidR="004421E1" w:rsidRPr="00226DA3">
              <w:rPr>
                <w:rFonts w:ascii="Times New Roman" w:hAnsi="Times New Roman" w:cs="Times New Roman"/>
                <w:bCs/>
                <w:sz w:val="16"/>
                <w:lang w:val="en-US"/>
              </w:rPr>
              <w:t>)</w:t>
            </w:r>
          </w:p>
        </w:tc>
        <w:tc>
          <w:tcPr>
            <w:tcW w:w="1269" w:type="dxa"/>
            <w:vAlign w:val="center"/>
          </w:tcPr>
          <w:p w14:paraId="4D5E8E1B" w14:textId="40988401"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3.68 (2.42; 5.61)*</w:t>
            </w:r>
          </w:p>
        </w:tc>
        <w:tc>
          <w:tcPr>
            <w:tcW w:w="811" w:type="dxa"/>
            <w:vAlign w:val="center"/>
          </w:tcPr>
          <w:p w14:paraId="3F7E786D" w14:textId="2F7D7495"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36.1</w:t>
            </w:r>
            <w:r w:rsidR="004421E1" w:rsidRPr="00226DA3">
              <w:rPr>
                <w:rFonts w:ascii="Times New Roman" w:hAnsi="Times New Roman" w:cs="Times New Roman"/>
                <w:bCs/>
                <w:sz w:val="16"/>
                <w:lang w:val="en-US"/>
              </w:rPr>
              <w:t xml:space="preserve"> (2.4)</w:t>
            </w:r>
          </w:p>
        </w:tc>
        <w:tc>
          <w:tcPr>
            <w:tcW w:w="1315" w:type="dxa"/>
            <w:vAlign w:val="center"/>
          </w:tcPr>
          <w:p w14:paraId="0A7366EA" w14:textId="5FC7C9A7"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4.31 (2.85; 6.52)*</w:t>
            </w:r>
          </w:p>
        </w:tc>
        <w:tc>
          <w:tcPr>
            <w:tcW w:w="765" w:type="dxa"/>
            <w:vAlign w:val="center"/>
          </w:tcPr>
          <w:p w14:paraId="083FDD47"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33.2 (3.0)</w:t>
            </w:r>
          </w:p>
        </w:tc>
        <w:tc>
          <w:tcPr>
            <w:tcW w:w="1361" w:type="dxa"/>
            <w:vAlign w:val="center"/>
          </w:tcPr>
          <w:p w14:paraId="6C75EC7C" w14:textId="52652D33"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4.94 (3.09; 7.90)*</w:t>
            </w:r>
          </w:p>
        </w:tc>
      </w:tr>
      <w:tr w:rsidR="004421E1" w:rsidRPr="00C72E73" w14:paraId="39FAAC1F" w14:textId="77777777" w:rsidTr="007213FD">
        <w:trPr>
          <w:trHeight w:val="233"/>
        </w:trPr>
        <w:tc>
          <w:tcPr>
            <w:tcW w:w="1418" w:type="dxa"/>
            <w:vAlign w:val="center"/>
          </w:tcPr>
          <w:p w14:paraId="72182F11" w14:textId="77777777" w:rsidR="004421E1" w:rsidRPr="00BD04F3" w:rsidRDefault="004421E1" w:rsidP="00C72E73">
            <w:pPr>
              <w:jc w:val="center"/>
              <w:rPr>
                <w:rFonts w:ascii="Times New Roman" w:hAnsi="Times New Roman" w:cs="Times New Roman"/>
                <w:b/>
                <w:sz w:val="18"/>
                <w:lang w:val="en-US"/>
              </w:rPr>
            </w:pPr>
            <w:r w:rsidRPr="00BD04F3">
              <w:rPr>
                <w:rFonts w:ascii="Times New Roman" w:hAnsi="Times New Roman" w:cs="Times New Roman"/>
                <w:bCs/>
                <w:sz w:val="18"/>
                <w:szCs w:val="20"/>
                <w:lang w:val="en-US"/>
              </w:rPr>
              <w:t>High to Low</w:t>
            </w:r>
          </w:p>
        </w:tc>
        <w:tc>
          <w:tcPr>
            <w:tcW w:w="845" w:type="dxa"/>
            <w:vAlign w:val="center"/>
          </w:tcPr>
          <w:p w14:paraId="24D28455"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14.4 (2.1)</w:t>
            </w:r>
          </w:p>
        </w:tc>
        <w:tc>
          <w:tcPr>
            <w:tcW w:w="1418" w:type="dxa"/>
            <w:vAlign w:val="center"/>
          </w:tcPr>
          <w:p w14:paraId="0F6752AD" w14:textId="3D2E55B1" w:rsidR="004421E1" w:rsidRPr="00226DA3" w:rsidRDefault="004C2EBE" w:rsidP="00C72E73">
            <w:pPr>
              <w:jc w:val="center"/>
              <w:rPr>
                <w:rFonts w:ascii="Times New Roman" w:hAnsi="Times New Roman" w:cs="Times New Roman"/>
                <w:bCs/>
                <w:sz w:val="16"/>
                <w:lang w:val="en-US"/>
              </w:rPr>
            </w:pPr>
            <w:r>
              <w:rPr>
                <w:rFonts w:ascii="Times New Roman" w:hAnsi="Times New Roman" w:cs="Times New Roman"/>
                <w:bCs/>
                <w:sz w:val="16"/>
                <w:lang w:val="en-US"/>
              </w:rPr>
              <w:t>0.79 (0.47; 1.33)</w:t>
            </w:r>
          </w:p>
        </w:tc>
        <w:tc>
          <w:tcPr>
            <w:tcW w:w="857" w:type="dxa"/>
            <w:vAlign w:val="center"/>
          </w:tcPr>
          <w:p w14:paraId="09DB6DA0" w14:textId="447C2A91" w:rsidR="004421E1" w:rsidRPr="00226DA3" w:rsidRDefault="00D35CA8" w:rsidP="00D35CA8">
            <w:pPr>
              <w:jc w:val="center"/>
              <w:rPr>
                <w:rFonts w:ascii="Times New Roman" w:hAnsi="Times New Roman" w:cs="Times New Roman"/>
                <w:bCs/>
                <w:sz w:val="16"/>
                <w:lang w:val="en-US"/>
              </w:rPr>
            </w:pPr>
            <w:r>
              <w:rPr>
                <w:rFonts w:ascii="Times New Roman" w:hAnsi="Times New Roman" w:cs="Times New Roman"/>
                <w:bCs/>
                <w:sz w:val="16"/>
                <w:lang w:val="en-US"/>
              </w:rPr>
              <w:t>8.5 (0.4</w:t>
            </w:r>
            <w:r w:rsidR="004421E1" w:rsidRPr="00226DA3">
              <w:rPr>
                <w:rFonts w:ascii="Times New Roman" w:hAnsi="Times New Roman" w:cs="Times New Roman"/>
                <w:bCs/>
                <w:sz w:val="16"/>
                <w:lang w:val="en-US"/>
              </w:rPr>
              <w:t>)</w:t>
            </w:r>
          </w:p>
        </w:tc>
        <w:tc>
          <w:tcPr>
            <w:tcW w:w="1269" w:type="dxa"/>
            <w:vAlign w:val="center"/>
          </w:tcPr>
          <w:p w14:paraId="77A1823A" w14:textId="2A9F501E"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0.47 (0.18; 1.24)</w:t>
            </w:r>
          </w:p>
        </w:tc>
        <w:tc>
          <w:tcPr>
            <w:tcW w:w="811" w:type="dxa"/>
            <w:vAlign w:val="center"/>
          </w:tcPr>
          <w:p w14:paraId="0A0DF026" w14:textId="7B327775"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8.7 (0.1</w:t>
            </w:r>
            <w:r w:rsidR="004421E1" w:rsidRPr="00226DA3">
              <w:rPr>
                <w:rFonts w:ascii="Times New Roman" w:hAnsi="Times New Roman" w:cs="Times New Roman"/>
                <w:bCs/>
                <w:sz w:val="16"/>
                <w:lang w:val="en-US"/>
              </w:rPr>
              <w:t>)</w:t>
            </w:r>
          </w:p>
        </w:tc>
        <w:tc>
          <w:tcPr>
            <w:tcW w:w="1315" w:type="dxa"/>
            <w:vAlign w:val="center"/>
          </w:tcPr>
          <w:p w14:paraId="688FD7BA" w14:textId="4BFD6FCA"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0.86 (0.13; 5.64)</w:t>
            </w:r>
          </w:p>
        </w:tc>
        <w:tc>
          <w:tcPr>
            <w:tcW w:w="765" w:type="dxa"/>
            <w:vAlign w:val="center"/>
          </w:tcPr>
          <w:p w14:paraId="7153E125" w14:textId="2F884385"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13.3 (1.0</w:t>
            </w:r>
            <w:r w:rsidR="004421E1" w:rsidRPr="00226DA3">
              <w:rPr>
                <w:rFonts w:ascii="Times New Roman" w:hAnsi="Times New Roman" w:cs="Times New Roman"/>
                <w:bCs/>
                <w:sz w:val="16"/>
                <w:lang w:val="en-US"/>
              </w:rPr>
              <w:t>)</w:t>
            </w:r>
          </w:p>
        </w:tc>
        <w:tc>
          <w:tcPr>
            <w:tcW w:w="1361" w:type="dxa"/>
            <w:vAlign w:val="center"/>
          </w:tcPr>
          <w:p w14:paraId="769129BA" w14:textId="66383F33"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1.99 (0.50; 7.82)</w:t>
            </w:r>
          </w:p>
        </w:tc>
      </w:tr>
      <w:tr w:rsidR="004421E1" w:rsidRPr="00C72E73" w14:paraId="796D90FC" w14:textId="77777777" w:rsidTr="007213FD">
        <w:trPr>
          <w:trHeight w:val="245"/>
        </w:trPr>
        <w:tc>
          <w:tcPr>
            <w:tcW w:w="1418" w:type="dxa"/>
            <w:vAlign w:val="center"/>
          </w:tcPr>
          <w:p w14:paraId="60A9FC4C" w14:textId="77777777" w:rsidR="004421E1" w:rsidRPr="00BD04F3" w:rsidRDefault="004421E1" w:rsidP="00C72E73">
            <w:pPr>
              <w:jc w:val="center"/>
              <w:rPr>
                <w:rFonts w:ascii="Times New Roman" w:hAnsi="Times New Roman" w:cs="Times New Roman"/>
                <w:b/>
                <w:sz w:val="18"/>
                <w:lang w:val="en-US"/>
              </w:rPr>
            </w:pPr>
            <w:r w:rsidRPr="00BD04F3">
              <w:rPr>
                <w:rFonts w:ascii="Times New Roman" w:hAnsi="Times New Roman" w:cs="Times New Roman"/>
                <w:bCs/>
                <w:sz w:val="18"/>
                <w:szCs w:val="20"/>
                <w:lang w:val="en-US"/>
              </w:rPr>
              <w:t>High to Average</w:t>
            </w:r>
          </w:p>
        </w:tc>
        <w:tc>
          <w:tcPr>
            <w:tcW w:w="845" w:type="dxa"/>
            <w:vAlign w:val="center"/>
          </w:tcPr>
          <w:p w14:paraId="7440E40C"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19.5 (2.0)</w:t>
            </w:r>
          </w:p>
        </w:tc>
        <w:tc>
          <w:tcPr>
            <w:tcW w:w="1418" w:type="dxa"/>
            <w:vAlign w:val="center"/>
          </w:tcPr>
          <w:p w14:paraId="68DE766D" w14:textId="6A8502B2" w:rsidR="004421E1" w:rsidRPr="00226DA3" w:rsidRDefault="004C2EBE" w:rsidP="00C72E73">
            <w:pPr>
              <w:jc w:val="center"/>
              <w:rPr>
                <w:rFonts w:ascii="Times New Roman" w:hAnsi="Times New Roman" w:cs="Times New Roman"/>
                <w:bCs/>
                <w:sz w:val="16"/>
                <w:lang w:val="en-US"/>
              </w:rPr>
            </w:pPr>
            <w:r>
              <w:rPr>
                <w:rFonts w:ascii="Times New Roman" w:hAnsi="Times New Roman" w:cs="Times New Roman"/>
                <w:bCs/>
                <w:sz w:val="16"/>
                <w:lang w:val="en-US"/>
              </w:rPr>
              <w:t>1.05 (0.67; 1.63)</w:t>
            </w:r>
          </w:p>
        </w:tc>
        <w:tc>
          <w:tcPr>
            <w:tcW w:w="857" w:type="dxa"/>
            <w:vAlign w:val="center"/>
          </w:tcPr>
          <w:p w14:paraId="39721AC6" w14:textId="0E2A8B63"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14.3 (1.9</w:t>
            </w:r>
            <w:r w:rsidR="004421E1" w:rsidRPr="00226DA3">
              <w:rPr>
                <w:rFonts w:ascii="Times New Roman" w:hAnsi="Times New Roman" w:cs="Times New Roman"/>
                <w:bCs/>
                <w:sz w:val="16"/>
                <w:lang w:val="en-US"/>
              </w:rPr>
              <w:t>)</w:t>
            </w:r>
          </w:p>
        </w:tc>
        <w:tc>
          <w:tcPr>
            <w:tcW w:w="1269" w:type="dxa"/>
            <w:vAlign w:val="center"/>
          </w:tcPr>
          <w:p w14:paraId="07D26A5A" w14:textId="2449D220"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0.96 (0.59; 1.57)</w:t>
            </w:r>
          </w:p>
        </w:tc>
        <w:tc>
          <w:tcPr>
            <w:tcW w:w="811" w:type="dxa"/>
            <w:vAlign w:val="center"/>
          </w:tcPr>
          <w:p w14:paraId="2E46C2E2" w14:textId="7F9E37AD"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14.9 (2</w:t>
            </w:r>
            <w:r w:rsidR="004421E1" w:rsidRPr="00226DA3">
              <w:rPr>
                <w:rFonts w:ascii="Times New Roman" w:hAnsi="Times New Roman" w:cs="Times New Roman"/>
                <w:bCs/>
                <w:sz w:val="16"/>
                <w:lang w:val="en-US"/>
              </w:rPr>
              <w:t>.1)</w:t>
            </w:r>
          </w:p>
        </w:tc>
        <w:tc>
          <w:tcPr>
            <w:tcW w:w="1315" w:type="dxa"/>
            <w:vAlign w:val="center"/>
          </w:tcPr>
          <w:p w14:paraId="370B2B0A" w14:textId="7A097EEF"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1.25 (0.76; 2.06)</w:t>
            </w:r>
          </w:p>
        </w:tc>
        <w:tc>
          <w:tcPr>
            <w:tcW w:w="765" w:type="dxa"/>
            <w:vAlign w:val="center"/>
          </w:tcPr>
          <w:p w14:paraId="427EF3AD" w14:textId="51B29A08"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14.2</w:t>
            </w:r>
            <w:r w:rsidR="004421E1" w:rsidRPr="00226DA3">
              <w:rPr>
                <w:rFonts w:ascii="Times New Roman" w:hAnsi="Times New Roman" w:cs="Times New Roman"/>
                <w:bCs/>
                <w:sz w:val="16"/>
                <w:lang w:val="en-US"/>
              </w:rPr>
              <w:t xml:space="preserve"> (2.2)</w:t>
            </w:r>
          </w:p>
        </w:tc>
        <w:tc>
          <w:tcPr>
            <w:tcW w:w="1361" w:type="dxa"/>
            <w:vAlign w:val="center"/>
          </w:tcPr>
          <w:p w14:paraId="76A37FDF" w14:textId="67425EC9"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1.63 (0.91; 2.92)</w:t>
            </w:r>
          </w:p>
        </w:tc>
      </w:tr>
      <w:tr w:rsidR="004421E1" w:rsidRPr="00C72E73" w14:paraId="1FCE465F" w14:textId="77777777" w:rsidTr="007213FD">
        <w:trPr>
          <w:trHeight w:val="233"/>
        </w:trPr>
        <w:tc>
          <w:tcPr>
            <w:tcW w:w="1418" w:type="dxa"/>
            <w:tcBorders>
              <w:bottom w:val="single" w:sz="4" w:space="0" w:color="auto"/>
            </w:tcBorders>
            <w:vAlign w:val="center"/>
          </w:tcPr>
          <w:p w14:paraId="7B6000DD" w14:textId="77777777" w:rsidR="004421E1" w:rsidRPr="00BD04F3" w:rsidRDefault="004421E1" w:rsidP="00C72E73">
            <w:pPr>
              <w:jc w:val="center"/>
              <w:rPr>
                <w:rFonts w:ascii="Times New Roman" w:hAnsi="Times New Roman" w:cs="Times New Roman"/>
                <w:b/>
                <w:sz w:val="18"/>
                <w:lang w:val="en-US"/>
              </w:rPr>
            </w:pPr>
            <w:r>
              <w:rPr>
                <w:rFonts w:ascii="Times New Roman" w:hAnsi="Times New Roman" w:cs="Times New Roman"/>
                <w:bCs/>
                <w:sz w:val="18"/>
                <w:szCs w:val="20"/>
                <w:lang w:val="en-US"/>
              </w:rPr>
              <w:t>Stable</w:t>
            </w:r>
            <w:r w:rsidRPr="00BD04F3">
              <w:rPr>
                <w:rFonts w:ascii="Times New Roman" w:hAnsi="Times New Roman" w:cs="Times New Roman"/>
                <w:bCs/>
                <w:sz w:val="18"/>
                <w:szCs w:val="20"/>
                <w:lang w:val="en-US"/>
              </w:rPr>
              <w:t xml:space="preserve"> High</w:t>
            </w:r>
          </w:p>
        </w:tc>
        <w:tc>
          <w:tcPr>
            <w:tcW w:w="845" w:type="dxa"/>
            <w:tcBorders>
              <w:bottom w:val="single" w:sz="4" w:space="0" w:color="auto"/>
            </w:tcBorders>
            <w:vAlign w:val="center"/>
          </w:tcPr>
          <w:p w14:paraId="2D0E1F17" w14:textId="77777777" w:rsidR="004421E1" w:rsidRPr="00226DA3" w:rsidRDefault="004421E1" w:rsidP="00C72E73">
            <w:pPr>
              <w:jc w:val="center"/>
              <w:rPr>
                <w:rFonts w:ascii="Times New Roman" w:hAnsi="Times New Roman" w:cs="Times New Roman"/>
                <w:bCs/>
                <w:sz w:val="16"/>
                <w:lang w:val="en-US"/>
              </w:rPr>
            </w:pPr>
            <w:r w:rsidRPr="00226DA3">
              <w:rPr>
                <w:rFonts w:ascii="Times New Roman" w:hAnsi="Times New Roman" w:cs="Times New Roman"/>
                <w:bCs/>
                <w:sz w:val="16"/>
                <w:lang w:val="en-US"/>
              </w:rPr>
              <w:t>33.1 (2.1)</w:t>
            </w:r>
          </w:p>
        </w:tc>
        <w:tc>
          <w:tcPr>
            <w:tcW w:w="1418" w:type="dxa"/>
            <w:tcBorders>
              <w:bottom w:val="single" w:sz="4" w:space="0" w:color="auto"/>
            </w:tcBorders>
            <w:vAlign w:val="center"/>
          </w:tcPr>
          <w:p w14:paraId="44E5F504" w14:textId="5EA733A0" w:rsidR="004421E1" w:rsidRPr="00226DA3" w:rsidRDefault="004C2EBE" w:rsidP="00C72E73">
            <w:pPr>
              <w:jc w:val="center"/>
              <w:rPr>
                <w:rFonts w:ascii="Times New Roman" w:hAnsi="Times New Roman" w:cs="Times New Roman"/>
                <w:bCs/>
                <w:sz w:val="16"/>
                <w:lang w:val="en-US"/>
              </w:rPr>
            </w:pPr>
            <w:r>
              <w:rPr>
                <w:rFonts w:ascii="Times New Roman" w:hAnsi="Times New Roman" w:cs="Times New Roman"/>
                <w:bCs/>
                <w:sz w:val="16"/>
                <w:lang w:val="en-US"/>
              </w:rPr>
              <w:t>2.19 (1.49; 3.21)*</w:t>
            </w:r>
          </w:p>
        </w:tc>
        <w:tc>
          <w:tcPr>
            <w:tcW w:w="857" w:type="dxa"/>
            <w:tcBorders>
              <w:bottom w:val="single" w:sz="4" w:space="0" w:color="auto"/>
            </w:tcBorders>
            <w:vAlign w:val="center"/>
          </w:tcPr>
          <w:p w14:paraId="44F5678E" w14:textId="058AA5B0" w:rsidR="004421E1" w:rsidRPr="00226DA3" w:rsidRDefault="00D35CA8" w:rsidP="00C72E73">
            <w:pPr>
              <w:jc w:val="center"/>
              <w:rPr>
                <w:rFonts w:ascii="Times New Roman" w:hAnsi="Times New Roman" w:cs="Times New Roman"/>
                <w:bCs/>
                <w:sz w:val="16"/>
                <w:lang w:val="en-US"/>
              </w:rPr>
            </w:pPr>
            <w:r>
              <w:rPr>
                <w:rFonts w:ascii="Times New Roman" w:hAnsi="Times New Roman" w:cs="Times New Roman"/>
                <w:bCs/>
                <w:sz w:val="16"/>
                <w:lang w:val="en-US"/>
              </w:rPr>
              <w:t>46.4 (1.9</w:t>
            </w:r>
            <w:r w:rsidR="004421E1" w:rsidRPr="00226DA3">
              <w:rPr>
                <w:rFonts w:ascii="Times New Roman" w:hAnsi="Times New Roman" w:cs="Times New Roman"/>
                <w:bCs/>
                <w:sz w:val="16"/>
                <w:lang w:val="en-US"/>
              </w:rPr>
              <w:t>)</w:t>
            </w:r>
          </w:p>
        </w:tc>
        <w:tc>
          <w:tcPr>
            <w:tcW w:w="1269" w:type="dxa"/>
            <w:tcBorders>
              <w:bottom w:val="single" w:sz="4" w:space="0" w:color="auto"/>
            </w:tcBorders>
            <w:vAlign w:val="center"/>
          </w:tcPr>
          <w:p w14:paraId="319AE959" w14:textId="2BCC33CA"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5.12 (3.54; 7.40)*</w:t>
            </w:r>
          </w:p>
        </w:tc>
        <w:tc>
          <w:tcPr>
            <w:tcW w:w="811" w:type="dxa"/>
            <w:tcBorders>
              <w:bottom w:val="single" w:sz="4" w:space="0" w:color="auto"/>
            </w:tcBorders>
            <w:vAlign w:val="center"/>
          </w:tcPr>
          <w:p w14:paraId="1EF6D699" w14:textId="4CF0E3A3"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56.2 (1.7</w:t>
            </w:r>
            <w:r w:rsidR="004421E1" w:rsidRPr="00226DA3">
              <w:rPr>
                <w:rFonts w:ascii="Times New Roman" w:hAnsi="Times New Roman" w:cs="Times New Roman"/>
                <w:bCs/>
                <w:sz w:val="16"/>
                <w:lang w:val="en-US"/>
              </w:rPr>
              <w:t>)</w:t>
            </w:r>
          </w:p>
        </w:tc>
        <w:tc>
          <w:tcPr>
            <w:tcW w:w="1315" w:type="dxa"/>
            <w:tcBorders>
              <w:bottom w:val="single" w:sz="4" w:space="0" w:color="auto"/>
            </w:tcBorders>
            <w:vAlign w:val="center"/>
          </w:tcPr>
          <w:p w14:paraId="78114457" w14:textId="28FE4E4B"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9.89 (7.12; 13.72)*</w:t>
            </w:r>
          </w:p>
        </w:tc>
        <w:tc>
          <w:tcPr>
            <w:tcW w:w="765" w:type="dxa"/>
            <w:tcBorders>
              <w:bottom w:val="single" w:sz="4" w:space="0" w:color="auto"/>
            </w:tcBorders>
            <w:vAlign w:val="center"/>
          </w:tcPr>
          <w:p w14:paraId="4977B950" w14:textId="0FA6E51E" w:rsidR="004421E1" w:rsidRPr="00226DA3" w:rsidRDefault="00C72E73" w:rsidP="00C72E73">
            <w:pPr>
              <w:jc w:val="center"/>
              <w:rPr>
                <w:rFonts w:ascii="Times New Roman" w:hAnsi="Times New Roman" w:cs="Times New Roman"/>
                <w:bCs/>
                <w:sz w:val="16"/>
                <w:lang w:val="en-US"/>
              </w:rPr>
            </w:pPr>
            <w:r>
              <w:rPr>
                <w:rFonts w:ascii="Times New Roman" w:hAnsi="Times New Roman" w:cs="Times New Roman"/>
                <w:bCs/>
                <w:sz w:val="16"/>
                <w:lang w:val="en-US"/>
              </w:rPr>
              <w:t>62.5</w:t>
            </w:r>
            <w:r w:rsidR="004421E1" w:rsidRPr="00226DA3">
              <w:rPr>
                <w:rFonts w:ascii="Times New Roman" w:hAnsi="Times New Roman" w:cs="Times New Roman"/>
                <w:bCs/>
                <w:sz w:val="16"/>
                <w:lang w:val="en-US"/>
              </w:rPr>
              <w:t xml:space="preserve"> (1.6)</w:t>
            </w:r>
          </w:p>
        </w:tc>
        <w:tc>
          <w:tcPr>
            <w:tcW w:w="1361" w:type="dxa"/>
            <w:tcBorders>
              <w:bottom w:val="single" w:sz="4" w:space="0" w:color="auto"/>
            </w:tcBorders>
            <w:vAlign w:val="center"/>
          </w:tcPr>
          <w:p w14:paraId="3BED75D5" w14:textId="33484A6F" w:rsidR="004421E1" w:rsidRPr="00226DA3" w:rsidRDefault="007213FD" w:rsidP="00C72E73">
            <w:pPr>
              <w:jc w:val="center"/>
              <w:rPr>
                <w:rFonts w:ascii="Times New Roman" w:hAnsi="Times New Roman" w:cs="Times New Roman"/>
                <w:bCs/>
                <w:sz w:val="16"/>
                <w:lang w:val="en-US"/>
              </w:rPr>
            </w:pPr>
            <w:r>
              <w:rPr>
                <w:rFonts w:ascii="Times New Roman" w:hAnsi="Times New Roman" w:cs="Times New Roman"/>
                <w:bCs/>
                <w:sz w:val="16"/>
                <w:lang w:val="en-US"/>
              </w:rPr>
              <w:t>19.26 (13.32; 27.85)*</w:t>
            </w:r>
          </w:p>
        </w:tc>
      </w:tr>
      <w:tr w:rsidR="004421E1" w:rsidRPr="003B0519" w14:paraId="70F5DA9F" w14:textId="77777777" w:rsidTr="004C2EBE">
        <w:trPr>
          <w:trHeight w:val="812"/>
        </w:trPr>
        <w:tc>
          <w:tcPr>
            <w:tcW w:w="10059" w:type="dxa"/>
            <w:gridSpan w:val="9"/>
            <w:tcBorders>
              <w:top w:val="single" w:sz="4" w:space="0" w:color="auto"/>
              <w:bottom w:val="single" w:sz="4" w:space="0" w:color="auto"/>
            </w:tcBorders>
          </w:tcPr>
          <w:p w14:paraId="476E63C2" w14:textId="74451B25" w:rsidR="004421E1" w:rsidRPr="00D35CA8" w:rsidRDefault="004421E1" w:rsidP="00C72E73">
            <w:pPr>
              <w:rPr>
                <w:rFonts w:ascii="Times New Roman" w:hAnsi="Times New Roman" w:cs="Times New Roman"/>
                <w:bCs/>
                <w:sz w:val="18"/>
                <w:szCs w:val="18"/>
                <w:lang w:val="en-US"/>
              </w:rPr>
            </w:pPr>
            <w:r w:rsidRPr="00BD7C90">
              <w:rPr>
                <w:rFonts w:ascii="Times New Roman" w:hAnsi="Times New Roman" w:cs="Times New Roman"/>
                <w:b/>
                <w:sz w:val="18"/>
                <w:szCs w:val="18"/>
                <w:lang w:val="en-US"/>
              </w:rPr>
              <w:t xml:space="preserve">Note: </w:t>
            </w:r>
            <w:r w:rsidRPr="00BD7C90">
              <w:rPr>
                <w:rFonts w:ascii="Times New Roman" w:hAnsi="Times New Roman" w:cs="Times New Roman"/>
                <w:bCs/>
                <w:sz w:val="18"/>
                <w:szCs w:val="18"/>
                <w:lang w:val="en-US"/>
              </w:rPr>
              <w:t>The proportion of cases of overweight or obesity within each group are given as percentages (SE). The Standard Error (SE) of each percentage is given. as these proportions are pooled proportions based on 30 imputed datasets. As some weight</w:t>
            </w:r>
            <w:r w:rsidR="003D2211">
              <w:rPr>
                <w:rFonts w:ascii="Times New Roman" w:hAnsi="Times New Roman" w:cs="Times New Roman"/>
                <w:bCs/>
                <w:sz w:val="18"/>
                <w:szCs w:val="18"/>
                <w:lang w:val="en-US"/>
              </w:rPr>
              <w:t>s</w:t>
            </w:r>
            <w:r w:rsidRPr="00BD7C90">
              <w:rPr>
                <w:rFonts w:ascii="Times New Roman" w:hAnsi="Times New Roman" w:cs="Times New Roman"/>
                <w:bCs/>
                <w:sz w:val="18"/>
                <w:szCs w:val="18"/>
                <w:lang w:val="en-US"/>
              </w:rPr>
              <w:t xml:space="preserve"> were imputed for some ages</w:t>
            </w:r>
            <w:r w:rsidR="003D2211">
              <w:rPr>
                <w:rFonts w:ascii="Times New Roman" w:hAnsi="Times New Roman" w:cs="Times New Roman"/>
                <w:bCs/>
                <w:sz w:val="18"/>
                <w:szCs w:val="18"/>
                <w:lang w:val="en-US"/>
              </w:rPr>
              <w:t xml:space="preserve">, </w:t>
            </w:r>
            <w:r w:rsidRPr="00BD7C90">
              <w:rPr>
                <w:rFonts w:ascii="Times New Roman" w:hAnsi="Times New Roman" w:cs="Times New Roman"/>
                <w:bCs/>
                <w:sz w:val="18"/>
                <w:szCs w:val="18"/>
                <w:lang w:val="en-US"/>
              </w:rPr>
              <w:t>the proportion of overweight and/or obesity might differ slightly between imputations. the variation of which is indicated by the SE.</w:t>
            </w:r>
            <w:r w:rsidRPr="00BD7C90">
              <w:rPr>
                <w:rFonts w:ascii="Times New Roman" w:hAnsi="Times New Roman" w:cs="Times New Roman"/>
                <w:b/>
                <w:sz w:val="18"/>
                <w:szCs w:val="18"/>
                <w:lang w:val="en-US"/>
              </w:rPr>
              <w:t xml:space="preserve"> </w:t>
            </w:r>
            <w:r w:rsidR="00D35CA8" w:rsidRPr="00D35CA8">
              <w:rPr>
                <w:rFonts w:ascii="Times New Roman" w:hAnsi="Times New Roman" w:cs="Times New Roman"/>
                <w:sz w:val="18"/>
                <w:szCs w:val="18"/>
                <w:lang w:val="en-US"/>
              </w:rPr>
              <w:t>*FDR-adjusted p-value &lt;0.05</w:t>
            </w:r>
            <w:r w:rsidR="00D35CA8" w:rsidRPr="00D35CA8">
              <w:rPr>
                <w:rFonts w:ascii="Times New Roman" w:hAnsi="Times New Roman" w:cs="Times New Roman"/>
                <w:b/>
                <w:sz w:val="18"/>
                <w:szCs w:val="18"/>
                <w:lang w:val="en-US"/>
              </w:rPr>
              <w:t>.</w:t>
            </w:r>
            <w:r w:rsidR="00D35CA8">
              <w:rPr>
                <w:rFonts w:ascii="Times New Roman" w:hAnsi="Times New Roman" w:cs="Times New Roman"/>
                <w:b/>
                <w:sz w:val="18"/>
                <w:szCs w:val="18"/>
                <w:lang w:val="en-US"/>
              </w:rPr>
              <w:t xml:space="preserve"> </w:t>
            </w:r>
            <w:r w:rsidR="00D35CA8">
              <w:rPr>
                <w:rFonts w:ascii="Times New Roman" w:hAnsi="Times New Roman" w:cs="Times New Roman"/>
                <w:sz w:val="18"/>
                <w:szCs w:val="18"/>
                <w:lang w:val="en-US"/>
              </w:rPr>
              <w:t xml:space="preserve">The reported Odds Ratio’s (ORs) were adjusted for sex at birth, age at outcome and the inverse probability weights, with the stable average group as the reference category of the independent variable. </w:t>
            </w:r>
          </w:p>
        </w:tc>
      </w:tr>
    </w:tbl>
    <w:p w14:paraId="073D9D4E" w14:textId="40602307" w:rsidR="004421E1" w:rsidRPr="008F6D19" w:rsidRDefault="004421E1">
      <w:pPr>
        <w:rPr>
          <w:rFonts w:ascii="Times New Roman" w:hAnsi="Times New Roman" w:cs="Times New Roman"/>
          <w:b/>
          <w:lang w:val="en-US"/>
        </w:rPr>
      </w:pPr>
    </w:p>
    <w:p w14:paraId="01120443" w14:textId="77777777" w:rsidR="008F6D19" w:rsidRDefault="008F6D19">
      <w:pPr>
        <w:rPr>
          <w:rFonts w:ascii="Times New Roman" w:eastAsiaTheme="majorEastAsia" w:hAnsi="Times New Roman" w:cs="Times New Roman"/>
          <w:b/>
          <w:lang w:val="en-US"/>
        </w:rPr>
      </w:pPr>
      <w:r>
        <w:rPr>
          <w:rFonts w:ascii="Times New Roman" w:hAnsi="Times New Roman" w:cs="Times New Roman"/>
          <w:b/>
          <w:lang w:val="en-US"/>
        </w:rPr>
        <w:br w:type="page"/>
      </w:r>
    </w:p>
    <w:p w14:paraId="438CE97F" w14:textId="6D348785" w:rsidR="000502C7" w:rsidRPr="0080546F" w:rsidRDefault="000502C7" w:rsidP="00983E2E">
      <w:pPr>
        <w:pStyle w:val="Heading2"/>
        <w:rPr>
          <w:b/>
          <w:lang w:val="en-US"/>
        </w:rPr>
      </w:pPr>
      <w:bookmarkStart w:id="12" w:name="_Toc199698654"/>
      <w:r w:rsidRPr="0066267D">
        <w:rPr>
          <w:rStyle w:val="Heading2Char"/>
          <w:b/>
          <w:bCs/>
          <w:lang w:val="en-US"/>
        </w:rPr>
        <w:t>Table S</w:t>
      </w:r>
      <w:r w:rsidR="003D2211">
        <w:rPr>
          <w:rStyle w:val="Heading2Char"/>
          <w:b/>
          <w:bCs/>
          <w:lang w:val="en-US"/>
        </w:rPr>
        <w:t>11</w:t>
      </w:r>
      <w:r w:rsidRPr="0066267D">
        <w:rPr>
          <w:rStyle w:val="Heading2Char"/>
          <w:lang w:val="en-US"/>
        </w:rPr>
        <w:t>. Associations of BMI SDS change per age window and  BMI outcomes at 18 years, basic models</w:t>
      </w:r>
      <w:r w:rsidRPr="0080546F">
        <w:rPr>
          <w:lang w:val="en-US"/>
        </w:rPr>
        <w:t>.</w:t>
      </w:r>
      <w:bookmarkEnd w:id="12"/>
    </w:p>
    <w:tbl>
      <w:tblPr>
        <w:tblStyle w:val="TableGrid"/>
        <w:tblpPr w:leftFromText="180" w:rightFromText="180" w:vertAnchor="text" w:horzAnchor="margin" w:tblpY="124"/>
        <w:tblW w:w="943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492"/>
        <w:gridCol w:w="1086"/>
        <w:gridCol w:w="3421"/>
        <w:gridCol w:w="3421"/>
        <w:gridCol w:w="11"/>
      </w:tblGrid>
      <w:tr w:rsidR="000502C7" w:rsidRPr="00DB7802" w14:paraId="6D85F5B5" w14:textId="77777777" w:rsidTr="000502C7">
        <w:trPr>
          <w:gridAfter w:val="1"/>
          <w:wAfter w:w="10" w:type="dxa"/>
          <w:trHeight w:val="20"/>
        </w:trPr>
        <w:tc>
          <w:tcPr>
            <w:tcW w:w="2579" w:type="dxa"/>
            <w:gridSpan w:val="2"/>
            <w:tcBorders>
              <w:top w:val="nil"/>
              <w:bottom w:val="nil"/>
            </w:tcBorders>
          </w:tcPr>
          <w:p w14:paraId="2989008B" w14:textId="77777777" w:rsidR="000502C7" w:rsidRPr="00336451" w:rsidRDefault="000502C7" w:rsidP="000502C7">
            <w:pPr>
              <w:jc w:val="center"/>
              <w:rPr>
                <w:rFonts w:ascii="Times New Roman" w:hAnsi="Times New Roman" w:cs="Times New Roman"/>
                <w:b/>
                <w:sz w:val="18"/>
                <w:lang w:val="en-US"/>
              </w:rPr>
            </w:pPr>
          </w:p>
        </w:tc>
        <w:tc>
          <w:tcPr>
            <w:tcW w:w="3421" w:type="dxa"/>
            <w:tcBorders>
              <w:top w:val="nil"/>
            </w:tcBorders>
          </w:tcPr>
          <w:p w14:paraId="07E6AD71" w14:textId="77777777" w:rsidR="000502C7" w:rsidRPr="00226BBD" w:rsidRDefault="000502C7" w:rsidP="000502C7">
            <w:pPr>
              <w:jc w:val="center"/>
              <w:rPr>
                <w:rFonts w:ascii="Times New Roman" w:hAnsi="Times New Roman" w:cs="Times New Roman"/>
                <w:b/>
                <w:sz w:val="22"/>
                <w:lang w:val="en-US"/>
              </w:rPr>
            </w:pPr>
            <w:r w:rsidRPr="00226BBD">
              <w:rPr>
                <w:rFonts w:ascii="Times New Roman" w:hAnsi="Times New Roman" w:cs="Times New Roman"/>
                <w:b/>
                <w:sz w:val="22"/>
                <w:lang w:val="en-US"/>
              </w:rPr>
              <w:t>Body Mass Index SDS</w:t>
            </w:r>
          </w:p>
        </w:tc>
        <w:tc>
          <w:tcPr>
            <w:tcW w:w="3421" w:type="dxa"/>
            <w:tcBorders>
              <w:top w:val="nil"/>
            </w:tcBorders>
          </w:tcPr>
          <w:p w14:paraId="37986C77" w14:textId="77777777" w:rsidR="000502C7" w:rsidRPr="00226BBD" w:rsidRDefault="000502C7" w:rsidP="000502C7">
            <w:pPr>
              <w:jc w:val="center"/>
              <w:rPr>
                <w:rFonts w:ascii="Times New Roman" w:hAnsi="Times New Roman" w:cs="Times New Roman"/>
                <w:b/>
                <w:sz w:val="22"/>
                <w:lang w:val="en-US"/>
              </w:rPr>
            </w:pPr>
            <w:r w:rsidRPr="00226BBD">
              <w:rPr>
                <w:rFonts w:ascii="Times New Roman" w:hAnsi="Times New Roman" w:cs="Times New Roman"/>
                <w:b/>
                <w:sz w:val="22"/>
                <w:lang w:val="en-US"/>
              </w:rPr>
              <w:t>Obesity/ Overweight presence</w:t>
            </w:r>
          </w:p>
        </w:tc>
      </w:tr>
      <w:tr w:rsidR="000502C7" w:rsidRPr="00167690" w14:paraId="34B4ECCB" w14:textId="77777777" w:rsidTr="000502C7">
        <w:trPr>
          <w:gridAfter w:val="1"/>
          <w:wAfter w:w="10" w:type="dxa"/>
          <w:trHeight w:val="17"/>
        </w:trPr>
        <w:tc>
          <w:tcPr>
            <w:tcW w:w="2579" w:type="dxa"/>
            <w:gridSpan w:val="2"/>
            <w:tcBorders>
              <w:top w:val="nil"/>
              <w:bottom w:val="single" w:sz="4" w:space="0" w:color="auto"/>
            </w:tcBorders>
            <w:vAlign w:val="center"/>
          </w:tcPr>
          <w:p w14:paraId="473010D9" w14:textId="77777777" w:rsidR="000502C7" w:rsidRPr="00D424F8" w:rsidRDefault="000502C7" w:rsidP="000502C7">
            <w:pPr>
              <w:jc w:val="center"/>
              <w:rPr>
                <w:rFonts w:ascii="Times New Roman" w:hAnsi="Times New Roman" w:cs="Times New Roman"/>
                <w:sz w:val="16"/>
                <w:lang w:val="en-US"/>
              </w:rPr>
            </w:pPr>
          </w:p>
        </w:tc>
        <w:tc>
          <w:tcPr>
            <w:tcW w:w="3421" w:type="dxa"/>
            <w:tcBorders>
              <w:bottom w:val="single" w:sz="4" w:space="0" w:color="auto"/>
            </w:tcBorders>
            <w:vAlign w:val="center"/>
          </w:tcPr>
          <w:p w14:paraId="1A03247C" w14:textId="77777777" w:rsidR="000502C7" w:rsidRPr="00226BBD" w:rsidRDefault="000502C7" w:rsidP="000502C7">
            <w:pPr>
              <w:jc w:val="center"/>
              <w:rPr>
                <w:rFonts w:ascii="Times New Roman" w:hAnsi="Times New Roman" w:cs="Times New Roman"/>
                <w:sz w:val="20"/>
                <w:lang w:val="en-US"/>
              </w:rPr>
            </w:pPr>
            <w:r w:rsidRPr="00226BBD">
              <w:rPr>
                <w:rFonts w:ascii="Times New Roman" w:hAnsi="Times New Roman" w:cs="Times New Roman"/>
                <w:sz w:val="20"/>
                <w:lang w:val="en-US"/>
              </w:rPr>
              <w:t>Standardized β (95% CI)</w:t>
            </w:r>
          </w:p>
        </w:tc>
        <w:tc>
          <w:tcPr>
            <w:tcW w:w="3421" w:type="dxa"/>
            <w:tcBorders>
              <w:bottom w:val="single" w:sz="4" w:space="0" w:color="auto"/>
            </w:tcBorders>
            <w:vAlign w:val="center"/>
          </w:tcPr>
          <w:p w14:paraId="059B5FC0" w14:textId="77777777" w:rsidR="000502C7" w:rsidRPr="00226BBD" w:rsidRDefault="000502C7" w:rsidP="000502C7">
            <w:pPr>
              <w:jc w:val="center"/>
              <w:rPr>
                <w:rFonts w:ascii="Times New Roman" w:hAnsi="Times New Roman" w:cs="Times New Roman"/>
                <w:sz w:val="20"/>
                <w:lang w:val="en-US"/>
              </w:rPr>
            </w:pPr>
            <w:r w:rsidRPr="00226BBD">
              <w:rPr>
                <w:rFonts w:ascii="Times New Roman" w:hAnsi="Times New Roman" w:cs="Times New Roman"/>
                <w:sz w:val="20"/>
                <w:lang w:val="en-US"/>
              </w:rPr>
              <w:t>Standardized OR (95% CI)</w:t>
            </w:r>
          </w:p>
        </w:tc>
      </w:tr>
      <w:tr w:rsidR="000502C7" w:rsidRPr="00B11F88" w14:paraId="38644209" w14:textId="77777777" w:rsidTr="000502C7">
        <w:trPr>
          <w:gridAfter w:val="1"/>
          <w:wAfter w:w="10" w:type="dxa"/>
          <w:trHeight w:val="19"/>
        </w:trPr>
        <w:tc>
          <w:tcPr>
            <w:tcW w:w="2579" w:type="dxa"/>
            <w:gridSpan w:val="2"/>
            <w:tcBorders>
              <w:bottom w:val="single" w:sz="4" w:space="0" w:color="auto"/>
            </w:tcBorders>
            <w:vAlign w:val="center"/>
          </w:tcPr>
          <w:p w14:paraId="1BECE963" w14:textId="45A0DCF7" w:rsidR="000502C7" w:rsidRPr="001139DF" w:rsidRDefault="008F6D19" w:rsidP="000502C7">
            <w:pPr>
              <w:rPr>
                <w:rFonts w:ascii="Times New Roman" w:hAnsi="Times New Roman" w:cs="Times New Roman"/>
                <w:b/>
                <w:sz w:val="18"/>
                <w:szCs w:val="20"/>
                <w:lang w:val="en-US"/>
              </w:rPr>
            </w:pPr>
            <w:r>
              <w:rPr>
                <w:rFonts w:ascii="Times New Roman" w:hAnsi="Times New Roman" w:cs="Times New Roman"/>
                <w:b/>
                <w:sz w:val="18"/>
                <w:szCs w:val="20"/>
                <w:lang w:val="en-US"/>
              </w:rPr>
              <w:t>BMI-</w:t>
            </w:r>
            <w:r w:rsidR="000502C7" w:rsidRPr="001139DF">
              <w:rPr>
                <w:rFonts w:ascii="Times New Roman" w:hAnsi="Times New Roman" w:cs="Times New Roman"/>
                <w:b/>
                <w:sz w:val="18"/>
                <w:szCs w:val="20"/>
                <w:lang w:val="en-US"/>
              </w:rPr>
              <w:t>SDS Δ (cont.</w:t>
            </w:r>
            <w:r w:rsidR="000502C7">
              <w:rPr>
                <w:rFonts w:ascii="Times New Roman" w:hAnsi="Times New Roman" w:cs="Times New Roman"/>
                <w:b/>
                <w:sz w:val="18"/>
                <w:szCs w:val="20"/>
                <w:lang w:val="en-US"/>
              </w:rPr>
              <w:t>)</w:t>
            </w:r>
          </w:p>
        </w:tc>
        <w:tc>
          <w:tcPr>
            <w:tcW w:w="3421" w:type="dxa"/>
            <w:tcBorders>
              <w:bottom w:val="single" w:sz="4" w:space="0" w:color="auto"/>
            </w:tcBorders>
            <w:vAlign w:val="center"/>
          </w:tcPr>
          <w:p w14:paraId="6AC232EF" w14:textId="77777777" w:rsidR="000502C7" w:rsidRPr="00DB7802" w:rsidRDefault="000502C7" w:rsidP="000502C7">
            <w:pPr>
              <w:jc w:val="center"/>
              <w:rPr>
                <w:rFonts w:ascii="Times New Roman" w:hAnsi="Times New Roman" w:cs="Times New Roman"/>
                <w:b/>
                <w:sz w:val="18"/>
                <w:szCs w:val="20"/>
                <w:lang w:val="en-US"/>
              </w:rPr>
            </w:pPr>
          </w:p>
        </w:tc>
        <w:tc>
          <w:tcPr>
            <w:tcW w:w="3421" w:type="dxa"/>
            <w:tcBorders>
              <w:bottom w:val="single" w:sz="4" w:space="0" w:color="auto"/>
            </w:tcBorders>
            <w:vAlign w:val="center"/>
          </w:tcPr>
          <w:p w14:paraId="3728EEF7" w14:textId="77777777" w:rsidR="000502C7" w:rsidRPr="00DB7802" w:rsidRDefault="000502C7" w:rsidP="000502C7">
            <w:pPr>
              <w:jc w:val="center"/>
              <w:rPr>
                <w:rFonts w:ascii="Times New Roman" w:hAnsi="Times New Roman" w:cs="Times New Roman"/>
                <w:b/>
                <w:sz w:val="18"/>
                <w:szCs w:val="20"/>
                <w:lang w:val="en-US"/>
              </w:rPr>
            </w:pPr>
          </w:p>
        </w:tc>
      </w:tr>
      <w:tr w:rsidR="000502C7" w:rsidRPr="000B337B" w14:paraId="641A4A6B" w14:textId="77777777" w:rsidTr="000502C7">
        <w:trPr>
          <w:gridAfter w:val="1"/>
          <w:wAfter w:w="10" w:type="dxa"/>
          <w:trHeight w:val="19"/>
        </w:trPr>
        <w:tc>
          <w:tcPr>
            <w:tcW w:w="2579" w:type="dxa"/>
            <w:gridSpan w:val="2"/>
            <w:tcBorders>
              <w:top w:val="single" w:sz="4" w:space="0" w:color="auto"/>
              <w:bottom w:val="nil"/>
            </w:tcBorders>
          </w:tcPr>
          <w:p w14:paraId="794637F8"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Birth to 2 years</w:t>
            </w:r>
          </w:p>
        </w:tc>
        <w:tc>
          <w:tcPr>
            <w:tcW w:w="3421" w:type="dxa"/>
            <w:tcBorders>
              <w:top w:val="single" w:sz="4" w:space="0" w:color="auto"/>
              <w:bottom w:val="nil"/>
            </w:tcBorders>
          </w:tcPr>
          <w:p w14:paraId="15DE2A18"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rPr>
              <w:t>0.15 (0.09; 0.20)**</w:t>
            </w:r>
          </w:p>
        </w:tc>
        <w:tc>
          <w:tcPr>
            <w:tcW w:w="3421" w:type="dxa"/>
            <w:tcBorders>
              <w:top w:val="single" w:sz="4" w:space="0" w:color="auto"/>
              <w:bottom w:val="nil"/>
            </w:tcBorders>
            <w:vAlign w:val="center"/>
          </w:tcPr>
          <w:p w14:paraId="07019E15"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1.27 (1.13; 1.43)**</w:t>
            </w:r>
          </w:p>
        </w:tc>
      </w:tr>
      <w:tr w:rsidR="000502C7" w:rsidRPr="000B337B" w14:paraId="4AE4B989" w14:textId="77777777" w:rsidTr="000502C7">
        <w:trPr>
          <w:gridAfter w:val="1"/>
          <w:wAfter w:w="10" w:type="dxa"/>
          <w:trHeight w:val="19"/>
        </w:trPr>
        <w:tc>
          <w:tcPr>
            <w:tcW w:w="2579" w:type="dxa"/>
            <w:gridSpan w:val="2"/>
            <w:tcBorders>
              <w:top w:val="nil"/>
              <w:bottom w:val="nil"/>
            </w:tcBorders>
          </w:tcPr>
          <w:p w14:paraId="5FA5CCF3"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2 to 6 years</w:t>
            </w:r>
          </w:p>
        </w:tc>
        <w:tc>
          <w:tcPr>
            <w:tcW w:w="3421" w:type="dxa"/>
            <w:tcBorders>
              <w:top w:val="nil"/>
              <w:bottom w:val="nil"/>
            </w:tcBorders>
          </w:tcPr>
          <w:p w14:paraId="76B47D8F"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rPr>
              <w:t>0.28 (0.23; 0.33)**</w:t>
            </w:r>
          </w:p>
        </w:tc>
        <w:tc>
          <w:tcPr>
            <w:tcW w:w="3421" w:type="dxa"/>
            <w:tcBorders>
              <w:top w:val="nil"/>
              <w:bottom w:val="nil"/>
            </w:tcBorders>
            <w:vAlign w:val="center"/>
          </w:tcPr>
          <w:p w14:paraId="0541DDC0"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1.65 (1.46; 1.87)**</w:t>
            </w:r>
          </w:p>
        </w:tc>
      </w:tr>
      <w:tr w:rsidR="000502C7" w:rsidRPr="000B337B" w14:paraId="229A9F3F" w14:textId="77777777" w:rsidTr="000502C7">
        <w:trPr>
          <w:gridAfter w:val="1"/>
          <w:wAfter w:w="10" w:type="dxa"/>
          <w:trHeight w:val="19"/>
        </w:trPr>
        <w:tc>
          <w:tcPr>
            <w:tcW w:w="2579" w:type="dxa"/>
            <w:gridSpan w:val="2"/>
            <w:tcBorders>
              <w:top w:val="nil"/>
              <w:bottom w:val="nil"/>
            </w:tcBorders>
          </w:tcPr>
          <w:p w14:paraId="43AE8BBE"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6 to 10 years</w:t>
            </w:r>
          </w:p>
        </w:tc>
        <w:tc>
          <w:tcPr>
            <w:tcW w:w="3421" w:type="dxa"/>
            <w:tcBorders>
              <w:top w:val="nil"/>
              <w:bottom w:val="nil"/>
            </w:tcBorders>
          </w:tcPr>
          <w:p w14:paraId="1A33E319"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rPr>
              <w:t>0.23 (0.17; 0.30)**</w:t>
            </w:r>
          </w:p>
        </w:tc>
        <w:tc>
          <w:tcPr>
            <w:tcW w:w="3421" w:type="dxa"/>
            <w:tcBorders>
              <w:top w:val="nil"/>
              <w:bottom w:val="nil"/>
            </w:tcBorders>
            <w:vAlign w:val="center"/>
          </w:tcPr>
          <w:p w14:paraId="539BFF36"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1.55 (1.35; 1.77)**</w:t>
            </w:r>
          </w:p>
        </w:tc>
      </w:tr>
      <w:tr w:rsidR="000502C7" w:rsidRPr="000B337B" w14:paraId="0DDBBA5B" w14:textId="77777777" w:rsidTr="000502C7">
        <w:trPr>
          <w:gridAfter w:val="1"/>
          <w:wAfter w:w="10" w:type="dxa"/>
          <w:trHeight w:val="19"/>
        </w:trPr>
        <w:tc>
          <w:tcPr>
            <w:tcW w:w="2579" w:type="dxa"/>
            <w:gridSpan w:val="2"/>
            <w:tcBorders>
              <w:top w:val="nil"/>
              <w:bottom w:val="nil"/>
            </w:tcBorders>
          </w:tcPr>
          <w:p w14:paraId="20DC0B8E"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10 to 14 years</w:t>
            </w:r>
          </w:p>
        </w:tc>
        <w:tc>
          <w:tcPr>
            <w:tcW w:w="3421" w:type="dxa"/>
            <w:tcBorders>
              <w:top w:val="nil"/>
              <w:bottom w:val="nil"/>
            </w:tcBorders>
          </w:tcPr>
          <w:p w14:paraId="34B40DFE"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rPr>
              <w:t>0.15 (0.09; 0.21)**</w:t>
            </w:r>
          </w:p>
        </w:tc>
        <w:tc>
          <w:tcPr>
            <w:tcW w:w="3421" w:type="dxa"/>
            <w:tcBorders>
              <w:top w:val="nil"/>
              <w:bottom w:val="nil"/>
            </w:tcBorders>
            <w:vAlign w:val="center"/>
          </w:tcPr>
          <w:p w14:paraId="7A89A715"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1.30 (1.16; 1.46)**</w:t>
            </w:r>
          </w:p>
        </w:tc>
      </w:tr>
      <w:tr w:rsidR="000502C7" w:rsidRPr="000B337B" w14:paraId="1DBF6D19" w14:textId="77777777" w:rsidTr="000502C7">
        <w:trPr>
          <w:gridAfter w:val="1"/>
          <w:wAfter w:w="10" w:type="dxa"/>
          <w:trHeight w:val="19"/>
        </w:trPr>
        <w:tc>
          <w:tcPr>
            <w:tcW w:w="2579" w:type="dxa"/>
            <w:gridSpan w:val="2"/>
            <w:tcBorders>
              <w:top w:val="nil"/>
              <w:bottom w:val="nil"/>
            </w:tcBorders>
          </w:tcPr>
          <w:p w14:paraId="4188F3EC" w14:textId="77777777" w:rsidR="000502C7" w:rsidRPr="007661D3" w:rsidRDefault="000502C7" w:rsidP="000502C7">
            <w:pPr>
              <w:rPr>
                <w:rFonts w:ascii="Times New Roman" w:hAnsi="Times New Roman" w:cs="Times New Roman"/>
                <w:sz w:val="20"/>
                <w:szCs w:val="20"/>
                <w:lang w:val="en-US"/>
              </w:rPr>
            </w:pPr>
            <w:r>
              <w:rPr>
                <w:rFonts w:ascii="Times New Roman" w:hAnsi="Times New Roman" w:cs="Times New Roman"/>
                <w:sz w:val="20"/>
                <w:szCs w:val="20"/>
                <w:lang w:val="en-US"/>
              </w:rPr>
              <w:t>14 to 18 years</w:t>
            </w:r>
          </w:p>
        </w:tc>
        <w:tc>
          <w:tcPr>
            <w:tcW w:w="3421" w:type="dxa"/>
            <w:tcBorders>
              <w:top w:val="nil"/>
              <w:bottom w:val="nil"/>
            </w:tcBorders>
          </w:tcPr>
          <w:p w14:paraId="3E028DC9" w14:textId="77777777" w:rsidR="000502C7" w:rsidRPr="000502C7" w:rsidRDefault="000502C7" w:rsidP="000502C7">
            <w:pPr>
              <w:jc w:val="center"/>
              <w:rPr>
                <w:rFonts w:ascii="Times New Roman" w:hAnsi="Times New Roman" w:cs="Times New Roman"/>
                <w:color w:val="000000"/>
                <w:sz w:val="20"/>
                <w:szCs w:val="22"/>
                <w:lang w:val="en-US"/>
              </w:rPr>
            </w:pPr>
            <w:r w:rsidRPr="000502C7">
              <w:rPr>
                <w:rFonts w:ascii="Times New Roman" w:hAnsi="Times New Roman" w:cs="Times New Roman"/>
                <w:sz w:val="20"/>
              </w:rPr>
              <w:t>0.40 (0.35; 0.44)**</w:t>
            </w:r>
          </w:p>
        </w:tc>
        <w:tc>
          <w:tcPr>
            <w:tcW w:w="3421" w:type="dxa"/>
            <w:tcBorders>
              <w:top w:val="nil"/>
              <w:bottom w:val="nil"/>
            </w:tcBorders>
            <w:vAlign w:val="center"/>
          </w:tcPr>
          <w:p w14:paraId="030624D3" w14:textId="77777777" w:rsidR="000502C7" w:rsidRPr="000502C7" w:rsidRDefault="000502C7" w:rsidP="000502C7">
            <w:pPr>
              <w:jc w:val="center"/>
              <w:rPr>
                <w:rFonts w:ascii="Times New Roman" w:hAnsi="Times New Roman" w:cs="Times New Roman"/>
                <w:color w:val="000000"/>
                <w:sz w:val="20"/>
                <w:szCs w:val="22"/>
                <w:lang w:val="en-US"/>
              </w:rPr>
            </w:pPr>
            <w:r w:rsidRPr="000502C7">
              <w:rPr>
                <w:rFonts w:ascii="Times New Roman" w:hAnsi="Times New Roman" w:cs="Times New Roman"/>
                <w:color w:val="000000"/>
                <w:sz w:val="20"/>
                <w:szCs w:val="22"/>
                <w:lang w:val="en-US"/>
              </w:rPr>
              <w:t>2.07 (1.85; 2.32)**</w:t>
            </w:r>
          </w:p>
        </w:tc>
      </w:tr>
      <w:tr w:rsidR="000502C7" w:rsidRPr="000B337B" w14:paraId="7F2D3063" w14:textId="77777777" w:rsidTr="000502C7">
        <w:trPr>
          <w:gridAfter w:val="1"/>
          <w:wAfter w:w="10" w:type="dxa"/>
          <w:trHeight w:val="17"/>
        </w:trPr>
        <w:tc>
          <w:tcPr>
            <w:tcW w:w="2579" w:type="dxa"/>
            <w:gridSpan w:val="2"/>
            <w:tcBorders>
              <w:top w:val="nil"/>
              <w:bottom w:val="single" w:sz="4" w:space="0" w:color="auto"/>
            </w:tcBorders>
          </w:tcPr>
          <w:p w14:paraId="53C925A2" w14:textId="7433D1FA" w:rsidR="000502C7" w:rsidRPr="0056647E" w:rsidRDefault="008F6D19" w:rsidP="000502C7">
            <w:pPr>
              <w:rPr>
                <w:rFonts w:ascii="Times New Roman" w:hAnsi="Times New Roman" w:cs="Times New Roman"/>
                <w:sz w:val="18"/>
                <w:szCs w:val="20"/>
                <w:lang w:val="en-US"/>
              </w:rPr>
            </w:pPr>
            <w:r>
              <w:rPr>
                <w:rFonts w:ascii="Times New Roman" w:hAnsi="Times New Roman" w:cs="Times New Roman"/>
                <w:b/>
                <w:sz w:val="18"/>
                <w:szCs w:val="20"/>
                <w:lang w:val="en-US"/>
              </w:rPr>
              <w:t>BMI-</w:t>
            </w:r>
            <w:r w:rsidR="000502C7">
              <w:rPr>
                <w:rFonts w:ascii="Times New Roman" w:hAnsi="Times New Roman" w:cs="Times New Roman"/>
                <w:b/>
                <w:sz w:val="18"/>
                <w:szCs w:val="20"/>
                <w:lang w:val="en-US"/>
              </w:rPr>
              <w:t xml:space="preserve">SDS </w:t>
            </w:r>
            <w:r w:rsidR="000502C7" w:rsidRPr="001139DF">
              <w:rPr>
                <w:rFonts w:ascii="Times New Roman" w:hAnsi="Times New Roman" w:cs="Times New Roman"/>
                <w:b/>
                <w:sz w:val="18"/>
                <w:szCs w:val="20"/>
                <w:lang w:val="en-US"/>
              </w:rPr>
              <w:t>Δ</w:t>
            </w:r>
            <w:r w:rsidR="000502C7">
              <w:rPr>
                <w:rFonts w:ascii="Times New Roman" w:hAnsi="Times New Roman" w:cs="Times New Roman"/>
                <w:b/>
                <w:sz w:val="18"/>
                <w:szCs w:val="20"/>
                <w:lang w:val="en-US"/>
              </w:rPr>
              <w:t xml:space="preserve"> (cat.)</w:t>
            </w:r>
          </w:p>
        </w:tc>
        <w:tc>
          <w:tcPr>
            <w:tcW w:w="3421" w:type="dxa"/>
            <w:tcBorders>
              <w:top w:val="nil"/>
              <w:bottom w:val="single" w:sz="4" w:space="0" w:color="auto"/>
            </w:tcBorders>
          </w:tcPr>
          <w:p w14:paraId="66B5A89E" w14:textId="77777777" w:rsidR="000502C7" w:rsidRPr="000502C7" w:rsidRDefault="000502C7" w:rsidP="000502C7">
            <w:pPr>
              <w:jc w:val="center"/>
              <w:rPr>
                <w:rFonts w:ascii="Times New Roman" w:hAnsi="Times New Roman" w:cs="Times New Roman"/>
                <w:sz w:val="18"/>
                <w:szCs w:val="20"/>
                <w:lang w:val="en-US"/>
              </w:rPr>
            </w:pPr>
          </w:p>
        </w:tc>
        <w:tc>
          <w:tcPr>
            <w:tcW w:w="3421" w:type="dxa"/>
            <w:tcBorders>
              <w:top w:val="nil"/>
              <w:bottom w:val="single" w:sz="4" w:space="0" w:color="auto"/>
            </w:tcBorders>
          </w:tcPr>
          <w:p w14:paraId="62129D66" w14:textId="77777777" w:rsidR="000502C7" w:rsidRPr="000502C7" w:rsidRDefault="000502C7" w:rsidP="000502C7">
            <w:pPr>
              <w:jc w:val="center"/>
              <w:rPr>
                <w:rFonts w:ascii="Times New Roman" w:hAnsi="Times New Roman" w:cs="Times New Roman"/>
                <w:sz w:val="18"/>
                <w:szCs w:val="20"/>
                <w:lang w:val="en-US"/>
              </w:rPr>
            </w:pPr>
          </w:p>
        </w:tc>
      </w:tr>
      <w:tr w:rsidR="000502C7" w:rsidRPr="000B337B" w14:paraId="3FA012CD" w14:textId="77777777" w:rsidTr="000502C7">
        <w:trPr>
          <w:gridAfter w:val="1"/>
          <w:wAfter w:w="11" w:type="dxa"/>
          <w:trHeight w:val="19"/>
        </w:trPr>
        <w:tc>
          <w:tcPr>
            <w:tcW w:w="1493" w:type="dxa"/>
            <w:vMerge w:val="restart"/>
            <w:tcBorders>
              <w:top w:val="single" w:sz="4" w:space="0" w:color="auto"/>
              <w:bottom w:val="nil"/>
              <w:right w:val="nil"/>
            </w:tcBorders>
            <w:vAlign w:val="center"/>
          </w:tcPr>
          <w:p w14:paraId="03A63A1C"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Birth - 2 years</w:t>
            </w:r>
          </w:p>
        </w:tc>
        <w:tc>
          <w:tcPr>
            <w:tcW w:w="1085" w:type="dxa"/>
            <w:tcBorders>
              <w:top w:val="single" w:sz="4" w:space="0" w:color="auto"/>
              <w:left w:val="nil"/>
              <w:bottom w:val="nil"/>
            </w:tcBorders>
            <w:vAlign w:val="center"/>
          </w:tcPr>
          <w:p w14:paraId="1B0FE644"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21" w:type="dxa"/>
            <w:tcBorders>
              <w:top w:val="single" w:sz="4" w:space="0" w:color="auto"/>
              <w:bottom w:val="nil"/>
            </w:tcBorders>
            <w:vAlign w:val="center"/>
          </w:tcPr>
          <w:p w14:paraId="4C018AFB"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color w:val="000000"/>
                <w:sz w:val="20"/>
                <w:szCs w:val="22"/>
                <w:lang w:val="en-US"/>
              </w:rPr>
              <w:t xml:space="preserve"> -0.07 (-0.22; 0.08)</w:t>
            </w:r>
          </w:p>
        </w:tc>
        <w:tc>
          <w:tcPr>
            <w:tcW w:w="3421" w:type="dxa"/>
            <w:tcBorders>
              <w:top w:val="single" w:sz="4" w:space="0" w:color="auto"/>
              <w:bottom w:val="nil"/>
            </w:tcBorders>
            <w:vAlign w:val="center"/>
          </w:tcPr>
          <w:p w14:paraId="723D9593"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lang w:val="en-US"/>
              </w:rPr>
              <w:t>1.05 (0.75; 1.48)*</w:t>
            </w:r>
          </w:p>
        </w:tc>
      </w:tr>
      <w:tr w:rsidR="000502C7" w:rsidRPr="000B337B" w14:paraId="671C3202" w14:textId="77777777" w:rsidTr="000502C7">
        <w:trPr>
          <w:gridAfter w:val="1"/>
          <w:wAfter w:w="11" w:type="dxa"/>
          <w:trHeight w:val="19"/>
        </w:trPr>
        <w:tc>
          <w:tcPr>
            <w:tcW w:w="1493" w:type="dxa"/>
            <w:vMerge/>
            <w:tcBorders>
              <w:bottom w:val="nil"/>
              <w:right w:val="nil"/>
            </w:tcBorders>
            <w:vAlign w:val="center"/>
          </w:tcPr>
          <w:p w14:paraId="7AFE199C" w14:textId="77777777" w:rsidR="000502C7" w:rsidRPr="007661D3" w:rsidRDefault="000502C7" w:rsidP="000502C7">
            <w:pPr>
              <w:rPr>
                <w:rFonts w:ascii="Times New Roman" w:hAnsi="Times New Roman" w:cs="Times New Roman"/>
                <w:sz w:val="20"/>
                <w:szCs w:val="20"/>
                <w:lang w:val="en-US"/>
              </w:rPr>
            </w:pPr>
          </w:p>
        </w:tc>
        <w:tc>
          <w:tcPr>
            <w:tcW w:w="1085" w:type="dxa"/>
            <w:tcBorders>
              <w:top w:val="nil"/>
              <w:left w:val="nil"/>
              <w:bottom w:val="nil"/>
            </w:tcBorders>
            <w:vAlign w:val="center"/>
          </w:tcPr>
          <w:p w14:paraId="01297F65"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Stable</w:t>
            </w:r>
          </w:p>
        </w:tc>
        <w:tc>
          <w:tcPr>
            <w:tcW w:w="3421" w:type="dxa"/>
            <w:tcBorders>
              <w:top w:val="nil"/>
              <w:bottom w:val="nil"/>
            </w:tcBorders>
            <w:vAlign w:val="center"/>
          </w:tcPr>
          <w:p w14:paraId="3008F3C6"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c>
          <w:tcPr>
            <w:tcW w:w="3421" w:type="dxa"/>
            <w:tcBorders>
              <w:top w:val="nil"/>
              <w:bottom w:val="nil"/>
            </w:tcBorders>
            <w:vAlign w:val="center"/>
          </w:tcPr>
          <w:p w14:paraId="627CC19B"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r>
      <w:tr w:rsidR="000502C7" w:rsidRPr="000B337B" w14:paraId="584F8A08" w14:textId="77777777" w:rsidTr="000502C7">
        <w:trPr>
          <w:gridAfter w:val="1"/>
          <w:wAfter w:w="11" w:type="dxa"/>
          <w:trHeight w:val="19"/>
        </w:trPr>
        <w:tc>
          <w:tcPr>
            <w:tcW w:w="1493" w:type="dxa"/>
            <w:vMerge/>
            <w:tcBorders>
              <w:bottom w:val="single" w:sz="4" w:space="0" w:color="D9D9D9" w:themeColor="background1" w:themeShade="D9"/>
              <w:right w:val="nil"/>
            </w:tcBorders>
            <w:vAlign w:val="center"/>
          </w:tcPr>
          <w:p w14:paraId="3FB75F07" w14:textId="77777777" w:rsidR="000502C7" w:rsidRPr="007661D3" w:rsidRDefault="000502C7" w:rsidP="000502C7">
            <w:pPr>
              <w:rPr>
                <w:rFonts w:ascii="Times New Roman" w:hAnsi="Times New Roman" w:cs="Times New Roman"/>
                <w:sz w:val="20"/>
                <w:szCs w:val="20"/>
                <w:lang w:val="en-US"/>
              </w:rPr>
            </w:pPr>
          </w:p>
        </w:tc>
        <w:tc>
          <w:tcPr>
            <w:tcW w:w="1085" w:type="dxa"/>
            <w:tcBorders>
              <w:top w:val="nil"/>
              <w:left w:val="nil"/>
              <w:bottom w:val="single" w:sz="4" w:space="0" w:color="D9D9D9" w:themeColor="background1" w:themeShade="D9"/>
            </w:tcBorders>
            <w:vAlign w:val="center"/>
          </w:tcPr>
          <w:p w14:paraId="78C56362"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21" w:type="dxa"/>
            <w:tcBorders>
              <w:top w:val="nil"/>
              <w:bottom w:val="single" w:sz="4" w:space="0" w:color="D9D9D9" w:themeColor="background1" w:themeShade="D9"/>
            </w:tcBorders>
            <w:vAlign w:val="center"/>
          </w:tcPr>
          <w:p w14:paraId="4782B09F"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color w:val="000000"/>
                <w:sz w:val="20"/>
                <w:szCs w:val="22"/>
                <w:lang w:val="en-US"/>
              </w:rPr>
              <w:t xml:space="preserve"> 0.21 (0.11; 0.31)**</w:t>
            </w:r>
          </w:p>
        </w:tc>
        <w:tc>
          <w:tcPr>
            <w:tcW w:w="3421" w:type="dxa"/>
            <w:tcBorders>
              <w:top w:val="nil"/>
              <w:bottom w:val="single" w:sz="4" w:space="0" w:color="D9D9D9" w:themeColor="background1" w:themeShade="D9"/>
            </w:tcBorders>
            <w:vAlign w:val="center"/>
          </w:tcPr>
          <w:p w14:paraId="7BBE8DB6"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color w:val="000000"/>
                <w:sz w:val="20"/>
                <w:szCs w:val="22"/>
                <w:lang w:val="en-US"/>
              </w:rPr>
              <w:t xml:space="preserve"> 1.54 (1.22; 1.94)**</w:t>
            </w:r>
          </w:p>
        </w:tc>
      </w:tr>
      <w:tr w:rsidR="000502C7" w:rsidRPr="000B337B" w14:paraId="371EEE0F" w14:textId="77777777" w:rsidTr="000502C7">
        <w:trPr>
          <w:gridAfter w:val="1"/>
          <w:wAfter w:w="11" w:type="dxa"/>
          <w:trHeight w:val="19"/>
        </w:trPr>
        <w:tc>
          <w:tcPr>
            <w:tcW w:w="1493" w:type="dxa"/>
            <w:vMerge w:val="restart"/>
            <w:tcBorders>
              <w:top w:val="single" w:sz="4" w:space="0" w:color="D9D9D9"/>
            </w:tcBorders>
            <w:vAlign w:val="center"/>
          </w:tcPr>
          <w:p w14:paraId="7E6F4C1D"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2 – 6 years</w:t>
            </w:r>
          </w:p>
        </w:tc>
        <w:tc>
          <w:tcPr>
            <w:tcW w:w="1085" w:type="dxa"/>
            <w:tcBorders>
              <w:top w:val="single" w:sz="4" w:space="0" w:color="D9D9D9"/>
              <w:bottom w:val="nil"/>
            </w:tcBorders>
            <w:vAlign w:val="center"/>
          </w:tcPr>
          <w:p w14:paraId="0EC7F45E"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21" w:type="dxa"/>
            <w:tcBorders>
              <w:top w:val="single" w:sz="4" w:space="0" w:color="D9D9D9"/>
              <w:bottom w:val="nil"/>
            </w:tcBorders>
            <w:vAlign w:val="center"/>
          </w:tcPr>
          <w:p w14:paraId="27F66921"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lang w:val="en-US"/>
              </w:rPr>
              <w:t>-0.23 (-0.34; -0.13)**</w:t>
            </w:r>
          </w:p>
        </w:tc>
        <w:tc>
          <w:tcPr>
            <w:tcW w:w="3421" w:type="dxa"/>
            <w:tcBorders>
              <w:top w:val="single" w:sz="4" w:space="0" w:color="D9D9D9"/>
              <w:bottom w:val="nil"/>
            </w:tcBorders>
            <w:vAlign w:val="center"/>
          </w:tcPr>
          <w:p w14:paraId="332BEC8F"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lang w:val="en-US"/>
              </w:rPr>
              <w:t>0.62 (0.47; 0.83)**</w:t>
            </w:r>
          </w:p>
        </w:tc>
      </w:tr>
      <w:tr w:rsidR="000502C7" w:rsidRPr="000B337B" w14:paraId="054F0439" w14:textId="77777777" w:rsidTr="000502C7">
        <w:trPr>
          <w:gridAfter w:val="1"/>
          <w:wAfter w:w="11" w:type="dxa"/>
          <w:trHeight w:val="19"/>
        </w:trPr>
        <w:tc>
          <w:tcPr>
            <w:tcW w:w="1493" w:type="dxa"/>
            <w:vMerge/>
            <w:vAlign w:val="center"/>
          </w:tcPr>
          <w:p w14:paraId="389F938F" w14:textId="77777777" w:rsidR="000502C7" w:rsidRPr="007661D3" w:rsidRDefault="000502C7" w:rsidP="000502C7">
            <w:pPr>
              <w:rPr>
                <w:rFonts w:ascii="Times New Roman" w:hAnsi="Times New Roman" w:cs="Times New Roman"/>
                <w:b/>
                <w:sz w:val="20"/>
                <w:szCs w:val="20"/>
                <w:lang w:val="en-US"/>
              </w:rPr>
            </w:pPr>
          </w:p>
        </w:tc>
        <w:tc>
          <w:tcPr>
            <w:tcW w:w="1085" w:type="dxa"/>
            <w:tcBorders>
              <w:top w:val="nil"/>
              <w:bottom w:val="nil"/>
            </w:tcBorders>
            <w:vAlign w:val="center"/>
          </w:tcPr>
          <w:p w14:paraId="5CECB42E" w14:textId="77777777" w:rsidR="000502C7" w:rsidRPr="007661D3"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21" w:type="dxa"/>
            <w:tcBorders>
              <w:top w:val="nil"/>
              <w:bottom w:val="nil"/>
            </w:tcBorders>
            <w:vAlign w:val="center"/>
          </w:tcPr>
          <w:p w14:paraId="7FC943BD"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c>
          <w:tcPr>
            <w:tcW w:w="3421" w:type="dxa"/>
            <w:tcBorders>
              <w:top w:val="nil"/>
              <w:bottom w:val="nil"/>
            </w:tcBorders>
            <w:vAlign w:val="center"/>
          </w:tcPr>
          <w:p w14:paraId="6738B39A"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r>
      <w:tr w:rsidR="000502C7" w:rsidRPr="001139DF" w14:paraId="6F2005E3" w14:textId="77777777" w:rsidTr="000502C7">
        <w:trPr>
          <w:gridAfter w:val="1"/>
          <w:wAfter w:w="11" w:type="dxa"/>
          <w:trHeight w:val="19"/>
        </w:trPr>
        <w:tc>
          <w:tcPr>
            <w:tcW w:w="1493" w:type="dxa"/>
            <w:vMerge/>
            <w:tcBorders>
              <w:bottom w:val="single" w:sz="4" w:space="0" w:color="D9D9D9"/>
            </w:tcBorders>
            <w:vAlign w:val="center"/>
          </w:tcPr>
          <w:p w14:paraId="4361BA0D" w14:textId="77777777" w:rsidR="000502C7" w:rsidRPr="007661D3" w:rsidRDefault="000502C7" w:rsidP="000502C7">
            <w:pPr>
              <w:rPr>
                <w:rFonts w:ascii="Times New Roman" w:hAnsi="Times New Roman" w:cs="Times New Roman"/>
                <w:sz w:val="20"/>
                <w:szCs w:val="20"/>
                <w:lang w:val="en-US"/>
              </w:rPr>
            </w:pPr>
          </w:p>
        </w:tc>
        <w:tc>
          <w:tcPr>
            <w:tcW w:w="1085" w:type="dxa"/>
            <w:tcBorders>
              <w:top w:val="nil"/>
              <w:bottom w:val="single" w:sz="4" w:space="0" w:color="D9D9D9"/>
            </w:tcBorders>
            <w:vAlign w:val="center"/>
          </w:tcPr>
          <w:p w14:paraId="172B592B"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21" w:type="dxa"/>
            <w:tcBorders>
              <w:top w:val="nil"/>
              <w:bottom w:val="single" w:sz="4" w:space="0" w:color="D9D9D9"/>
            </w:tcBorders>
            <w:vAlign w:val="center"/>
          </w:tcPr>
          <w:p w14:paraId="7508954B"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lang w:val="en-US"/>
              </w:rPr>
              <w:t>0.56 (0.42; 0.70)</w:t>
            </w:r>
            <w:r w:rsidRPr="000502C7">
              <w:rPr>
                <w:rFonts w:ascii="Times New Roman" w:hAnsi="Times New Roman" w:cs="Times New Roman"/>
                <w:bCs/>
                <w:color w:val="000000"/>
                <w:sz w:val="20"/>
                <w:szCs w:val="22"/>
              </w:rPr>
              <w:t>**</w:t>
            </w:r>
          </w:p>
        </w:tc>
        <w:tc>
          <w:tcPr>
            <w:tcW w:w="3421" w:type="dxa"/>
            <w:tcBorders>
              <w:top w:val="nil"/>
              <w:bottom w:val="single" w:sz="4" w:space="0" w:color="D9D9D9"/>
            </w:tcBorders>
            <w:vAlign w:val="center"/>
          </w:tcPr>
          <w:p w14:paraId="655453CE"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rPr>
              <w:t>2.57 (1.99; 3.32)**</w:t>
            </w:r>
          </w:p>
        </w:tc>
      </w:tr>
      <w:tr w:rsidR="000502C7" w:rsidRPr="001139DF" w14:paraId="56705E86" w14:textId="77777777" w:rsidTr="000502C7">
        <w:trPr>
          <w:gridAfter w:val="1"/>
          <w:wAfter w:w="11" w:type="dxa"/>
          <w:trHeight w:val="19"/>
        </w:trPr>
        <w:tc>
          <w:tcPr>
            <w:tcW w:w="1493" w:type="dxa"/>
            <w:vMerge w:val="restart"/>
            <w:tcBorders>
              <w:top w:val="single" w:sz="4" w:space="0" w:color="D9D9D9"/>
            </w:tcBorders>
            <w:vAlign w:val="center"/>
          </w:tcPr>
          <w:p w14:paraId="3A8EBF90"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6 – 10 years</w:t>
            </w:r>
          </w:p>
        </w:tc>
        <w:tc>
          <w:tcPr>
            <w:tcW w:w="1085" w:type="dxa"/>
            <w:tcBorders>
              <w:top w:val="single" w:sz="4" w:space="0" w:color="D9D9D9"/>
              <w:bottom w:val="nil"/>
            </w:tcBorders>
            <w:vAlign w:val="center"/>
          </w:tcPr>
          <w:p w14:paraId="1157D8F2"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21" w:type="dxa"/>
            <w:tcBorders>
              <w:top w:val="single" w:sz="4" w:space="0" w:color="D9D9D9"/>
              <w:bottom w:val="nil"/>
            </w:tcBorders>
            <w:vAlign w:val="center"/>
          </w:tcPr>
          <w:p w14:paraId="722A8963"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rPr>
              <w:t>-0.26 (-0.40; -0.13)**</w:t>
            </w:r>
          </w:p>
        </w:tc>
        <w:tc>
          <w:tcPr>
            <w:tcW w:w="3421" w:type="dxa"/>
            <w:tcBorders>
              <w:top w:val="single" w:sz="4" w:space="0" w:color="D9D9D9"/>
              <w:bottom w:val="nil"/>
            </w:tcBorders>
            <w:vAlign w:val="center"/>
          </w:tcPr>
          <w:p w14:paraId="64E5941F"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rPr>
              <w:t>0.65 (0.46; 0.91)*</w:t>
            </w:r>
          </w:p>
        </w:tc>
      </w:tr>
      <w:tr w:rsidR="000502C7" w:rsidRPr="001139DF" w14:paraId="0C70D3E9" w14:textId="77777777" w:rsidTr="000502C7">
        <w:trPr>
          <w:gridAfter w:val="1"/>
          <w:wAfter w:w="11" w:type="dxa"/>
          <w:trHeight w:val="19"/>
        </w:trPr>
        <w:tc>
          <w:tcPr>
            <w:tcW w:w="1493" w:type="dxa"/>
            <w:vMerge/>
            <w:vAlign w:val="center"/>
          </w:tcPr>
          <w:p w14:paraId="2FE71EC9" w14:textId="77777777" w:rsidR="000502C7" w:rsidRPr="007661D3" w:rsidRDefault="000502C7" w:rsidP="000502C7">
            <w:pPr>
              <w:rPr>
                <w:rFonts w:ascii="Times New Roman" w:hAnsi="Times New Roman" w:cs="Times New Roman"/>
                <w:b/>
                <w:sz w:val="20"/>
                <w:szCs w:val="20"/>
                <w:lang w:val="en-US"/>
              </w:rPr>
            </w:pPr>
          </w:p>
        </w:tc>
        <w:tc>
          <w:tcPr>
            <w:tcW w:w="1085" w:type="dxa"/>
            <w:tcBorders>
              <w:top w:val="nil"/>
              <w:bottom w:val="nil"/>
            </w:tcBorders>
            <w:vAlign w:val="center"/>
          </w:tcPr>
          <w:p w14:paraId="5094D245" w14:textId="77777777" w:rsidR="000502C7" w:rsidRPr="007661D3"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21" w:type="dxa"/>
            <w:tcBorders>
              <w:top w:val="nil"/>
              <w:bottom w:val="nil"/>
            </w:tcBorders>
            <w:vAlign w:val="center"/>
          </w:tcPr>
          <w:p w14:paraId="78538551"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c>
          <w:tcPr>
            <w:tcW w:w="3421" w:type="dxa"/>
            <w:tcBorders>
              <w:top w:val="nil"/>
              <w:bottom w:val="nil"/>
            </w:tcBorders>
            <w:vAlign w:val="center"/>
          </w:tcPr>
          <w:p w14:paraId="372E75FA"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r>
      <w:tr w:rsidR="000502C7" w:rsidRPr="001139DF" w14:paraId="21A001A8" w14:textId="77777777" w:rsidTr="000502C7">
        <w:trPr>
          <w:gridAfter w:val="1"/>
          <w:wAfter w:w="11" w:type="dxa"/>
          <w:trHeight w:val="19"/>
        </w:trPr>
        <w:tc>
          <w:tcPr>
            <w:tcW w:w="1493" w:type="dxa"/>
            <w:vMerge/>
            <w:tcBorders>
              <w:bottom w:val="single" w:sz="4" w:space="0" w:color="D9D9D9"/>
            </w:tcBorders>
            <w:vAlign w:val="center"/>
          </w:tcPr>
          <w:p w14:paraId="5F7E4E2F" w14:textId="77777777" w:rsidR="000502C7" w:rsidRPr="007661D3" w:rsidRDefault="000502C7" w:rsidP="000502C7">
            <w:pPr>
              <w:rPr>
                <w:rFonts w:ascii="Times New Roman" w:hAnsi="Times New Roman" w:cs="Times New Roman"/>
                <w:b/>
                <w:sz w:val="20"/>
                <w:szCs w:val="20"/>
                <w:lang w:val="en-US"/>
              </w:rPr>
            </w:pPr>
          </w:p>
        </w:tc>
        <w:tc>
          <w:tcPr>
            <w:tcW w:w="1085" w:type="dxa"/>
            <w:tcBorders>
              <w:top w:val="nil"/>
              <w:bottom w:val="single" w:sz="4" w:space="0" w:color="D9D9D9"/>
            </w:tcBorders>
            <w:vAlign w:val="center"/>
          </w:tcPr>
          <w:p w14:paraId="0B8A584A" w14:textId="77777777" w:rsidR="000502C7" w:rsidRPr="007661D3"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21" w:type="dxa"/>
            <w:tcBorders>
              <w:top w:val="nil"/>
              <w:bottom w:val="single" w:sz="4" w:space="0" w:color="D9D9D9"/>
            </w:tcBorders>
            <w:vAlign w:val="center"/>
          </w:tcPr>
          <w:p w14:paraId="5569C1FC"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rPr>
              <w:t>0.51 (0.37; 0.66)**</w:t>
            </w:r>
          </w:p>
        </w:tc>
        <w:tc>
          <w:tcPr>
            <w:tcW w:w="3421" w:type="dxa"/>
            <w:tcBorders>
              <w:top w:val="nil"/>
              <w:bottom w:val="single" w:sz="4" w:space="0" w:color="D9D9D9"/>
            </w:tcBorders>
            <w:vAlign w:val="center"/>
          </w:tcPr>
          <w:p w14:paraId="5543B5BD"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color w:val="000000"/>
                <w:sz w:val="20"/>
                <w:szCs w:val="22"/>
              </w:rPr>
              <w:t>2.58 (2.00; 3.33)**</w:t>
            </w:r>
          </w:p>
        </w:tc>
      </w:tr>
      <w:tr w:rsidR="000502C7" w:rsidRPr="001139DF" w14:paraId="71492256" w14:textId="77777777" w:rsidTr="000502C7">
        <w:trPr>
          <w:gridAfter w:val="1"/>
          <w:wAfter w:w="11" w:type="dxa"/>
          <w:trHeight w:val="19"/>
        </w:trPr>
        <w:tc>
          <w:tcPr>
            <w:tcW w:w="1493" w:type="dxa"/>
            <w:vMerge w:val="restart"/>
            <w:tcBorders>
              <w:top w:val="single" w:sz="4" w:space="0" w:color="D9D9D9"/>
            </w:tcBorders>
            <w:vAlign w:val="center"/>
          </w:tcPr>
          <w:p w14:paraId="126C5663" w14:textId="77777777" w:rsidR="000502C7" w:rsidRPr="007661D3" w:rsidRDefault="000502C7" w:rsidP="000502C7">
            <w:pPr>
              <w:rPr>
                <w:rFonts w:ascii="Times New Roman" w:hAnsi="Times New Roman" w:cs="Times New Roman"/>
                <w:sz w:val="20"/>
                <w:szCs w:val="20"/>
                <w:lang w:val="en-US"/>
              </w:rPr>
            </w:pPr>
            <w:r w:rsidRPr="007661D3">
              <w:rPr>
                <w:rFonts w:ascii="Times New Roman" w:hAnsi="Times New Roman" w:cs="Times New Roman"/>
                <w:sz w:val="20"/>
                <w:szCs w:val="20"/>
                <w:lang w:val="en-US"/>
              </w:rPr>
              <w:t>10 – 14 years</w:t>
            </w:r>
          </w:p>
        </w:tc>
        <w:tc>
          <w:tcPr>
            <w:tcW w:w="1085" w:type="dxa"/>
            <w:tcBorders>
              <w:top w:val="single" w:sz="4" w:space="0" w:color="D9D9D9"/>
              <w:bottom w:val="nil"/>
            </w:tcBorders>
            <w:vAlign w:val="center"/>
          </w:tcPr>
          <w:p w14:paraId="613ACAF6" w14:textId="77777777" w:rsidR="000502C7" w:rsidRPr="007661D3"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21" w:type="dxa"/>
            <w:tcBorders>
              <w:top w:val="single" w:sz="4" w:space="0" w:color="D9D9D9"/>
              <w:bottom w:val="nil"/>
            </w:tcBorders>
            <w:vAlign w:val="center"/>
          </w:tcPr>
          <w:p w14:paraId="278925A5"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rPr>
              <w:t>-0.29 (-0.40; -0.17)**</w:t>
            </w:r>
          </w:p>
        </w:tc>
        <w:tc>
          <w:tcPr>
            <w:tcW w:w="3421" w:type="dxa"/>
            <w:tcBorders>
              <w:top w:val="single" w:sz="4" w:space="0" w:color="D9D9D9"/>
              <w:bottom w:val="nil"/>
            </w:tcBorders>
            <w:vAlign w:val="center"/>
          </w:tcPr>
          <w:p w14:paraId="53760275"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rPr>
              <w:t>0.59 (0.45; 0.77)**</w:t>
            </w:r>
          </w:p>
        </w:tc>
      </w:tr>
      <w:tr w:rsidR="000502C7" w:rsidRPr="001139DF" w14:paraId="31395B65" w14:textId="77777777" w:rsidTr="000502C7">
        <w:trPr>
          <w:gridAfter w:val="1"/>
          <w:wAfter w:w="11" w:type="dxa"/>
          <w:trHeight w:val="19"/>
        </w:trPr>
        <w:tc>
          <w:tcPr>
            <w:tcW w:w="1493" w:type="dxa"/>
            <w:vMerge/>
            <w:vAlign w:val="center"/>
          </w:tcPr>
          <w:p w14:paraId="1DB7234C" w14:textId="77777777" w:rsidR="000502C7" w:rsidRPr="007661D3" w:rsidRDefault="000502C7" w:rsidP="000502C7">
            <w:pPr>
              <w:rPr>
                <w:rFonts w:ascii="Times New Roman" w:hAnsi="Times New Roman" w:cs="Times New Roman"/>
                <w:b/>
                <w:sz w:val="20"/>
                <w:szCs w:val="20"/>
                <w:lang w:val="en-US"/>
              </w:rPr>
            </w:pPr>
          </w:p>
        </w:tc>
        <w:tc>
          <w:tcPr>
            <w:tcW w:w="1085" w:type="dxa"/>
            <w:tcBorders>
              <w:top w:val="nil"/>
              <w:bottom w:val="nil"/>
            </w:tcBorders>
            <w:vAlign w:val="center"/>
          </w:tcPr>
          <w:p w14:paraId="15D1DD60" w14:textId="77777777" w:rsidR="000502C7" w:rsidRPr="007661D3"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21" w:type="dxa"/>
            <w:tcBorders>
              <w:top w:val="nil"/>
              <w:bottom w:val="nil"/>
            </w:tcBorders>
            <w:vAlign w:val="center"/>
          </w:tcPr>
          <w:p w14:paraId="2F265948"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c>
          <w:tcPr>
            <w:tcW w:w="3421" w:type="dxa"/>
            <w:tcBorders>
              <w:top w:val="nil"/>
              <w:bottom w:val="nil"/>
            </w:tcBorders>
            <w:vAlign w:val="center"/>
          </w:tcPr>
          <w:p w14:paraId="6D3BFBD7" w14:textId="77777777" w:rsidR="000502C7" w:rsidRPr="000502C7" w:rsidRDefault="000502C7" w:rsidP="000502C7">
            <w:pPr>
              <w:jc w:val="center"/>
              <w:rPr>
                <w:rFonts w:ascii="Times New Roman" w:hAnsi="Times New Roman" w:cs="Times New Roman"/>
                <w:sz w:val="20"/>
                <w:szCs w:val="20"/>
                <w:lang w:val="en-US"/>
              </w:rPr>
            </w:pPr>
            <w:r w:rsidRPr="000502C7">
              <w:rPr>
                <w:rFonts w:ascii="Times New Roman" w:hAnsi="Times New Roman" w:cs="Times New Roman"/>
                <w:sz w:val="20"/>
                <w:szCs w:val="20"/>
                <w:lang w:val="en-US"/>
              </w:rPr>
              <w:t>Reference</w:t>
            </w:r>
          </w:p>
        </w:tc>
      </w:tr>
      <w:tr w:rsidR="000502C7" w:rsidRPr="004F3A33" w14:paraId="684A9B0B" w14:textId="77777777" w:rsidTr="000502C7">
        <w:trPr>
          <w:gridAfter w:val="1"/>
          <w:wAfter w:w="11" w:type="dxa"/>
          <w:trHeight w:val="19"/>
        </w:trPr>
        <w:tc>
          <w:tcPr>
            <w:tcW w:w="1493" w:type="dxa"/>
            <w:vMerge/>
            <w:tcBorders>
              <w:bottom w:val="single" w:sz="4" w:space="0" w:color="D9D9D9"/>
            </w:tcBorders>
            <w:vAlign w:val="center"/>
          </w:tcPr>
          <w:p w14:paraId="007407F0" w14:textId="77777777" w:rsidR="000502C7" w:rsidRPr="007661D3" w:rsidRDefault="000502C7" w:rsidP="000502C7">
            <w:pPr>
              <w:rPr>
                <w:rFonts w:ascii="Times New Roman" w:hAnsi="Times New Roman" w:cs="Times New Roman"/>
                <w:b/>
                <w:sz w:val="20"/>
                <w:szCs w:val="20"/>
                <w:lang w:val="en-US"/>
              </w:rPr>
            </w:pPr>
          </w:p>
        </w:tc>
        <w:tc>
          <w:tcPr>
            <w:tcW w:w="1085" w:type="dxa"/>
            <w:tcBorders>
              <w:top w:val="nil"/>
              <w:bottom w:val="single" w:sz="4" w:space="0" w:color="D9D9D9"/>
            </w:tcBorders>
            <w:vAlign w:val="center"/>
          </w:tcPr>
          <w:p w14:paraId="7E613848" w14:textId="77777777" w:rsidR="000502C7" w:rsidRPr="007661D3"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21" w:type="dxa"/>
            <w:tcBorders>
              <w:top w:val="nil"/>
              <w:bottom w:val="single" w:sz="4" w:space="0" w:color="D9D9D9"/>
            </w:tcBorders>
            <w:vAlign w:val="center"/>
          </w:tcPr>
          <w:p w14:paraId="72B927E7"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lang w:val="en-US"/>
              </w:rPr>
              <w:t>0.25 (0.07; 0.43)*</w:t>
            </w:r>
          </w:p>
        </w:tc>
        <w:tc>
          <w:tcPr>
            <w:tcW w:w="3421" w:type="dxa"/>
            <w:tcBorders>
              <w:top w:val="nil"/>
              <w:bottom w:val="single" w:sz="4" w:space="0" w:color="D9D9D9"/>
            </w:tcBorders>
            <w:vAlign w:val="center"/>
          </w:tcPr>
          <w:p w14:paraId="443CB723" w14:textId="77777777" w:rsidR="000502C7" w:rsidRPr="000502C7" w:rsidRDefault="000502C7" w:rsidP="000502C7">
            <w:pPr>
              <w:jc w:val="center"/>
              <w:rPr>
                <w:rFonts w:ascii="Times New Roman" w:hAnsi="Times New Roman" w:cs="Times New Roman"/>
                <w:bCs/>
                <w:sz w:val="20"/>
                <w:szCs w:val="20"/>
                <w:lang w:val="en-US"/>
              </w:rPr>
            </w:pPr>
            <w:r w:rsidRPr="000502C7">
              <w:rPr>
                <w:rFonts w:ascii="Times New Roman" w:hAnsi="Times New Roman" w:cs="Times New Roman"/>
                <w:bCs/>
                <w:color w:val="000000"/>
                <w:sz w:val="20"/>
                <w:szCs w:val="22"/>
                <w:lang w:val="en-US"/>
              </w:rPr>
              <w:t xml:space="preserve"> 1.55 (1.13; 2.14)*</w:t>
            </w:r>
          </w:p>
        </w:tc>
      </w:tr>
      <w:tr w:rsidR="000502C7" w:rsidRPr="003B0519" w14:paraId="37C59A6F" w14:textId="77777777" w:rsidTr="000502C7">
        <w:trPr>
          <w:trHeight w:val="19"/>
        </w:trPr>
        <w:tc>
          <w:tcPr>
            <w:tcW w:w="9431" w:type="dxa"/>
            <w:gridSpan w:val="5"/>
          </w:tcPr>
          <w:p w14:paraId="112AF354" w14:textId="43F4ACF7" w:rsidR="000502C7" w:rsidRDefault="000502C7" w:rsidP="000502C7">
            <w:pPr>
              <w:rPr>
                <w:rFonts w:ascii="Times New Roman" w:hAnsi="Times New Roman" w:cs="Times New Roman"/>
                <w:sz w:val="20"/>
                <w:szCs w:val="20"/>
                <w:lang w:val="en-US"/>
              </w:rPr>
            </w:pPr>
            <w:r w:rsidRPr="00C154C6">
              <w:rPr>
                <w:rFonts w:ascii="Times New Roman" w:hAnsi="Times New Roman" w:cs="Times New Roman"/>
                <w:sz w:val="16"/>
                <w:szCs w:val="20"/>
                <w:lang w:val="en-US"/>
              </w:rPr>
              <w:t>Note: All β’s and Odds Ratio’s (OR) are standardized</w:t>
            </w:r>
            <w:r>
              <w:rPr>
                <w:rFonts w:ascii="Times New Roman" w:hAnsi="Times New Roman" w:cs="Times New Roman"/>
                <w:sz w:val="16"/>
                <w:szCs w:val="20"/>
                <w:lang w:val="en-US"/>
              </w:rPr>
              <w:t>.</w:t>
            </w:r>
            <w:r w:rsidRPr="00C154C6">
              <w:rPr>
                <w:rFonts w:ascii="Times New Roman" w:hAnsi="Times New Roman" w:cs="Times New Roman"/>
                <w:sz w:val="16"/>
                <w:szCs w:val="20"/>
                <w:lang w:val="en-US"/>
              </w:rPr>
              <w:t xml:space="preserve"> pooled estimates taken from 30 imputed datasets. </w:t>
            </w:r>
            <w:r>
              <w:rPr>
                <w:rFonts w:ascii="Times New Roman" w:hAnsi="Times New Roman" w:cs="Times New Roman"/>
                <w:sz w:val="16"/>
                <w:szCs w:val="20"/>
                <w:lang w:val="en-US"/>
              </w:rPr>
              <w:t xml:space="preserve">*p-value &lt;0.05; ** p-value &lt;0.001. </w:t>
            </w:r>
            <w:r w:rsidR="003D2211">
              <w:rPr>
                <w:rFonts w:ascii="Times New Roman" w:hAnsi="Times New Roman" w:cs="Times New Roman"/>
                <w:sz w:val="16"/>
                <w:szCs w:val="20"/>
                <w:lang w:val="en-US"/>
              </w:rPr>
              <w:t xml:space="preserve">Models were adjusted for age at outcome, child sex and </w:t>
            </w:r>
            <w:r w:rsidR="00513FC7">
              <w:rPr>
                <w:rFonts w:ascii="Times New Roman" w:hAnsi="Times New Roman" w:cs="Times New Roman"/>
                <w:sz w:val="16"/>
                <w:szCs w:val="20"/>
                <w:lang w:val="en-US"/>
              </w:rPr>
              <w:t>ethnicity.</w:t>
            </w:r>
            <w:r w:rsidR="00513FC7" w:rsidRPr="000502C7">
              <w:rPr>
                <w:rFonts w:ascii="Times New Roman" w:hAnsi="Times New Roman" w:cs="Times New Roman"/>
                <w:sz w:val="16"/>
                <w:szCs w:val="20"/>
                <w:lang w:val="en-US"/>
              </w:rPr>
              <w:t xml:space="preserve"> Abbreviations</w:t>
            </w:r>
            <w:r w:rsidRPr="000502C7">
              <w:rPr>
                <w:rFonts w:ascii="Times New Roman" w:hAnsi="Times New Roman" w:cs="Times New Roman"/>
                <w:sz w:val="16"/>
                <w:szCs w:val="20"/>
                <w:lang w:val="en-US"/>
              </w:rPr>
              <w:t>: BMI: Body Mass Index; SDS: Standard Deviation Score; CI: Confidence Interval; cont.: continuous; cat.: categorical.</w:t>
            </w:r>
          </w:p>
        </w:tc>
      </w:tr>
    </w:tbl>
    <w:p w14:paraId="0775599F" w14:textId="77777777" w:rsidR="008F6D19" w:rsidRDefault="008F6D19" w:rsidP="00DF575D">
      <w:pPr>
        <w:pStyle w:val="Heading1"/>
        <w:rPr>
          <w:rFonts w:ascii="Times New Roman" w:hAnsi="Times New Roman" w:cs="Times New Roman"/>
          <w:b/>
          <w:color w:val="auto"/>
          <w:sz w:val="24"/>
          <w:lang w:val="en-US"/>
        </w:rPr>
      </w:pPr>
    </w:p>
    <w:p w14:paraId="4881DEBA" w14:textId="77777777" w:rsidR="008F6D19" w:rsidRDefault="008F6D19">
      <w:pPr>
        <w:rPr>
          <w:rFonts w:ascii="Times New Roman" w:eastAsiaTheme="majorEastAsia" w:hAnsi="Times New Roman" w:cs="Times New Roman"/>
          <w:b/>
          <w:szCs w:val="32"/>
          <w:lang w:val="en-US"/>
        </w:rPr>
      </w:pPr>
      <w:r>
        <w:rPr>
          <w:rFonts w:ascii="Times New Roman" w:hAnsi="Times New Roman" w:cs="Times New Roman"/>
          <w:b/>
          <w:lang w:val="en-US"/>
        </w:rPr>
        <w:br w:type="page"/>
      </w:r>
    </w:p>
    <w:p w14:paraId="0EA6ED14" w14:textId="158B6EAD" w:rsidR="000502C7" w:rsidRPr="0080546F" w:rsidRDefault="000502C7" w:rsidP="00983E2E">
      <w:pPr>
        <w:pStyle w:val="Heading2"/>
        <w:rPr>
          <w:b/>
          <w:lang w:val="en-US"/>
        </w:rPr>
      </w:pPr>
      <w:bookmarkStart w:id="13" w:name="_Toc199698655"/>
      <w:r w:rsidRPr="0080546F">
        <w:rPr>
          <w:b/>
          <w:lang w:val="en-US"/>
        </w:rPr>
        <w:t>Table S</w:t>
      </w:r>
      <w:r w:rsidR="00CF3AC0">
        <w:rPr>
          <w:b/>
          <w:lang w:val="en-US"/>
        </w:rPr>
        <w:t>1</w:t>
      </w:r>
      <w:r w:rsidR="003D2211">
        <w:rPr>
          <w:b/>
          <w:lang w:val="en-US"/>
        </w:rPr>
        <w:t>2</w:t>
      </w:r>
      <w:r w:rsidRPr="0080546F">
        <w:rPr>
          <w:b/>
          <w:lang w:val="en-US"/>
        </w:rPr>
        <w:t xml:space="preserve">. </w:t>
      </w:r>
      <w:r w:rsidRPr="0080546F">
        <w:rPr>
          <w:lang w:val="en-US"/>
        </w:rPr>
        <w:t>Associations of BMI SDS change per age window and BMI outcomes at 18 years, full models.</w:t>
      </w:r>
      <w:bookmarkEnd w:id="13"/>
      <w:r w:rsidRPr="0080546F">
        <w:rPr>
          <w:b/>
          <w:lang w:val="en-US"/>
        </w:rPr>
        <w:t xml:space="preserve"> </w:t>
      </w:r>
    </w:p>
    <w:tbl>
      <w:tblPr>
        <w:tblStyle w:val="TableGrid"/>
        <w:tblpPr w:leftFromText="180" w:rightFromText="180" w:vertAnchor="text" w:horzAnchor="margin" w:tblpY="155"/>
        <w:tblW w:w="940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488"/>
        <w:gridCol w:w="1082"/>
        <w:gridCol w:w="3410"/>
        <w:gridCol w:w="3410"/>
        <w:gridCol w:w="11"/>
      </w:tblGrid>
      <w:tr w:rsidR="000502C7" w:rsidRPr="00DB7802" w14:paraId="12865B11" w14:textId="77777777" w:rsidTr="000502C7">
        <w:trPr>
          <w:gridAfter w:val="1"/>
          <w:wAfter w:w="11" w:type="dxa"/>
          <w:trHeight w:val="21"/>
        </w:trPr>
        <w:tc>
          <w:tcPr>
            <w:tcW w:w="2570" w:type="dxa"/>
            <w:gridSpan w:val="2"/>
            <w:tcBorders>
              <w:top w:val="nil"/>
              <w:bottom w:val="nil"/>
            </w:tcBorders>
          </w:tcPr>
          <w:p w14:paraId="39E7B805" w14:textId="77777777" w:rsidR="000502C7" w:rsidRPr="00336451" w:rsidRDefault="000502C7" w:rsidP="000502C7">
            <w:pPr>
              <w:jc w:val="center"/>
              <w:rPr>
                <w:rFonts w:ascii="Times New Roman" w:hAnsi="Times New Roman" w:cs="Times New Roman"/>
                <w:b/>
                <w:sz w:val="18"/>
                <w:lang w:val="en-US"/>
              </w:rPr>
            </w:pPr>
          </w:p>
        </w:tc>
        <w:tc>
          <w:tcPr>
            <w:tcW w:w="3410" w:type="dxa"/>
            <w:tcBorders>
              <w:top w:val="nil"/>
            </w:tcBorders>
          </w:tcPr>
          <w:p w14:paraId="098B7901" w14:textId="77777777" w:rsidR="000502C7" w:rsidRPr="00AB6D56" w:rsidRDefault="000502C7" w:rsidP="000502C7">
            <w:pPr>
              <w:jc w:val="center"/>
              <w:rPr>
                <w:rFonts w:ascii="Times New Roman" w:hAnsi="Times New Roman" w:cs="Times New Roman"/>
                <w:b/>
                <w:sz w:val="22"/>
                <w:lang w:val="en-US"/>
              </w:rPr>
            </w:pPr>
            <w:r w:rsidRPr="00AB6D56">
              <w:rPr>
                <w:rFonts w:ascii="Times New Roman" w:hAnsi="Times New Roman" w:cs="Times New Roman"/>
                <w:b/>
                <w:sz w:val="22"/>
                <w:lang w:val="en-US"/>
              </w:rPr>
              <w:t>Body Mass Index SDS</w:t>
            </w:r>
          </w:p>
        </w:tc>
        <w:tc>
          <w:tcPr>
            <w:tcW w:w="3410" w:type="dxa"/>
            <w:tcBorders>
              <w:top w:val="nil"/>
            </w:tcBorders>
          </w:tcPr>
          <w:p w14:paraId="46ADBF07" w14:textId="4A7B1226" w:rsidR="000502C7" w:rsidRPr="00AB6D56" w:rsidRDefault="000502C7" w:rsidP="000502C7">
            <w:pPr>
              <w:jc w:val="center"/>
              <w:rPr>
                <w:rFonts w:ascii="Times New Roman" w:hAnsi="Times New Roman" w:cs="Times New Roman"/>
                <w:b/>
                <w:sz w:val="22"/>
                <w:lang w:val="en-US"/>
              </w:rPr>
            </w:pPr>
            <w:r w:rsidRPr="00AB6D56">
              <w:rPr>
                <w:rFonts w:ascii="Times New Roman" w:hAnsi="Times New Roman" w:cs="Times New Roman"/>
                <w:b/>
                <w:sz w:val="22"/>
                <w:lang w:val="en-US"/>
              </w:rPr>
              <w:t>Overweight</w:t>
            </w:r>
            <w:r>
              <w:rPr>
                <w:rFonts w:ascii="Times New Roman" w:hAnsi="Times New Roman" w:cs="Times New Roman"/>
                <w:b/>
                <w:sz w:val="22"/>
                <w:lang w:val="en-US"/>
              </w:rPr>
              <w:t>/Obesity</w:t>
            </w:r>
            <w:r w:rsidRPr="00AB6D56">
              <w:rPr>
                <w:rFonts w:ascii="Times New Roman" w:hAnsi="Times New Roman" w:cs="Times New Roman"/>
                <w:b/>
                <w:sz w:val="22"/>
                <w:lang w:val="en-US"/>
              </w:rPr>
              <w:t xml:space="preserve"> presence</w:t>
            </w:r>
          </w:p>
        </w:tc>
      </w:tr>
      <w:tr w:rsidR="000502C7" w:rsidRPr="00167690" w14:paraId="710330C9" w14:textId="77777777" w:rsidTr="000502C7">
        <w:trPr>
          <w:gridAfter w:val="1"/>
          <w:wAfter w:w="11" w:type="dxa"/>
          <w:trHeight w:val="18"/>
        </w:trPr>
        <w:tc>
          <w:tcPr>
            <w:tcW w:w="2570" w:type="dxa"/>
            <w:gridSpan w:val="2"/>
            <w:tcBorders>
              <w:top w:val="nil"/>
              <w:bottom w:val="single" w:sz="4" w:space="0" w:color="auto"/>
            </w:tcBorders>
            <w:vAlign w:val="center"/>
          </w:tcPr>
          <w:p w14:paraId="476067C1" w14:textId="77777777" w:rsidR="000502C7" w:rsidRPr="00D424F8" w:rsidRDefault="000502C7" w:rsidP="000502C7">
            <w:pPr>
              <w:jc w:val="center"/>
              <w:rPr>
                <w:rFonts w:ascii="Times New Roman" w:hAnsi="Times New Roman" w:cs="Times New Roman"/>
                <w:sz w:val="16"/>
                <w:lang w:val="en-US"/>
              </w:rPr>
            </w:pPr>
          </w:p>
        </w:tc>
        <w:tc>
          <w:tcPr>
            <w:tcW w:w="3410" w:type="dxa"/>
            <w:tcBorders>
              <w:bottom w:val="single" w:sz="4" w:space="0" w:color="auto"/>
            </w:tcBorders>
            <w:vAlign w:val="center"/>
          </w:tcPr>
          <w:p w14:paraId="58792304" w14:textId="77777777" w:rsidR="000502C7" w:rsidRPr="00AB6D56" w:rsidRDefault="000502C7" w:rsidP="000502C7">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β (95% CI)</w:t>
            </w:r>
          </w:p>
        </w:tc>
        <w:tc>
          <w:tcPr>
            <w:tcW w:w="3410" w:type="dxa"/>
            <w:tcBorders>
              <w:bottom w:val="single" w:sz="4" w:space="0" w:color="auto"/>
            </w:tcBorders>
            <w:vAlign w:val="center"/>
          </w:tcPr>
          <w:p w14:paraId="3A412A5E" w14:textId="77777777" w:rsidR="000502C7" w:rsidRPr="00AB6D56" w:rsidRDefault="000502C7" w:rsidP="000502C7">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OR (95% CI)</w:t>
            </w:r>
          </w:p>
        </w:tc>
      </w:tr>
      <w:tr w:rsidR="000502C7" w:rsidRPr="00B11F88" w14:paraId="15AC4721" w14:textId="77777777" w:rsidTr="000502C7">
        <w:trPr>
          <w:gridAfter w:val="1"/>
          <w:wAfter w:w="11" w:type="dxa"/>
          <w:trHeight w:val="20"/>
        </w:trPr>
        <w:tc>
          <w:tcPr>
            <w:tcW w:w="2570" w:type="dxa"/>
            <w:gridSpan w:val="2"/>
            <w:tcBorders>
              <w:bottom w:val="single" w:sz="4" w:space="0" w:color="auto"/>
            </w:tcBorders>
            <w:vAlign w:val="center"/>
          </w:tcPr>
          <w:p w14:paraId="22738AA7" w14:textId="77777777" w:rsidR="000502C7" w:rsidRPr="001139DF" w:rsidRDefault="000502C7" w:rsidP="000502C7">
            <w:pPr>
              <w:rPr>
                <w:rFonts w:ascii="Times New Roman" w:hAnsi="Times New Roman" w:cs="Times New Roman"/>
                <w:b/>
                <w:sz w:val="18"/>
                <w:szCs w:val="20"/>
                <w:lang w:val="en-US"/>
              </w:rPr>
            </w:pPr>
            <w:r w:rsidRPr="001139DF">
              <w:rPr>
                <w:rFonts w:ascii="Times New Roman" w:hAnsi="Times New Roman" w:cs="Times New Roman"/>
                <w:b/>
                <w:sz w:val="18"/>
                <w:szCs w:val="20"/>
                <w:lang w:val="en-US"/>
              </w:rPr>
              <w:t>BMI SDS Δ (cont.</w:t>
            </w:r>
            <w:r>
              <w:rPr>
                <w:rFonts w:ascii="Times New Roman" w:hAnsi="Times New Roman" w:cs="Times New Roman"/>
                <w:b/>
                <w:sz w:val="18"/>
                <w:szCs w:val="20"/>
                <w:lang w:val="en-US"/>
              </w:rPr>
              <w:t>)</w:t>
            </w:r>
          </w:p>
        </w:tc>
        <w:tc>
          <w:tcPr>
            <w:tcW w:w="3410" w:type="dxa"/>
            <w:tcBorders>
              <w:bottom w:val="single" w:sz="4" w:space="0" w:color="auto"/>
            </w:tcBorders>
            <w:vAlign w:val="center"/>
          </w:tcPr>
          <w:p w14:paraId="459AF76B" w14:textId="77777777" w:rsidR="000502C7" w:rsidRPr="00DB7802" w:rsidRDefault="000502C7" w:rsidP="000502C7">
            <w:pPr>
              <w:jc w:val="center"/>
              <w:rPr>
                <w:rFonts w:ascii="Times New Roman" w:hAnsi="Times New Roman" w:cs="Times New Roman"/>
                <w:b/>
                <w:sz w:val="18"/>
                <w:szCs w:val="20"/>
                <w:lang w:val="en-US"/>
              </w:rPr>
            </w:pPr>
          </w:p>
        </w:tc>
        <w:tc>
          <w:tcPr>
            <w:tcW w:w="3410" w:type="dxa"/>
            <w:tcBorders>
              <w:bottom w:val="single" w:sz="4" w:space="0" w:color="auto"/>
            </w:tcBorders>
            <w:vAlign w:val="center"/>
          </w:tcPr>
          <w:p w14:paraId="65129A09" w14:textId="77777777" w:rsidR="000502C7" w:rsidRPr="00DB7802" w:rsidRDefault="000502C7" w:rsidP="000502C7">
            <w:pPr>
              <w:jc w:val="center"/>
              <w:rPr>
                <w:rFonts w:ascii="Times New Roman" w:hAnsi="Times New Roman" w:cs="Times New Roman"/>
                <w:b/>
                <w:sz w:val="18"/>
                <w:szCs w:val="20"/>
                <w:lang w:val="en-US"/>
              </w:rPr>
            </w:pPr>
          </w:p>
        </w:tc>
      </w:tr>
      <w:tr w:rsidR="000502C7" w:rsidRPr="00527A3A" w14:paraId="278AD015" w14:textId="77777777" w:rsidTr="000502C7">
        <w:trPr>
          <w:gridAfter w:val="1"/>
          <w:wAfter w:w="11" w:type="dxa"/>
          <w:trHeight w:val="20"/>
        </w:trPr>
        <w:tc>
          <w:tcPr>
            <w:tcW w:w="2570" w:type="dxa"/>
            <w:gridSpan w:val="2"/>
            <w:tcBorders>
              <w:top w:val="single" w:sz="4" w:space="0" w:color="auto"/>
              <w:bottom w:val="nil"/>
            </w:tcBorders>
          </w:tcPr>
          <w:p w14:paraId="0D317A22"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Birth to 2 years</w:t>
            </w:r>
          </w:p>
        </w:tc>
        <w:tc>
          <w:tcPr>
            <w:tcW w:w="3410" w:type="dxa"/>
            <w:tcBorders>
              <w:top w:val="single" w:sz="4" w:space="0" w:color="auto"/>
              <w:bottom w:val="nil"/>
            </w:tcBorders>
          </w:tcPr>
          <w:p w14:paraId="3E272638"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rPr>
              <w:t>0.13 (0.09; 0.18)**</w:t>
            </w:r>
          </w:p>
        </w:tc>
        <w:tc>
          <w:tcPr>
            <w:tcW w:w="3410" w:type="dxa"/>
            <w:tcBorders>
              <w:top w:val="single" w:sz="4" w:space="0" w:color="auto"/>
              <w:bottom w:val="nil"/>
            </w:tcBorders>
            <w:vAlign w:val="center"/>
          </w:tcPr>
          <w:p w14:paraId="7EF21133" w14:textId="47D1A508"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1.2</w:t>
            </w:r>
            <w:r w:rsidR="00815138">
              <w:rPr>
                <w:rFonts w:ascii="Times New Roman" w:hAnsi="Times New Roman" w:cs="Times New Roman"/>
                <w:sz w:val="20"/>
                <w:szCs w:val="20"/>
                <w:lang w:val="en-US"/>
              </w:rPr>
              <w:t>4</w:t>
            </w:r>
            <w:r w:rsidRPr="00F96552">
              <w:rPr>
                <w:rFonts w:ascii="Times New Roman" w:hAnsi="Times New Roman" w:cs="Times New Roman"/>
                <w:sz w:val="20"/>
                <w:szCs w:val="20"/>
                <w:lang w:val="en-US"/>
              </w:rPr>
              <w:t xml:space="preserve"> (1.11; 1.40)**</w:t>
            </w:r>
          </w:p>
        </w:tc>
      </w:tr>
      <w:tr w:rsidR="000502C7" w:rsidRPr="00527A3A" w14:paraId="51659373" w14:textId="77777777" w:rsidTr="000502C7">
        <w:trPr>
          <w:gridAfter w:val="1"/>
          <w:wAfter w:w="11" w:type="dxa"/>
          <w:trHeight w:val="20"/>
        </w:trPr>
        <w:tc>
          <w:tcPr>
            <w:tcW w:w="2570" w:type="dxa"/>
            <w:gridSpan w:val="2"/>
            <w:tcBorders>
              <w:top w:val="nil"/>
              <w:bottom w:val="nil"/>
            </w:tcBorders>
          </w:tcPr>
          <w:p w14:paraId="135D8787"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2 to 6 years</w:t>
            </w:r>
          </w:p>
        </w:tc>
        <w:tc>
          <w:tcPr>
            <w:tcW w:w="3410" w:type="dxa"/>
            <w:tcBorders>
              <w:top w:val="nil"/>
              <w:bottom w:val="nil"/>
            </w:tcBorders>
          </w:tcPr>
          <w:p w14:paraId="06250DFA" w14:textId="50B50EAE"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rPr>
              <w:t>0.23 (0.18; 0.2</w:t>
            </w:r>
            <w:r w:rsidR="00815138">
              <w:rPr>
                <w:rFonts w:ascii="Times New Roman" w:hAnsi="Times New Roman" w:cs="Times New Roman"/>
                <w:sz w:val="20"/>
              </w:rPr>
              <w:t>8</w:t>
            </w:r>
            <w:r w:rsidRPr="00F96552">
              <w:rPr>
                <w:rFonts w:ascii="Times New Roman" w:hAnsi="Times New Roman" w:cs="Times New Roman"/>
                <w:sz w:val="20"/>
              </w:rPr>
              <w:t>)**</w:t>
            </w:r>
          </w:p>
        </w:tc>
        <w:tc>
          <w:tcPr>
            <w:tcW w:w="3410" w:type="dxa"/>
            <w:tcBorders>
              <w:top w:val="nil"/>
              <w:bottom w:val="nil"/>
            </w:tcBorders>
            <w:vAlign w:val="center"/>
          </w:tcPr>
          <w:p w14:paraId="5695F1AE" w14:textId="51BF3628"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1.5</w:t>
            </w:r>
            <w:r w:rsidR="00815138">
              <w:rPr>
                <w:rFonts w:ascii="Times New Roman" w:hAnsi="Times New Roman" w:cs="Times New Roman"/>
                <w:sz w:val="20"/>
                <w:szCs w:val="20"/>
                <w:lang w:val="en-US"/>
              </w:rPr>
              <w:t>3</w:t>
            </w:r>
            <w:r w:rsidRPr="00F96552">
              <w:rPr>
                <w:rFonts w:ascii="Times New Roman" w:hAnsi="Times New Roman" w:cs="Times New Roman"/>
                <w:sz w:val="20"/>
                <w:szCs w:val="20"/>
                <w:lang w:val="en-US"/>
              </w:rPr>
              <w:t xml:space="preserve"> ((1.3</w:t>
            </w:r>
            <w:r w:rsidR="00815138">
              <w:rPr>
                <w:rFonts w:ascii="Times New Roman" w:hAnsi="Times New Roman" w:cs="Times New Roman"/>
                <w:sz w:val="20"/>
                <w:szCs w:val="20"/>
                <w:lang w:val="en-US"/>
              </w:rPr>
              <w:t>6</w:t>
            </w:r>
            <w:r w:rsidRPr="00F96552">
              <w:rPr>
                <w:rFonts w:ascii="Times New Roman" w:hAnsi="Times New Roman" w:cs="Times New Roman"/>
                <w:sz w:val="20"/>
                <w:szCs w:val="20"/>
                <w:lang w:val="en-US"/>
              </w:rPr>
              <w:t>; 1.7</w:t>
            </w:r>
            <w:r w:rsidR="00815138">
              <w:rPr>
                <w:rFonts w:ascii="Times New Roman" w:hAnsi="Times New Roman" w:cs="Times New Roman"/>
                <w:sz w:val="20"/>
                <w:szCs w:val="20"/>
                <w:lang w:val="en-US"/>
              </w:rPr>
              <w:t>4</w:t>
            </w:r>
            <w:r w:rsidRPr="00F96552">
              <w:rPr>
                <w:rFonts w:ascii="Times New Roman" w:hAnsi="Times New Roman" w:cs="Times New Roman"/>
                <w:sz w:val="20"/>
                <w:szCs w:val="20"/>
                <w:lang w:val="en-US"/>
              </w:rPr>
              <w:t>)**</w:t>
            </w:r>
          </w:p>
        </w:tc>
      </w:tr>
      <w:tr w:rsidR="000502C7" w:rsidRPr="00A26A2F" w14:paraId="2F656067" w14:textId="77777777" w:rsidTr="000502C7">
        <w:trPr>
          <w:gridAfter w:val="1"/>
          <w:wAfter w:w="11" w:type="dxa"/>
          <w:trHeight w:val="20"/>
        </w:trPr>
        <w:tc>
          <w:tcPr>
            <w:tcW w:w="2570" w:type="dxa"/>
            <w:gridSpan w:val="2"/>
            <w:tcBorders>
              <w:top w:val="nil"/>
              <w:bottom w:val="nil"/>
            </w:tcBorders>
          </w:tcPr>
          <w:p w14:paraId="40D68A8E"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6 to 10 years</w:t>
            </w:r>
          </w:p>
        </w:tc>
        <w:tc>
          <w:tcPr>
            <w:tcW w:w="3410" w:type="dxa"/>
            <w:tcBorders>
              <w:top w:val="nil"/>
              <w:bottom w:val="nil"/>
            </w:tcBorders>
          </w:tcPr>
          <w:p w14:paraId="018E3305" w14:textId="4C37A2CE"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rPr>
              <w:t>0.1</w:t>
            </w:r>
            <w:r w:rsidR="00815138">
              <w:rPr>
                <w:rFonts w:ascii="Times New Roman" w:hAnsi="Times New Roman" w:cs="Times New Roman"/>
                <w:sz w:val="20"/>
              </w:rPr>
              <w:t>8</w:t>
            </w:r>
            <w:r w:rsidRPr="00F96552">
              <w:rPr>
                <w:rFonts w:ascii="Times New Roman" w:hAnsi="Times New Roman" w:cs="Times New Roman"/>
                <w:sz w:val="20"/>
              </w:rPr>
              <w:t xml:space="preserve"> (0.1</w:t>
            </w:r>
            <w:r w:rsidR="00815138">
              <w:rPr>
                <w:rFonts w:ascii="Times New Roman" w:hAnsi="Times New Roman" w:cs="Times New Roman"/>
                <w:sz w:val="20"/>
              </w:rPr>
              <w:t>2</w:t>
            </w:r>
            <w:r w:rsidRPr="00F96552">
              <w:rPr>
                <w:rFonts w:ascii="Times New Roman" w:hAnsi="Times New Roman" w:cs="Times New Roman"/>
                <w:sz w:val="20"/>
              </w:rPr>
              <w:t>; 0.2</w:t>
            </w:r>
            <w:r w:rsidR="00815138">
              <w:rPr>
                <w:rFonts w:ascii="Times New Roman" w:hAnsi="Times New Roman" w:cs="Times New Roman"/>
                <w:sz w:val="20"/>
              </w:rPr>
              <w:t>4</w:t>
            </w:r>
            <w:r w:rsidRPr="00F96552">
              <w:rPr>
                <w:rFonts w:ascii="Times New Roman" w:hAnsi="Times New Roman" w:cs="Times New Roman"/>
                <w:sz w:val="20"/>
              </w:rPr>
              <w:t>)**</w:t>
            </w:r>
          </w:p>
        </w:tc>
        <w:tc>
          <w:tcPr>
            <w:tcW w:w="3410" w:type="dxa"/>
            <w:tcBorders>
              <w:top w:val="nil"/>
              <w:bottom w:val="nil"/>
            </w:tcBorders>
            <w:vAlign w:val="center"/>
          </w:tcPr>
          <w:p w14:paraId="4747FA97" w14:textId="0D6D97B3" w:rsidR="000502C7" w:rsidRPr="00F96552" w:rsidRDefault="000502C7" w:rsidP="000502C7">
            <w:pPr>
              <w:jc w:val="center"/>
              <w:rPr>
                <w:rFonts w:ascii="Times New Roman" w:hAnsi="Times New Roman" w:cs="Times New Roman"/>
                <w:sz w:val="20"/>
                <w:szCs w:val="20"/>
              </w:rPr>
            </w:pPr>
            <w:r w:rsidRPr="00F96552">
              <w:rPr>
                <w:rFonts w:ascii="Times New Roman" w:hAnsi="Times New Roman" w:cs="Times New Roman"/>
                <w:sz w:val="20"/>
                <w:szCs w:val="20"/>
              </w:rPr>
              <w:t>1.41 (1.23; 1.6</w:t>
            </w:r>
            <w:r w:rsidR="00815138">
              <w:rPr>
                <w:rFonts w:ascii="Times New Roman" w:hAnsi="Times New Roman" w:cs="Times New Roman"/>
                <w:sz w:val="20"/>
                <w:szCs w:val="20"/>
              </w:rPr>
              <w:t>2</w:t>
            </w:r>
            <w:r w:rsidRPr="00F96552">
              <w:rPr>
                <w:rFonts w:ascii="Times New Roman" w:hAnsi="Times New Roman" w:cs="Times New Roman"/>
                <w:sz w:val="20"/>
                <w:szCs w:val="20"/>
              </w:rPr>
              <w:t>)**</w:t>
            </w:r>
          </w:p>
        </w:tc>
      </w:tr>
      <w:tr w:rsidR="000502C7" w:rsidRPr="00A26A2F" w14:paraId="7AFCBB15" w14:textId="77777777" w:rsidTr="000502C7">
        <w:trPr>
          <w:gridAfter w:val="1"/>
          <w:wAfter w:w="11" w:type="dxa"/>
          <w:trHeight w:val="20"/>
        </w:trPr>
        <w:tc>
          <w:tcPr>
            <w:tcW w:w="2570" w:type="dxa"/>
            <w:gridSpan w:val="2"/>
            <w:tcBorders>
              <w:top w:val="nil"/>
              <w:bottom w:val="nil"/>
            </w:tcBorders>
          </w:tcPr>
          <w:p w14:paraId="5F3023C9" w14:textId="77777777" w:rsidR="000502C7" w:rsidRPr="00A26A2F" w:rsidRDefault="000502C7" w:rsidP="000502C7">
            <w:pPr>
              <w:rPr>
                <w:rFonts w:ascii="Times New Roman" w:hAnsi="Times New Roman" w:cs="Times New Roman"/>
                <w:sz w:val="20"/>
                <w:szCs w:val="20"/>
              </w:rPr>
            </w:pPr>
            <w:r w:rsidRPr="00A26A2F">
              <w:rPr>
                <w:rFonts w:ascii="Times New Roman" w:hAnsi="Times New Roman" w:cs="Times New Roman"/>
                <w:sz w:val="20"/>
                <w:szCs w:val="20"/>
              </w:rPr>
              <w:t>10 to 14 years</w:t>
            </w:r>
          </w:p>
        </w:tc>
        <w:tc>
          <w:tcPr>
            <w:tcW w:w="3410" w:type="dxa"/>
            <w:tcBorders>
              <w:top w:val="nil"/>
              <w:bottom w:val="nil"/>
            </w:tcBorders>
          </w:tcPr>
          <w:p w14:paraId="54D9C417" w14:textId="77777777" w:rsidR="000502C7" w:rsidRPr="00F96552" w:rsidRDefault="000502C7" w:rsidP="000502C7">
            <w:pPr>
              <w:jc w:val="center"/>
              <w:rPr>
                <w:rFonts w:ascii="Times New Roman" w:hAnsi="Times New Roman" w:cs="Times New Roman"/>
                <w:sz w:val="20"/>
                <w:szCs w:val="20"/>
              </w:rPr>
            </w:pPr>
            <w:r w:rsidRPr="00F96552">
              <w:rPr>
                <w:rFonts w:ascii="Times New Roman" w:hAnsi="Times New Roman" w:cs="Times New Roman"/>
                <w:sz w:val="20"/>
              </w:rPr>
              <w:t>0.13 (0.08; 0.18)**</w:t>
            </w:r>
          </w:p>
        </w:tc>
        <w:tc>
          <w:tcPr>
            <w:tcW w:w="3410" w:type="dxa"/>
            <w:tcBorders>
              <w:top w:val="nil"/>
              <w:bottom w:val="nil"/>
            </w:tcBorders>
            <w:vAlign w:val="center"/>
          </w:tcPr>
          <w:p w14:paraId="414479AD" w14:textId="40615FDB" w:rsidR="000502C7" w:rsidRPr="00F96552" w:rsidRDefault="000502C7" w:rsidP="000502C7">
            <w:pPr>
              <w:jc w:val="center"/>
              <w:rPr>
                <w:rFonts w:ascii="Times New Roman" w:hAnsi="Times New Roman" w:cs="Times New Roman"/>
                <w:sz w:val="20"/>
                <w:szCs w:val="20"/>
              </w:rPr>
            </w:pPr>
            <w:r w:rsidRPr="00F96552">
              <w:rPr>
                <w:rFonts w:ascii="Times New Roman" w:hAnsi="Times New Roman" w:cs="Times New Roman"/>
                <w:sz w:val="20"/>
                <w:szCs w:val="20"/>
              </w:rPr>
              <w:t>1.30 (1.16; 1.4</w:t>
            </w:r>
            <w:r w:rsidR="00815138">
              <w:rPr>
                <w:rFonts w:ascii="Times New Roman" w:hAnsi="Times New Roman" w:cs="Times New Roman"/>
                <w:sz w:val="20"/>
                <w:szCs w:val="20"/>
              </w:rPr>
              <w:t>6</w:t>
            </w:r>
            <w:r w:rsidRPr="00F96552">
              <w:rPr>
                <w:rFonts w:ascii="Times New Roman" w:hAnsi="Times New Roman" w:cs="Times New Roman"/>
                <w:sz w:val="20"/>
                <w:szCs w:val="20"/>
              </w:rPr>
              <w:t>)**</w:t>
            </w:r>
          </w:p>
        </w:tc>
      </w:tr>
      <w:tr w:rsidR="000502C7" w:rsidRPr="00527A3A" w14:paraId="2DB37238" w14:textId="77777777" w:rsidTr="000502C7">
        <w:trPr>
          <w:gridAfter w:val="1"/>
          <w:wAfter w:w="11" w:type="dxa"/>
          <w:trHeight w:val="18"/>
        </w:trPr>
        <w:tc>
          <w:tcPr>
            <w:tcW w:w="2570" w:type="dxa"/>
            <w:gridSpan w:val="2"/>
            <w:tcBorders>
              <w:top w:val="nil"/>
              <w:bottom w:val="single" w:sz="4" w:space="0" w:color="auto"/>
            </w:tcBorders>
          </w:tcPr>
          <w:p w14:paraId="4CA221A5" w14:textId="77777777" w:rsidR="000502C7" w:rsidRPr="0056647E" w:rsidRDefault="000502C7" w:rsidP="000502C7">
            <w:pPr>
              <w:rPr>
                <w:rFonts w:ascii="Times New Roman" w:hAnsi="Times New Roman" w:cs="Times New Roman"/>
                <w:sz w:val="18"/>
                <w:szCs w:val="20"/>
                <w:lang w:val="en-US"/>
              </w:rPr>
            </w:pPr>
            <w:r w:rsidRPr="00A26A2F">
              <w:rPr>
                <w:rFonts w:ascii="Times New Roman" w:hAnsi="Times New Roman" w:cs="Times New Roman"/>
                <w:b/>
                <w:sz w:val="18"/>
                <w:szCs w:val="20"/>
              </w:rPr>
              <w:t xml:space="preserve">BMI SDS </w:t>
            </w:r>
            <w:r w:rsidRPr="001139DF">
              <w:rPr>
                <w:rFonts w:ascii="Times New Roman" w:hAnsi="Times New Roman" w:cs="Times New Roman"/>
                <w:b/>
                <w:sz w:val="18"/>
                <w:szCs w:val="20"/>
                <w:lang w:val="en-US"/>
              </w:rPr>
              <w:t>Δ</w:t>
            </w:r>
            <w:r>
              <w:rPr>
                <w:rFonts w:ascii="Times New Roman" w:hAnsi="Times New Roman" w:cs="Times New Roman"/>
                <w:b/>
                <w:sz w:val="18"/>
                <w:szCs w:val="20"/>
                <w:lang w:val="en-US"/>
              </w:rPr>
              <w:t xml:space="preserve"> (cat.)</w:t>
            </w:r>
          </w:p>
        </w:tc>
        <w:tc>
          <w:tcPr>
            <w:tcW w:w="3410" w:type="dxa"/>
            <w:tcBorders>
              <w:top w:val="nil"/>
              <w:bottom w:val="single" w:sz="4" w:space="0" w:color="auto"/>
            </w:tcBorders>
          </w:tcPr>
          <w:p w14:paraId="02F18B17" w14:textId="77777777" w:rsidR="000502C7" w:rsidRPr="00613478" w:rsidRDefault="000502C7" w:rsidP="000502C7">
            <w:pPr>
              <w:jc w:val="center"/>
              <w:rPr>
                <w:rFonts w:ascii="Times New Roman" w:hAnsi="Times New Roman" w:cs="Times New Roman"/>
                <w:sz w:val="18"/>
                <w:szCs w:val="20"/>
                <w:lang w:val="en-US"/>
              </w:rPr>
            </w:pPr>
          </w:p>
        </w:tc>
        <w:tc>
          <w:tcPr>
            <w:tcW w:w="3410" w:type="dxa"/>
            <w:tcBorders>
              <w:top w:val="nil"/>
              <w:bottom w:val="single" w:sz="4" w:space="0" w:color="auto"/>
            </w:tcBorders>
          </w:tcPr>
          <w:p w14:paraId="0771A429" w14:textId="77777777" w:rsidR="000502C7" w:rsidRPr="00613478" w:rsidRDefault="000502C7" w:rsidP="000502C7">
            <w:pPr>
              <w:jc w:val="center"/>
              <w:rPr>
                <w:rFonts w:ascii="Times New Roman" w:hAnsi="Times New Roman" w:cs="Times New Roman"/>
                <w:sz w:val="18"/>
                <w:szCs w:val="20"/>
                <w:lang w:val="en-US"/>
              </w:rPr>
            </w:pPr>
          </w:p>
        </w:tc>
      </w:tr>
      <w:tr w:rsidR="000502C7" w:rsidRPr="00527A3A" w14:paraId="60626573" w14:textId="77777777" w:rsidTr="000502C7">
        <w:trPr>
          <w:gridAfter w:val="1"/>
          <w:wAfter w:w="11" w:type="dxa"/>
          <w:trHeight w:val="20"/>
        </w:trPr>
        <w:tc>
          <w:tcPr>
            <w:tcW w:w="1488" w:type="dxa"/>
            <w:vMerge w:val="restart"/>
            <w:tcBorders>
              <w:top w:val="single" w:sz="4" w:space="0" w:color="auto"/>
              <w:bottom w:val="nil"/>
              <w:right w:val="nil"/>
            </w:tcBorders>
            <w:vAlign w:val="center"/>
          </w:tcPr>
          <w:p w14:paraId="58319717"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Birth - 2 years</w:t>
            </w:r>
          </w:p>
        </w:tc>
        <w:tc>
          <w:tcPr>
            <w:tcW w:w="1082" w:type="dxa"/>
            <w:tcBorders>
              <w:top w:val="single" w:sz="4" w:space="0" w:color="auto"/>
              <w:left w:val="nil"/>
              <w:bottom w:val="nil"/>
            </w:tcBorders>
            <w:vAlign w:val="center"/>
          </w:tcPr>
          <w:p w14:paraId="017E2643"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auto"/>
              <w:bottom w:val="nil"/>
            </w:tcBorders>
            <w:vAlign w:val="center"/>
          </w:tcPr>
          <w:p w14:paraId="5F8E8C7D" w14:textId="77777777" w:rsidR="000502C7" w:rsidRPr="00AB6D56" w:rsidRDefault="000502C7" w:rsidP="000502C7">
            <w:pPr>
              <w:jc w:val="center"/>
              <w:rPr>
                <w:rFonts w:ascii="Times New Roman" w:hAnsi="Times New Roman" w:cs="Times New Roman"/>
                <w:sz w:val="20"/>
                <w:szCs w:val="20"/>
                <w:lang w:val="en-US"/>
              </w:rPr>
            </w:pPr>
            <w:r w:rsidRPr="00AB6D56">
              <w:rPr>
                <w:rFonts w:ascii="Times New Roman" w:hAnsi="Times New Roman" w:cs="Times New Roman"/>
                <w:color w:val="000000"/>
                <w:sz w:val="20"/>
                <w:szCs w:val="22"/>
                <w:lang w:val="en-US"/>
              </w:rPr>
              <w:t xml:space="preserve"> </w:t>
            </w:r>
            <w:r>
              <w:rPr>
                <w:rFonts w:ascii="Times New Roman" w:hAnsi="Times New Roman" w:cs="Times New Roman"/>
                <w:color w:val="000000"/>
                <w:sz w:val="20"/>
                <w:szCs w:val="22"/>
                <w:lang w:val="en-US"/>
              </w:rPr>
              <w:t xml:space="preserve">-0.08 </w:t>
            </w:r>
            <w:r w:rsidRPr="00AB6D56">
              <w:rPr>
                <w:rFonts w:ascii="Times New Roman" w:hAnsi="Times New Roman" w:cs="Times New Roman"/>
                <w:color w:val="000000"/>
                <w:sz w:val="20"/>
                <w:szCs w:val="22"/>
                <w:lang w:val="en-US"/>
              </w:rPr>
              <w:t>(</w:t>
            </w:r>
            <w:r>
              <w:rPr>
                <w:rFonts w:ascii="Times New Roman" w:hAnsi="Times New Roman" w:cs="Times New Roman"/>
                <w:color w:val="000000"/>
                <w:sz w:val="20"/>
                <w:szCs w:val="22"/>
                <w:lang w:val="en-US"/>
              </w:rPr>
              <w:t>-0.20; 0.05</w:t>
            </w:r>
            <w:r w:rsidRPr="00AB6D56">
              <w:rPr>
                <w:rFonts w:ascii="Times New Roman" w:hAnsi="Times New Roman" w:cs="Times New Roman"/>
                <w:color w:val="000000"/>
                <w:sz w:val="20"/>
                <w:szCs w:val="22"/>
                <w:lang w:val="en-US"/>
              </w:rPr>
              <w:t>)</w:t>
            </w:r>
          </w:p>
        </w:tc>
        <w:tc>
          <w:tcPr>
            <w:tcW w:w="3410" w:type="dxa"/>
            <w:tcBorders>
              <w:top w:val="single" w:sz="4" w:space="0" w:color="auto"/>
              <w:bottom w:val="nil"/>
            </w:tcBorders>
            <w:vAlign w:val="center"/>
          </w:tcPr>
          <w:p w14:paraId="7AB0816E" w14:textId="72A72661" w:rsidR="000502C7" w:rsidRPr="00B26657" w:rsidRDefault="000502C7" w:rsidP="000502C7">
            <w:pPr>
              <w:jc w:val="center"/>
              <w:rPr>
                <w:rFonts w:ascii="Times New Roman" w:hAnsi="Times New Roman" w:cs="Times New Roman"/>
                <w:bCs/>
                <w:sz w:val="20"/>
                <w:szCs w:val="20"/>
                <w:lang w:val="en-US"/>
              </w:rPr>
            </w:pPr>
            <w:r w:rsidRPr="00B26657">
              <w:rPr>
                <w:rFonts w:ascii="Times New Roman" w:hAnsi="Times New Roman" w:cs="Times New Roman"/>
                <w:bCs/>
                <w:color w:val="000000"/>
                <w:sz w:val="20"/>
                <w:szCs w:val="22"/>
                <w:lang w:val="en-US"/>
              </w:rPr>
              <w:t xml:space="preserve"> 1.06 (0.74; 1.5</w:t>
            </w:r>
            <w:r w:rsidR="00815138">
              <w:rPr>
                <w:rFonts w:ascii="Times New Roman" w:hAnsi="Times New Roman" w:cs="Times New Roman"/>
                <w:bCs/>
                <w:color w:val="000000"/>
                <w:sz w:val="20"/>
                <w:szCs w:val="22"/>
                <w:lang w:val="en-US"/>
              </w:rPr>
              <w:t>0</w:t>
            </w:r>
            <w:r w:rsidRPr="00B26657">
              <w:rPr>
                <w:rFonts w:ascii="Times New Roman" w:hAnsi="Times New Roman" w:cs="Times New Roman"/>
                <w:bCs/>
                <w:color w:val="000000"/>
                <w:sz w:val="20"/>
                <w:szCs w:val="22"/>
                <w:lang w:val="en-US"/>
              </w:rPr>
              <w:t>)</w:t>
            </w:r>
          </w:p>
        </w:tc>
      </w:tr>
      <w:tr w:rsidR="000502C7" w:rsidRPr="00527A3A" w14:paraId="7E930CE9" w14:textId="77777777" w:rsidTr="000502C7">
        <w:trPr>
          <w:gridAfter w:val="1"/>
          <w:wAfter w:w="11" w:type="dxa"/>
          <w:trHeight w:val="20"/>
        </w:trPr>
        <w:tc>
          <w:tcPr>
            <w:tcW w:w="1488" w:type="dxa"/>
            <w:vMerge/>
            <w:tcBorders>
              <w:bottom w:val="nil"/>
              <w:right w:val="nil"/>
            </w:tcBorders>
            <w:vAlign w:val="center"/>
          </w:tcPr>
          <w:p w14:paraId="39DADCCC" w14:textId="77777777" w:rsidR="000502C7" w:rsidRPr="00AB6D56" w:rsidRDefault="000502C7" w:rsidP="000502C7">
            <w:pPr>
              <w:rPr>
                <w:rFonts w:ascii="Times New Roman" w:hAnsi="Times New Roman" w:cs="Times New Roman"/>
                <w:sz w:val="20"/>
                <w:szCs w:val="20"/>
                <w:lang w:val="en-US"/>
              </w:rPr>
            </w:pPr>
          </w:p>
        </w:tc>
        <w:tc>
          <w:tcPr>
            <w:tcW w:w="1082" w:type="dxa"/>
            <w:tcBorders>
              <w:top w:val="nil"/>
              <w:left w:val="nil"/>
              <w:bottom w:val="nil"/>
            </w:tcBorders>
            <w:vAlign w:val="center"/>
          </w:tcPr>
          <w:p w14:paraId="1C5546CB"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0E899491" w14:textId="77777777" w:rsidR="000502C7" w:rsidRPr="00AB6D56" w:rsidRDefault="000502C7" w:rsidP="000502C7">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3410" w:type="dxa"/>
            <w:tcBorders>
              <w:top w:val="nil"/>
              <w:bottom w:val="nil"/>
            </w:tcBorders>
            <w:vAlign w:val="center"/>
          </w:tcPr>
          <w:p w14:paraId="4F1548B4" w14:textId="77777777" w:rsidR="000502C7" w:rsidRPr="00AB6D56" w:rsidRDefault="000502C7" w:rsidP="000502C7">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r>
      <w:tr w:rsidR="000502C7" w:rsidRPr="00EA1868" w14:paraId="7DEBECB1" w14:textId="77777777" w:rsidTr="000502C7">
        <w:trPr>
          <w:gridAfter w:val="1"/>
          <w:wAfter w:w="11" w:type="dxa"/>
          <w:trHeight w:val="20"/>
        </w:trPr>
        <w:tc>
          <w:tcPr>
            <w:tcW w:w="1488" w:type="dxa"/>
            <w:vMerge/>
            <w:tcBorders>
              <w:bottom w:val="single" w:sz="4" w:space="0" w:color="D9D9D9" w:themeColor="background1" w:themeShade="D9"/>
              <w:right w:val="nil"/>
            </w:tcBorders>
            <w:vAlign w:val="center"/>
          </w:tcPr>
          <w:p w14:paraId="6A633995" w14:textId="77777777" w:rsidR="000502C7" w:rsidRPr="00AB6D56" w:rsidRDefault="000502C7" w:rsidP="000502C7">
            <w:pPr>
              <w:rPr>
                <w:rFonts w:ascii="Times New Roman" w:hAnsi="Times New Roman" w:cs="Times New Roman"/>
                <w:sz w:val="20"/>
                <w:szCs w:val="20"/>
                <w:lang w:val="en-US"/>
              </w:rPr>
            </w:pPr>
          </w:p>
        </w:tc>
        <w:tc>
          <w:tcPr>
            <w:tcW w:w="1082" w:type="dxa"/>
            <w:tcBorders>
              <w:top w:val="nil"/>
              <w:left w:val="nil"/>
              <w:bottom w:val="single" w:sz="4" w:space="0" w:color="D9D9D9" w:themeColor="background1" w:themeShade="D9"/>
            </w:tcBorders>
            <w:vAlign w:val="center"/>
          </w:tcPr>
          <w:p w14:paraId="7BA4FB8B"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hemeColor="background1" w:themeShade="D9"/>
            </w:tcBorders>
            <w:vAlign w:val="center"/>
          </w:tcPr>
          <w:p w14:paraId="0352EB5A"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lang w:val="en-US"/>
              </w:rPr>
              <w:t>0.18 (0.08; 0.27)**</w:t>
            </w:r>
          </w:p>
        </w:tc>
        <w:tc>
          <w:tcPr>
            <w:tcW w:w="3410" w:type="dxa"/>
            <w:tcBorders>
              <w:top w:val="nil"/>
              <w:bottom w:val="single" w:sz="4" w:space="0" w:color="D9D9D9" w:themeColor="background1" w:themeShade="D9"/>
            </w:tcBorders>
            <w:vAlign w:val="center"/>
          </w:tcPr>
          <w:p w14:paraId="1F1B85E2"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lang w:val="en-US"/>
              </w:rPr>
              <w:t xml:space="preserve"> 1.49 (1.15; 1.93)*</w:t>
            </w:r>
          </w:p>
        </w:tc>
      </w:tr>
      <w:tr w:rsidR="000502C7" w:rsidRPr="001F5D4D" w14:paraId="608EB669" w14:textId="77777777" w:rsidTr="000502C7">
        <w:trPr>
          <w:gridAfter w:val="1"/>
          <w:wAfter w:w="11" w:type="dxa"/>
          <w:trHeight w:val="20"/>
        </w:trPr>
        <w:tc>
          <w:tcPr>
            <w:tcW w:w="1488" w:type="dxa"/>
            <w:vMerge w:val="restart"/>
            <w:tcBorders>
              <w:top w:val="single" w:sz="4" w:space="0" w:color="D9D9D9"/>
            </w:tcBorders>
            <w:vAlign w:val="center"/>
          </w:tcPr>
          <w:p w14:paraId="5EE43EFB"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2 – 6 years</w:t>
            </w:r>
          </w:p>
        </w:tc>
        <w:tc>
          <w:tcPr>
            <w:tcW w:w="1082" w:type="dxa"/>
            <w:tcBorders>
              <w:top w:val="single" w:sz="4" w:space="0" w:color="D9D9D9"/>
              <w:bottom w:val="nil"/>
            </w:tcBorders>
            <w:vAlign w:val="center"/>
          </w:tcPr>
          <w:p w14:paraId="7551069C"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4077904C" w14:textId="77777777"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-0.18 (-0.28; -0.08)**</w:t>
            </w:r>
          </w:p>
        </w:tc>
        <w:tc>
          <w:tcPr>
            <w:tcW w:w="3410" w:type="dxa"/>
            <w:tcBorders>
              <w:top w:val="single" w:sz="4" w:space="0" w:color="D9D9D9"/>
              <w:bottom w:val="nil"/>
            </w:tcBorders>
            <w:vAlign w:val="center"/>
          </w:tcPr>
          <w:p w14:paraId="45E796BD" w14:textId="4D0506BC"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 xml:space="preserve"> 0.67 (0.</w:t>
            </w:r>
            <w:r w:rsidR="00815138">
              <w:rPr>
                <w:rFonts w:ascii="Times New Roman" w:hAnsi="Times New Roman" w:cs="Times New Roman"/>
                <w:bCs/>
                <w:color w:val="000000"/>
                <w:sz w:val="20"/>
                <w:szCs w:val="22"/>
                <w:lang w:val="en-US"/>
              </w:rPr>
              <w:t>49</w:t>
            </w:r>
            <w:r w:rsidRPr="00F96552">
              <w:rPr>
                <w:rFonts w:ascii="Times New Roman" w:hAnsi="Times New Roman" w:cs="Times New Roman"/>
                <w:bCs/>
                <w:color w:val="000000"/>
                <w:sz w:val="20"/>
                <w:szCs w:val="22"/>
                <w:lang w:val="en-US"/>
              </w:rPr>
              <w:t>; 0.9</w:t>
            </w:r>
            <w:r w:rsidR="00815138">
              <w:rPr>
                <w:rFonts w:ascii="Times New Roman" w:hAnsi="Times New Roman" w:cs="Times New Roman"/>
                <w:bCs/>
                <w:color w:val="000000"/>
                <w:sz w:val="20"/>
                <w:szCs w:val="22"/>
                <w:lang w:val="en-US"/>
              </w:rPr>
              <w:t>0</w:t>
            </w:r>
            <w:r w:rsidRPr="00F96552">
              <w:rPr>
                <w:rFonts w:ascii="Times New Roman" w:hAnsi="Times New Roman" w:cs="Times New Roman"/>
                <w:bCs/>
                <w:color w:val="000000"/>
                <w:sz w:val="20"/>
                <w:szCs w:val="22"/>
                <w:lang w:val="en-US"/>
              </w:rPr>
              <w:t>)*</w:t>
            </w:r>
          </w:p>
        </w:tc>
      </w:tr>
      <w:tr w:rsidR="000502C7" w:rsidRPr="001F5D4D" w14:paraId="61295BA1" w14:textId="77777777" w:rsidTr="000502C7">
        <w:trPr>
          <w:gridAfter w:val="1"/>
          <w:wAfter w:w="11" w:type="dxa"/>
          <w:trHeight w:val="20"/>
        </w:trPr>
        <w:tc>
          <w:tcPr>
            <w:tcW w:w="1488" w:type="dxa"/>
            <w:vMerge/>
            <w:vAlign w:val="center"/>
          </w:tcPr>
          <w:p w14:paraId="5DF8CD9C" w14:textId="77777777" w:rsidR="000502C7" w:rsidRPr="00AB6D56" w:rsidRDefault="000502C7" w:rsidP="000502C7">
            <w:pPr>
              <w:rPr>
                <w:rFonts w:ascii="Times New Roman" w:hAnsi="Times New Roman" w:cs="Times New Roman"/>
                <w:b/>
                <w:sz w:val="20"/>
                <w:szCs w:val="20"/>
                <w:lang w:val="en-US"/>
              </w:rPr>
            </w:pPr>
          </w:p>
        </w:tc>
        <w:tc>
          <w:tcPr>
            <w:tcW w:w="1082" w:type="dxa"/>
            <w:tcBorders>
              <w:top w:val="nil"/>
              <w:bottom w:val="nil"/>
            </w:tcBorders>
            <w:vAlign w:val="center"/>
          </w:tcPr>
          <w:p w14:paraId="2CF4AFFE" w14:textId="77777777" w:rsidR="000502C7" w:rsidRPr="00AB6D56"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42106057"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3410" w:type="dxa"/>
            <w:tcBorders>
              <w:top w:val="nil"/>
              <w:bottom w:val="nil"/>
            </w:tcBorders>
            <w:vAlign w:val="center"/>
          </w:tcPr>
          <w:p w14:paraId="094CC4DF"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r>
      <w:tr w:rsidR="000502C7" w:rsidRPr="001139DF" w14:paraId="77E30163" w14:textId="77777777" w:rsidTr="000502C7">
        <w:trPr>
          <w:gridAfter w:val="1"/>
          <w:wAfter w:w="11" w:type="dxa"/>
          <w:trHeight w:val="20"/>
        </w:trPr>
        <w:tc>
          <w:tcPr>
            <w:tcW w:w="1488" w:type="dxa"/>
            <w:vMerge/>
            <w:tcBorders>
              <w:bottom w:val="single" w:sz="4" w:space="0" w:color="D9D9D9"/>
            </w:tcBorders>
            <w:vAlign w:val="center"/>
          </w:tcPr>
          <w:p w14:paraId="0AAD074F" w14:textId="77777777" w:rsidR="000502C7" w:rsidRPr="00AB6D56" w:rsidRDefault="000502C7" w:rsidP="000502C7">
            <w:pPr>
              <w:rPr>
                <w:rFonts w:ascii="Times New Roman" w:hAnsi="Times New Roman" w:cs="Times New Roman"/>
                <w:sz w:val="20"/>
                <w:szCs w:val="20"/>
                <w:lang w:val="en-US"/>
              </w:rPr>
            </w:pPr>
          </w:p>
        </w:tc>
        <w:tc>
          <w:tcPr>
            <w:tcW w:w="1082" w:type="dxa"/>
            <w:tcBorders>
              <w:top w:val="nil"/>
              <w:bottom w:val="single" w:sz="4" w:space="0" w:color="D9D9D9"/>
            </w:tcBorders>
            <w:vAlign w:val="center"/>
          </w:tcPr>
          <w:p w14:paraId="2AFE10AE"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6FD2B8C7" w14:textId="77777777"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 xml:space="preserve"> 0.45 (0.32; 0.58)</w:t>
            </w:r>
            <w:r w:rsidRPr="00F96552">
              <w:rPr>
                <w:rFonts w:ascii="Times New Roman" w:hAnsi="Times New Roman" w:cs="Times New Roman"/>
                <w:bCs/>
                <w:color w:val="000000"/>
                <w:sz w:val="20"/>
                <w:szCs w:val="22"/>
              </w:rPr>
              <w:t>**</w:t>
            </w:r>
          </w:p>
        </w:tc>
        <w:tc>
          <w:tcPr>
            <w:tcW w:w="3410" w:type="dxa"/>
            <w:tcBorders>
              <w:top w:val="nil"/>
              <w:bottom w:val="single" w:sz="4" w:space="0" w:color="D9D9D9"/>
            </w:tcBorders>
            <w:vAlign w:val="center"/>
          </w:tcPr>
          <w:p w14:paraId="020794C5" w14:textId="78172AA5"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2.2</w:t>
            </w:r>
            <w:r w:rsidR="00815138">
              <w:rPr>
                <w:rFonts w:ascii="Times New Roman" w:hAnsi="Times New Roman" w:cs="Times New Roman"/>
                <w:bCs/>
                <w:color w:val="000000"/>
                <w:sz w:val="20"/>
                <w:szCs w:val="22"/>
              </w:rPr>
              <w:t>6</w:t>
            </w:r>
            <w:r w:rsidRPr="00F96552">
              <w:rPr>
                <w:rFonts w:ascii="Times New Roman" w:hAnsi="Times New Roman" w:cs="Times New Roman"/>
                <w:bCs/>
                <w:color w:val="000000"/>
                <w:sz w:val="20"/>
                <w:szCs w:val="22"/>
              </w:rPr>
              <w:t xml:space="preserve"> (1.7</w:t>
            </w:r>
            <w:r w:rsidR="00815138">
              <w:rPr>
                <w:rFonts w:ascii="Times New Roman" w:hAnsi="Times New Roman" w:cs="Times New Roman"/>
                <w:bCs/>
                <w:color w:val="000000"/>
                <w:sz w:val="20"/>
                <w:szCs w:val="22"/>
              </w:rPr>
              <w:t>3</w:t>
            </w:r>
            <w:r w:rsidRPr="00F96552">
              <w:rPr>
                <w:rFonts w:ascii="Times New Roman" w:hAnsi="Times New Roman" w:cs="Times New Roman"/>
                <w:bCs/>
                <w:color w:val="000000"/>
                <w:sz w:val="20"/>
                <w:szCs w:val="22"/>
              </w:rPr>
              <w:t>; 2.9</w:t>
            </w:r>
            <w:r w:rsidR="00815138">
              <w:rPr>
                <w:rFonts w:ascii="Times New Roman" w:hAnsi="Times New Roman" w:cs="Times New Roman"/>
                <w:bCs/>
                <w:color w:val="000000"/>
                <w:sz w:val="20"/>
                <w:szCs w:val="22"/>
              </w:rPr>
              <w:t>6</w:t>
            </w:r>
            <w:r w:rsidRPr="00F96552">
              <w:rPr>
                <w:rFonts w:ascii="Times New Roman" w:hAnsi="Times New Roman" w:cs="Times New Roman"/>
                <w:bCs/>
                <w:color w:val="000000"/>
                <w:sz w:val="20"/>
                <w:szCs w:val="22"/>
              </w:rPr>
              <w:t>)**</w:t>
            </w:r>
          </w:p>
        </w:tc>
      </w:tr>
      <w:tr w:rsidR="000502C7" w:rsidRPr="001139DF" w14:paraId="33C9F337" w14:textId="77777777" w:rsidTr="000502C7">
        <w:trPr>
          <w:gridAfter w:val="1"/>
          <w:wAfter w:w="11" w:type="dxa"/>
          <w:trHeight w:val="20"/>
        </w:trPr>
        <w:tc>
          <w:tcPr>
            <w:tcW w:w="1488" w:type="dxa"/>
            <w:vMerge w:val="restart"/>
            <w:tcBorders>
              <w:top w:val="single" w:sz="4" w:space="0" w:color="D9D9D9"/>
            </w:tcBorders>
            <w:vAlign w:val="center"/>
          </w:tcPr>
          <w:p w14:paraId="5AB9192B"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6 – 10 years</w:t>
            </w:r>
          </w:p>
        </w:tc>
        <w:tc>
          <w:tcPr>
            <w:tcW w:w="1082" w:type="dxa"/>
            <w:tcBorders>
              <w:top w:val="single" w:sz="4" w:space="0" w:color="D9D9D9"/>
              <w:bottom w:val="nil"/>
            </w:tcBorders>
            <w:vAlign w:val="center"/>
          </w:tcPr>
          <w:p w14:paraId="0A076E40"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5A1D48BE" w14:textId="2BCBF70D"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-0.20 (-0.32; -0.0</w:t>
            </w:r>
            <w:r w:rsidR="00815138">
              <w:rPr>
                <w:rFonts w:ascii="Times New Roman" w:hAnsi="Times New Roman" w:cs="Times New Roman"/>
                <w:bCs/>
                <w:color w:val="000000"/>
                <w:sz w:val="20"/>
                <w:szCs w:val="22"/>
              </w:rPr>
              <w:t>9</w:t>
            </w:r>
            <w:r w:rsidRPr="00F96552">
              <w:rPr>
                <w:rFonts w:ascii="Times New Roman" w:hAnsi="Times New Roman" w:cs="Times New Roman"/>
                <w:bCs/>
                <w:color w:val="000000"/>
                <w:sz w:val="20"/>
                <w:szCs w:val="22"/>
              </w:rPr>
              <w:t>)*</w:t>
            </w:r>
            <w:r w:rsidR="00815138">
              <w:rPr>
                <w:rFonts w:ascii="Times New Roman" w:hAnsi="Times New Roman" w:cs="Times New Roman"/>
                <w:bCs/>
                <w:color w:val="000000"/>
                <w:sz w:val="20"/>
                <w:szCs w:val="22"/>
              </w:rPr>
              <w:t>*</w:t>
            </w:r>
          </w:p>
        </w:tc>
        <w:tc>
          <w:tcPr>
            <w:tcW w:w="3410" w:type="dxa"/>
            <w:tcBorders>
              <w:top w:val="single" w:sz="4" w:space="0" w:color="D9D9D9"/>
              <w:bottom w:val="nil"/>
            </w:tcBorders>
            <w:vAlign w:val="center"/>
          </w:tcPr>
          <w:p w14:paraId="307C8368" w14:textId="600E963B"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0.6</w:t>
            </w:r>
            <w:r w:rsidR="00815138">
              <w:rPr>
                <w:rFonts w:ascii="Times New Roman" w:hAnsi="Times New Roman" w:cs="Times New Roman"/>
                <w:bCs/>
                <w:color w:val="000000"/>
                <w:sz w:val="20"/>
                <w:szCs w:val="22"/>
              </w:rPr>
              <w:t>8</w:t>
            </w:r>
            <w:r w:rsidRPr="00F96552">
              <w:rPr>
                <w:rFonts w:ascii="Times New Roman" w:hAnsi="Times New Roman" w:cs="Times New Roman"/>
                <w:bCs/>
                <w:color w:val="000000"/>
                <w:sz w:val="20"/>
                <w:szCs w:val="22"/>
              </w:rPr>
              <w:t xml:space="preserve"> (0.4</w:t>
            </w:r>
            <w:r w:rsidR="00815138">
              <w:rPr>
                <w:rFonts w:ascii="Times New Roman" w:hAnsi="Times New Roman" w:cs="Times New Roman"/>
                <w:bCs/>
                <w:color w:val="000000"/>
                <w:sz w:val="20"/>
                <w:szCs w:val="22"/>
              </w:rPr>
              <w:t>8</w:t>
            </w:r>
            <w:r w:rsidRPr="00F96552">
              <w:rPr>
                <w:rFonts w:ascii="Times New Roman" w:hAnsi="Times New Roman" w:cs="Times New Roman"/>
                <w:bCs/>
                <w:color w:val="000000"/>
                <w:sz w:val="20"/>
                <w:szCs w:val="22"/>
              </w:rPr>
              <w:t>; 0.97)*</w:t>
            </w:r>
          </w:p>
        </w:tc>
      </w:tr>
      <w:tr w:rsidR="000502C7" w:rsidRPr="001139DF" w14:paraId="4BDD296F" w14:textId="77777777" w:rsidTr="000502C7">
        <w:trPr>
          <w:gridAfter w:val="1"/>
          <w:wAfter w:w="11" w:type="dxa"/>
          <w:trHeight w:val="20"/>
        </w:trPr>
        <w:tc>
          <w:tcPr>
            <w:tcW w:w="1488" w:type="dxa"/>
            <w:vMerge/>
            <w:vAlign w:val="center"/>
          </w:tcPr>
          <w:p w14:paraId="658454ED" w14:textId="77777777" w:rsidR="000502C7" w:rsidRPr="00AB6D56" w:rsidRDefault="000502C7" w:rsidP="000502C7">
            <w:pPr>
              <w:rPr>
                <w:rFonts w:ascii="Times New Roman" w:hAnsi="Times New Roman" w:cs="Times New Roman"/>
                <w:b/>
                <w:sz w:val="20"/>
                <w:szCs w:val="20"/>
                <w:lang w:val="en-US"/>
              </w:rPr>
            </w:pPr>
          </w:p>
        </w:tc>
        <w:tc>
          <w:tcPr>
            <w:tcW w:w="1082" w:type="dxa"/>
            <w:tcBorders>
              <w:top w:val="nil"/>
              <w:bottom w:val="nil"/>
            </w:tcBorders>
            <w:vAlign w:val="center"/>
          </w:tcPr>
          <w:p w14:paraId="20BB0109" w14:textId="77777777" w:rsidR="000502C7" w:rsidRPr="00AB6D56"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41237030"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3410" w:type="dxa"/>
            <w:tcBorders>
              <w:top w:val="nil"/>
              <w:bottom w:val="nil"/>
            </w:tcBorders>
            <w:vAlign w:val="center"/>
          </w:tcPr>
          <w:p w14:paraId="0793CAF1" w14:textId="77777777"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r>
      <w:tr w:rsidR="000502C7" w:rsidRPr="001139DF" w14:paraId="3B844C5A" w14:textId="77777777" w:rsidTr="000502C7">
        <w:trPr>
          <w:gridAfter w:val="1"/>
          <w:wAfter w:w="11" w:type="dxa"/>
          <w:trHeight w:val="20"/>
        </w:trPr>
        <w:tc>
          <w:tcPr>
            <w:tcW w:w="1488" w:type="dxa"/>
            <w:vMerge/>
            <w:tcBorders>
              <w:bottom w:val="single" w:sz="4" w:space="0" w:color="D9D9D9"/>
            </w:tcBorders>
            <w:vAlign w:val="center"/>
          </w:tcPr>
          <w:p w14:paraId="7E8B75C4" w14:textId="77777777" w:rsidR="000502C7" w:rsidRPr="00AB6D56" w:rsidRDefault="000502C7" w:rsidP="000502C7">
            <w:pPr>
              <w:rPr>
                <w:rFonts w:ascii="Times New Roman" w:hAnsi="Times New Roman" w:cs="Times New Roman"/>
                <w:b/>
                <w:sz w:val="20"/>
                <w:szCs w:val="20"/>
                <w:lang w:val="en-US"/>
              </w:rPr>
            </w:pPr>
          </w:p>
        </w:tc>
        <w:tc>
          <w:tcPr>
            <w:tcW w:w="1082" w:type="dxa"/>
            <w:tcBorders>
              <w:top w:val="nil"/>
              <w:bottom w:val="single" w:sz="4" w:space="0" w:color="D9D9D9"/>
            </w:tcBorders>
            <w:vAlign w:val="center"/>
          </w:tcPr>
          <w:p w14:paraId="4731D65D" w14:textId="77777777" w:rsidR="000502C7" w:rsidRPr="00AB6D56"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5DF998DB" w14:textId="47FCA0FD"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 xml:space="preserve"> 0.3</w:t>
            </w:r>
            <w:r w:rsidR="00815138">
              <w:rPr>
                <w:rFonts w:ascii="Times New Roman" w:hAnsi="Times New Roman" w:cs="Times New Roman"/>
                <w:bCs/>
                <w:color w:val="000000"/>
                <w:sz w:val="20"/>
                <w:szCs w:val="22"/>
              </w:rPr>
              <w:t>9</w:t>
            </w:r>
            <w:r w:rsidRPr="00F96552">
              <w:rPr>
                <w:rFonts w:ascii="Times New Roman" w:hAnsi="Times New Roman" w:cs="Times New Roman"/>
                <w:bCs/>
                <w:color w:val="000000"/>
                <w:sz w:val="20"/>
                <w:szCs w:val="22"/>
              </w:rPr>
              <w:t xml:space="preserve"> (0.2</w:t>
            </w:r>
            <w:r w:rsidR="00815138">
              <w:rPr>
                <w:rFonts w:ascii="Times New Roman" w:hAnsi="Times New Roman" w:cs="Times New Roman"/>
                <w:bCs/>
                <w:color w:val="000000"/>
                <w:sz w:val="20"/>
                <w:szCs w:val="22"/>
              </w:rPr>
              <w:t>5</w:t>
            </w:r>
            <w:r w:rsidRPr="00F96552">
              <w:rPr>
                <w:rFonts w:ascii="Times New Roman" w:hAnsi="Times New Roman" w:cs="Times New Roman"/>
                <w:bCs/>
                <w:color w:val="000000"/>
                <w:sz w:val="20"/>
                <w:szCs w:val="22"/>
              </w:rPr>
              <w:t>; 0.5</w:t>
            </w:r>
            <w:r w:rsidR="00815138">
              <w:rPr>
                <w:rFonts w:ascii="Times New Roman" w:hAnsi="Times New Roman" w:cs="Times New Roman"/>
                <w:bCs/>
                <w:color w:val="000000"/>
                <w:sz w:val="20"/>
                <w:szCs w:val="22"/>
              </w:rPr>
              <w:t>3</w:t>
            </w:r>
            <w:r w:rsidRPr="00F96552">
              <w:rPr>
                <w:rFonts w:ascii="Times New Roman" w:hAnsi="Times New Roman" w:cs="Times New Roman"/>
                <w:bCs/>
                <w:color w:val="000000"/>
                <w:sz w:val="20"/>
                <w:szCs w:val="22"/>
              </w:rPr>
              <w:t>)**</w:t>
            </w:r>
          </w:p>
        </w:tc>
        <w:tc>
          <w:tcPr>
            <w:tcW w:w="3410" w:type="dxa"/>
            <w:tcBorders>
              <w:top w:val="nil"/>
              <w:bottom w:val="single" w:sz="4" w:space="0" w:color="D9D9D9"/>
            </w:tcBorders>
            <w:vAlign w:val="center"/>
          </w:tcPr>
          <w:p w14:paraId="4B69F90D" w14:textId="0C53325E" w:rsidR="000502C7" w:rsidRPr="00F96552" w:rsidRDefault="000502C7" w:rsidP="000502C7">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rPr>
              <w:t>2.1</w:t>
            </w:r>
            <w:r w:rsidR="00815138">
              <w:rPr>
                <w:rFonts w:ascii="Times New Roman" w:hAnsi="Times New Roman" w:cs="Times New Roman"/>
                <w:color w:val="000000"/>
                <w:sz w:val="20"/>
                <w:szCs w:val="22"/>
              </w:rPr>
              <w:t>4</w:t>
            </w:r>
            <w:r w:rsidRPr="00F96552">
              <w:rPr>
                <w:rFonts w:ascii="Times New Roman" w:hAnsi="Times New Roman" w:cs="Times New Roman"/>
                <w:color w:val="000000"/>
                <w:sz w:val="20"/>
                <w:szCs w:val="22"/>
              </w:rPr>
              <w:t xml:space="preserve"> (1.6</w:t>
            </w:r>
            <w:r w:rsidR="00815138">
              <w:rPr>
                <w:rFonts w:ascii="Times New Roman" w:hAnsi="Times New Roman" w:cs="Times New Roman"/>
                <w:color w:val="000000"/>
                <w:sz w:val="20"/>
                <w:szCs w:val="22"/>
              </w:rPr>
              <w:t>2</w:t>
            </w:r>
            <w:r w:rsidRPr="00F96552">
              <w:rPr>
                <w:rFonts w:ascii="Times New Roman" w:hAnsi="Times New Roman" w:cs="Times New Roman"/>
                <w:color w:val="000000"/>
                <w:sz w:val="20"/>
                <w:szCs w:val="22"/>
              </w:rPr>
              <w:t>; 2.</w:t>
            </w:r>
            <w:r w:rsidR="00815138">
              <w:rPr>
                <w:rFonts w:ascii="Times New Roman" w:hAnsi="Times New Roman" w:cs="Times New Roman"/>
                <w:color w:val="000000"/>
                <w:sz w:val="20"/>
                <w:szCs w:val="22"/>
              </w:rPr>
              <w:t>83</w:t>
            </w:r>
            <w:r w:rsidRPr="00F96552">
              <w:rPr>
                <w:rFonts w:ascii="Times New Roman" w:hAnsi="Times New Roman" w:cs="Times New Roman"/>
                <w:color w:val="000000"/>
                <w:sz w:val="20"/>
                <w:szCs w:val="22"/>
              </w:rPr>
              <w:t>)**</w:t>
            </w:r>
          </w:p>
        </w:tc>
      </w:tr>
      <w:tr w:rsidR="000502C7" w:rsidRPr="001139DF" w14:paraId="705809EB" w14:textId="77777777" w:rsidTr="000502C7">
        <w:trPr>
          <w:gridAfter w:val="1"/>
          <w:wAfter w:w="11" w:type="dxa"/>
          <w:trHeight w:val="20"/>
        </w:trPr>
        <w:tc>
          <w:tcPr>
            <w:tcW w:w="1488" w:type="dxa"/>
            <w:vMerge w:val="restart"/>
            <w:tcBorders>
              <w:top w:val="single" w:sz="4" w:space="0" w:color="D9D9D9"/>
            </w:tcBorders>
            <w:vAlign w:val="center"/>
          </w:tcPr>
          <w:p w14:paraId="5D71F05C" w14:textId="77777777" w:rsidR="000502C7" w:rsidRPr="00AB6D56" w:rsidRDefault="000502C7" w:rsidP="000502C7">
            <w:pPr>
              <w:rPr>
                <w:rFonts w:ascii="Times New Roman" w:hAnsi="Times New Roman" w:cs="Times New Roman"/>
                <w:sz w:val="20"/>
                <w:szCs w:val="20"/>
                <w:lang w:val="en-US"/>
              </w:rPr>
            </w:pPr>
            <w:r w:rsidRPr="00AB6D56">
              <w:rPr>
                <w:rFonts w:ascii="Times New Roman" w:hAnsi="Times New Roman" w:cs="Times New Roman"/>
                <w:sz w:val="20"/>
                <w:szCs w:val="20"/>
                <w:lang w:val="en-US"/>
              </w:rPr>
              <w:t>10 – 14 years</w:t>
            </w:r>
          </w:p>
        </w:tc>
        <w:tc>
          <w:tcPr>
            <w:tcW w:w="1082" w:type="dxa"/>
            <w:tcBorders>
              <w:top w:val="single" w:sz="4" w:space="0" w:color="D9D9D9"/>
              <w:bottom w:val="nil"/>
            </w:tcBorders>
            <w:vAlign w:val="center"/>
          </w:tcPr>
          <w:p w14:paraId="771EE730" w14:textId="77777777" w:rsidR="000502C7" w:rsidRPr="00AB6D56" w:rsidRDefault="000502C7" w:rsidP="000502C7">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7798209C" w14:textId="77777777"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-0.29 (-0.40; -0.19)**</w:t>
            </w:r>
          </w:p>
        </w:tc>
        <w:tc>
          <w:tcPr>
            <w:tcW w:w="3410" w:type="dxa"/>
            <w:tcBorders>
              <w:top w:val="single" w:sz="4" w:space="0" w:color="D9D9D9"/>
              <w:bottom w:val="nil"/>
            </w:tcBorders>
            <w:vAlign w:val="center"/>
          </w:tcPr>
          <w:p w14:paraId="2227EA66" w14:textId="77777777" w:rsidR="000502C7" w:rsidRPr="00F96552" w:rsidRDefault="000502C7" w:rsidP="000502C7">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0.54 (0.40; 0.72)**</w:t>
            </w:r>
          </w:p>
        </w:tc>
      </w:tr>
      <w:tr w:rsidR="000502C7" w:rsidRPr="001139DF" w14:paraId="77C53CFC" w14:textId="77777777" w:rsidTr="000502C7">
        <w:trPr>
          <w:gridAfter w:val="1"/>
          <w:wAfter w:w="11" w:type="dxa"/>
          <w:trHeight w:val="20"/>
        </w:trPr>
        <w:tc>
          <w:tcPr>
            <w:tcW w:w="1488" w:type="dxa"/>
            <w:vMerge/>
            <w:vAlign w:val="center"/>
          </w:tcPr>
          <w:p w14:paraId="7C81656B" w14:textId="77777777" w:rsidR="000502C7" w:rsidRPr="00AB6D56" w:rsidRDefault="000502C7" w:rsidP="000502C7">
            <w:pPr>
              <w:rPr>
                <w:rFonts w:ascii="Times New Roman" w:hAnsi="Times New Roman" w:cs="Times New Roman"/>
                <w:b/>
                <w:sz w:val="20"/>
                <w:szCs w:val="20"/>
                <w:lang w:val="en-US"/>
              </w:rPr>
            </w:pPr>
          </w:p>
        </w:tc>
        <w:tc>
          <w:tcPr>
            <w:tcW w:w="1082" w:type="dxa"/>
            <w:tcBorders>
              <w:top w:val="nil"/>
              <w:bottom w:val="nil"/>
            </w:tcBorders>
            <w:vAlign w:val="center"/>
          </w:tcPr>
          <w:p w14:paraId="0B1CAD30" w14:textId="77777777" w:rsidR="000502C7" w:rsidRPr="00AB6D56"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662CD2E4" w14:textId="77777777" w:rsidR="000502C7" w:rsidRPr="00AB6D56" w:rsidRDefault="000502C7" w:rsidP="000502C7">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3410" w:type="dxa"/>
            <w:tcBorders>
              <w:top w:val="nil"/>
              <w:bottom w:val="nil"/>
            </w:tcBorders>
            <w:vAlign w:val="center"/>
          </w:tcPr>
          <w:p w14:paraId="60A36777" w14:textId="77777777" w:rsidR="000502C7" w:rsidRPr="00AB6D56" w:rsidRDefault="000502C7" w:rsidP="000502C7">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r>
      <w:tr w:rsidR="000502C7" w:rsidRPr="00933C83" w14:paraId="1261D9E4" w14:textId="77777777" w:rsidTr="000502C7">
        <w:trPr>
          <w:gridAfter w:val="1"/>
          <w:wAfter w:w="11" w:type="dxa"/>
          <w:trHeight w:val="20"/>
        </w:trPr>
        <w:tc>
          <w:tcPr>
            <w:tcW w:w="1488" w:type="dxa"/>
            <w:vMerge/>
            <w:tcBorders>
              <w:bottom w:val="single" w:sz="4" w:space="0" w:color="D9D9D9"/>
            </w:tcBorders>
            <w:vAlign w:val="center"/>
          </w:tcPr>
          <w:p w14:paraId="64C179F1" w14:textId="77777777" w:rsidR="000502C7" w:rsidRPr="00AB6D56" w:rsidRDefault="000502C7" w:rsidP="000502C7">
            <w:pPr>
              <w:rPr>
                <w:rFonts w:ascii="Times New Roman" w:hAnsi="Times New Roman" w:cs="Times New Roman"/>
                <w:b/>
                <w:sz w:val="20"/>
                <w:szCs w:val="20"/>
                <w:lang w:val="en-US"/>
              </w:rPr>
            </w:pPr>
          </w:p>
        </w:tc>
        <w:tc>
          <w:tcPr>
            <w:tcW w:w="1082" w:type="dxa"/>
            <w:tcBorders>
              <w:top w:val="nil"/>
              <w:bottom w:val="single" w:sz="4" w:space="0" w:color="D9D9D9"/>
            </w:tcBorders>
            <w:vAlign w:val="center"/>
          </w:tcPr>
          <w:p w14:paraId="6D70100E" w14:textId="77777777" w:rsidR="000502C7" w:rsidRPr="00AB6D56" w:rsidRDefault="000502C7" w:rsidP="000502C7">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7F24CC70" w14:textId="77777777" w:rsidR="000502C7" w:rsidRPr="00B26657" w:rsidRDefault="000502C7" w:rsidP="000502C7">
            <w:pPr>
              <w:jc w:val="center"/>
              <w:rPr>
                <w:rFonts w:ascii="Times New Roman" w:hAnsi="Times New Roman" w:cs="Times New Roman"/>
                <w:bCs/>
                <w:sz w:val="20"/>
                <w:szCs w:val="20"/>
                <w:lang w:val="en-US"/>
              </w:rPr>
            </w:pPr>
            <w:r w:rsidRPr="00B26657">
              <w:rPr>
                <w:rFonts w:ascii="Times New Roman" w:hAnsi="Times New Roman" w:cs="Times New Roman"/>
                <w:bCs/>
                <w:color w:val="000000"/>
                <w:sz w:val="20"/>
                <w:szCs w:val="22"/>
                <w:lang w:val="en-US"/>
              </w:rPr>
              <w:t>0.16 (0.00; 0.32)</w:t>
            </w:r>
          </w:p>
        </w:tc>
        <w:tc>
          <w:tcPr>
            <w:tcW w:w="3410" w:type="dxa"/>
            <w:tcBorders>
              <w:top w:val="nil"/>
              <w:bottom w:val="single" w:sz="4" w:space="0" w:color="D9D9D9"/>
            </w:tcBorders>
            <w:vAlign w:val="center"/>
          </w:tcPr>
          <w:p w14:paraId="41C3DF7F" w14:textId="43FD7348" w:rsidR="000502C7" w:rsidRPr="00B26657" w:rsidRDefault="000502C7" w:rsidP="000502C7">
            <w:pPr>
              <w:jc w:val="center"/>
              <w:rPr>
                <w:rFonts w:ascii="Times New Roman" w:hAnsi="Times New Roman" w:cs="Times New Roman"/>
                <w:bCs/>
                <w:sz w:val="20"/>
                <w:szCs w:val="20"/>
                <w:lang w:val="en-US"/>
              </w:rPr>
            </w:pPr>
            <w:r w:rsidRPr="00933C83">
              <w:rPr>
                <w:rFonts w:ascii="Times New Roman" w:hAnsi="Times New Roman" w:cs="Times New Roman"/>
                <w:b/>
                <w:bCs/>
                <w:color w:val="000000"/>
                <w:sz w:val="20"/>
                <w:szCs w:val="22"/>
                <w:lang w:val="en-US"/>
              </w:rPr>
              <w:t xml:space="preserve"> </w:t>
            </w:r>
            <w:r w:rsidRPr="00B26657">
              <w:rPr>
                <w:rFonts w:ascii="Times New Roman" w:hAnsi="Times New Roman" w:cs="Times New Roman"/>
                <w:bCs/>
                <w:color w:val="000000"/>
                <w:sz w:val="20"/>
                <w:szCs w:val="22"/>
                <w:lang w:val="en-US"/>
              </w:rPr>
              <w:t>1.</w:t>
            </w:r>
            <w:r w:rsidR="00815138">
              <w:rPr>
                <w:rFonts w:ascii="Times New Roman" w:hAnsi="Times New Roman" w:cs="Times New Roman"/>
                <w:bCs/>
                <w:color w:val="000000"/>
                <w:sz w:val="20"/>
                <w:szCs w:val="22"/>
                <w:lang w:val="en-US"/>
              </w:rPr>
              <w:t>42</w:t>
            </w:r>
            <w:r w:rsidRPr="00B26657">
              <w:rPr>
                <w:rFonts w:ascii="Times New Roman" w:hAnsi="Times New Roman" w:cs="Times New Roman"/>
                <w:bCs/>
                <w:color w:val="000000"/>
                <w:sz w:val="20"/>
                <w:szCs w:val="22"/>
                <w:lang w:val="en-US"/>
              </w:rPr>
              <w:t xml:space="preserve"> (0.9</w:t>
            </w:r>
            <w:r w:rsidR="00815138">
              <w:rPr>
                <w:rFonts w:ascii="Times New Roman" w:hAnsi="Times New Roman" w:cs="Times New Roman"/>
                <w:bCs/>
                <w:color w:val="000000"/>
                <w:sz w:val="20"/>
                <w:szCs w:val="22"/>
                <w:lang w:val="en-US"/>
              </w:rPr>
              <w:t>9</w:t>
            </w:r>
            <w:r w:rsidRPr="00B26657">
              <w:rPr>
                <w:rFonts w:ascii="Times New Roman" w:hAnsi="Times New Roman" w:cs="Times New Roman"/>
                <w:bCs/>
                <w:color w:val="000000"/>
                <w:sz w:val="20"/>
                <w:szCs w:val="22"/>
                <w:lang w:val="en-US"/>
              </w:rPr>
              <w:t xml:space="preserve">; </w:t>
            </w:r>
            <w:r w:rsidR="00815138">
              <w:rPr>
                <w:rFonts w:ascii="Times New Roman" w:hAnsi="Times New Roman" w:cs="Times New Roman"/>
                <w:bCs/>
                <w:color w:val="000000"/>
                <w:sz w:val="20"/>
                <w:szCs w:val="22"/>
                <w:lang w:val="en-US"/>
              </w:rPr>
              <w:t>2.03</w:t>
            </w:r>
            <w:r w:rsidRPr="00B26657">
              <w:rPr>
                <w:rFonts w:ascii="Times New Roman" w:hAnsi="Times New Roman" w:cs="Times New Roman"/>
                <w:bCs/>
                <w:color w:val="000000"/>
                <w:sz w:val="20"/>
                <w:szCs w:val="22"/>
                <w:lang w:val="en-US"/>
              </w:rPr>
              <w:t>)</w:t>
            </w:r>
          </w:p>
        </w:tc>
      </w:tr>
      <w:tr w:rsidR="000502C7" w:rsidRPr="003B0519" w14:paraId="028EAF59" w14:textId="77777777" w:rsidTr="000502C7">
        <w:trPr>
          <w:trHeight w:val="20"/>
        </w:trPr>
        <w:tc>
          <w:tcPr>
            <w:tcW w:w="9401" w:type="dxa"/>
            <w:gridSpan w:val="5"/>
          </w:tcPr>
          <w:p w14:paraId="4EF0AFA2" w14:textId="359A631E" w:rsidR="000502C7" w:rsidRPr="00F96552" w:rsidRDefault="000502C7" w:rsidP="000502C7">
            <w:pPr>
              <w:rPr>
                <w:rFonts w:ascii="Times New Roman" w:hAnsi="Times New Roman" w:cs="Times New Roman"/>
                <w:sz w:val="18"/>
                <w:szCs w:val="20"/>
                <w:lang w:val="en-US"/>
              </w:rPr>
            </w:pPr>
            <w:r w:rsidRPr="00F96552">
              <w:rPr>
                <w:rFonts w:ascii="Times New Roman" w:hAnsi="Times New Roman" w:cs="Times New Roman"/>
                <w:sz w:val="18"/>
                <w:szCs w:val="20"/>
                <w:lang w:val="en-US"/>
              </w:rPr>
              <w:t>Note: All β’s and Odds Ratio’s (OR) are standardized, pooled estimates taken from 30 imputed datasets. * p-value &lt;0.05, ** p-value &lt;0.001.</w:t>
            </w:r>
            <w:r w:rsidR="003D2211">
              <w:rPr>
                <w:rFonts w:ascii="Times New Roman" w:hAnsi="Times New Roman" w:cs="Times New Roman"/>
                <w:sz w:val="18"/>
                <w:szCs w:val="20"/>
                <w:lang w:val="en-US"/>
              </w:rPr>
              <w:t xml:space="preserve"> Models were adjusted for child sex, ethnicity, household income, pre-pregnancy parental BMI</w:t>
            </w:r>
            <w:r w:rsidR="00513FC7">
              <w:rPr>
                <w:rFonts w:ascii="Times New Roman" w:hAnsi="Times New Roman" w:cs="Times New Roman"/>
                <w:sz w:val="18"/>
                <w:szCs w:val="20"/>
                <w:lang w:val="en-US"/>
              </w:rPr>
              <w:t>, pregnancy smoking</w:t>
            </w:r>
            <w:r w:rsidR="003D2211">
              <w:rPr>
                <w:rFonts w:ascii="Times New Roman" w:hAnsi="Times New Roman" w:cs="Times New Roman"/>
                <w:sz w:val="18"/>
                <w:szCs w:val="20"/>
                <w:lang w:val="en-US"/>
              </w:rPr>
              <w:t xml:space="preserve">, maternal education, age at outcome, maternal age, and parity. </w:t>
            </w:r>
            <w:r w:rsidRPr="00F96552">
              <w:rPr>
                <w:rFonts w:ascii="Times New Roman" w:hAnsi="Times New Roman" w:cs="Times New Roman"/>
                <w:sz w:val="18"/>
                <w:szCs w:val="20"/>
                <w:lang w:val="en-US"/>
              </w:rPr>
              <w:t xml:space="preserve">Abbreviations: </w:t>
            </w:r>
            <w:r>
              <w:rPr>
                <w:rFonts w:ascii="Times New Roman" w:hAnsi="Times New Roman" w:cs="Times New Roman"/>
                <w:sz w:val="18"/>
                <w:szCs w:val="20"/>
                <w:lang w:val="en-US"/>
              </w:rPr>
              <w:t xml:space="preserve">BMI: Body Mass Index; </w:t>
            </w:r>
            <w:r w:rsidRPr="00F96552">
              <w:rPr>
                <w:rFonts w:ascii="Times New Roman" w:hAnsi="Times New Roman" w:cs="Times New Roman"/>
                <w:sz w:val="18"/>
                <w:szCs w:val="20"/>
                <w:lang w:val="en-US"/>
              </w:rPr>
              <w:t xml:space="preserve">SDS: Standard Deviation Score; CI: Confidence Interval; cont.: continuous; cat.: categorical. </w:t>
            </w:r>
          </w:p>
        </w:tc>
      </w:tr>
    </w:tbl>
    <w:p w14:paraId="4D2A0761" w14:textId="229DEEDC" w:rsidR="00F6742B" w:rsidRDefault="00F6742B" w:rsidP="001D6D81">
      <w:pPr>
        <w:rPr>
          <w:rFonts w:ascii="Times New Roman" w:hAnsi="Times New Roman" w:cs="Times New Roman"/>
          <w:b/>
          <w:szCs w:val="28"/>
          <w:lang w:val="en-US"/>
        </w:rPr>
        <w:sectPr w:rsidR="00F6742B" w:rsidSect="00F6742B">
          <w:pgSz w:w="11906" w:h="16838"/>
          <w:pgMar w:top="1440" w:right="1440" w:bottom="1440" w:left="1440" w:header="708" w:footer="708" w:gutter="0"/>
          <w:cols w:space="708"/>
          <w:docGrid w:linePitch="360"/>
        </w:sectPr>
      </w:pPr>
    </w:p>
    <w:p w14:paraId="709A5272" w14:textId="7BD9263E" w:rsidR="003D2211" w:rsidRPr="0080546F" w:rsidRDefault="003D2211" w:rsidP="003D2211">
      <w:pPr>
        <w:pStyle w:val="Heading2"/>
        <w:rPr>
          <w:b/>
          <w:lang w:val="en-US"/>
        </w:rPr>
      </w:pPr>
      <w:bookmarkStart w:id="14" w:name="_Toc199698656"/>
      <w:r w:rsidRPr="0080546F">
        <w:rPr>
          <w:b/>
          <w:lang w:val="en-US"/>
        </w:rPr>
        <w:t>Table S</w:t>
      </w:r>
      <w:r>
        <w:rPr>
          <w:b/>
          <w:lang w:val="en-US"/>
        </w:rPr>
        <w:t>13</w:t>
      </w:r>
      <w:r w:rsidRPr="0080546F">
        <w:rPr>
          <w:b/>
          <w:lang w:val="en-US"/>
        </w:rPr>
        <w:t xml:space="preserve">. </w:t>
      </w:r>
      <w:r w:rsidRPr="0080546F">
        <w:rPr>
          <w:lang w:val="en-US"/>
        </w:rPr>
        <w:t>Associations of BMI SDS change per age window and BMI outcomes at 18 years,</w:t>
      </w:r>
      <w:r w:rsidR="004161DD">
        <w:rPr>
          <w:lang w:val="en-US"/>
        </w:rPr>
        <w:t xml:space="preserve"> sensitivity analyses adjusting for puberty factors</w:t>
      </w:r>
      <w:r w:rsidR="001B4688">
        <w:rPr>
          <w:lang w:val="en-US"/>
        </w:rPr>
        <w:t xml:space="preserve"> for both sexes</w:t>
      </w:r>
      <w:r w:rsidR="004161DD">
        <w:rPr>
          <w:lang w:val="en-US"/>
        </w:rPr>
        <w:t>,</w:t>
      </w:r>
      <w:r w:rsidRPr="0080546F">
        <w:rPr>
          <w:lang w:val="en-US"/>
        </w:rPr>
        <w:t xml:space="preserve"> full models.</w:t>
      </w:r>
      <w:r w:rsidRPr="0080546F">
        <w:rPr>
          <w:b/>
          <w:lang w:val="en-US"/>
        </w:rPr>
        <w:t xml:space="preserve"> </w:t>
      </w:r>
    </w:p>
    <w:tbl>
      <w:tblPr>
        <w:tblStyle w:val="TableGrid"/>
        <w:tblpPr w:leftFromText="180" w:rightFromText="180" w:vertAnchor="text" w:horzAnchor="margin" w:tblpY="155"/>
        <w:tblW w:w="940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488"/>
        <w:gridCol w:w="1082"/>
        <w:gridCol w:w="3410"/>
        <w:gridCol w:w="3410"/>
        <w:gridCol w:w="11"/>
      </w:tblGrid>
      <w:tr w:rsidR="003D2211" w:rsidRPr="00DB7802" w14:paraId="5C431C71" w14:textId="77777777" w:rsidTr="00581AED">
        <w:trPr>
          <w:gridAfter w:val="1"/>
          <w:wAfter w:w="11" w:type="dxa"/>
          <w:trHeight w:val="21"/>
        </w:trPr>
        <w:tc>
          <w:tcPr>
            <w:tcW w:w="2570" w:type="dxa"/>
            <w:gridSpan w:val="2"/>
            <w:tcBorders>
              <w:top w:val="nil"/>
              <w:bottom w:val="nil"/>
            </w:tcBorders>
          </w:tcPr>
          <w:p w14:paraId="6B59E2E9" w14:textId="77777777" w:rsidR="003D2211" w:rsidRPr="00336451" w:rsidRDefault="003D2211" w:rsidP="00581AED">
            <w:pPr>
              <w:jc w:val="center"/>
              <w:rPr>
                <w:rFonts w:ascii="Times New Roman" w:hAnsi="Times New Roman" w:cs="Times New Roman"/>
                <w:b/>
                <w:sz w:val="18"/>
                <w:lang w:val="en-US"/>
              </w:rPr>
            </w:pPr>
          </w:p>
        </w:tc>
        <w:tc>
          <w:tcPr>
            <w:tcW w:w="3410" w:type="dxa"/>
            <w:tcBorders>
              <w:top w:val="nil"/>
            </w:tcBorders>
          </w:tcPr>
          <w:p w14:paraId="7262FC74" w14:textId="77777777" w:rsidR="003D2211" w:rsidRPr="00AB6D56" w:rsidRDefault="003D2211" w:rsidP="00581AED">
            <w:pPr>
              <w:jc w:val="center"/>
              <w:rPr>
                <w:rFonts w:ascii="Times New Roman" w:hAnsi="Times New Roman" w:cs="Times New Roman"/>
                <w:b/>
                <w:sz w:val="22"/>
                <w:lang w:val="en-US"/>
              </w:rPr>
            </w:pPr>
            <w:r w:rsidRPr="00AB6D56">
              <w:rPr>
                <w:rFonts w:ascii="Times New Roman" w:hAnsi="Times New Roman" w:cs="Times New Roman"/>
                <w:b/>
                <w:sz w:val="22"/>
                <w:lang w:val="en-US"/>
              </w:rPr>
              <w:t>Body Mass Index SDS</w:t>
            </w:r>
          </w:p>
        </w:tc>
        <w:tc>
          <w:tcPr>
            <w:tcW w:w="3410" w:type="dxa"/>
            <w:tcBorders>
              <w:top w:val="nil"/>
            </w:tcBorders>
          </w:tcPr>
          <w:p w14:paraId="5A7BD910" w14:textId="77777777" w:rsidR="003D2211" w:rsidRPr="00AB6D56" w:rsidRDefault="003D2211" w:rsidP="00581AED">
            <w:pPr>
              <w:jc w:val="center"/>
              <w:rPr>
                <w:rFonts w:ascii="Times New Roman" w:hAnsi="Times New Roman" w:cs="Times New Roman"/>
                <w:b/>
                <w:sz w:val="22"/>
                <w:lang w:val="en-US"/>
              </w:rPr>
            </w:pPr>
            <w:r w:rsidRPr="00AB6D56">
              <w:rPr>
                <w:rFonts w:ascii="Times New Roman" w:hAnsi="Times New Roman" w:cs="Times New Roman"/>
                <w:b/>
                <w:sz w:val="22"/>
                <w:lang w:val="en-US"/>
              </w:rPr>
              <w:t>Overweight</w:t>
            </w:r>
            <w:r>
              <w:rPr>
                <w:rFonts w:ascii="Times New Roman" w:hAnsi="Times New Roman" w:cs="Times New Roman"/>
                <w:b/>
                <w:sz w:val="22"/>
                <w:lang w:val="en-US"/>
              </w:rPr>
              <w:t>/Obesity</w:t>
            </w:r>
            <w:r w:rsidRPr="00AB6D56">
              <w:rPr>
                <w:rFonts w:ascii="Times New Roman" w:hAnsi="Times New Roman" w:cs="Times New Roman"/>
                <w:b/>
                <w:sz w:val="22"/>
                <w:lang w:val="en-US"/>
              </w:rPr>
              <w:t xml:space="preserve"> presence</w:t>
            </w:r>
          </w:p>
        </w:tc>
      </w:tr>
      <w:tr w:rsidR="003D2211" w:rsidRPr="00167690" w14:paraId="321EDA6A" w14:textId="77777777" w:rsidTr="00581AED">
        <w:trPr>
          <w:gridAfter w:val="1"/>
          <w:wAfter w:w="11" w:type="dxa"/>
          <w:trHeight w:val="18"/>
        </w:trPr>
        <w:tc>
          <w:tcPr>
            <w:tcW w:w="2570" w:type="dxa"/>
            <w:gridSpan w:val="2"/>
            <w:tcBorders>
              <w:top w:val="nil"/>
              <w:bottom w:val="single" w:sz="4" w:space="0" w:color="auto"/>
            </w:tcBorders>
            <w:vAlign w:val="center"/>
          </w:tcPr>
          <w:p w14:paraId="15A70EE5" w14:textId="77777777" w:rsidR="003D2211" w:rsidRPr="00D424F8" w:rsidRDefault="003D2211" w:rsidP="00581AED">
            <w:pPr>
              <w:jc w:val="center"/>
              <w:rPr>
                <w:rFonts w:ascii="Times New Roman" w:hAnsi="Times New Roman" w:cs="Times New Roman"/>
                <w:sz w:val="16"/>
                <w:lang w:val="en-US"/>
              </w:rPr>
            </w:pPr>
          </w:p>
        </w:tc>
        <w:tc>
          <w:tcPr>
            <w:tcW w:w="3410" w:type="dxa"/>
            <w:tcBorders>
              <w:bottom w:val="single" w:sz="4" w:space="0" w:color="auto"/>
            </w:tcBorders>
            <w:vAlign w:val="center"/>
          </w:tcPr>
          <w:p w14:paraId="44F313A0" w14:textId="77777777" w:rsidR="003D2211" w:rsidRPr="00AB6D56" w:rsidRDefault="003D2211" w:rsidP="00581AED">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β (95% CI)</w:t>
            </w:r>
          </w:p>
        </w:tc>
        <w:tc>
          <w:tcPr>
            <w:tcW w:w="3410" w:type="dxa"/>
            <w:tcBorders>
              <w:bottom w:val="single" w:sz="4" w:space="0" w:color="auto"/>
            </w:tcBorders>
            <w:vAlign w:val="center"/>
          </w:tcPr>
          <w:p w14:paraId="3C44AFF3" w14:textId="77777777" w:rsidR="003D2211" w:rsidRPr="00AB6D56" w:rsidRDefault="003D2211" w:rsidP="00581AED">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OR (95% CI)</w:t>
            </w:r>
          </w:p>
        </w:tc>
      </w:tr>
      <w:tr w:rsidR="003D2211" w:rsidRPr="00B11F88" w14:paraId="5A74046D" w14:textId="77777777" w:rsidTr="00581AED">
        <w:trPr>
          <w:gridAfter w:val="1"/>
          <w:wAfter w:w="11" w:type="dxa"/>
          <w:trHeight w:val="20"/>
        </w:trPr>
        <w:tc>
          <w:tcPr>
            <w:tcW w:w="2570" w:type="dxa"/>
            <w:gridSpan w:val="2"/>
            <w:tcBorders>
              <w:bottom w:val="single" w:sz="4" w:space="0" w:color="auto"/>
            </w:tcBorders>
            <w:vAlign w:val="center"/>
          </w:tcPr>
          <w:p w14:paraId="64ADE5E1" w14:textId="77777777" w:rsidR="003D2211" w:rsidRPr="001139DF" w:rsidRDefault="003D2211" w:rsidP="00581AED">
            <w:pPr>
              <w:rPr>
                <w:rFonts w:ascii="Times New Roman" w:hAnsi="Times New Roman" w:cs="Times New Roman"/>
                <w:b/>
                <w:sz w:val="18"/>
                <w:szCs w:val="20"/>
                <w:lang w:val="en-US"/>
              </w:rPr>
            </w:pPr>
            <w:r w:rsidRPr="001139DF">
              <w:rPr>
                <w:rFonts w:ascii="Times New Roman" w:hAnsi="Times New Roman" w:cs="Times New Roman"/>
                <w:b/>
                <w:sz w:val="18"/>
                <w:szCs w:val="20"/>
                <w:lang w:val="en-US"/>
              </w:rPr>
              <w:t>BMI SDS Δ (cont.</w:t>
            </w:r>
            <w:r>
              <w:rPr>
                <w:rFonts w:ascii="Times New Roman" w:hAnsi="Times New Roman" w:cs="Times New Roman"/>
                <w:b/>
                <w:sz w:val="18"/>
                <w:szCs w:val="20"/>
                <w:lang w:val="en-US"/>
              </w:rPr>
              <w:t>)</w:t>
            </w:r>
          </w:p>
        </w:tc>
        <w:tc>
          <w:tcPr>
            <w:tcW w:w="3410" w:type="dxa"/>
            <w:tcBorders>
              <w:bottom w:val="single" w:sz="4" w:space="0" w:color="auto"/>
            </w:tcBorders>
            <w:vAlign w:val="center"/>
          </w:tcPr>
          <w:p w14:paraId="7E58CC9D" w14:textId="77777777" w:rsidR="003D2211" w:rsidRPr="00DB7802" w:rsidRDefault="003D2211" w:rsidP="00581AED">
            <w:pPr>
              <w:jc w:val="center"/>
              <w:rPr>
                <w:rFonts w:ascii="Times New Roman" w:hAnsi="Times New Roman" w:cs="Times New Roman"/>
                <w:b/>
                <w:sz w:val="18"/>
                <w:szCs w:val="20"/>
                <w:lang w:val="en-US"/>
              </w:rPr>
            </w:pPr>
          </w:p>
        </w:tc>
        <w:tc>
          <w:tcPr>
            <w:tcW w:w="3410" w:type="dxa"/>
            <w:tcBorders>
              <w:bottom w:val="single" w:sz="4" w:space="0" w:color="auto"/>
            </w:tcBorders>
            <w:vAlign w:val="center"/>
          </w:tcPr>
          <w:p w14:paraId="2FAEA81C" w14:textId="77777777" w:rsidR="003D2211" w:rsidRPr="00DB7802" w:rsidRDefault="003D2211" w:rsidP="00581AED">
            <w:pPr>
              <w:jc w:val="center"/>
              <w:rPr>
                <w:rFonts w:ascii="Times New Roman" w:hAnsi="Times New Roman" w:cs="Times New Roman"/>
                <w:b/>
                <w:sz w:val="18"/>
                <w:szCs w:val="20"/>
                <w:lang w:val="en-US"/>
              </w:rPr>
            </w:pPr>
          </w:p>
        </w:tc>
      </w:tr>
      <w:tr w:rsidR="003D2211" w:rsidRPr="00527A3A" w14:paraId="1456DD66" w14:textId="77777777" w:rsidTr="00581AED">
        <w:trPr>
          <w:gridAfter w:val="1"/>
          <w:wAfter w:w="11" w:type="dxa"/>
          <w:trHeight w:val="20"/>
        </w:trPr>
        <w:tc>
          <w:tcPr>
            <w:tcW w:w="2570" w:type="dxa"/>
            <w:gridSpan w:val="2"/>
            <w:tcBorders>
              <w:top w:val="single" w:sz="4" w:space="0" w:color="auto"/>
              <w:bottom w:val="nil"/>
            </w:tcBorders>
          </w:tcPr>
          <w:p w14:paraId="2FDAA3AA"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Birth to 2 years</w:t>
            </w:r>
          </w:p>
        </w:tc>
        <w:tc>
          <w:tcPr>
            <w:tcW w:w="3410" w:type="dxa"/>
            <w:tcBorders>
              <w:top w:val="single" w:sz="4" w:space="0" w:color="auto"/>
              <w:bottom w:val="nil"/>
            </w:tcBorders>
          </w:tcPr>
          <w:p w14:paraId="71C570F8" w14:textId="573D86D3"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0.12 (0.06; 0.18)**</w:t>
            </w:r>
          </w:p>
        </w:tc>
        <w:tc>
          <w:tcPr>
            <w:tcW w:w="3410" w:type="dxa"/>
            <w:tcBorders>
              <w:top w:val="single" w:sz="4" w:space="0" w:color="auto"/>
              <w:bottom w:val="nil"/>
            </w:tcBorders>
            <w:vAlign w:val="center"/>
          </w:tcPr>
          <w:p w14:paraId="3E8BCD7C" w14:textId="2144AF10"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1.21 (1.03; 1.42)*</w:t>
            </w:r>
          </w:p>
        </w:tc>
      </w:tr>
      <w:tr w:rsidR="003D2211" w:rsidRPr="00527A3A" w14:paraId="487E2C5D" w14:textId="77777777" w:rsidTr="00581AED">
        <w:trPr>
          <w:gridAfter w:val="1"/>
          <w:wAfter w:w="11" w:type="dxa"/>
          <w:trHeight w:val="20"/>
        </w:trPr>
        <w:tc>
          <w:tcPr>
            <w:tcW w:w="2570" w:type="dxa"/>
            <w:gridSpan w:val="2"/>
            <w:tcBorders>
              <w:top w:val="nil"/>
              <w:bottom w:val="nil"/>
            </w:tcBorders>
          </w:tcPr>
          <w:p w14:paraId="6378533E"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2 to 6 years</w:t>
            </w:r>
          </w:p>
        </w:tc>
        <w:tc>
          <w:tcPr>
            <w:tcW w:w="3410" w:type="dxa"/>
            <w:tcBorders>
              <w:top w:val="nil"/>
              <w:bottom w:val="nil"/>
            </w:tcBorders>
          </w:tcPr>
          <w:p w14:paraId="1A1E4C6A" w14:textId="4477D79F"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0.19 (0.13; 0.26)**</w:t>
            </w:r>
          </w:p>
        </w:tc>
        <w:tc>
          <w:tcPr>
            <w:tcW w:w="3410" w:type="dxa"/>
            <w:tcBorders>
              <w:top w:val="nil"/>
              <w:bottom w:val="nil"/>
            </w:tcBorders>
            <w:vAlign w:val="center"/>
          </w:tcPr>
          <w:p w14:paraId="17663EA6" w14:textId="4CBC19EF"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1.47 (1.23; 1.76)**</w:t>
            </w:r>
          </w:p>
        </w:tc>
      </w:tr>
      <w:tr w:rsidR="003D2211" w:rsidRPr="00A26A2F" w14:paraId="5477767D" w14:textId="77777777" w:rsidTr="00581AED">
        <w:trPr>
          <w:gridAfter w:val="1"/>
          <w:wAfter w:w="11" w:type="dxa"/>
          <w:trHeight w:val="20"/>
        </w:trPr>
        <w:tc>
          <w:tcPr>
            <w:tcW w:w="2570" w:type="dxa"/>
            <w:gridSpan w:val="2"/>
            <w:tcBorders>
              <w:top w:val="nil"/>
              <w:bottom w:val="nil"/>
            </w:tcBorders>
          </w:tcPr>
          <w:p w14:paraId="2B78BF42"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6 to 10 years</w:t>
            </w:r>
          </w:p>
        </w:tc>
        <w:tc>
          <w:tcPr>
            <w:tcW w:w="3410" w:type="dxa"/>
            <w:tcBorders>
              <w:top w:val="nil"/>
              <w:bottom w:val="nil"/>
            </w:tcBorders>
          </w:tcPr>
          <w:p w14:paraId="524E07CA" w14:textId="0BADA72F"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0.19 (0.11; 0.27)**</w:t>
            </w:r>
          </w:p>
        </w:tc>
        <w:tc>
          <w:tcPr>
            <w:tcW w:w="3410" w:type="dxa"/>
            <w:tcBorders>
              <w:top w:val="nil"/>
              <w:bottom w:val="nil"/>
            </w:tcBorders>
            <w:vAlign w:val="center"/>
          </w:tcPr>
          <w:p w14:paraId="168DAECC" w14:textId="2E8ECD44" w:rsidR="003D2211" w:rsidRPr="00F96552" w:rsidRDefault="001B4688" w:rsidP="00581AED">
            <w:pPr>
              <w:jc w:val="center"/>
              <w:rPr>
                <w:rFonts w:ascii="Times New Roman" w:hAnsi="Times New Roman" w:cs="Times New Roman"/>
                <w:sz w:val="20"/>
                <w:szCs w:val="20"/>
              </w:rPr>
            </w:pPr>
            <w:r>
              <w:rPr>
                <w:rFonts w:ascii="Times New Roman" w:hAnsi="Times New Roman" w:cs="Times New Roman"/>
                <w:sz w:val="20"/>
                <w:szCs w:val="20"/>
              </w:rPr>
              <w:t>1.42 (1.19; 1.69)**</w:t>
            </w:r>
          </w:p>
        </w:tc>
      </w:tr>
      <w:tr w:rsidR="003D2211" w:rsidRPr="00A26A2F" w14:paraId="33A05911" w14:textId="77777777" w:rsidTr="00581AED">
        <w:trPr>
          <w:gridAfter w:val="1"/>
          <w:wAfter w:w="11" w:type="dxa"/>
          <w:trHeight w:val="20"/>
        </w:trPr>
        <w:tc>
          <w:tcPr>
            <w:tcW w:w="2570" w:type="dxa"/>
            <w:gridSpan w:val="2"/>
            <w:tcBorders>
              <w:top w:val="nil"/>
              <w:bottom w:val="nil"/>
            </w:tcBorders>
          </w:tcPr>
          <w:p w14:paraId="060983F6" w14:textId="77777777" w:rsidR="003D2211" w:rsidRPr="00A26A2F" w:rsidRDefault="003D2211" w:rsidP="00581AED">
            <w:pPr>
              <w:rPr>
                <w:rFonts w:ascii="Times New Roman" w:hAnsi="Times New Roman" w:cs="Times New Roman"/>
                <w:sz w:val="20"/>
                <w:szCs w:val="20"/>
              </w:rPr>
            </w:pPr>
            <w:r w:rsidRPr="00A26A2F">
              <w:rPr>
                <w:rFonts w:ascii="Times New Roman" w:hAnsi="Times New Roman" w:cs="Times New Roman"/>
                <w:sz w:val="20"/>
                <w:szCs w:val="20"/>
              </w:rPr>
              <w:t>10 to 14 years</w:t>
            </w:r>
          </w:p>
        </w:tc>
        <w:tc>
          <w:tcPr>
            <w:tcW w:w="3410" w:type="dxa"/>
            <w:tcBorders>
              <w:top w:val="nil"/>
              <w:bottom w:val="nil"/>
            </w:tcBorders>
          </w:tcPr>
          <w:p w14:paraId="36183315" w14:textId="6AEDFA46" w:rsidR="003D2211" w:rsidRPr="00F96552" w:rsidRDefault="001B4688" w:rsidP="00581AED">
            <w:pPr>
              <w:jc w:val="center"/>
              <w:rPr>
                <w:rFonts w:ascii="Times New Roman" w:hAnsi="Times New Roman" w:cs="Times New Roman"/>
                <w:sz w:val="20"/>
                <w:szCs w:val="20"/>
              </w:rPr>
            </w:pPr>
            <w:r>
              <w:rPr>
                <w:rFonts w:ascii="Times New Roman" w:hAnsi="Times New Roman" w:cs="Times New Roman"/>
                <w:sz w:val="20"/>
                <w:szCs w:val="20"/>
              </w:rPr>
              <w:t>0.17 (0.11; 0.23)**</w:t>
            </w:r>
          </w:p>
        </w:tc>
        <w:tc>
          <w:tcPr>
            <w:tcW w:w="3410" w:type="dxa"/>
            <w:tcBorders>
              <w:top w:val="nil"/>
              <w:bottom w:val="nil"/>
            </w:tcBorders>
            <w:vAlign w:val="center"/>
          </w:tcPr>
          <w:p w14:paraId="596C87BE" w14:textId="69EFB047" w:rsidR="003D2211" w:rsidRPr="00F96552" w:rsidRDefault="001B4688" w:rsidP="00581AED">
            <w:pPr>
              <w:jc w:val="center"/>
              <w:rPr>
                <w:rFonts w:ascii="Times New Roman" w:hAnsi="Times New Roman" w:cs="Times New Roman"/>
                <w:sz w:val="20"/>
                <w:szCs w:val="20"/>
              </w:rPr>
            </w:pPr>
            <w:r>
              <w:rPr>
                <w:rFonts w:ascii="Times New Roman" w:hAnsi="Times New Roman" w:cs="Times New Roman"/>
                <w:sz w:val="20"/>
                <w:szCs w:val="20"/>
              </w:rPr>
              <w:t>1.42 (1.23; 1.64)**</w:t>
            </w:r>
          </w:p>
        </w:tc>
      </w:tr>
      <w:tr w:rsidR="003D2211" w:rsidRPr="00527A3A" w14:paraId="05EF0383" w14:textId="77777777" w:rsidTr="00581AED">
        <w:trPr>
          <w:gridAfter w:val="1"/>
          <w:wAfter w:w="11" w:type="dxa"/>
          <w:trHeight w:val="18"/>
        </w:trPr>
        <w:tc>
          <w:tcPr>
            <w:tcW w:w="2570" w:type="dxa"/>
            <w:gridSpan w:val="2"/>
            <w:tcBorders>
              <w:top w:val="nil"/>
              <w:bottom w:val="single" w:sz="4" w:space="0" w:color="auto"/>
            </w:tcBorders>
          </w:tcPr>
          <w:p w14:paraId="2985C13C" w14:textId="77777777" w:rsidR="003D2211" w:rsidRPr="0056647E" w:rsidRDefault="003D2211" w:rsidP="00581AED">
            <w:pPr>
              <w:rPr>
                <w:rFonts w:ascii="Times New Roman" w:hAnsi="Times New Roman" w:cs="Times New Roman"/>
                <w:sz w:val="18"/>
                <w:szCs w:val="20"/>
                <w:lang w:val="en-US"/>
              </w:rPr>
            </w:pPr>
            <w:r w:rsidRPr="00A26A2F">
              <w:rPr>
                <w:rFonts w:ascii="Times New Roman" w:hAnsi="Times New Roman" w:cs="Times New Roman"/>
                <w:b/>
                <w:sz w:val="18"/>
                <w:szCs w:val="20"/>
              </w:rPr>
              <w:t xml:space="preserve">BMI SDS </w:t>
            </w:r>
            <w:r w:rsidRPr="001139DF">
              <w:rPr>
                <w:rFonts w:ascii="Times New Roman" w:hAnsi="Times New Roman" w:cs="Times New Roman"/>
                <w:b/>
                <w:sz w:val="18"/>
                <w:szCs w:val="20"/>
                <w:lang w:val="en-US"/>
              </w:rPr>
              <w:t>Δ</w:t>
            </w:r>
            <w:r>
              <w:rPr>
                <w:rFonts w:ascii="Times New Roman" w:hAnsi="Times New Roman" w:cs="Times New Roman"/>
                <w:b/>
                <w:sz w:val="18"/>
                <w:szCs w:val="20"/>
                <w:lang w:val="en-US"/>
              </w:rPr>
              <w:t xml:space="preserve"> (cat.)</w:t>
            </w:r>
          </w:p>
        </w:tc>
        <w:tc>
          <w:tcPr>
            <w:tcW w:w="3410" w:type="dxa"/>
            <w:tcBorders>
              <w:top w:val="nil"/>
              <w:bottom w:val="single" w:sz="4" w:space="0" w:color="auto"/>
            </w:tcBorders>
          </w:tcPr>
          <w:p w14:paraId="0B52EF65" w14:textId="77777777" w:rsidR="003D2211" w:rsidRPr="00613478" w:rsidRDefault="003D2211" w:rsidP="00581AED">
            <w:pPr>
              <w:jc w:val="center"/>
              <w:rPr>
                <w:rFonts w:ascii="Times New Roman" w:hAnsi="Times New Roman" w:cs="Times New Roman"/>
                <w:sz w:val="18"/>
                <w:szCs w:val="20"/>
                <w:lang w:val="en-US"/>
              </w:rPr>
            </w:pPr>
          </w:p>
        </w:tc>
        <w:tc>
          <w:tcPr>
            <w:tcW w:w="3410" w:type="dxa"/>
            <w:tcBorders>
              <w:top w:val="nil"/>
              <w:bottom w:val="single" w:sz="4" w:space="0" w:color="auto"/>
            </w:tcBorders>
          </w:tcPr>
          <w:p w14:paraId="07B6ABF1" w14:textId="77777777" w:rsidR="003D2211" w:rsidRPr="00613478" w:rsidRDefault="003D2211" w:rsidP="00581AED">
            <w:pPr>
              <w:jc w:val="center"/>
              <w:rPr>
                <w:rFonts w:ascii="Times New Roman" w:hAnsi="Times New Roman" w:cs="Times New Roman"/>
                <w:sz w:val="18"/>
                <w:szCs w:val="20"/>
                <w:lang w:val="en-US"/>
              </w:rPr>
            </w:pPr>
          </w:p>
        </w:tc>
      </w:tr>
      <w:tr w:rsidR="003D2211" w:rsidRPr="00527A3A" w14:paraId="47734329" w14:textId="77777777" w:rsidTr="00581AED">
        <w:trPr>
          <w:gridAfter w:val="1"/>
          <w:wAfter w:w="11" w:type="dxa"/>
          <w:trHeight w:val="20"/>
        </w:trPr>
        <w:tc>
          <w:tcPr>
            <w:tcW w:w="1488" w:type="dxa"/>
            <w:vMerge w:val="restart"/>
            <w:tcBorders>
              <w:top w:val="single" w:sz="4" w:space="0" w:color="auto"/>
              <w:bottom w:val="nil"/>
              <w:right w:val="nil"/>
            </w:tcBorders>
            <w:vAlign w:val="center"/>
          </w:tcPr>
          <w:p w14:paraId="3D666C97"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Birth - 2 years</w:t>
            </w:r>
          </w:p>
        </w:tc>
        <w:tc>
          <w:tcPr>
            <w:tcW w:w="1082" w:type="dxa"/>
            <w:tcBorders>
              <w:top w:val="single" w:sz="4" w:space="0" w:color="auto"/>
              <w:left w:val="nil"/>
              <w:bottom w:val="nil"/>
            </w:tcBorders>
            <w:vAlign w:val="center"/>
          </w:tcPr>
          <w:p w14:paraId="1D60B8F2"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auto"/>
              <w:bottom w:val="nil"/>
            </w:tcBorders>
            <w:vAlign w:val="center"/>
          </w:tcPr>
          <w:p w14:paraId="22A3D875" w14:textId="4F3A681E" w:rsidR="003D2211" w:rsidRPr="00AB6D56"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-0.01 (-0.18; 0.16)</w:t>
            </w:r>
          </w:p>
        </w:tc>
        <w:tc>
          <w:tcPr>
            <w:tcW w:w="3410" w:type="dxa"/>
            <w:tcBorders>
              <w:top w:val="single" w:sz="4" w:space="0" w:color="auto"/>
              <w:bottom w:val="nil"/>
            </w:tcBorders>
            <w:vAlign w:val="center"/>
          </w:tcPr>
          <w:p w14:paraId="02B3D15B" w14:textId="292F35A4" w:rsidR="003D2211" w:rsidRPr="00B26657"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1.33 (0.84; 2.09)</w:t>
            </w:r>
          </w:p>
        </w:tc>
      </w:tr>
      <w:tr w:rsidR="003D2211" w:rsidRPr="00527A3A" w14:paraId="6352B64B" w14:textId="77777777" w:rsidTr="00581AED">
        <w:trPr>
          <w:gridAfter w:val="1"/>
          <w:wAfter w:w="11" w:type="dxa"/>
          <w:trHeight w:val="20"/>
        </w:trPr>
        <w:tc>
          <w:tcPr>
            <w:tcW w:w="1488" w:type="dxa"/>
            <w:vMerge/>
            <w:tcBorders>
              <w:bottom w:val="nil"/>
              <w:right w:val="nil"/>
            </w:tcBorders>
            <w:vAlign w:val="center"/>
          </w:tcPr>
          <w:p w14:paraId="2BE45118" w14:textId="77777777" w:rsidR="003D2211" w:rsidRPr="00AB6D56" w:rsidRDefault="003D2211" w:rsidP="00581AED">
            <w:pPr>
              <w:rPr>
                <w:rFonts w:ascii="Times New Roman" w:hAnsi="Times New Roman" w:cs="Times New Roman"/>
                <w:sz w:val="20"/>
                <w:szCs w:val="20"/>
                <w:lang w:val="en-US"/>
              </w:rPr>
            </w:pPr>
          </w:p>
        </w:tc>
        <w:tc>
          <w:tcPr>
            <w:tcW w:w="1082" w:type="dxa"/>
            <w:tcBorders>
              <w:top w:val="nil"/>
              <w:left w:val="nil"/>
              <w:bottom w:val="nil"/>
            </w:tcBorders>
            <w:vAlign w:val="center"/>
          </w:tcPr>
          <w:p w14:paraId="7107BDFD"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51107C8F" w14:textId="2E953BCC" w:rsidR="003D2211" w:rsidRPr="00AB6D56"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c>
          <w:tcPr>
            <w:tcW w:w="3410" w:type="dxa"/>
            <w:tcBorders>
              <w:top w:val="nil"/>
              <w:bottom w:val="nil"/>
            </w:tcBorders>
            <w:vAlign w:val="center"/>
          </w:tcPr>
          <w:p w14:paraId="0087584A" w14:textId="6E84A909" w:rsidR="003D2211" w:rsidRPr="00AB6D56"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r>
      <w:tr w:rsidR="003D2211" w:rsidRPr="00EA1868" w14:paraId="6CCFB927" w14:textId="77777777" w:rsidTr="00581AED">
        <w:trPr>
          <w:gridAfter w:val="1"/>
          <w:wAfter w:w="11" w:type="dxa"/>
          <w:trHeight w:val="20"/>
        </w:trPr>
        <w:tc>
          <w:tcPr>
            <w:tcW w:w="1488" w:type="dxa"/>
            <w:vMerge/>
            <w:tcBorders>
              <w:bottom w:val="single" w:sz="4" w:space="0" w:color="D9D9D9" w:themeColor="background1" w:themeShade="D9"/>
              <w:right w:val="nil"/>
            </w:tcBorders>
            <w:vAlign w:val="center"/>
          </w:tcPr>
          <w:p w14:paraId="772849EA" w14:textId="77777777" w:rsidR="003D2211" w:rsidRPr="00AB6D56" w:rsidRDefault="003D2211" w:rsidP="00581AED">
            <w:pPr>
              <w:rPr>
                <w:rFonts w:ascii="Times New Roman" w:hAnsi="Times New Roman" w:cs="Times New Roman"/>
                <w:sz w:val="20"/>
                <w:szCs w:val="20"/>
                <w:lang w:val="en-US"/>
              </w:rPr>
            </w:pPr>
          </w:p>
        </w:tc>
        <w:tc>
          <w:tcPr>
            <w:tcW w:w="1082" w:type="dxa"/>
            <w:tcBorders>
              <w:top w:val="nil"/>
              <w:left w:val="nil"/>
              <w:bottom w:val="single" w:sz="4" w:space="0" w:color="D9D9D9" w:themeColor="background1" w:themeShade="D9"/>
            </w:tcBorders>
            <w:vAlign w:val="center"/>
          </w:tcPr>
          <w:p w14:paraId="5FA8862D"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hemeColor="background1" w:themeShade="D9"/>
            </w:tcBorders>
            <w:vAlign w:val="center"/>
          </w:tcPr>
          <w:p w14:paraId="5F30430A" w14:textId="5FF77FC2"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0.18 (0.06; 0.31)**</w:t>
            </w:r>
          </w:p>
        </w:tc>
        <w:tc>
          <w:tcPr>
            <w:tcW w:w="3410" w:type="dxa"/>
            <w:tcBorders>
              <w:top w:val="nil"/>
              <w:bottom w:val="single" w:sz="4" w:space="0" w:color="D9D9D9" w:themeColor="background1" w:themeShade="D9"/>
            </w:tcBorders>
            <w:vAlign w:val="center"/>
          </w:tcPr>
          <w:p w14:paraId="5988B68A" w14:textId="03E9C847"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1.55 (1.08; 2.22)*</w:t>
            </w:r>
          </w:p>
        </w:tc>
      </w:tr>
      <w:tr w:rsidR="003D2211" w:rsidRPr="001F5D4D" w14:paraId="7ADB6B04" w14:textId="77777777" w:rsidTr="00581AED">
        <w:trPr>
          <w:gridAfter w:val="1"/>
          <w:wAfter w:w="11" w:type="dxa"/>
          <w:trHeight w:val="20"/>
        </w:trPr>
        <w:tc>
          <w:tcPr>
            <w:tcW w:w="1488" w:type="dxa"/>
            <w:vMerge w:val="restart"/>
            <w:tcBorders>
              <w:top w:val="single" w:sz="4" w:space="0" w:color="D9D9D9"/>
            </w:tcBorders>
            <w:vAlign w:val="center"/>
          </w:tcPr>
          <w:p w14:paraId="77FEF205"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2 – 6 years</w:t>
            </w:r>
          </w:p>
        </w:tc>
        <w:tc>
          <w:tcPr>
            <w:tcW w:w="1082" w:type="dxa"/>
            <w:tcBorders>
              <w:top w:val="single" w:sz="4" w:space="0" w:color="D9D9D9"/>
              <w:bottom w:val="nil"/>
            </w:tcBorders>
            <w:vAlign w:val="center"/>
          </w:tcPr>
          <w:p w14:paraId="0A97968A"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7476F52F" w14:textId="446F5BA9"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-0.20 (-0.32; -0.07)**</w:t>
            </w:r>
          </w:p>
        </w:tc>
        <w:tc>
          <w:tcPr>
            <w:tcW w:w="3410" w:type="dxa"/>
            <w:tcBorders>
              <w:top w:val="single" w:sz="4" w:space="0" w:color="D9D9D9"/>
              <w:bottom w:val="nil"/>
            </w:tcBorders>
            <w:vAlign w:val="center"/>
          </w:tcPr>
          <w:p w14:paraId="12A9101A" w14:textId="1D6BD6E9"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0.64 (0.43; 0.96)*</w:t>
            </w:r>
          </w:p>
        </w:tc>
      </w:tr>
      <w:tr w:rsidR="003D2211" w:rsidRPr="001F5D4D" w14:paraId="69B95946" w14:textId="77777777" w:rsidTr="00581AED">
        <w:trPr>
          <w:gridAfter w:val="1"/>
          <w:wAfter w:w="11" w:type="dxa"/>
          <w:trHeight w:val="20"/>
        </w:trPr>
        <w:tc>
          <w:tcPr>
            <w:tcW w:w="1488" w:type="dxa"/>
            <w:vMerge/>
            <w:vAlign w:val="center"/>
          </w:tcPr>
          <w:p w14:paraId="4EA573C9" w14:textId="77777777" w:rsidR="003D2211" w:rsidRPr="00AB6D56" w:rsidRDefault="003D2211" w:rsidP="00581AED">
            <w:pPr>
              <w:rPr>
                <w:rFonts w:ascii="Times New Roman" w:hAnsi="Times New Roman" w:cs="Times New Roman"/>
                <w:b/>
                <w:sz w:val="20"/>
                <w:szCs w:val="20"/>
                <w:lang w:val="en-US"/>
              </w:rPr>
            </w:pPr>
          </w:p>
        </w:tc>
        <w:tc>
          <w:tcPr>
            <w:tcW w:w="1082" w:type="dxa"/>
            <w:tcBorders>
              <w:top w:val="nil"/>
              <w:bottom w:val="nil"/>
            </w:tcBorders>
            <w:vAlign w:val="center"/>
          </w:tcPr>
          <w:p w14:paraId="3C57BF42" w14:textId="77777777" w:rsidR="003D2211" w:rsidRPr="00AB6D56" w:rsidRDefault="003D2211" w:rsidP="00581AED">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0D512DA2" w14:textId="23DC6F6C" w:rsidR="003D2211" w:rsidRPr="00F96552"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c>
          <w:tcPr>
            <w:tcW w:w="3410" w:type="dxa"/>
            <w:tcBorders>
              <w:top w:val="nil"/>
              <w:bottom w:val="nil"/>
            </w:tcBorders>
            <w:vAlign w:val="center"/>
          </w:tcPr>
          <w:p w14:paraId="7E504D7B" w14:textId="50E669FC" w:rsidR="003D2211" w:rsidRPr="00F96552"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r>
      <w:tr w:rsidR="003D2211" w:rsidRPr="001139DF" w14:paraId="7FB0DF66" w14:textId="77777777" w:rsidTr="00581AED">
        <w:trPr>
          <w:gridAfter w:val="1"/>
          <w:wAfter w:w="11" w:type="dxa"/>
          <w:trHeight w:val="20"/>
        </w:trPr>
        <w:tc>
          <w:tcPr>
            <w:tcW w:w="1488" w:type="dxa"/>
            <w:vMerge/>
            <w:tcBorders>
              <w:bottom w:val="single" w:sz="4" w:space="0" w:color="D9D9D9"/>
            </w:tcBorders>
            <w:vAlign w:val="center"/>
          </w:tcPr>
          <w:p w14:paraId="06A2BA5C" w14:textId="77777777" w:rsidR="003D2211" w:rsidRPr="00AB6D56" w:rsidRDefault="003D2211" w:rsidP="00581AED">
            <w:pPr>
              <w:rPr>
                <w:rFonts w:ascii="Times New Roman" w:hAnsi="Times New Roman" w:cs="Times New Roman"/>
                <w:sz w:val="20"/>
                <w:szCs w:val="20"/>
                <w:lang w:val="en-US"/>
              </w:rPr>
            </w:pPr>
          </w:p>
        </w:tc>
        <w:tc>
          <w:tcPr>
            <w:tcW w:w="1082" w:type="dxa"/>
            <w:tcBorders>
              <w:top w:val="nil"/>
              <w:bottom w:val="single" w:sz="4" w:space="0" w:color="D9D9D9"/>
            </w:tcBorders>
            <w:vAlign w:val="center"/>
          </w:tcPr>
          <w:p w14:paraId="2BD40C6D"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00ED8380" w14:textId="52D0B04C"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0.35 (0.17; 0.53)**</w:t>
            </w:r>
          </w:p>
        </w:tc>
        <w:tc>
          <w:tcPr>
            <w:tcW w:w="3410" w:type="dxa"/>
            <w:tcBorders>
              <w:top w:val="nil"/>
              <w:bottom w:val="single" w:sz="4" w:space="0" w:color="D9D9D9"/>
            </w:tcBorders>
            <w:vAlign w:val="center"/>
          </w:tcPr>
          <w:p w14:paraId="32DA6712" w14:textId="7FE8410B"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2.13 (1.46; 3.12)**</w:t>
            </w:r>
          </w:p>
        </w:tc>
      </w:tr>
      <w:tr w:rsidR="003D2211" w:rsidRPr="001139DF" w14:paraId="0A0DDEFD" w14:textId="77777777" w:rsidTr="00581AED">
        <w:trPr>
          <w:gridAfter w:val="1"/>
          <w:wAfter w:w="11" w:type="dxa"/>
          <w:trHeight w:val="20"/>
        </w:trPr>
        <w:tc>
          <w:tcPr>
            <w:tcW w:w="1488" w:type="dxa"/>
            <w:vMerge w:val="restart"/>
            <w:tcBorders>
              <w:top w:val="single" w:sz="4" w:space="0" w:color="D9D9D9"/>
            </w:tcBorders>
            <w:vAlign w:val="center"/>
          </w:tcPr>
          <w:p w14:paraId="3F774ACC"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6 – 10 years</w:t>
            </w:r>
          </w:p>
        </w:tc>
        <w:tc>
          <w:tcPr>
            <w:tcW w:w="1082" w:type="dxa"/>
            <w:tcBorders>
              <w:top w:val="single" w:sz="4" w:space="0" w:color="D9D9D9"/>
              <w:bottom w:val="nil"/>
            </w:tcBorders>
            <w:vAlign w:val="center"/>
          </w:tcPr>
          <w:p w14:paraId="5E7D4435"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06AE85C4" w14:textId="5A59F650"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-0.18 (-0.34; -0.02)*</w:t>
            </w:r>
          </w:p>
        </w:tc>
        <w:tc>
          <w:tcPr>
            <w:tcW w:w="3410" w:type="dxa"/>
            <w:tcBorders>
              <w:top w:val="single" w:sz="4" w:space="0" w:color="D9D9D9"/>
              <w:bottom w:val="nil"/>
            </w:tcBorders>
            <w:vAlign w:val="center"/>
          </w:tcPr>
          <w:p w14:paraId="704E61E1" w14:textId="05AAC1BE"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0.72 (0.45; 1.16)</w:t>
            </w:r>
          </w:p>
        </w:tc>
      </w:tr>
      <w:tr w:rsidR="003D2211" w:rsidRPr="001139DF" w14:paraId="492DCF45" w14:textId="77777777" w:rsidTr="00581AED">
        <w:trPr>
          <w:gridAfter w:val="1"/>
          <w:wAfter w:w="11" w:type="dxa"/>
          <w:trHeight w:val="20"/>
        </w:trPr>
        <w:tc>
          <w:tcPr>
            <w:tcW w:w="1488" w:type="dxa"/>
            <w:vMerge/>
            <w:vAlign w:val="center"/>
          </w:tcPr>
          <w:p w14:paraId="51305944" w14:textId="77777777" w:rsidR="003D2211" w:rsidRPr="00AB6D56" w:rsidRDefault="003D2211" w:rsidP="00581AED">
            <w:pPr>
              <w:rPr>
                <w:rFonts w:ascii="Times New Roman" w:hAnsi="Times New Roman" w:cs="Times New Roman"/>
                <w:b/>
                <w:sz w:val="20"/>
                <w:szCs w:val="20"/>
                <w:lang w:val="en-US"/>
              </w:rPr>
            </w:pPr>
          </w:p>
        </w:tc>
        <w:tc>
          <w:tcPr>
            <w:tcW w:w="1082" w:type="dxa"/>
            <w:tcBorders>
              <w:top w:val="nil"/>
              <w:bottom w:val="nil"/>
            </w:tcBorders>
            <w:vAlign w:val="center"/>
          </w:tcPr>
          <w:p w14:paraId="46DD58E0" w14:textId="77777777" w:rsidR="003D2211" w:rsidRPr="00AB6D56" w:rsidRDefault="003D2211" w:rsidP="00581AED">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34A754AE" w14:textId="7D834B22" w:rsidR="003D2211" w:rsidRPr="00F96552"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c>
          <w:tcPr>
            <w:tcW w:w="3410" w:type="dxa"/>
            <w:tcBorders>
              <w:top w:val="nil"/>
              <w:bottom w:val="nil"/>
            </w:tcBorders>
            <w:vAlign w:val="center"/>
          </w:tcPr>
          <w:p w14:paraId="12685FBF" w14:textId="578108C8" w:rsidR="003D2211" w:rsidRPr="00F96552"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r>
      <w:tr w:rsidR="003D2211" w:rsidRPr="001139DF" w14:paraId="4A2EA8BA" w14:textId="77777777" w:rsidTr="00581AED">
        <w:trPr>
          <w:gridAfter w:val="1"/>
          <w:wAfter w:w="11" w:type="dxa"/>
          <w:trHeight w:val="20"/>
        </w:trPr>
        <w:tc>
          <w:tcPr>
            <w:tcW w:w="1488" w:type="dxa"/>
            <w:vMerge/>
            <w:tcBorders>
              <w:bottom w:val="single" w:sz="4" w:space="0" w:color="D9D9D9"/>
            </w:tcBorders>
            <w:vAlign w:val="center"/>
          </w:tcPr>
          <w:p w14:paraId="7D755C56" w14:textId="77777777" w:rsidR="003D2211" w:rsidRPr="00AB6D56" w:rsidRDefault="003D2211" w:rsidP="00581AED">
            <w:pPr>
              <w:rPr>
                <w:rFonts w:ascii="Times New Roman" w:hAnsi="Times New Roman" w:cs="Times New Roman"/>
                <w:b/>
                <w:sz w:val="20"/>
                <w:szCs w:val="20"/>
                <w:lang w:val="en-US"/>
              </w:rPr>
            </w:pPr>
          </w:p>
        </w:tc>
        <w:tc>
          <w:tcPr>
            <w:tcW w:w="1082" w:type="dxa"/>
            <w:tcBorders>
              <w:top w:val="nil"/>
              <w:bottom w:val="single" w:sz="4" w:space="0" w:color="D9D9D9"/>
            </w:tcBorders>
            <w:vAlign w:val="center"/>
          </w:tcPr>
          <w:p w14:paraId="1A643A05" w14:textId="77777777" w:rsidR="003D2211" w:rsidRPr="00AB6D56" w:rsidRDefault="003D2211" w:rsidP="00581AED">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12127F27" w14:textId="213293ED"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0.39 (0.21; 0.57)**</w:t>
            </w:r>
          </w:p>
        </w:tc>
        <w:tc>
          <w:tcPr>
            <w:tcW w:w="3410" w:type="dxa"/>
            <w:tcBorders>
              <w:top w:val="nil"/>
              <w:bottom w:val="single" w:sz="4" w:space="0" w:color="D9D9D9"/>
            </w:tcBorders>
            <w:vAlign w:val="center"/>
          </w:tcPr>
          <w:p w14:paraId="6AA4AA85" w14:textId="17EB5C1A" w:rsidR="003D2211" w:rsidRPr="00F96552" w:rsidRDefault="001B4688"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2.22 (1.52; 3.25)**</w:t>
            </w:r>
          </w:p>
        </w:tc>
      </w:tr>
      <w:tr w:rsidR="003D2211" w:rsidRPr="001139DF" w14:paraId="185847C2" w14:textId="77777777" w:rsidTr="00581AED">
        <w:trPr>
          <w:gridAfter w:val="1"/>
          <w:wAfter w:w="11" w:type="dxa"/>
          <w:trHeight w:val="20"/>
        </w:trPr>
        <w:tc>
          <w:tcPr>
            <w:tcW w:w="1488" w:type="dxa"/>
            <w:vMerge w:val="restart"/>
            <w:tcBorders>
              <w:top w:val="single" w:sz="4" w:space="0" w:color="D9D9D9"/>
            </w:tcBorders>
            <w:vAlign w:val="center"/>
          </w:tcPr>
          <w:p w14:paraId="7B0BBD6F" w14:textId="77777777" w:rsidR="003D2211" w:rsidRPr="00AB6D56" w:rsidRDefault="003D2211" w:rsidP="00581AED">
            <w:pPr>
              <w:rPr>
                <w:rFonts w:ascii="Times New Roman" w:hAnsi="Times New Roman" w:cs="Times New Roman"/>
                <w:sz w:val="20"/>
                <w:szCs w:val="20"/>
                <w:lang w:val="en-US"/>
              </w:rPr>
            </w:pPr>
            <w:r w:rsidRPr="00AB6D56">
              <w:rPr>
                <w:rFonts w:ascii="Times New Roman" w:hAnsi="Times New Roman" w:cs="Times New Roman"/>
                <w:sz w:val="20"/>
                <w:szCs w:val="20"/>
                <w:lang w:val="en-US"/>
              </w:rPr>
              <w:t>10 – 14 years</w:t>
            </w:r>
          </w:p>
        </w:tc>
        <w:tc>
          <w:tcPr>
            <w:tcW w:w="1082" w:type="dxa"/>
            <w:tcBorders>
              <w:top w:val="single" w:sz="4" w:space="0" w:color="D9D9D9"/>
              <w:bottom w:val="nil"/>
            </w:tcBorders>
            <w:vAlign w:val="center"/>
          </w:tcPr>
          <w:p w14:paraId="0C6F51AD" w14:textId="77777777" w:rsidR="003D2211" w:rsidRPr="00AB6D56" w:rsidRDefault="003D2211" w:rsidP="00581AED">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259D0130" w14:textId="10C3A9E7"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-0.40 (-0.52; -0.28)**</w:t>
            </w:r>
          </w:p>
        </w:tc>
        <w:tc>
          <w:tcPr>
            <w:tcW w:w="3410" w:type="dxa"/>
            <w:tcBorders>
              <w:top w:val="single" w:sz="4" w:space="0" w:color="D9D9D9"/>
              <w:bottom w:val="nil"/>
            </w:tcBorders>
            <w:vAlign w:val="center"/>
          </w:tcPr>
          <w:p w14:paraId="13434FC7" w14:textId="78A2576D" w:rsidR="003D2211" w:rsidRPr="00F96552"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0.35 (0.23; 0.53)**</w:t>
            </w:r>
          </w:p>
        </w:tc>
      </w:tr>
      <w:tr w:rsidR="003D2211" w:rsidRPr="001139DF" w14:paraId="5B8374AC" w14:textId="77777777" w:rsidTr="00581AED">
        <w:trPr>
          <w:gridAfter w:val="1"/>
          <w:wAfter w:w="11" w:type="dxa"/>
          <w:trHeight w:val="20"/>
        </w:trPr>
        <w:tc>
          <w:tcPr>
            <w:tcW w:w="1488" w:type="dxa"/>
            <w:vMerge/>
            <w:vAlign w:val="center"/>
          </w:tcPr>
          <w:p w14:paraId="0DC59560" w14:textId="77777777" w:rsidR="003D2211" w:rsidRPr="00AB6D56" w:rsidRDefault="003D2211" w:rsidP="00581AED">
            <w:pPr>
              <w:rPr>
                <w:rFonts w:ascii="Times New Roman" w:hAnsi="Times New Roman" w:cs="Times New Roman"/>
                <w:b/>
                <w:sz w:val="20"/>
                <w:szCs w:val="20"/>
                <w:lang w:val="en-US"/>
              </w:rPr>
            </w:pPr>
          </w:p>
        </w:tc>
        <w:tc>
          <w:tcPr>
            <w:tcW w:w="1082" w:type="dxa"/>
            <w:tcBorders>
              <w:top w:val="nil"/>
              <w:bottom w:val="nil"/>
            </w:tcBorders>
            <w:vAlign w:val="center"/>
          </w:tcPr>
          <w:p w14:paraId="70004AAE" w14:textId="77777777" w:rsidR="003D2211" w:rsidRPr="00AB6D56" w:rsidRDefault="003D2211" w:rsidP="00581AED">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563DE800" w14:textId="027E867C" w:rsidR="003D2211" w:rsidRPr="00AB6D56"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c>
          <w:tcPr>
            <w:tcW w:w="3410" w:type="dxa"/>
            <w:tcBorders>
              <w:top w:val="nil"/>
              <w:bottom w:val="nil"/>
            </w:tcBorders>
            <w:vAlign w:val="center"/>
          </w:tcPr>
          <w:p w14:paraId="1FFA2C55" w14:textId="187CB994" w:rsidR="003D2211" w:rsidRPr="00AB6D56" w:rsidRDefault="001B4688" w:rsidP="00581AED">
            <w:pPr>
              <w:jc w:val="center"/>
              <w:rPr>
                <w:rFonts w:ascii="Times New Roman" w:hAnsi="Times New Roman" w:cs="Times New Roman"/>
                <w:sz w:val="20"/>
                <w:szCs w:val="20"/>
                <w:lang w:val="en-US"/>
              </w:rPr>
            </w:pPr>
            <w:r w:rsidRPr="001B4688">
              <w:rPr>
                <w:rFonts w:ascii="Times New Roman" w:hAnsi="Times New Roman" w:cs="Times New Roman"/>
                <w:sz w:val="20"/>
                <w:szCs w:val="20"/>
                <w:lang w:val="en-US"/>
              </w:rPr>
              <w:t>Reference</w:t>
            </w:r>
          </w:p>
        </w:tc>
      </w:tr>
      <w:tr w:rsidR="003D2211" w:rsidRPr="00933C83" w14:paraId="3ECB1BDE" w14:textId="77777777" w:rsidTr="00581AED">
        <w:trPr>
          <w:gridAfter w:val="1"/>
          <w:wAfter w:w="11" w:type="dxa"/>
          <w:trHeight w:val="20"/>
        </w:trPr>
        <w:tc>
          <w:tcPr>
            <w:tcW w:w="1488" w:type="dxa"/>
            <w:vMerge/>
            <w:tcBorders>
              <w:bottom w:val="single" w:sz="4" w:space="0" w:color="D9D9D9"/>
            </w:tcBorders>
            <w:vAlign w:val="center"/>
          </w:tcPr>
          <w:p w14:paraId="5D1FC260" w14:textId="77777777" w:rsidR="003D2211" w:rsidRPr="00AB6D56" w:rsidRDefault="003D2211" w:rsidP="00581AED">
            <w:pPr>
              <w:rPr>
                <w:rFonts w:ascii="Times New Roman" w:hAnsi="Times New Roman" w:cs="Times New Roman"/>
                <w:b/>
                <w:sz w:val="20"/>
                <w:szCs w:val="20"/>
                <w:lang w:val="en-US"/>
              </w:rPr>
            </w:pPr>
          </w:p>
        </w:tc>
        <w:tc>
          <w:tcPr>
            <w:tcW w:w="1082" w:type="dxa"/>
            <w:tcBorders>
              <w:top w:val="nil"/>
              <w:bottom w:val="single" w:sz="4" w:space="0" w:color="D9D9D9"/>
            </w:tcBorders>
            <w:vAlign w:val="center"/>
          </w:tcPr>
          <w:p w14:paraId="2670B930" w14:textId="77777777" w:rsidR="003D2211" w:rsidRPr="00AB6D56" w:rsidRDefault="003D2211" w:rsidP="00581AED">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4D7D37E2" w14:textId="3829857B" w:rsidR="003D2211" w:rsidRPr="00B26657"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0.18 (-0.03; 0.40)</w:t>
            </w:r>
          </w:p>
        </w:tc>
        <w:tc>
          <w:tcPr>
            <w:tcW w:w="3410" w:type="dxa"/>
            <w:tcBorders>
              <w:top w:val="nil"/>
              <w:bottom w:val="single" w:sz="4" w:space="0" w:color="D9D9D9"/>
            </w:tcBorders>
            <w:vAlign w:val="center"/>
          </w:tcPr>
          <w:p w14:paraId="57D5C3F3" w14:textId="565856DE" w:rsidR="003D2211" w:rsidRPr="00B26657" w:rsidRDefault="001B4688" w:rsidP="00581AED">
            <w:pPr>
              <w:jc w:val="center"/>
              <w:rPr>
                <w:rFonts w:ascii="Times New Roman" w:hAnsi="Times New Roman" w:cs="Times New Roman"/>
                <w:bCs/>
                <w:sz w:val="20"/>
                <w:szCs w:val="20"/>
                <w:lang w:val="en-US"/>
              </w:rPr>
            </w:pPr>
            <w:r>
              <w:rPr>
                <w:rFonts w:ascii="Times New Roman" w:hAnsi="Times New Roman" w:cs="Times New Roman"/>
                <w:bCs/>
                <w:sz w:val="20"/>
                <w:szCs w:val="20"/>
                <w:lang w:val="en-US"/>
              </w:rPr>
              <w:t>1.33 (0.84; 2.09)</w:t>
            </w:r>
          </w:p>
        </w:tc>
      </w:tr>
      <w:tr w:rsidR="003D2211" w:rsidRPr="003B0519" w14:paraId="36742056" w14:textId="77777777" w:rsidTr="00581AED">
        <w:trPr>
          <w:trHeight w:val="20"/>
        </w:trPr>
        <w:tc>
          <w:tcPr>
            <w:tcW w:w="9401" w:type="dxa"/>
            <w:gridSpan w:val="5"/>
          </w:tcPr>
          <w:p w14:paraId="10F8DE48" w14:textId="6AF8CD5E" w:rsidR="003D2211" w:rsidRPr="00F96552" w:rsidRDefault="003D2211" w:rsidP="00581AED">
            <w:pPr>
              <w:rPr>
                <w:rFonts w:ascii="Times New Roman" w:hAnsi="Times New Roman" w:cs="Times New Roman"/>
                <w:sz w:val="18"/>
                <w:szCs w:val="20"/>
                <w:lang w:val="en-US"/>
              </w:rPr>
            </w:pPr>
            <w:r w:rsidRPr="00F96552">
              <w:rPr>
                <w:rFonts w:ascii="Times New Roman" w:hAnsi="Times New Roman" w:cs="Times New Roman"/>
                <w:sz w:val="18"/>
                <w:szCs w:val="20"/>
                <w:lang w:val="en-US"/>
              </w:rPr>
              <w:t>Note: All β’s and Odds Ratio’s (OR) are standardized, pooled estimates taken from 30 imputed datasets. * p-value &lt;0.05, ** p-value &lt;0.001.</w:t>
            </w:r>
            <w:r>
              <w:rPr>
                <w:rFonts w:ascii="Times New Roman" w:hAnsi="Times New Roman" w:cs="Times New Roman"/>
                <w:sz w:val="18"/>
                <w:szCs w:val="20"/>
                <w:lang w:val="en-US"/>
              </w:rPr>
              <w:t xml:space="preserve"> Models were adjusted for child sex, ethnicity, household income, pre-pregnancy parental BMI,</w:t>
            </w:r>
            <w:r w:rsidR="00513FC7">
              <w:rPr>
                <w:rFonts w:ascii="Times New Roman" w:hAnsi="Times New Roman" w:cs="Times New Roman"/>
                <w:sz w:val="18"/>
                <w:szCs w:val="20"/>
                <w:lang w:val="en-US"/>
              </w:rPr>
              <w:t xml:space="preserve"> pregnancy smoking,</w:t>
            </w:r>
            <w:r>
              <w:rPr>
                <w:rFonts w:ascii="Times New Roman" w:hAnsi="Times New Roman" w:cs="Times New Roman"/>
                <w:sz w:val="18"/>
                <w:szCs w:val="20"/>
                <w:lang w:val="en-US"/>
              </w:rPr>
              <w:t xml:space="preserve"> maternal education, age at outcome, maternal age, parity</w:t>
            </w:r>
            <w:r w:rsidR="001B4688">
              <w:rPr>
                <w:rFonts w:ascii="Times New Roman" w:hAnsi="Times New Roman" w:cs="Times New Roman"/>
                <w:sz w:val="18"/>
                <w:szCs w:val="20"/>
                <w:lang w:val="en-US"/>
              </w:rPr>
              <w:t>, and self-reported Tanner stages for pubic hair and genital or breast development</w:t>
            </w:r>
            <w:r>
              <w:rPr>
                <w:rFonts w:ascii="Times New Roman" w:hAnsi="Times New Roman" w:cs="Times New Roman"/>
                <w:sz w:val="18"/>
                <w:szCs w:val="20"/>
                <w:lang w:val="en-US"/>
              </w:rPr>
              <w:t xml:space="preserve">. </w:t>
            </w:r>
            <w:r w:rsidRPr="00F96552">
              <w:rPr>
                <w:rFonts w:ascii="Times New Roman" w:hAnsi="Times New Roman" w:cs="Times New Roman"/>
                <w:sz w:val="18"/>
                <w:szCs w:val="20"/>
                <w:lang w:val="en-US"/>
              </w:rPr>
              <w:t xml:space="preserve">Abbreviations: </w:t>
            </w:r>
            <w:r>
              <w:rPr>
                <w:rFonts w:ascii="Times New Roman" w:hAnsi="Times New Roman" w:cs="Times New Roman"/>
                <w:sz w:val="18"/>
                <w:szCs w:val="20"/>
                <w:lang w:val="en-US"/>
              </w:rPr>
              <w:t xml:space="preserve">BMI: Body Mass Index; </w:t>
            </w:r>
            <w:r w:rsidRPr="00F96552">
              <w:rPr>
                <w:rFonts w:ascii="Times New Roman" w:hAnsi="Times New Roman" w:cs="Times New Roman"/>
                <w:sz w:val="18"/>
                <w:szCs w:val="20"/>
                <w:lang w:val="en-US"/>
              </w:rPr>
              <w:t xml:space="preserve">SDS: Standard Deviation Score; CI: Confidence Interval; cont.: continuous; cat.: categorical. </w:t>
            </w:r>
          </w:p>
        </w:tc>
      </w:tr>
    </w:tbl>
    <w:p w14:paraId="28A34DF6" w14:textId="77777777" w:rsidR="00B93772" w:rsidRDefault="00B93772">
      <w:pPr>
        <w:rPr>
          <w:b/>
          <w:lang w:val="en-US"/>
        </w:rPr>
      </w:pPr>
    </w:p>
    <w:p w14:paraId="1BF290BD" w14:textId="77777777" w:rsidR="00B93772" w:rsidRDefault="00B93772">
      <w:pPr>
        <w:rPr>
          <w:b/>
          <w:lang w:val="en-US"/>
        </w:rPr>
        <w:sectPr w:rsidR="00B93772" w:rsidSect="00CF3AC0">
          <w:pgSz w:w="11906" w:h="16838"/>
          <w:pgMar w:top="1440" w:right="1440" w:bottom="1440" w:left="1440" w:header="708" w:footer="708" w:gutter="0"/>
          <w:cols w:space="708"/>
          <w:docGrid w:linePitch="360"/>
        </w:sectPr>
      </w:pPr>
    </w:p>
    <w:p w14:paraId="3CC7D42F" w14:textId="77777777" w:rsidR="00B93772" w:rsidRDefault="00B93772">
      <w:pPr>
        <w:rPr>
          <w:b/>
          <w:lang w:val="en-US"/>
        </w:rPr>
      </w:pPr>
    </w:p>
    <w:p w14:paraId="7D70FF60" w14:textId="2FDB21AA" w:rsidR="00B93772" w:rsidRDefault="00B93772" w:rsidP="00B93772">
      <w:pPr>
        <w:pStyle w:val="Heading2"/>
        <w:rPr>
          <w:b/>
          <w:lang w:val="en-US"/>
        </w:rPr>
      </w:pPr>
      <w:r w:rsidRPr="0080546F">
        <w:rPr>
          <w:b/>
          <w:lang w:val="en-US"/>
        </w:rPr>
        <w:t>Table S</w:t>
      </w:r>
      <w:r>
        <w:rPr>
          <w:b/>
          <w:lang w:val="en-US"/>
        </w:rPr>
        <w:t>14</w:t>
      </w:r>
      <w:r w:rsidRPr="0080546F">
        <w:rPr>
          <w:b/>
          <w:lang w:val="en-US"/>
        </w:rPr>
        <w:t xml:space="preserve">. </w:t>
      </w:r>
      <w:r w:rsidRPr="0080546F">
        <w:rPr>
          <w:lang w:val="en-US"/>
        </w:rPr>
        <w:t>Associations of BMI SDS change per age window and BMI outcomes at 18 years, full models.</w:t>
      </w:r>
      <w:r w:rsidRPr="0080546F">
        <w:rPr>
          <w:b/>
          <w:lang w:val="en-US"/>
        </w:rPr>
        <w:t xml:space="preserve"> </w:t>
      </w:r>
    </w:p>
    <w:tbl>
      <w:tblPr>
        <w:tblStyle w:val="TableGrid"/>
        <w:tblpPr w:leftFromText="180" w:rightFromText="180" w:vertAnchor="text" w:horzAnchor="margin" w:tblpY="189"/>
        <w:tblW w:w="12474"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225"/>
        <w:gridCol w:w="1592"/>
        <w:gridCol w:w="2109"/>
        <w:gridCol w:w="1781"/>
        <w:gridCol w:w="3838"/>
        <w:gridCol w:w="1929"/>
      </w:tblGrid>
      <w:tr w:rsidR="002059B2" w:rsidRPr="00DB7802" w14:paraId="07DAFBBE" w14:textId="77777777" w:rsidTr="002059B2">
        <w:trPr>
          <w:trHeight w:val="21"/>
        </w:trPr>
        <w:tc>
          <w:tcPr>
            <w:tcW w:w="2817" w:type="dxa"/>
            <w:gridSpan w:val="2"/>
            <w:tcBorders>
              <w:top w:val="nil"/>
              <w:bottom w:val="nil"/>
            </w:tcBorders>
          </w:tcPr>
          <w:p w14:paraId="1E113F7E" w14:textId="77777777" w:rsidR="002059B2" w:rsidRPr="00336451" w:rsidRDefault="002059B2" w:rsidP="002059B2">
            <w:pPr>
              <w:jc w:val="center"/>
              <w:rPr>
                <w:rFonts w:ascii="Times New Roman" w:hAnsi="Times New Roman" w:cs="Times New Roman"/>
                <w:b/>
                <w:sz w:val="18"/>
                <w:lang w:val="en-US"/>
              </w:rPr>
            </w:pPr>
          </w:p>
        </w:tc>
        <w:tc>
          <w:tcPr>
            <w:tcW w:w="3890" w:type="dxa"/>
            <w:gridSpan w:val="2"/>
            <w:tcBorders>
              <w:top w:val="nil"/>
            </w:tcBorders>
          </w:tcPr>
          <w:p w14:paraId="16BD842A" w14:textId="77777777" w:rsidR="002059B2" w:rsidRPr="00AB6D56" w:rsidRDefault="002059B2" w:rsidP="002059B2">
            <w:pPr>
              <w:jc w:val="center"/>
              <w:rPr>
                <w:rFonts w:ascii="Times New Roman" w:hAnsi="Times New Roman" w:cs="Times New Roman"/>
                <w:b/>
                <w:sz w:val="22"/>
                <w:lang w:val="en-US"/>
              </w:rPr>
            </w:pPr>
            <w:r w:rsidRPr="00AB6D56">
              <w:rPr>
                <w:rFonts w:ascii="Times New Roman" w:hAnsi="Times New Roman" w:cs="Times New Roman"/>
                <w:b/>
                <w:sz w:val="22"/>
                <w:lang w:val="en-US"/>
              </w:rPr>
              <w:t>Body Mass Index SDS</w:t>
            </w:r>
          </w:p>
        </w:tc>
        <w:tc>
          <w:tcPr>
            <w:tcW w:w="5767" w:type="dxa"/>
            <w:gridSpan w:val="2"/>
            <w:tcBorders>
              <w:top w:val="nil"/>
            </w:tcBorders>
          </w:tcPr>
          <w:p w14:paraId="7F840C5B" w14:textId="77777777" w:rsidR="002059B2" w:rsidRPr="00AB6D56" w:rsidRDefault="002059B2" w:rsidP="002059B2">
            <w:pPr>
              <w:jc w:val="center"/>
              <w:rPr>
                <w:rFonts w:ascii="Times New Roman" w:hAnsi="Times New Roman" w:cs="Times New Roman"/>
                <w:b/>
                <w:sz w:val="22"/>
                <w:lang w:val="en-US"/>
              </w:rPr>
            </w:pPr>
            <w:r w:rsidRPr="00AB6D56">
              <w:rPr>
                <w:rFonts w:ascii="Times New Roman" w:hAnsi="Times New Roman" w:cs="Times New Roman"/>
                <w:b/>
                <w:sz w:val="22"/>
                <w:lang w:val="en-US"/>
              </w:rPr>
              <w:t>Overweight</w:t>
            </w:r>
            <w:r>
              <w:rPr>
                <w:rFonts w:ascii="Times New Roman" w:hAnsi="Times New Roman" w:cs="Times New Roman"/>
                <w:b/>
                <w:sz w:val="22"/>
                <w:lang w:val="en-US"/>
              </w:rPr>
              <w:t>/Obesity</w:t>
            </w:r>
            <w:r w:rsidRPr="00AB6D56">
              <w:rPr>
                <w:rFonts w:ascii="Times New Roman" w:hAnsi="Times New Roman" w:cs="Times New Roman"/>
                <w:b/>
                <w:sz w:val="22"/>
                <w:lang w:val="en-US"/>
              </w:rPr>
              <w:t xml:space="preserve"> presence</w:t>
            </w:r>
          </w:p>
        </w:tc>
      </w:tr>
      <w:tr w:rsidR="002059B2" w:rsidRPr="00167690" w14:paraId="4130DECC" w14:textId="77777777" w:rsidTr="002059B2">
        <w:trPr>
          <w:trHeight w:val="18"/>
        </w:trPr>
        <w:tc>
          <w:tcPr>
            <w:tcW w:w="2817" w:type="dxa"/>
            <w:gridSpan w:val="2"/>
            <w:tcBorders>
              <w:top w:val="nil"/>
              <w:bottom w:val="single" w:sz="4" w:space="0" w:color="auto"/>
            </w:tcBorders>
            <w:vAlign w:val="center"/>
          </w:tcPr>
          <w:p w14:paraId="76F86516" w14:textId="77777777" w:rsidR="002059B2" w:rsidRPr="00D424F8" w:rsidRDefault="002059B2" w:rsidP="002059B2">
            <w:pPr>
              <w:jc w:val="center"/>
              <w:rPr>
                <w:rFonts w:ascii="Times New Roman" w:hAnsi="Times New Roman" w:cs="Times New Roman"/>
                <w:sz w:val="16"/>
                <w:lang w:val="en-US"/>
              </w:rPr>
            </w:pPr>
          </w:p>
        </w:tc>
        <w:tc>
          <w:tcPr>
            <w:tcW w:w="3890" w:type="dxa"/>
            <w:gridSpan w:val="2"/>
            <w:tcBorders>
              <w:bottom w:val="single" w:sz="4" w:space="0" w:color="auto"/>
            </w:tcBorders>
            <w:vAlign w:val="center"/>
          </w:tcPr>
          <w:p w14:paraId="324AFE9F" w14:textId="77777777" w:rsidR="002059B2" w:rsidRDefault="002059B2" w:rsidP="002059B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β (95% CI)</w:t>
            </w:r>
          </w:p>
        </w:tc>
        <w:tc>
          <w:tcPr>
            <w:tcW w:w="5767" w:type="dxa"/>
            <w:gridSpan w:val="2"/>
            <w:tcBorders>
              <w:bottom w:val="single" w:sz="4" w:space="0" w:color="auto"/>
            </w:tcBorders>
            <w:vAlign w:val="center"/>
          </w:tcPr>
          <w:p w14:paraId="0216D688" w14:textId="77777777" w:rsidR="002059B2" w:rsidRDefault="002059B2" w:rsidP="002059B2">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OR (95% CI)</w:t>
            </w:r>
          </w:p>
        </w:tc>
      </w:tr>
      <w:tr w:rsidR="002059B2" w:rsidRPr="00B11F88" w14:paraId="411EDF28" w14:textId="77777777" w:rsidTr="002059B2">
        <w:trPr>
          <w:trHeight w:val="20"/>
        </w:trPr>
        <w:tc>
          <w:tcPr>
            <w:tcW w:w="2817" w:type="dxa"/>
            <w:gridSpan w:val="2"/>
            <w:tcBorders>
              <w:bottom w:val="single" w:sz="4" w:space="0" w:color="auto"/>
            </w:tcBorders>
            <w:vAlign w:val="center"/>
          </w:tcPr>
          <w:p w14:paraId="0AE00537" w14:textId="77777777" w:rsidR="002059B2" w:rsidRPr="001139DF" w:rsidRDefault="002059B2" w:rsidP="002059B2">
            <w:pPr>
              <w:rPr>
                <w:rFonts w:ascii="Times New Roman" w:hAnsi="Times New Roman" w:cs="Times New Roman"/>
                <w:b/>
                <w:sz w:val="18"/>
                <w:szCs w:val="20"/>
                <w:lang w:val="en-US"/>
              </w:rPr>
            </w:pPr>
            <w:r w:rsidRPr="001139DF">
              <w:rPr>
                <w:rFonts w:ascii="Times New Roman" w:hAnsi="Times New Roman" w:cs="Times New Roman"/>
                <w:b/>
                <w:sz w:val="18"/>
                <w:szCs w:val="20"/>
                <w:lang w:val="en-US"/>
              </w:rPr>
              <w:t>BMI SDS Δ (cont.</w:t>
            </w:r>
            <w:r>
              <w:rPr>
                <w:rFonts w:ascii="Times New Roman" w:hAnsi="Times New Roman" w:cs="Times New Roman"/>
                <w:b/>
                <w:sz w:val="18"/>
                <w:szCs w:val="20"/>
                <w:lang w:val="en-US"/>
              </w:rPr>
              <w:t>)</w:t>
            </w:r>
          </w:p>
        </w:tc>
        <w:tc>
          <w:tcPr>
            <w:tcW w:w="2109" w:type="dxa"/>
            <w:tcBorders>
              <w:bottom w:val="single" w:sz="4" w:space="0" w:color="auto"/>
            </w:tcBorders>
            <w:vAlign w:val="center"/>
          </w:tcPr>
          <w:p w14:paraId="4F34D5F0" w14:textId="77777777" w:rsidR="002059B2" w:rsidRPr="00DB7802" w:rsidRDefault="002059B2" w:rsidP="002059B2">
            <w:pPr>
              <w:jc w:val="center"/>
              <w:rPr>
                <w:rFonts w:ascii="Times New Roman" w:hAnsi="Times New Roman" w:cs="Times New Roman"/>
                <w:b/>
                <w:sz w:val="18"/>
                <w:szCs w:val="20"/>
                <w:lang w:val="en-US"/>
              </w:rPr>
            </w:pPr>
            <w:r>
              <w:rPr>
                <w:rFonts w:ascii="Times New Roman" w:hAnsi="Times New Roman" w:cs="Times New Roman"/>
                <w:b/>
                <w:sz w:val="18"/>
                <w:szCs w:val="20"/>
                <w:lang w:val="en-US"/>
              </w:rPr>
              <w:t>Girls</w:t>
            </w:r>
          </w:p>
        </w:tc>
        <w:tc>
          <w:tcPr>
            <w:tcW w:w="1781" w:type="dxa"/>
            <w:tcBorders>
              <w:bottom w:val="single" w:sz="4" w:space="0" w:color="auto"/>
            </w:tcBorders>
          </w:tcPr>
          <w:p w14:paraId="3900328D" w14:textId="77777777" w:rsidR="002059B2" w:rsidRPr="00DB7802" w:rsidRDefault="002059B2" w:rsidP="002059B2">
            <w:pPr>
              <w:jc w:val="center"/>
              <w:rPr>
                <w:rFonts w:ascii="Times New Roman" w:hAnsi="Times New Roman" w:cs="Times New Roman"/>
                <w:b/>
                <w:sz w:val="18"/>
                <w:szCs w:val="20"/>
                <w:lang w:val="en-US"/>
              </w:rPr>
            </w:pPr>
            <w:r>
              <w:rPr>
                <w:rFonts w:ascii="Times New Roman" w:hAnsi="Times New Roman" w:cs="Times New Roman"/>
                <w:b/>
                <w:sz w:val="18"/>
                <w:szCs w:val="20"/>
                <w:lang w:val="en-US"/>
              </w:rPr>
              <w:t>Boys</w:t>
            </w:r>
          </w:p>
        </w:tc>
        <w:tc>
          <w:tcPr>
            <w:tcW w:w="3838" w:type="dxa"/>
            <w:tcBorders>
              <w:bottom w:val="single" w:sz="4" w:space="0" w:color="auto"/>
            </w:tcBorders>
            <w:vAlign w:val="center"/>
          </w:tcPr>
          <w:p w14:paraId="57A0274F" w14:textId="77777777" w:rsidR="002059B2" w:rsidRPr="00DB7802" w:rsidRDefault="002059B2" w:rsidP="002059B2">
            <w:pPr>
              <w:jc w:val="center"/>
              <w:rPr>
                <w:rFonts w:ascii="Times New Roman" w:hAnsi="Times New Roman" w:cs="Times New Roman"/>
                <w:b/>
                <w:sz w:val="18"/>
                <w:szCs w:val="20"/>
                <w:lang w:val="en-US"/>
              </w:rPr>
            </w:pPr>
            <w:r>
              <w:rPr>
                <w:rFonts w:ascii="Times New Roman" w:hAnsi="Times New Roman" w:cs="Times New Roman"/>
                <w:b/>
                <w:sz w:val="18"/>
                <w:szCs w:val="20"/>
                <w:lang w:val="en-US"/>
              </w:rPr>
              <w:t>Girls</w:t>
            </w:r>
          </w:p>
        </w:tc>
        <w:tc>
          <w:tcPr>
            <w:tcW w:w="1929" w:type="dxa"/>
            <w:tcBorders>
              <w:bottom w:val="single" w:sz="4" w:space="0" w:color="auto"/>
            </w:tcBorders>
          </w:tcPr>
          <w:p w14:paraId="3610E49B" w14:textId="77777777" w:rsidR="002059B2" w:rsidRPr="00DB7802" w:rsidRDefault="002059B2" w:rsidP="002059B2">
            <w:pPr>
              <w:jc w:val="center"/>
              <w:rPr>
                <w:rFonts w:ascii="Times New Roman" w:hAnsi="Times New Roman" w:cs="Times New Roman"/>
                <w:b/>
                <w:sz w:val="18"/>
                <w:szCs w:val="20"/>
                <w:lang w:val="en-US"/>
              </w:rPr>
            </w:pPr>
            <w:r>
              <w:rPr>
                <w:rFonts w:ascii="Times New Roman" w:hAnsi="Times New Roman" w:cs="Times New Roman"/>
                <w:b/>
                <w:sz w:val="18"/>
                <w:szCs w:val="20"/>
                <w:lang w:val="en-US"/>
              </w:rPr>
              <w:t>Boys</w:t>
            </w:r>
          </w:p>
        </w:tc>
      </w:tr>
      <w:tr w:rsidR="002059B2" w:rsidRPr="00527A3A" w14:paraId="567A816C" w14:textId="77777777" w:rsidTr="002059B2">
        <w:trPr>
          <w:trHeight w:val="20"/>
        </w:trPr>
        <w:tc>
          <w:tcPr>
            <w:tcW w:w="2817" w:type="dxa"/>
            <w:gridSpan w:val="2"/>
            <w:tcBorders>
              <w:top w:val="single" w:sz="4" w:space="0" w:color="auto"/>
              <w:bottom w:val="nil"/>
            </w:tcBorders>
          </w:tcPr>
          <w:p w14:paraId="5863DAFF"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Birth to 2 years</w:t>
            </w:r>
          </w:p>
        </w:tc>
        <w:tc>
          <w:tcPr>
            <w:tcW w:w="2109" w:type="dxa"/>
            <w:tcBorders>
              <w:top w:val="single" w:sz="4" w:space="0" w:color="auto"/>
              <w:bottom w:val="nil"/>
            </w:tcBorders>
          </w:tcPr>
          <w:p w14:paraId="09D53DD5"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rPr>
              <w:t>0.07 (-0.01; 0.15)</w:t>
            </w:r>
          </w:p>
        </w:tc>
        <w:tc>
          <w:tcPr>
            <w:tcW w:w="1781" w:type="dxa"/>
            <w:tcBorders>
              <w:bottom w:val="nil"/>
              <w:right w:val="nil"/>
            </w:tcBorders>
          </w:tcPr>
          <w:p w14:paraId="54B1DC02"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0.16 (0.06; 0.25)**</w:t>
            </w:r>
          </w:p>
        </w:tc>
        <w:tc>
          <w:tcPr>
            <w:tcW w:w="3838" w:type="dxa"/>
            <w:tcBorders>
              <w:top w:val="single" w:sz="4" w:space="0" w:color="auto"/>
              <w:left w:val="nil"/>
              <w:bottom w:val="nil"/>
              <w:right w:val="nil"/>
            </w:tcBorders>
            <w:vAlign w:val="center"/>
          </w:tcPr>
          <w:p w14:paraId="46522B71"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1.06 (0.85; 1.31)</w:t>
            </w:r>
          </w:p>
        </w:tc>
        <w:tc>
          <w:tcPr>
            <w:tcW w:w="1929" w:type="dxa"/>
            <w:tcBorders>
              <w:left w:val="nil"/>
              <w:bottom w:val="nil"/>
            </w:tcBorders>
          </w:tcPr>
          <w:p w14:paraId="59596B69"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1.34 (1.01; 1.79)*</w:t>
            </w:r>
          </w:p>
        </w:tc>
      </w:tr>
      <w:tr w:rsidR="002059B2" w:rsidRPr="00527A3A" w14:paraId="0335CE80" w14:textId="77777777" w:rsidTr="002059B2">
        <w:trPr>
          <w:trHeight w:val="20"/>
        </w:trPr>
        <w:tc>
          <w:tcPr>
            <w:tcW w:w="2817" w:type="dxa"/>
            <w:gridSpan w:val="2"/>
            <w:tcBorders>
              <w:top w:val="nil"/>
              <w:bottom w:val="nil"/>
            </w:tcBorders>
          </w:tcPr>
          <w:p w14:paraId="34C3E3C0"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2 to 6 years</w:t>
            </w:r>
          </w:p>
        </w:tc>
        <w:tc>
          <w:tcPr>
            <w:tcW w:w="2109" w:type="dxa"/>
            <w:tcBorders>
              <w:top w:val="nil"/>
              <w:bottom w:val="nil"/>
            </w:tcBorders>
          </w:tcPr>
          <w:p w14:paraId="5A051C95"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rPr>
              <w:t>0.2</w:t>
            </w:r>
            <w:r>
              <w:rPr>
                <w:rFonts w:ascii="Times New Roman" w:hAnsi="Times New Roman" w:cs="Times New Roman"/>
                <w:sz w:val="20"/>
              </w:rPr>
              <w:t>0 (0.11; 0.29</w:t>
            </w:r>
            <w:r w:rsidRPr="00F96552">
              <w:rPr>
                <w:rFonts w:ascii="Times New Roman" w:hAnsi="Times New Roman" w:cs="Times New Roman"/>
                <w:sz w:val="20"/>
              </w:rPr>
              <w:t>)**</w:t>
            </w:r>
          </w:p>
        </w:tc>
        <w:tc>
          <w:tcPr>
            <w:tcW w:w="1781" w:type="dxa"/>
            <w:tcBorders>
              <w:top w:val="nil"/>
              <w:bottom w:val="nil"/>
              <w:right w:val="nil"/>
            </w:tcBorders>
          </w:tcPr>
          <w:p w14:paraId="1126662F"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0.18 (0.08; 0.28)**</w:t>
            </w:r>
          </w:p>
        </w:tc>
        <w:tc>
          <w:tcPr>
            <w:tcW w:w="3838" w:type="dxa"/>
            <w:tcBorders>
              <w:top w:val="nil"/>
              <w:left w:val="nil"/>
              <w:bottom w:val="nil"/>
              <w:right w:val="nil"/>
            </w:tcBorders>
            <w:vAlign w:val="center"/>
          </w:tcPr>
          <w:p w14:paraId="092ADBB0"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1.</w:t>
            </w:r>
            <w:r>
              <w:rPr>
                <w:rFonts w:ascii="Times New Roman" w:hAnsi="Times New Roman" w:cs="Times New Roman"/>
                <w:sz w:val="20"/>
                <w:szCs w:val="20"/>
                <w:lang w:val="en-US"/>
              </w:rPr>
              <w:t>51 (1.18; 1.92</w:t>
            </w:r>
            <w:r w:rsidRPr="00F96552">
              <w:rPr>
                <w:rFonts w:ascii="Times New Roman" w:hAnsi="Times New Roman" w:cs="Times New Roman"/>
                <w:sz w:val="20"/>
                <w:szCs w:val="20"/>
                <w:lang w:val="en-US"/>
              </w:rPr>
              <w:t>)**</w:t>
            </w:r>
          </w:p>
        </w:tc>
        <w:tc>
          <w:tcPr>
            <w:tcW w:w="1929" w:type="dxa"/>
            <w:tcBorders>
              <w:top w:val="nil"/>
              <w:left w:val="nil"/>
              <w:bottom w:val="nil"/>
            </w:tcBorders>
          </w:tcPr>
          <w:p w14:paraId="4C3AB4C5"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1.42 (1.06; 1.90)*</w:t>
            </w:r>
          </w:p>
        </w:tc>
      </w:tr>
      <w:tr w:rsidR="002059B2" w:rsidRPr="00A26A2F" w14:paraId="2C62E283" w14:textId="77777777" w:rsidTr="002059B2">
        <w:trPr>
          <w:trHeight w:val="20"/>
        </w:trPr>
        <w:tc>
          <w:tcPr>
            <w:tcW w:w="2817" w:type="dxa"/>
            <w:gridSpan w:val="2"/>
            <w:tcBorders>
              <w:top w:val="nil"/>
              <w:bottom w:val="nil"/>
            </w:tcBorders>
          </w:tcPr>
          <w:p w14:paraId="423FAB50"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6 to 10 years</w:t>
            </w:r>
          </w:p>
        </w:tc>
        <w:tc>
          <w:tcPr>
            <w:tcW w:w="2109" w:type="dxa"/>
            <w:tcBorders>
              <w:top w:val="nil"/>
              <w:bottom w:val="nil"/>
            </w:tcBorders>
          </w:tcPr>
          <w:p w14:paraId="1F9BF95A"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rPr>
              <w:t>0.1</w:t>
            </w:r>
            <w:r>
              <w:rPr>
                <w:rFonts w:ascii="Times New Roman" w:hAnsi="Times New Roman" w:cs="Times New Roman"/>
                <w:sz w:val="20"/>
              </w:rPr>
              <w:t>6 (0.06; 0.26</w:t>
            </w:r>
            <w:r w:rsidRPr="00F96552">
              <w:rPr>
                <w:rFonts w:ascii="Times New Roman" w:hAnsi="Times New Roman" w:cs="Times New Roman"/>
                <w:sz w:val="20"/>
              </w:rPr>
              <w:t>)**</w:t>
            </w:r>
          </w:p>
        </w:tc>
        <w:tc>
          <w:tcPr>
            <w:tcW w:w="1781" w:type="dxa"/>
            <w:tcBorders>
              <w:top w:val="nil"/>
              <w:bottom w:val="nil"/>
              <w:right w:val="nil"/>
            </w:tcBorders>
          </w:tcPr>
          <w:p w14:paraId="3DB9C1A5" w14:textId="77777777" w:rsidR="002059B2" w:rsidRPr="00F96552" w:rsidRDefault="002059B2" w:rsidP="002059B2">
            <w:pPr>
              <w:jc w:val="center"/>
              <w:rPr>
                <w:rFonts w:ascii="Times New Roman" w:hAnsi="Times New Roman" w:cs="Times New Roman"/>
                <w:sz w:val="20"/>
                <w:szCs w:val="20"/>
              </w:rPr>
            </w:pPr>
            <w:r>
              <w:rPr>
                <w:rFonts w:ascii="Times New Roman" w:hAnsi="Times New Roman" w:cs="Times New Roman"/>
                <w:sz w:val="20"/>
                <w:szCs w:val="20"/>
              </w:rPr>
              <w:t>0.21 (0.10; 0.32)**</w:t>
            </w:r>
          </w:p>
        </w:tc>
        <w:tc>
          <w:tcPr>
            <w:tcW w:w="3838" w:type="dxa"/>
            <w:tcBorders>
              <w:top w:val="nil"/>
              <w:left w:val="nil"/>
              <w:bottom w:val="nil"/>
              <w:right w:val="nil"/>
            </w:tcBorders>
            <w:vAlign w:val="center"/>
          </w:tcPr>
          <w:p w14:paraId="1A46A984" w14:textId="77777777" w:rsidR="002059B2" w:rsidRPr="00F96552" w:rsidRDefault="002059B2" w:rsidP="002059B2">
            <w:pPr>
              <w:jc w:val="center"/>
              <w:rPr>
                <w:rFonts w:ascii="Times New Roman" w:hAnsi="Times New Roman" w:cs="Times New Roman"/>
                <w:sz w:val="20"/>
                <w:szCs w:val="20"/>
              </w:rPr>
            </w:pPr>
            <w:r w:rsidRPr="00F96552">
              <w:rPr>
                <w:rFonts w:ascii="Times New Roman" w:hAnsi="Times New Roman" w:cs="Times New Roman"/>
                <w:sz w:val="20"/>
                <w:szCs w:val="20"/>
              </w:rPr>
              <w:t>1.4</w:t>
            </w:r>
            <w:r>
              <w:rPr>
                <w:rFonts w:ascii="Times New Roman" w:hAnsi="Times New Roman" w:cs="Times New Roman"/>
                <w:sz w:val="20"/>
                <w:szCs w:val="20"/>
              </w:rPr>
              <w:t>4 (1.15; 1.80</w:t>
            </w:r>
            <w:r w:rsidRPr="00F96552">
              <w:rPr>
                <w:rFonts w:ascii="Times New Roman" w:hAnsi="Times New Roman" w:cs="Times New Roman"/>
                <w:sz w:val="20"/>
                <w:szCs w:val="20"/>
              </w:rPr>
              <w:t>)**</w:t>
            </w:r>
          </w:p>
        </w:tc>
        <w:tc>
          <w:tcPr>
            <w:tcW w:w="1929" w:type="dxa"/>
            <w:tcBorders>
              <w:top w:val="nil"/>
              <w:left w:val="nil"/>
              <w:bottom w:val="nil"/>
            </w:tcBorders>
          </w:tcPr>
          <w:p w14:paraId="23E1E6E0" w14:textId="77777777" w:rsidR="002059B2" w:rsidRPr="00F96552" w:rsidRDefault="002059B2" w:rsidP="002059B2">
            <w:pPr>
              <w:jc w:val="center"/>
              <w:rPr>
                <w:rFonts w:ascii="Times New Roman" w:hAnsi="Times New Roman" w:cs="Times New Roman"/>
                <w:sz w:val="20"/>
                <w:szCs w:val="20"/>
              </w:rPr>
            </w:pPr>
            <w:r>
              <w:rPr>
                <w:rFonts w:ascii="Times New Roman" w:hAnsi="Times New Roman" w:cs="Times New Roman"/>
                <w:sz w:val="20"/>
                <w:szCs w:val="20"/>
              </w:rPr>
              <w:t>1.42 (1.10; 1.85)*</w:t>
            </w:r>
          </w:p>
        </w:tc>
      </w:tr>
      <w:tr w:rsidR="002059B2" w:rsidRPr="00A26A2F" w14:paraId="0BFD9FD2" w14:textId="77777777" w:rsidTr="002059B2">
        <w:trPr>
          <w:trHeight w:val="20"/>
        </w:trPr>
        <w:tc>
          <w:tcPr>
            <w:tcW w:w="2817" w:type="dxa"/>
            <w:gridSpan w:val="2"/>
            <w:tcBorders>
              <w:top w:val="nil"/>
              <w:bottom w:val="nil"/>
            </w:tcBorders>
          </w:tcPr>
          <w:p w14:paraId="68988BD6" w14:textId="77777777" w:rsidR="002059B2" w:rsidRPr="00A26A2F" w:rsidRDefault="002059B2" w:rsidP="002059B2">
            <w:pPr>
              <w:rPr>
                <w:rFonts w:ascii="Times New Roman" w:hAnsi="Times New Roman" w:cs="Times New Roman"/>
                <w:sz w:val="20"/>
                <w:szCs w:val="20"/>
              </w:rPr>
            </w:pPr>
            <w:r w:rsidRPr="00A26A2F">
              <w:rPr>
                <w:rFonts w:ascii="Times New Roman" w:hAnsi="Times New Roman" w:cs="Times New Roman"/>
                <w:sz w:val="20"/>
                <w:szCs w:val="20"/>
              </w:rPr>
              <w:t>10 to 14 years</w:t>
            </w:r>
          </w:p>
        </w:tc>
        <w:tc>
          <w:tcPr>
            <w:tcW w:w="2109" w:type="dxa"/>
            <w:tcBorders>
              <w:top w:val="nil"/>
              <w:bottom w:val="nil"/>
            </w:tcBorders>
          </w:tcPr>
          <w:p w14:paraId="3F397F30" w14:textId="77777777" w:rsidR="002059B2" w:rsidRPr="00F96552" w:rsidRDefault="002059B2" w:rsidP="002059B2">
            <w:pPr>
              <w:jc w:val="center"/>
              <w:rPr>
                <w:rFonts w:ascii="Times New Roman" w:hAnsi="Times New Roman" w:cs="Times New Roman"/>
                <w:sz w:val="20"/>
                <w:szCs w:val="20"/>
              </w:rPr>
            </w:pPr>
            <w:r w:rsidRPr="00F96552">
              <w:rPr>
                <w:rFonts w:ascii="Times New Roman" w:hAnsi="Times New Roman" w:cs="Times New Roman"/>
                <w:sz w:val="20"/>
              </w:rPr>
              <w:t>0.</w:t>
            </w:r>
            <w:r>
              <w:rPr>
                <w:rFonts w:ascii="Times New Roman" w:hAnsi="Times New Roman" w:cs="Times New Roman"/>
                <w:sz w:val="20"/>
              </w:rPr>
              <w:t>06</w:t>
            </w:r>
            <w:r w:rsidRPr="00F96552">
              <w:rPr>
                <w:rFonts w:ascii="Times New Roman" w:hAnsi="Times New Roman" w:cs="Times New Roman"/>
                <w:sz w:val="20"/>
              </w:rPr>
              <w:t xml:space="preserve"> (0.0</w:t>
            </w:r>
            <w:r>
              <w:rPr>
                <w:rFonts w:ascii="Times New Roman" w:hAnsi="Times New Roman" w:cs="Times New Roman"/>
                <w:sz w:val="20"/>
              </w:rPr>
              <w:t>0</w:t>
            </w:r>
            <w:r w:rsidRPr="00F96552">
              <w:rPr>
                <w:rFonts w:ascii="Times New Roman" w:hAnsi="Times New Roman" w:cs="Times New Roman"/>
                <w:sz w:val="20"/>
              </w:rPr>
              <w:t>; 0.1</w:t>
            </w:r>
            <w:r>
              <w:rPr>
                <w:rFonts w:ascii="Times New Roman" w:hAnsi="Times New Roman" w:cs="Times New Roman"/>
                <w:sz w:val="20"/>
              </w:rPr>
              <w:t>3</w:t>
            </w:r>
            <w:r w:rsidRPr="00F96552">
              <w:rPr>
                <w:rFonts w:ascii="Times New Roman" w:hAnsi="Times New Roman" w:cs="Times New Roman"/>
                <w:sz w:val="20"/>
              </w:rPr>
              <w:t>)</w:t>
            </w:r>
          </w:p>
        </w:tc>
        <w:tc>
          <w:tcPr>
            <w:tcW w:w="1781" w:type="dxa"/>
            <w:tcBorders>
              <w:top w:val="nil"/>
              <w:bottom w:val="nil"/>
              <w:right w:val="nil"/>
            </w:tcBorders>
          </w:tcPr>
          <w:p w14:paraId="1BD1243D" w14:textId="77777777" w:rsidR="002059B2" w:rsidRPr="00F96552" w:rsidRDefault="002059B2" w:rsidP="002059B2">
            <w:pPr>
              <w:jc w:val="center"/>
              <w:rPr>
                <w:rFonts w:ascii="Times New Roman" w:hAnsi="Times New Roman" w:cs="Times New Roman"/>
                <w:sz w:val="20"/>
                <w:szCs w:val="20"/>
              </w:rPr>
            </w:pPr>
            <w:r>
              <w:rPr>
                <w:rFonts w:ascii="Times New Roman" w:hAnsi="Times New Roman" w:cs="Times New Roman"/>
                <w:sz w:val="20"/>
                <w:szCs w:val="20"/>
              </w:rPr>
              <w:t>0.25 (0.16; 0.34)**</w:t>
            </w:r>
          </w:p>
        </w:tc>
        <w:tc>
          <w:tcPr>
            <w:tcW w:w="3838" w:type="dxa"/>
            <w:tcBorders>
              <w:top w:val="nil"/>
              <w:left w:val="nil"/>
              <w:bottom w:val="nil"/>
              <w:right w:val="nil"/>
            </w:tcBorders>
            <w:vAlign w:val="center"/>
          </w:tcPr>
          <w:p w14:paraId="4167FCCB" w14:textId="77777777" w:rsidR="002059B2" w:rsidRPr="00F96552" w:rsidRDefault="002059B2" w:rsidP="002059B2">
            <w:pPr>
              <w:jc w:val="center"/>
              <w:rPr>
                <w:rFonts w:ascii="Times New Roman" w:hAnsi="Times New Roman" w:cs="Times New Roman"/>
                <w:sz w:val="20"/>
                <w:szCs w:val="20"/>
              </w:rPr>
            </w:pPr>
            <w:r w:rsidRPr="00F96552">
              <w:rPr>
                <w:rFonts w:ascii="Times New Roman" w:hAnsi="Times New Roman" w:cs="Times New Roman"/>
                <w:sz w:val="20"/>
                <w:szCs w:val="20"/>
              </w:rPr>
              <w:t>1.</w:t>
            </w:r>
            <w:r>
              <w:rPr>
                <w:rFonts w:ascii="Times New Roman" w:hAnsi="Times New Roman" w:cs="Times New Roman"/>
                <w:sz w:val="20"/>
                <w:szCs w:val="20"/>
              </w:rPr>
              <w:t>22 (1.02; 1.46</w:t>
            </w:r>
            <w:r w:rsidRPr="00F96552">
              <w:rPr>
                <w:rFonts w:ascii="Times New Roman" w:hAnsi="Times New Roman" w:cs="Times New Roman"/>
                <w:sz w:val="20"/>
                <w:szCs w:val="20"/>
              </w:rPr>
              <w:t>)*</w:t>
            </w:r>
          </w:p>
        </w:tc>
        <w:tc>
          <w:tcPr>
            <w:tcW w:w="1929" w:type="dxa"/>
            <w:tcBorders>
              <w:top w:val="nil"/>
              <w:left w:val="nil"/>
              <w:bottom w:val="nil"/>
            </w:tcBorders>
          </w:tcPr>
          <w:p w14:paraId="4D59E045" w14:textId="77777777" w:rsidR="002059B2" w:rsidRPr="00F96552" w:rsidRDefault="002059B2" w:rsidP="002059B2">
            <w:pPr>
              <w:jc w:val="center"/>
              <w:rPr>
                <w:rFonts w:ascii="Times New Roman" w:hAnsi="Times New Roman" w:cs="Times New Roman"/>
                <w:sz w:val="20"/>
                <w:szCs w:val="20"/>
              </w:rPr>
            </w:pPr>
            <w:r>
              <w:rPr>
                <w:rFonts w:ascii="Times New Roman" w:hAnsi="Times New Roman" w:cs="Times New Roman"/>
                <w:sz w:val="20"/>
                <w:szCs w:val="20"/>
              </w:rPr>
              <w:t>1.59 (1.26; 2.01)**</w:t>
            </w:r>
          </w:p>
        </w:tc>
      </w:tr>
      <w:tr w:rsidR="002059B2" w:rsidRPr="00527A3A" w14:paraId="32FC0DA4" w14:textId="77777777" w:rsidTr="002059B2">
        <w:trPr>
          <w:trHeight w:val="18"/>
        </w:trPr>
        <w:tc>
          <w:tcPr>
            <w:tcW w:w="2817" w:type="dxa"/>
            <w:gridSpan w:val="2"/>
            <w:tcBorders>
              <w:top w:val="nil"/>
              <w:bottom w:val="single" w:sz="4" w:space="0" w:color="auto"/>
            </w:tcBorders>
          </w:tcPr>
          <w:p w14:paraId="1BE8EC38" w14:textId="77777777" w:rsidR="002059B2" w:rsidRPr="0056647E" w:rsidRDefault="002059B2" w:rsidP="002059B2">
            <w:pPr>
              <w:rPr>
                <w:rFonts w:ascii="Times New Roman" w:hAnsi="Times New Roman" w:cs="Times New Roman"/>
                <w:sz w:val="18"/>
                <w:szCs w:val="20"/>
                <w:lang w:val="en-US"/>
              </w:rPr>
            </w:pPr>
            <w:r w:rsidRPr="00A26A2F">
              <w:rPr>
                <w:rFonts w:ascii="Times New Roman" w:hAnsi="Times New Roman" w:cs="Times New Roman"/>
                <w:b/>
                <w:sz w:val="18"/>
                <w:szCs w:val="20"/>
              </w:rPr>
              <w:t xml:space="preserve">BMI SDS </w:t>
            </w:r>
            <w:r w:rsidRPr="001139DF">
              <w:rPr>
                <w:rFonts w:ascii="Times New Roman" w:hAnsi="Times New Roman" w:cs="Times New Roman"/>
                <w:b/>
                <w:sz w:val="18"/>
                <w:szCs w:val="20"/>
                <w:lang w:val="en-US"/>
              </w:rPr>
              <w:t>Δ</w:t>
            </w:r>
            <w:r>
              <w:rPr>
                <w:rFonts w:ascii="Times New Roman" w:hAnsi="Times New Roman" w:cs="Times New Roman"/>
                <w:b/>
                <w:sz w:val="18"/>
                <w:szCs w:val="20"/>
                <w:lang w:val="en-US"/>
              </w:rPr>
              <w:t xml:space="preserve"> (cat.)</w:t>
            </w:r>
          </w:p>
        </w:tc>
        <w:tc>
          <w:tcPr>
            <w:tcW w:w="2109" w:type="dxa"/>
            <w:tcBorders>
              <w:top w:val="nil"/>
              <w:bottom w:val="single" w:sz="4" w:space="0" w:color="auto"/>
            </w:tcBorders>
          </w:tcPr>
          <w:p w14:paraId="51BAEB45" w14:textId="77777777" w:rsidR="002059B2" w:rsidRPr="00613478" w:rsidRDefault="002059B2" w:rsidP="002059B2">
            <w:pPr>
              <w:jc w:val="center"/>
              <w:rPr>
                <w:rFonts w:ascii="Times New Roman" w:hAnsi="Times New Roman" w:cs="Times New Roman"/>
                <w:sz w:val="18"/>
                <w:szCs w:val="20"/>
                <w:lang w:val="en-US"/>
              </w:rPr>
            </w:pPr>
          </w:p>
        </w:tc>
        <w:tc>
          <w:tcPr>
            <w:tcW w:w="1781" w:type="dxa"/>
            <w:tcBorders>
              <w:top w:val="nil"/>
              <w:bottom w:val="single" w:sz="4" w:space="0" w:color="auto"/>
            </w:tcBorders>
          </w:tcPr>
          <w:p w14:paraId="0AE0A87C" w14:textId="77777777" w:rsidR="002059B2" w:rsidRPr="00613478" w:rsidRDefault="002059B2" w:rsidP="002059B2">
            <w:pPr>
              <w:jc w:val="center"/>
              <w:rPr>
                <w:rFonts w:ascii="Times New Roman" w:hAnsi="Times New Roman" w:cs="Times New Roman"/>
                <w:sz w:val="18"/>
                <w:szCs w:val="20"/>
                <w:lang w:val="en-US"/>
              </w:rPr>
            </w:pPr>
          </w:p>
        </w:tc>
        <w:tc>
          <w:tcPr>
            <w:tcW w:w="3838" w:type="dxa"/>
            <w:tcBorders>
              <w:top w:val="nil"/>
              <w:bottom w:val="single" w:sz="4" w:space="0" w:color="auto"/>
            </w:tcBorders>
          </w:tcPr>
          <w:p w14:paraId="67AC5E88" w14:textId="77777777" w:rsidR="002059B2" w:rsidRPr="00613478" w:rsidRDefault="002059B2" w:rsidP="002059B2">
            <w:pPr>
              <w:jc w:val="center"/>
              <w:rPr>
                <w:rFonts w:ascii="Times New Roman" w:hAnsi="Times New Roman" w:cs="Times New Roman"/>
                <w:sz w:val="18"/>
                <w:szCs w:val="20"/>
                <w:lang w:val="en-US"/>
              </w:rPr>
            </w:pPr>
          </w:p>
        </w:tc>
        <w:tc>
          <w:tcPr>
            <w:tcW w:w="1929" w:type="dxa"/>
            <w:tcBorders>
              <w:top w:val="nil"/>
              <w:bottom w:val="single" w:sz="4" w:space="0" w:color="auto"/>
            </w:tcBorders>
          </w:tcPr>
          <w:p w14:paraId="5AB37E2B" w14:textId="77777777" w:rsidR="002059B2" w:rsidRPr="00613478" w:rsidRDefault="002059B2" w:rsidP="002059B2">
            <w:pPr>
              <w:jc w:val="center"/>
              <w:rPr>
                <w:rFonts w:ascii="Times New Roman" w:hAnsi="Times New Roman" w:cs="Times New Roman"/>
                <w:sz w:val="18"/>
                <w:szCs w:val="20"/>
                <w:lang w:val="en-US"/>
              </w:rPr>
            </w:pPr>
          </w:p>
        </w:tc>
      </w:tr>
      <w:tr w:rsidR="002059B2" w:rsidRPr="00527A3A" w14:paraId="7EE19301" w14:textId="77777777" w:rsidTr="002059B2">
        <w:trPr>
          <w:trHeight w:val="20"/>
        </w:trPr>
        <w:tc>
          <w:tcPr>
            <w:tcW w:w="1225" w:type="dxa"/>
            <w:vMerge w:val="restart"/>
            <w:tcBorders>
              <w:top w:val="single" w:sz="4" w:space="0" w:color="auto"/>
              <w:bottom w:val="nil"/>
              <w:right w:val="nil"/>
            </w:tcBorders>
            <w:vAlign w:val="center"/>
          </w:tcPr>
          <w:p w14:paraId="0AA41423"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Birth - 2 years</w:t>
            </w:r>
          </w:p>
        </w:tc>
        <w:tc>
          <w:tcPr>
            <w:tcW w:w="1592" w:type="dxa"/>
            <w:tcBorders>
              <w:top w:val="single" w:sz="4" w:space="0" w:color="auto"/>
              <w:left w:val="nil"/>
              <w:bottom w:val="nil"/>
            </w:tcBorders>
            <w:vAlign w:val="center"/>
          </w:tcPr>
          <w:p w14:paraId="53A54819"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2109" w:type="dxa"/>
            <w:tcBorders>
              <w:top w:val="single" w:sz="4" w:space="0" w:color="auto"/>
              <w:bottom w:val="nil"/>
            </w:tcBorders>
            <w:vAlign w:val="center"/>
          </w:tcPr>
          <w:p w14:paraId="06CBC891" w14:textId="77777777" w:rsidR="002059B2" w:rsidRPr="00AB6D56" w:rsidRDefault="002059B2" w:rsidP="002059B2">
            <w:pPr>
              <w:jc w:val="center"/>
              <w:rPr>
                <w:rFonts w:ascii="Times New Roman" w:hAnsi="Times New Roman" w:cs="Times New Roman"/>
                <w:sz w:val="20"/>
                <w:szCs w:val="20"/>
                <w:lang w:val="en-US"/>
              </w:rPr>
            </w:pPr>
            <w:r w:rsidRPr="00AB6D56">
              <w:rPr>
                <w:rFonts w:ascii="Times New Roman" w:hAnsi="Times New Roman" w:cs="Times New Roman"/>
                <w:color w:val="000000"/>
                <w:sz w:val="20"/>
                <w:szCs w:val="22"/>
                <w:lang w:val="en-US"/>
              </w:rPr>
              <w:t xml:space="preserve"> </w:t>
            </w:r>
            <w:r>
              <w:rPr>
                <w:rFonts w:ascii="Times New Roman" w:hAnsi="Times New Roman" w:cs="Times New Roman"/>
                <w:color w:val="000000"/>
                <w:sz w:val="20"/>
                <w:szCs w:val="22"/>
                <w:lang w:val="en-US"/>
              </w:rPr>
              <w:t>0.10 (-0.12; 0.31)</w:t>
            </w:r>
          </w:p>
        </w:tc>
        <w:tc>
          <w:tcPr>
            <w:tcW w:w="1781" w:type="dxa"/>
            <w:tcBorders>
              <w:bottom w:val="nil"/>
              <w:right w:val="nil"/>
            </w:tcBorders>
          </w:tcPr>
          <w:p w14:paraId="52DA2237" w14:textId="77777777" w:rsidR="002059B2" w:rsidRPr="00B26657" w:rsidRDefault="002059B2" w:rsidP="002059B2">
            <w:pPr>
              <w:jc w:val="center"/>
              <w:rPr>
                <w:rFonts w:ascii="Times New Roman" w:hAnsi="Times New Roman" w:cs="Times New Roman"/>
                <w:bCs/>
                <w:color w:val="000000"/>
                <w:sz w:val="20"/>
                <w:szCs w:val="22"/>
                <w:lang w:val="en-US"/>
              </w:rPr>
            </w:pPr>
            <w:r>
              <w:rPr>
                <w:rFonts w:ascii="Times New Roman" w:hAnsi="Times New Roman" w:cs="Times New Roman"/>
                <w:bCs/>
                <w:color w:val="000000"/>
                <w:sz w:val="20"/>
                <w:szCs w:val="22"/>
                <w:lang w:val="en-US"/>
              </w:rPr>
              <w:t>-0.14 (-0.41; 0.13)</w:t>
            </w:r>
          </w:p>
        </w:tc>
        <w:tc>
          <w:tcPr>
            <w:tcW w:w="3838" w:type="dxa"/>
            <w:tcBorders>
              <w:top w:val="single" w:sz="4" w:space="0" w:color="auto"/>
              <w:left w:val="nil"/>
              <w:bottom w:val="nil"/>
              <w:right w:val="nil"/>
            </w:tcBorders>
            <w:vAlign w:val="center"/>
          </w:tcPr>
          <w:p w14:paraId="155F7305" w14:textId="77777777" w:rsidR="002059B2" w:rsidRPr="00B26657" w:rsidRDefault="002059B2" w:rsidP="002059B2">
            <w:pPr>
              <w:jc w:val="center"/>
              <w:rPr>
                <w:rFonts w:ascii="Times New Roman" w:hAnsi="Times New Roman" w:cs="Times New Roman"/>
                <w:bCs/>
                <w:sz w:val="20"/>
                <w:szCs w:val="20"/>
                <w:lang w:val="en-US"/>
              </w:rPr>
            </w:pPr>
            <w:r w:rsidRPr="00B26657">
              <w:rPr>
                <w:rFonts w:ascii="Times New Roman" w:hAnsi="Times New Roman" w:cs="Times New Roman"/>
                <w:bCs/>
                <w:color w:val="000000"/>
                <w:sz w:val="20"/>
                <w:szCs w:val="22"/>
                <w:lang w:val="en-US"/>
              </w:rPr>
              <w:t xml:space="preserve"> 1.</w:t>
            </w:r>
            <w:r>
              <w:rPr>
                <w:rFonts w:ascii="Times New Roman" w:hAnsi="Times New Roman" w:cs="Times New Roman"/>
                <w:bCs/>
                <w:color w:val="000000"/>
                <w:sz w:val="20"/>
                <w:szCs w:val="22"/>
                <w:lang w:val="en-US"/>
              </w:rPr>
              <w:t>80</w:t>
            </w:r>
            <w:r w:rsidRPr="00B26657">
              <w:rPr>
                <w:rFonts w:ascii="Times New Roman" w:hAnsi="Times New Roman" w:cs="Times New Roman"/>
                <w:bCs/>
                <w:color w:val="000000"/>
                <w:sz w:val="20"/>
                <w:szCs w:val="22"/>
                <w:lang w:val="en-US"/>
              </w:rPr>
              <w:t xml:space="preserve"> (</w:t>
            </w:r>
            <w:r>
              <w:rPr>
                <w:rFonts w:ascii="Times New Roman" w:hAnsi="Times New Roman" w:cs="Times New Roman"/>
                <w:bCs/>
                <w:color w:val="000000"/>
                <w:sz w:val="20"/>
                <w:szCs w:val="22"/>
                <w:lang w:val="en-US"/>
              </w:rPr>
              <w:t>1.01</w:t>
            </w:r>
            <w:r w:rsidRPr="00B26657">
              <w:rPr>
                <w:rFonts w:ascii="Times New Roman" w:hAnsi="Times New Roman" w:cs="Times New Roman"/>
                <w:bCs/>
                <w:color w:val="000000"/>
                <w:sz w:val="20"/>
                <w:szCs w:val="22"/>
                <w:lang w:val="en-US"/>
              </w:rPr>
              <w:t xml:space="preserve">; </w:t>
            </w:r>
            <w:r>
              <w:rPr>
                <w:rFonts w:ascii="Times New Roman" w:hAnsi="Times New Roman" w:cs="Times New Roman"/>
                <w:bCs/>
                <w:color w:val="000000"/>
                <w:sz w:val="20"/>
                <w:szCs w:val="22"/>
                <w:lang w:val="en-US"/>
              </w:rPr>
              <w:t>3.22</w:t>
            </w:r>
            <w:r w:rsidRPr="00B26657">
              <w:rPr>
                <w:rFonts w:ascii="Times New Roman" w:hAnsi="Times New Roman" w:cs="Times New Roman"/>
                <w:bCs/>
                <w:color w:val="000000"/>
                <w:sz w:val="20"/>
                <w:szCs w:val="22"/>
                <w:lang w:val="en-US"/>
              </w:rPr>
              <w:t>)</w:t>
            </w:r>
          </w:p>
        </w:tc>
        <w:tc>
          <w:tcPr>
            <w:tcW w:w="1929" w:type="dxa"/>
            <w:tcBorders>
              <w:left w:val="nil"/>
              <w:bottom w:val="nil"/>
            </w:tcBorders>
          </w:tcPr>
          <w:p w14:paraId="09CC54E5" w14:textId="77777777" w:rsidR="002059B2" w:rsidRPr="00B26657" w:rsidRDefault="002059B2" w:rsidP="002059B2">
            <w:pPr>
              <w:jc w:val="center"/>
              <w:rPr>
                <w:rFonts w:ascii="Times New Roman" w:hAnsi="Times New Roman" w:cs="Times New Roman"/>
                <w:bCs/>
                <w:color w:val="000000"/>
                <w:sz w:val="20"/>
                <w:szCs w:val="22"/>
                <w:lang w:val="en-US"/>
              </w:rPr>
            </w:pPr>
            <w:r>
              <w:rPr>
                <w:rFonts w:ascii="Times New Roman" w:hAnsi="Times New Roman" w:cs="Times New Roman"/>
                <w:bCs/>
                <w:color w:val="000000"/>
                <w:sz w:val="20"/>
                <w:szCs w:val="22"/>
                <w:lang w:val="en-US"/>
              </w:rPr>
              <w:t>0.86 (0.35; 2.08)</w:t>
            </w:r>
          </w:p>
        </w:tc>
      </w:tr>
      <w:tr w:rsidR="002059B2" w:rsidRPr="00527A3A" w14:paraId="78D9A994" w14:textId="77777777" w:rsidTr="002059B2">
        <w:trPr>
          <w:trHeight w:val="20"/>
        </w:trPr>
        <w:tc>
          <w:tcPr>
            <w:tcW w:w="1225" w:type="dxa"/>
            <w:vMerge/>
            <w:tcBorders>
              <w:bottom w:val="nil"/>
              <w:right w:val="nil"/>
            </w:tcBorders>
            <w:vAlign w:val="center"/>
          </w:tcPr>
          <w:p w14:paraId="2ED187F3" w14:textId="77777777" w:rsidR="002059B2" w:rsidRPr="00AB6D56" w:rsidRDefault="002059B2" w:rsidP="002059B2">
            <w:pPr>
              <w:rPr>
                <w:rFonts w:ascii="Times New Roman" w:hAnsi="Times New Roman" w:cs="Times New Roman"/>
                <w:sz w:val="20"/>
                <w:szCs w:val="20"/>
                <w:lang w:val="en-US"/>
              </w:rPr>
            </w:pPr>
          </w:p>
        </w:tc>
        <w:tc>
          <w:tcPr>
            <w:tcW w:w="1592" w:type="dxa"/>
            <w:tcBorders>
              <w:top w:val="nil"/>
              <w:left w:val="nil"/>
              <w:bottom w:val="nil"/>
            </w:tcBorders>
            <w:vAlign w:val="center"/>
          </w:tcPr>
          <w:p w14:paraId="37592F0C"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Stable</w:t>
            </w:r>
          </w:p>
        </w:tc>
        <w:tc>
          <w:tcPr>
            <w:tcW w:w="2109" w:type="dxa"/>
            <w:tcBorders>
              <w:top w:val="nil"/>
              <w:bottom w:val="nil"/>
            </w:tcBorders>
            <w:vAlign w:val="center"/>
          </w:tcPr>
          <w:p w14:paraId="736EBAEB" w14:textId="77777777" w:rsidR="002059B2" w:rsidRPr="00AB6D56" w:rsidRDefault="002059B2" w:rsidP="002059B2">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1781" w:type="dxa"/>
            <w:tcBorders>
              <w:top w:val="nil"/>
              <w:bottom w:val="nil"/>
              <w:right w:val="nil"/>
            </w:tcBorders>
          </w:tcPr>
          <w:p w14:paraId="7A05C839"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c>
          <w:tcPr>
            <w:tcW w:w="3838" w:type="dxa"/>
            <w:tcBorders>
              <w:top w:val="nil"/>
              <w:left w:val="nil"/>
              <w:bottom w:val="nil"/>
              <w:right w:val="nil"/>
            </w:tcBorders>
            <w:vAlign w:val="center"/>
          </w:tcPr>
          <w:p w14:paraId="4ADF207A" w14:textId="77777777" w:rsidR="002059B2" w:rsidRPr="00AB6D56" w:rsidRDefault="002059B2" w:rsidP="002059B2">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1929" w:type="dxa"/>
            <w:tcBorders>
              <w:top w:val="nil"/>
              <w:left w:val="nil"/>
              <w:bottom w:val="nil"/>
            </w:tcBorders>
          </w:tcPr>
          <w:p w14:paraId="6CEDC634"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r>
      <w:tr w:rsidR="002059B2" w:rsidRPr="00EA1868" w14:paraId="6EA43433" w14:textId="77777777" w:rsidTr="002059B2">
        <w:trPr>
          <w:trHeight w:val="20"/>
        </w:trPr>
        <w:tc>
          <w:tcPr>
            <w:tcW w:w="1225" w:type="dxa"/>
            <w:vMerge/>
            <w:tcBorders>
              <w:bottom w:val="single" w:sz="4" w:space="0" w:color="D9D9D9" w:themeColor="background1" w:themeShade="D9"/>
              <w:right w:val="nil"/>
            </w:tcBorders>
            <w:vAlign w:val="center"/>
          </w:tcPr>
          <w:p w14:paraId="514B9A29" w14:textId="77777777" w:rsidR="002059B2" w:rsidRPr="00AB6D56" w:rsidRDefault="002059B2" w:rsidP="002059B2">
            <w:pPr>
              <w:rPr>
                <w:rFonts w:ascii="Times New Roman" w:hAnsi="Times New Roman" w:cs="Times New Roman"/>
                <w:sz w:val="20"/>
                <w:szCs w:val="20"/>
                <w:lang w:val="en-US"/>
              </w:rPr>
            </w:pPr>
          </w:p>
        </w:tc>
        <w:tc>
          <w:tcPr>
            <w:tcW w:w="1592" w:type="dxa"/>
            <w:tcBorders>
              <w:top w:val="nil"/>
              <w:left w:val="nil"/>
              <w:bottom w:val="single" w:sz="4" w:space="0" w:color="D9D9D9" w:themeColor="background1" w:themeShade="D9"/>
            </w:tcBorders>
            <w:vAlign w:val="center"/>
          </w:tcPr>
          <w:p w14:paraId="5C65F96C"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2109" w:type="dxa"/>
            <w:tcBorders>
              <w:top w:val="nil"/>
              <w:bottom w:val="single" w:sz="4" w:space="0" w:color="D9D9D9" w:themeColor="background1" w:themeShade="D9"/>
            </w:tcBorders>
            <w:vAlign w:val="center"/>
          </w:tcPr>
          <w:p w14:paraId="4F1E9EF7"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lang w:val="en-US"/>
              </w:rPr>
              <w:t>0.1</w:t>
            </w:r>
            <w:r>
              <w:rPr>
                <w:rFonts w:ascii="Times New Roman" w:hAnsi="Times New Roman" w:cs="Times New Roman"/>
                <w:color w:val="000000"/>
                <w:sz w:val="20"/>
                <w:szCs w:val="22"/>
                <w:lang w:val="en-US"/>
              </w:rPr>
              <w:t>4 (-0.01; 0.29)</w:t>
            </w:r>
          </w:p>
        </w:tc>
        <w:tc>
          <w:tcPr>
            <w:tcW w:w="1781" w:type="dxa"/>
            <w:tcBorders>
              <w:top w:val="nil"/>
              <w:bottom w:val="single" w:sz="4" w:space="0" w:color="D0CECE" w:themeColor="background2" w:themeShade="E6"/>
              <w:right w:val="nil"/>
            </w:tcBorders>
          </w:tcPr>
          <w:p w14:paraId="64C557CC" w14:textId="77777777" w:rsidR="002059B2" w:rsidRPr="00F96552" w:rsidRDefault="002059B2" w:rsidP="002059B2">
            <w:pPr>
              <w:jc w:val="center"/>
              <w:rPr>
                <w:rFonts w:ascii="Times New Roman" w:hAnsi="Times New Roman" w:cs="Times New Roman"/>
                <w:color w:val="000000"/>
                <w:sz w:val="20"/>
                <w:szCs w:val="22"/>
                <w:lang w:val="en-US"/>
              </w:rPr>
            </w:pPr>
            <w:r>
              <w:rPr>
                <w:rFonts w:ascii="Times New Roman" w:hAnsi="Times New Roman" w:cs="Times New Roman"/>
                <w:color w:val="000000"/>
                <w:sz w:val="20"/>
                <w:szCs w:val="22"/>
                <w:lang w:val="en-US"/>
              </w:rPr>
              <w:t>0.21 (0.02; 0.39)</w:t>
            </w:r>
          </w:p>
        </w:tc>
        <w:tc>
          <w:tcPr>
            <w:tcW w:w="3838" w:type="dxa"/>
            <w:tcBorders>
              <w:top w:val="nil"/>
              <w:left w:val="nil"/>
              <w:bottom w:val="single" w:sz="4" w:space="0" w:color="D9D9D9" w:themeColor="background1" w:themeShade="D9"/>
              <w:right w:val="nil"/>
            </w:tcBorders>
            <w:vAlign w:val="center"/>
          </w:tcPr>
          <w:p w14:paraId="01C626CC"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lang w:val="en-US"/>
              </w:rPr>
              <w:t xml:space="preserve"> 1.</w:t>
            </w:r>
            <w:r>
              <w:rPr>
                <w:rFonts w:ascii="Times New Roman" w:hAnsi="Times New Roman" w:cs="Times New Roman"/>
                <w:color w:val="000000"/>
                <w:sz w:val="20"/>
                <w:szCs w:val="22"/>
                <w:lang w:val="en-US"/>
              </w:rPr>
              <w:t>38</w:t>
            </w:r>
            <w:r w:rsidRPr="00F96552">
              <w:rPr>
                <w:rFonts w:ascii="Times New Roman" w:hAnsi="Times New Roman" w:cs="Times New Roman"/>
                <w:color w:val="000000"/>
                <w:sz w:val="20"/>
                <w:szCs w:val="22"/>
                <w:lang w:val="en-US"/>
              </w:rPr>
              <w:t xml:space="preserve"> (</w:t>
            </w:r>
            <w:r>
              <w:rPr>
                <w:rFonts w:ascii="Times New Roman" w:hAnsi="Times New Roman" w:cs="Times New Roman"/>
                <w:color w:val="000000"/>
                <w:sz w:val="20"/>
                <w:szCs w:val="22"/>
                <w:lang w:val="en-US"/>
              </w:rPr>
              <w:t>0.85</w:t>
            </w:r>
            <w:r w:rsidRPr="00F96552">
              <w:rPr>
                <w:rFonts w:ascii="Times New Roman" w:hAnsi="Times New Roman" w:cs="Times New Roman"/>
                <w:color w:val="000000"/>
                <w:sz w:val="20"/>
                <w:szCs w:val="22"/>
                <w:lang w:val="en-US"/>
              </w:rPr>
              <w:t xml:space="preserve">; </w:t>
            </w:r>
            <w:r>
              <w:rPr>
                <w:rFonts w:ascii="Times New Roman" w:hAnsi="Times New Roman" w:cs="Times New Roman"/>
                <w:color w:val="000000"/>
                <w:sz w:val="20"/>
                <w:szCs w:val="22"/>
                <w:lang w:val="en-US"/>
              </w:rPr>
              <w:t>2.22</w:t>
            </w:r>
            <w:r w:rsidRPr="00F96552">
              <w:rPr>
                <w:rFonts w:ascii="Times New Roman" w:hAnsi="Times New Roman" w:cs="Times New Roman"/>
                <w:color w:val="000000"/>
                <w:sz w:val="20"/>
                <w:szCs w:val="22"/>
                <w:lang w:val="en-US"/>
              </w:rPr>
              <w:t>)</w:t>
            </w:r>
          </w:p>
        </w:tc>
        <w:tc>
          <w:tcPr>
            <w:tcW w:w="1929" w:type="dxa"/>
            <w:tcBorders>
              <w:top w:val="nil"/>
              <w:left w:val="nil"/>
              <w:bottom w:val="single" w:sz="4" w:space="0" w:color="D0CECE" w:themeColor="background2" w:themeShade="E6"/>
            </w:tcBorders>
          </w:tcPr>
          <w:p w14:paraId="29CB12FD" w14:textId="77777777" w:rsidR="002059B2" w:rsidRPr="00F96552" w:rsidRDefault="002059B2" w:rsidP="002059B2">
            <w:pPr>
              <w:jc w:val="center"/>
              <w:rPr>
                <w:rFonts w:ascii="Times New Roman" w:hAnsi="Times New Roman" w:cs="Times New Roman"/>
                <w:color w:val="000000"/>
                <w:sz w:val="20"/>
                <w:szCs w:val="22"/>
                <w:lang w:val="en-US"/>
              </w:rPr>
            </w:pPr>
            <w:r>
              <w:rPr>
                <w:rFonts w:ascii="Times New Roman" w:hAnsi="Times New Roman" w:cs="Times New Roman"/>
                <w:color w:val="000000"/>
                <w:sz w:val="20"/>
                <w:szCs w:val="22"/>
                <w:lang w:val="en-US"/>
              </w:rPr>
              <w:t>1.59 (0.91; 2.78)</w:t>
            </w:r>
          </w:p>
        </w:tc>
      </w:tr>
      <w:tr w:rsidR="002059B2" w:rsidRPr="001F5D4D" w14:paraId="5F69E6CB" w14:textId="77777777" w:rsidTr="002059B2">
        <w:trPr>
          <w:trHeight w:val="20"/>
        </w:trPr>
        <w:tc>
          <w:tcPr>
            <w:tcW w:w="1225" w:type="dxa"/>
            <w:vMerge w:val="restart"/>
            <w:tcBorders>
              <w:top w:val="single" w:sz="4" w:space="0" w:color="D9D9D9"/>
            </w:tcBorders>
            <w:vAlign w:val="center"/>
          </w:tcPr>
          <w:p w14:paraId="2C737387"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2 – 6 years</w:t>
            </w:r>
          </w:p>
        </w:tc>
        <w:tc>
          <w:tcPr>
            <w:tcW w:w="1592" w:type="dxa"/>
            <w:tcBorders>
              <w:top w:val="single" w:sz="4" w:space="0" w:color="D9D9D9"/>
              <w:bottom w:val="nil"/>
            </w:tcBorders>
            <w:vAlign w:val="center"/>
          </w:tcPr>
          <w:p w14:paraId="6423C434"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2109" w:type="dxa"/>
            <w:tcBorders>
              <w:top w:val="single" w:sz="4" w:space="0" w:color="D9D9D9"/>
              <w:bottom w:val="nil"/>
            </w:tcBorders>
            <w:vAlign w:val="center"/>
          </w:tcPr>
          <w:p w14:paraId="4B2AE7A4"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-0.1</w:t>
            </w:r>
            <w:r>
              <w:rPr>
                <w:rFonts w:ascii="Times New Roman" w:hAnsi="Times New Roman" w:cs="Times New Roman"/>
                <w:bCs/>
                <w:color w:val="000000"/>
                <w:sz w:val="20"/>
                <w:szCs w:val="22"/>
                <w:lang w:val="en-US"/>
              </w:rPr>
              <w:t>7</w:t>
            </w:r>
            <w:r w:rsidRPr="00F96552">
              <w:rPr>
                <w:rFonts w:ascii="Times New Roman" w:hAnsi="Times New Roman" w:cs="Times New Roman"/>
                <w:bCs/>
                <w:color w:val="000000"/>
                <w:sz w:val="20"/>
                <w:szCs w:val="22"/>
                <w:lang w:val="en-US"/>
              </w:rPr>
              <w:t xml:space="preserve"> (-0.</w:t>
            </w:r>
            <w:r>
              <w:rPr>
                <w:rFonts w:ascii="Times New Roman" w:hAnsi="Times New Roman" w:cs="Times New Roman"/>
                <w:bCs/>
                <w:color w:val="000000"/>
                <w:sz w:val="20"/>
                <w:szCs w:val="22"/>
                <w:lang w:val="en-US"/>
              </w:rPr>
              <w:t>32</w:t>
            </w:r>
            <w:r w:rsidRPr="00F96552">
              <w:rPr>
                <w:rFonts w:ascii="Times New Roman" w:hAnsi="Times New Roman" w:cs="Times New Roman"/>
                <w:bCs/>
                <w:color w:val="000000"/>
                <w:sz w:val="20"/>
                <w:szCs w:val="22"/>
                <w:lang w:val="en-US"/>
              </w:rPr>
              <w:t>; -0.0</w:t>
            </w:r>
            <w:r>
              <w:rPr>
                <w:rFonts w:ascii="Times New Roman" w:hAnsi="Times New Roman" w:cs="Times New Roman"/>
                <w:bCs/>
                <w:color w:val="000000"/>
                <w:sz w:val="20"/>
                <w:szCs w:val="22"/>
                <w:lang w:val="en-US"/>
              </w:rPr>
              <w:t>2</w:t>
            </w:r>
            <w:r w:rsidRPr="00F96552">
              <w:rPr>
                <w:rFonts w:ascii="Times New Roman" w:hAnsi="Times New Roman" w:cs="Times New Roman"/>
                <w:bCs/>
                <w:color w:val="000000"/>
                <w:sz w:val="20"/>
                <w:szCs w:val="22"/>
                <w:lang w:val="en-US"/>
              </w:rPr>
              <w:t>)</w:t>
            </w:r>
          </w:p>
        </w:tc>
        <w:tc>
          <w:tcPr>
            <w:tcW w:w="1781" w:type="dxa"/>
            <w:tcBorders>
              <w:top w:val="single" w:sz="4" w:space="0" w:color="D0CECE" w:themeColor="background2" w:themeShade="E6"/>
              <w:bottom w:val="nil"/>
              <w:right w:val="nil"/>
            </w:tcBorders>
          </w:tcPr>
          <w:p w14:paraId="480555DF" w14:textId="77777777" w:rsidR="002059B2" w:rsidRPr="00F96552" w:rsidRDefault="002059B2" w:rsidP="002059B2">
            <w:pPr>
              <w:jc w:val="center"/>
              <w:rPr>
                <w:rFonts w:ascii="Times New Roman" w:hAnsi="Times New Roman" w:cs="Times New Roman"/>
                <w:bCs/>
                <w:color w:val="000000"/>
                <w:sz w:val="20"/>
                <w:szCs w:val="22"/>
                <w:lang w:val="en-US"/>
              </w:rPr>
            </w:pPr>
            <w:r>
              <w:rPr>
                <w:rFonts w:ascii="Times New Roman" w:hAnsi="Times New Roman" w:cs="Times New Roman"/>
                <w:bCs/>
                <w:color w:val="000000"/>
                <w:sz w:val="20"/>
                <w:szCs w:val="22"/>
                <w:lang w:val="en-US"/>
              </w:rPr>
              <w:t>-0.24 (-0.45; -0.03)</w:t>
            </w:r>
          </w:p>
        </w:tc>
        <w:tc>
          <w:tcPr>
            <w:tcW w:w="3838" w:type="dxa"/>
            <w:tcBorders>
              <w:top w:val="single" w:sz="4" w:space="0" w:color="D9D9D9"/>
              <w:left w:val="nil"/>
              <w:bottom w:val="nil"/>
              <w:right w:val="nil"/>
            </w:tcBorders>
            <w:vAlign w:val="center"/>
          </w:tcPr>
          <w:p w14:paraId="0FBC16F1"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 xml:space="preserve"> 0.6</w:t>
            </w:r>
            <w:r>
              <w:rPr>
                <w:rFonts w:ascii="Times New Roman" w:hAnsi="Times New Roman" w:cs="Times New Roman"/>
                <w:bCs/>
                <w:color w:val="000000"/>
                <w:sz w:val="20"/>
                <w:szCs w:val="22"/>
                <w:lang w:val="en-US"/>
              </w:rPr>
              <w:t>6</w:t>
            </w:r>
            <w:r w:rsidRPr="00F96552">
              <w:rPr>
                <w:rFonts w:ascii="Times New Roman" w:hAnsi="Times New Roman" w:cs="Times New Roman"/>
                <w:bCs/>
                <w:color w:val="000000"/>
                <w:sz w:val="20"/>
                <w:szCs w:val="22"/>
                <w:lang w:val="en-US"/>
              </w:rPr>
              <w:t xml:space="preserve"> (0.</w:t>
            </w:r>
            <w:r>
              <w:rPr>
                <w:rFonts w:ascii="Times New Roman" w:hAnsi="Times New Roman" w:cs="Times New Roman"/>
                <w:bCs/>
                <w:color w:val="000000"/>
                <w:sz w:val="20"/>
                <w:szCs w:val="22"/>
                <w:lang w:val="en-US"/>
              </w:rPr>
              <w:t>40</w:t>
            </w:r>
            <w:r w:rsidRPr="00F96552">
              <w:rPr>
                <w:rFonts w:ascii="Times New Roman" w:hAnsi="Times New Roman" w:cs="Times New Roman"/>
                <w:bCs/>
                <w:color w:val="000000"/>
                <w:sz w:val="20"/>
                <w:szCs w:val="22"/>
                <w:lang w:val="en-US"/>
              </w:rPr>
              <w:t xml:space="preserve">; </w:t>
            </w:r>
            <w:r>
              <w:rPr>
                <w:rFonts w:ascii="Times New Roman" w:hAnsi="Times New Roman" w:cs="Times New Roman"/>
                <w:bCs/>
                <w:color w:val="000000"/>
                <w:sz w:val="20"/>
                <w:szCs w:val="22"/>
                <w:lang w:val="en-US"/>
              </w:rPr>
              <w:t>1.09</w:t>
            </w:r>
            <w:r w:rsidRPr="00F96552">
              <w:rPr>
                <w:rFonts w:ascii="Times New Roman" w:hAnsi="Times New Roman" w:cs="Times New Roman"/>
                <w:bCs/>
                <w:color w:val="000000"/>
                <w:sz w:val="20"/>
                <w:szCs w:val="22"/>
                <w:lang w:val="en-US"/>
              </w:rPr>
              <w:t>)</w:t>
            </w:r>
          </w:p>
        </w:tc>
        <w:tc>
          <w:tcPr>
            <w:tcW w:w="1929" w:type="dxa"/>
            <w:tcBorders>
              <w:top w:val="single" w:sz="4" w:space="0" w:color="D0CECE" w:themeColor="background2" w:themeShade="E6"/>
              <w:left w:val="nil"/>
              <w:bottom w:val="nil"/>
            </w:tcBorders>
          </w:tcPr>
          <w:p w14:paraId="3DC8E79A" w14:textId="77777777" w:rsidR="002059B2" w:rsidRPr="00F96552" w:rsidRDefault="002059B2" w:rsidP="002059B2">
            <w:pPr>
              <w:jc w:val="center"/>
              <w:rPr>
                <w:rFonts w:ascii="Times New Roman" w:hAnsi="Times New Roman" w:cs="Times New Roman"/>
                <w:bCs/>
                <w:color w:val="000000"/>
                <w:sz w:val="20"/>
                <w:szCs w:val="22"/>
                <w:lang w:val="en-US"/>
              </w:rPr>
            </w:pPr>
            <w:r>
              <w:rPr>
                <w:rFonts w:ascii="Times New Roman" w:hAnsi="Times New Roman" w:cs="Times New Roman"/>
                <w:bCs/>
                <w:color w:val="000000"/>
                <w:sz w:val="20"/>
                <w:szCs w:val="22"/>
                <w:lang w:val="en-US"/>
              </w:rPr>
              <w:t>0.54 (0.26; 1.10)</w:t>
            </w:r>
          </w:p>
        </w:tc>
      </w:tr>
      <w:tr w:rsidR="002059B2" w:rsidRPr="001F5D4D" w14:paraId="41784D84" w14:textId="77777777" w:rsidTr="002059B2">
        <w:trPr>
          <w:trHeight w:val="20"/>
        </w:trPr>
        <w:tc>
          <w:tcPr>
            <w:tcW w:w="1225" w:type="dxa"/>
            <w:vMerge/>
            <w:vAlign w:val="center"/>
          </w:tcPr>
          <w:p w14:paraId="7CC7F081" w14:textId="77777777" w:rsidR="002059B2" w:rsidRPr="00AB6D56" w:rsidRDefault="002059B2" w:rsidP="002059B2">
            <w:pPr>
              <w:rPr>
                <w:rFonts w:ascii="Times New Roman" w:hAnsi="Times New Roman" w:cs="Times New Roman"/>
                <w:b/>
                <w:sz w:val="20"/>
                <w:szCs w:val="20"/>
                <w:lang w:val="en-US"/>
              </w:rPr>
            </w:pPr>
          </w:p>
        </w:tc>
        <w:tc>
          <w:tcPr>
            <w:tcW w:w="1592" w:type="dxa"/>
            <w:tcBorders>
              <w:top w:val="nil"/>
              <w:bottom w:val="nil"/>
            </w:tcBorders>
            <w:vAlign w:val="center"/>
          </w:tcPr>
          <w:p w14:paraId="1D62813F" w14:textId="77777777" w:rsidR="002059B2" w:rsidRPr="00AB6D56" w:rsidRDefault="002059B2" w:rsidP="002059B2">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2109" w:type="dxa"/>
            <w:tcBorders>
              <w:top w:val="nil"/>
              <w:bottom w:val="nil"/>
            </w:tcBorders>
            <w:vAlign w:val="center"/>
          </w:tcPr>
          <w:p w14:paraId="67051571"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1781" w:type="dxa"/>
            <w:tcBorders>
              <w:top w:val="nil"/>
              <w:bottom w:val="nil"/>
              <w:right w:val="nil"/>
            </w:tcBorders>
          </w:tcPr>
          <w:p w14:paraId="49147BCC"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c>
          <w:tcPr>
            <w:tcW w:w="3838" w:type="dxa"/>
            <w:tcBorders>
              <w:top w:val="nil"/>
              <w:left w:val="nil"/>
              <w:bottom w:val="nil"/>
              <w:right w:val="nil"/>
            </w:tcBorders>
            <w:vAlign w:val="center"/>
          </w:tcPr>
          <w:p w14:paraId="31DE2298"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1929" w:type="dxa"/>
            <w:tcBorders>
              <w:top w:val="nil"/>
              <w:left w:val="nil"/>
              <w:bottom w:val="nil"/>
            </w:tcBorders>
          </w:tcPr>
          <w:p w14:paraId="31E1E0C2"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r>
      <w:tr w:rsidR="002059B2" w:rsidRPr="001139DF" w14:paraId="2C8F7A02" w14:textId="77777777" w:rsidTr="002059B2">
        <w:trPr>
          <w:trHeight w:val="20"/>
        </w:trPr>
        <w:tc>
          <w:tcPr>
            <w:tcW w:w="1225" w:type="dxa"/>
            <w:vMerge/>
            <w:tcBorders>
              <w:bottom w:val="single" w:sz="4" w:space="0" w:color="D9D9D9"/>
            </w:tcBorders>
            <w:vAlign w:val="center"/>
          </w:tcPr>
          <w:p w14:paraId="3F428F07" w14:textId="77777777" w:rsidR="002059B2" w:rsidRPr="00AB6D56" w:rsidRDefault="002059B2" w:rsidP="002059B2">
            <w:pPr>
              <w:rPr>
                <w:rFonts w:ascii="Times New Roman" w:hAnsi="Times New Roman" w:cs="Times New Roman"/>
                <w:sz w:val="20"/>
                <w:szCs w:val="20"/>
                <w:lang w:val="en-US"/>
              </w:rPr>
            </w:pPr>
          </w:p>
        </w:tc>
        <w:tc>
          <w:tcPr>
            <w:tcW w:w="1592" w:type="dxa"/>
            <w:tcBorders>
              <w:top w:val="nil"/>
              <w:bottom w:val="single" w:sz="4" w:space="0" w:color="D9D9D9"/>
            </w:tcBorders>
            <w:vAlign w:val="center"/>
          </w:tcPr>
          <w:p w14:paraId="7775E3B8"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2109" w:type="dxa"/>
            <w:tcBorders>
              <w:top w:val="nil"/>
              <w:bottom w:val="single" w:sz="4" w:space="0" w:color="D9D9D9"/>
            </w:tcBorders>
            <w:vAlign w:val="center"/>
          </w:tcPr>
          <w:p w14:paraId="00AE046E"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 xml:space="preserve"> 0.4</w:t>
            </w:r>
            <w:r>
              <w:rPr>
                <w:rFonts w:ascii="Times New Roman" w:hAnsi="Times New Roman" w:cs="Times New Roman"/>
                <w:bCs/>
                <w:color w:val="000000"/>
                <w:sz w:val="20"/>
                <w:szCs w:val="22"/>
                <w:lang w:val="en-US"/>
              </w:rPr>
              <w:t>1</w:t>
            </w:r>
            <w:r w:rsidRPr="00F96552">
              <w:rPr>
                <w:rFonts w:ascii="Times New Roman" w:hAnsi="Times New Roman" w:cs="Times New Roman"/>
                <w:bCs/>
                <w:color w:val="000000"/>
                <w:sz w:val="20"/>
                <w:szCs w:val="22"/>
                <w:lang w:val="en-US"/>
              </w:rPr>
              <w:t xml:space="preserve"> (0.</w:t>
            </w:r>
            <w:r>
              <w:rPr>
                <w:rFonts w:ascii="Times New Roman" w:hAnsi="Times New Roman" w:cs="Times New Roman"/>
                <w:bCs/>
                <w:color w:val="000000"/>
                <w:sz w:val="20"/>
                <w:szCs w:val="22"/>
                <w:lang w:val="en-US"/>
              </w:rPr>
              <w:t>18</w:t>
            </w:r>
            <w:r w:rsidRPr="00F96552">
              <w:rPr>
                <w:rFonts w:ascii="Times New Roman" w:hAnsi="Times New Roman" w:cs="Times New Roman"/>
                <w:bCs/>
                <w:color w:val="000000"/>
                <w:sz w:val="20"/>
                <w:szCs w:val="22"/>
                <w:lang w:val="en-US"/>
              </w:rPr>
              <w:t>; 0.</w:t>
            </w:r>
            <w:r>
              <w:rPr>
                <w:rFonts w:ascii="Times New Roman" w:hAnsi="Times New Roman" w:cs="Times New Roman"/>
                <w:bCs/>
                <w:color w:val="000000"/>
                <w:sz w:val="20"/>
                <w:szCs w:val="22"/>
                <w:lang w:val="en-US"/>
              </w:rPr>
              <w:t>65</w:t>
            </w:r>
            <w:r w:rsidRPr="00F96552">
              <w:rPr>
                <w:rFonts w:ascii="Times New Roman" w:hAnsi="Times New Roman" w:cs="Times New Roman"/>
                <w:bCs/>
                <w:color w:val="000000"/>
                <w:sz w:val="20"/>
                <w:szCs w:val="22"/>
                <w:lang w:val="en-US"/>
              </w:rPr>
              <w:t>)</w:t>
            </w:r>
            <w:r w:rsidRPr="00F96552">
              <w:rPr>
                <w:rFonts w:ascii="Times New Roman" w:hAnsi="Times New Roman" w:cs="Times New Roman"/>
                <w:bCs/>
                <w:color w:val="000000"/>
                <w:sz w:val="20"/>
                <w:szCs w:val="22"/>
              </w:rPr>
              <w:t>**</w:t>
            </w:r>
          </w:p>
        </w:tc>
        <w:tc>
          <w:tcPr>
            <w:tcW w:w="1781" w:type="dxa"/>
            <w:tcBorders>
              <w:top w:val="nil"/>
              <w:bottom w:val="single" w:sz="4" w:space="0" w:color="D0CECE" w:themeColor="background2" w:themeShade="E6"/>
              <w:right w:val="nil"/>
            </w:tcBorders>
          </w:tcPr>
          <w:p w14:paraId="2EECA9BB" w14:textId="77777777" w:rsidR="002059B2" w:rsidRPr="00F96552" w:rsidRDefault="002059B2" w:rsidP="002059B2">
            <w:pPr>
              <w:jc w:val="center"/>
              <w:rPr>
                <w:rFonts w:ascii="Times New Roman" w:hAnsi="Times New Roman" w:cs="Times New Roman"/>
                <w:bCs/>
                <w:color w:val="000000"/>
                <w:sz w:val="20"/>
                <w:szCs w:val="22"/>
              </w:rPr>
            </w:pPr>
            <w:r>
              <w:rPr>
                <w:rFonts w:ascii="Times New Roman" w:hAnsi="Times New Roman" w:cs="Times New Roman"/>
                <w:bCs/>
                <w:color w:val="000000"/>
                <w:sz w:val="20"/>
                <w:szCs w:val="22"/>
              </w:rPr>
              <w:t>0.26 (-0.01; 0.53)</w:t>
            </w:r>
          </w:p>
        </w:tc>
        <w:tc>
          <w:tcPr>
            <w:tcW w:w="3838" w:type="dxa"/>
            <w:tcBorders>
              <w:top w:val="nil"/>
              <w:left w:val="nil"/>
              <w:bottom w:val="single" w:sz="4" w:space="0" w:color="D9D9D9"/>
              <w:right w:val="nil"/>
            </w:tcBorders>
            <w:vAlign w:val="center"/>
          </w:tcPr>
          <w:p w14:paraId="4838467F"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2.2</w:t>
            </w:r>
            <w:r>
              <w:rPr>
                <w:rFonts w:ascii="Times New Roman" w:hAnsi="Times New Roman" w:cs="Times New Roman"/>
                <w:bCs/>
                <w:color w:val="000000"/>
                <w:sz w:val="20"/>
                <w:szCs w:val="22"/>
              </w:rPr>
              <w:t>3 (1.33; 3.74)*</w:t>
            </w:r>
          </w:p>
        </w:tc>
        <w:tc>
          <w:tcPr>
            <w:tcW w:w="1929" w:type="dxa"/>
            <w:tcBorders>
              <w:top w:val="nil"/>
              <w:left w:val="nil"/>
              <w:bottom w:val="single" w:sz="4" w:space="0" w:color="D0CECE" w:themeColor="background2" w:themeShade="E6"/>
            </w:tcBorders>
          </w:tcPr>
          <w:p w14:paraId="31F55A21" w14:textId="77777777" w:rsidR="002059B2" w:rsidRPr="00F96552" w:rsidRDefault="002059B2" w:rsidP="002059B2">
            <w:pPr>
              <w:jc w:val="center"/>
              <w:rPr>
                <w:rFonts w:ascii="Times New Roman" w:hAnsi="Times New Roman" w:cs="Times New Roman"/>
                <w:bCs/>
                <w:color w:val="000000"/>
                <w:sz w:val="20"/>
                <w:szCs w:val="22"/>
              </w:rPr>
            </w:pPr>
            <w:r>
              <w:rPr>
                <w:rFonts w:ascii="Times New Roman" w:hAnsi="Times New Roman" w:cs="Times New Roman"/>
                <w:sz w:val="20"/>
                <w:szCs w:val="20"/>
                <w:lang w:val="en-US"/>
              </w:rPr>
              <w:t>1.83 (0.99; 3.38)</w:t>
            </w:r>
          </w:p>
        </w:tc>
      </w:tr>
      <w:tr w:rsidR="002059B2" w:rsidRPr="001139DF" w14:paraId="336D58AA" w14:textId="77777777" w:rsidTr="002059B2">
        <w:trPr>
          <w:trHeight w:val="20"/>
        </w:trPr>
        <w:tc>
          <w:tcPr>
            <w:tcW w:w="1225" w:type="dxa"/>
            <w:vMerge w:val="restart"/>
            <w:tcBorders>
              <w:top w:val="single" w:sz="4" w:space="0" w:color="D9D9D9"/>
            </w:tcBorders>
            <w:vAlign w:val="center"/>
          </w:tcPr>
          <w:p w14:paraId="17486649"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6 – 10 years</w:t>
            </w:r>
          </w:p>
        </w:tc>
        <w:tc>
          <w:tcPr>
            <w:tcW w:w="1592" w:type="dxa"/>
            <w:tcBorders>
              <w:top w:val="single" w:sz="4" w:space="0" w:color="D9D9D9"/>
              <w:bottom w:val="nil"/>
            </w:tcBorders>
            <w:vAlign w:val="center"/>
          </w:tcPr>
          <w:p w14:paraId="4F88C3E7"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2109" w:type="dxa"/>
            <w:tcBorders>
              <w:top w:val="single" w:sz="4" w:space="0" w:color="D9D9D9"/>
              <w:bottom w:val="nil"/>
            </w:tcBorders>
            <w:vAlign w:val="center"/>
          </w:tcPr>
          <w:p w14:paraId="4CD05666"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w:t>
            </w:r>
            <w:r>
              <w:rPr>
                <w:rFonts w:ascii="Times New Roman" w:hAnsi="Times New Roman" w:cs="Times New Roman"/>
                <w:bCs/>
                <w:color w:val="000000"/>
                <w:sz w:val="20"/>
                <w:szCs w:val="22"/>
              </w:rPr>
              <w:t>19</w:t>
            </w:r>
            <w:r w:rsidRPr="00F96552">
              <w:rPr>
                <w:rFonts w:ascii="Times New Roman" w:hAnsi="Times New Roman" w:cs="Times New Roman"/>
                <w:bCs/>
                <w:color w:val="000000"/>
                <w:sz w:val="20"/>
                <w:szCs w:val="22"/>
              </w:rPr>
              <w:t xml:space="preserve"> (-0.</w:t>
            </w:r>
            <w:r>
              <w:rPr>
                <w:rFonts w:ascii="Times New Roman" w:hAnsi="Times New Roman" w:cs="Times New Roman"/>
                <w:bCs/>
                <w:color w:val="000000"/>
                <w:sz w:val="20"/>
                <w:szCs w:val="22"/>
              </w:rPr>
              <w:t>40</w:t>
            </w:r>
            <w:r w:rsidRPr="00F96552">
              <w:rPr>
                <w:rFonts w:ascii="Times New Roman" w:hAnsi="Times New Roman" w:cs="Times New Roman"/>
                <w:bCs/>
                <w:color w:val="000000"/>
                <w:sz w:val="20"/>
                <w:szCs w:val="22"/>
              </w:rPr>
              <w:t xml:space="preserve">; </w:t>
            </w:r>
            <w:r>
              <w:rPr>
                <w:rFonts w:ascii="Times New Roman" w:hAnsi="Times New Roman" w:cs="Times New Roman"/>
                <w:bCs/>
                <w:color w:val="000000"/>
                <w:sz w:val="20"/>
                <w:szCs w:val="22"/>
              </w:rPr>
              <w:t>0.03</w:t>
            </w:r>
            <w:r w:rsidRPr="00F96552">
              <w:rPr>
                <w:rFonts w:ascii="Times New Roman" w:hAnsi="Times New Roman" w:cs="Times New Roman"/>
                <w:bCs/>
                <w:color w:val="000000"/>
                <w:sz w:val="20"/>
                <w:szCs w:val="22"/>
              </w:rPr>
              <w:t>)</w:t>
            </w:r>
          </w:p>
        </w:tc>
        <w:tc>
          <w:tcPr>
            <w:tcW w:w="1781" w:type="dxa"/>
            <w:tcBorders>
              <w:top w:val="single" w:sz="4" w:space="0" w:color="D0CECE" w:themeColor="background2" w:themeShade="E6"/>
              <w:bottom w:val="nil"/>
              <w:right w:val="nil"/>
            </w:tcBorders>
          </w:tcPr>
          <w:p w14:paraId="6F8F6CF4" w14:textId="77777777" w:rsidR="002059B2" w:rsidRPr="00F96552" w:rsidRDefault="002059B2" w:rsidP="002059B2">
            <w:pPr>
              <w:jc w:val="center"/>
              <w:rPr>
                <w:rFonts w:ascii="Times New Roman" w:hAnsi="Times New Roman" w:cs="Times New Roman"/>
                <w:bCs/>
                <w:color w:val="000000"/>
                <w:sz w:val="20"/>
                <w:szCs w:val="22"/>
              </w:rPr>
            </w:pPr>
            <w:r>
              <w:rPr>
                <w:rFonts w:ascii="Times New Roman" w:hAnsi="Times New Roman" w:cs="Times New Roman"/>
                <w:bCs/>
                <w:color w:val="000000"/>
                <w:sz w:val="20"/>
                <w:szCs w:val="22"/>
              </w:rPr>
              <w:t>-0.15 (-0.37; 0.06)</w:t>
            </w:r>
          </w:p>
        </w:tc>
        <w:tc>
          <w:tcPr>
            <w:tcW w:w="3838" w:type="dxa"/>
            <w:tcBorders>
              <w:top w:val="single" w:sz="4" w:space="0" w:color="D9D9D9"/>
              <w:left w:val="nil"/>
              <w:bottom w:val="nil"/>
              <w:right w:val="nil"/>
            </w:tcBorders>
            <w:vAlign w:val="center"/>
          </w:tcPr>
          <w:p w14:paraId="6C53CE0A"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0.6</w:t>
            </w:r>
            <w:r>
              <w:rPr>
                <w:rFonts w:ascii="Times New Roman" w:hAnsi="Times New Roman" w:cs="Times New Roman"/>
                <w:bCs/>
                <w:color w:val="000000"/>
                <w:sz w:val="20"/>
                <w:szCs w:val="22"/>
              </w:rPr>
              <w:t>8 (0.35; 1.32)</w:t>
            </w:r>
          </w:p>
        </w:tc>
        <w:tc>
          <w:tcPr>
            <w:tcW w:w="1929" w:type="dxa"/>
            <w:tcBorders>
              <w:top w:val="single" w:sz="4" w:space="0" w:color="D0CECE" w:themeColor="background2" w:themeShade="E6"/>
              <w:left w:val="nil"/>
              <w:bottom w:val="nil"/>
            </w:tcBorders>
          </w:tcPr>
          <w:p w14:paraId="66144A25" w14:textId="77777777" w:rsidR="002059B2" w:rsidRPr="00F96552" w:rsidRDefault="002059B2" w:rsidP="002059B2">
            <w:pPr>
              <w:jc w:val="center"/>
              <w:rPr>
                <w:rFonts w:ascii="Times New Roman" w:hAnsi="Times New Roman" w:cs="Times New Roman"/>
                <w:bCs/>
                <w:color w:val="000000"/>
                <w:sz w:val="20"/>
                <w:szCs w:val="22"/>
              </w:rPr>
            </w:pPr>
            <w:r>
              <w:rPr>
                <w:rFonts w:ascii="Times New Roman" w:hAnsi="Times New Roman" w:cs="Times New Roman"/>
                <w:bCs/>
                <w:color w:val="000000"/>
                <w:sz w:val="20"/>
                <w:szCs w:val="22"/>
              </w:rPr>
              <w:t>0.78 (0.40; 1.52)</w:t>
            </w:r>
          </w:p>
        </w:tc>
      </w:tr>
      <w:tr w:rsidR="002059B2" w:rsidRPr="001139DF" w14:paraId="7D1AF478" w14:textId="77777777" w:rsidTr="002059B2">
        <w:trPr>
          <w:trHeight w:val="20"/>
        </w:trPr>
        <w:tc>
          <w:tcPr>
            <w:tcW w:w="1225" w:type="dxa"/>
            <w:vMerge/>
            <w:vAlign w:val="center"/>
          </w:tcPr>
          <w:p w14:paraId="04EF48D4" w14:textId="77777777" w:rsidR="002059B2" w:rsidRPr="00AB6D56" w:rsidRDefault="002059B2" w:rsidP="002059B2">
            <w:pPr>
              <w:rPr>
                <w:rFonts w:ascii="Times New Roman" w:hAnsi="Times New Roman" w:cs="Times New Roman"/>
                <w:b/>
                <w:sz w:val="20"/>
                <w:szCs w:val="20"/>
                <w:lang w:val="en-US"/>
              </w:rPr>
            </w:pPr>
          </w:p>
        </w:tc>
        <w:tc>
          <w:tcPr>
            <w:tcW w:w="1592" w:type="dxa"/>
            <w:tcBorders>
              <w:top w:val="nil"/>
              <w:bottom w:val="nil"/>
            </w:tcBorders>
            <w:vAlign w:val="center"/>
          </w:tcPr>
          <w:p w14:paraId="6AC9A309" w14:textId="77777777" w:rsidR="002059B2" w:rsidRPr="00AB6D56" w:rsidRDefault="002059B2" w:rsidP="002059B2">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2109" w:type="dxa"/>
            <w:tcBorders>
              <w:top w:val="nil"/>
              <w:bottom w:val="nil"/>
            </w:tcBorders>
            <w:vAlign w:val="center"/>
          </w:tcPr>
          <w:p w14:paraId="54808F0C"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1781" w:type="dxa"/>
            <w:tcBorders>
              <w:top w:val="nil"/>
              <w:bottom w:val="nil"/>
              <w:right w:val="nil"/>
            </w:tcBorders>
          </w:tcPr>
          <w:p w14:paraId="62FCA616"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c>
          <w:tcPr>
            <w:tcW w:w="3838" w:type="dxa"/>
            <w:tcBorders>
              <w:top w:val="nil"/>
              <w:left w:val="nil"/>
              <w:bottom w:val="nil"/>
              <w:right w:val="nil"/>
            </w:tcBorders>
            <w:vAlign w:val="center"/>
          </w:tcPr>
          <w:p w14:paraId="117C74F5" w14:textId="77777777" w:rsidR="002059B2" w:rsidRPr="00F96552" w:rsidRDefault="002059B2" w:rsidP="002059B2">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1929" w:type="dxa"/>
            <w:tcBorders>
              <w:top w:val="nil"/>
              <w:left w:val="nil"/>
              <w:bottom w:val="nil"/>
            </w:tcBorders>
          </w:tcPr>
          <w:p w14:paraId="6E9FA21C"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r>
      <w:tr w:rsidR="002059B2" w:rsidRPr="001139DF" w14:paraId="4790D5DE" w14:textId="77777777" w:rsidTr="002059B2">
        <w:trPr>
          <w:trHeight w:val="20"/>
        </w:trPr>
        <w:tc>
          <w:tcPr>
            <w:tcW w:w="1225" w:type="dxa"/>
            <w:vMerge/>
            <w:tcBorders>
              <w:bottom w:val="single" w:sz="4" w:space="0" w:color="D9D9D9"/>
            </w:tcBorders>
            <w:vAlign w:val="center"/>
          </w:tcPr>
          <w:p w14:paraId="0E2199CE" w14:textId="77777777" w:rsidR="002059B2" w:rsidRPr="00AB6D56" w:rsidRDefault="002059B2" w:rsidP="002059B2">
            <w:pPr>
              <w:rPr>
                <w:rFonts w:ascii="Times New Roman" w:hAnsi="Times New Roman" w:cs="Times New Roman"/>
                <w:b/>
                <w:sz w:val="20"/>
                <w:szCs w:val="20"/>
                <w:lang w:val="en-US"/>
              </w:rPr>
            </w:pPr>
          </w:p>
        </w:tc>
        <w:tc>
          <w:tcPr>
            <w:tcW w:w="1592" w:type="dxa"/>
            <w:tcBorders>
              <w:top w:val="nil"/>
              <w:bottom w:val="single" w:sz="4" w:space="0" w:color="D9D9D9"/>
            </w:tcBorders>
            <w:vAlign w:val="center"/>
          </w:tcPr>
          <w:p w14:paraId="3A163134" w14:textId="77777777" w:rsidR="002059B2" w:rsidRPr="00AB6D56" w:rsidRDefault="002059B2" w:rsidP="002059B2">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2109" w:type="dxa"/>
            <w:tcBorders>
              <w:top w:val="nil"/>
              <w:bottom w:val="single" w:sz="4" w:space="0" w:color="D9D9D9"/>
            </w:tcBorders>
            <w:vAlign w:val="center"/>
          </w:tcPr>
          <w:p w14:paraId="006A68AB"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 xml:space="preserve"> 0.</w:t>
            </w:r>
            <w:r>
              <w:rPr>
                <w:rFonts w:ascii="Times New Roman" w:hAnsi="Times New Roman" w:cs="Times New Roman"/>
                <w:bCs/>
                <w:color w:val="000000"/>
                <w:sz w:val="20"/>
                <w:szCs w:val="22"/>
              </w:rPr>
              <w:t>24</w:t>
            </w:r>
            <w:r w:rsidRPr="00F96552">
              <w:rPr>
                <w:rFonts w:ascii="Times New Roman" w:hAnsi="Times New Roman" w:cs="Times New Roman"/>
                <w:bCs/>
                <w:color w:val="000000"/>
                <w:sz w:val="20"/>
                <w:szCs w:val="22"/>
              </w:rPr>
              <w:t xml:space="preserve"> (</w:t>
            </w:r>
            <w:r>
              <w:rPr>
                <w:rFonts w:ascii="Times New Roman" w:hAnsi="Times New Roman" w:cs="Times New Roman"/>
                <w:bCs/>
                <w:color w:val="000000"/>
                <w:sz w:val="20"/>
                <w:szCs w:val="22"/>
              </w:rPr>
              <w:t>-</w:t>
            </w:r>
            <w:r w:rsidRPr="00F96552">
              <w:rPr>
                <w:rFonts w:ascii="Times New Roman" w:hAnsi="Times New Roman" w:cs="Times New Roman"/>
                <w:bCs/>
                <w:color w:val="000000"/>
                <w:sz w:val="20"/>
                <w:szCs w:val="22"/>
              </w:rPr>
              <w:t>0.</w:t>
            </w:r>
            <w:r>
              <w:rPr>
                <w:rFonts w:ascii="Times New Roman" w:hAnsi="Times New Roman" w:cs="Times New Roman"/>
                <w:bCs/>
                <w:color w:val="000000"/>
                <w:sz w:val="20"/>
                <w:szCs w:val="22"/>
              </w:rPr>
              <w:t>01</w:t>
            </w:r>
            <w:r w:rsidRPr="00F96552">
              <w:rPr>
                <w:rFonts w:ascii="Times New Roman" w:hAnsi="Times New Roman" w:cs="Times New Roman"/>
                <w:bCs/>
                <w:color w:val="000000"/>
                <w:sz w:val="20"/>
                <w:szCs w:val="22"/>
              </w:rPr>
              <w:t>; 0.5</w:t>
            </w:r>
            <w:r>
              <w:rPr>
                <w:rFonts w:ascii="Times New Roman" w:hAnsi="Times New Roman" w:cs="Times New Roman"/>
                <w:bCs/>
                <w:color w:val="000000"/>
                <w:sz w:val="20"/>
                <w:szCs w:val="22"/>
              </w:rPr>
              <w:t>0</w:t>
            </w:r>
            <w:r w:rsidRPr="00F96552">
              <w:rPr>
                <w:rFonts w:ascii="Times New Roman" w:hAnsi="Times New Roman" w:cs="Times New Roman"/>
                <w:bCs/>
                <w:color w:val="000000"/>
                <w:sz w:val="20"/>
                <w:szCs w:val="22"/>
              </w:rPr>
              <w:t>)</w:t>
            </w:r>
          </w:p>
        </w:tc>
        <w:tc>
          <w:tcPr>
            <w:tcW w:w="1781" w:type="dxa"/>
            <w:tcBorders>
              <w:top w:val="nil"/>
              <w:bottom w:val="single" w:sz="4" w:space="0" w:color="D0CECE" w:themeColor="background2" w:themeShade="E6"/>
              <w:right w:val="nil"/>
            </w:tcBorders>
          </w:tcPr>
          <w:p w14:paraId="0D3E1442" w14:textId="77777777" w:rsidR="002059B2" w:rsidRPr="00F96552" w:rsidRDefault="002059B2" w:rsidP="002059B2">
            <w:pPr>
              <w:jc w:val="center"/>
              <w:rPr>
                <w:rFonts w:ascii="Times New Roman" w:hAnsi="Times New Roman" w:cs="Times New Roman"/>
                <w:color w:val="000000"/>
                <w:sz w:val="20"/>
                <w:szCs w:val="22"/>
              </w:rPr>
            </w:pPr>
            <w:r>
              <w:rPr>
                <w:rFonts w:ascii="Times New Roman" w:hAnsi="Times New Roman" w:cs="Times New Roman"/>
                <w:color w:val="000000"/>
                <w:sz w:val="20"/>
                <w:szCs w:val="22"/>
              </w:rPr>
              <w:t>0.52 (0.26; 0.77)**</w:t>
            </w:r>
          </w:p>
        </w:tc>
        <w:tc>
          <w:tcPr>
            <w:tcW w:w="3838" w:type="dxa"/>
            <w:tcBorders>
              <w:top w:val="nil"/>
              <w:left w:val="nil"/>
              <w:bottom w:val="single" w:sz="4" w:space="0" w:color="D9D9D9"/>
              <w:right w:val="nil"/>
            </w:tcBorders>
            <w:vAlign w:val="center"/>
          </w:tcPr>
          <w:p w14:paraId="219BDAEE" w14:textId="77777777" w:rsidR="002059B2" w:rsidRPr="00F96552" w:rsidRDefault="002059B2" w:rsidP="002059B2">
            <w:pPr>
              <w:jc w:val="center"/>
              <w:rPr>
                <w:rFonts w:ascii="Times New Roman" w:hAnsi="Times New Roman" w:cs="Times New Roman"/>
                <w:sz w:val="20"/>
                <w:szCs w:val="20"/>
                <w:lang w:val="en-US"/>
              </w:rPr>
            </w:pPr>
            <w:r>
              <w:rPr>
                <w:rFonts w:ascii="Times New Roman" w:hAnsi="Times New Roman" w:cs="Times New Roman"/>
                <w:color w:val="000000"/>
                <w:sz w:val="20"/>
                <w:szCs w:val="22"/>
              </w:rPr>
              <w:t>1.93 (1.11; 3.34)*</w:t>
            </w:r>
          </w:p>
        </w:tc>
        <w:tc>
          <w:tcPr>
            <w:tcW w:w="1929" w:type="dxa"/>
            <w:tcBorders>
              <w:top w:val="nil"/>
              <w:left w:val="nil"/>
              <w:bottom w:val="single" w:sz="4" w:space="0" w:color="D0CECE"/>
            </w:tcBorders>
          </w:tcPr>
          <w:p w14:paraId="732AAF37" w14:textId="77777777" w:rsidR="002059B2" w:rsidRPr="00F96552" w:rsidRDefault="002059B2" w:rsidP="002059B2">
            <w:pPr>
              <w:jc w:val="center"/>
              <w:rPr>
                <w:rFonts w:ascii="Times New Roman" w:hAnsi="Times New Roman" w:cs="Times New Roman"/>
                <w:color w:val="000000"/>
                <w:sz w:val="20"/>
                <w:szCs w:val="22"/>
              </w:rPr>
            </w:pPr>
            <w:r>
              <w:rPr>
                <w:rFonts w:ascii="Times New Roman" w:hAnsi="Times New Roman" w:cs="Times New Roman"/>
                <w:color w:val="000000"/>
                <w:sz w:val="20"/>
                <w:szCs w:val="22"/>
              </w:rPr>
              <w:t>2.75 (1.58; 4.77)**</w:t>
            </w:r>
          </w:p>
        </w:tc>
      </w:tr>
      <w:tr w:rsidR="002059B2" w:rsidRPr="001139DF" w14:paraId="58BCEF08" w14:textId="77777777" w:rsidTr="002059B2">
        <w:trPr>
          <w:trHeight w:val="20"/>
        </w:trPr>
        <w:tc>
          <w:tcPr>
            <w:tcW w:w="1225" w:type="dxa"/>
            <w:vMerge w:val="restart"/>
            <w:tcBorders>
              <w:top w:val="single" w:sz="4" w:space="0" w:color="D9D9D9"/>
            </w:tcBorders>
            <w:vAlign w:val="center"/>
          </w:tcPr>
          <w:p w14:paraId="1A6971B4" w14:textId="77777777" w:rsidR="002059B2" w:rsidRPr="00AB6D56" w:rsidRDefault="002059B2" w:rsidP="002059B2">
            <w:pPr>
              <w:rPr>
                <w:rFonts w:ascii="Times New Roman" w:hAnsi="Times New Roman" w:cs="Times New Roman"/>
                <w:sz w:val="20"/>
                <w:szCs w:val="20"/>
                <w:lang w:val="en-US"/>
              </w:rPr>
            </w:pPr>
            <w:r w:rsidRPr="00AB6D56">
              <w:rPr>
                <w:rFonts w:ascii="Times New Roman" w:hAnsi="Times New Roman" w:cs="Times New Roman"/>
                <w:sz w:val="20"/>
                <w:szCs w:val="20"/>
                <w:lang w:val="en-US"/>
              </w:rPr>
              <w:t>10 – 14 years</w:t>
            </w:r>
          </w:p>
        </w:tc>
        <w:tc>
          <w:tcPr>
            <w:tcW w:w="1592" w:type="dxa"/>
            <w:tcBorders>
              <w:top w:val="single" w:sz="4" w:space="0" w:color="D9D9D9"/>
              <w:bottom w:val="nil"/>
            </w:tcBorders>
            <w:vAlign w:val="center"/>
          </w:tcPr>
          <w:p w14:paraId="5A3BC7E0"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2109" w:type="dxa"/>
            <w:tcBorders>
              <w:top w:val="single" w:sz="4" w:space="0" w:color="D9D9D9"/>
              <w:bottom w:val="nil"/>
            </w:tcBorders>
            <w:vAlign w:val="center"/>
          </w:tcPr>
          <w:p w14:paraId="426FD323"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w:t>
            </w:r>
            <w:r>
              <w:rPr>
                <w:rFonts w:ascii="Times New Roman" w:hAnsi="Times New Roman" w:cs="Times New Roman"/>
                <w:bCs/>
                <w:color w:val="000000"/>
                <w:sz w:val="20"/>
                <w:szCs w:val="22"/>
              </w:rPr>
              <w:t>31</w:t>
            </w:r>
            <w:r w:rsidRPr="00F96552">
              <w:rPr>
                <w:rFonts w:ascii="Times New Roman" w:hAnsi="Times New Roman" w:cs="Times New Roman"/>
                <w:bCs/>
                <w:color w:val="000000"/>
                <w:sz w:val="20"/>
                <w:szCs w:val="22"/>
              </w:rPr>
              <w:t xml:space="preserve"> (-0.4</w:t>
            </w:r>
            <w:r>
              <w:rPr>
                <w:rFonts w:ascii="Times New Roman" w:hAnsi="Times New Roman" w:cs="Times New Roman"/>
                <w:bCs/>
                <w:color w:val="000000"/>
                <w:sz w:val="20"/>
                <w:szCs w:val="22"/>
              </w:rPr>
              <w:t>7</w:t>
            </w:r>
            <w:r w:rsidRPr="00F96552">
              <w:rPr>
                <w:rFonts w:ascii="Times New Roman" w:hAnsi="Times New Roman" w:cs="Times New Roman"/>
                <w:bCs/>
                <w:color w:val="000000"/>
                <w:sz w:val="20"/>
                <w:szCs w:val="22"/>
              </w:rPr>
              <w:t>; -0.1</w:t>
            </w:r>
            <w:r>
              <w:rPr>
                <w:rFonts w:ascii="Times New Roman" w:hAnsi="Times New Roman" w:cs="Times New Roman"/>
                <w:bCs/>
                <w:color w:val="000000"/>
                <w:sz w:val="20"/>
                <w:szCs w:val="22"/>
              </w:rPr>
              <w:t>5</w:t>
            </w:r>
            <w:r w:rsidRPr="00F96552">
              <w:rPr>
                <w:rFonts w:ascii="Times New Roman" w:hAnsi="Times New Roman" w:cs="Times New Roman"/>
                <w:bCs/>
                <w:color w:val="000000"/>
                <w:sz w:val="20"/>
                <w:szCs w:val="22"/>
              </w:rPr>
              <w:t>)**</w:t>
            </w:r>
          </w:p>
        </w:tc>
        <w:tc>
          <w:tcPr>
            <w:tcW w:w="1781" w:type="dxa"/>
            <w:tcBorders>
              <w:top w:val="single" w:sz="4" w:space="0" w:color="D0CECE" w:themeColor="background2" w:themeShade="E6"/>
              <w:bottom w:val="nil"/>
              <w:right w:val="nil"/>
            </w:tcBorders>
          </w:tcPr>
          <w:p w14:paraId="5703BBBB" w14:textId="77777777" w:rsidR="002059B2" w:rsidRPr="00F96552" w:rsidRDefault="002059B2" w:rsidP="002059B2">
            <w:pPr>
              <w:jc w:val="center"/>
              <w:rPr>
                <w:rFonts w:ascii="Times New Roman" w:hAnsi="Times New Roman" w:cs="Times New Roman"/>
                <w:bCs/>
                <w:color w:val="000000"/>
                <w:sz w:val="20"/>
                <w:szCs w:val="22"/>
              </w:rPr>
            </w:pPr>
            <w:r>
              <w:rPr>
                <w:rFonts w:ascii="Times New Roman" w:hAnsi="Times New Roman" w:cs="Times New Roman"/>
                <w:bCs/>
                <w:color w:val="000000"/>
                <w:sz w:val="20"/>
                <w:szCs w:val="22"/>
              </w:rPr>
              <w:t>-0.43 (-0.60; -0.26)**</w:t>
            </w:r>
          </w:p>
        </w:tc>
        <w:tc>
          <w:tcPr>
            <w:tcW w:w="3838" w:type="dxa"/>
            <w:tcBorders>
              <w:top w:val="single" w:sz="4" w:space="0" w:color="D9D9D9"/>
              <w:left w:val="nil"/>
              <w:bottom w:val="nil"/>
              <w:right w:val="nil"/>
            </w:tcBorders>
            <w:vAlign w:val="center"/>
          </w:tcPr>
          <w:p w14:paraId="4545E2DA" w14:textId="77777777" w:rsidR="002059B2" w:rsidRPr="00F96552" w:rsidRDefault="002059B2" w:rsidP="002059B2">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w:t>
            </w:r>
            <w:r>
              <w:rPr>
                <w:rFonts w:ascii="Times New Roman" w:hAnsi="Times New Roman" w:cs="Times New Roman"/>
                <w:bCs/>
                <w:color w:val="000000"/>
                <w:sz w:val="20"/>
                <w:szCs w:val="22"/>
              </w:rPr>
              <w:t>31</w:t>
            </w:r>
            <w:r w:rsidRPr="00F96552">
              <w:rPr>
                <w:rFonts w:ascii="Times New Roman" w:hAnsi="Times New Roman" w:cs="Times New Roman"/>
                <w:bCs/>
                <w:color w:val="000000"/>
                <w:sz w:val="20"/>
                <w:szCs w:val="22"/>
              </w:rPr>
              <w:t xml:space="preserve"> (0.</w:t>
            </w:r>
            <w:r>
              <w:rPr>
                <w:rFonts w:ascii="Times New Roman" w:hAnsi="Times New Roman" w:cs="Times New Roman"/>
                <w:bCs/>
                <w:color w:val="000000"/>
                <w:sz w:val="20"/>
                <w:szCs w:val="22"/>
              </w:rPr>
              <w:t>16</w:t>
            </w:r>
            <w:r w:rsidRPr="00F96552">
              <w:rPr>
                <w:rFonts w:ascii="Times New Roman" w:hAnsi="Times New Roman" w:cs="Times New Roman"/>
                <w:bCs/>
                <w:color w:val="000000"/>
                <w:sz w:val="20"/>
                <w:szCs w:val="22"/>
              </w:rPr>
              <w:t>; 0.</w:t>
            </w:r>
            <w:r>
              <w:rPr>
                <w:rFonts w:ascii="Times New Roman" w:hAnsi="Times New Roman" w:cs="Times New Roman"/>
                <w:bCs/>
                <w:color w:val="000000"/>
                <w:sz w:val="20"/>
                <w:szCs w:val="22"/>
              </w:rPr>
              <w:t>58</w:t>
            </w:r>
            <w:r w:rsidRPr="00F96552">
              <w:rPr>
                <w:rFonts w:ascii="Times New Roman" w:hAnsi="Times New Roman" w:cs="Times New Roman"/>
                <w:bCs/>
                <w:color w:val="000000"/>
                <w:sz w:val="20"/>
                <w:szCs w:val="22"/>
              </w:rPr>
              <w:t>)**</w:t>
            </w:r>
          </w:p>
        </w:tc>
        <w:tc>
          <w:tcPr>
            <w:tcW w:w="1929" w:type="dxa"/>
            <w:tcBorders>
              <w:top w:val="single" w:sz="4" w:space="0" w:color="D0CECE"/>
              <w:left w:val="nil"/>
              <w:bottom w:val="nil"/>
            </w:tcBorders>
          </w:tcPr>
          <w:p w14:paraId="251CB0F2" w14:textId="77777777" w:rsidR="002059B2" w:rsidRPr="00F96552" w:rsidRDefault="002059B2" w:rsidP="002059B2">
            <w:pPr>
              <w:jc w:val="center"/>
              <w:rPr>
                <w:rFonts w:ascii="Times New Roman" w:hAnsi="Times New Roman" w:cs="Times New Roman"/>
                <w:bCs/>
                <w:color w:val="000000"/>
                <w:sz w:val="20"/>
                <w:szCs w:val="22"/>
              </w:rPr>
            </w:pPr>
            <w:r>
              <w:rPr>
                <w:rFonts w:ascii="Times New Roman" w:hAnsi="Times New Roman" w:cs="Times New Roman"/>
                <w:bCs/>
                <w:color w:val="000000"/>
                <w:sz w:val="20"/>
                <w:szCs w:val="22"/>
              </w:rPr>
              <w:t>0.38 (0.21; 0.69)*</w:t>
            </w:r>
          </w:p>
        </w:tc>
      </w:tr>
      <w:tr w:rsidR="002059B2" w:rsidRPr="001139DF" w14:paraId="732B3409" w14:textId="77777777" w:rsidTr="002059B2">
        <w:trPr>
          <w:trHeight w:val="20"/>
        </w:trPr>
        <w:tc>
          <w:tcPr>
            <w:tcW w:w="1225" w:type="dxa"/>
            <w:vMerge/>
            <w:vAlign w:val="center"/>
          </w:tcPr>
          <w:p w14:paraId="632AEBCF" w14:textId="77777777" w:rsidR="002059B2" w:rsidRPr="00AB6D56" w:rsidRDefault="002059B2" w:rsidP="002059B2">
            <w:pPr>
              <w:rPr>
                <w:rFonts w:ascii="Times New Roman" w:hAnsi="Times New Roman" w:cs="Times New Roman"/>
                <w:b/>
                <w:sz w:val="20"/>
                <w:szCs w:val="20"/>
                <w:lang w:val="en-US"/>
              </w:rPr>
            </w:pPr>
          </w:p>
        </w:tc>
        <w:tc>
          <w:tcPr>
            <w:tcW w:w="1592" w:type="dxa"/>
            <w:tcBorders>
              <w:top w:val="nil"/>
              <w:bottom w:val="nil"/>
            </w:tcBorders>
            <w:vAlign w:val="center"/>
          </w:tcPr>
          <w:p w14:paraId="00A53F3E" w14:textId="77777777" w:rsidR="002059B2" w:rsidRPr="00AB6D56" w:rsidRDefault="002059B2" w:rsidP="002059B2">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2109" w:type="dxa"/>
            <w:tcBorders>
              <w:top w:val="nil"/>
              <w:bottom w:val="nil"/>
            </w:tcBorders>
            <w:vAlign w:val="center"/>
          </w:tcPr>
          <w:p w14:paraId="5E77D53C" w14:textId="77777777" w:rsidR="002059B2" w:rsidRPr="00AB6D56" w:rsidRDefault="002059B2" w:rsidP="002059B2">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1781" w:type="dxa"/>
            <w:tcBorders>
              <w:top w:val="nil"/>
              <w:bottom w:val="nil"/>
              <w:right w:val="nil"/>
            </w:tcBorders>
          </w:tcPr>
          <w:p w14:paraId="363C42FA"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c>
          <w:tcPr>
            <w:tcW w:w="3838" w:type="dxa"/>
            <w:tcBorders>
              <w:top w:val="nil"/>
              <w:left w:val="nil"/>
              <w:bottom w:val="nil"/>
              <w:right w:val="nil"/>
            </w:tcBorders>
            <w:vAlign w:val="center"/>
          </w:tcPr>
          <w:p w14:paraId="40E25081" w14:textId="77777777" w:rsidR="002059B2" w:rsidRPr="00AB6D56" w:rsidRDefault="002059B2" w:rsidP="002059B2">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1929" w:type="dxa"/>
            <w:tcBorders>
              <w:top w:val="nil"/>
              <w:left w:val="nil"/>
              <w:bottom w:val="nil"/>
            </w:tcBorders>
          </w:tcPr>
          <w:p w14:paraId="45373CFB" w14:textId="77777777" w:rsidR="002059B2" w:rsidRPr="00AB6D56" w:rsidRDefault="002059B2" w:rsidP="002059B2">
            <w:pPr>
              <w:jc w:val="center"/>
              <w:rPr>
                <w:rFonts w:ascii="Times New Roman" w:hAnsi="Times New Roman" w:cs="Times New Roman"/>
                <w:sz w:val="20"/>
                <w:szCs w:val="20"/>
                <w:lang w:val="en-US"/>
              </w:rPr>
            </w:pPr>
            <w:r>
              <w:rPr>
                <w:rFonts w:ascii="Times New Roman" w:hAnsi="Times New Roman" w:cs="Times New Roman"/>
                <w:sz w:val="20"/>
                <w:szCs w:val="20"/>
                <w:lang w:val="en-US"/>
              </w:rPr>
              <w:t>Reference</w:t>
            </w:r>
          </w:p>
        </w:tc>
      </w:tr>
      <w:tr w:rsidR="002059B2" w:rsidRPr="00933C83" w14:paraId="0BB8F418" w14:textId="77777777" w:rsidTr="002059B2">
        <w:trPr>
          <w:trHeight w:val="20"/>
        </w:trPr>
        <w:tc>
          <w:tcPr>
            <w:tcW w:w="1225" w:type="dxa"/>
            <w:vMerge/>
            <w:tcBorders>
              <w:bottom w:val="single" w:sz="4" w:space="0" w:color="D9D9D9"/>
            </w:tcBorders>
            <w:vAlign w:val="center"/>
          </w:tcPr>
          <w:p w14:paraId="5B7828B7" w14:textId="77777777" w:rsidR="002059B2" w:rsidRPr="00AB6D56" w:rsidRDefault="002059B2" w:rsidP="002059B2">
            <w:pPr>
              <w:rPr>
                <w:rFonts w:ascii="Times New Roman" w:hAnsi="Times New Roman" w:cs="Times New Roman"/>
                <w:b/>
                <w:sz w:val="20"/>
                <w:szCs w:val="20"/>
                <w:lang w:val="en-US"/>
              </w:rPr>
            </w:pPr>
          </w:p>
        </w:tc>
        <w:tc>
          <w:tcPr>
            <w:tcW w:w="1592" w:type="dxa"/>
            <w:tcBorders>
              <w:top w:val="nil"/>
              <w:bottom w:val="single" w:sz="4" w:space="0" w:color="D9D9D9"/>
            </w:tcBorders>
            <w:vAlign w:val="center"/>
          </w:tcPr>
          <w:p w14:paraId="2BBEE09B" w14:textId="77777777" w:rsidR="002059B2" w:rsidRPr="00AB6D56" w:rsidRDefault="002059B2" w:rsidP="002059B2">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2109" w:type="dxa"/>
            <w:tcBorders>
              <w:top w:val="nil"/>
              <w:bottom w:val="single" w:sz="4" w:space="0" w:color="D9D9D9"/>
            </w:tcBorders>
            <w:vAlign w:val="center"/>
          </w:tcPr>
          <w:p w14:paraId="54BB51E8" w14:textId="77777777" w:rsidR="002059B2" w:rsidRPr="00B26657" w:rsidRDefault="002059B2" w:rsidP="002059B2">
            <w:pPr>
              <w:jc w:val="center"/>
              <w:rPr>
                <w:rFonts w:ascii="Times New Roman" w:hAnsi="Times New Roman" w:cs="Times New Roman"/>
                <w:bCs/>
                <w:sz w:val="20"/>
                <w:szCs w:val="20"/>
                <w:lang w:val="en-US"/>
              </w:rPr>
            </w:pPr>
            <w:r>
              <w:rPr>
                <w:rFonts w:ascii="Times New Roman" w:hAnsi="Times New Roman" w:cs="Times New Roman"/>
                <w:bCs/>
                <w:color w:val="000000"/>
                <w:sz w:val="20"/>
                <w:szCs w:val="22"/>
                <w:lang w:val="en-US"/>
              </w:rPr>
              <w:t>-0.01</w:t>
            </w:r>
            <w:r w:rsidRPr="00B26657">
              <w:rPr>
                <w:rFonts w:ascii="Times New Roman" w:hAnsi="Times New Roman" w:cs="Times New Roman"/>
                <w:bCs/>
                <w:color w:val="000000"/>
                <w:sz w:val="20"/>
                <w:szCs w:val="22"/>
                <w:lang w:val="en-US"/>
              </w:rPr>
              <w:t xml:space="preserve"> (</w:t>
            </w:r>
            <w:r>
              <w:rPr>
                <w:rFonts w:ascii="Times New Roman" w:hAnsi="Times New Roman" w:cs="Times New Roman"/>
                <w:bCs/>
                <w:color w:val="000000"/>
                <w:sz w:val="20"/>
                <w:szCs w:val="22"/>
                <w:lang w:val="en-US"/>
              </w:rPr>
              <w:t>-</w:t>
            </w:r>
            <w:r w:rsidRPr="00B26657">
              <w:rPr>
                <w:rFonts w:ascii="Times New Roman" w:hAnsi="Times New Roman" w:cs="Times New Roman"/>
                <w:bCs/>
                <w:color w:val="000000"/>
                <w:sz w:val="20"/>
                <w:szCs w:val="22"/>
                <w:lang w:val="en-US"/>
              </w:rPr>
              <w:t>0.</w:t>
            </w:r>
            <w:r>
              <w:rPr>
                <w:rFonts w:ascii="Times New Roman" w:hAnsi="Times New Roman" w:cs="Times New Roman"/>
                <w:bCs/>
                <w:color w:val="000000"/>
                <w:sz w:val="20"/>
                <w:szCs w:val="22"/>
                <w:lang w:val="en-US"/>
              </w:rPr>
              <w:t>25</w:t>
            </w:r>
            <w:r w:rsidRPr="00B26657">
              <w:rPr>
                <w:rFonts w:ascii="Times New Roman" w:hAnsi="Times New Roman" w:cs="Times New Roman"/>
                <w:bCs/>
                <w:color w:val="000000"/>
                <w:sz w:val="20"/>
                <w:szCs w:val="22"/>
                <w:lang w:val="en-US"/>
              </w:rPr>
              <w:t>; 0.</w:t>
            </w:r>
            <w:r>
              <w:rPr>
                <w:rFonts w:ascii="Times New Roman" w:hAnsi="Times New Roman" w:cs="Times New Roman"/>
                <w:bCs/>
                <w:color w:val="000000"/>
                <w:sz w:val="20"/>
                <w:szCs w:val="22"/>
                <w:lang w:val="en-US"/>
              </w:rPr>
              <w:t>23</w:t>
            </w:r>
            <w:r w:rsidRPr="00B26657">
              <w:rPr>
                <w:rFonts w:ascii="Times New Roman" w:hAnsi="Times New Roman" w:cs="Times New Roman"/>
                <w:bCs/>
                <w:color w:val="000000"/>
                <w:sz w:val="20"/>
                <w:szCs w:val="22"/>
                <w:lang w:val="en-US"/>
              </w:rPr>
              <w:t>)</w:t>
            </w:r>
          </w:p>
        </w:tc>
        <w:tc>
          <w:tcPr>
            <w:tcW w:w="1781" w:type="dxa"/>
            <w:tcBorders>
              <w:top w:val="nil"/>
              <w:right w:val="nil"/>
            </w:tcBorders>
          </w:tcPr>
          <w:p w14:paraId="31420294" w14:textId="77777777" w:rsidR="002059B2" w:rsidRPr="00091EF3" w:rsidRDefault="002059B2" w:rsidP="002059B2">
            <w:pPr>
              <w:jc w:val="center"/>
              <w:rPr>
                <w:rFonts w:ascii="Times New Roman" w:hAnsi="Times New Roman" w:cs="Times New Roman"/>
                <w:color w:val="000000"/>
                <w:sz w:val="20"/>
                <w:szCs w:val="22"/>
                <w:lang w:val="en-US"/>
              </w:rPr>
            </w:pPr>
            <w:r>
              <w:rPr>
                <w:rFonts w:ascii="Times New Roman" w:hAnsi="Times New Roman" w:cs="Times New Roman"/>
                <w:color w:val="000000"/>
                <w:sz w:val="20"/>
                <w:szCs w:val="22"/>
                <w:lang w:val="en-US"/>
              </w:rPr>
              <w:t>0.41 (-0.02; 0.85)</w:t>
            </w:r>
          </w:p>
        </w:tc>
        <w:tc>
          <w:tcPr>
            <w:tcW w:w="3838" w:type="dxa"/>
            <w:tcBorders>
              <w:top w:val="nil"/>
              <w:left w:val="nil"/>
              <w:bottom w:val="single" w:sz="4" w:space="0" w:color="D9D9D9"/>
              <w:right w:val="nil"/>
            </w:tcBorders>
            <w:vAlign w:val="center"/>
          </w:tcPr>
          <w:p w14:paraId="4C69C4AD" w14:textId="77777777" w:rsidR="002059B2" w:rsidRPr="00B26657" w:rsidRDefault="002059B2" w:rsidP="002059B2">
            <w:pPr>
              <w:jc w:val="center"/>
              <w:rPr>
                <w:rFonts w:ascii="Times New Roman" w:hAnsi="Times New Roman" w:cs="Times New Roman"/>
                <w:bCs/>
                <w:sz w:val="20"/>
                <w:szCs w:val="20"/>
                <w:lang w:val="en-US"/>
              </w:rPr>
            </w:pPr>
            <w:r w:rsidRPr="00933C83">
              <w:rPr>
                <w:rFonts w:ascii="Times New Roman" w:hAnsi="Times New Roman" w:cs="Times New Roman"/>
                <w:b/>
                <w:bCs/>
                <w:color w:val="000000"/>
                <w:sz w:val="20"/>
                <w:szCs w:val="22"/>
                <w:lang w:val="en-US"/>
              </w:rPr>
              <w:t xml:space="preserve"> </w:t>
            </w:r>
            <w:r w:rsidRPr="00B26657">
              <w:rPr>
                <w:rFonts w:ascii="Times New Roman" w:hAnsi="Times New Roman" w:cs="Times New Roman"/>
                <w:bCs/>
                <w:color w:val="000000"/>
                <w:sz w:val="20"/>
                <w:szCs w:val="22"/>
                <w:lang w:val="en-US"/>
              </w:rPr>
              <w:t>1.</w:t>
            </w:r>
            <w:r>
              <w:rPr>
                <w:rFonts w:ascii="Times New Roman" w:hAnsi="Times New Roman" w:cs="Times New Roman"/>
                <w:bCs/>
                <w:color w:val="000000"/>
                <w:sz w:val="20"/>
                <w:szCs w:val="22"/>
                <w:lang w:val="en-US"/>
              </w:rPr>
              <w:t>04 (0.58; 1.87)</w:t>
            </w:r>
          </w:p>
        </w:tc>
        <w:tc>
          <w:tcPr>
            <w:tcW w:w="1929" w:type="dxa"/>
            <w:tcBorders>
              <w:top w:val="nil"/>
              <w:left w:val="nil"/>
            </w:tcBorders>
          </w:tcPr>
          <w:p w14:paraId="10AB03AE" w14:textId="77777777" w:rsidR="002059B2" w:rsidRPr="00091EF3" w:rsidRDefault="002059B2" w:rsidP="002059B2">
            <w:pPr>
              <w:jc w:val="center"/>
              <w:rPr>
                <w:rFonts w:ascii="Times New Roman" w:hAnsi="Times New Roman" w:cs="Times New Roman"/>
                <w:color w:val="000000"/>
                <w:sz w:val="20"/>
                <w:szCs w:val="22"/>
                <w:lang w:val="en-US"/>
              </w:rPr>
            </w:pPr>
            <w:r w:rsidRPr="00091EF3">
              <w:rPr>
                <w:rFonts w:ascii="Times New Roman" w:hAnsi="Times New Roman" w:cs="Times New Roman"/>
                <w:color w:val="000000"/>
                <w:sz w:val="20"/>
                <w:szCs w:val="22"/>
                <w:lang w:val="en-US"/>
              </w:rPr>
              <w:t>1.55 (0.66; 3.62)</w:t>
            </w:r>
          </w:p>
        </w:tc>
      </w:tr>
      <w:tr w:rsidR="002059B2" w:rsidRPr="003B0519" w14:paraId="2833395F" w14:textId="77777777" w:rsidTr="002059B2">
        <w:trPr>
          <w:trHeight w:val="20"/>
        </w:trPr>
        <w:tc>
          <w:tcPr>
            <w:tcW w:w="12474" w:type="dxa"/>
            <w:gridSpan w:val="6"/>
          </w:tcPr>
          <w:p w14:paraId="5178F3F1" w14:textId="0D55D589" w:rsidR="002059B2" w:rsidRPr="00F96552" w:rsidRDefault="002059B2" w:rsidP="002059B2">
            <w:pPr>
              <w:rPr>
                <w:rFonts w:ascii="Times New Roman" w:hAnsi="Times New Roman" w:cs="Times New Roman"/>
                <w:sz w:val="18"/>
                <w:szCs w:val="20"/>
                <w:lang w:val="en-US"/>
              </w:rPr>
            </w:pPr>
            <w:r w:rsidRPr="00F96552">
              <w:rPr>
                <w:rFonts w:ascii="Times New Roman" w:hAnsi="Times New Roman" w:cs="Times New Roman"/>
                <w:sz w:val="18"/>
                <w:szCs w:val="20"/>
                <w:lang w:val="en-US"/>
              </w:rPr>
              <w:t>Note: All β’s and Odds Ratio’s (OR) are standardized, pooled estimates taken from 30 imputed datasets. * p-value &lt;0.05, ** p-value &lt;0.001.</w:t>
            </w:r>
            <w:r>
              <w:rPr>
                <w:rFonts w:ascii="Times New Roman" w:hAnsi="Times New Roman" w:cs="Times New Roman"/>
                <w:sz w:val="18"/>
                <w:szCs w:val="20"/>
                <w:lang w:val="en-US"/>
              </w:rPr>
              <w:t xml:space="preserve">  Models were adjusted for child sex, ethnicity, household income, pre-pregnancy parental BMI, </w:t>
            </w:r>
            <w:r w:rsidR="00513FC7">
              <w:rPr>
                <w:rFonts w:ascii="Times New Roman" w:hAnsi="Times New Roman" w:cs="Times New Roman"/>
                <w:sz w:val="18"/>
                <w:szCs w:val="20"/>
                <w:lang w:val="en-US"/>
              </w:rPr>
              <w:t xml:space="preserve">pregnancy smoking, </w:t>
            </w:r>
            <w:r>
              <w:rPr>
                <w:rFonts w:ascii="Times New Roman" w:hAnsi="Times New Roman" w:cs="Times New Roman"/>
                <w:sz w:val="18"/>
                <w:szCs w:val="20"/>
                <w:lang w:val="en-US"/>
              </w:rPr>
              <w:t xml:space="preserve">maternal education, age at outcome, maternal age, parity, and self-reported Tanner stages for pubic hair and genital or breast development, as well as age of first menstruation for girls. </w:t>
            </w:r>
            <w:r w:rsidRPr="00F96552">
              <w:rPr>
                <w:rFonts w:ascii="Times New Roman" w:hAnsi="Times New Roman" w:cs="Times New Roman"/>
                <w:sz w:val="18"/>
                <w:szCs w:val="20"/>
                <w:lang w:val="en-US"/>
              </w:rPr>
              <w:t xml:space="preserve">Abbreviations: </w:t>
            </w:r>
            <w:r>
              <w:rPr>
                <w:rFonts w:ascii="Times New Roman" w:hAnsi="Times New Roman" w:cs="Times New Roman"/>
                <w:sz w:val="18"/>
                <w:szCs w:val="20"/>
                <w:lang w:val="en-US"/>
              </w:rPr>
              <w:t xml:space="preserve">BMI: Body Mass Index; </w:t>
            </w:r>
            <w:r w:rsidRPr="00F96552">
              <w:rPr>
                <w:rFonts w:ascii="Times New Roman" w:hAnsi="Times New Roman" w:cs="Times New Roman"/>
                <w:sz w:val="18"/>
                <w:szCs w:val="20"/>
                <w:lang w:val="en-US"/>
              </w:rPr>
              <w:t xml:space="preserve">SDS: Standard Deviation Score; CI: Confidence Interval; cont.: continuous; cat.: categorical. </w:t>
            </w:r>
          </w:p>
        </w:tc>
      </w:tr>
    </w:tbl>
    <w:p w14:paraId="1BF84178" w14:textId="77777777" w:rsidR="001B4688" w:rsidRDefault="001B4688" w:rsidP="001B4688">
      <w:pPr>
        <w:rPr>
          <w:lang w:val="en-US"/>
        </w:rPr>
      </w:pPr>
    </w:p>
    <w:p w14:paraId="3F90064A" w14:textId="77777777" w:rsidR="001B4688" w:rsidRDefault="001B4688" w:rsidP="001B4688">
      <w:pPr>
        <w:rPr>
          <w:lang w:val="en-US"/>
        </w:rPr>
      </w:pPr>
    </w:p>
    <w:p w14:paraId="37340E6C" w14:textId="77777777" w:rsidR="001B4688" w:rsidRDefault="001B4688" w:rsidP="001B4688">
      <w:pPr>
        <w:rPr>
          <w:lang w:val="en-US"/>
        </w:rPr>
      </w:pPr>
    </w:p>
    <w:p w14:paraId="7BD95110" w14:textId="77777777" w:rsidR="001B4688" w:rsidRPr="001B4688" w:rsidRDefault="001B4688" w:rsidP="001B4688">
      <w:pPr>
        <w:rPr>
          <w:lang w:val="en-US"/>
        </w:rPr>
      </w:pPr>
    </w:p>
    <w:p w14:paraId="23C36067" w14:textId="77777777" w:rsidR="00B93772" w:rsidRDefault="00B93772">
      <w:pPr>
        <w:rPr>
          <w:b/>
          <w:lang w:val="en-GB"/>
        </w:rPr>
      </w:pPr>
    </w:p>
    <w:p w14:paraId="13B13D41" w14:textId="77777777" w:rsidR="001B4688" w:rsidRDefault="001B4688">
      <w:pPr>
        <w:rPr>
          <w:b/>
          <w:lang w:val="en-GB"/>
        </w:rPr>
      </w:pPr>
    </w:p>
    <w:p w14:paraId="7F3B5ED5" w14:textId="77777777" w:rsidR="001B4688" w:rsidRDefault="001B4688">
      <w:pPr>
        <w:rPr>
          <w:b/>
          <w:lang w:val="en-GB"/>
        </w:rPr>
      </w:pPr>
    </w:p>
    <w:p w14:paraId="0022E0D9" w14:textId="77777777" w:rsidR="001B4688" w:rsidRDefault="001B4688">
      <w:pPr>
        <w:rPr>
          <w:b/>
          <w:lang w:val="en-GB"/>
        </w:rPr>
      </w:pPr>
    </w:p>
    <w:p w14:paraId="2A478F81" w14:textId="77777777" w:rsidR="001B4688" w:rsidRDefault="001B4688">
      <w:pPr>
        <w:rPr>
          <w:b/>
          <w:lang w:val="en-GB"/>
        </w:rPr>
      </w:pPr>
    </w:p>
    <w:p w14:paraId="740A2C96" w14:textId="77777777" w:rsidR="001B4688" w:rsidRDefault="001B4688">
      <w:pPr>
        <w:rPr>
          <w:b/>
          <w:lang w:val="en-GB"/>
        </w:rPr>
      </w:pPr>
    </w:p>
    <w:p w14:paraId="2C2C8D2C" w14:textId="77777777" w:rsidR="001B4688" w:rsidRDefault="001B4688">
      <w:pPr>
        <w:rPr>
          <w:b/>
          <w:lang w:val="en-GB"/>
        </w:rPr>
      </w:pPr>
    </w:p>
    <w:p w14:paraId="158A06B4" w14:textId="77777777" w:rsidR="001B4688" w:rsidRDefault="001B4688">
      <w:pPr>
        <w:rPr>
          <w:b/>
          <w:lang w:val="en-GB"/>
        </w:rPr>
      </w:pPr>
    </w:p>
    <w:p w14:paraId="28C3879A" w14:textId="77777777" w:rsidR="001B4688" w:rsidRDefault="001B4688">
      <w:pPr>
        <w:rPr>
          <w:b/>
          <w:lang w:val="en-GB"/>
        </w:rPr>
      </w:pPr>
    </w:p>
    <w:p w14:paraId="6082151B" w14:textId="77777777" w:rsidR="001B4688" w:rsidRDefault="001B4688">
      <w:pPr>
        <w:rPr>
          <w:b/>
          <w:lang w:val="en-GB"/>
        </w:rPr>
      </w:pPr>
    </w:p>
    <w:p w14:paraId="6EAACBCD" w14:textId="77777777" w:rsidR="001B4688" w:rsidRDefault="001B4688">
      <w:pPr>
        <w:rPr>
          <w:b/>
          <w:lang w:val="en-GB"/>
        </w:rPr>
      </w:pPr>
    </w:p>
    <w:p w14:paraId="63EA2C4A" w14:textId="77777777" w:rsidR="001B4688" w:rsidRDefault="001B4688">
      <w:pPr>
        <w:rPr>
          <w:b/>
          <w:lang w:val="en-GB"/>
        </w:rPr>
      </w:pPr>
    </w:p>
    <w:p w14:paraId="2B6E5463" w14:textId="77777777" w:rsidR="001B4688" w:rsidRDefault="001B4688">
      <w:pPr>
        <w:rPr>
          <w:b/>
          <w:lang w:val="en-GB"/>
        </w:rPr>
      </w:pPr>
    </w:p>
    <w:p w14:paraId="47B33035" w14:textId="77777777" w:rsidR="001B4688" w:rsidRDefault="001B4688">
      <w:pPr>
        <w:rPr>
          <w:b/>
          <w:lang w:val="en-GB"/>
        </w:rPr>
      </w:pPr>
    </w:p>
    <w:p w14:paraId="70C957E4" w14:textId="77777777" w:rsidR="001B4688" w:rsidRDefault="001B4688">
      <w:pPr>
        <w:rPr>
          <w:b/>
          <w:lang w:val="en-GB"/>
        </w:rPr>
      </w:pPr>
    </w:p>
    <w:p w14:paraId="18D74797" w14:textId="77777777" w:rsidR="001B4688" w:rsidRDefault="001B4688">
      <w:pPr>
        <w:rPr>
          <w:b/>
          <w:lang w:val="en-GB"/>
        </w:rPr>
      </w:pPr>
    </w:p>
    <w:p w14:paraId="1E09DADD" w14:textId="77777777" w:rsidR="001B4688" w:rsidRDefault="001B4688">
      <w:pPr>
        <w:rPr>
          <w:b/>
          <w:lang w:val="en-GB"/>
        </w:rPr>
      </w:pPr>
    </w:p>
    <w:p w14:paraId="4DAAB1A9" w14:textId="77777777" w:rsidR="001B4688" w:rsidRDefault="001B4688">
      <w:pPr>
        <w:rPr>
          <w:b/>
          <w:lang w:val="en-GB"/>
        </w:rPr>
      </w:pPr>
    </w:p>
    <w:p w14:paraId="32B8916F" w14:textId="77777777" w:rsidR="001B4688" w:rsidRDefault="001B4688">
      <w:pPr>
        <w:rPr>
          <w:b/>
          <w:lang w:val="en-GB"/>
        </w:rPr>
      </w:pPr>
    </w:p>
    <w:p w14:paraId="183F57EB" w14:textId="77777777" w:rsidR="001B4688" w:rsidRDefault="001B4688">
      <w:pPr>
        <w:rPr>
          <w:b/>
          <w:lang w:val="en-GB"/>
        </w:rPr>
      </w:pPr>
    </w:p>
    <w:p w14:paraId="4FB796F3" w14:textId="77777777" w:rsidR="001B4688" w:rsidRDefault="001B4688">
      <w:pPr>
        <w:rPr>
          <w:b/>
          <w:lang w:val="en-GB"/>
        </w:rPr>
      </w:pPr>
    </w:p>
    <w:p w14:paraId="58507ACB" w14:textId="77777777" w:rsidR="001B4688" w:rsidRDefault="001B4688">
      <w:pPr>
        <w:rPr>
          <w:b/>
          <w:lang w:val="en-GB"/>
        </w:rPr>
      </w:pPr>
    </w:p>
    <w:p w14:paraId="2CAEAEED" w14:textId="77777777" w:rsidR="001B4688" w:rsidRDefault="001B4688">
      <w:pPr>
        <w:rPr>
          <w:b/>
          <w:lang w:val="en-GB"/>
        </w:rPr>
      </w:pPr>
    </w:p>
    <w:p w14:paraId="03EB955E" w14:textId="77777777" w:rsidR="001B4688" w:rsidRDefault="001B4688">
      <w:pPr>
        <w:rPr>
          <w:b/>
          <w:lang w:val="en-GB"/>
        </w:rPr>
      </w:pPr>
    </w:p>
    <w:p w14:paraId="0CF53143" w14:textId="07261140" w:rsidR="001B4688" w:rsidRPr="001B4688" w:rsidRDefault="001B4688" w:rsidP="001B4688">
      <w:pPr>
        <w:rPr>
          <w:rFonts w:ascii="Times New Roman" w:hAnsi="Times New Roman" w:cs="Times New Roman"/>
          <w:bCs/>
          <w:lang w:val="en-US"/>
        </w:rPr>
      </w:pPr>
      <w:r w:rsidRPr="001B4688">
        <w:rPr>
          <w:rFonts w:ascii="Times New Roman" w:hAnsi="Times New Roman" w:cs="Times New Roman"/>
          <w:b/>
          <w:lang w:val="en-US"/>
        </w:rPr>
        <w:t xml:space="preserve">Table </w:t>
      </w:r>
      <w:r w:rsidR="002059B2">
        <w:rPr>
          <w:rFonts w:ascii="Times New Roman" w:hAnsi="Times New Roman" w:cs="Times New Roman"/>
          <w:b/>
          <w:lang w:val="en-US"/>
        </w:rPr>
        <w:t>S15</w:t>
      </w:r>
      <w:r w:rsidRPr="001B4688">
        <w:rPr>
          <w:rFonts w:ascii="Times New Roman" w:hAnsi="Times New Roman" w:cs="Times New Roman"/>
          <w:b/>
          <w:lang w:val="en-US"/>
        </w:rPr>
        <w:t xml:space="preserve">. </w:t>
      </w:r>
      <w:r w:rsidR="001307DA">
        <w:rPr>
          <w:rFonts w:ascii="Times New Roman" w:hAnsi="Times New Roman" w:cs="Times New Roman"/>
          <w:bCs/>
          <w:lang w:val="en-US"/>
        </w:rPr>
        <w:t xml:space="preserve">Sensitivity analysis with puberty factors for both sexes: </w:t>
      </w:r>
      <w:r w:rsidRPr="001B4688">
        <w:rPr>
          <w:rFonts w:ascii="Times New Roman" w:hAnsi="Times New Roman" w:cs="Times New Roman"/>
          <w:bCs/>
          <w:lang w:val="en-US"/>
        </w:rPr>
        <w:t xml:space="preserve">Change in </w:t>
      </w:r>
      <w:r>
        <w:rPr>
          <w:rFonts w:ascii="Times New Roman" w:hAnsi="Times New Roman" w:cs="Times New Roman"/>
          <w:bCs/>
          <w:lang w:val="en-US"/>
        </w:rPr>
        <w:t>BMI SDS</w:t>
      </w:r>
      <w:r w:rsidRPr="001B4688">
        <w:rPr>
          <w:rFonts w:ascii="Times New Roman" w:hAnsi="Times New Roman" w:cs="Times New Roman"/>
          <w:bCs/>
          <w:lang w:val="en-US"/>
        </w:rPr>
        <w:t xml:space="preserve"> per </w:t>
      </w:r>
      <w:r>
        <w:rPr>
          <w:rFonts w:ascii="Times New Roman" w:hAnsi="Times New Roman" w:cs="Times New Roman"/>
          <w:bCs/>
          <w:lang w:val="en-US"/>
        </w:rPr>
        <w:t>age window</w:t>
      </w:r>
      <w:r w:rsidR="001307DA">
        <w:rPr>
          <w:rFonts w:ascii="Times New Roman" w:hAnsi="Times New Roman" w:cs="Times New Roman"/>
          <w:bCs/>
          <w:lang w:val="en-US"/>
        </w:rPr>
        <w:t xml:space="preserve"> stratified for starting BMI</w:t>
      </w:r>
      <w:r w:rsidRPr="001B4688">
        <w:rPr>
          <w:rFonts w:ascii="Times New Roman" w:hAnsi="Times New Roman" w:cs="Times New Roman"/>
          <w:bCs/>
          <w:lang w:val="en-US"/>
        </w:rPr>
        <w:t xml:space="preserve"> and </w:t>
      </w:r>
      <w:r w:rsidR="001307DA">
        <w:rPr>
          <w:rFonts w:ascii="Times New Roman" w:hAnsi="Times New Roman" w:cs="Times New Roman"/>
          <w:bCs/>
          <w:lang w:val="en-US"/>
        </w:rPr>
        <w:t>o</w:t>
      </w:r>
      <w:r w:rsidRPr="001B4688">
        <w:rPr>
          <w:rFonts w:ascii="Times New Roman" w:hAnsi="Times New Roman" w:cs="Times New Roman"/>
          <w:bCs/>
          <w:lang w:val="en-US"/>
        </w:rPr>
        <w:t xml:space="preserve">dds of </w:t>
      </w:r>
      <w:r w:rsidR="001307DA">
        <w:rPr>
          <w:rFonts w:ascii="Times New Roman" w:hAnsi="Times New Roman" w:cs="Times New Roman"/>
          <w:bCs/>
          <w:lang w:val="en-US"/>
        </w:rPr>
        <w:t>o</w:t>
      </w:r>
      <w:r w:rsidRPr="001B4688">
        <w:rPr>
          <w:rFonts w:ascii="Times New Roman" w:hAnsi="Times New Roman" w:cs="Times New Roman"/>
          <w:bCs/>
          <w:lang w:val="en-US"/>
        </w:rPr>
        <w:t>verweight, including Obesity, at 18 years</w:t>
      </w:r>
      <w:r w:rsidR="001307DA">
        <w:rPr>
          <w:rFonts w:ascii="Times New Roman" w:hAnsi="Times New Roman" w:cs="Times New Roman"/>
          <w:bCs/>
          <w:lang w:val="en-US"/>
        </w:rPr>
        <w:t xml:space="preserve">. </w:t>
      </w:r>
      <w:r w:rsidRPr="001B4688">
        <w:rPr>
          <w:rFonts w:ascii="Times New Roman" w:hAnsi="Times New Roman" w:cs="Times New Roman"/>
          <w:bCs/>
          <w:lang w:val="en-US"/>
        </w:rPr>
        <w:t xml:space="preserve"> </w:t>
      </w:r>
    </w:p>
    <w:p w14:paraId="1A7DC47D" w14:textId="77777777" w:rsidR="001B4688" w:rsidRPr="001B4688" w:rsidRDefault="001B4688">
      <w:pPr>
        <w:rPr>
          <w:b/>
          <w:lang w:val="en-US"/>
        </w:rPr>
      </w:pPr>
    </w:p>
    <w:tbl>
      <w:tblPr>
        <w:tblStyle w:val="TableGrid"/>
        <w:tblpPr w:leftFromText="180" w:rightFromText="180" w:vertAnchor="page" w:horzAnchor="page" w:tblpX="637" w:tblpY="2353"/>
        <w:tblW w:w="15576"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399"/>
        <w:gridCol w:w="1178"/>
        <w:gridCol w:w="1179"/>
        <w:gridCol w:w="1182"/>
        <w:gridCol w:w="1179"/>
        <w:gridCol w:w="1181"/>
        <w:gridCol w:w="1182"/>
        <w:gridCol w:w="1180"/>
        <w:gridCol w:w="1181"/>
        <w:gridCol w:w="1182"/>
        <w:gridCol w:w="1181"/>
        <w:gridCol w:w="1180"/>
        <w:gridCol w:w="1097"/>
        <w:gridCol w:w="84"/>
        <w:gridCol w:w="11"/>
      </w:tblGrid>
      <w:tr w:rsidR="001B4688" w:rsidRPr="004E1287" w14:paraId="31DBA789" w14:textId="77777777" w:rsidTr="001307DA">
        <w:trPr>
          <w:trHeight w:val="10"/>
        </w:trPr>
        <w:tc>
          <w:tcPr>
            <w:tcW w:w="1399" w:type="dxa"/>
            <w:tcBorders>
              <w:top w:val="single" w:sz="4" w:space="0" w:color="auto"/>
              <w:left w:val="nil"/>
              <w:bottom w:val="single" w:sz="4" w:space="0" w:color="auto"/>
              <w:right w:val="nil"/>
            </w:tcBorders>
          </w:tcPr>
          <w:p w14:paraId="70F35F3E" w14:textId="77777777" w:rsidR="001B4688" w:rsidRPr="00955509" w:rsidRDefault="001B4688" w:rsidP="001307DA">
            <w:pPr>
              <w:jc w:val="center"/>
              <w:rPr>
                <w:rFonts w:ascii="Times New Roman" w:hAnsi="Times New Roman" w:cs="Times New Roman"/>
                <w:sz w:val="18"/>
                <w:lang w:val="en-US"/>
              </w:rPr>
            </w:pPr>
          </w:p>
        </w:tc>
        <w:tc>
          <w:tcPr>
            <w:tcW w:w="14177" w:type="dxa"/>
            <w:gridSpan w:val="14"/>
            <w:tcBorders>
              <w:top w:val="single" w:sz="4" w:space="0" w:color="auto"/>
              <w:left w:val="nil"/>
              <w:bottom w:val="single" w:sz="4" w:space="0" w:color="auto"/>
              <w:right w:val="nil"/>
            </w:tcBorders>
          </w:tcPr>
          <w:p w14:paraId="4399CC87" w14:textId="77777777" w:rsidR="001B4688" w:rsidRDefault="001B4688" w:rsidP="001307DA">
            <w:pPr>
              <w:jc w:val="center"/>
              <w:rPr>
                <w:rFonts w:ascii="Times New Roman" w:hAnsi="Times New Roman" w:cs="Times New Roman"/>
                <w:sz w:val="20"/>
                <w:szCs w:val="20"/>
                <w:lang w:val="en-US"/>
              </w:rPr>
            </w:pPr>
            <w:r>
              <w:rPr>
                <w:rFonts w:ascii="Times New Roman" w:hAnsi="Times New Roman" w:cs="Times New Roman"/>
                <w:b/>
                <w:sz w:val="20"/>
                <w:szCs w:val="20"/>
                <w:lang w:val="en-US"/>
              </w:rPr>
              <w:t>Overweight, including Obesity,</w:t>
            </w:r>
            <w:r w:rsidRPr="00FD00BC">
              <w:rPr>
                <w:rFonts w:ascii="Times New Roman" w:hAnsi="Times New Roman" w:cs="Times New Roman"/>
                <w:b/>
                <w:sz w:val="20"/>
                <w:szCs w:val="20"/>
                <w:lang w:val="en-US"/>
              </w:rPr>
              <w:t xml:space="preserve"> at age 18 </w:t>
            </w:r>
            <w:r>
              <w:rPr>
                <w:rFonts w:ascii="Times New Roman" w:hAnsi="Times New Roman" w:cs="Times New Roman"/>
                <w:b/>
                <w:sz w:val="20"/>
                <w:szCs w:val="20"/>
                <w:lang w:val="en-US"/>
              </w:rPr>
              <w:t xml:space="preserve">years </w:t>
            </w:r>
            <w:r w:rsidRPr="00A979E1">
              <w:rPr>
                <w:rFonts w:ascii="Times New Roman" w:hAnsi="Times New Roman" w:cs="Times New Roman"/>
                <w:sz w:val="20"/>
                <w:szCs w:val="20"/>
                <w:lang w:val="en-US"/>
              </w:rPr>
              <w:t xml:space="preserve"> </w:t>
            </w:r>
          </w:p>
          <w:p w14:paraId="7E482C62" w14:textId="77777777" w:rsidR="001B4688" w:rsidRPr="004E1287" w:rsidRDefault="001B4688" w:rsidP="001307DA">
            <w:pPr>
              <w:jc w:val="center"/>
              <w:rPr>
                <w:rFonts w:ascii="Times New Roman" w:hAnsi="Times New Roman" w:cs="Times New Roman"/>
                <w:b/>
                <w:sz w:val="20"/>
                <w:szCs w:val="20"/>
                <w:lang w:val="en-US"/>
              </w:rPr>
            </w:pPr>
            <w:r>
              <w:rPr>
                <w:rFonts w:ascii="Times New Roman" w:hAnsi="Times New Roman" w:cs="Times New Roman"/>
                <w:sz w:val="20"/>
                <w:szCs w:val="20"/>
                <w:lang w:val="en-US"/>
              </w:rPr>
              <w:t xml:space="preserve">Odds </w:t>
            </w:r>
            <w:r w:rsidRPr="00A979E1">
              <w:rPr>
                <w:rFonts w:ascii="Times New Roman" w:hAnsi="Times New Roman" w:cs="Times New Roman"/>
                <w:sz w:val="20"/>
                <w:szCs w:val="20"/>
                <w:lang w:val="en-US"/>
              </w:rPr>
              <w:t>Ratio (95% Confidence Interval)</w:t>
            </w:r>
          </w:p>
        </w:tc>
      </w:tr>
      <w:tr w:rsidR="001B4688" w:rsidRPr="004E1287" w14:paraId="1911EC73" w14:textId="77777777" w:rsidTr="001307DA">
        <w:trPr>
          <w:trHeight w:val="10"/>
        </w:trPr>
        <w:tc>
          <w:tcPr>
            <w:tcW w:w="1399" w:type="dxa"/>
            <w:tcBorders>
              <w:top w:val="single" w:sz="4" w:space="0" w:color="auto"/>
              <w:left w:val="nil"/>
              <w:bottom w:val="nil"/>
              <w:right w:val="nil"/>
            </w:tcBorders>
          </w:tcPr>
          <w:p w14:paraId="52B6F707" w14:textId="77777777" w:rsidR="001B4688" w:rsidRPr="00955509" w:rsidRDefault="001B4688" w:rsidP="001307DA">
            <w:pPr>
              <w:jc w:val="center"/>
              <w:rPr>
                <w:rFonts w:ascii="Times New Roman" w:hAnsi="Times New Roman" w:cs="Times New Roman"/>
                <w:sz w:val="18"/>
                <w:lang w:val="en-US"/>
              </w:rPr>
            </w:pPr>
          </w:p>
        </w:tc>
        <w:tc>
          <w:tcPr>
            <w:tcW w:w="3539" w:type="dxa"/>
            <w:gridSpan w:val="3"/>
            <w:tcBorders>
              <w:top w:val="single" w:sz="4" w:space="0" w:color="auto"/>
              <w:left w:val="nil"/>
              <w:bottom w:val="single" w:sz="4" w:space="0" w:color="D0CECE"/>
              <w:right w:val="single" w:sz="4" w:space="0" w:color="D0CECE" w:themeColor="background2" w:themeShade="E6"/>
            </w:tcBorders>
            <w:vAlign w:val="center"/>
          </w:tcPr>
          <w:p w14:paraId="502FB397"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Birth to 2 years</w:t>
            </w:r>
          </w:p>
        </w:tc>
        <w:tc>
          <w:tcPr>
            <w:tcW w:w="3542" w:type="dxa"/>
            <w:gridSpan w:val="3"/>
            <w:tcBorders>
              <w:top w:val="single" w:sz="4" w:space="0" w:color="auto"/>
              <w:left w:val="single" w:sz="4" w:space="0" w:color="D0CECE" w:themeColor="background2" w:themeShade="E6"/>
              <w:bottom w:val="single" w:sz="4" w:space="0" w:color="D0CECE"/>
              <w:right w:val="single" w:sz="4" w:space="0" w:color="D0CECE" w:themeColor="background2" w:themeShade="E6"/>
            </w:tcBorders>
            <w:vAlign w:val="center"/>
          </w:tcPr>
          <w:p w14:paraId="51097ED9"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2 to 6 years</w:t>
            </w:r>
          </w:p>
        </w:tc>
        <w:tc>
          <w:tcPr>
            <w:tcW w:w="3543" w:type="dxa"/>
            <w:gridSpan w:val="3"/>
            <w:tcBorders>
              <w:top w:val="single" w:sz="4" w:space="0" w:color="D0CECE"/>
              <w:left w:val="single" w:sz="4" w:space="0" w:color="D0CECE" w:themeColor="background2" w:themeShade="E6"/>
              <w:bottom w:val="single" w:sz="4" w:space="0" w:color="D0CECE"/>
              <w:right w:val="single" w:sz="4" w:space="0" w:color="D0CECE" w:themeColor="background2" w:themeShade="E6"/>
            </w:tcBorders>
            <w:vAlign w:val="center"/>
          </w:tcPr>
          <w:p w14:paraId="7454203F"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6 to 10 years</w:t>
            </w:r>
          </w:p>
        </w:tc>
        <w:tc>
          <w:tcPr>
            <w:tcW w:w="3553" w:type="dxa"/>
            <w:gridSpan w:val="5"/>
            <w:tcBorders>
              <w:top w:val="single" w:sz="4" w:space="0" w:color="D0CECE"/>
              <w:left w:val="single" w:sz="4" w:space="0" w:color="D0CECE" w:themeColor="background2" w:themeShade="E6"/>
              <w:bottom w:val="nil"/>
              <w:right w:val="nil"/>
            </w:tcBorders>
          </w:tcPr>
          <w:p w14:paraId="5A6613C9"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10 to 14 years</w:t>
            </w:r>
          </w:p>
        </w:tc>
      </w:tr>
      <w:tr w:rsidR="001B4688" w:rsidRPr="004E1287" w14:paraId="16E7573E" w14:textId="77777777" w:rsidTr="001307DA">
        <w:trPr>
          <w:gridAfter w:val="1"/>
          <w:wAfter w:w="11" w:type="dxa"/>
          <w:trHeight w:val="10"/>
        </w:trPr>
        <w:tc>
          <w:tcPr>
            <w:tcW w:w="1399" w:type="dxa"/>
            <w:tcBorders>
              <w:top w:val="nil"/>
              <w:left w:val="nil"/>
              <w:bottom w:val="nil"/>
              <w:right w:val="nil"/>
            </w:tcBorders>
            <w:vAlign w:val="center"/>
          </w:tcPr>
          <w:p w14:paraId="5FA8B6DE" w14:textId="77777777" w:rsidR="001B4688" w:rsidRPr="004942AD" w:rsidRDefault="001B4688" w:rsidP="001307DA">
            <w:pPr>
              <w:jc w:val="center"/>
              <w:rPr>
                <w:rFonts w:ascii="Times New Roman" w:hAnsi="Times New Roman" w:cs="Times New Roman"/>
                <w:b/>
                <w:sz w:val="20"/>
                <w:szCs w:val="20"/>
                <w:lang w:val="en-US"/>
              </w:rPr>
            </w:pPr>
            <w:r w:rsidRPr="004942AD">
              <w:rPr>
                <w:rFonts w:ascii="Times New Roman" w:hAnsi="Times New Roman" w:cs="Times New Roman"/>
                <w:b/>
                <w:sz w:val="20"/>
                <w:szCs w:val="20"/>
                <w:lang w:val="en-US"/>
              </w:rPr>
              <w:t>Baseline BMI</w:t>
            </w:r>
          </w:p>
        </w:tc>
        <w:tc>
          <w:tcPr>
            <w:tcW w:w="1178" w:type="dxa"/>
            <w:tcBorders>
              <w:top w:val="single" w:sz="4" w:space="0" w:color="D0CECE"/>
              <w:left w:val="nil"/>
              <w:bottom w:val="single" w:sz="4" w:space="0" w:color="auto"/>
              <w:right w:val="nil"/>
            </w:tcBorders>
            <w:vAlign w:val="center"/>
          </w:tcPr>
          <w:p w14:paraId="667C3A3D"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Decelerated</w:t>
            </w:r>
          </w:p>
        </w:tc>
        <w:tc>
          <w:tcPr>
            <w:tcW w:w="1179" w:type="dxa"/>
            <w:tcBorders>
              <w:top w:val="single" w:sz="4" w:space="0" w:color="D0CECE"/>
              <w:left w:val="nil"/>
              <w:bottom w:val="single" w:sz="4" w:space="0" w:color="auto"/>
              <w:right w:val="nil"/>
            </w:tcBorders>
            <w:vAlign w:val="center"/>
          </w:tcPr>
          <w:p w14:paraId="46D31CF6" w14:textId="77777777" w:rsidR="001B4688" w:rsidRPr="0046707E" w:rsidRDefault="001B4688" w:rsidP="001307DA">
            <w:pPr>
              <w:jc w:val="center"/>
              <w:rPr>
                <w:rFonts w:ascii="Times New Roman" w:hAnsi="Times New Roman" w:cs="Times New Roman"/>
                <w:b/>
                <w:sz w:val="20"/>
                <w:szCs w:val="20"/>
                <w:lang w:val="en-US"/>
              </w:rPr>
            </w:pPr>
            <w:r w:rsidRPr="0046707E">
              <w:rPr>
                <w:rFonts w:ascii="Times New Roman" w:hAnsi="Times New Roman" w:cs="Times New Roman"/>
                <w:b/>
                <w:sz w:val="20"/>
                <w:szCs w:val="20"/>
                <w:lang w:val="en-US"/>
              </w:rPr>
              <w:t>Stable</w:t>
            </w:r>
          </w:p>
        </w:tc>
        <w:tc>
          <w:tcPr>
            <w:tcW w:w="1182" w:type="dxa"/>
            <w:tcBorders>
              <w:top w:val="single" w:sz="4" w:space="0" w:color="D0CECE"/>
              <w:left w:val="nil"/>
              <w:bottom w:val="single" w:sz="4" w:space="0" w:color="auto"/>
              <w:right w:val="single" w:sz="4" w:space="0" w:color="D0CECE" w:themeColor="background2" w:themeShade="E6"/>
            </w:tcBorders>
            <w:vAlign w:val="center"/>
          </w:tcPr>
          <w:p w14:paraId="2C0AEB4D"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Accelerated</w:t>
            </w:r>
          </w:p>
        </w:tc>
        <w:tc>
          <w:tcPr>
            <w:tcW w:w="1179" w:type="dxa"/>
            <w:tcBorders>
              <w:top w:val="single" w:sz="4" w:space="0" w:color="D0CECE"/>
              <w:left w:val="single" w:sz="4" w:space="0" w:color="D0CECE" w:themeColor="background2" w:themeShade="E6"/>
              <w:bottom w:val="single" w:sz="4" w:space="0" w:color="auto"/>
              <w:right w:val="nil"/>
            </w:tcBorders>
            <w:vAlign w:val="center"/>
          </w:tcPr>
          <w:p w14:paraId="39F1ABF6"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Decelerated</w:t>
            </w:r>
          </w:p>
        </w:tc>
        <w:tc>
          <w:tcPr>
            <w:tcW w:w="1181" w:type="dxa"/>
            <w:tcBorders>
              <w:top w:val="single" w:sz="4" w:space="0" w:color="D0CECE"/>
              <w:left w:val="nil"/>
              <w:bottom w:val="single" w:sz="4" w:space="0" w:color="auto"/>
              <w:right w:val="nil"/>
            </w:tcBorders>
            <w:vAlign w:val="center"/>
          </w:tcPr>
          <w:p w14:paraId="075EBEAF"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Stable</w:t>
            </w:r>
          </w:p>
        </w:tc>
        <w:tc>
          <w:tcPr>
            <w:tcW w:w="1182" w:type="dxa"/>
            <w:tcBorders>
              <w:top w:val="single" w:sz="4" w:space="0" w:color="D0CECE"/>
              <w:left w:val="nil"/>
              <w:bottom w:val="single" w:sz="4" w:space="0" w:color="auto"/>
              <w:right w:val="single" w:sz="4" w:space="0" w:color="D0CECE" w:themeColor="background2" w:themeShade="E6"/>
            </w:tcBorders>
            <w:vAlign w:val="center"/>
          </w:tcPr>
          <w:p w14:paraId="58C5E988"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Accelerated</w:t>
            </w:r>
          </w:p>
        </w:tc>
        <w:tc>
          <w:tcPr>
            <w:tcW w:w="1180" w:type="dxa"/>
            <w:tcBorders>
              <w:top w:val="single" w:sz="4" w:space="0" w:color="D0CECE"/>
              <w:left w:val="single" w:sz="4" w:space="0" w:color="D0CECE" w:themeColor="background2" w:themeShade="E6"/>
              <w:bottom w:val="single" w:sz="4" w:space="0" w:color="auto"/>
              <w:right w:val="nil"/>
            </w:tcBorders>
            <w:vAlign w:val="center"/>
          </w:tcPr>
          <w:p w14:paraId="3B9CFBD2"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Decelerated</w:t>
            </w:r>
          </w:p>
        </w:tc>
        <w:tc>
          <w:tcPr>
            <w:tcW w:w="1181" w:type="dxa"/>
            <w:tcBorders>
              <w:top w:val="single" w:sz="4" w:space="0" w:color="D0CECE"/>
              <w:left w:val="nil"/>
              <w:bottom w:val="single" w:sz="4" w:space="0" w:color="auto"/>
              <w:right w:val="nil"/>
            </w:tcBorders>
            <w:vAlign w:val="center"/>
          </w:tcPr>
          <w:p w14:paraId="107572F8"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Stable</w:t>
            </w:r>
          </w:p>
        </w:tc>
        <w:tc>
          <w:tcPr>
            <w:tcW w:w="1182" w:type="dxa"/>
            <w:tcBorders>
              <w:top w:val="single" w:sz="4" w:space="0" w:color="D0CECE"/>
              <w:left w:val="nil"/>
              <w:bottom w:val="single" w:sz="4" w:space="0" w:color="auto"/>
              <w:right w:val="single" w:sz="4" w:space="0" w:color="D0CECE" w:themeColor="background2" w:themeShade="E6"/>
            </w:tcBorders>
            <w:vAlign w:val="center"/>
          </w:tcPr>
          <w:p w14:paraId="04C8591B"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Accelerated</w:t>
            </w:r>
          </w:p>
        </w:tc>
        <w:tc>
          <w:tcPr>
            <w:tcW w:w="1181" w:type="dxa"/>
            <w:tcBorders>
              <w:top w:val="single" w:sz="4" w:space="0" w:color="D0CECE"/>
              <w:left w:val="single" w:sz="4" w:space="0" w:color="D0CECE" w:themeColor="background2" w:themeShade="E6"/>
              <w:bottom w:val="single" w:sz="4" w:space="0" w:color="auto"/>
              <w:right w:val="nil"/>
            </w:tcBorders>
            <w:vAlign w:val="center"/>
          </w:tcPr>
          <w:p w14:paraId="150F1F74"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Decelerated</w:t>
            </w:r>
          </w:p>
        </w:tc>
        <w:tc>
          <w:tcPr>
            <w:tcW w:w="1180" w:type="dxa"/>
            <w:tcBorders>
              <w:top w:val="single" w:sz="4" w:space="0" w:color="D0CECE"/>
              <w:left w:val="nil"/>
              <w:bottom w:val="single" w:sz="4" w:space="0" w:color="auto"/>
              <w:right w:val="nil"/>
            </w:tcBorders>
            <w:vAlign w:val="center"/>
          </w:tcPr>
          <w:p w14:paraId="003652ED"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Stable</w:t>
            </w:r>
          </w:p>
        </w:tc>
        <w:tc>
          <w:tcPr>
            <w:tcW w:w="1181" w:type="dxa"/>
            <w:gridSpan w:val="2"/>
            <w:tcBorders>
              <w:top w:val="single" w:sz="4" w:space="0" w:color="D0CECE"/>
              <w:left w:val="nil"/>
              <w:bottom w:val="single" w:sz="4" w:space="0" w:color="auto"/>
              <w:right w:val="nil"/>
            </w:tcBorders>
            <w:vAlign w:val="center"/>
          </w:tcPr>
          <w:p w14:paraId="3F1800E6" w14:textId="77777777" w:rsidR="001B4688" w:rsidRPr="004E1287" w:rsidRDefault="001B4688" w:rsidP="001307DA">
            <w:pPr>
              <w:jc w:val="center"/>
              <w:rPr>
                <w:rFonts w:ascii="Times New Roman" w:hAnsi="Times New Roman" w:cs="Times New Roman"/>
                <w:b/>
                <w:sz w:val="20"/>
                <w:szCs w:val="20"/>
                <w:lang w:val="en-US"/>
              </w:rPr>
            </w:pPr>
            <w:r w:rsidRPr="004E1287">
              <w:rPr>
                <w:rFonts w:ascii="Times New Roman" w:hAnsi="Times New Roman" w:cs="Times New Roman"/>
                <w:b/>
                <w:sz w:val="20"/>
                <w:szCs w:val="20"/>
                <w:lang w:val="en-US"/>
              </w:rPr>
              <w:t>Accelerated</w:t>
            </w:r>
          </w:p>
        </w:tc>
      </w:tr>
      <w:tr w:rsidR="001B4688" w:rsidRPr="004E1287" w14:paraId="06A67D6C" w14:textId="77777777" w:rsidTr="001307DA">
        <w:trPr>
          <w:gridAfter w:val="1"/>
          <w:wAfter w:w="11" w:type="dxa"/>
          <w:trHeight w:val="820"/>
        </w:trPr>
        <w:tc>
          <w:tcPr>
            <w:tcW w:w="1399" w:type="dxa"/>
            <w:tcBorders>
              <w:top w:val="nil"/>
              <w:left w:val="nil"/>
              <w:bottom w:val="nil"/>
              <w:right w:val="nil"/>
            </w:tcBorders>
            <w:vAlign w:val="center"/>
          </w:tcPr>
          <w:p w14:paraId="440AA5AA"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 xml:space="preserve">Lowest </w:t>
            </w:r>
          </w:p>
          <w:p w14:paraId="678230D0"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 xml:space="preserve">Tertile </w:t>
            </w:r>
          </w:p>
        </w:tc>
        <w:tc>
          <w:tcPr>
            <w:tcW w:w="1178" w:type="dxa"/>
            <w:tcBorders>
              <w:top w:val="single" w:sz="4" w:space="0" w:color="auto"/>
              <w:left w:val="nil"/>
              <w:bottom w:val="nil"/>
              <w:right w:val="nil"/>
            </w:tcBorders>
            <w:vAlign w:val="center"/>
          </w:tcPr>
          <w:p w14:paraId="08979566" w14:textId="399785A5" w:rsidR="001B4688" w:rsidRPr="001307DA" w:rsidRDefault="001B4688" w:rsidP="001307DA">
            <w:pPr>
              <w:jc w:val="center"/>
              <w:rPr>
                <w:rFonts w:ascii="Times New Roman" w:hAnsi="Times New Roman" w:cs="Times New Roman"/>
                <w:bCs/>
                <w:sz w:val="20"/>
                <w:szCs w:val="20"/>
                <w:lang w:val="en-US"/>
              </w:rPr>
            </w:pPr>
            <w:r w:rsidRPr="001307DA">
              <w:rPr>
                <w:rFonts w:ascii="Times New Roman" w:hAnsi="Times New Roman" w:cs="Times New Roman"/>
                <w:bCs/>
                <w:sz w:val="20"/>
                <w:szCs w:val="20"/>
                <w:lang w:val="en-US"/>
              </w:rPr>
              <w:t xml:space="preserve"> </w:t>
            </w:r>
          </w:p>
          <w:p w14:paraId="3CE2B31D" w14:textId="77777777" w:rsidR="001307DA" w:rsidRPr="001307DA" w:rsidRDefault="001307DA"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 xml:space="preserve">N.A. </w:t>
            </w:r>
          </w:p>
          <w:p w14:paraId="3A4B2ADE" w14:textId="3DA82F11" w:rsidR="001307DA" w:rsidRPr="001307DA" w:rsidRDefault="001307DA" w:rsidP="001307DA">
            <w:pPr>
              <w:jc w:val="center"/>
              <w:rPr>
                <w:rFonts w:ascii="Times New Roman" w:hAnsi="Times New Roman" w:cs="Times New Roman"/>
                <w:iCs/>
                <w:sz w:val="20"/>
                <w:szCs w:val="20"/>
                <w:vertAlign w:val="superscript"/>
                <w:lang w:val="en-US"/>
              </w:rPr>
            </w:pPr>
            <w:r w:rsidRPr="001307DA">
              <w:rPr>
                <w:rFonts w:ascii="Times New Roman" w:hAnsi="Times New Roman" w:cs="Times New Roman"/>
                <w:iCs/>
                <w:sz w:val="20"/>
                <w:szCs w:val="20"/>
                <w:lang w:val="en-US"/>
              </w:rPr>
              <w:t>(no cases)</w:t>
            </w:r>
            <w:r w:rsidRPr="001307DA">
              <w:rPr>
                <w:rFonts w:ascii="Times New Roman" w:hAnsi="Times New Roman" w:cs="Times New Roman"/>
                <w:iCs/>
                <w:sz w:val="20"/>
                <w:szCs w:val="20"/>
                <w:vertAlign w:val="superscript"/>
                <w:lang w:val="en-US"/>
              </w:rPr>
              <w:t>a</w:t>
            </w:r>
          </w:p>
          <w:p w14:paraId="70B8650E" w14:textId="04EEEF93" w:rsidR="001B4688" w:rsidRPr="001307DA" w:rsidRDefault="001B4688" w:rsidP="001307DA">
            <w:pPr>
              <w:jc w:val="center"/>
              <w:rPr>
                <w:rFonts w:ascii="Times New Roman" w:hAnsi="Times New Roman" w:cs="Times New Roman"/>
                <w:bCs/>
                <w:sz w:val="20"/>
                <w:szCs w:val="20"/>
                <w:lang w:val="en-US"/>
              </w:rPr>
            </w:pPr>
            <w:r w:rsidRPr="001307DA">
              <w:rPr>
                <w:rFonts w:ascii="Times New Roman" w:hAnsi="Times New Roman" w:cs="Times New Roman"/>
                <w:bCs/>
                <w:sz w:val="20"/>
                <w:szCs w:val="20"/>
                <w:lang w:val="en-US"/>
              </w:rPr>
              <w:t xml:space="preserve"> </w:t>
            </w:r>
          </w:p>
        </w:tc>
        <w:tc>
          <w:tcPr>
            <w:tcW w:w="1179" w:type="dxa"/>
            <w:tcBorders>
              <w:top w:val="single" w:sz="4" w:space="0" w:color="auto"/>
              <w:left w:val="nil"/>
              <w:bottom w:val="nil"/>
              <w:right w:val="nil"/>
            </w:tcBorders>
            <w:vAlign w:val="center"/>
          </w:tcPr>
          <w:p w14:paraId="6D09C531" w14:textId="7029F48B"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54</w:t>
            </w:r>
          </w:p>
          <w:p w14:paraId="4161C25B" w14:textId="0F4B39DD"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23</w:t>
            </w:r>
            <w:r w:rsidRPr="001307DA">
              <w:rPr>
                <w:rFonts w:ascii="Times New Roman" w:hAnsi="Times New Roman" w:cs="Times New Roman"/>
                <w:sz w:val="20"/>
                <w:szCs w:val="20"/>
                <w:lang w:val="en-US"/>
              </w:rPr>
              <w:t>; 1.</w:t>
            </w:r>
            <w:r w:rsidR="001307DA">
              <w:rPr>
                <w:rFonts w:ascii="Times New Roman" w:hAnsi="Times New Roman" w:cs="Times New Roman"/>
                <w:sz w:val="20"/>
                <w:szCs w:val="20"/>
                <w:lang w:val="en-US"/>
              </w:rPr>
              <w:t>27</w:t>
            </w:r>
            <w:r w:rsidRPr="001307DA">
              <w:rPr>
                <w:rFonts w:ascii="Times New Roman" w:hAnsi="Times New Roman" w:cs="Times New Roman"/>
                <w:sz w:val="20"/>
                <w:szCs w:val="20"/>
                <w:lang w:val="en-US"/>
              </w:rPr>
              <w:t>)</w:t>
            </w:r>
          </w:p>
        </w:tc>
        <w:tc>
          <w:tcPr>
            <w:tcW w:w="1182" w:type="dxa"/>
            <w:tcBorders>
              <w:top w:val="single" w:sz="4" w:space="0" w:color="auto"/>
              <w:left w:val="nil"/>
              <w:bottom w:val="nil"/>
              <w:right w:val="single" w:sz="4" w:space="0" w:color="D0CECE" w:themeColor="background2" w:themeShade="E6"/>
            </w:tcBorders>
            <w:vAlign w:val="center"/>
          </w:tcPr>
          <w:p w14:paraId="5E69FB04" w14:textId="5A80D26F"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1.3</w:t>
            </w:r>
            <w:r w:rsidR="001307DA">
              <w:rPr>
                <w:rFonts w:ascii="Times New Roman" w:hAnsi="Times New Roman" w:cs="Times New Roman"/>
                <w:sz w:val="20"/>
                <w:szCs w:val="20"/>
                <w:lang w:val="en-US"/>
              </w:rPr>
              <w:t>2</w:t>
            </w:r>
            <w:r w:rsidRPr="001307DA">
              <w:rPr>
                <w:rFonts w:ascii="Times New Roman" w:hAnsi="Times New Roman" w:cs="Times New Roman"/>
                <w:sz w:val="20"/>
                <w:szCs w:val="20"/>
                <w:lang w:val="en-US"/>
              </w:rPr>
              <w:t xml:space="preserve"> </w:t>
            </w:r>
          </w:p>
          <w:p w14:paraId="1709F573" w14:textId="42FAA9EA"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78</w:t>
            </w:r>
            <w:r w:rsidRPr="001307DA">
              <w:rPr>
                <w:rFonts w:ascii="Times New Roman" w:hAnsi="Times New Roman" w:cs="Times New Roman"/>
                <w:sz w:val="20"/>
                <w:szCs w:val="20"/>
                <w:lang w:val="en-US"/>
              </w:rPr>
              <w:t xml:space="preserve">; </w:t>
            </w:r>
            <w:r w:rsidR="001307DA">
              <w:rPr>
                <w:rFonts w:ascii="Times New Roman" w:hAnsi="Times New Roman" w:cs="Times New Roman"/>
                <w:sz w:val="20"/>
                <w:szCs w:val="20"/>
                <w:lang w:val="en-US"/>
              </w:rPr>
              <w:t>2.22</w:t>
            </w:r>
            <w:r w:rsidRPr="001307DA">
              <w:rPr>
                <w:rFonts w:ascii="Times New Roman" w:hAnsi="Times New Roman" w:cs="Times New Roman"/>
                <w:sz w:val="20"/>
                <w:szCs w:val="20"/>
                <w:lang w:val="en-US"/>
              </w:rPr>
              <w:t>)</w:t>
            </w:r>
          </w:p>
        </w:tc>
        <w:tc>
          <w:tcPr>
            <w:tcW w:w="1179" w:type="dxa"/>
            <w:tcBorders>
              <w:top w:val="single" w:sz="4" w:space="0" w:color="auto"/>
              <w:left w:val="single" w:sz="4" w:space="0" w:color="D0CECE" w:themeColor="background2" w:themeShade="E6"/>
              <w:bottom w:val="nil"/>
              <w:right w:val="nil"/>
            </w:tcBorders>
            <w:vAlign w:val="center"/>
          </w:tcPr>
          <w:p w14:paraId="7419F93E" w14:textId="4DA16185" w:rsid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0.3</w:t>
            </w:r>
            <w:r w:rsidR="001307DA">
              <w:rPr>
                <w:rFonts w:ascii="Times New Roman" w:hAnsi="Times New Roman" w:cs="Times New Roman"/>
                <w:iCs/>
                <w:sz w:val="20"/>
                <w:szCs w:val="20"/>
                <w:lang w:val="en-US"/>
              </w:rPr>
              <w:t>9</w:t>
            </w:r>
          </w:p>
          <w:p w14:paraId="5B12CFF0" w14:textId="72013619" w:rsidR="001B4688" w:rsidRPr="001307DA" w:rsidRDefault="001307DA" w:rsidP="001307DA">
            <w:pPr>
              <w:jc w:val="center"/>
              <w:rPr>
                <w:rFonts w:ascii="Times New Roman" w:hAnsi="Times New Roman" w:cs="Times New Roman"/>
                <w:bCs/>
                <w:sz w:val="20"/>
                <w:szCs w:val="20"/>
                <w:lang w:val="en-US"/>
              </w:rPr>
            </w:pPr>
            <w:r>
              <w:rPr>
                <w:rFonts w:ascii="Times New Roman" w:hAnsi="Times New Roman" w:cs="Times New Roman"/>
                <w:iCs/>
                <w:sz w:val="20"/>
                <w:szCs w:val="20"/>
                <w:lang w:val="en-US"/>
              </w:rPr>
              <w:t>(0.12; 1.29)</w:t>
            </w:r>
          </w:p>
        </w:tc>
        <w:tc>
          <w:tcPr>
            <w:tcW w:w="1181" w:type="dxa"/>
            <w:tcBorders>
              <w:top w:val="single" w:sz="4" w:space="0" w:color="auto"/>
              <w:left w:val="nil"/>
              <w:bottom w:val="nil"/>
              <w:right w:val="nil"/>
            </w:tcBorders>
            <w:vAlign w:val="center"/>
          </w:tcPr>
          <w:p w14:paraId="7BC00CF1" w14:textId="1E27AD8B"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0.4</w:t>
            </w:r>
            <w:r w:rsidR="001307DA">
              <w:rPr>
                <w:rFonts w:ascii="Times New Roman" w:hAnsi="Times New Roman" w:cs="Times New Roman"/>
                <w:sz w:val="20"/>
                <w:szCs w:val="20"/>
                <w:lang w:val="en-US"/>
              </w:rPr>
              <w:t>6</w:t>
            </w:r>
            <w:r w:rsidRPr="001307DA">
              <w:rPr>
                <w:rFonts w:ascii="Times New Roman" w:hAnsi="Times New Roman" w:cs="Times New Roman"/>
                <w:sz w:val="20"/>
                <w:szCs w:val="20"/>
                <w:lang w:val="en-US"/>
              </w:rPr>
              <w:t xml:space="preserve"> </w:t>
            </w:r>
          </w:p>
          <w:p w14:paraId="29851A6F" w14:textId="22A630D9"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26</w:t>
            </w:r>
            <w:r w:rsidRPr="001307DA">
              <w:rPr>
                <w:rFonts w:ascii="Times New Roman" w:hAnsi="Times New Roman" w:cs="Times New Roman"/>
                <w:sz w:val="20"/>
                <w:szCs w:val="20"/>
                <w:lang w:val="en-US"/>
              </w:rPr>
              <w:t>; 0.</w:t>
            </w:r>
            <w:r w:rsidR="001307DA">
              <w:rPr>
                <w:rFonts w:ascii="Times New Roman" w:hAnsi="Times New Roman" w:cs="Times New Roman"/>
                <w:sz w:val="20"/>
                <w:szCs w:val="20"/>
                <w:lang w:val="en-US"/>
              </w:rPr>
              <w:t>83)*</w:t>
            </w:r>
          </w:p>
        </w:tc>
        <w:tc>
          <w:tcPr>
            <w:tcW w:w="1182" w:type="dxa"/>
            <w:tcBorders>
              <w:top w:val="single" w:sz="4" w:space="0" w:color="auto"/>
              <w:left w:val="nil"/>
              <w:bottom w:val="nil"/>
              <w:right w:val="single" w:sz="4" w:space="0" w:color="D0CECE" w:themeColor="background2" w:themeShade="E6"/>
            </w:tcBorders>
            <w:vAlign w:val="center"/>
          </w:tcPr>
          <w:p w14:paraId="7253EFBC" w14:textId="0E4A1F8F"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1307DA">
              <w:rPr>
                <w:rFonts w:ascii="Times New Roman" w:hAnsi="Times New Roman" w:cs="Times New Roman"/>
                <w:sz w:val="20"/>
                <w:szCs w:val="20"/>
                <w:lang w:val="en-US"/>
              </w:rPr>
              <w:t>82</w:t>
            </w:r>
            <w:r w:rsidRPr="001307DA">
              <w:rPr>
                <w:rFonts w:ascii="Times New Roman" w:hAnsi="Times New Roman" w:cs="Times New Roman"/>
                <w:sz w:val="20"/>
                <w:szCs w:val="20"/>
                <w:lang w:val="en-US"/>
              </w:rPr>
              <w:t xml:space="preserve"> </w:t>
            </w:r>
          </w:p>
          <w:p w14:paraId="1FAC3DA2" w14:textId="0618E8BD"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1307DA">
              <w:rPr>
                <w:rFonts w:ascii="Times New Roman" w:hAnsi="Times New Roman" w:cs="Times New Roman"/>
                <w:sz w:val="20"/>
                <w:szCs w:val="20"/>
                <w:lang w:val="en-US"/>
              </w:rPr>
              <w:t>04</w:t>
            </w:r>
            <w:r w:rsidRPr="001307DA">
              <w:rPr>
                <w:rFonts w:ascii="Times New Roman" w:hAnsi="Times New Roman" w:cs="Times New Roman"/>
                <w:sz w:val="20"/>
                <w:szCs w:val="20"/>
                <w:lang w:val="en-US"/>
              </w:rPr>
              <w:t xml:space="preserve">; </w:t>
            </w:r>
            <w:r w:rsidR="001307DA">
              <w:rPr>
                <w:rFonts w:ascii="Times New Roman" w:hAnsi="Times New Roman" w:cs="Times New Roman"/>
                <w:sz w:val="20"/>
                <w:szCs w:val="20"/>
                <w:lang w:val="en-US"/>
              </w:rPr>
              <w:t>3.20</w:t>
            </w:r>
            <w:r w:rsidRPr="001307DA">
              <w:rPr>
                <w:rFonts w:ascii="Times New Roman" w:hAnsi="Times New Roman" w:cs="Times New Roman"/>
                <w:sz w:val="20"/>
                <w:szCs w:val="20"/>
                <w:lang w:val="en-US"/>
              </w:rPr>
              <w:t>)</w:t>
            </w:r>
          </w:p>
        </w:tc>
        <w:tc>
          <w:tcPr>
            <w:tcW w:w="1180" w:type="dxa"/>
            <w:tcBorders>
              <w:top w:val="single" w:sz="4" w:space="0" w:color="auto"/>
              <w:left w:val="single" w:sz="4" w:space="0" w:color="D0CECE" w:themeColor="background2" w:themeShade="E6"/>
              <w:bottom w:val="nil"/>
              <w:right w:val="nil"/>
            </w:tcBorders>
            <w:vAlign w:val="center"/>
          </w:tcPr>
          <w:p w14:paraId="2DC5268D" w14:textId="77777777"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 xml:space="preserve">N.A. </w:t>
            </w:r>
          </w:p>
          <w:p w14:paraId="56321720" w14:textId="1C9E5954" w:rsidR="001B4688" w:rsidRPr="001307DA" w:rsidRDefault="001B4688" w:rsidP="001307DA">
            <w:pPr>
              <w:jc w:val="center"/>
              <w:rPr>
                <w:rFonts w:ascii="Times New Roman" w:hAnsi="Times New Roman" w:cs="Times New Roman"/>
                <w:iCs/>
                <w:sz w:val="20"/>
                <w:szCs w:val="20"/>
                <w:vertAlign w:val="superscript"/>
                <w:lang w:val="en-US"/>
              </w:rPr>
            </w:pPr>
            <w:r w:rsidRPr="001307DA">
              <w:rPr>
                <w:rFonts w:ascii="Times New Roman" w:hAnsi="Times New Roman" w:cs="Times New Roman"/>
                <w:iCs/>
                <w:sz w:val="20"/>
                <w:szCs w:val="20"/>
                <w:lang w:val="en-US"/>
              </w:rPr>
              <w:t>(no cases)</w:t>
            </w:r>
            <w:r w:rsidRPr="001307DA">
              <w:rPr>
                <w:rFonts w:ascii="Times New Roman" w:hAnsi="Times New Roman" w:cs="Times New Roman"/>
                <w:iCs/>
                <w:sz w:val="20"/>
                <w:szCs w:val="20"/>
                <w:vertAlign w:val="superscript"/>
                <w:lang w:val="en-US"/>
              </w:rPr>
              <w:t>a</w:t>
            </w:r>
          </w:p>
        </w:tc>
        <w:tc>
          <w:tcPr>
            <w:tcW w:w="1181" w:type="dxa"/>
            <w:tcBorders>
              <w:top w:val="single" w:sz="4" w:space="0" w:color="auto"/>
              <w:left w:val="nil"/>
              <w:bottom w:val="nil"/>
              <w:right w:val="nil"/>
            </w:tcBorders>
            <w:vAlign w:val="center"/>
          </w:tcPr>
          <w:p w14:paraId="5AAE04F5" w14:textId="288F32C9"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0.2</w:t>
            </w:r>
            <w:r w:rsidR="00ED7333">
              <w:rPr>
                <w:rFonts w:ascii="Times New Roman" w:hAnsi="Times New Roman" w:cs="Times New Roman"/>
                <w:sz w:val="20"/>
                <w:szCs w:val="20"/>
                <w:lang w:val="en-US"/>
              </w:rPr>
              <w:t>9</w:t>
            </w:r>
            <w:r w:rsidRPr="001307DA">
              <w:rPr>
                <w:rFonts w:ascii="Times New Roman" w:hAnsi="Times New Roman" w:cs="Times New Roman"/>
                <w:sz w:val="20"/>
                <w:szCs w:val="20"/>
                <w:lang w:val="en-US"/>
              </w:rPr>
              <w:t xml:space="preserve"> </w:t>
            </w:r>
          </w:p>
          <w:p w14:paraId="031496C0" w14:textId="1FC4F167" w:rsidR="001B4688" w:rsidRPr="00ED7333" w:rsidRDefault="001B4688" w:rsidP="00ED7333">
            <w:pPr>
              <w:jc w:val="center"/>
              <w:rPr>
                <w:rFonts w:ascii="Times New Roman" w:hAnsi="Times New Roman" w:cs="Times New Roman"/>
                <w:b/>
                <w:bCs/>
                <w:sz w:val="20"/>
                <w:szCs w:val="20"/>
                <w:vertAlign w:val="superscript"/>
                <w:lang w:val="en-US"/>
              </w:rPr>
            </w:pPr>
            <w:r w:rsidRPr="001307DA">
              <w:rPr>
                <w:rFonts w:ascii="Times New Roman" w:hAnsi="Times New Roman" w:cs="Times New Roman"/>
                <w:sz w:val="20"/>
                <w:szCs w:val="20"/>
                <w:lang w:val="en-US"/>
              </w:rPr>
              <w:t>(0.1</w:t>
            </w:r>
            <w:r w:rsidR="00ED7333">
              <w:rPr>
                <w:rFonts w:ascii="Times New Roman" w:hAnsi="Times New Roman" w:cs="Times New Roman"/>
                <w:sz w:val="20"/>
                <w:szCs w:val="20"/>
                <w:lang w:val="en-US"/>
              </w:rPr>
              <w:t>6</w:t>
            </w:r>
            <w:r w:rsidRPr="001307DA">
              <w:rPr>
                <w:rFonts w:ascii="Times New Roman" w:hAnsi="Times New Roman" w:cs="Times New Roman"/>
                <w:sz w:val="20"/>
                <w:szCs w:val="20"/>
                <w:lang w:val="en-US"/>
              </w:rPr>
              <w:t>; 0.</w:t>
            </w:r>
            <w:r w:rsidR="00ED7333">
              <w:rPr>
                <w:rFonts w:ascii="Times New Roman" w:hAnsi="Times New Roman" w:cs="Times New Roman"/>
                <w:sz w:val="20"/>
                <w:szCs w:val="20"/>
                <w:lang w:val="en-US"/>
              </w:rPr>
              <w:t>5</w:t>
            </w:r>
            <w:r w:rsidRPr="001307DA">
              <w:rPr>
                <w:rFonts w:ascii="Times New Roman" w:hAnsi="Times New Roman" w:cs="Times New Roman"/>
                <w:sz w:val="20"/>
                <w:szCs w:val="20"/>
                <w:lang w:val="en-US"/>
              </w:rPr>
              <w:t>2</w:t>
            </w:r>
            <w:r w:rsidR="00ED7333">
              <w:rPr>
                <w:rFonts w:ascii="Times New Roman" w:hAnsi="Times New Roman" w:cs="Times New Roman"/>
                <w:sz w:val="20"/>
                <w:szCs w:val="20"/>
                <w:lang w:val="en-US"/>
              </w:rPr>
              <w:t>)*</w:t>
            </w:r>
          </w:p>
        </w:tc>
        <w:tc>
          <w:tcPr>
            <w:tcW w:w="1182" w:type="dxa"/>
            <w:tcBorders>
              <w:top w:val="single" w:sz="4" w:space="0" w:color="auto"/>
              <w:left w:val="nil"/>
              <w:bottom w:val="nil"/>
              <w:right w:val="single" w:sz="4" w:space="0" w:color="D0CECE" w:themeColor="background2" w:themeShade="E6"/>
            </w:tcBorders>
            <w:vAlign w:val="center"/>
          </w:tcPr>
          <w:p w14:paraId="47E80217" w14:textId="492F8849"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1.7</w:t>
            </w:r>
            <w:r w:rsidR="00ED7333">
              <w:rPr>
                <w:rFonts w:ascii="Times New Roman" w:hAnsi="Times New Roman" w:cs="Times New Roman"/>
                <w:sz w:val="20"/>
                <w:szCs w:val="20"/>
                <w:lang w:val="en-US"/>
              </w:rPr>
              <w:t>4</w:t>
            </w:r>
            <w:r w:rsidRPr="001307DA">
              <w:rPr>
                <w:rFonts w:ascii="Times New Roman" w:hAnsi="Times New Roman" w:cs="Times New Roman"/>
                <w:sz w:val="20"/>
                <w:szCs w:val="20"/>
                <w:lang w:val="en-US"/>
              </w:rPr>
              <w:t xml:space="preserve"> </w:t>
            </w:r>
          </w:p>
          <w:p w14:paraId="18A38C91" w14:textId="351E900A" w:rsidR="001B4688" w:rsidRPr="00ED7333" w:rsidRDefault="001B4688" w:rsidP="00ED7333">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w:t>
            </w:r>
            <w:r w:rsidR="00ED7333">
              <w:rPr>
                <w:rFonts w:ascii="Times New Roman" w:hAnsi="Times New Roman" w:cs="Times New Roman"/>
                <w:sz w:val="20"/>
                <w:szCs w:val="20"/>
                <w:lang w:val="en-US"/>
              </w:rPr>
              <w:t>0.89</w:t>
            </w:r>
            <w:r w:rsidRPr="001307DA">
              <w:rPr>
                <w:rFonts w:ascii="Times New Roman" w:hAnsi="Times New Roman" w:cs="Times New Roman"/>
                <w:sz w:val="20"/>
                <w:szCs w:val="20"/>
                <w:lang w:val="en-US"/>
              </w:rPr>
              <w:t xml:space="preserve">; </w:t>
            </w:r>
            <w:r w:rsidR="00ED7333">
              <w:rPr>
                <w:rFonts w:ascii="Times New Roman" w:hAnsi="Times New Roman" w:cs="Times New Roman"/>
                <w:sz w:val="20"/>
                <w:szCs w:val="20"/>
                <w:lang w:val="en-US"/>
              </w:rPr>
              <w:t>3.40</w:t>
            </w:r>
            <w:r w:rsidRPr="001307DA">
              <w:rPr>
                <w:rFonts w:ascii="Times New Roman" w:hAnsi="Times New Roman" w:cs="Times New Roman"/>
                <w:sz w:val="20"/>
                <w:szCs w:val="20"/>
                <w:lang w:val="en-US"/>
              </w:rPr>
              <w:t>)</w:t>
            </w:r>
          </w:p>
        </w:tc>
        <w:tc>
          <w:tcPr>
            <w:tcW w:w="1181" w:type="dxa"/>
            <w:tcBorders>
              <w:top w:val="single" w:sz="4" w:space="0" w:color="auto"/>
              <w:left w:val="single" w:sz="4" w:space="0" w:color="D0CECE" w:themeColor="background2" w:themeShade="E6"/>
              <w:bottom w:val="nil"/>
              <w:right w:val="nil"/>
            </w:tcBorders>
            <w:vAlign w:val="center"/>
          </w:tcPr>
          <w:p w14:paraId="5554456E" w14:textId="77777777"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 xml:space="preserve">N.A. </w:t>
            </w:r>
          </w:p>
          <w:p w14:paraId="02868163" w14:textId="5541055D" w:rsidR="001B4688" w:rsidRPr="001307DA" w:rsidRDefault="001B4688" w:rsidP="001307DA">
            <w:pPr>
              <w:jc w:val="center"/>
              <w:rPr>
                <w:rFonts w:ascii="Times New Roman" w:hAnsi="Times New Roman" w:cs="Times New Roman"/>
                <w:iCs/>
                <w:sz w:val="20"/>
                <w:szCs w:val="20"/>
                <w:vertAlign w:val="superscript"/>
                <w:lang w:val="en-US"/>
              </w:rPr>
            </w:pPr>
            <w:r w:rsidRPr="001307DA">
              <w:rPr>
                <w:rFonts w:ascii="Times New Roman" w:hAnsi="Times New Roman" w:cs="Times New Roman"/>
                <w:iCs/>
                <w:sz w:val="20"/>
                <w:szCs w:val="20"/>
                <w:lang w:val="en-US"/>
              </w:rPr>
              <w:t>(no cases)</w:t>
            </w:r>
            <w:r w:rsidRPr="001307DA">
              <w:rPr>
                <w:rFonts w:ascii="Times New Roman" w:hAnsi="Times New Roman" w:cs="Times New Roman"/>
                <w:iCs/>
                <w:sz w:val="20"/>
                <w:szCs w:val="20"/>
                <w:vertAlign w:val="superscript"/>
                <w:lang w:val="en-US"/>
              </w:rPr>
              <w:t>a</w:t>
            </w:r>
          </w:p>
        </w:tc>
        <w:tc>
          <w:tcPr>
            <w:tcW w:w="1180" w:type="dxa"/>
            <w:tcBorders>
              <w:top w:val="single" w:sz="4" w:space="0" w:color="auto"/>
              <w:left w:val="nil"/>
              <w:bottom w:val="nil"/>
              <w:right w:val="nil"/>
            </w:tcBorders>
            <w:vAlign w:val="center"/>
          </w:tcPr>
          <w:p w14:paraId="7D1E6996" w14:textId="7342D6B5"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0.</w:t>
            </w:r>
            <w:r w:rsidR="002B4671">
              <w:rPr>
                <w:rFonts w:ascii="Times New Roman" w:hAnsi="Times New Roman" w:cs="Times New Roman"/>
                <w:iCs/>
                <w:sz w:val="20"/>
                <w:szCs w:val="20"/>
                <w:lang w:val="en-US"/>
              </w:rPr>
              <w:t>34</w:t>
            </w:r>
            <w:r w:rsidRPr="001307DA">
              <w:rPr>
                <w:rFonts w:ascii="Times New Roman" w:hAnsi="Times New Roman" w:cs="Times New Roman"/>
                <w:iCs/>
                <w:sz w:val="20"/>
                <w:szCs w:val="20"/>
                <w:lang w:val="en-US"/>
              </w:rPr>
              <w:t xml:space="preserve"> </w:t>
            </w:r>
          </w:p>
          <w:p w14:paraId="3F30DF15" w14:textId="73D2B4A6" w:rsidR="001B4688" w:rsidRPr="002B4671" w:rsidRDefault="001B4688" w:rsidP="002B4671">
            <w:pPr>
              <w:jc w:val="center"/>
              <w:rPr>
                <w:rFonts w:ascii="Times New Roman" w:hAnsi="Times New Roman" w:cs="Times New Roman"/>
                <w:b/>
                <w:bCs/>
                <w:sz w:val="20"/>
                <w:szCs w:val="20"/>
                <w:lang w:val="en-US"/>
              </w:rPr>
            </w:pPr>
            <w:r w:rsidRPr="001307DA">
              <w:rPr>
                <w:rFonts w:ascii="Times New Roman" w:hAnsi="Times New Roman" w:cs="Times New Roman"/>
                <w:iCs/>
                <w:sz w:val="20"/>
                <w:szCs w:val="20"/>
                <w:lang w:val="en-US"/>
              </w:rPr>
              <w:t>(0.</w:t>
            </w:r>
            <w:r w:rsidR="002B4671">
              <w:rPr>
                <w:rFonts w:ascii="Times New Roman" w:hAnsi="Times New Roman" w:cs="Times New Roman"/>
                <w:iCs/>
                <w:sz w:val="20"/>
                <w:szCs w:val="20"/>
                <w:lang w:val="en-US"/>
              </w:rPr>
              <w:t>17</w:t>
            </w:r>
            <w:r w:rsidRPr="001307DA">
              <w:rPr>
                <w:rFonts w:ascii="Times New Roman" w:hAnsi="Times New Roman" w:cs="Times New Roman"/>
                <w:iCs/>
                <w:sz w:val="20"/>
                <w:szCs w:val="20"/>
                <w:lang w:val="en-US"/>
              </w:rPr>
              <w:t>; 0.</w:t>
            </w:r>
            <w:r w:rsidR="002B4671">
              <w:rPr>
                <w:rFonts w:ascii="Times New Roman" w:hAnsi="Times New Roman" w:cs="Times New Roman"/>
                <w:iCs/>
                <w:sz w:val="20"/>
                <w:szCs w:val="20"/>
                <w:lang w:val="en-US"/>
              </w:rPr>
              <w:t>65</w:t>
            </w:r>
            <w:r w:rsidRPr="001307DA">
              <w:rPr>
                <w:rFonts w:ascii="Times New Roman" w:hAnsi="Times New Roman" w:cs="Times New Roman"/>
                <w:iCs/>
                <w:sz w:val="20"/>
                <w:szCs w:val="20"/>
                <w:lang w:val="en-US"/>
              </w:rPr>
              <w:t>)</w:t>
            </w:r>
            <w:r w:rsidR="002B4671">
              <w:rPr>
                <w:rFonts w:ascii="Times New Roman" w:hAnsi="Times New Roman" w:cs="Times New Roman"/>
                <w:iCs/>
                <w:sz w:val="20"/>
                <w:szCs w:val="20"/>
                <w:lang w:val="en-US"/>
              </w:rPr>
              <w:t>*</w:t>
            </w:r>
          </w:p>
        </w:tc>
        <w:tc>
          <w:tcPr>
            <w:tcW w:w="1181" w:type="dxa"/>
            <w:gridSpan w:val="2"/>
            <w:tcBorders>
              <w:top w:val="single" w:sz="4" w:space="0" w:color="auto"/>
              <w:left w:val="nil"/>
              <w:bottom w:val="nil"/>
              <w:right w:val="nil"/>
            </w:tcBorders>
            <w:vAlign w:val="center"/>
          </w:tcPr>
          <w:p w14:paraId="0B897DF6" w14:textId="77777777" w:rsidR="002B4671" w:rsidRDefault="002B4671" w:rsidP="002B467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1.21 </w:t>
            </w:r>
          </w:p>
          <w:p w14:paraId="30214024" w14:textId="599A3253" w:rsidR="001B4688" w:rsidRPr="001307DA" w:rsidRDefault="002B4671" w:rsidP="002B4671">
            <w:pPr>
              <w:jc w:val="center"/>
              <w:rPr>
                <w:rFonts w:ascii="Times New Roman" w:hAnsi="Times New Roman" w:cs="Times New Roman"/>
                <w:sz w:val="20"/>
                <w:szCs w:val="20"/>
                <w:lang w:val="en-US"/>
              </w:rPr>
            </w:pPr>
            <w:r>
              <w:rPr>
                <w:rFonts w:ascii="Times New Roman" w:hAnsi="Times New Roman" w:cs="Times New Roman"/>
                <w:sz w:val="20"/>
                <w:szCs w:val="20"/>
                <w:lang w:val="en-US"/>
              </w:rPr>
              <w:t>(0.55; 2.68)</w:t>
            </w:r>
          </w:p>
        </w:tc>
      </w:tr>
      <w:tr w:rsidR="001B4688" w:rsidRPr="006A30EE" w14:paraId="77525035" w14:textId="77777777" w:rsidTr="001307DA">
        <w:trPr>
          <w:gridAfter w:val="1"/>
          <w:wAfter w:w="11" w:type="dxa"/>
          <w:trHeight w:val="874"/>
        </w:trPr>
        <w:tc>
          <w:tcPr>
            <w:tcW w:w="1399" w:type="dxa"/>
            <w:tcBorders>
              <w:top w:val="nil"/>
              <w:left w:val="nil"/>
              <w:bottom w:val="nil"/>
              <w:right w:val="nil"/>
            </w:tcBorders>
            <w:vAlign w:val="center"/>
          </w:tcPr>
          <w:p w14:paraId="3C2651A1"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Middle</w:t>
            </w:r>
          </w:p>
          <w:p w14:paraId="25166C93"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Tertile</w:t>
            </w:r>
          </w:p>
        </w:tc>
        <w:tc>
          <w:tcPr>
            <w:tcW w:w="1178" w:type="dxa"/>
            <w:tcBorders>
              <w:top w:val="nil"/>
              <w:left w:val="nil"/>
              <w:bottom w:val="nil"/>
              <w:right w:val="nil"/>
            </w:tcBorders>
            <w:vAlign w:val="center"/>
          </w:tcPr>
          <w:p w14:paraId="4010BC83" w14:textId="77777777" w:rsidR="001B4688" w:rsidRDefault="001307DA" w:rsidP="001307DA">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1.28 </w:t>
            </w:r>
          </w:p>
          <w:p w14:paraId="1170CE70" w14:textId="71B1D521" w:rsidR="001307DA" w:rsidRPr="001307DA" w:rsidRDefault="001307DA" w:rsidP="001307DA">
            <w:pPr>
              <w:jc w:val="center"/>
              <w:rPr>
                <w:rFonts w:ascii="Times New Roman" w:hAnsi="Times New Roman" w:cs="Times New Roman"/>
                <w:sz w:val="20"/>
                <w:szCs w:val="20"/>
                <w:lang w:val="en-US"/>
              </w:rPr>
            </w:pPr>
            <w:r>
              <w:rPr>
                <w:rFonts w:ascii="Times New Roman" w:hAnsi="Times New Roman" w:cs="Times New Roman"/>
                <w:sz w:val="20"/>
                <w:szCs w:val="20"/>
                <w:lang w:val="en-US"/>
              </w:rPr>
              <w:t>(0.48; 3.39)</w:t>
            </w:r>
          </w:p>
        </w:tc>
        <w:tc>
          <w:tcPr>
            <w:tcW w:w="1179" w:type="dxa"/>
            <w:tcBorders>
              <w:top w:val="nil"/>
              <w:left w:val="nil"/>
              <w:bottom w:val="nil"/>
              <w:right w:val="nil"/>
            </w:tcBorders>
            <w:vAlign w:val="center"/>
          </w:tcPr>
          <w:p w14:paraId="4547EA43" w14:textId="18D4894C"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Reference</w:t>
            </w:r>
          </w:p>
        </w:tc>
        <w:tc>
          <w:tcPr>
            <w:tcW w:w="1182" w:type="dxa"/>
            <w:tcBorders>
              <w:top w:val="nil"/>
              <w:left w:val="nil"/>
              <w:bottom w:val="nil"/>
              <w:right w:val="single" w:sz="4" w:space="0" w:color="D0CECE" w:themeColor="background2" w:themeShade="E6"/>
            </w:tcBorders>
            <w:vAlign w:val="center"/>
          </w:tcPr>
          <w:p w14:paraId="72F2DBEA" w14:textId="3AAC8451"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1307DA">
              <w:rPr>
                <w:rFonts w:ascii="Times New Roman" w:hAnsi="Times New Roman" w:cs="Times New Roman"/>
                <w:sz w:val="20"/>
                <w:szCs w:val="20"/>
                <w:lang w:val="en-US"/>
              </w:rPr>
              <w:t>78</w:t>
            </w:r>
          </w:p>
          <w:p w14:paraId="0C910A45" w14:textId="6A927009"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w:t>
            </w:r>
            <w:r w:rsidR="001307DA">
              <w:rPr>
                <w:rFonts w:ascii="Times New Roman" w:hAnsi="Times New Roman" w:cs="Times New Roman"/>
                <w:sz w:val="20"/>
                <w:szCs w:val="20"/>
                <w:lang w:val="en-US"/>
              </w:rPr>
              <w:t>0.99</w:t>
            </w:r>
            <w:r w:rsidRPr="001307DA">
              <w:rPr>
                <w:rFonts w:ascii="Times New Roman" w:hAnsi="Times New Roman" w:cs="Times New Roman"/>
                <w:sz w:val="20"/>
                <w:szCs w:val="20"/>
                <w:lang w:val="en-US"/>
              </w:rPr>
              <w:t xml:space="preserve">; </w:t>
            </w:r>
            <w:r w:rsidR="001307DA">
              <w:rPr>
                <w:rFonts w:ascii="Times New Roman" w:hAnsi="Times New Roman" w:cs="Times New Roman"/>
                <w:sz w:val="20"/>
                <w:szCs w:val="20"/>
                <w:lang w:val="en-US"/>
              </w:rPr>
              <w:t>3.21</w:t>
            </w:r>
            <w:r w:rsidRPr="001307DA">
              <w:rPr>
                <w:rFonts w:ascii="Times New Roman" w:hAnsi="Times New Roman" w:cs="Times New Roman"/>
                <w:sz w:val="20"/>
                <w:szCs w:val="20"/>
                <w:lang w:val="en-US"/>
              </w:rPr>
              <w:t>)</w:t>
            </w:r>
          </w:p>
        </w:tc>
        <w:tc>
          <w:tcPr>
            <w:tcW w:w="1179" w:type="dxa"/>
            <w:tcBorders>
              <w:top w:val="nil"/>
              <w:left w:val="single" w:sz="4" w:space="0" w:color="D0CECE" w:themeColor="background2" w:themeShade="E6"/>
              <w:bottom w:val="nil"/>
              <w:right w:val="nil"/>
            </w:tcBorders>
            <w:vAlign w:val="center"/>
          </w:tcPr>
          <w:p w14:paraId="3343BB27" w14:textId="049427F3"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26</w:t>
            </w:r>
            <w:r w:rsidRPr="001307DA">
              <w:rPr>
                <w:rFonts w:ascii="Times New Roman" w:hAnsi="Times New Roman" w:cs="Times New Roman"/>
                <w:sz w:val="20"/>
                <w:szCs w:val="20"/>
                <w:lang w:val="en-US"/>
              </w:rPr>
              <w:t xml:space="preserve"> </w:t>
            </w:r>
          </w:p>
          <w:p w14:paraId="7EB14DB0" w14:textId="7947E1C6"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09</w:t>
            </w:r>
            <w:r w:rsidRPr="001307DA">
              <w:rPr>
                <w:rFonts w:ascii="Times New Roman" w:hAnsi="Times New Roman" w:cs="Times New Roman"/>
                <w:sz w:val="20"/>
                <w:szCs w:val="20"/>
                <w:lang w:val="en-US"/>
              </w:rPr>
              <w:t>; 0.</w:t>
            </w:r>
            <w:r w:rsidR="001307DA">
              <w:rPr>
                <w:rFonts w:ascii="Times New Roman" w:hAnsi="Times New Roman" w:cs="Times New Roman"/>
                <w:sz w:val="20"/>
                <w:szCs w:val="20"/>
                <w:lang w:val="en-US"/>
              </w:rPr>
              <w:t>77</w:t>
            </w:r>
            <w:r w:rsidRPr="001307DA">
              <w:rPr>
                <w:rFonts w:ascii="Times New Roman" w:hAnsi="Times New Roman" w:cs="Times New Roman"/>
                <w:sz w:val="20"/>
                <w:szCs w:val="20"/>
                <w:lang w:val="en-US"/>
              </w:rPr>
              <w:t>)</w:t>
            </w:r>
            <w:r w:rsidR="001307DA">
              <w:rPr>
                <w:rFonts w:ascii="Times New Roman" w:hAnsi="Times New Roman" w:cs="Times New Roman"/>
                <w:sz w:val="20"/>
                <w:szCs w:val="20"/>
                <w:lang w:val="en-US"/>
              </w:rPr>
              <w:t>*</w:t>
            </w:r>
          </w:p>
        </w:tc>
        <w:tc>
          <w:tcPr>
            <w:tcW w:w="1181" w:type="dxa"/>
            <w:tcBorders>
              <w:top w:val="nil"/>
              <w:left w:val="nil"/>
              <w:bottom w:val="nil"/>
              <w:right w:val="nil"/>
            </w:tcBorders>
            <w:vAlign w:val="center"/>
          </w:tcPr>
          <w:p w14:paraId="3D1A9C64" w14:textId="796A864D"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Reference</w:t>
            </w:r>
          </w:p>
        </w:tc>
        <w:tc>
          <w:tcPr>
            <w:tcW w:w="1182" w:type="dxa"/>
            <w:tcBorders>
              <w:top w:val="nil"/>
              <w:left w:val="nil"/>
              <w:bottom w:val="nil"/>
              <w:right w:val="single" w:sz="4" w:space="0" w:color="D0CECE" w:themeColor="background2" w:themeShade="E6"/>
            </w:tcBorders>
            <w:vAlign w:val="center"/>
          </w:tcPr>
          <w:p w14:paraId="40EE79B3" w14:textId="3D8EB245"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4.</w:t>
            </w:r>
            <w:r w:rsidR="001307DA">
              <w:rPr>
                <w:rFonts w:ascii="Times New Roman" w:hAnsi="Times New Roman" w:cs="Times New Roman"/>
                <w:sz w:val="20"/>
                <w:szCs w:val="20"/>
                <w:lang w:val="en-US"/>
              </w:rPr>
              <w:t>23</w:t>
            </w:r>
            <w:r w:rsidRPr="001307DA">
              <w:rPr>
                <w:rFonts w:ascii="Times New Roman" w:hAnsi="Times New Roman" w:cs="Times New Roman"/>
                <w:sz w:val="20"/>
                <w:szCs w:val="20"/>
                <w:lang w:val="en-US"/>
              </w:rPr>
              <w:t xml:space="preserve"> </w:t>
            </w:r>
          </w:p>
          <w:p w14:paraId="2F32C1FE" w14:textId="7C8291A2"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w:t>
            </w:r>
            <w:r w:rsidR="001307DA">
              <w:rPr>
                <w:rFonts w:ascii="Times New Roman" w:hAnsi="Times New Roman" w:cs="Times New Roman"/>
                <w:sz w:val="20"/>
                <w:szCs w:val="20"/>
                <w:lang w:val="en-US"/>
              </w:rPr>
              <w:t>1.98</w:t>
            </w:r>
            <w:r w:rsidRPr="001307DA">
              <w:rPr>
                <w:rFonts w:ascii="Times New Roman" w:hAnsi="Times New Roman" w:cs="Times New Roman"/>
                <w:sz w:val="20"/>
                <w:szCs w:val="20"/>
                <w:lang w:val="en-US"/>
              </w:rPr>
              <w:t xml:space="preserve">; </w:t>
            </w:r>
            <w:r w:rsidR="001307DA">
              <w:rPr>
                <w:rFonts w:ascii="Times New Roman" w:hAnsi="Times New Roman" w:cs="Times New Roman"/>
                <w:sz w:val="20"/>
                <w:szCs w:val="20"/>
                <w:lang w:val="en-US"/>
              </w:rPr>
              <w:t>9.01)*</w:t>
            </w:r>
          </w:p>
        </w:tc>
        <w:tc>
          <w:tcPr>
            <w:tcW w:w="1180" w:type="dxa"/>
            <w:tcBorders>
              <w:top w:val="nil"/>
              <w:left w:val="single" w:sz="4" w:space="0" w:color="D0CECE" w:themeColor="background2" w:themeShade="E6"/>
              <w:bottom w:val="nil"/>
              <w:right w:val="nil"/>
            </w:tcBorders>
            <w:vAlign w:val="center"/>
          </w:tcPr>
          <w:p w14:paraId="4948F787" w14:textId="46FCAB91"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0.3</w:t>
            </w:r>
            <w:r w:rsidR="00ED7333">
              <w:rPr>
                <w:rFonts w:ascii="Times New Roman" w:hAnsi="Times New Roman" w:cs="Times New Roman"/>
                <w:sz w:val="20"/>
                <w:szCs w:val="20"/>
                <w:lang w:val="en-US"/>
              </w:rPr>
              <w:t>3</w:t>
            </w:r>
            <w:r w:rsidRPr="001307DA">
              <w:rPr>
                <w:rFonts w:ascii="Times New Roman" w:hAnsi="Times New Roman" w:cs="Times New Roman"/>
                <w:sz w:val="20"/>
                <w:szCs w:val="20"/>
                <w:lang w:val="en-US"/>
              </w:rPr>
              <w:t xml:space="preserve"> </w:t>
            </w:r>
          </w:p>
          <w:p w14:paraId="10D88263" w14:textId="346BEECB" w:rsidR="001B4688" w:rsidRPr="001307DA" w:rsidRDefault="001B4688" w:rsidP="00ED7333">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(0.11; 0.92)</w:t>
            </w:r>
          </w:p>
        </w:tc>
        <w:tc>
          <w:tcPr>
            <w:tcW w:w="1181" w:type="dxa"/>
            <w:tcBorders>
              <w:top w:val="nil"/>
              <w:left w:val="nil"/>
              <w:bottom w:val="nil"/>
              <w:right w:val="nil"/>
            </w:tcBorders>
            <w:vAlign w:val="center"/>
          </w:tcPr>
          <w:p w14:paraId="36D07A50" w14:textId="77BC684C" w:rsidR="001B4688" w:rsidRPr="00ED7333" w:rsidRDefault="001B4688" w:rsidP="00ED7333">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Reference</w:t>
            </w:r>
          </w:p>
        </w:tc>
        <w:tc>
          <w:tcPr>
            <w:tcW w:w="1182" w:type="dxa"/>
            <w:tcBorders>
              <w:top w:val="nil"/>
              <w:left w:val="nil"/>
              <w:bottom w:val="nil"/>
              <w:right w:val="single" w:sz="4" w:space="0" w:color="D0CECE" w:themeColor="background2" w:themeShade="E6"/>
            </w:tcBorders>
            <w:vAlign w:val="center"/>
          </w:tcPr>
          <w:p w14:paraId="76F129F3" w14:textId="31D9597C"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3.</w:t>
            </w:r>
            <w:r w:rsidR="00ED7333">
              <w:rPr>
                <w:rFonts w:ascii="Times New Roman" w:hAnsi="Times New Roman" w:cs="Times New Roman"/>
                <w:sz w:val="20"/>
                <w:szCs w:val="20"/>
                <w:lang w:val="en-US"/>
              </w:rPr>
              <w:t>38</w:t>
            </w:r>
          </w:p>
          <w:p w14:paraId="5392FFB7" w14:textId="60FF8A95" w:rsidR="001B4688" w:rsidRPr="00ED7333" w:rsidRDefault="001B4688" w:rsidP="00ED7333">
            <w:pPr>
              <w:jc w:val="center"/>
              <w:rPr>
                <w:rFonts w:ascii="Times New Roman" w:hAnsi="Times New Roman" w:cs="Times New Roman"/>
                <w:b/>
                <w:bCs/>
                <w:sz w:val="20"/>
                <w:szCs w:val="20"/>
                <w:vertAlign w:val="superscript"/>
                <w:lang w:val="en-US"/>
              </w:rPr>
            </w:pPr>
            <w:r w:rsidRPr="001307DA">
              <w:rPr>
                <w:rFonts w:ascii="Times New Roman" w:hAnsi="Times New Roman" w:cs="Times New Roman"/>
                <w:sz w:val="20"/>
                <w:szCs w:val="20"/>
                <w:lang w:val="en-US"/>
              </w:rPr>
              <w:t>(</w:t>
            </w:r>
            <w:r w:rsidR="00ED7333">
              <w:rPr>
                <w:rFonts w:ascii="Times New Roman" w:hAnsi="Times New Roman" w:cs="Times New Roman"/>
                <w:sz w:val="20"/>
                <w:szCs w:val="20"/>
                <w:lang w:val="en-US"/>
              </w:rPr>
              <w:t>1.77</w:t>
            </w:r>
            <w:r w:rsidRPr="001307DA">
              <w:rPr>
                <w:rFonts w:ascii="Times New Roman" w:hAnsi="Times New Roman" w:cs="Times New Roman"/>
                <w:sz w:val="20"/>
                <w:szCs w:val="20"/>
                <w:lang w:val="en-US"/>
              </w:rPr>
              <w:t xml:space="preserve">; </w:t>
            </w:r>
            <w:r w:rsidR="00ED7333">
              <w:rPr>
                <w:rFonts w:ascii="Times New Roman" w:hAnsi="Times New Roman" w:cs="Times New Roman"/>
                <w:sz w:val="20"/>
                <w:szCs w:val="20"/>
                <w:lang w:val="en-US"/>
              </w:rPr>
              <w:t>6.45)*</w:t>
            </w:r>
          </w:p>
        </w:tc>
        <w:tc>
          <w:tcPr>
            <w:tcW w:w="1181" w:type="dxa"/>
            <w:tcBorders>
              <w:top w:val="nil"/>
              <w:left w:val="single" w:sz="4" w:space="0" w:color="D0CECE" w:themeColor="background2" w:themeShade="E6"/>
              <w:bottom w:val="nil"/>
              <w:right w:val="nil"/>
            </w:tcBorders>
            <w:vAlign w:val="center"/>
          </w:tcPr>
          <w:p w14:paraId="4968E2F3" w14:textId="19871725"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2B4671">
              <w:rPr>
                <w:rFonts w:ascii="Times New Roman" w:hAnsi="Times New Roman" w:cs="Times New Roman"/>
                <w:sz w:val="20"/>
                <w:szCs w:val="20"/>
                <w:lang w:val="en-US"/>
              </w:rPr>
              <w:t>24</w:t>
            </w:r>
            <w:r w:rsidRPr="001307DA">
              <w:rPr>
                <w:rFonts w:ascii="Times New Roman" w:hAnsi="Times New Roman" w:cs="Times New Roman"/>
                <w:sz w:val="20"/>
                <w:szCs w:val="20"/>
                <w:lang w:val="en-US"/>
              </w:rPr>
              <w:t xml:space="preserve"> </w:t>
            </w:r>
          </w:p>
          <w:p w14:paraId="7E421F8C" w14:textId="24F13C7A" w:rsidR="001B4688" w:rsidRPr="001307DA" w:rsidRDefault="001B4688" w:rsidP="002B4671">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2B4671">
              <w:rPr>
                <w:rFonts w:ascii="Times New Roman" w:hAnsi="Times New Roman" w:cs="Times New Roman"/>
                <w:sz w:val="20"/>
                <w:szCs w:val="20"/>
                <w:lang w:val="en-US"/>
              </w:rPr>
              <w:t>0</w:t>
            </w:r>
            <w:r w:rsidRPr="001307DA">
              <w:rPr>
                <w:rFonts w:ascii="Times New Roman" w:hAnsi="Times New Roman" w:cs="Times New Roman"/>
                <w:sz w:val="20"/>
                <w:szCs w:val="20"/>
                <w:lang w:val="en-US"/>
              </w:rPr>
              <w:t xml:space="preserve">7; </w:t>
            </w:r>
            <w:r w:rsidR="002B4671">
              <w:rPr>
                <w:rFonts w:ascii="Times New Roman" w:hAnsi="Times New Roman" w:cs="Times New Roman"/>
                <w:sz w:val="20"/>
                <w:szCs w:val="20"/>
                <w:lang w:val="en-US"/>
              </w:rPr>
              <w:t>0.83</w:t>
            </w:r>
            <w:r w:rsidRPr="001307DA">
              <w:rPr>
                <w:rFonts w:ascii="Times New Roman" w:hAnsi="Times New Roman" w:cs="Times New Roman"/>
                <w:sz w:val="20"/>
                <w:szCs w:val="20"/>
                <w:lang w:val="en-US"/>
              </w:rPr>
              <w:t>)</w:t>
            </w:r>
            <w:r w:rsidR="002B4671">
              <w:rPr>
                <w:rFonts w:ascii="Times New Roman" w:hAnsi="Times New Roman" w:cs="Times New Roman"/>
                <w:sz w:val="20"/>
                <w:szCs w:val="20"/>
                <w:lang w:val="en-US"/>
              </w:rPr>
              <w:t>*</w:t>
            </w:r>
          </w:p>
        </w:tc>
        <w:tc>
          <w:tcPr>
            <w:tcW w:w="1180" w:type="dxa"/>
            <w:tcBorders>
              <w:top w:val="nil"/>
              <w:left w:val="nil"/>
              <w:bottom w:val="nil"/>
              <w:right w:val="nil"/>
            </w:tcBorders>
            <w:vAlign w:val="center"/>
          </w:tcPr>
          <w:p w14:paraId="3C9ED6BE" w14:textId="70DDC6B0" w:rsidR="001B4688" w:rsidRPr="002B4671" w:rsidRDefault="001B4688" w:rsidP="002B4671">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Reference</w:t>
            </w:r>
          </w:p>
        </w:tc>
        <w:tc>
          <w:tcPr>
            <w:tcW w:w="1181" w:type="dxa"/>
            <w:gridSpan w:val="2"/>
            <w:tcBorders>
              <w:top w:val="nil"/>
              <w:left w:val="nil"/>
              <w:bottom w:val="nil"/>
              <w:right w:val="nil"/>
            </w:tcBorders>
            <w:vAlign w:val="center"/>
          </w:tcPr>
          <w:p w14:paraId="15E4A9FD" w14:textId="77777777" w:rsidR="002B4671" w:rsidRDefault="002B4671" w:rsidP="002B4671">
            <w:pPr>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4.19 </w:t>
            </w:r>
          </w:p>
          <w:p w14:paraId="192D3B8D" w14:textId="6952506F" w:rsidR="001B4688" w:rsidRPr="001307DA" w:rsidRDefault="002B4671" w:rsidP="002B4671">
            <w:pPr>
              <w:jc w:val="center"/>
              <w:rPr>
                <w:rFonts w:ascii="Times New Roman" w:hAnsi="Times New Roman" w:cs="Times New Roman"/>
                <w:sz w:val="20"/>
                <w:szCs w:val="20"/>
                <w:lang w:val="en-US"/>
              </w:rPr>
            </w:pPr>
            <w:r>
              <w:rPr>
                <w:rFonts w:ascii="Times New Roman" w:hAnsi="Times New Roman" w:cs="Times New Roman"/>
                <w:sz w:val="20"/>
                <w:szCs w:val="20"/>
                <w:lang w:val="en-US"/>
              </w:rPr>
              <w:t>(1.50; 11.67)*</w:t>
            </w:r>
          </w:p>
        </w:tc>
      </w:tr>
      <w:tr w:rsidR="001B4688" w:rsidRPr="003B0519" w14:paraId="3C795DA6" w14:textId="77777777" w:rsidTr="001307DA">
        <w:trPr>
          <w:gridAfter w:val="1"/>
          <w:wAfter w:w="11" w:type="dxa"/>
          <w:trHeight w:val="874"/>
        </w:trPr>
        <w:tc>
          <w:tcPr>
            <w:tcW w:w="1399" w:type="dxa"/>
            <w:tcBorders>
              <w:top w:val="nil"/>
              <w:left w:val="nil"/>
              <w:right w:val="nil"/>
            </w:tcBorders>
            <w:vAlign w:val="center"/>
          </w:tcPr>
          <w:p w14:paraId="2BDC061A"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Highest</w:t>
            </w:r>
          </w:p>
          <w:p w14:paraId="32E2EF3C" w14:textId="77777777" w:rsidR="001B4688" w:rsidRPr="00FD00BC" w:rsidRDefault="001B4688" w:rsidP="001307DA">
            <w:pPr>
              <w:jc w:val="center"/>
              <w:rPr>
                <w:rFonts w:ascii="Times New Roman" w:hAnsi="Times New Roman" w:cs="Times New Roman"/>
                <w:b/>
                <w:sz w:val="20"/>
                <w:szCs w:val="20"/>
                <w:lang w:val="en-US"/>
              </w:rPr>
            </w:pPr>
            <w:r w:rsidRPr="00FD00BC">
              <w:rPr>
                <w:rFonts w:ascii="Times New Roman" w:hAnsi="Times New Roman" w:cs="Times New Roman"/>
                <w:b/>
                <w:sz w:val="20"/>
                <w:szCs w:val="20"/>
                <w:lang w:val="en-US"/>
              </w:rPr>
              <w:t xml:space="preserve">Tertile </w:t>
            </w:r>
          </w:p>
        </w:tc>
        <w:tc>
          <w:tcPr>
            <w:tcW w:w="1178" w:type="dxa"/>
            <w:tcBorders>
              <w:top w:val="nil"/>
              <w:left w:val="nil"/>
              <w:right w:val="nil"/>
            </w:tcBorders>
            <w:vAlign w:val="center"/>
          </w:tcPr>
          <w:p w14:paraId="470097D4" w14:textId="10627697"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1307DA">
              <w:rPr>
                <w:rFonts w:ascii="Times New Roman" w:hAnsi="Times New Roman" w:cs="Times New Roman"/>
                <w:sz w:val="20"/>
                <w:szCs w:val="20"/>
                <w:lang w:val="en-US"/>
              </w:rPr>
              <w:t>62</w:t>
            </w:r>
            <w:r w:rsidRPr="001307DA">
              <w:rPr>
                <w:rFonts w:ascii="Times New Roman" w:hAnsi="Times New Roman" w:cs="Times New Roman"/>
                <w:sz w:val="20"/>
                <w:szCs w:val="20"/>
                <w:lang w:val="en-US"/>
              </w:rPr>
              <w:t xml:space="preserve"> </w:t>
            </w:r>
          </w:p>
          <w:p w14:paraId="72E80B4C" w14:textId="28FD6027"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90</w:t>
            </w:r>
            <w:r w:rsidRPr="001307DA">
              <w:rPr>
                <w:rFonts w:ascii="Times New Roman" w:hAnsi="Times New Roman" w:cs="Times New Roman"/>
                <w:sz w:val="20"/>
                <w:szCs w:val="20"/>
                <w:lang w:val="en-US"/>
              </w:rPr>
              <w:t xml:space="preserve">; </w:t>
            </w:r>
            <w:r w:rsidR="001307DA">
              <w:rPr>
                <w:rFonts w:ascii="Times New Roman" w:hAnsi="Times New Roman" w:cs="Times New Roman"/>
                <w:sz w:val="20"/>
                <w:szCs w:val="20"/>
                <w:lang w:val="en-US"/>
              </w:rPr>
              <w:t>2</w:t>
            </w:r>
            <w:r w:rsidRPr="001307DA">
              <w:rPr>
                <w:rFonts w:ascii="Times New Roman" w:hAnsi="Times New Roman" w:cs="Times New Roman"/>
                <w:sz w:val="20"/>
                <w:szCs w:val="20"/>
                <w:lang w:val="en-US"/>
              </w:rPr>
              <w:t>.9</w:t>
            </w:r>
            <w:r w:rsidR="001307DA">
              <w:rPr>
                <w:rFonts w:ascii="Times New Roman" w:hAnsi="Times New Roman" w:cs="Times New Roman"/>
                <w:sz w:val="20"/>
                <w:szCs w:val="20"/>
                <w:lang w:val="en-US"/>
              </w:rPr>
              <w:t>0</w:t>
            </w:r>
            <w:r w:rsidRPr="001307DA">
              <w:rPr>
                <w:rFonts w:ascii="Times New Roman" w:hAnsi="Times New Roman" w:cs="Times New Roman"/>
                <w:sz w:val="20"/>
                <w:szCs w:val="20"/>
                <w:lang w:val="en-US"/>
              </w:rPr>
              <w:t>)</w:t>
            </w:r>
          </w:p>
        </w:tc>
        <w:tc>
          <w:tcPr>
            <w:tcW w:w="1179" w:type="dxa"/>
            <w:tcBorders>
              <w:top w:val="nil"/>
              <w:left w:val="nil"/>
              <w:right w:val="nil"/>
            </w:tcBorders>
            <w:vAlign w:val="center"/>
          </w:tcPr>
          <w:p w14:paraId="4B06460A" w14:textId="4BEB97D5"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1307DA">
              <w:rPr>
                <w:rFonts w:ascii="Times New Roman" w:hAnsi="Times New Roman" w:cs="Times New Roman"/>
                <w:sz w:val="20"/>
                <w:szCs w:val="20"/>
                <w:lang w:val="en-US"/>
              </w:rPr>
              <w:t>60</w:t>
            </w:r>
            <w:r w:rsidRPr="001307DA">
              <w:rPr>
                <w:rFonts w:ascii="Times New Roman" w:hAnsi="Times New Roman" w:cs="Times New Roman"/>
                <w:sz w:val="20"/>
                <w:szCs w:val="20"/>
                <w:lang w:val="en-US"/>
              </w:rPr>
              <w:t xml:space="preserve"> </w:t>
            </w:r>
          </w:p>
          <w:p w14:paraId="545FBC0B" w14:textId="545F45A3"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(0.9</w:t>
            </w:r>
            <w:r w:rsidR="001307DA">
              <w:rPr>
                <w:rFonts w:ascii="Times New Roman" w:hAnsi="Times New Roman" w:cs="Times New Roman"/>
                <w:sz w:val="20"/>
                <w:szCs w:val="20"/>
                <w:lang w:val="en-US"/>
              </w:rPr>
              <w:t>1</w:t>
            </w:r>
            <w:r w:rsidRPr="001307DA">
              <w:rPr>
                <w:rFonts w:ascii="Times New Roman" w:hAnsi="Times New Roman" w:cs="Times New Roman"/>
                <w:sz w:val="20"/>
                <w:szCs w:val="20"/>
                <w:lang w:val="en-US"/>
              </w:rPr>
              <w:t>; 2.</w:t>
            </w:r>
            <w:r w:rsidR="001307DA">
              <w:rPr>
                <w:rFonts w:ascii="Times New Roman" w:hAnsi="Times New Roman" w:cs="Times New Roman"/>
                <w:sz w:val="20"/>
                <w:szCs w:val="20"/>
                <w:lang w:val="en-US"/>
              </w:rPr>
              <w:t>82</w:t>
            </w:r>
            <w:r w:rsidRPr="001307DA">
              <w:rPr>
                <w:rFonts w:ascii="Times New Roman" w:hAnsi="Times New Roman" w:cs="Times New Roman"/>
                <w:sz w:val="20"/>
                <w:szCs w:val="20"/>
                <w:lang w:val="en-US"/>
              </w:rPr>
              <w:t>)</w:t>
            </w:r>
          </w:p>
        </w:tc>
        <w:tc>
          <w:tcPr>
            <w:tcW w:w="1182" w:type="dxa"/>
            <w:tcBorders>
              <w:top w:val="nil"/>
              <w:left w:val="nil"/>
              <w:right w:val="single" w:sz="4" w:space="0" w:color="D0CECE" w:themeColor="background2" w:themeShade="E6"/>
            </w:tcBorders>
            <w:vAlign w:val="center"/>
          </w:tcPr>
          <w:p w14:paraId="77BDC5B0" w14:textId="77947594" w:rsidR="001B4688" w:rsidRPr="001307DA" w:rsidRDefault="001307DA" w:rsidP="001307DA">
            <w:pPr>
              <w:jc w:val="center"/>
              <w:rPr>
                <w:rFonts w:ascii="Times New Roman" w:hAnsi="Times New Roman" w:cs="Times New Roman"/>
                <w:iCs/>
                <w:sz w:val="20"/>
                <w:szCs w:val="20"/>
                <w:lang w:val="en-US"/>
              </w:rPr>
            </w:pPr>
            <w:r>
              <w:rPr>
                <w:rFonts w:ascii="Times New Roman" w:hAnsi="Times New Roman" w:cs="Times New Roman"/>
                <w:iCs/>
                <w:sz w:val="20"/>
                <w:szCs w:val="20"/>
                <w:lang w:val="en-US"/>
              </w:rPr>
              <w:t>3</w:t>
            </w:r>
            <w:r w:rsidR="001B4688" w:rsidRPr="001307DA">
              <w:rPr>
                <w:rFonts w:ascii="Times New Roman" w:hAnsi="Times New Roman" w:cs="Times New Roman"/>
                <w:iCs/>
                <w:sz w:val="20"/>
                <w:szCs w:val="20"/>
                <w:lang w:val="en-US"/>
              </w:rPr>
              <w:t>.</w:t>
            </w:r>
            <w:r>
              <w:rPr>
                <w:rFonts w:ascii="Times New Roman" w:hAnsi="Times New Roman" w:cs="Times New Roman"/>
                <w:iCs/>
                <w:sz w:val="20"/>
                <w:szCs w:val="20"/>
                <w:lang w:val="en-US"/>
              </w:rPr>
              <w:t>03</w:t>
            </w:r>
            <w:r w:rsidR="001B4688" w:rsidRPr="001307DA">
              <w:rPr>
                <w:rFonts w:ascii="Times New Roman" w:hAnsi="Times New Roman" w:cs="Times New Roman"/>
                <w:iCs/>
                <w:sz w:val="20"/>
                <w:szCs w:val="20"/>
                <w:lang w:val="en-US"/>
              </w:rPr>
              <w:t xml:space="preserve"> </w:t>
            </w:r>
          </w:p>
          <w:p w14:paraId="6972AADC" w14:textId="73BECA8A"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(1.5</w:t>
            </w:r>
            <w:r w:rsidR="001307DA">
              <w:rPr>
                <w:rFonts w:ascii="Times New Roman" w:hAnsi="Times New Roman" w:cs="Times New Roman"/>
                <w:iCs/>
                <w:sz w:val="20"/>
                <w:szCs w:val="20"/>
                <w:lang w:val="en-US"/>
              </w:rPr>
              <w:t>3</w:t>
            </w:r>
            <w:r w:rsidRPr="001307DA">
              <w:rPr>
                <w:rFonts w:ascii="Times New Roman" w:hAnsi="Times New Roman" w:cs="Times New Roman"/>
                <w:iCs/>
                <w:sz w:val="20"/>
                <w:szCs w:val="20"/>
                <w:lang w:val="en-US"/>
              </w:rPr>
              <w:t xml:space="preserve">; </w:t>
            </w:r>
            <w:r w:rsidR="001307DA">
              <w:rPr>
                <w:rFonts w:ascii="Times New Roman" w:hAnsi="Times New Roman" w:cs="Times New Roman"/>
                <w:iCs/>
                <w:sz w:val="20"/>
                <w:szCs w:val="20"/>
                <w:lang w:val="en-US"/>
              </w:rPr>
              <w:t>6.01</w:t>
            </w:r>
            <w:r w:rsidRPr="001307DA">
              <w:rPr>
                <w:rFonts w:ascii="Times New Roman" w:hAnsi="Times New Roman" w:cs="Times New Roman"/>
                <w:iCs/>
                <w:sz w:val="20"/>
                <w:szCs w:val="20"/>
                <w:lang w:val="en-US"/>
              </w:rPr>
              <w:t>)</w:t>
            </w:r>
            <w:r w:rsidR="001307DA">
              <w:rPr>
                <w:rFonts w:ascii="Times New Roman" w:hAnsi="Times New Roman" w:cs="Times New Roman"/>
                <w:iCs/>
                <w:sz w:val="20"/>
                <w:szCs w:val="20"/>
                <w:lang w:val="en-US"/>
              </w:rPr>
              <w:t>*</w:t>
            </w:r>
          </w:p>
        </w:tc>
        <w:tc>
          <w:tcPr>
            <w:tcW w:w="1179" w:type="dxa"/>
            <w:tcBorders>
              <w:top w:val="nil"/>
              <w:left w:val="single" w:sz="4" w:space="0" w:color="D0CECE" w:themeColor="background2" w:themeShade="E6"/>
              <w:right w:val="nil"/>
            </w:tcBorders>
            <w:vAlign w:val="center"/>
          </w:tcPr>
          <w:p w14:paraId="6F11B627" w14:textId="58C57709"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1.1</w:t>
            </w:r>
            <w:r w:rsidR="001307DA">
              <w:rPr>
                <w:rFonts w:ascii="Times New Roman" w:hAnsi="Times New Roman" w:cs="Times New Roman"/>
                <w:sz w:val="20"/>
                <w:szCs w:val="20"/>
                <w:lang w:val="en-US"/>
              </w:rPr>
              <w:t>5</w:t>
            </w:r>
            <w:r w:rsidRPr="001307DA">
              <w:rPr>
                <w:rFonts w:ascii="Times New Roman" w:hAnsi="Times New Roman" w:cs="Times New Roman"/>
                <w:sz w:val="20"/>
                <w:szCs w:val="20"/>
                <w:lang w:val="en-US"/>
              </w:rPr>
              <w:t xml:space="preserve"> </w:t>
            </w:r>
          </w:p>
          <w:p w14:paraId="4A7563DE" w14:textId="081CF9B2"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(0.</w:t>
            </w:r>
            <w:r w:rsidR="001307DA">
              <w:rPr>
                <w:rFonts w:ascii="Times New Roman" w:hAnsi="Times New Roman" w:cs="Times New Roman"/>
                <w:sz w:val="20"/>
                <w:szCs w:val="20"/>
                <w:lang w:val="en-US"/>
              </w:rPr>
              <w:t>68</w:t>
            </w:r>
            <w:r w:rsidRPr="001307DA">
              <w:rPr>
                <w:rFonts w:ascii="Times New Roman" w:hAnsi="Times New Roman" w:cs="Times New Roman"/>
                <w:sz w:val="20"/>
                <w:szCs w:val="20"/>
                <w:lang w:val="en-US"/>
              </w:rPr>
              <w:t>; 1.</w:t>
            </w:r>
            <w:r w:rsidR="001307DA">
              <w:rPr>
                <w:rFonts w:ascii="Times New Roman" w:hAnsi="Times New Roman" w:cs="Times New Roman"/>
                <w:sz w:val="20"/>
                <w:szCs w:val="20"/>
                <w:lang w:val="en-US"/>
              </w:rPr>
              <w:t>95</w:t>
            </w:r>
            <w:r w:rsidRPr="001307DA">
              <w:rPr>
                <w:rFonts w:ascii="Times New Roman" w:hAnsi="Times New Roman" w:cs="Times New Roman"/>
                <w:sz w:val="20"/>
                <w:szCs w:val="20"/>
                <w:lang w:val="en-US"/>
              </w:rPr>
              <w:t>)</w:t>
            </w:r>
          </w:p>
        </w:tc>
        <w:tc>
          <w:tcPr>
            <w:tcW w:w="1181" w:type="dxa"/>
            <w:tcBorders>
              <w:top w:val="nil"/>
              <w:left w:val="nil"/>
              <w:right w:val="nil"/>
            </w:tcBorders>
            <w:vAlign w:val="center"/>
          </w:tcPr>
          <w:p w14:paraId="1485235A" w14:textId="336314DB" w:rsidR="001B4688" w:rsidRPr="001307DA" w:rsidRDefault="001307DA" w:rsidP="001307DA">
            <w:pPr>
              <w:jc w:val="center"/>
              <w:rPr>
                <w:rFonts w:ascii="Times New Roman" w:hAnsi="Times New Roman" w:cs="Times New Roman"/>
                <w:sz w:val="20"/>
                <w:szCs w:val="20"/>
                <w:lang w:val="en-US"/>
              </w:rPr>
            </w:pPr>
            <w:r>
              <w:rPr>
                <w:rFonts w:ascii="Times New Roman" w:hAnsi="Times New Roman" w:cs="Times New Roman"/>
                <w:sz w:val="20"/>
                <w:szCs w:val="20"/>
                <w:lang w:val="en-US"/>
              </w:rPr>
              <w:t>3.39</w:t>
            </w:r>
            <w:r w:rsidR="001B4688" w:rsidRPr="001307DA">
              <w:rPr>
                <w:rFonts w:ascii="Times New Roman" w:hAnsi="Times New Roman" w:cs="Times New Roman"/>
                <w:sz w:val="20"/>
                <w:szCs w:val="20"/>
                <w:lang w:val="en-US"/>
              </w:rPr>
              <w:t xml:space="preserve"> </w:t>
            </w:r>
          </w:p>
          <w:p w14:paraId="5D553ACA" w14:textId="090970B2"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(2.</w:t>
            </w:r>
            <w:r w:rsidR="001307DA">
              <w:rPr>
                <w:rFonts w:ascii="Times New Roman" w:hAnsi="Times New Roman" w:cs="Times New Roman"/>
                <w:sz w:val="20"/>
                <w:szCs w:val="20"/>
                <w:lang w:val="en-US"/>
              </w:rPr>
              <w:t>10</w:t>
            </w:r>
            <w:r w:rsidRPr="001307DA">
              <w:rPr>
                <w:rFonts w:ascii="Times New Roman" w:hAnsi="Times New Roman" w:cs="Times New Roman"/>
                <w:sz w:val="20"/>
                <w:szCs w:val="20"/>
                <w:lang w:val="en-US"/>
              </w:rPr>
              <w:t xml:space="preserve">; </w:t>
            </w:r>
            <w:r w:rsidR="001307DA">
              <w:rPr>
                <w:rFonts w:ascii="Times New Roman" w:hAnsi="Times New Roman" w:cs="Times New Roman"/>
                <w:sz w:val="20"/>
                <w:szCs w:val="20"/>
                <w:lang w:val="en-US"/>
              </w:rPr>
              <w:t>5.47</w:t>
            </w:r>
            <w:r w:rsidRPr="001307DA">
              <w:rPr>
                <w:rFonts w:ascii="Times New Roman" w:hAnsi="Times New Roman" w:cs="Times New Roman"/>
                <w:sz w:val="20"/>
                <w:szCs w:val="20"/>
                <w:lang w:val="en-US"/>
              </w:rPr>
              <w:t>)</w:t>
            </w:r>
            <w:r w:rsidR="001307DA">
              <w:rPr>
                <w:rFonts w:ascii="Times New Roman" w:hAnsi="Times New Roman" w:cs="Times New Roman"/>
                <w:b/>
                <w:bCs/>
                <w:sz w:val="20"/>
                <w:szCs w:val="20"/>
                <w:vertAlign w:val="superscript"/>
                <w:lang w:val="en-US"/>
              </w:rPr>
              <w:t>*</w:t>
            </w:r>
          </w:p>
        </w:tc>
        <w:tc>
          <w:tcPr>
            <w:tcW w:w="1182" w:type="dxa"/>
            <w:tcBorders>
              <w:top w:val="nil"/>
              <w:left w:val="nil"/>
              <w:right w:val="single" w:sz="4" w:space="0" w:color="D0CECE" w:themeColor="background2" w:themeShade="E6"/>
            </w:tcBorders>
            <w:vAlign w:val="center"/>
          </w:tcPr>
          <w:p w14:paraId="29BD448E" w14:textId="0385FE32"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1</w:t>
            </w:r>
            <w:r w:rsidR="00ED7333">
              <w:rPr>
                <w:rFonts w:ascii="Times New Roman" w:hAnsi="Times New Roman" w:cs="Times New Roman"/>
                <w:iCs/>
                <w:sz w:val="20"/>
                <w:szCs w:val="20"/>
                <w:lang w:val="en-US"/>
              </w:rPr>
              <w:t>2.58</w:t>
            </w:r>
            <w:r w:rsidRPr="001307DA">
              <w:rPr>
                <w:rFonts w:ascii="Times New Roman" w:hAnsi="Times New Roman" w:cs="Times New Roman"/>
                <w:iCs/>
                <w:sz w:val="20"/>
                <w:szCs w:val="20"/>
                <w:lang w:val="en-US"/>
              </w:rPr>
              <w:t xml:space="preserve"> </w:t>
            </w:r>
          </w:p>
          <w:p w14:paraId="4234FF6B" w14:textId="1C4D0586" w:rsidR="001B4688" w:rsidRPr="00ED7333" w:rsidRDefault="001B4688" w:rsidP="00ED7333">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w:t>
            </w:r>
            <w:r w:rsidR="00ED7333">
              <w:rPr>
                <w:rFonts w:ascii="Times New Roman" w:hAnsi="Times New Roman" w:cs="Times New Roman"/>
                <w:iCs/>
                <w:sz w:val="20"/>
                <w:szCs w:val="20"/>
                <w:lang w:val="en-US"/>
              </w:rPr>
              <w:t>3.75</w:t>
            </w:r>
            <w:r w:rsidRPr="001307DA">
              <w:rPr>
                <w:rFonts w:ascii="Times New Roman" w:hAnsi="Times New Roman" w:cs="Times New Roman"/>
                <w:iCs/>
                <w:sz w:val="20"/>
                <w:szCs w:val="20"/>
                <w:lang w:val="en-US"/>
              </w:rPr>
              <w:t xml:space="preserve">; </w:t>
            </w:r>
            <w:r w:rsidR="00ED7333">
              <w:rPr>
                <w:rFonts w:ascii="Times New Roman" w:hAnsi="Times New Roman" w:cs="Times New Roman"/>
                <w:iCs/>
                <w:sz w:val="20"/>
                <w:szCs w:val="20"/>
                <w:lang w:val="en-US"/>
              </w:rPr>
              <w:t>42.21</w:t>
            </w:r>
            <w:r w:rsidRPr="001307DA">
              <w:rPr>
                <w:rFonts w:ascii="Times New Roman" w:hAnsi="Times New Roman" w:cs="Times New Roman"/>
                <w:iCs/>
                <w:sz w:val="20"/>
                <w:szCs w:val="20"/>
                <w:lang w:val="en-US"/>
              </w:rPr>
              <w:t>)</w:t>
            </w:r>
            <w:r w:rsidR="00ED7333" w:rsidRPr="00ED7333">
              <w:rPr>
                <w:rFonts w:ascii="Times New Roman" w:hAnsi="Times New Roman" w:cs="Times New Roman"/>
                <w:iCs/>
                <w:sz w:val="20"/>
                <w:szCs w:val="20"/>
                <w:lang w:val="en-US"/>
              </w:rPr>
              <w:t>*</w:t>
            </w:r>
          </w:p>
        </w:tc>
        <w:tc>
          <w:tcPr>
            <w:tcW w:w="1180" w:type="dxa"/>
            <w:tcBorders>
              <w:top w:val="nil"/>
              <w:left w:val="single" w:sz="4" w:space="0" w:color="D0CECE" w:themeColor="background2" w:themeShade="E6"/>
              <w:right w:val="nil"/>
            </w:tcBorders>
            <w:vAlign w:val="center"/>
          </w:tcPr>
          <w:p w14:paraId="06378E08" w14:textId="433C35A8"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2.1</w:t>
            </w:r>
            <w:r w:rsidR="00ED7333">
              <w:rPr>
                <w:rFonts w:ascii="Times New Roman" w:hAnsi="Times New Roman" w:cs="Times New Roman"/>
                <w:sz w:val="20"/>
                <w:szCs w:val="20"/>
                <w:lang w:val="en-US"/>
              </w:rPr>
              <w:t>4</w:t>
            </w:r>
            <w:r w:rsidRPr="001307DA">
              <w:rPr>
                <w:rFonts w:ascii="Times New Roman" w:hAnsi="Times New Roman" w:cs="Times New Roman"/>
                <w:sz w:val="20"/>
                <w:szCs w:val="20"/>
                <w:lang w:val="en-US"/>
              </w:rPr>
              <w:t xml:space="preserve"> </w:t>
            </w:r>
          </w:p>
          <w:p w14:paraId="5675D0A3" w14:textId="6B45E21D" w:rsidR="001B4688" w:rsidRPr="001307DA" w:rsidRDefault="001B4688" w:rsidP="00ED7333">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ED7333">
              <w:rPr>
                <w:rFonts w:ascii="Times New Roman" w:hAnsi="Times New Roman" w:cs="Times New Roman"/>
                <w:sz w:val="20"/>
                <w:szCs w:val="20"/>
                <w:lang w:val="en-US"/>
              </w:rPr>
              <w:t>19</w:t>
            </w:r>
            <w:r w:rsidRPr="001307DA">
              <w:rPr>
                <w:rFonts w:ascii="Times New Roman" w:hAnsi="Times New Roman" w:cs="Times New Roman"/>
                <w:sz w:val="20"/>
                <w:szCs w:val="20"/>
                <w:lang w:val="en-US"/>
              </w:rPr>
              <w:t>; 3.</w:t>
            </w:r>
            <w:r w:rsidR="00ED7333">
              <w:rPr>
                <w:rFonts w:ascii="Times New Roman" w:hAnsi="Times New Roman" w:cs="Times New Roman"/>
                <w:sz w:val="20"/>
                <w:szCs w:val="20"/>
                <w:lang w:val="en-US"/>
              </w:rPr>
              <w:t>85</w:t>
            </w:r>
            <w:r w:rsidRPr="001307DA">
              <w:rPr>
                <w:rFonts w:ascii="Times New Roman" w:hAnsi="Times New Roman" w:cs="Times New Roman"/>
                <w:sz w:val="20"/>
                <w:szCs w:val="20"/>
                <w:lang w:val="en-US"/>
              </w:rPr>
              <w:t>)*</w:t>
            </w:r>
          </w:p>
        </w:tc>
        <w:tc>
          <w:tcPr>
            <w:tcW w:w="1181" w:type="dxa"/>
            <w:tcBorders>
              <w:top w:val="nil"/>
              <w:left w:val="nil"/>
              <w:right w:val="nil"/>
            </w:tcBorders>
            <w:vAlign w:val="center"/>
          </w:tcPr>
          <w:p w14:paraId="00D1CEAB" w14:textId="2A3B74E7" w:rsidR="001B4688" w:rsidRPr="001307DA" w:rsidRDefault="001B4688" w:rsidP="001307DA">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4.4</w:t>
            </w:r>
            <w:r w:rsidR="00ED7333">
              <w:rPr>
                <w:rFonts w:ascii="Times New Roman" w:hAnsi="Times New Roman" w:cs="Times New Roman"/>
                <w:iCs/>
                <w:sz w:val="20"/>
                <w:szCs w:val="20"/>
                <w:lang w:val="en-US"/>
              </w:rPr>
              <w:t>0</w:t>
            </w:r>
            <w:r w:rsidRPr="001307DA">
              <w:rPr>
                <w:rFonts w:ascii="Times New Roman" w:hAnsi="Times New Roman" w:cs="Times New Roman"/>
                <w:iCs/>
                <w:sz w:val="20"/>
                <w:szCs w:val="20"/>
                <w:lang w:val="en-US"/>
              </w:rPr>
              <w:t xml:space="preserve"> </w:t>
            </w:r>
          </w:p>
          <w:p w14:paraId="60FF691C" w14:textId="7D2F57CF" w:rsidR="001B4688" w:rsidRPr="00ED7333" w:rsidRDefault="001B4688" w:rsidP="00ED7333">
            <w:pPr>
              <w:jc w:val="center"/>
              <w:rPr>
                <w:rFonts w:ascii="Times New Roman" w:hAnsi="Times New Roman" w:cs="Times New Roman"/>
                <w:b/>
                <w:bCs/>
                <w:sz w:val="20"/>
                <w:szCs w:val="20"/>
                <w:lang w:val="en-US"/>
              </w:rPr>
            </w:pPr>
            <w:r w:rsidRPr="001307DA">
              <w:rPr>
                <w:rFonts w:ascii="Times New Roman" w:hAnsi="Times New Roman" w:cs="Times New Roman"/>
                <w:iCs/>
                <w:sz w:val="20"/>
                <w:szCs w:val="20"/>
                <w:lang w:val="en-US"/>
              </w:rPr>
              <w:t>(</w:t>
            </w:r>
            <w:r w:rsidR="00ED7333">
              <w:rPr>
                <w:rFonts w:ascii="Times New Roman" w:hAnsi="Times New Roman" w:cs="Times New Roman"/>
                <w:iCs/>
                <w:sz w:val="20"/>
                <w:szCs w:val="20"/>
                <w:lang w:val="en-US"/>
              </w:rPr>
              <w:t>2.99</w:t>
            </w:r>
            <w:r w:rsidRPr="001307DA">
              <w:rPr>
                <w:rFonts w:ascii="Times New Roman" w:hAnsi="Times New Roman" w:cs="Times New Roman"/>
                <w:iCs/>
                <w:sz w:val="20"/>
                <w:szCs w:val="20"/>
                <w:lang w:val="en-US"/>
              </w:rPr>
              <w:t xml:space="preserve">; </w:t>
            </w:r>
            <w:r w:rsidR="00ED7333">
              <w:rPr>
                <w:rFonts w:ascii="Times New Roman" w:hAnsi="Times New Roman" w:cs="Times New Roman"/>
                <w:iCs/>
                <w:sz w:val="20"/>
                <w:szCs w:val="20"/>
                <w:lang w:val="en-US"/>
              </w:rPr>
              <w:t>6.49)*</w:t>
            </w:r>
          </w:p>
        </w:tc>
        <w:tc>
          <w:tcPr>
            <w:tcW w:w="1182" w:type="dxa"/>
            <w:tcBorders>
              <w:top w:val="nil"/>
              <w:left w:val="nil"/>
              <w:right w:val="single" w:sz="4" w:space="0" w:color="D0CECE" w:themeColor="background2" w:themeShade="E6"/>
            </w:tcBorders>
            <w:vAlign w:val="center"/>
          </w:tcPr>
          <w:p w14:paraId="417053AA" w14:textId="4AE6C482" w:rsidR="001B4688" w:rsidRPr="001307DA" w:rsidRDefault="00ED7333" w:rsidP="001307DA">
            <w:pPr>
              <w:jc w:val="center"/>
              <w:rPr>
                <w:rFonts w:ascii="Times New Roman" w:hAnsi="Times New Roman" w:cs="Times New Roman"/>
                <w:iCs/>
                <w:sz w:val="20"/>
                <w:szCs w:val="20"/>
                <w:lang w:val="en-US"/>
              </w:rPr>
            </w:pPr>
            <w:r>
              <w:rPr>
                <w:rFonts w:ascii="Times New Roman" w:hAnsi="Times New Roman" w:cs="Times New Roman"/>
                <w:iCs/>
                <w:sz w:val="20"/>
                <w:szCs w:val="20"/>
                <w:lang w:val="en-US"/>
              </w:rPr>
              <w:t>8.94</w:t>
            </w:r>
            <w:r w:rsidR="001B4688" w:rsidRPr="001307DA">
              <w:rPr>
                <w:rFonts w:ascii="Times New Roman" w:hAnsi="Times New Roman" w:cs="Times New Roman"/>
                <w:iCs/>
                <w:sz w:val="20"/>
                <w:szCs w:val="20"/>
                <w:lang w:val="en-US"/>
              </w:rPr>
              <w:t xml:space="preserve"> </w:t>
            </w:r>
          </w:p>
          <w:p w14:paraId="658C1DB9" w14:textId="649300E9" w:rsidR="001B4688" w:rsidRPr="001307DA" w:rsidRDefault="001B4688" w:rsidP="00ED7333">
            <w:pPr>
              <w:jc w:val="center"/>
              <w:rPr>
                <w:rFonts w:ascii="Times New Roman" w:hAnsi="Times New Roman" w:cs="Times New Roman"/>
                <w:sz w:val="20"/>
                <w:szCs w:val="20"/>
                <w:lang w:val="en-US"/>
              </w:rPr>
            </w:pPr>
            <w:r w:rsidRPr="001307DA">
              <w:rPr>
                <w:rFonts w:ascii="Times New Roman" w:hAnsi="Times New Roman" w:cs="Times New Roman"/>
                <w:iCs/>
                <w:sz w:val="20"/>
                <w:szCs w:val="20"/>
                <w:lang w:val="en-US"/>
              </w:rPr>
              <w:t>(</w:t>
            </w:r>
            <w:r w:rsidR="00ED7333">
              <w:rPr>
                <w:rFonts w:ascii="Times New Roman" w:hAnsi="Times New Roman" w:cs="Times New Roman"/>
                <w:iCs/>
                <w:sz w:val="20"/>
                <w:szCs w:val="20"/>
                <w:lang w:val="en-US"/>
              </w:rPr>
              <w:t>4.34</w:t>
            </w:r>
            <w:r w:rsidRPr="001307DA">
              <w:rPr>
                <w:rFonts w:ascii="Times New Roman" w:hAnsi="Times New Roman" w:cs="Times New Roman"/>
                <w:iCs/>
                <w:sz w:val="20"/>
                <w:szCs w:val="20"/>
                <w:lang w:val="en-US"/>
              </w:rPr>
              <w:t xml:space="preserve">; </w:t>
            </w:r>
            <w:r w:rsidR="00ED7333">
              <w:rPr>
                <w:rFonts w:ascii="Times New Roman" w:hAnsi="Times New Roman" w:cs="Times New Roman"/>
                <w:iCs/>
                <w:sz w:val="20"/>
                <w:szCs w:val="20"/>
                <w:lang w:val="en-US"/>
              </w:rPr>
              <w:t>18.41)*</w:t>
            </w:r>
          </w:p>
        </w:tc>
        <w:tc>
          <w:tcPr>
            <w:tcW w:w="1181" w:type="dxa"/>
            <w:tcBorders>
              <w:top w:val="nil"/>
              <w:left w:val="single" w:sz="4" w:space="0" w:color="D0CECE" w:themeColor="background2" w:themeShade="E6"/>
              <w:right w:val="nil"/>
            </w:tcBorders>
            <w:vAlign w:val="center"/>
          </w:tcPr>
          <w:p w14:paraId="4B5D397E" w14:textId="788FC3DE" w:rsidR="001B4688" w:rsidRPr="001307DA" w:rsidRDefault="001B4688" w:rsidP="001307DA">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2.</w:t>
            </w:r>
            <w:r w:rsidR="002B4671">
              <w:rPr>
                <w:rFonts w:ascii="Times New Roman" w:hAnsi="Times New Roman" w:cs="Times New Roman"/>
                <w:sz w:val="20"/>
                <w:szCs w:val="20"/>
                <w:lang w:val="en-US"/>
              </w:rPr>
              <w:t>04</w:t>
            </w:r>
          </w:p>
          <w:p w14:paraId="32B0FD54" w14:textId="6BB7F5D2" w:rsidR="001B4688" w:rsidRPr="001307DA" w:rsidRDefault="001B4688" w:rsidP="002B4671">
            <w:pPr>
              <w:jc w:val="center"/>
              <w:rPr>
                <w:rFonts w:ascii="Times New Roman" w:hAnsi="Times New Roman" w:cs="Times New Roman"/>
                <w:sz w:val="20"/>
                <w:szCs w:val="20"/>
                <w:lang w:val="en-US"/>
              </w:rPr>
            </w:pPr>
            <w:r w:rsidRPr="001307DA">
              <w:rPr>
                <w:rFonts w:ascii="Times New Roman" w:hAnsi="Times New Roman" w:cs="Times New Roman"/>
                <w:sz w:val="20"/>
                <w:szCs w:val="20"/>
                <w:lang w:val="en-US"/>
              </w:rPr>
              <w:t>(1.</w:t>
            </w:r>
            <w:r w:rsidR="002B4671">
              <w:rPr>
                <w:rFonts w:ascii="Times New Roman" w:hAnsi="Times New Roman" w:cs="Times New Roman"/>
                <w:sz w:val="20"/>
                <w:szCs w:val="20"/>
                <w:lang w:val="en-US"/>
              </w:rPr>
              <w:t>1</w:t>
            </w:r>
            <w:r w:rsidRPr="001307DA">
              <w:rPr>
                <w:rFonts w:ascii="Times New Roman" w:hAnsi="Times New Roman" w:cs="Times New Roman"/>
                <w:sz w:val="20"/>
                <w:szCs w:val="20"/>
                <w:lang w:val="en-US"/>
              </w:rPr>
              <w:t>8; 3.</w:t>
            </w:r>
            <w:r w:rsidR="002B4671">
              <w:rPr>
                <w:rFonts w:ascii="Times New Roman" w:hAnsi="Times New Roman" w:cs="Times New Roman"/>
                <w:sz w:val="20"/>
                <w:szCs w:val="20"/>
                <w:lang w:val="en-US"/>
              </w:rPr>
              <w:t>51)*</w:t>
            </w:r>
          </w:p>
        </w:tc>
        <w:tc>
          <w:tcPr>
            <w:tcW w:w="1180" w:type="dxa"/>
            <w:tcBorders>
              <w:top w:val="nil"/>
              <w:left w:val="nil"/>
              <w:right w:val="nil"/>
            </w:tcBorders>
            <w:vAlign w:val="center"/>
          </w:tcPr>
          <w:p w14:paraId="0871C89C" w14:textId="77777777" w:rsidR="002B4671" w:rsidRDefault="002B4671" w:rsidP="002B4671">
            <w:pPr>
              <w:jc w:val="center"/>
              <w:rPr>
                <w:rFonts w:ascii="Times New Roman" w:hAnsi="Times New Roman" w:cs="Times New Roman"/>
                <w:iCs/>
                <w:sz w:val="20"/>
                <w:szCs w:val="20"/>
                <w:lang w:val="en-US"/>
              </w:rPr>
            </w:pPr>
            <w:r>
              <w:rPr>
                <w:rFonts w:ascii="Times New Roman" w:hAnsi="Times New Roman" w:cs="Times New Roman"/>
                <w:iCs/>
                <w:sz w:val="20"/>
                <w:szCs w:val="20"/>
                <w:lang w:val="en-US"/>
              </w:rPr>
              <w:t xml:space="preserve">11.47 </w:t>
            </w:r>
          </w:p>
          <w:p w14:paraId="444C7258" w14:textId="18156935" w:rsidR="001B4688" w:rsidRPr="001307DA" w:rsidRDefault="002B4671" w:rsidP="002B4671">
            <w:pPr>
              <w:jc w:val="center"/>
              <w:rPr>
                <w:rFonts w:ascii="Times New Roman" w:hAnsi="Times New Roman" w:cs="Times New Roman"/>
                <w:sz w:val="20"/>
                <w:szCs w:val="20"/>
                <w:lang w:val="en-US"/>
              </w:rPr>
            </w:pPr>
            <w:r>
              <w:rPr>
                <w:rFonts w:ascii="Times New Roman" w:hAnsi="Times New Roman" w:cs="Times New Roman"/>
                <w:iCs/>
                <w:sz w:val="20"/>
                <w:szCs w:val="20"/>
                <w:lang w:val="en-US"/>
              </w:rPr>
              <w:t>(7.77; 16.94)*</w:t>
            </w:r>
          </w:p>
        </w:tc>
        <w:tc>
          <w:tcPr>
            <w:tcW w:w="1181" w:type="dxa"/>
            <w:gridSpan w:val="2"/>
            <w:tcBorders>
              <w:top w:val="nil"/>
              <w:left w:val="nil"/>
              <w:right w:val="nil"/>
            </w:tcBorders>
            <w:vAlign w:val="center"/>
          </w:tcPr>
          <w:p w14:paraId="64D5A112" w14:textId="77777777" w:rsidR="002B4671" w:rsidRPr="001307DA" w:rsidRDefault="002B4671" w:rsidP="002B4671">
            <w:pPr>
              <w:jc w:val="center"/>
              <w:rPr>
                <w:rFonts w:ascii="Times New Roman" w:hAnsi="Times New Roman" w:cs="Times New Roman"/>
                <w:iCs/>
                <w:sz w:val="20"/>
                <w:szCs w:val="20"/>
                <w:lang w:val="en-US"/>
              </w:rPr>
            </w:pPr>
            <w:r w:rsidRPr="001307DA">
              <w:rPr>
                <w:rFonts w:ascii="Times New Roman" w:hAnsi="Times New Roman" w:cs="Times New Roman"/>
                <w:iCs/>
                <w:sz w:val="20"/>
                <w:szCs w:val="20"/>
                <w:lang w:val="en-US"/>
              </w:rPr>
              <w:t xml:space="preserve">N.A. </w:t>
            </w:r>
          </w:p>
          <w:p w14:paraId="6C52B868" w14:textId="123A3628" w:rsidR="001B4688" w:rsidRPr="001307DA" w:rsidRDefault="002B4671" w:rsidP="002B4671">
            <w:pPr>
              <w:jc w:val="center"/>
              <w:rPr>
                <w:rFonts w:ascii="Times New Roman" w:hAnsi="Times New Roman" w:cs="Times New Roman"/>
                <w:sz w:val="20"/>
                <w:szCs w:val="20"/>
                <w:lang w:val="en-US"/>
              </w:rPr>
            </w:pPr>
            <w:r w:rsidRPr="001307DA">
              <w:rPr>
                <w:rFonts w:ascii="Times New Roman" w:hAnsi="Times New Roman" w:cs="Times New Roman"/>
                <w:iCs/>
                <w:sz w:val="20"/>
                <w:szCs w:val="20"/>
                <w:lang w:val="en-US"/>
              </w:rPr>
              <w:t>(no c</w:t>
            </w:r>
            <w:r>
              <w:rPr>
                <w:rFonts w:ascii="Times New Roman" w:hAnsi="Times New Roman" w:cs="Times New Roman"/>
                <w:iCs/>
                <w:sz w:val="20"/>
                <w:szCs w:val="20"/>
                <w:lang w:val="en-US"/>
              </w:rPr>
              <w:t>ontrol</w:t>
            </w:r>
            <w:r w:rsidRPr="001307DA">
              <w:rPr>
                <w:rFonts w:ascii="Times New Roman" w:hAnsi="Times New Roman" w:cs="Times New Roman"/>
                <w:iCs/>
                <w:sz w:val="20"/>
                <w:szCs w:val="20"/>
                <w:lang w:val="en-US"/>
              </w:rPr>
              <w:t>)</w:t>
            </w:r>
            <w:r w:rsidRPr="001307DA">
              <w:rPr>
                <w:rFonts w:ascii="Times New Roman" w:hAnsi="Times New Roman" w:cs="Times New Roman"/>
                <w:iCs/>
                <w:sz w:val="20"/>
                <w:szCs w:val="20"/>
                <w:vertAlign w:val="superscript"/>
                <w:lang w:val="en-US"/>
              </w:rPr>
              <w:t>a</w:t>
            </w:r>
          </w:p>
        </w:tc>
      </w:tr>
      <w:tr w:rsidR="001B4688" w:rsidRPr="003B0519" w14:paraId="0A6FA771" w14:textId="77777777" w:rsidTr="001307DA">
        <w:trPr>
          <w:gridAfter w:val="2"/>
          <w:wAfter w:w="95" w:type="dxa"/>
          <w:trHeight w:val="509"/>
        </w:trPr>
        <w:tc>
          <w:tcPr>
            <w:tcW w:w="15481" w:type="dxa"/>
            <w:gridSpan w:val="13"/>
          </w:tcPr>
          <w:p w14:paraId="170A8A7D" w14:textId="24CC8FAE" w:rsidR="001B4688" w:rsidRPr="005A2747" w:rsidRDefault="001B4688" w:rsidP="001307DA">
            <w:pPr>
              <w:rPr>
                <w:rFonts w:ascii="Times New Roman" w:hAnsi="Times New Roman" w:cs="Times New Roman"/>
                <w:sz w:val="18"/>
                <w:szCs w:val="22"/>
                <w:lang w:val="en-US"/>
              </w:rPr>
            </w:pPr>
            <w:r w:rsidRPr="00955509">
              <w:rPr>
                <w:rFonts w:ascii="Times New Roman" w:hAnsi="Times New Roman" w:cs="Times New Roman"/>
                <w:sz w:val="18"/>
                <w:szCs w:val="22"/>
                <w:lang w:val="en-US"/>
              </w:rPr>
              <w:t xml:space="preserve">Note: All Odds Ratio’s (OR) </w:t>
            </w:r>
            <w:r>
              <w:rPr>
                <w:rFonts w:ascii="Times New Roman" w:hAnsi="Times New Roman" w:cs="Times New Roman"/>
                <w:sz w:val="18"/>
                <w:szCs w:val="22"/>
                <w:lang w:val="en-US"/>
              </w:rPr>
              <w:t xml:space="preserve">and 95% Confidence Intervals are </w:t>
            </w:r>
            <w:r w:rsidRPr="00955509">
              <w:rPr>
                <w:rFonts w:ascii="Times New Roman" w:hAnsi="Times New Roman" w:cs="Times New Roman"/>
                <w:sz w:val="18"/>
                <w:szCs w:val="22"/>
                <w:lang w:val="en-US"/>
              </w:rPr>
              <w:t>pooled estimates taken from 30 imputed datasets.</w:t>
            </w:r>
            <w:r>
              <w:rPr>
                <w:rFonts w:ascii="Times New Roman" w:hAnsi="Times New Roman" w:cs="Times New Roman"/>
                <w:sz w:val="18"/>
                <w:szCs w:val="22"/>
                <w:lang w:val="en-US"/>
              </w:rPr>
              <w:t xml:space="preserve"> The models were adjusted for age difference, child sex,  </w:t>
            </w:r>
            <w:r w:rsidRPr="00E63722">
              <w:rPr>
                <w:rFonts w:ascii="Times New Roman" w:hAnsi="Times New Roman" w:cs="Times New Roman"/>
                <w:sz w:val="18"/>
                <w:szCs w:val="22"/>
                <w:lang w:val="en-US"/>
              </w:rPr>
              <w:t>maternal education and age, parental pre-pregnancy BMI, parity, household income</w:t>
            </w:r>
            <w:r>
              <w:rPr>
                <w:rFonts w:ascii="Times New Roman" w:hAnsi="Times New Roman" w:cs="Times New Roman"/>
                <w:sz w:val="18"/>
                <w:szCs w:val="22"/>
                <w:lang w:val="en-US"/>
              </w:rPr>
              <w:t xml:space="preserve">, pregnancy smoking, </w:t>
            </w:r>
            <w:r w:rsidR="00513FC7">
              <w:rPr>
                <w:rFonts w:ascii="Times New Roman" w:hAnsi="Times New Roman" w:cs="Times New Roman"/>
                <w:sz w:val="18"/>
                <w:szCs w:val="22"/>
                <w:lang w:val="en-US"/>
              </w:rPr>
              <w:t>and self-reported Tanner stages for pubic hair and genital or breast development</w:t>
            </w:r>
            <w:r>
              <w:rPr>
                <w:rFonts w:ascii="Times New Roman" w:hAnsi="Times New Roman" w:cs="Times New Roman"/>
                <w:sz w:val="18"/>
                <w:szCs w:val="22"/>
                <w:lang w:val="en-US"/>
              </w:rPr>
              <w:t>.</w:t>
            </w:r>
            <w:r w:rsidRPr="00E63722">
              <w:rPr>
                <w:rFonts w:ascii="Times New Roman" w:hAnsi="Times New Roman" w:cs="Times New Roman"/>
                <w:sz w:val="18"/>
                <w:szCs w:val="22"/>
                <w:lang w:val="en-US"/>
              </w:rPr>
              <w:t xml:space="preserve"> </w:t>
            </w:r>
            <w:r>
              <w:rPr>
                <w:rFonts w:ascii="Times New Roman" w:hAnsi="Times New Roman" w:cs="Times New Roman"/>
                <w:sz w:val="18"/>
                <w:szCs w:val="22"/>
                <w:lang w:val="en-US"/>
              </w:rPr>
              <w:t xml:space="preserve">Decelerated and accelerated growth was defined as a BMI change of &lt;-0.67 SDS and &gt;0.67 SDS, respectively. The respective N for each group is given with each OR, and was based on the average N per group across all 31 imputed datasets, rounded to the nearest integer. </w:t>
            </w:r>
            <w:r w:rsidRPr="00955509">
              <w:rPr>
                <w:rFonts w:ascii="Times New Roman" w:hAnsi="Times New Roman" w:cs="Times New Roman"/>
                <w:sz w:val="18"/>
                <w:szCs w:val="22"/>
                <w:lang w:val="en-US"/>
              </w:rPr>
              <w:t>*</w:t>
            </w:r>
            <w:r>
              <w:rPr>
                <w:rFonts w:ascii="Times New Roman" w:hAnsi="Times New Roman" w:cs="Times New Roman"/>
                <w:sz w:val="18"/>
                <w:szCs w:val="22"/>
                <w:lang w:val="en-US"/>
              </w:rPr>
              <w:t>FDR-adjusted</w:t>
            </w:r>
            <w:r w:rsidRPr="00955509">
              <w:rPr>
                <w:rFonts w:ascii="Times New Roman" w:hAnsi="Times New Roman" w:cs="Times New Roman"/>
                <w:sz w:val="18"/>
                <w:szCs w:val="22"/>
                <w:lang w:val="en-US"/>
              </w:rPr>
              <w:t xml:space="preserve"> p &lt; 0.05; </w:t>
            </w:r>
            <w:proofErr w:type="spellStart"/>
            <w:r>
              <w:rPr>
                <w:rFonts w:ascii="Times New Roman" w:hAnsi="Times New Roman" w:cs="Times New Roman"/>
                <w:sz w:val="18"/>
                <w:szCs w:val="22"/>
                <w:vertAlign w:val="superscript"/>
                <w:lang w:val="en-US"/>
              </w:rPr>
              <w:t>a</w:t>
            </w:r>
            <w:r>
              <w:rPr>
                <w:rFonts w:ascii="Times New Roman" w:hAnsi="Times New Roman" w:cs="Times New Roman"/>
                <w:sz w:val="18"/>
                <w:szCs w:val="22"/>
                <w:lang w:val="en-US"/>
              </w:rPr>
              <w:t>This</w:t>
            </w:r>
            <w:proofErr w:type="spellEnd"/>
            <w:r>
              <w:rPr>
                <w:rFonts w:ascii="Times New Roman" w:hAnsi="Times New Roman" w:cs="Times New Roman"/>
                <w:sz w:val="18"/>
                <w:szCs w:val="22"/>
                <w:lang w:val="en-US"/>
              </w:rPr>
              <w:t xml:space="preserve"> was defined as less than 1 case on average per imputed dataset. </w:t>
            </w:r>
          </w:p>
        </w:tc>
      </w:tr>
    </w:tbl>
    <w:p w14:paraId="5923E47E" w14:textId="77777777" w:rsidR="001B4688" w:rsidRPr="00B93772" w:rsidRDefault="001B4688">
      <w:pPr>
        <w:rPr>
          <w:b/>
          <w:lang w:val="en-GB"/>
        </w:rPr>
        <w:sectPr w:rsidR="001B4688" w:rsidRPr="00B93772" w:rsidSect="00B93772">
          <w:pgSz w:w="16838" w:h="11906" w:orient="landscape"/>
          <w:pgMar w:top="1440" w:right="1440" w:bottom="1440" w:left="1440" w:header="708" w:footer="708" w:gutter="0"/>
          <w:cols w:space="708"/>
          <w:docGrid w:linePitch="360"/>
        </w:sectPr>
      </w:pPr>
    </w:p>
    <w:p w14:paraId="75412ED5" w14:textId="0946B971" w:rsidR="00CF3AC0" w:rsidRPr="0080546F" w:rsidRDefault="00CF3AC0" w:rsidP="00CF3AC0">
      <w:pPr>
        <w:pStyle w:val="Heading2"/>
        <w:rPr>
          <w:b/>
          <w:lang w:val="en-US"/>
        </w:rPr>
      </w:pPr>
      <w:r w:rsidRPr="0080546F">
        <w:rPr>
          <w:b/>
          <w:lang w:val="en-US"/>
        </w:rPr>
        <w:t>Table S</w:t>
      </w:r>
      <w:r>
        <w:rPr>
          <w:b/>
          <w:lang w:val="en-US"/>
        </w:rPr>
        <w:t>1</w:t>
      </w:r>
      <w:r w:rsidR="002059B2">
        <w:rPr>
          <w:b/>
          <w:lang w:val="en-US"/>
        </w:rPr>
        <w:t>6</w:t>
      </w:r>
      <w:r w:rsidRPr="0080546F">
        <w:rPr>
          <w:b/>
          <w:lang w:val="en-US"/>
        </w:rPr>
        <w:t xml:space="preserve">. </w:t>
      </w:r>
      <w:r w:rsidRPr="0080546F">
        <w:rPr>
          <w:lang w:val="en-US"/>
        </w:rPr>
        <w:t>Associations of BMI SDS change per age window and BMI outcomes at 18 years</w:t>
      </w:r>
      <w:r w:rsidR="006832FC">
        <w:rPr>
          <w:lang w:val="en-US"/>
        </w:rPr>
        <w:t>, complete case analysis N = 1,971 (full models).</w:t>
      </w:r>
    </w:p>
    <w:tbl>
      <w:tblPr>
        <w:tblStyle w:val="TableGrid"/>
        <w:tblpPr w:leftFromText="180" w:rightFromText="180" w:vertAnchor="text" w:horzAnchor="margin" w:tblpY="155"/>
        <w:tblW w:w="9401"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488"/>
        <w:gridCol w:w="1082"/>
        <w:gridCol w:w="3410"/>
        <w:gridCol w:w="3410"/>
        <w:gridCol w:w="11"/>
      </w:tblGrid>
      <w:tr w:rsidR="00CF3AC0" w:rsidRPr="00DB7802" w14:paraId="09B31EF6" w14:textId="77777777" w:rsidTr="00B1328E">
        <w:trPr>
          <w:gridAfter w:val="1"/>
          <w:wAfter w:w="11" w:type="dxa"/>
          <w:trHeight w:val="21"/>
        </w:trPr>
        <w:tc>
          <w:tcPr>
            <w:tcW w:w="2570" w:type="dxa"/>
            <w:gridSpan w:val="2"/>
            <w:tcBorders>
              <w:top w:val="nil"/>
              <w:bottom w:val="nil"/>
            </w:tcBorders>
          </w:tcPr>
          <w:p w14:paraId="60AEA2DA" w14:textId="77777777" w:rsidR="00CF3AC0" w:rsidRPr="00336451" w:rsidRDefault="00CF3AC0" w:rsidP="00B1328E">
            <w:pPr>
              <w:jc w:val="center"/>
              <w:rPr>
                <w:rFonts w:ascii="Times New Roman" w:hAnsi="Times New Roman" w:cs="Times New Roman"/>
                <w:b/>
                <w:sz w:val="18"/>
                <w:lang w:val="en-US"/>
              </w:rPr>
            </w:pPr>
          </w:p>
        </w:tc>
        <w:tc>
          <w:tcPr>
            <w:tcW w:w="3410" w:type="dxa"/>
            <w:tcBorders>
              <w:top w:val="nil"/>
            </w:tcBorders>
          </w:tcPr>
          <w:p w14:paraId="26AA809B" w14:textId="77777777" w:rsidR="00CF3AC0" w:rsidRPr="00AB6D56" w:rsidRDefault="00CF3AC0" w:rsidP="00B1328E">
            <w:pPr>
              <w:jc w:val="center"/>
              <w:rPr>
                <w:rFonts w:ascii="Times New Roman" w:hAnsi="Times New Roman" w:cs="Times New Roman"/>
                <w:b/>
                <w:sz w:val="22"/>
                <w:lang w:val="en-US"/>
              </w:rPr>
            </w:pPr>
            <w:r w:rsidRPr="00AB6D56">
              <w:rPr>
                <w:rFonts w:ascii="Times New Roman" w:hAnsi="Times New Roman" w:cs="Times New Roman"/>
                <w:b/>
                <w:sz w:val="22"/>
                <w:lang w:val="en-US"/>
              </w:rPr>
              <w:t>Body Mass Index SDS</w:t>
            </w:r>
          </w:p>
        </w:tc>
        <w:tc>
          <w:tcPr>
            <w:tcW w:w="3410" w:type="dxa"/>
            <w:tcBorders>
              <w:top w:val="nil"/>
            </w:tcBorders>
          </w:tcPr>
          <w:p w14:paraId="76147400" w14:textId="77777777" w:rsidR="00CF3AC0" w:rsidRPr="00AB6D56" w:rsidRDefault="00CF3AC0" w:rsidP="00B1328E">
            <w:pPr>
              <w:jc w:val="center"/>
              <w:rPr>
                <w:rFonts w:ascii="Times New Roman" w:hAnsi="Times New Roman" w:cs="Times New Roman"/>
                <w:b/>
                <w:sz w:val="22"/>
                <w:lang w:val="en-US"/>
              </w:rPr>
            </w:pPr>
            <w:r w:rsidRPr="00AB6D56">
              <w:rPr>
                <w:rFonts w:ascii="Times New Roman" w:hAnsi="Times New Roman" w:cs="Times New Roman"/>
                <w:b/>
                <w:sz w:val="22"/>
                <w:lang w:val="en-US"/>
              </w:rPr>
              <w:t>Overweight</w:t>
            </w:r>
            <w:r>
              <w:rPr>
                <w:rFonts w:ascii="Times New Roman" w:hAnsi="Times New Roman" w:cs="Times New Roman"/>
                <w:b/>
                <w:sz w:val="22"/>
                <w:lang w:val="en-US"/>
              </w:rPr>
              <w:t>/Obesity</w:t>
            </w:r>
            <w:r w:rsidRPr="00AB6D56">
              <w:rPr>
                <w:rFonts w:ascii="Times New Roman" w:hAnsi="Times New Roman" w:cs="Times New Roman"/>
                <w:b/>
                <w:sz w:val="22"/>
                <w:lang w:val="en-US"/>
              </w:rPr>
              <w:t xml:space="preserve"> presence</w:t>
            </w:r>
          </w:p>
        </w:tc>
      </w:tr>
      <w:tr w:rsidR="00CF3AC0" w:rsidRPr="00167690" w14:paraId="52F73586" w14:textId="77777777" w:rsidTr="00B1328E">
        <w:trPr>
          <w:gridAfter w:val="1"/>
          <w:wAfter w:w="11" w:type="dxa"/>
          <w:trHeight w:val="18"/>
        </w:trPr>
        <w:tc>
          <w:tcPr>
            <w:tcW w:w="2570" w:type="dxa"/>
            <w:gridSpan w:val="2"/>
            <w:tcBorders>
              <w:top w:val="nil"/>
              <w:bottom w:val="single" w:sz="4" w:space="0" w:color="auto"/>
            </w:tcBorders>
            <w:vAlign w:val="center"/>
          </w:tcPr>
          <w:p w14:paraId="37B779B1" w14:textId="77777777" w:rsidR="00CF3AC0" w:rsidRPr="00D424F8" w:rsidRDefault="00CF3AC0" w:rsidP="00B1328E">
            <w:pPr>
              <w:jc w:val="center"/>
              <w:rPr>
                <w:rFonts w:ascii="Times New Roman" w:hAnsi="Times New Roman" w:cs="Times New Roman"/>
                <w:sz w:val="16"/>
                <w:lang w:val="en-US"/>
              </w:rPr>
            </w:pPr>
          </w:p>
        </w:tc>
        <w:tc>
          <w:tcPr>
            <w:tcW w:w="3410" w:type="dxa"/>
            <w:tcBorders>
              <w:bottom w:val="single" w:sz="4" w:space="0" w:color="auto"/>
            </w:tcBorders>
            <w:vAlign w:val="center"/>
          </w:tcPr>
          <w:p w14:paraId="14C4493B" w14:textId="77777777" w:rsidR="00CF3AC0" w:rsidRPr="00AB6D56" w:rsidRDefault="00CF3AC0" w:rsidP="00B1328E">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β (95% CI)</w:t>
            </w:r>
          </w:p>
        </w:tc>
        <w:tc>
          <w:tcPr>
            <w:tcW w:w="3410" w:type="dxa"/>
            <w:tcBorders>
              <w:bottom w:val="single" w:sz="4" w:space="0" w:color="auto"/>
            </w:tcBorders>
            <w:vAlign w:val="center"/>
          </w:tcPr>
          <w:p w14:paraId="493A0C50" w14:textId="77777777" w:rsidR="00CF3AC0" w:rsidRPr="00AB6D56" w:rsidRDefault="00CF3AC0" w:rsidP="00B1328E">
            <w:pPr>
              <w:jc w:val="center"/>
              <w:rPr>
                <w:rFonts w:ascii="Times New Roman" w:hAnsi="Times New Roman" w:cs="Times New Roman"/>
                <w:sz w:val="22"/>
                <w:lang w:val="en-US"/>
              </w:rPr>
            </w:pPr>
            <w:r>
              <w:rPr>
                <w:rFonts w:ascii="Times New Roman" w:hAnsi="Times New Roman" w:cs="Times New Roman"/>
                <w:sz w:val="22"/>
                <w:lang w:val="en-US"/>
              </w:rPr>
              <w:t xml:space="preserve">Standardized </w:t>
            </w:r>
            <w:r w:rsidRPr="00AB6D56">
              <w:rPr>
                <w:rFonts w:ascii="Times New Roman" w:hAnsi="Times New Roman" w:cs="Times New Roman"/>
                <w:sz w:val="22"/>
                <w:lang w:val="en-US"/>
              </w:rPr>
              <w:t>OR (95% CI)</w:t>
            </w:r>
          </w:p>
        </w:tc>
      </w:tr>
      <w:tr w:rsidR="00CF3AC0" w:rsidRPr="00B11F88" w14:paraId="31FD4034" w14:textId="77777777" w:rsidTr="00B1328E">
        <w:trPr>
          <w:gridAfter w:val="1"/>
          <w:wAfter w:w="11" w:type="dxa"/>
          <w:trHeight w:val="20"/>
        </w:trPr>
        <w:tc>
          <w:tcPr>
            <w:tcW w:w="2570" w:type="dxa"/>
            <w:gridSpan w:val="2"/>
            <w:tcBorders>
              <w:bottom w:val="single" w:sz="4" w:space="0" w:color="auto"/>
            </w:tcBorders>
            <w:vAlign w:val="center"/>
          </w:tcPr>
          <w:p w14:paraId="70CD3510" w14:textId="77777777" w:rsidR="00CF3AC0" w:rsidRPr="001139DF" w:rsidRDefault="00CF3AC0" w:rsidP="00B1328E">
            <w:pPr>
              <w:rPr>
                <w:rFonts w:ascii="Times New Roman" w:hAnsi="Times New Roman" w:cs="Times New Roman"/>
                <w:b/>
                <w:sz w:val="18"/>
                <w:szCs w:val="20"/>
                <w:lang w:val="en-US"/>
              </w:rPr>
            </w:pPr>
            <w:r w:rsidRPr="001139DF">
              <w:rPr>
                <w:rFonts w:ascii="Times New Roman" w:hAnsi="Times New Roman" w:cs="Times New Roman"/>
                <w:b/>
                <w:sz w:val="18"/>
                <w:szCs w:val="20"/>
                <w:lang w:val="en-US"/>
              </w:rPr>
              <w:t>BMI SDS Δ (cont.</w:t>
            </w:r>
            <w:r>
              <w:rPr>
                <w:rFonts w:ascii="Times New Roman" w:hAnsi="Times New Roman" w:cs="Times New Roman"/>
                <w:b/>
                <w:sz w:val="18"/>
                <w:szCs w:val="20"/>
                <w:lang w:val="en-US"/>
              </w:rPr>
              <w:t>)</w:t>
            </w:r>
          </w:p>
        </w:tc>
        <w:tc>
          <w:tcPr>
            <w:tcW w:w="3410" w:type="dxa"/>
            <w:tcBorders>
              <w:bottom w:val="single" w:sz="4" w:space="0" w:color="auto"/>
            </w:tcBorders>
            <w:vAlign w:val="center"/>
          </w:tcPr>
          <w:p w14:paraId="0B79896C" w14:textId="77777777" w:rsidR="00CF3AC0" w:rsidRPr="00DB7802" w:rsidRDefault="00CF3AC0" w:rsidP="00B1328E">
            <w:pPr>
              <w:jc w:val="center"/>
              <w:rPr>
                <w:rFonts w:ascii="Times New Roman" w:hAnsi="Times New Roman" w:cs="Times New Roman"/>
                <w:b/>
                <w:sz w:val="18"/>
                <w:szCs w:val="20"/>
                <w:lang w:val="en-US"/>
              </w:rPr>
            </w:pPr>
          </w:p>
        </w:tc>
        <w:tc>
          <w:tcPr>
            <w:tcW w:w="3410" w:type="dxa"/>
            <w:tcBorders>
              <w:bottom w:val="single" w:sz="4" w:space="0" w:color="auto"/>
            </w:tcBorders>
            <w:vAlign w:val="center"/>
          </w:tcPr>
          <w:p w14:paraId="5099A935" w14:textId="77777777" w:rsidR="00CF3AC0" w:rsidRPr="00DB7802" w:rsidRDefault="00CF3AC0" w:rsidP="00B1328E">
            <w:pPr>
              <w:jc w:val="center"/>
              <w:rPr>
                <w:rFonts w:ascii="Times New Roman" w:hAnsi="Times New Roman" w:cs="Times New Roman"/>
                <w:b/>
                <w:sz w:val="18"/>
                <w:szCs w:val="20"/>
                <w:lang w:val="en-US"/>
              </w:rPr>
            </w:pPr>
          </w:p>
        </w:tc>
      </w:tr>
      <w:tr w:rsidR="00CF3AC0" w:rsidRPr="00527A3A" w14:paraId="2E771AB4" w14:textId="77777777" w:rsidTr="00B1328E">
        <w:trPr>
          <w:gridAfter w:val="1"/>
          <w:wAfter w:w="11" w:type="dxa"/>
          <w:trHeight w:val="20"/>
        </w:trPr>
        <w:tc>
          <w:tcPr>
            <w:tcW w:w="2570" w:type="dxa"/>
            <w:gridSpan w:val="2"/>
            <w:tcBorders>
              <w:top w:val="single" w:sz="4" w:space="0" w:color="auto"/>
              <w:bottom w:val="nil"/>
            </w:tcBorders>
          </w:tcPr>
          <w:p w14:paraId="5B94DE96"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Birth to 2 years</w:t>
            </w:r>
          </w:p>
        </w:tc>
        <w:tc>
          <w:tcPr>
            <w:tcW w:w="3410" w:type="dxa"/>
            <w:tcBorders>
              <w:top w:val="single" w:sz="4" w:space="0" w:color="auto"/>
              <w:bottom w:val="nil"/>
            </w:tcBorders>
          </w:tcPr>
          <w:p w14:paraId="792BF635" w14:textId="6B0A5DD1"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rPr>
              <w:t>0.1</w:t>
            </w:r>
            <w:r w:rsidR="002059B2">
              <w:rPr>
                <w:rFonts w:ascii="Times New Roman" w:hAnsi="Times New Roman" w:cs="Times New Roman"/>
                <w:sz w:val="20"/>
              </w:rPr>
              <w:t>8</w:t>
            </w:r>
            <w:r w:rsidRPr="00F96552">
              <w:rPr>
                <w:rFonts w:ascii="Times New Roman" w:hAnsi="Times New Roman" w:cs="Times New Roman"/>
                <w:sz w:val="20"/>
              </w:rPr>
              <w:t xml:space="preserve"> (0.</w:t>
            </w:r>
            <w:r w:rsidR="002059B2">
              <w:rPr>
                <w:rFonts w:ascii="Times New Roman" w:hAnsi="Times New Roman" w:cs="Times New Roman"/>
                <w:sz w:val="20"/>
              </w:rPr>
              <w:t>12</w:t>
            </w:r>
            <w:r w:rsidRPr="00F96552">
              <w:rPr>
                <w:rFonts w:ascii="Times New Roman" w:hAnsi="Times New Roman" w:cs="Times New Roman"/>
                <w:sz w:val="20"/>
              </w:rPr>
              <w:t>; 0.</w:t>
            </w:r>
            <w:r w:rsidR="002059B2">
              <w:rPr>
                <w:rFonts w:ascii="Times New Roman" w:hAnsi="Times New Roman" w:cs="Times New Roman"/>
                <w:sz w:val="20"/>
              </w:rPr>
              <w:t>23</w:t>
            </w:r>
            <w:r w:rsidRPr="00F96552">
              <w:rPr>
                <w:rFonts w:ascii="Times New Roman" w:hAnsi="Times New Roman" w:cs="Times New Roman"/>
                <w:sz w:val="20"/>
              </w:rPr>
              <w:t>)**</w:t>
            </w:r>
          </w:p>
        </w:tc>
        <w:tc>
          <w:tcPr>
            <w:tcW w:w="3410" w:type="dxa"/>
            <w:tcBorders>
              <w:top w:val="single" w:sz="4" w:space="0" w:color="auto"/>
              <w:bottom w:val="nil"/>
            </w:tcBorders>
            <w:vAlign w:val="center"/>
          </w:tcPr>
          <w:p w14:paraId="269147AA" w14:textId="669F0CEA"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1.</w:t>
            </w:r>
            <w:r w:rsidR="002059B2">
              <w:rPr>
                <w:rFonts w:ascii="Times New Roman" w:hAnsi="Times New Roman" w:cs="Times New Roman"/>
                <w:sz w:val="20"/>
                <w:szCs w:val="20"/>
                <w:lang w:val="en-US"/>
              </w:rPr>
              <w:t>37</w:t>
            </w:r>
            <w:r w:rsidRPr="00F96552">
              <w:rPr>
                <w:rFonts w:ascii="Times New Roman" w:hAnsi="Times New Roman" w:cs="Times New Roman"/>
                <w:sz w:val="20"/>
                <w:szCs w:val="20"/>
                <w:lang w:val="en-US"/>
              </w:rPr>
              <w:t xml:space="preserve"> (1.1</w:t>
            </w:r>
            <w:r w:rsidR="002059B2">
              <w:rPr>
                <w:rFonts w:ascii="Times New Roman" w:hAnsi="Times New Roman" w:cs="Times New Roman"/>
                <w:sz w:val="20"/>
                <w:szCs w:val="20"/>
                <w:lang w:val="en-US"/>
              </w:rPr>
              <w:t>8</w:t>
            </w:r>
            <w:r w:rsidRPr="00F96552">
              <w:rPr>
                <w:rFonts w:ascii="Times New Roman" w:hAnsi="Times New Roman" w:cs="Times New Roman"/>
                <w:sz w:val="20"/>
                <w:szCs w:val="20"/>
                <w:lang w:val="en-US"/>
              </w:rPr>
              <w:t>; 1.</w:t>
            </w:r>
            <w:r w:rsidR="002059B2">
              <w:rPr>
                <w:rFonts w:ascii="Times New Roman" w:hAnsi="Times New Roman" w:cs="Times New Roman"/>
                <w:sz w:val="20"/>
                <w:szCs w:val="20"/>
                <w:lang w:val="en-US"/>
              </w:rPr>
              <w:t>58</w:t>
            </w:r>
            <w:r w:rsidRPr="00F96552">
              <w:rPr>
                <w:rFonts w:ascii="Times New Roman" w:hAnsi="Times New Roman" w:cs="Times New Roman"/>
                <w:sz w:val="20"/>
                <w:szCs w:val="20"/>
                <w:lang w:val="en-US"/>
              </w:rPr>
              <w:t>)**</w:t>
            </w:r>
          </w:p>
        </w:tc>
      </w:tr>
      <w:tr w:rsidR="00CF3AC0" w:rsidRPr="00527A3A" w14:paraId="1BD8196C" w14:textId="77777777" w:rsidTr="00B1328E">
        <w:trPr>
          <w:gridAfter w:val="1"/>
          <w:wAfter w:w="11" w:type="dxa"/>
          <w:trHeight w:val="20"/>
        </w:trPr>
        <w:tc>
          <w:tcPr>
            <w:tcW w:w="2570" w:type="dxa"/>
            <w:gridSpan w:val="2"/>
            <w:tcBorders>
              <w:top w:val="nil"/>
              <w:bottom w:val="nil"/>
            </w:tcBorders>
          </w:tcPr>
          <w:p w14:paraId="2A482BFB"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2 to 6 years</w:t>
            </w:r>
          </w:p>
        </w:tc>
        <w:tc>
          <w:tcPr>
            <w:tcW w:w="3410" w:type="dxa"/>
            <w:tcBorders>
              <w:top w:val="nil"/>
              <w:bottom w:val="nil"/>
            </w:tcBorders>
          </w:tcPr>
          <w:p w14:paraId="2DCC05B1" w14:textId="07C2E9A2"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rPr>
              <w:t>0.2</w:t>
            </w:r>
            <w:r w:rsidR="002059B2">
              <w:rPr>
                <w:rFonts w:ascii="Times New Roman" w:hAnsi="Times New Roman" w:cs="Times New Roman"/>
                <w:sz w:val="20"/>
              </w:rPr>
              <w:t>6</w:t>
            </w:r>
            <w:r w:rsidRPr="00F96552">
              <w:rPr>
                <w:rFonts w:ascii="Times New Roman" w:hAnsi="Times New Roman" w:cs="Times New Roman"/>
                <w:sz w:val="20"/>
              </w:rPr>
              <w:t xml:space="preserve"> (0.</w:t>
            </w:r>
            <w:r w:rsidR="002059B2">
              <w:rPr>
                <w:rFonts w:ascii="Times New Roman" w:hAnsi="Times New Roman" w:cs="Times New Roman"/>
                <w:sz w:val="20"/>
              </w:rPr>
              <w:t>20</w:t>
            </w:r>
            <w:r w:rsidRPr="00F96552">
              <w:rPr>
                <w:rFonts w:ascii="Times New Roman" w:hAnsi="Times New Roman" w:cs="Times New Roman"/>
                <w:sz w:val="20"/>
              </w:rPr>
              <w:t>; 0.</w:t>
            </w:r>
            <w:r w:rsidR="002059B2">
              <w:rPr>
                <w:rFonts w:ascii="Times New Roman" w:hAnsi="Times New Roman" w:cs="Times New Roman"/>
                <w:sz w:val="20"/>
              </w:rPr>
              <w:t>32</w:t>
            </w:r>
            <w:r w:rsidRPr="00F96552">
              <w:rPr>
                <w:rFonts w:ascii="Times New Roman" w:hAnsi="Times New Roman" w:cs="Times New Roman"/>
                <w:sz w:val="20"/>
              </w:rPr>
              <w:t>)**</w:t>
            </w:r>
          </w:p>
        </w:tc>
        <w:tc>
          <w:tcPr>
            <w:tcW w:w="3410" w:type="dxa"/>
            <w:tcBorders>
              <w:top w:val="nil"/>
              <w:bottom w:val="nil"/>
            </w:tcBorders>
            <w:vAlign w:val="center"/>
          </w:tcPr>
          <w:p w14:paraId="0703120C" w14:textId="3D9A742E"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1.</w:t>
            </w:r>
            <w:r w:rsidR="002059B2">
              <w:rPr>
                <w:rFonts w:ascii="Times New Roman" w:hAnsi="Times New Roman" w:cs="Times New Roman"/>
                <w:sz w:val="20"/>
                <w:szCs w:val="20"/>
                <w:lang w:val="en-US"/>
              </w:rPr>
              <w:t xml:space="preserve">66 </w:t>
            </w:r>
            <w:r w:rsidRPr="00F96552">
              <w:rPr>
                <w:rFonts w:ascii="Times New Roman" w:hAnsi="Times New Roman" w:cs="Times New Roman"/>
                <w:sz w:val="20"/>
                <w:szCs w:val="20"/>
                <w:lang w:val="en-US"/>
              </w:rPr>
              <w:t>((1.</w:t>
            </w:r>
            <w:r w:rsidR="002059B2">
              <w:rPr>
                <w:rFonts w:ascii="Times New Roman" w:hAnsi="Times New Roman" w:cs="Times New Roman"/>
                <w:sz w:val="20"/>
                <w:szCs w:val="20"/>
                <w:lang w:val="en-US"/>
              </w:rPr>
              <w:t>45</w:t>
            </w:r>
            <w:r w:rsidRPr="00F96552">
              <w:rPr>
                <w:rFonts w:ascii="Times New Roman" w:hAnsi="Times New Roman" w:cs="Times New Roman"/>
                <w:sz w:val="20"/>
                <w:szCs w:val="20"/>
                <w:lang w:val="en-US"/>
              </w:rPr>
              <w:t>; 1.</w:t>
            </w:r>
            <w:r w:rsidR="002059B2">
              <w:rPr>
                <w:rFonts w:ascii="Times New Roman" w:hAnsi="Times New Roman" w:cs="Times New Roman"/>
                <w:sz w:val="20"/>
                <w:szCs w:val="20"/>
                <w:lang w:val="en-US"/>
              </w:rPr>
              <w:t>91</w:t>
            </w:r>
            <w:r w:rsidRPr="00F96552">
              <w:rPr>
                <w:rFonts w:ascii="Times New Roman" w:hAnsi="Times New Roman" w:cs="Times New Roman"/>
                <w:sz w:val="20"/>
                <w:szCs w:val="20"/>
                <w:lang w:val="en-US"/>
              </w:rPr>
              <w:t>)**</w:t>
            </w:r>
          </w:p>
        </w:tc>
      </w:tr>
      <w:tr w:rsidR="00CF3AC0" w:rsidRPr="00A26A2F" w14:paraId="60186D29" w14:textId="77777777" w:rsidTr="00B1328E">
        <w:trPr>
          <w:gridAfter w:val="1"/>
          <w:wAfter w:w="11" w:type="dxa"/>
          <w:trHeight w:val="20"/>
        </w:trPr>
        <w:tc>
          <w:tcPr>
            <w:tcW w:w="2570" w:type="dxa"/>
            <w:gridSpan w:val="2"/>
            <w:tcBorders>
              <w:top w:val="nil"/>
              <w:bottom w:val="nil"/>
            </w:tcBorders>
          </w:tcPr>
          <w:p w14:paraId="4C540D84"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6 to 10 years</w:t>
            </w:r>
          </w:p>
        </w:tc>
        <w:tc>
          <w:tcPr>
            <w:tcW w:w="3410" w:type="dxa"/>
            <w:tcBorders>
              <w:top w:val="nil"/>
              <w:bottom w:val="nil"/>
            </w:tcBorders>
          </w:tcPr>
          <w:p w14:paraId="4F974D28" w14:textId="33D9D562"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rPr>
              <w:t>0.</w:t>
            </w:r>
            <w:r w:rsidR="002059B2">
              <w:rPr>
                <w:rFonts w:ascii="Times New Roman" w:hAnsi="Times New Roman" w:cs="Times New Roman"/>
                <w:sz w:val="20"/>
              </w:rPr>
              <w:t>20</w:t>
            </w:r>
            <w:r w:rsidRPr="00F96552">
              <w:rPr>
                <w:rFonts w:ascii="Times New Roman" w:hAnsi="Times New Roman" w:cs="Times New Roman"/>
                <w:sz w:val="20"/>
              </w:rPr>
              <w:t xml:space="preserve"> (0.1</w:t>
            </w:r>
            <w:r w:rsidR="002059B2">
              <w:rPr>
                <w:rFonts w:ascii="Times New Roman" w:hAnsi="Times New Roman" w:cs="Times New Roman"/>
                <w:sz w:val="20"/>
              </w:rPr>
              <w:t>4</w:t>
            </w:r>
            <w:r w:rsidRPr="00F96552">
              <w:rPr>
                <w:rFonts w:ascii="Times New Roman" w:hAnsi="Times New Roman" w:cs="Times New Roman"/>
                <w:sz w:val="20"/>
              </w:rPr>
              <w:t>; 0.2</w:t>
            </w:r>
            <w:r w:rsidR="002059B2">
              <w:rPr>
                <w:rFonts w:ascii="Times New Roman" w:hAnsi="Times New Roman" w:cs="Times New Roman"/>
                <w:sz w:val="20"/>
              </w:rPr>
              <w:t>6</w:t>
            </w:r>
            <w:r w:rsidRPr="00F96552">
              <w:rPr>
                <w:rFonts w:ascii="Times New Roman" w:hAnsi="Times New Roman" w:cs="Times New Roman"/>
                <w:sz w:val="20"/>
              </w:rPr>
              <w:t>)**</w:t>
            </w:r>
          </w:p>
        </w:tc>
        <w:tc>
          <w:tcPr>
            <w:tcW w:w="3410" w:type="dxa"/>
            <w:tcBorders>
              <w:top w:val="nil"/>
              <w:bottom w:val="nil"/>
            </w:tcBorders>
            <w:vAlign w:val="center"/>
          </w:tcPr>
          <w:p w14:paraId="7A77C6F4" w14:textId="50515991" w:rsidR="00CF3AC0" w:rsidRPr="00F96552" w:rsidRDefault="00CF3AC0" w:rsidP="00B1328E">
            <w:pPr>
              <w:jc w:val="center"/>
              <w:rPr>
                <w:rFonts w:ascii="Times New Roman" w:hAnsi="Times New Roman" w:cs="Times New Roman"/>
                <w:sz w:val="20"/>
                <w:szCs w:val="20"/>
              </w:rPr>
            </w:pPr>
            <w:r w:rsidRPr="00F96552">
              <w:rPr>
                <w:rFonts w:ascii="Times New Roman" w:hAnsi="Times New Roman" w:cs="Times New Roman"/>
                <w:sz w:val="20"/>
                <w:szCs w:val="20"/>
              </w:rPr>
              <w:t>1.4</w:t>
            </w:r>
            <w:r w:rsidR="002059B2">
              <w:rPr>
                <w:rFonts w:ascii="Times New Roman" w:hAnsi="Times New Roman" w:cs="Times New Roman"/>
                <w:sz w:val="20"/>
                <w:szCs w:val="20"/>
              </w:rPr>
              <w:t>5</w:t>
            </w:r>
            <w:r w:rsidRPr="00F96552">
              <w:rPr>
                <w:rFonts w:ascii="Times New Roman" w:hAnsi="Times New Roman" w:cs="Times New Roman"/>
                <w:sz w:val="20"/>
                <w:szCs w:val="20"/>
              </w:rPr>
              <w:t xml:space="preserve"> (1.2</w:t>
            </w:r>
            <w:r w:rsidR="002059B2">
              <w:rPr>
                <w:rFonts w:ascii="Times New Roman" w:hAnsi="Times New Roman" w:cs="Times New Roman"/>
                <w:sz w:val="20"/>
                <w:szCs w:val="20"/>
              </w:rPr>
              <w:t>5</w:t>
            </w:r>
            <w:r w:rsidRPr="00F96552">
              <w:rPr>
                <w:rFonts w:ascii="Times New Roman" w:hAnsi="Times New Roman" w:cs="Times New Roman"/>
                <w:sz w:val="20"/>
                <w:szCs w:val="20"/>
              </w:rPr>
              <w:t>; 1.6</w:t>
            </w:r>
            <w:r w:rsidR="002059B2">
              <w:rPr>
                <w:rFonts w:ascii="Times New Roman" w:hAnsi="Times New Roman" w:cs="Times New Roman"/>
                <w:sz w:val="20"/>
                <w:szCs w:val="20"/>
              </w:rPr>
              <w:t>8</w:t>
            </w:r>
            <w:r w:rsidRPr="00F96552">
              <w:rPr>
                <w:rFonts w:ascii="Times New Roman" w:hAnsi="Times New Roman" w:cs="Times New Roman"/>
                <w:sz w:val="20"/>
                <w:szCs w:val="20"/>
              </w:rPr>
              <w:t>)**</w:t>
            </w:r>
          </w:p>
        </w:tc>
      </w:tr>
      <w:tr w:rsidR="00CF3AC0" w:rsidRPr="00A26A2F" w14:paraId="5D628A29" w14:textId="77777777" w:rsidTr="00B1328E">
        <w:trPr>
          <w:gridAfter w:val="1"/>
          <w:wAfter w:w="11" w:type="dxa"/>
          <w:trHeight w:val="20"/>
        </w:trPr>
        <w:tc>
          <w:tcPr>
            <w:tcW w:w="2570" w:type="dxa"/>
            <w:gridSpan w:val="2"/>
            <w:tcBorders>
              <w:top w:val="nil"/>
              <w:bottom w:val="nil"/>
            </w:tcBorders>
          </w:tcPr>
          <w:p w14:paraId="242094BD" w14:textId="77777777" w:rsidR="00CF3AC0" w:rsidRPr="00A26A2F" w:rsidRDefault="00CF3AC0" w:rsidP="00B1328E">
            <w:pPr>
              <w:rPr>
                <w:rFonts w:ascii="Times New Roman" w:hAnsi="Times New Roman" w:cs="Times New Roman"/>
                <w:sz w:val="20"/>
                <w:szCs w:val="20"/>
              </w:rPr>
            </w:pPr>
            <w:r w:rsidRPr="00A26A2F">
              <w:rPr>
                <w:rFonts w:ascii="Times New Roman" w:hAnsi="Times New Roman" w:cs="Times New Roman"/>
                <w:sz w:val="20"/>
                <w:szCs w:val="20"/>
              </w:rPr>
              <w:t>10 to 14 years</w:t>
            </w:r>
          </w:p>
        </w:tc>
        <w:tc>
          <w:tcPr>
            <w:tcW w:w="3410" w:type="dxa"/>
            <w:tcBorders>
              <w:top w:val="nil"/>
              <w:bottom w:val="nil"/>
            </w:tcBorders>
          </w:tcPr>
          <w:p w14:paraId="10F6DE25" w14:textId="7EB7D778" w:rsidR="00CF3AC0" w:rsidRPr="00F96552" w:rsidRDefault="00CF3AC0" w:rsidP="00B1328E">
            <w:pPr>
              <w:jc w:val="center"/>
              <w:rPr>
                <w:rFonts w:ascii="Times New Roman" w:hAnsi="Times New Roman" w:cs="Times New Roman"/>
                <w:sz w:val="20"/>
                <w:szCs w:val="20"/>
              </w:rPr>
            </w:pPr>
            <w:r w:rsidRPr="00F96552">
              <w:rPr>
                <w:rFonts w:ascii="Times New Roman" w:hAnsi="Times New Roman" w:cs="Times New Roman"/>
                <w:sz w:val="20"/>
              </w:rPr>
              <w:t>0.1</w:t>
            </w:r>
            <w:r w:rsidR="002059B2">
              <w:rPr>
                <w:rFonts w:ascii="Times New Roman" w:hAnsi="Times New Roman" w:cs="Times New Roman"/>
                <w:sz w:val="20"/>
              </w:rPr>
              <w:t>7</w:t>
            </w:r>
            <w:r w:rsidRPr="00F96552">
              <w:rPr>
                <w:rFonts w:ascii="Times New Roman" w:hAnsi="Times New Roman" w:cs="Times New Roman"/>
                <w:sz w:val="20"/>
              </w:rPr>
              <w:t xml:space="preserve"> (0.</w:t>
            </w:r>
            <w:r w:rsidR="002059B2">
              <w:rPr>
                <w:rFonts w:ascii="Times New Roman" w:hAnsi="Times New Roman" w:cs="Times New Roman"/>
                <w:sz w:val="20"/>
              </w:rPr>
              <w:t>13</w:t>
            </w:r>
            <w:r w:rsidRPr="00F96552">
              <w:rPr>
                <w:rFonts w:ascii="Times New Roman" w:hAnsi="Times New Roman" w:cs="Times New Roman"/>
                <w:sz w:val="20"/>
              </w:rPr>
              <w:t>; 0.</w:t>
            </w:r>
            <w:r w:rsidR="002059B2">
              <w:rPr>
                <w:rFonts w:ascii="Times New Roman" w:hAnsi="Times New Roman" w:cs="Times New Roman"/>
                <w:sz w:val="20"/>
              </w:rPr>
              <w:t>22</w:t>
            </w:r>
            <w:r w:rsidRPr="00F96552">
              <w:rPr>
                <w:rFonts w:ascii="Times New Roman" w:hAnsi="Times New Roman" w:cs="Times New Roman"/>
                <w:sz w:val="20"/>
              </w:rPr>
              <w:t>)**</w:t>
            </w:r>
          </w:p>
        </w:tc>
        <w:tc>
          <w:tcPr>
            <w:tcW w:w="3410" w:type="dxa"/>
            <w:tcBorders>
              <w:top w:val="nil"/>
              <w:bottom w:val="nil"/>
            </w:tcBorders>
            <w:vAlign w:val="center"/>
          </w:tcPr>
          <w:p w14:paraId="69B4EFDB" w14:textId="4E98A0B5" w:rsidR="00CF3AC0" w:rsidRPr="00F96552" w:rsidRDefault="00CF3AC0" w:rsidP="00B1328E">
            <w:pPr>
              <w:jc w:val="center"/>
              <w:rPr>
                <w:rFonts w:ascii="Times New Roman" w:hAnsi="Times New Roman" w:cs="Times New Roman"/>
                <w:sz w:val="20"/>
                <w:szCs w:val="20"/>
              </w:rPr>
            </w:pPr>
            <w:r w:rsidRPr="00F96552">
              <w:rPr>
                <w:rFonts w:ascii="Times New Roman" w:hAnsi="Times New Roman" w:cs="Times New Roman"/>
                <w:sz w:val="20"/>
                <w:szCs w:val="20"/>
              </w:rPr>
              <w:t>1.</w:t>
            </w:r>
            <w:r w:rsidR="002059B2">
              <w:rPr>
                <w:rFonts w:ascii="Times New Roman" w:hAnsi="Times New Roman" w:cs="Times New Roman"/>
                <w:sz w:val="20"/>
                <w:szCs w:val="20"/>
              </w:rPr>
              <w:t>43</w:t>
            </w:r>
            <w:r w:rsidRPr="00F96552">
              <w:rPr>
                <w:rFonts w:ascii="Times New Roman" w:hAnsi="Times New Roman" w:cs="Times New Roman"/>
                <w:sz w:val="20"/>
                <w:szCs w:val="20"/>
              </w:rPr>
              <w:t xml:space="preserve"> (1.</w:t>
            </w:r>
            <w:r w:rsidR="002059B2">
              <w:rPr>
                <w:rFonts w:ascii="Times New Roman" w:hAnsi="Times New Roman" w:cs="Times New Roman"/>
                <w:sz w:val="20"/>
                <w:szCs w:val="20"/>
              </w:rPr>
              <w:t>25</w:t>
            </w:r>
            <w:r w:rsidRPr="00F96552">
              <w:rPr>
                <w:rFonts w:ascii="Times New Roman" w:hAnsi="Times New Roman" w:cs="Times New Roman"/>
                <w:sz w:val="20"/>
                <w:szCs w:val="20"/>
              </w:rPr>
              <w:t>; 1.</w:t>
            </w:r>
            <w:r w:rsidR="002059B2">
              <w:rPr>
                <w:rFonts w:ascii="Times New Roman" w:hAnsi="Times New Roman" w:cs="Times New Roman"/>
                <w:sz w:val="20"/>
                <w:szCs w:val="20"/>
              </w:rPr>
              <w:t>63</w:t>
            </w:r>
            <w:r w:rsidRPr="00F96552">
              <w:rPr>
                <w:rFonts w:ascii="Times New Roman" w:hAnsi="Times New Roman" w:cs="Times New Roman"/>
                <w:sz w:val="20"/>
                <w:szCs w:val="20"/>
              </w:rPr>
              <w:t>)**</w:t>
            </w:r>
          </w:p>
        </w:tc>
      </w:tr>
      <w:tr w:rsidR="00CF3AC0" w:rsidRPr="00527A3A" w14:paraId="1EFC9EE8" w14:textId="77777777" w:rsidTr="00B1328E">
        <w:trPr>
          <w:gridAfter w:val="1"/>
          <w:wAfter w:w="11" w:type="dxa"/>
          <w:trHeight w:val="18"/>
        </w:trPr>
        <w:tc>
          <w:tcPr>
            <w:tcW w:w="2570" w:type="dxa"/>
            <w:gridSpan w:val="2"/>
            <w:tcBorders>
              <w:top w:val="nil"/>
              <w:bottom w:val="single" w:sz="4" w:space="0" w:color="auto"/>
            </w:tcBorders>
          </w:tcPr>
          <w:p w14:paraId="285B2C6D" w14:textId="77777777" w:rsidR="00CF3AC0" w:rsidRPr="0056647E" w:rsidRDefault="00CF3AC0" w:rsidP="00B1328E">
            <w:pPr>
              <w:rPr>
                <w:rFonts w:ascii="Times New Roman" w:hAnsi="Times New Roman" w:cs="Times New Roman"/>
                <w:sz w:val="18"/>
                <w:szCs w:val="20"/>
                <w:lang w:val="en-US"/>
              </w:rPr>
            </w:pPr>
            <w:r w:rsidRPr="00A26A2F">
              <w:rPr>
                <w:rFonts w:ascii="Times New Roman" w:hAnsi="Times New Roman" w:cs="Times New Roman"/>
                <w:b/>
                <w:sz w:val="18"/>
                <w:szCs w:val="20"/>
              </w:rPr>
              <w:t xml:space="preserve">BMI SDS </w:t>
            </w:r>
            <w:r w:rsidRPr="001139DF">
              <w:rPr>
                <w:rFonts w:ascii="Times New Roman" w:hAnsi="Times New Roman" w:cs="Times New Roman"/>
                <w:b/>
                <w:sz w:val="18"/>
                <w:szCs w:val="20"/>
                <w:lang w:val="en-US"/>
              </w:rPr>
              <w:t>Δ</w:t>
            </w:r>
            <w:r>
              <w:rPr>
                <w:rFonts w:ascii="Times New Roman" w:hAnsi="Times New Roman" w:cs="Times New Roman"/>
                <w:b/>
                <w:sz w:val="18"/>
                <w:szCs w:val="20"/>
                <w:lang w:val="en-US"/>
              </w:rPr>
              <w:t xml:space="preserve"> (cat.)</w:t>
            </w:r>
          </w:p>
        </w:tc>
        <w:tc>
          <w:tcPr>
            <w:tcW w:w="3410" w:type="dxa"/>
            <w:tcBorders>
              <w:top w:val="nil"/>
              <w:bottom w:val="single" w:sz="4" w:space="0" w:color="auto"/>
            </w:tcBorders>
          </w:tcPr>
          <w:p w14:paraId="4CC409CB" w14:textId="77777777" w:rsidR="00CF3AC0" w:rsidRPr="00613478" w:rsidRDefault="00CF3AC0" w:rsidP="00B1328E">
            <w:pPr>
              <w:jc w:val="center"/>
              <w:rPr>
                <w:rFonts w:ascii="Times New Roman" w:hAnsi="Times New Roman" w:cs="Times New Roman"/>
                <w:sz w:val="18"/>
                <w:szCs w:val="20"/>
                <w:lang w:val="en-US"/>
              </w:rPr>
            </w:pPr>
          </w:p>
        </w:tc>
        <w:tc>
          <w:tcPr>
            <w:tcW w:w="3410" w:type="dxa"/>
            <w:tcBorders>
              <w:top w:val="nil"/>
              <w:bottom w:val="single" w:sz="4" w:space="0" w:color="auto"/>
            </w:tcBorders>
          </w:tcPr>
          <w:p w14:paraId="17B8936E" w14:textId="77777777" w:rsidR="00CF3AC0" w:rsidRPr="00613478" w:rsidRDefault="00CF3AC0" w:rsidP="00B1328E">
            <w:pPr>
              <w:jc w:val="center"/>
              <w:rPr>
                <w:rFonts w:ascii="Times New Roman" w:hAnsi="Times New Roman" w:cs="Times New Roman"/>
                <w:sz w:val="18"/>
                <w:szCs w:val="20"/>
                <w:lang w:val="en-US"/>
              </w:rPr>
            </w:pPr>
          </w:p>
        </w:tc>
      </w:tr>
      <w:tr w:rsidR="00CF3AC0" w:rsidRPr="00527A3A" w14:paraId="30F1031F" w14:textId="77777777" w:rsidTr="00B1328E">
        <w:trPr>
          <w:gridAfter w:val="1"/>
          <w:wAfter w:w="11" w:type="dxa"/>
          <w:trHeight w:val="20"/>
        </w:trPr>
        <w:tc>
          <w:tcPr>
            <w:tcW w:w="1488" w:type="dxa"/>
            <w:vMerge w:val="restart"/>
            <w:tcBorders>
              <w:top w:val="single" w:sz="4" w:space="0" w:color="auto"/>
              <w:bottom w:val="nil"/>
              <w:right w:val="nil"/>
            </w:tcBorders>
            <w:vAlign w:val="center"/>
          </w:tcPr>
          <w:p w14:paraId="5C68E9BE"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Birth - 2 years</w:t>
            </w:r>
          </w:p>
        </w:tc>
        <w:tc>
          <w:tcPr>
            <w:tcW w:w="1082" w:type="dxa"/>
            <w:tcBorders>
              <w:top w:val="single" w:sz="4" w:space="0" w:color="auto"/>
              <w:left w:val="nil"/>
              <w:bottom w:val="nil"/>
            </w:tcBorders>
            <w:vAlign w:val="center"/>
          </w:tcPr>
          <w:p w14:paraId="3FDC1875"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auto"/>
              <w:bottom w:val="nil"/>
            </w:tcBorders>
            <w:vAlign w:val="center"/>
          </w:tcPr>
          <w:p w14:paraId="79A312B2" w14:textId="52C223EE" w:rsidR="00CF3AC0" w:rsidRPr="00AB6D56" w:rsidRDefault="00CF3AC0" w:rsidP="00B1328E">
            <w:pPr>
              <w:jc w:val="center"/>
              <w:rPr>
                <w:rFonts w:ascii="Times New Roman" w:hAnsi="Times New Roman" w:cs="Times New Roman"/>
                <w:sz w:val="20"/>
                <w:szCs w:val="20"/>
                <w:lang w:val="en-US"/>
              </w:rPr>
            </w:pPr>
            <w:r w:rsidRPr="00AB6D56">
              <w:rPr>
                <w:rFonts w:ascii="Times New Roman" w:hAnsi="Times New Roman" w:cs="Times New Roman"/>
                <w:color w:val="000000"/>
                <w:sz w:val="20"/>
                <w:szCs w:val="22"/>
                <w:lang w:val="en-US"/>
              </w:rPr>
              <w:t xml:space="preserve"> </w:t>
            </w:r>
            <w:r>
              <w:rPr>
                <w:rFonts w:ascii="Times New Roman" w:hAnsi="Times New Roman" w:cs="Times New Roman"/>
                <w:color w:val="000000"/>
                <w:sz w:val="20"/>
                <w:szCs w:val="22"/>
                <w:lang w:val="en-US"/>
              </w:rPr>
              <w:t>-0.</w:t>
            </w:r>
            <w:r w:rsidR="002059B2">
              <w:rPr>
                <w:rFonts w:ascii="Times New Roman" w:hAnsi="Times New Roman" w:cs="Times New Roman"/>
                <w:color w:val="000000"/>
                <w:sz w:val="20"/>
                <w:szCs w:val="22"/>
                <w:lang w:val="en-US"/>
              </w:rPr>
              <w:t>16</w:t>
            </w:r>
            <w:r>
              <w:rPr>
                <w:rFonts w:ascii="Times New Roman" w:hAnsi="Times New Roman" w:cs="Times New Roman"/>
                <w:color w:val="000000"/>
                <w:sz w:val="20"/>
                <w:szCs w:val="22"/>
                <w:lang w:val="en-US"/>
              </w:rPr>
              <w:t xml:space="preserve"> </w:t>
            </w:r>
            <w:r w:rsidRPr="00AB6D56">
              <w:rPr>
                <w:rFonts w:ascii="Times New Roman" w:hAnsi="Times New Roman" w:cs="Times New Roman"/>
                <w:color w:val="000000"/>
                <w:sz w:val="20"/>
                <w:szCs w:val="22"/>
                <w:lang w:val="en-US"/>
              </w:rPr>
              <w:t>(</w:t>
            </w:r>
            <w:r>
              <w:rPr>
                <w:rFonts w:ascii="Times New Roman" w:hAnsi="Times New Roman" w:cs="Times New Roman"/>
                <w:color w:val="000000"/>
                <w:sz w:val="20"/>
                <w:szCs w:val="22"/>
                <w:lang w:val="en-US"/>
              </w:rPr>
              <w:t>-0.</w:t>
            </w:r>
            <w:r w:rsidR="002059B2">
              <w:rPr>
                <w:rFonts w:ascii="Times New Roman" w:hAnsi="Times New Roman" w:cs="Times New Roman"/>
                <w:color w:val="000000"/>
                <w:sz w:val="20"/>
                <w:szCs w:val="22"/>
                <w:lang w:val="en-US"/>
              </w:rPr>
              <w:t>31</w:t>
            </w:r>
            <w:r>
              <w:rPr>
                <w:rFonts w:ascii="Times New Roman" w:hAnsi="Times New Roman" w:cs="Times New Roman"/>
                <w:color w:val="000000"/>
                <w:sz w:val="20"/>
                <w:szCs w:val="22"/>
                <w:lang w:val="en-US"/>
              </w:rPr>
              <w:t xml:space="preserve">; </w:t>
            </w:r>
            <w:r w:rsidR="002059B2">
              <w:rPr>
                <w:rFonts w:ascii="Times New Roman" w:hAnsi="Times New Roman" w:cs="Times New Roman"/>
                <w:color w:val="000000"/>
                <w:sz w:val="20"/>
                <w:szCs w:val="22"/>
                <w:lang w:val="en-US"/>
              </w:rPr>
              <w:t>-0.01</w:t>
            </w:r>
            <w:r w:rsidRPr="00AB6D56">
              <w:rPr>
                <w:rFonts w:ascii="Times New Roman" w:hAnsi="Times New Roman" w:cs="Times New Roman"/>
                <w:color w:val="000000"/>
                <w:sz w:val="20"/>
                <w:szCs w:val="22"/>
                <w:lang w:val="en-US"/>
              </w:rPr>
              <w:t>)</w:t>
            </w:r>
            <w:r w:rsidR="002059B2">
              <w:rPr>
                <w:rFonts w:ascii="Times New Roman" w:hAnsi="Times New Roman" w:cs="Times New Roman"/>
                <w:color w:val="000000"/>
                <w:sz w:val="20"/>
                <w:szCs w:val="22"/>
                <w:lang w:val="en-US"/>
              </w:rPr>
              <w:t>*</w:t>
            </w:r>
          </w:p>
        </w:tc>
        <w:tc>
          <w:tcPr>
            <w:tcW w:w="3410" w:type="dxa"/>
            <w:tcBorders>
              <w:top w:val="single" w:sz="4" w:space="0" w:color="auto"/>
              <w:bottom w:val="nil"/>
            </w:tcBorders>
            <w:vAlign w:val="center"/>
          </w:tcPr>
          <w:p w14:paraId="001140D6" w14:textId="11F79065" w:rsidR="00CF3AC0" w:rsidRPr="00B26657" w:rsidRDefault="00CF3AC0" w:rsidP="00B1328E">
            <w:pPr>
              <w:jc w:val="center"/>
              <w:rPr>
                <w:rFonts w:ascii="Times New Roman" w:hAnsi="Times New Roman" w:cs="Times New Roman"/>
                <w:bCs/>
                <w:sz w:val="20"/>
                <w:szCs w:val="20"/>
                <w:lang w:val="en-US"/>
              </w:rPr>
            </w:pPr>
            <w:r w:rsidRPr="00B26657">
              <w:rPr>
                <w:rFonts w:ascii="Times New Roman" w:hAnsi="Times New Roman" w:cs="Times New Roman"/>
                <w:bCs/>
                <w:color w:val="000000"/>
                <w:sz w:val="20"/>
                <w:szCs w:val="22"/>
                <w:lang w:val="en-US"/>
              </w:rPr>
              <w:t xml:space="preserve"> </w:t>
            </w:r>
            <w:r w:rsidR="002059B2">
              <w:rPr>
                <w:rFonts w:ascii="Times New Roman" w:hAnsi="Times New Roman" w:cs="Times New Roman"/>
                <w:bCs/>
                <w:color w:val="000000"/>
                <w:sz w:val="20"/>
                <w:szCs w:val="22"/>
                <w:lang w:val="en-US"/>
              </w:rPr>
              <w:t>0.93</w:t>
            </w:r>
            <w:r w:rsidRPr="00B26657">
              <w:rPr>
                <w:rFonts w:ascii="Times New Roman" w:hAnsi="Times New Roman" w:cs="Times New Roman"/>
                <w:bCs/>
                <w:color w:val="000000"/>
                <w:sz w:val="20"/>
                <w:szCs w:val="22"/>
                <w:lang w:val="en-US"/>
              </w:rPr>
              <w:t xml:space="preserve"> (0.</w:t>
            </w:r>
            <w:r w:rsidR="002059B2">
              <w:rPr>
                <w:rFonts w:ascii="Times New Roman" w:hAnsi="Times New Roman" w:cs="Times New Roman"/>
                <w:bCs/>
                <w:color w:val="000000"/>
                <w:sz w:val="20"/>
                <w:szCs w:val="22"/>
                <w:lang w:val="en-US"/>
              </w:rPr>
              <w:t>61</w:t>
            </w:r>
            <w:r w:rsidRPr="00B26657">
              <w:rPr>
                <w:rFonts w:ascii="Times New Roman" w:hAnsi="Times New Roman" w:cs="Times New Roman"/>
                <w:bCs/>
                <w:color w:val="000000"/>
                <w:sz w:val="20"/>
                <w:szCs w:val="22"/>
                <w:lang w:val="en-US"/>
              </w:rPr>
              <w:t>; 1.</w:t>
            </w:r>
            <w:r w:rsidR="002059B2">
              <w:rPr>
                <w:rFonts w:ascii="Times New Roman" w:hAnsi="Times New Roman" w:cs="Times New Roman"/>
                <w:bCs/>
                <w:color w:val="000000"/>
                <w:sz w:val="20"/>
                <w:szCs w:val="22"/>
                <w:lang w:val="en-US"/>
              </w:rPr>
              <w:t>40</w:t>
            </w:r>
            <w:r w:rsidRPr="00B26657">
              <w:rPr>
                <w:rFonts w:ascii="Times New Roman" w:hAnsi="Times New Roman" w:cs="Times New Roman"/>
                <w:bCs/>
                <w:color w:val="000000"/>
                <w:sz w:val="20"/>
                <w:szCs w:val="22"/>
                <w:lang w:val="en-US"/>
              </w:rPr>
              <w:t>)</w:t>
            </w:r>
          </w:p>
        </w:tc>
      </w:tr>
      <w:tr w:rsidR="00CF3AC0" w:rsidRPr="00527A3A" w14:paraId="5D749D5F" w14:textId="77777777" w:rsidTr="00B1328E">
        <w:trPr>
          <w:gridAfter w:val="1"/>
          <w:wAfter w:w="11" w:type="dxa"/>
          <w:trHeight w:val="20"/>
        </w:trPr>
        <w:tc>
          <w:tcPr>
            <w:tcW w:w="1488" w:type="dxa"/>
            <w:vMerge/>
            <w:tcBorders>
              <w:bottom w:val="nil"/>
              <w:right w:val="nil"/>
            </w:tcBorders>
            <w:vAlign w:val="center"/>
          </w:tcPr>
          <w:p w14:paraId="29118AA4" w14:textId="77777777" w:rsidR="00CF3AC0" w:rsidRPr="00AB6D56" w:rsidRDefault="00CF3AC0" w:rsidP="00B1328E">
            <w:pPr>
              <w:rPr>
                <w:rFonts w:ascii="Times New Roman" w:hAnsi="Times New Roman" w:cs="Times New Roman"/>
                <w:sz w:val="20"/>
                <w:szCs w:val="20"/>
                <w:lang w:val="en-US"/>
              </w:rPr>
            </w:pPr>
          </w:p>
        </w:tc>
        <w:tc>
          <w:tcPr>
            <w:tcW w:w="1082" w:type="dxa"/>
            <w:tcBorders>
              <w:top w:val="nil"/>
              <w:left w:val="nil"/>
              <w:bottom w:val="nil"/>
            </w:tcBorders>
            <w:vAlign w:val="center"/>
          </w:tcPr>
          <w:p w14:paraId="2100768B"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29D0787B" w14:textId="77777777" w:rsidR="00CF3AC0" w:rsidRPr="00AB6D56" w:rsidRDefault="00CF3AC0" w:rsidP="00B1328E">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3410" w:type="dxa"/>
            <w:tcBorders>
              <w:top w:val="nil"/>
              <w:bottom w:val="nil"/>
            </w:tcBorders>
            <w:vAlign w:val="center"/>
          </w:tcPr>
          <w:p w14:paraId="3DAAD330" w14:textId="77777777" w:rsidR="00CF3AC0" w:rsidRPr="00AB6D56" w:rsidRDefault="00CF3AC0" w:rsidP="00B1328E">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r>
      <w:tr w:rsidR="00CF3AC0" w:rsidRPr="00EA1868" w14:paraId="612039D6" w14:textId="77777777" w:rsidTr="00B1328E">
        <w:trPr>
          <w:gridAfter w:val="1"/>
          <w:wAfter w:w="11" w:type="dxa"/>
          <w:trHeight w:val="20"/>
        </w:trPr>
        <w:tc>
          <w:tcPr>
            <w:tcW w:w="1488" w:type="dxa"/>
            <w:vMerge/>
            <w:tcBorders>
              <w:bottom w:val="single" w:sz="4" w:space="0" w:color="D9D9D9" w:themeColor="background1" w:themeShade="D9"/>
              <w:right w:val="nil"/>
            </w:tcBorders>
            <w:vAlign w:val="center"/>
          </w:tcPr>
          <w:p w14:paraId="5DC6238C" w14:textId="77777777" w:rsidR="00CF3AC0" w:rsidRPr="00AB6D56" w:rsidRDefault="00CF3AC0" w:rsidP="00B1328E">
            <w:pPr>
              <w:rPr>
                <w:rFonts w:ascii="Times New Roman" w:hAnsi="Times New Roman" w:cs="Times New Roman"/>
                <w:sz w:val="20"/>
                <w:szCs w:val="20"/>
                <w:lang w:val="en-US"/>
              </w:rPr>
            </w:pPr>
          </w:p>
        </w:tc>
        <w:tc>
          <w:tcPr>
            <w:tcW w:w="1082" w:type="dxa"/>
            <w:tcBorders>
              <w:top w:val="nil"/>
              <w:left w:val="nil"/>
              <w:bottom w:val="single" w:sz="4" w:space="0" w:color="D9D9D9" w:themeColor="background1" w:themeShade="D9"/>
            </w:tcBorders>
            <w:vAlign w:val="center"/>
          </w:tcPr>
          <w:p w14:paraId="154E8A21"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hemeColor="background1" w:themeShade="D9"/>
            </w:tcBorders>
            <w:vAlign w:val="center"/>
          </w:tcPr>
          <w:p w14:paraId="0115C66B" w14:textId="71EF07B7"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lang w:val="en-US"/>
              </w:rPr>
              <w:t>0.1</w:t>
            </w:r>
            <w:r w:rsidR="002059B2">
              <w:rPr>
                <w:rFonts w:ascii="Times New Roman" w:hAnsi="Times New Roman" w:cs="Times New Roman"/>
                <w:color w:val="000000"/>
                <w:sz w:val="20"/>
                <w:szCs w:val="22"/>
                <w:lang w:val="en-US"/>
              </w:rPr>
              <w:t>5</w:t>
            </w:r>
            <w:r w:rsidRPr="00F96552">
              <w:rPr>
                <w:rFonts w:ascii="Times New Roman" w:hAnsi="Times New Roman" w:cs="Times New Roman"/>
                <w:color w:val="000000"/>
                <w:sz w:val="20"/>
                <w:szCs w:val="22"/>
                <w:lang w:val="en-US"/>
              </w:rPr>
              <w:t xml:space="preserve"> (0.0</w:t>
            </w:r>
            <w:r w:rsidR="002059B2">
              <w:rPr>
                <w:rFonts w:ascii="Times New Roman" w:hAnsi="Times New Roman" w:cs="Times New Roman"/>
                <w:color w:val="000000"/>
                <w:sz w:val="20"/>
                <w:szCs w:val="22"/>
                <w:lang w:val="en-US"/>
              </w:rPr>
              <w:t>5</w:t>
            </w:r>
            <w:r w:rsidRPr="00F96552">
              <w:rPr>
                <w:rFonts w:ascii="Times New Roman" w:hAnsi="Times New Roman" w:cs="Times New Roman"/>
                <w:color w:val="000000"/>
                <w:sz w:val="20"/>
                <w:szCs w:val="22"/>
                <w:lang w:val="en-US"/>
              </w:rPr>
              <w:t>; 0.2</w:t>
            </w:r>
            <w:r w:rsidR="002059B2">
              <w:rPr>
                <w:rFonts w:ascii="Times New Roman" w:hAnsi="Times New Roman" w:cs="Times New Roman"/>
                <w:color w:val="000000"/>
                <w:sz w:val="20"/>
                <w:szCs w:val="22"/>
                <w:lang w:val="en-US"/>
              </w:rPr>
              <w:t>6</w:t>
            </w:r>
            <w:r w:rsidRPr="00F96552">
              <w:rPr>
                <w:rFonts w:ascii="Times New Roman" w:hAnsi="Times New Roman" w:cs="Times New Roman"/>
                <w:color w:val="000000"/>
                <w:sz w:val="20"/>
                <w:szCs w:val="22"/>
                <w:lang w:val="en-US"/>
              </w:rPr>
              <w:t>)**</w:t>
            </w:r>
          </w:p>
        </w:tc>
        <w:tc>
          <w:tcPr>
            <w:tcW w:w="3410" w:type="dxa"/>
            <w:tcBorders>
              <w:top w:val="nil"/>
              <w:bottom w:val="single" w:sz="4" w:space="0" w:color="D9D9D9" w:themeColor="background1" w:themeShade="D9"/>
            </w:tcBorders>
            <w:vAlign w:val="center"/>
          </w:tcPr>
          <w:p w14:paraId="3B69B3B7" w14:textId="18271620"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lang w:val="en-US"/>
              </w:rPr>
              <w:t xml:space="preserve"> 1.49 (1.1</w:t>
            </w:r>
            <w:r w:rsidR="002059B2">
              <w:rPr>
                <w:rFonts w:ascii="Times New Roman" w:hAnsi="Times New Roman" w:cs="Times New Roman"/>
                <w:color w:val="000000"/>
                <w:sz w:val="20"/>
                <w:szCs w:val="22"/>
                <w:lang w:val="en-US"/>
              </w:rPr>
              <w:t>1</w:t>
            </w:r>
            <w:r w:rsidRPr="00F96552">
              <w:rPr>
                <w:rFonts w:ascii="Times New Roman" w:hAnsi="Times New Roman" w:cs="Times New Roman"/>
                <w:color w:val="000000"/>
                <w:sz w:val="20"/>
                <w:szCs w:val="22"/>
                <w:lang w:val="en-US"/>
              </w:rPr>
              <w:t>; 1.9</w:t>
            </w:r>
            <w:r w:rsidR="002059B2">
              <w:rPr>
                <w:rFonts w:ascii="Times New Roman" w:hAnsi="Times New Roman" w:cs="Times New Roman"/>
                <w:color w:val="000000"/>
                <w:sz w:val="20"/>
                <w:szCs w:val="22"/>
                <w:lang w:val="en-US"/>
              </w:rPr>
              <w:t>9</w:t>
            </w:r>
            <w:r w:rsidRPr="00F96552">
              <w:rPr>
                <w:rFonts w:ascii="Times New Roman" w:hAnsi="Times New Roman" w:cs="Times New Roman"/>
                <w:color w:val="000000"/>
                <w:sz w:val="20"/>
                <w:szCs w:val="22"/>
                <w:lang w:val="en-US"/>
              </w:rPr>
              <w:t>)*</w:t>
            </w:r>
          </w:p>
        </w:tc>
      </w:tr>
      <w:tr w:rsidR="00CF3AC0" w:rsidRPr="001F5D4D" w14:paraId="4F0C85B3" w14:textId="77777777" w:rsidTr="00B1328E">
        <w:trPr>
          <w:gridAfter w:val="1"/>
          <w:wAfter w:w="11" w:type="dxa"/>
          <w:trHeight w:val="20"/>
        </w:trPr>
        <w:tc>
          <w:tcPr>
            <w:tcW w:w="1488" w:type="dxa"/>
            <w:vMerge w:val="restart"/>
            <w:tcBorders>
              <w:top w:val="single" w:sz="4" w:space="0" w:color="D9D9D9"/>
            </w:tcBorders>
            <w:vAlign w:val="center"/>
          </w:tcPr>
          <w:p w14:paraId="2C57C18D"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2 – 6 years</w:t>
            </w:r>
          </w:p>
        </w:tc>
        <w:tc>
          <w:tcPr>
            <w:tcW w:w="1082" w:type="dxa"/>
            <w:tcBorders>
              <w:top w:val="single" w:sz="4" w:space="0" w:color="D9D9D9"/>
              <w:bottom w:val="nil"/>
            </w:tcBorders>
            <w:vAlign w:val="center"/>
          </w:tcPr>
          <w:p w14:paraId="3DA90CE6"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1960A2C2" w14:textId="1B742BD4"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-0.1</w:t>
            </w:r>
            <w:r w:rsidR="002059B2">
              <w:rPr>
                <w:rFonts w:ascii="Times New Roman" w:hAnsi="Times New Roman" w:cs="Times New Roman"/>
                <w:bCs/>
                <w:color w:val="000000"/>
                <w:sz w:val="20"/>
                <w:szCs w:val="22"/>
                <w:lang w:val="en-US"/>
              </w:rPr>
              <w:t>9</w:t>
            </w:r>
            <w:r w:rsidRPr="00F96552">
              <w:rPr>
                <w:rFonts w:ascii="Times New Roman" w:hAnsi="Times New Roman" w:cs="Times New Roman"/>
                <w:bCs/>
                <w:color w:val="000000"/>
                <w:sz w:val="20"/>
                <w:szCs w:val="22"/>
                <w:lang w:val="en-US"/>
              </w:rPr>
              <w:t xml:space="preserve"> (-0.2</w:t>
            </w:r>
            <w:r w:rsidR="002059B2">
              <w:rPr>
                <w:rFonts w:ascii="Times New Roman" w:hAnsi="Times New Roman" w:cs="Times New Roman"/>
                <w:bCs/>
                <w:color w:val="000000"/>
                <w:sz w:val="20"/>
                <w:szCs w:val="22"/>
                <w:lang w:val="en-US"/>
              </w:rPr>
              <w:t>9</w:t>
            </w:r>
            <w:r w:rsidRPr="00F96552">
              <w:rPr>
                <w:rFonts w:ascii="Times New Roman" w:hAnsi="Times New Roman" w:cs="Times New Roman"/>
                <w:bCs/>
                <w:color w:val="000000"/>
                <w:sz w:val="20"/>
                <w:szCs w:val="22"/>
                <w:lang w:val="en-US"/>
              </w:rPr>
              <w:t>; -0.0</w:t>
            </w:r>
            <w:r w:rsidR="002059B2">
              <w:rPr>
                <w:rFonts w:ascii="Times New Roman" w:hAnsi="Times New Roman" w:cs="Times New Roman"/>
                <w:bCs/>
                <w:color w:val="000000"/>
                <w:sz w:val="20"/>
                <w:szCs w:val="22"/>
                <w:lang w:val="en-US"/>
              </w:rPr>
              <w:t>9</w:t>
            </w:r>
            <w:r w:rsidRPr="00F96552">
              <w:rPr>
                <w:rFonts w:ascii="Times New Roman" w:hAnsi="Times New Roman" w:cs="Times New Roman"/>
                <w:bCs/>
                <w:color w:val="000000"/>
                <w:sz w:val="20"/>
                <w:szCs w:val="22"/>
                <w:lang w:val="en-US"/>
              </w:rPr>
              <w:t>)**</w:t>
            </w:r>
          </w:p>
        </w:tc>
        <w:tc>
          <w:tcPr>
            <w:tcW w:w="3410" w:type="dxa"/>
            <w:tcBorders>
              <w:top w:val="single" w:sz="4" w:space="0" w:color="D9D9D9"/>
              <w:bottom w:val="nil"/>
            </w:tcBorders>
            <w:vAlign w:val="center"/>
          </w:tcPr>
          <w:p w14:paraId="2B509FBB" w14:textId="6132134D"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 xml:space="preserve"> 0.</w:t>
            </w:r>
            <w:r w:rsidR="002059B2">
              <w:rPr>
                <w:rFonts w:ascii="Times New Roman" w:hAnsi="Times New Roman" w:cs="Times New Roman"/>
                <w:bCs/>
                <w:color w:val="000000"/>
                <w:sz w:val="20"/>
                <w:szCs w:val="22"/>
                <w:lang w:val="en-US"/>
              </w:rPr>
              <w:t>58</w:t>
            </w:r>
            <w:r w:rsidRPr="00F96552">
              <w:rPr>
                <w:rFonts w:ascii="Times New Roman" w:hAnsi="Times New Roman" w:cs="Times New Roman"/>
                <w:bCs/>
                <w:color w:val="000000"/>
                <w:sz w:val="20"/>
                <w:szCs w:val="22"/>
                <w:lang w:val="en-US"/>
              </w:rPr>
              <w:t xml:space="preserve"> (0.</w:t>
            </w:r>
            <w:r w:rsidR="002059B2">
              <w:rPr>
                <w:rFonts w:ascii="Times New Roman" w:hAnsi="Times New Roman" w:cs="Times New Roman"/>
                <w:bCs/>
                <w:color w:val="000000"/>
                <w:sz w:val="20"/>
                <w:szCs w:val="22"/>
                <w:lang w:val="en-US"/>
              </w:rPr>
              <w:t>41</w:t>
            </w:r>
            <w:r w:rsidRPr="00F96552">
              <w:rPr>
                <w:rFonts w:ascii="Times New Roman" w:hAnsi="Times New Roman" w:cs="Times New Roman"/>
                <w:bCs/>
                <w:color w:val="000000"/>
                <w:sz w:val="20"/>
                <w:szCs w:val="22"/>
                <w:lang w:val="en-US"/>
              </w:rPr>
              <w:t>; 0.</w:t>
            </w:r>
            <w:r w:rsidR="002059B2">
              <w:rPr>
                <w:rFonts w:ascii="Times New Roman" w:hAnsi="Times New Roman" w:cs="Times New Roman"/>
                <w:bCs/>
                <w:color w:val="000000"/>
                <w:sz w:val="20"/>
                <w:szCs w:val="22"/>
                <w:lang w:val="en-US"/>
              </w:rPr>
              <w:t>83</w:t>
            </w:r>
            <w:r w:rsidRPr="00F96552">
              <w:rPr>
                <w:rFonts w:ascii="Times New Roman" w:hAnsi="Times New Roman" w:cs="Times New Roman"/>
                <w:bCs/>
                <w:color w:val="000000"/>
                <w:sz w:val="20"/>
                <w:szCs w:val="22"/>
                <w:lang w:val="en-US"/>
              </w:rPr>
              <w:t>)*</w:t>
            </w:r>
            <w:r w:rsidR="002059B2">
              <w:rPr>
                <w:rFonts w:ascii="Times New Roman" w:hAnsi="Times New Roman" w:cs="Times New Roman"/>
                <w:bCs/>
                <w:color w:val="000000"/>
                <w:sz w:val="20"/>
                <w:szCs w:val="22"/>
                <w:lang w:val="en-US"/>
              </w:rPr>
              <w:t>*</w:t>
            </w:r>
          </w:p>
        </w:tc>
      </w:tr>
      <w:tr w:rsidR="00CF3AC0" w:rsidRPr="001F5D4D" w14:paraId="012EA69D" w14:textId="77777777" w:rsidTr="00B1328E">
        <w:trPr>
          <w:gridAfter w:val="1"/>
          <w:wAfter w:w="11" w:type="dxa"/>
          <w:trHeight w:val="20"/>
        </w:trPr>
        <w:tc>
          <w:tcPr>
            <w:tcW w:w="1488" w:type="dxa"/>
            <w:vMerge/>
            <w:vAlign w:val="center"/>
          </w:tcPr>
          <w:p w14:paraId="2E7209C8" w14:textId="77777777" w:rsidR="00CF3AC0" w:rsidRPr="00AB6D56" w:rsidRDefault="00CF3AC0" w:rsidP="00B1328E">
            <w:pPr>
              <w:rPr>
                <w:rFonts w:ascii="Times New Roman" w:hAnsi="Times New Roman" w:cs="Times New Roman"/>
                <w:b/>
                <w:sz w:val="20"/>
                <w:szCs w:val="20"/>
                <w:lang w:val="en-US"/>
              </w:rPr>
            </w:pPr>
          </w:p>
        </w:tc>
        <w:tc>
          <w:tcPr>
            <w:tcW w:w="1082" w:type="dxa"/>
            <w:tcBorders>
              <w:top w:val="nil"/>
              <w:bottom w:val="nil"/>
            </w:tcBorders>
            <w:vAlign w:val="center"/>
          </w:tcPr>
          <w:p w14:paraId="67EE0AC1" w14:textId="77777777" w:rsidR="00CF3AC0" w:rsidRPr="00AB6D56" w:rsidRDefault="00CF3AC0" w:rsidP="00B1328E">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321F8ACC" w14:textId="77777777"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3410" w:type="dxa"/>
            <w:tcBorders>
              <w:top w:val="nil"/>
              <w:bottom w:val="nil"/>
            </w:tcBorders>
            <w:vAlign w:val="center"/>
          </w:tcPr>
          <w:p w14:paraId="7F1C712C" w14:textId="77777777"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r>
      <w:tr w:rsidR="00CF3AC0" w:rsidRPr="001139DF" w14:paraId="70AE7B90" w14:textId="77777777" w:rsidTr="00B1328E">
        <w:trPr>
          <w:gridAfter w:val="1"/>
          <w:wAfter w:w="11" w:type="dxa"/>
          <w:trHeight w:val="20"/>
        </w:trPr>
        <w:tc>
          <w:tcPr>
            <w:tcW w:w="1488" w:type="dxa"/>
            <w:vMerge/>
            <w:tcBorders>
              <w:bottom w:val="single" w:sz="4" w:space="0" w:color="D9D9D9"/>
            </w:tcBorders>
            <w:vAlign w:val="center"/>
          </w:tcPr>
          <w:p w14:paraId="75BA91CD" w14:textId="77777777" w:rsidR="00CF3AC0" w:rsidRPr="00AB6D56" w:rsidRDefault="00CF3AC0" w:rsidP="00B1328E">
            <w:pPr>
              <w:rPr>
                <w:rFonts w:ascii="Times New Roman" w:hAnsi="Times New Roman" w:cs="Times New Roman"/>
                <w:sz w:val="20"/>
                <w:szCs w:val="20"/>
                <w:lang w:val="en-US"/>
              </w:rPr>
            </w:pPr>
          </w:p>
        </w:tc>
        <w:tc>
          <w:tcPr>
            <w:tcW w:w="1082" w:type="dxa"/>
            <w:tcBorders>
              <w:top w:val="nil"/>
              <w:bottom w:val="single" w:sz="4" w:space="0" w:color="D9D9D9"/>
            </w:tcBorders>
            <w:vAlign w:val="center"/>
          </w:tcPr>
          <w:p w14:paraId="11784B3B"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4EEAC8B6" w14:textId="134BB5B1"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lang w:val="en-US"/>
              </w:rPr>
              <w:t xml:space="preserve"> 0.</w:t>
            </w:r>
            <w:r w:rsidR="002059B2">
              <w:rPr>
                <w:rFonts w:ascii="Times New Roman" w:hAnsi="Times New Roman" w:cs="Times New Roman"/>
                <w:bCs/>
                <w:color w:val="000000"/>
                <w:sz w:val="20"/>
                <w:szCs w:val="22"/>
                <w:lang w:val="en-US"/>
              </w:rPr>
              <w:t>57</w:t>
            </w:r>
            <w:r w:rsidRPr="00F96552">
              <w:rPr>
                <w:rFonts w:ascii="Times New Roman" w:hAnsi="Times New Roman" w:cs="Times New Roman"/>
                <w:bCs/>
                <w:color w:val="000000"/>
                <w:sz w:val="20"/>
                <w:szCs w:val="22"/>
                <w:lang w:val="en-US"/>
              </w:rPr>
              <w:t xml:space="preserve"> (0.</w:t>
            </w:r>
            <w:r w:rsidR="002059B2">
              <w:rPr>
                <w:rFonts w:ascii="Times New Roman" w:hAnsi="Times New Roman" w:cs="Times New Roman"/>
                <w:bCs/>
                <w:color w:val="000000"/>
                <w:sz w:val="20"/>
                <w:szCs w:val="22"/>
                <w:lang w:val="en-US"/>
              </w:rPr>
              <w:t>40</w:t>
            </w:r>
            <w:r w:rsidRPr="00F96552">
              <w:rPr>
                <w:rFonts w:ascii="Times New Roman" w:hAnsi="Times New Roman" w:cs="Times New Roman"/>
                <w:bCs/>
                <w:color w:val="000000"/>
                <w:sz w:val="20"/>
                <w:szCs w:val="22"/>
                <w:lang w:val="en-US"/>
              </w:rPr>
              <w:t>; 0.</w:t>
            </w:r>
            <w:r w:rsidR="002059B2">
              <w:rPr>
                <w:rFonts w:ascii="Times New Roman" w:hAnsi="Times New Roman" w:cs="Times New Roman"/>
                <w:bCs/>
                <w:color w:val="000000"/>
                <w:sz w:val="20"/>
                <w:szCs w:val="22"/>
                <w:lang w:val="en-US"/>
              </w:rPr>
              <w:t>73</w:t>
            </w:r>
            <w:r w:rsidRPr="00F96552">
              <w:rPr>
                <w:rFonts w:ascii="Times New Roman" w:hAnsi="Times New Roman" w:cs="Times New Roman"/>
                <w:bCs/>
                <w:color w:val="000000"/>
                <w:sz w:val="20"/>
                <w:szCs w:val="22"/>
                <w:lang w:val="en-US"/>
              </w:rPr>
              <w:t>)</w:t>
            </w:r>
            <w:r w:rsidRPr="00F96552">
              <w:rPr>
                <w:rFonts w:ascii="Times New Roman" w:hAnsi="Times New Roman" w:cs="Times New Roman"/>
                <w:bCs/>
                <w:color w:val="000000"/>
                <w:sz w:val="20"/>
                <w:szCs w:val="22"/>
              </w:rPr>
              <w:t>**</w:t>
            </w:r>
          </w:p>
        </w:tc>
        <w:tc>
          <w:tcPr>
            <w:tcW w:w="3410" w:type="dxa"/>
            <w:tcBorders>
              <w:top w:val="nil"/>
              <w:bottom w:val="single" w:sz="4" w:space="0" w:color="D9D9D9"/>
            </w:tcBorders>
            <w:vAlign w:val="center"/>
          </w:tcPr>
          <w:p w14:paraId="2022C363" w14:textId="4C55E8BE"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2.</w:t>
            </w:r>
            <w:r w:rsidR="002059B2">
              <w:rPr>
                <w:rFonts w:ascii="Times New Roman" w:hAnsi="Times New Roman" w:cs="Times New Roman"/>
                <w:bCs/>
                <w:color w:val="000000"/>
                <w:sz w:val="20"/>
                <w:szCs w:val="22"/>
              </w:rPr>
              <w:t>75</w:t>
            </w:r>
            <w:r w:rsidRPr="00F96552">
              <w:rPr>
                <w:rFonts w:ascii="Times New Roman" w:hAnsi="Times New Roman" w:cs="Times New Roman"/>
                <w:bCs/>
                <w:color w:val="000000"/>
                <w:sz w:val="20"/>
                <w:szCs w:val="22"/>
              </w:rPr>
              <w:t xml:space="preserve"> (1.</w:t>
            </w:r>
            <w:r w:rsidR="002059B2">
              <w:rPr>
                <w:rFonts w:ascii="Times New Roman" w:hAnsi="Times New Roman" w:cs="Times New Roman"/>
                <w:bCs/>
                <w:color w:val="000000"/>
                <w:sz w:val="20"/>
                <w:szCs w:val="22"/>
              </w:rPr>
              <w:t>96</w:t>
            </w:r>
            <w:r w:rsidRPr="00F96552">
              <w:rPr>
                <w:rFonts w:ascii="Times New Roman" w:hAnsi="Times New Roman" w:cs="Times New Roman"/>
                <w:bCs/>
                <w:color w:val="000000"/>
                <w:sz w:val="20"/>
                <w:szCs w:val="22"/>
              </w:rPr>
              <w:t xml:space="preserve">; </w:t>
            </w:r>
            <w:r w:rsidR="002059B2">
              <w:rPr>
                <w:rFonts w:ascii="Times New Roman" w:hAnsi="Times New Roman" w:cs="Times New Roman"/>
                <w:bCs/>
                <w:color w:val="000000"/>
                <w:sz w:val="20"/>
                <w:szCs w:val="22"/>
              </w:rPr>
              <w:t>3.86</w:t>
            </w:r>
            <w:r w:rsidRPr="00F96552">
              <w:rPr>
                <w:rFonts w:ascii="Times New Roman" w:hAnsi="Times New Roman" w:cs="Times New Roman"/>
                <w:bCs/>
                <w:color w:val="000000"/>
                <w:sz w:val="20"/>
                <w:szCs w:val="22"/>
              </w:rPr>
              <w:t>)**</w:t>
            </w:r>
          </w:p>
        </w:tc>
      </w:tr>
      <w:tr w:rsidR="00CF3AC0" w:rsidRPr="001139DF" w14:paraId="4A4D3FA4" w14:textId="77777777" w:rsidTr="00B1328E">
        <w:trPr>
          <w:gridAfter w:val="1"/>
          <w:wAfter w:w="11" w:type="dxa"/>
          <w:trHeight w:val="20"/>
        </w:trPr>
        <w:tc>
          <w:tcPr>
            <w:tcW w:w="1488" w:type="dxa"/>
            <w:vMerge w:val="restart"/>
            <w:tcBorders>
              <w:top w:val="single" w:sz="4" w:space="0" w:color="D9D9D9"/>
            </w:tcBorders>
            <w:vAlign w:val="center"/>
          </w:tcPr>
          <w:p w14:paraId="70C731E7"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6 – 10 years</w:t>
            </w:r>
          </w:p>
        </w:tc>
        <w:tc>
          <w:tcPr>
            <w:tcW w:w="1082" w:type="dxa"/>
            <w:tcBorders>
              <w:top w:val="single" w:sz="4" w:space="0" w:color="D9D9D9"/>
              <w:bottom w:val="nil"/>
            </w:tcBorders>
            <w:vAlign w:val="center"/>
          </w:tcPr>
          <w:p w14:paraId="24D26F05"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37F9CF49" w14:textId="631A5D22"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-0.2</w:t>
            </w:r>
            <w:r w:rsidR="002059B2">
              <w:rPr>
                <w:rFonts w:ascii="Times New Roman" w:hAnsi="Times New Roman" w:cs="Times New Roman"/>
                <w:bCs/>
                <w:color w:val="000000"/>
                <w:sz w:val="20"/>
                <w:szCs w:val="22"/>
              </w:rPr>
              <w:t>4</w:t>
            </w:r>
            <w:r w:rsidRPr="00F96552">
              <w:rPr>
                <w:rFonts w:ascii="Times New Roman" w:hAnsi="Times New Roman" w:cs="Times New Roman"/>
                <w:bCs/>
                <w:color w:val="000000"/>
                <w:sz w:val="20"/>
                <w:szCs w:val="22"/>
              </w:rPr>
              <w:t xml:space="preserve"> (-0.3</w:t>
            </w:r>
            <w:r w:rsidR="002059B2">
              <w:rPr>
                <w:rFonts w:ascii="Times New Roman" w:hAnsi="Times New Roman" w:cs="Times New Roman"/>
                <w:bCs/>
                <w:color w:val="000000"/>
                <w:sz w:val="20"/>
                <w:szCs w:val="22"/>
              </w:rPr>
              <w:t>9</w:t>
            </w:r>
            <w:r w:rsidRPr="00F96552">
              <w:rPr>
                <w:rFonts w:ascii="Times New Roman" w:hAnsi="Times New Roman" w:cs="Times New Roman"/>
                <w:bCs/>
                <w:color w:val="000000"/>
                <w:sz w:val="20"/>
                <w:szCs w:val="22"/>
              </w:rPr>
              <w:t>; -0.0</w:t>
            </w:r>
            <w:r w:rsidR="002059B2">
              <w:rPr>
                <w:rFonts w:ascii="Times New Roman" w:hAnsi="Times New Roman" w:cs="Times New Roman"/>
                <w:bCs/>
                <w:color w:val="000000"/>
                <w:sz w:val="20"/>
                <w:szCs w:val="22"/>
              </w:rPr>
              <w:t>9</w:t>
            </w:r>
            <w:r w:rsidRPr="00F96552">
              <w:rPr>
                <w:rFonts w:ascii="Times New Roman" w:hAnsi="Times New Roman" w:cs="Times New Roman"/>
                <w:bCs/>
                <w:color w:val="000000"/>
                <w:sz w:val="20"/>
                <w:szCs w:val="22"/>
              </w:rPr>
              <w:t>)*</w:t>
            </w:r>
          </w:p>
        </w:tc>
        <w:tc>
          <w:tcPr>
            <w:tcW w:w="3410" w:type="dxa"/>
            <w:tcBorders>
              <w:top w:val="single" w:sz="4" w:space="0" w:color="D9D9D9"/>
              <w:bottom w:val="nil"/>
            </w:tcBorders>
            <w:vAlign w:val="center"/>
          </w:tcPr>
          <w:p w14:paraId="0591ED67" w14:textId="616B3E4B"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0.6</w:t>
            </w:r>
            <w:r w:rsidR="002059B2">
              <w:rPr>
                <w:rFonts w:ascii="Times New Roman" w:hAnsi="Times New Roman" w:cs="Times New Roman"/>
                <w:bCs/>
                <w:color w:val="000000"/>
                <w:sz w:val="20"/>
                <w:szCs w:val="22"/>
              </w:rPr>
              <w:t>3</w:t>
            </w:r>
            <w:r w:rsidRPr="00F96552">
              <w:rPr>
                <w:rFonts w:ascii="Times New Roman" w:hAnsi="Times New Roman" w:cs="Times New Roman"/>
                <w:bCs/>
                <w:color w:val="000000"/>
                <w:sz w:val="20"/>
                <w:szCs w:val="22"/>
              </w:rPr>
              <w:t xml:space="preserve"> (0.</w:t>
            </w:r>
            <w:r w:rsidR="002059B2">
              <w:rPr>
                <w:rFonts w:ascii="Times New Roman" w:hAnsi="Times New Roman" w:cs="Times New Roman"/>
                <w:bCs/>
                <w:color w:val="000000"/>
                <w:sz w:val="20"/>
                <w:szCs w:val="22"/>
              </w:rPr>
              <w:t>39</w:t>
            </w:r>
            <w:r w:rsidRPr="00F96552">
              <w:rPr>
                <w:rFonts w:ascii="Times New Roman" w:hAnsi="Times New Roman" w:cs="Times New Roman"/>
                <w:bCs/>
                <w:color w:val="000000"/>
                <w:sz w:val="20"/>
                <w:szCs w:val="22"/>
              </w:rPr>
              <w:t>; 0.9</w:t>
            </w:r>
            <w:r w:rsidR="002059B2">
              <w:rPr>
                <w:rFonts w:ascii="Times New Roman" w:hAnsi="Times New Roman" w:cs="Times New Roman"/>
                <w:bCs/>
                <w:color w:val="000000"/>
                <w:sz w:val="20"/>
                <w:szCs w:val="22"/>
              </w:rPr>
              <w:t>9</w:t>
            </w:r>
            <w:r w:rsidRPr="00F96552">
              <w:rPr>
                <w:rFonts w:ascii="Times New Roman" w:hAnsi="Times New Roman" w:cs="Times New Roman"/>
                <w:bCs/>
                <w:color w:val="000000"/>
                <w:sz w:val="20"/>
                <w:szCs w:val="22"/>
              </w:rPr>
              <w:t>)</w:t>
            </w:r>
          </w:p>
        </w:tc>
      </w:tr>
      <w:tr w:rsidR="00CF3AC0" w:rsidRPr="001139DF" w14:paraId="5D77A554" w14:textId="77777777" w:rsidTr="00B1328E">
        <w:trPr>
          <w:gridAfter w:val="1"/>
          <w:wAfter w:w="11" w:type="dxa"/>
          <w:trHeight w:val="20"/>
        </w:trPr>
        <w:tc>
          <w:tcPr>
            <w:tcW w:w="1488" w:type="dxa"/>
            <w:vMerge/>
            <w:vAlign w:val="center"/>
          </w:tcPr>
          <w:p w14:paraId="108F4B66" w14:textId="77777777" w:rsidR="00CF3AC0" w:rsidRPr="00AB6D56" w:rsidRDefault="00CF3AC0" w:rsidP="00B1328E">
            <w:pPr>
              <w:rPr>
                <w:rFonts w:ascii="Times New Roman" w:hAnsi="Times New Roman" w:cs="Times New Roman"/>
                <w:b/>
                <w:sz w:val="20"/>
                <w:szCs w:val="20"/>
                <w:lang w:val="en-US"/>
              </w:rPr>
            </w:pPr>
          </w:p>
        </w:tc>
        <w:tc>
          <w:tcPr>
            <w:tcW w:w="1082" w:type="dxa"/>
            <w:tcBorders>
              <w:top w:val="nil"/>
              <w:bottom w:val="nil"/>
            </w:tcBorders>
            <w:vAlign w:val="center"/>
          </w:tcPr>
          <w:p w14:paraId="644C5335" w14:textId="77777777" w:rsidR="00CF3AC0" w:rsidRPr="00AB6D56" w:rsidRDefault="00CF3AC0" w:rsidP="00B1328E">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5F20F936" w14:textId="77777777"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c>
          <w:tcPr>
            <w:tcW w:w="3410" w:type="dxa"/>
            <w:tcBorders>
              <w:top w:val="nil"/>
              <w:bottom w:val="nil"/>
            </w:tcBorders>
            <w:vAlign w:val="center"/>
          </w:tcPr>
          <w:p w14:paraId="0F05681C" w14:textId="77777777"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sz w:val="20"/>
                <w:szCs w:val="20"/>
                <w:lang w:val="en-US"/>
              </w:rPr>
              <w:t>Reference</w:t>
            </w:r>
          </w:p>
        </w:tc>
      </w:tr>
      <w:tr w:rsidR="00CF3AC0" w:rsidRPr="001139DF" w14:paraId="112A9D13" w14:textId="77777777" w:rsidTr="00B1328E">
        <w:trPr>
          <w:gridAfter w:val="1"/>
          <w:wAfter w:w="11" w:type="dxa"/>
          <w:trHeight w:val="20"/>
        </w:trPr>
        <w:tc>
          <w:tcPr>
            <w:tcW w:w="1488" w:type="dxa"/>
            <w:vMerge/>
            <w:tcBorders>
              <w:bottom w:val="single" w:sz="4" w:space="0" w:color="D9D9D9"/>
            </w:tcBorders>
            <w:vAlign w:val="center"/>
          </w:tcPr>
          <w:p w14:paraId="520E7955" w14:textId="77777777" w:rsidR="00CF3AC0" w:rsidRPr="00AB6D56" w:rsidRDefault="00CF3AC0" w:rsidP="00B1328E">
            <w:pPr>
              <w:rPr>
                <w:rFonts w:ascii="Times New Roman" w:hAnsi="Times New Roman" w:cs="Times New Roman"/>
                <w:b/>
                <w:sz w:val="20"/>
                <w:szCs w:val="20"/>
                <w:lang w:val="en-US"/>
              </w:rPr>
            </w:pPr>
          </w:p>
        </w:tc>
        <w:tc>
          <w:tcPr>
            <w:tcW w:w="1082" w:type="dxa"/>
            <w:tcBorders>
              <w:top w:val="nil"/>
              <w:bottom w:val="single" w:sz="4" w:space="0" w:color="D9D9D9"/>
            </w:tcBorders>
            <w:vAlign w:val="center"/>
          </w:tcPr>
          <w:p w14:paraId="10518859" w14:textId="77777777" w:rsidR="00CF3AC0" w:rsidRPr="00AB6D56" w:rsidRDefault="00CF3AC0" w:rsidP="00B1328E">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22E88956" w14:textId="56837145"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 xml:space="preserve"> 0.</w:t>
            </w:r>
            <w:r w:rsidR="002059B2">
              <w:rPr>
                <w:rFonts w:ascii="Times New Roman" w:hAnsi="Times New Roman" w:cs="Times New Roman"/>
                <w:bCs/>
                <w:color w:val="000000"/>
                <w:sz w:val="20"/>
                <w:szCs w:val="22"/>
              </w:rPr>
              <w:t>45</w:t>
            </w:r>
            <w:r w:rsidRPr="00F96552">
              <w:rPr>
                <w:rFonts w:ascii="Times New Roman" w:hAnsi="Times New Roman" w:cs="Times New Roman"/>
                <w:bCs/>
                <w:color w:val="000000"/>
                <w:sz w:val="20"/>
                <w:szCs w:val="22"/>
              </w:rPr>
              <w:t xml:space="preserve"> (0.2</w:t>
            </w:r>
            <w:r w:rsidR="002059B2">
              <w:rPr>
                <w:rFonts w:ascii="Times New Roman" w:hAnsi="Times New Roman" w:cs="Times New Roman"/>
                <w:bCs/>
                <w:color w:val="000000"/>
                <w:sz w:val="20"/>
                <w:szCs w:val="22"/>
              </w:rPr>
              <w:t>8</w:t>
            </w:r>
            <w:r w:rsidRPr="00F96552">
              <w:rPr>
                <w:rFonts w:ascii="Times New Roman" w:hAnsi="Times New Roman" w:cs="Times New Roman"/>
                <w:bCs/>
                <w:color w:val="000000"/>
                <w:sz w:val="20"/>
                <w:szCs w:val="22"/>
              </w:rPr>
              <w:t>; 0.</w:t>
            </w:r>
            <w:r w:rsidR="002059B2">
              <w:rPr>
                <w:rFonts w:ascii="Times New Roman" w:hAnsi="Times New Roman" w:cs="Times New Roman"/>
                <w:bCs/>
                <w:color w:val="000000"/>
                <w:sz w:val="20"/>
                <w:szCs w:val="22"/>
              </w:rPr>
              <w:t>61</w:t>
            </w:r>
            <w:r w:rsidRPr="00F96552">
              <w:rPr>
                <w:rFonts w:ascii="Times New Roman" w:hAnsi="Times New Roman" w:cs="Times New Roman"/>
                <w:bCs/>
                <w:color w:val="000000"/>
                <w:sz w:val="20"/>
                <w:szCs w:val="22"/>
              </w:rPr>
              <w:t>)**</w:t>
            </w:r>
          </w:p>
        </w:tc>
        <w:tc>
          <w:tcPr>
            <w:tcW w:w="3410" w:type="dxa"/>
            <w:tcBorders>
              <w:top w:val="nil"/>
              <w:bottom w:val="single" w:sz="4" w:space="0" w:color="D9D9D9"/>
            </w:tcBorders>
            <w:vAlign w:val="center"/>
          </w:tcPr>
          <w:p w14:paraId="4DE97B43" w14:textId="201D1164" w:rsidR="00CF3AC0" w:rsidRPr="00F96552" w:rsidRDefault="00CF3AC0" w:rsidP="00B1328E">
            <w:pPr>
              <w:jc w:val="center"/>
              <w:rPr>
                <w:rFonts w:ascii="Times New Roman" w:hAnsi="Times New Roman" w:cs="Times New Roman"/>
                <w:sz w:val="20"/>
                <w:szCs w:val="20"/>
                <w:lang w:val="en-US"/>
              </w:rPr>
            </w:pPr>
            <w:r w:rsidRPr="00F96552">
              <w:rPr>
                <w:rFonts w:ascii="Times New Roman" w:hAnsi="Times New Roman" w:cs="Times New Roman"/>
                <w:color w:val="000000"/>
                <w:sz w:val="20"/>
                <w:szCs w:val="22"/>
              </w:rPr>
              <w:t>2.</w:t>
            </w:r>
            <w:r w:rsidR="002059B2">
              <w:rPr>
                <w:rFonts w:ascii="Times New Roman" w:hAnsi="Times New Roman" w:cs="Times New Roman"/>
                <w:color w:val="000000"/>
                <w:sz w:val="20"/>
                <w:szCs w:val="22"/>
              </w:rPr>
              <w:t>25</w:t>
            </w:r>
            <w:r w:rsidRPr="00F96552">
              <w:rPr>
                <w:rFonts w:ascii="Times New Roman" w:hAnsi="Times New Roman" w:cs="Times New Roman"/>
                <w:color w:val="000000"/>
                <w:sz w:val="20"/>
                <w:szCs w:val="22"/>
              </w:rPr>
              <w:t xml:space="preserve"> (1.</w:t>
            </w:r>
            <w:r w:rsidR="002059B2">
              <w:rPr>
                <w:rFonts w:ascii="Times New Roman" w:hAnsi="Times New Roman" w:cs="Times New Roman"/>
                <w:color w:val="000000"/>
                <w:sz w:val="20"/>
                <w:szCs w:val="22"/>
              </w:rPr>
              <w:t>56</w:t>
            </w:r>
            <w:r w:rsidRPr="00F96552">
              <w:rPr>
                <w:rFonts w:ascii="Times New Roman" w:hAnsi="Times New Roman" w:cs="Times New Roman"/>
                <w:color w:val="000000"/>
                <w:sz w:val="20"/>
                <w:szCs w:val="22"/>
              </w:rPr>
              <w:t xml:space="preserve">; </w:t>
            </w:r>
            <w:r w:rsidR="002059B2">
              <w:rPr>
                <w:rFonts w:ascii="Times New Roman" w:hAnsi="Times New Roman" w:cs="Times New Roman"/>
                <w:color w:val="000000"/>
                <w:sz w:val="20"/>
                <w:szCs w:val="22"/>
              </w:rPr>
              <w:t>3.26</w:t>
            </w:r>
            <w:r w:rsidRPr="00F96552">
              <w:rPr>
                <w:rFonts w:ascii="Times New Roman" w:hAnsi="Times New Roman" w:cs="Times New Roman"/>
                <w:color w:val="000000"/>
                <w:sz w:val="20"/>
                <w:szCs w:val="22"/>
              </w:rPr>
              <w:t>)**</w:t>
            </w:r>
          </w:p>
        </w:tc>
      </w:tr>
      <w:tr w:rsidR="00CF3AC0" w:rsidRPr="001139DF" w14:paraId="11DA7E3E" w14:textId="77777777" w:rsidTr="00B1328E">
        <w:trPr>
          <w:gridAfter w:val="1"/>
          <w:wAfter w:w="11" w:type="dxa"/>
          <w:trHeight w:val="20"/>
        </w:trPr>
        <w:tc>
          <w:tcPr>
            <w:tcW w:w="1488" w:type="dxa"/>
            <w:vMerge w:val="restart"/>
            <w:tcBorders>
              <w:top w:val="single" w:sz="4" w:space="0" w:color="D9D9D9"/>
            </w:tcBorders>
            <w:vAlign w:val="center"/>
          </w:tcPr>
          <w:p w14:paraId="2AD88C50" w14:textId="77777777" w:rsidR="00CF3AC0" w:rsidRPr="00AB6D56" w:rsidRDefault="00CF3AC0" w:rsidP="00B1328E">
            <w:pPr>
              <w:rPr>
                <w:rFonts w:ascii="Times New Roman" w:hAnsi="Times New Roman" w:cs="Times New Roman"/>
                <w:sz w:val="20"/>
                <w:szCs w:val="20"/>
                <w:lang w:val="en-US"/>
              </w:rPr>
            </w:pPr>
            <w:r w:rsidRPr="00AB6D56">
              <w:rPr>
                <w:rFonts w:ascii="Times New Roman" w:hAnsi="Times New Roman" w:cs="Times New Roman"/>
                <w:sz w:val="20"/>
                <w:szCs w:val="20"/>
                <w:lang w:val="en-US"/>
              </w:rPr>
              <w:t>10 – 14 years</w:t>
            </w:r>
          </w:p>
        </w:tc>
        <w:tc>
          <w:tcPr>
            <w:tcW w:w="1082" w:type="dxa"/>
            <w:tcBorders>
              <w:top w:val="single" w:sz="4" w:space="0" w:color="D9D9D9"/>
              <w:bottom w:val="nil"/>
            </w:tcBorders>
            <w:vAlign w:val="center"/>
          </w:tcPr>
          <w:p w14:paraId="508BAB8F" w14:textId="77777777" w:rsidR="00CF3AC0" w:rsidRPr="00AB6D56" w:rsidRDefault="00CF3AC0" w:rsidP="00B1328E">
            <w:pPr>
              <w:jc w:val="center"/>
              <w:rPr>
                <w:rFonts w:ascii="Times New Roman" w:hAnsi="Times New Roman" w:cs="Times New Roman"/>
                <w:sz w:val="20"/>
                <w:szCs w:val="20"/>
                <w:lang w:val="en-US"/>
              </w:rPr>
            </w:pPr>
            <w:r>
              <w:rPr>
                <w:rFonts w:ascii="Times New Roman" w:hAnsi="Times New Roman" w:cs="Times New Roman"/>
                <w:sz w:val="20"/>
                <w:szCs w:val="20"/>
                <w:lang w:val="en-US"/>
              </w:rPr>
              <w:t>Decelerated</w:t>
            </w:r>
          </w:p>
        </w:tc>
        <w:tc>
          <w:tcPr>
            <w:tcW w:w="3410" w:type="dxa"/>
            <w:tcBorders>
              <w:top w:val="single" w:sz="4" w:space="0" w:color="D9D9D9"/>
              <w:bottom w:val="nil"/>
            </w:tcBorders>
            <w:vAlign w:val="center"/>
          </w:tcPr>
          <w:p w14:paraId="19416644" w14:textId="64DE814C"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w:t>
            </w:r>
            <w:r w:rsidR="002059B2">
              <w:rPr>
                <w:rFonts w:ascii="Times New Roman" w:hAnsi="Times New Roman" w:cs="Times New Roman"/>
                <w:bCs/>
                <w:color w:val="000000"/>
                <w:sz w:val="20"/>
                <w:szCs w:val="22"/>
              </w:rPr>
              <w:t>31</w:t>
            </w:r>
            <w:r w:rsidRPr="00F96552">
              <w:rPr>
                <w:rFonts w:ascii="Times New Roman" w:hAnsi="Times New Roman" w:cs="Times New Roman"/>
                <w:bCs/>
                <w:color w:val="000000"/>
                <w:sz w:val="20"/>
                <w:szCs w:val="22"/>
              </w:rPr>
              <w:t xml:space="preserve"> (-0.4</w:t>
            </w:r>
            <w:r w:rsidR="002059B2">
              <w:rPr>
                <w:rFonts w:ascii="Times New Roman" w:hAnsi="Times New Roman" w:cs="Times New Roman"/>
                <w:bCs/>
                <w:color w:val="000000"/>
                <w:sz w:val="20"/>
                <w:szCs w:val="22"/>
              </w:rPr>
              <w:t>2</w:t>
            </w:r>
            <w:r w:rsidRPr="00F96552">
              <w:rPr>
                <w:rFonts w:ascii="Times New Roman" w:hAnsi="Times New Roman" w:cs="Times New Roman"/>
                <w:bCs/>
                <w:color w:val="000000"/>
                <w:sz w:val="20"/>
                <w:szCs w:val="22"/>
              </w:rPr>
              <w:t>; -0.19)**</w:t>
            </w:r>
          </w:p>
        </w:tc>
        <w:tc>
          <w:tcPr>
            <w:tcW w:w="3410" w:type="dxa"/>
            <w:tcBorders>
              <w:top w:val="single" w:sz="4" w:space="0" w:color="D9D9D9"/>
              <w:bottom w:val="nil"/>
            </w:tcBorders>
            <w:vAlign w:val="center"/>
          </w:tcPr>
          <w:p w14:paraId="7CFD05F5" w14:textId="3D2A390D" w:rsidR="00CF3AC0" w:rsidRPr="00F96552" w:rsidRDefault="00CF3AC0" w:rsidP="00B1328E">
            <w:pPr>
              <w:jc w:val="center"/>
              <w:rPr>
                <w:rFonts w:ascii="Times New Roman" w:hAnsi="Times New Roman" w:cs="Times New Roman"/>
                <w:bCs/>
                <w:sz w:val="20"/>
                <w:szCs w:val="20"/>
                <w:lang w:val="en-US"/>
              </w:rPr>
            </w:pPr>
            <w:r w:rsidRPr="00F96552">
              <w:rPr>
                <w:rFonts w:ascii="Times New Roman" w:hAnsi="Times New Roman" w:cs="Times New Roman"/>
                <w:bCs/>
                <w:color w:val="000000"/>
                <w:sz w:val="20"/>
                <w:szCs w:val="22"/>
              </w:rPr>
              <w:t>0.</w:t>
            </w:r>
            <w:r w:rsidR="002059B2">
              <w:rPr>
                <w:rFonts w:ascii="Times New Roman" w:hAnsi="Times New Roman" w:cs="Times New Roman"/>
                <w:bCs/>
                <w:color w:val="000000"/>
                <w:sz w:val="20"/>
                <w:szCs w:val="22"/>
              </w:rPr>
              <w:t>46</w:t>
            </w:r>
            <w:r w:rsidRPr="00F96552">
              <w:rPr>
                <w:rFonts w:ascii="Times New Roman" w:hAnsi="Times New Roman" w:cs="Times New Roman"/>
                <w:bCs/>
                <w:color w:val="000000"/>
                <w:sz w:val="20"/>
                <w:szCs w:val="22"/>
              </w:rPr>
              <w:t xml:space="preserve"> (0.</w:t>
            </w:r>
            <w:r w:rsidR="002059B2">
              <w:rPr>
                <w:rFonts w:ascii="Times New Roman" w:hAnsi="Times New Roman" w:cs="Times New Roman"/>
                <w:bCs/>
                <w:color w:val="000000"/>
                <w:sz w:val="20"/>
                <w:szCs w:val="22"/>
              </w:rPr>
              <w:t>32</w:t>
            </w:r>
            <w:r w:rsidRPr="00F96552">
              <w:rPr>
                <w:rFonts w:ascii="Times New Roman" w:hAnsi="Times New Roman" w:cs="Times New Roman"/>
                <w:bCs/>
                <w:color w:val="000000"/>
                <w:sz w:val="20"/>
                <w:szCs w:val="22"/>
              </w:rPr>
              <w:t>; 0.</w:t>
            </w:r>
            <w:r w:rsidR="002059B2">
              <w:rPr>
                <w:rFonts w:ascii="Times New Roman" w:hAnsi="Times New Roman" w:cs="Times New Roman"/>
                <w:bCs/>
                <w:color w:val="000000"/>
                <w:sz w:val="20"/>
                <w:szCs w:val="22"/>
              </w:rPr>
              <w:t>68</w:t>
            </w:r>
            <w:r w:rsidRPr="00F96552">
              <w:rPr>
                <w:rFonts w:ascii="Times New Roman" w:hAnsi="Times New Roman" w:cs="Times New Roman"/>
                <w:bCs/>
                <w:color w:val="000000"/>
                <w:sz w:val="20"/>
                <w:szCs w:val="22"/>
              </w:rPr>
              <w:t>)**</w:t>
            </w:r>
          </w:p>
        </w:tc>
      </w:tr>
      <w:tr w:rsidR="00CF3AC0" w:rsidRPr="001139DF" w14:paraId="59D9E640" w14:textId="77777777" w:rsidTr="00B1328E">
        <w:trPr>
          <w:gridAfter w:val="1"/>
          <w:wAfter w:w="11" w:type="dxa"/>
          <w:trHeight w:val="20"/>
        </w:trPr>
        <w:tc>
          <w:tcPr>
            <w:tcW w:w="1488" w:type="dxa"/>
            <w:vMerge/>
            <w:vAlign w:val="center"/>
          </w:tcPr>
          <w:p w14:paraId="0629DC48" w14:textId="77777777" w:rsidR="00CF3AC0" w:rsidRPr="00AB6D56" w:rsidRDefault="00CF3AC0" w:rsidP="00B1328E">
            <w:pPr>
              <w:rPr>
                <w:rFonts w:ascii="Times New Roman" w:hAnsi="Times New Roman" w:cs="Times New Roman"/>
                <w:b/>
                <w:sz w:val="20"/>
                <w:szCs w:val="20"/>
                <w:lang w:val="en-US"/>
              </w:rPr>
            </w:pPr>
          </w:p>
        </w:tc>
        <w:tc>
          <w:tcPr>
            <w:tcW w:w="1082" w:type="dxa"/>
            <w:tcBorders>
              <w:top w:val="nil"/>
              <w:bottom w:val="nil"/>
            </w:tcBorders>
            <w:vAlign w:val="center"/>
          </w:tcPr>
          <w:p w14:paraId="0EF45BC6" w14:textId="77777777" w:rsidR="00CF3AC0" w:rsidRPr="00AB6D56" w:rsidRDefault="00CF3AC0" w:rsidP="00B1328E">
            <w:pPr>
              <w:jc w:val="center"/>
              <w:rPr>
                <w:rFonts w:ascii="Times New Roman" w:hAnsi="Times New Roman" w:cs="Times New Roman"/>
                <w:b/>
                <w:sz w:val="20"/>
                <w:szCs w:val="20"/>
                <w:lang w:val="en-US"/>
              </w:rPr>
            </w:pPr>
            <w:r>
              <w:rPr>
                <w:rFonts w:ascii="Times New Roman" w:hAnsi="Times New Roman" w:cs="Times New Roman"/>
                <w:sz w:val="20"/>
                <w:szCs w:val="20"/>
                <w:lang w:val="en-US"/>
              </w:rPr>
              <w:t>Stable</w:t>
            </w:r>
          </w:p>
        </w:tc>
        <w:tc>
          <w:tcPr>
            <w:tcW w:w="3410" w:type="dxa"/>
            <w:tcBorders>
              <w:top w:val="nil"/>
              <w:bottom w:val="nil"/>
            </w:tcBorders>
            <w:vAlign w:val="center"/>
          </w:tcPr>
          <w:p w14:paraId="4F717573" w14:textId="77777777" w:rsidR="00CF3AC0" w:rsidRPr="00AB6D56" w:rsidRDefault="00CF3AC0" w:rsidP="00B1328E">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c>
          <w:tcPr>
            <w:tcW w:w="3410" w:type="dxa"/>
            <w:tcBorders>
              <w:top w:val="nil"/>
              <w:bottom w:val="nil"/>
            </w:tcBorders>
            <w:vAlign w:val="center"/>
          </w:tcPr>
          <w:p w14:paraId="4EB3914C" w14:textId="77777777" w:rsidR="00CF3AC0" w:rsidRPr="00AB6D56" w:rsidRDefault="00CF3AC0" w:rsidP="00B1328E">
            <w:pPr>
              <w:jc w:val="center"/>
              <w:rPr>
                <w:rFonts w:ascii="Times New Roman" w:hAnsi="Times New Roman" w:cs="Times New Roman"/>
                <w:sz w:val="20"/>
                <w:szCs w:val="20"/>
                <w:lang w:val="en-US"/>
              </w:rPr>
            </w:pPr>
            <w:r w:rsidRPr="00AB6D56">
              <w:rPr>
                <w:rFonts w:ascii="Times New Roman" w:hAnsi="Times New Roman" w:cs="Times New Roman"/>
                <w:sz w:val="20"/>
                <w:szCs w:val="20"/>
                <w:lang w:val="en-US"/>
              </w:rPr>
              <w:t>Reference</w:t>
            </w:r>
          </w:p>
        </w:tc>
      </w:tr>
      <w:tr w:rsidR="00CF3AC0" w:rsidRPr="00933C83" w14:paraId="4B11D2B5" w14:textId="77777777" w:rsidTr="00B1328E">
        <w:trPr>
          <w:gridAfter w:val="1"/>
          <w:wAfter w:w="11" w:type="dxa"/>
          <w:trHeight w:val="20"/>
        </w:trPr>
        <w:tc>
          <w:tcPr>
            <w:tcW w:w="1488" w:type="dxa"/>
            <w:vMerge/>
            <w:tcBorders>
              <w:bottom w:val="single" w:sz="4" w:space="0" w:color="D9D9D9"/>
            </w:tcBorders>
            <w:vAlign w:val="center"/>
          </w:tcPr>
          <w:p w14:paraId="176316B2" w14:textId="77777777" w:rsidR="00CF3AC0" w:rsidRPr="00AB6D56" w:rsidRDefault="00CF3AC0" w:rsidP="00B1328E">
            <w:pPr>
              <w:rPr>
                <w:rFonts w:ascii="Times New Roman" w:hAnsi="Times New Roman" w:cs="Times New Roman"/>
                <w:b/>
                <w:sz w:val="20"/>
                <w:szCs w:val="20"/>
                <w:lang w:val="en-US"/>
              </w:rPr>
            </w:pPr>
          </w:p>
        </w:tc>
        <w:tc>
          <w:tcPr>
            <w:tcW w:w="1082" w:type="dxa"/>
            <w:tcBorders>
              <w:top w:val="nil"/>
              <w:bottom w:val="single" w:sz="4" w:space="0" w:color="D9D9D9"/>
            </w:tcBorders>
            <w:vAlign w:val="center"/>
          </w:tcPr>
          <w:p w14:paraId="4F6A5E4A" w14:textId="77777777" w:rsidR="00CF3AC0" w:rsidRPr="00AB6D56" w:rsidRDefault="00CF3AC0" w:rsidP="00B1328E">
            <w:pPr>
              <w:jc w:val="center"/>
              <w:rPr>
                <w:rFonts w:ascii="Times New Roman" w:hAnsi="Times New Roman" w:cs="Times New Roman"/>
                <w:b/>
                <w:sz w:val="20"/>
                <w:szCs w:val="20"/>
                <w:lang w:val="en-US"/>
              </w:rPr>
            </w:pPr>
            <w:r>
              <w:rPr>
                <w:rFonts w:ascii="Times New Roman" w:hAnsi="Times New Roman" w:cs="Times New Roman"/>
                <w:sz w:val="20"/>
                <w:szCs w:val="20"/>
                <w:lang w:val="en-US"/>
              </w:rPr>
              <w:t>Accelerated</w:t>
            </w:r>
          </w:p>
        </w:tc>
        <w:tc>
          <w:tcPr>
            <w:tcW w:w="3410" w:type="dxa"/>
            <w:tcBorders>
              <w:top w:val="nil"/>
              <w:bottom w:val="single" w:sz="4" w:space="0" w:color="D9D9D9"/>
            </w:tcBorders>
            <w:vAlign w:val="center"/>
          </w:tcPr>
          <w:p w14:paraId="3EB01C7E" w14:textId="7E164B1E" w:rsidR="00CF3AC0" w:rsidRPr="00B26657" w:rsidRDefault="00CF3AC0" w:rsidP="00B1328E">
            <w:pPr>
              <w:jc w:val="center"/>
              <w:rPr>
                <w:rFonts w:ascii="Times New Roman" w:hAnsi="Times New Roman" w:cs="Times New Roman"/>
                <w:bCs/>
                <w:sz w:val="20"/>
                <w:szCs w:val="20"/>
                <w:lang w:val="en-US"/>
              </w:rPr>
            </w:pPr>
            <w:r w:rsidRPr="00B26657">
              <w:rPr>
                <w:rFonts w:ascii="Times New Roman" w:hAnsi="Times New Roman" w:cs="Times New Roman"/>
                <w:bCs/>
                <w:color w:val="000000"/>
                <w:sz w:val="20"/>
                <w:szCs w:val="22"/>
                <w:lang w:val="en-US"/>
              </w:rPr>
              <w:t>0.</w:t>
            </w:r>
            <w:r w:rsidR="002059B2">
              <w:rPr>
                <w:rFonts w:ascii="Times New Roman" w:hAnsi="Times New Roman" w:cs="Times New Roman"/>
                <w:bCs/>
                <w:color w:val="000000"/>
                <w:sz w:val="20"/>
                <w:szCs w:val="22"/>
                <w:lang w:val="en-US"/>
              </w:rPr>
              <w:t>28</w:t>
            </w:r>
            <w:r w:rsidRPr="00B26657">
              <w:rPr>
                <w:rFonts w:ascii="Times New Roman" w:hAnsi="Times New Roman" w:cs="Times New Roman"/>
                <w:bCs/>
                <w:color w:val="000000"/>
                <w:sz w:val="20"/>
                <w:szCs w:val="22"/>
                <w:lang w:val="en-US"/>
              </w:rPr>
              <w:t xml:space="preserve"> (0.0</w:t>
            </w:r>
            <w:r w:rsidR="002059B2">
              <w:rPr>
                <w:rFonts w:ascii="Times New Roman" w:hAnsi="Times New Roman" w:cs="Times New Roman"/>
                <w:bCs/>
                <w:color w:val="000000"/>
                <w:sz w:val="20"/>
                <w:szCs w:val="22"/>
                <w:lang w:val="en-US"/>
              </w:rPr>
              <w:t>9</w:t>
            </w:r>
            <w:r w:rsidRPr="00B26657">
              <w:rPr>
                <w:rFonts w:ascii="Times New Roman" w:hAnsi="Times New Roman" w:cs="Times New Roman"/>
                <w:bCs/>
                <w:color w:val="000000"/>
                <w:sz w:val="20"/>
                <w:szCs w:val="22"/>
                <w:lang w:val="en-US"/>
              </w:rPr>
              <w:t>; 0.</w:t>
            </w:r>
            <w:r w:rsidR="002059B2">
              <w:rPr>
                <w:rFonts w:ascii="Times New Roman" w:hAnsi="Times New Roman" w:cs="Times New Roman"/>
                <w:bCs/>
                <w:color w:val="000000"/>
                <w:sz w:val="20"/>
                <w:szCs w:val="22"/>
                <w:lang w:val="en-US"/>
              </w:rPr>
              <w:t>47</w:t>
            </w:r>
            <w:r w:rsidRPr="00B26657">
              <w:rPr>
                <w:rFonts w:ascii="Times New Roman" w:hAnsi="Times New Roman" w:cs="Times New Roman"/>
                <w:bCs/>
                <w:color w:val="000000"/>
                <w:sz w:val="20"/>
                <w:szCs w:val="22"/>
                <w:lang w:val="en-US"/>
              </w:rPr>
              <w:t>)</w:t>
            </w:r>
          </w:p>
        </w:tc>
        <w:tc>
          <w:tcPr>
            <w:tcW w:w="3410" w:type="dxa"/>
            <w:tcBorders>
              <w:top w:val="nil"/>
              <w:bottom w:val="single" w:sz="4" w:space="0" w:color="D9D9D9"/>
            </w:tcBorders>
            <w:vAlign w:val="center"/>
          </w:tcPr>
          <w:p w14:paraId="0541DEED" w14:textId="3D9ABE48" w:rsidR="00CF3AC0" w:rsidRPr="00B26657" w:rsidRDefault="00CF3AC0" w:rsidP="00B1328E">
            <w:pPr>
              <w:jc w:val="center"/>
              <w:rPr>
                <w:rFonts w:ascii="Times New Roman" w:hAnsi="Times New Roman" w:cs="Times New Roman"/>
                <w:bCs/>
                <w:sz w:val="20"/>
                <w:szCs w:val="20"/>
                <w:lang w:val="en-US"/>
              </w:rPr>
            </w:pPr>
            <w:r w:rsidRPr="00933C83">
              <w:rPr>
                <w:rFonts w:ascii="Times New Roman" w:hAnsi="Times New Roman" w:cs="Times New Roman"/>
                <w:b/>
                <w:bCs/>
                <w:color w:val="000000"/>
                <w:sz w:val="20"/>
                <w:szCs w:val="22"/>
                <w:lang w:val="en-US"/>
              </w:rPr>
              <w:t xml:space="preserve"> </w:t>
            </w:r>
            <w:r w:rsidRPr="00B26657">
              <w:rPr>
                <w:rFonts w:ascii="Times New Roman" w:hAnsi="Times New Roman" w:cs="Times New Roman"/>
                <w:bCs/>
                <w:color w:val="000000"/>
                <w:sz w:val="20"/>
                <w:szCs w:val="22"/>
                <w:lang w:val="en-US"/>
              </w:rPr>
              <w:t>1.</w:t>
            </w:r>
            <w:r w:rsidR="002059B2">
              <w:rPr>
                <w:rFonts w:ascii="Times New Roman" w:hAnsi="Times New Roman" w:cs="Times New Roman"/>
                <w:bCs/>
                <w:color w:val="000000"/>
                <w:sz w:val="20"/>
                <w:szCs w:val="22"/>
                <w:lang w:val="en-US"/>
              </w:rPr>
              <w:t>57</w:t>
            </w:r>
            <w:r w:rsidRPr="00B26657">
              <w:rPr>
                <w:rFonts w:ascii="Times New Roman" w:hAnsi="Times New Roman" w:cs="Times New Roman"/>
                <w:bCs/>
                <w:color w:val="000000"/>
                <w:sz w:val="20"/>
                <w:szCs w:val="22"/>
                <w:lang w:val="en-US"/>
              </w:rPr>
              <w:t xml:space="preserve"> (</w:t>
            </w:r>
            <w:r w:rsidR="002059B2">
              <w:rPr>
                <w:rFonts w:ascii="Times New Roman" w:hAnsi="Times New Roman" w:cs="Times New Roman"/>
                <w:bCs/>
                <w:color w:val="000000"/>
                <w:sz w:val="20"/>
                <w:szCs w:val="22"/>
                <w:lang w:val="en-US"/>
              </w:rPr>
              <w:t>1.01</w:t>
            </w:r>
            <w:r w:rsidRPr="00B26657">
              <w:rPr>
                <w:rFonts w:ascii="Times New Roman" w:hAnsi="Times New Roman" w:cs="Times New Roman"/>
                <w:bCs/>
                <w:color w:val="000000"/>
                <w:sz w:val="20"/>
                <w:szCs w:val="22"/>
                <w:lang w:val="en-US"/>
              </w:rPr>
              <w:t xml:space="preserve">; </w:t>
            </w:r>
            <w:r w:rsidR="002059B2">
              <w:rPr>
                <w:rFonts w:ascii="Times New Roman" w:hAnsi="Times New Roman" w:cs="Times New Roman"/>
                <w:bCs/>
                <w:color w:val="000000"/>
                <w:sz w:val="20"/>
                <w:szCs w:val="22"/>
                <w:lang w:val="en-US"/>
              </w:rPr>
              <w:t>2.46</w:t>
            </w:r>
            <w:r w:rsidRPr="00B26657">
              <w:rPr>
                <w:rFonts w:ascii="Times New Roman" w:hAnsi="Times New Roman" w:cs="Times New Roman"/>
                <w:bCs/>
                <w:color w:val="000000"/>
                <w:sz w:val="20"/>
                <w:szCs w:val="22"/>
                <w:lang w:val="en-US"/>
              </w:rPr>
              <w:t>)</w:t>
            </w:r>
          </w:p>
        </w:tc>
      </w:tr>
      <w:tr w:rsidR="00CF3AC0" w:rsidRPr="003B0519" w14:paraId="313C1226" w14:textId="77777777" w:rsidTr="00B1328E">
        <w:trPr>
          <w:trHeight w:val="20"/>
        </w:trPr>
        <w:tc>
          <w:tcPr>
            <w:tcW w:w="9401" w:type="dxa"/>
            <w:gridSpan w:val="5"/>
          </w:tcPr>
          <w:p w14:paraId="05CD54D5" w14:textId="77777777" w:rsidR="00CF3AC0" w:rsidRPr="00F96552" w:rsidRDefault="00CF3AC0" w:rsidP="00B1328E">
            <w:pPr>
              <w:rPr>
                <w:rFonts w:ascii="Times New Roman" w:hAnsi="Times New Roman" w:cs="Times New Roman"/>
                <w:sz w:val="18"/>
                <w:szCs w:val="20"/>
                <w:lang w:val="en-US"/>
              </w:rPr>
            </w:pPr>
            <w:r w:rsidRPr="00F96552">
              <w:rPr>
                <w:rFonts w:ascii="Times New Roman" w:hAnsi="Times New Roman" w:cs="Times New Roman"/>
                <w:sz w:val="18"/>
                <w:szCs w:val="20"/>
                <w:lang w:val="en-US"/>
              </w:rPr>
              <w:t xml:space="preserve">Note: All β’s and Odds Ratio’s (OR) are standardized, pooled estimates taken from 30 imputed datasets. * p-value &lt;0.05, ** p-value &lt;0.001. Abbreviations: </w:t>
            </w:r>
            <w:r>
              <w:rPr>
                <w:rFonts w:ascii="Times New Roman" w:hAnsi="Times New Roman" w:cs="Times New Roman"/>
                <w:sz w:val="18"/>
                <w:szCs w:val="20"/>
                <w:lang w:val="en-US"/>
              </w:rPr>
              <w:t xml:space="preserve">BMI: Body Mass Index; </w:t>
            </w:r>
            <w:r w:rsidRPr="00F96552">
              <w:rPr>
                <w:rFonts w:ascii="Times New Roman" w:hAnsi="Times New Roman" w:cs="Times New Roman"/>
                <w:sz w:val="18"/>
                <w:szCs w:val="20"/>
                <w:lang w:val="en-US"/>
              </w:rPr>
              <w:t xml:space="preserve">SDS: Standard Deviation Score; CI: Confidence Interval; cont.: continuous; cat.: categorical. </w:t>
            </w:r>
          </w:p>
        </w:tc>
      </w:tr>
    </w:tbl>
    <w:p w14:paraId="6890FA11" w14:textId="77777777" w:rsidR="00CF3AC0" w:rsidRDefault="00CF3AC0" w:rsidP="00CF3AC0">
      <w:pPr>
        <w:rPr>
          <w:rFonts w:ascii="Times New Roman" w:hAnsi="Times New Roman" w:cs="Times New Roman"/>
          <w:b/>
          <w:szCs w:val="28"/>
          <w:lang w:val="en-US"/>
        </w:rPr>
        <w:sectPr w:rsidR="00CF3AC0" w:rsidSect="00CF3AC0">
          <w:pgSz w:w="11906" w:h="16838"/>
          <w:pgMar w:top="1440" w:right="1440" w:bottom="1440" w:left="1440" w:header="708" w:footer="708" w:gutter="0"/>
          <w:cols w:space="708"/>
          <w:docGrid w:linePitch="360"/>
        </w:sectPr>
      </w:pPr>
    </w:p>
    <w:p w14:paraId="5F84C558" w14:textId="2108B81E" w:rsidR="003C612D" w:rsidRPr="002908CE" w:rsidRDefault="006D7929" w:rsidP="00BA55F9">
      <w:pPr>
        <w:pStyle w:val="Heading1"/>
        <w:rPr>
          <w:rFonts w:ascii="Times New Roman" w:hAnsi="Times New Roman" w:cs="Times New Roman"/>
          <w:b/>
          <w:color w:val="auto"/>
          <w:sz w:val="28"/>
          <w:lang w:val="en-US"/>
        </w:rPr>
      </w:pPr>
      <w:r>
        <w:rPr>
          <w:rFonts w:ascii="Times New Roman" w:hAnsi="Times New Roman" w:cs="Times New Roman"/>
          <w:b/>
          <w:color w:val="auto"/>
          <w:sz w:val="28"/>
          <w:lang w:val="en-US"/>
        </w:rPr>
        <w:t>Supporting</w:t>
      </w:r>
      <w:r w:rsidR="002908CE" w:rsidRPr="002908CE">
        <w:rPr>
          <w:rFonts w:ascii="Times New Roman" w:hAnsi="Times New Roman" w:cs="Times New Roman"/>
          <w:b/>
          <w:color w:val="auto"/>
          <w:sz w:val="28"/>
          <w:lang w:val="en-US"/>
        </w:rPr>
        <w:t xml:space="preserve"> Figures</w:t>
      </w:r>
      <w:bookmarkEnd w:id="14"/>
    </w:p>
    <w:p w14:paraId="7898889E" w14:textId="01A5B6C7" w:rsidR="00C901C7" w:rsidRPr="0080546F" w:rsidRDefault="008C0A06" w:rsidP="00983E2E">
      <w:pPr>
        <w:pStyle w:val="Heading2"/>
        <w:rPr>
          <w:b/>
          <w:lang w:val="en-US"/>
        </w:rPr>
      </w:pPr>
      <w:bookmarkStart w:id="15" w:name="_Toc199698657"/>
      <w:r w:rsidRPr="0080546F">
        <w:rPr>
          <w:b/>
          <w:lang w:val="en-US"/>
        </w:rPr>
        <w:t>Figure S1</w:t>
      </w:r>
      <w:r w:rsidR="002908CE" w:rsidRPr="0080546F">
        <w:rPr>
          <w:b/>
          <w:lang w:val="en-US"/>
        </w:rPr>
        <w:t>.</w:t>
      </w:r>
      <w:r w:rsidRPr="0080546F">
        <w:rPr>
          <w:b/>
          <w:lang w:val="en-US"/>
        </w:rPr>
        <w:t xml:space="preserve"> </w:t>
      </w:r>
      <w:r w:rsidRPr="0080546F">
        <w:rPr>
          <w:lang w:val="en-US"/>
        </w:rPr>
        <w:t>Flowchart of complete cases</w:t>
      </w:r>
      <w:r w:rsidR="0066267D" w:rsidRPr="0080546F">
        <w:rPr>
          <w:lang w:val="en-US"/>
        </w:rPr>
        <w:t>.</w:t>
      </w:r>
      <w:bookmarkEnd w:id="15"/>
    </w:p>
    <w:p w14:paraId="0027BDA1" w14:textId="1C55BE8B" w:rsidR="00C901C7" w:rsidRDefault="00C901C7" w:rsidP="00C901C7">
      <w:pPr>
        <w:rPr>
          <w:lang w:val="en-US"/>
        </w:rPr>
      </w:pPr>
    </w:p>
    <w:p w14:paraId="67A6A125" w14:textId="4D591588" w:rsidR="00C901C7" w:rsidRDefault="00C901C7" w:rsidP="00C901C7">
      <w:pPr>
        <w:rPr>
          <w:lang w:val="en-US"/>
        </w:rPr>
      </w:pPr>
      <w:r>
        <w:rPr>
          <w:noProof/>
          <w:u w:val="single"/>
          <w:lang w:val="en-US"/>
        </w:rPr>
        <mc:AlternateContent>
          <mc:Choice Requires="wpg">
            <w:drawing>
              <wp:anchor distT="0" distB="0" distL="114300" distR="114300" simplePos="0" relativeHeight="251687936" behindDoc="0" locked="0" layoutInCell="1" allowOverlap="1" wp14:anchorId="0DF5D65E" wp14:editId="06EDE098">
                <wp:simplePos x="0" y="0"/>
                <wp:positionH relativeFrom="column">
                  <wp:posOffset>-31750</wp:posOffset>
                </wp:positionH>
                <wp:positionV relativeFrom="paragraph">
                  <wp:posOffset>81280</wp:posOffset>
                </wp:positionV>
                <wp:extent cx="5833744" cy="6386195"/>
                <wp:effectExtent l="0" t="0" r="15240" b="14605"/>
                <wp:wrapNone/>
                <wp:docPr id="1810529046" name="Group 2"/>
                <wp:cNvGraphicFramePr/>
                <a:graphic xmlns:a="http://schemas.openxmlformats.org/drawingml/2006/main">
                  <a:graphicData uri="http://schemas.microsoft.com/office/word/2010/wordprocessingGroup">
                    <wpg:wgp>
                      <wpg:cNvGrpSpPr/>
                      <wpg:grpSpPr>
                        <a:xfrm>
                          <a:off x="0" y="0"/>
                          <a:ext cx="5833744" cy="6386195"/>
                          <a:chOff x="0" y="0"/>
                          <a:chExt cx="5833744" cy="6386195"/>
                        </a:xfrm>
                      </wpg:grpSpPr>
                      <wps:wsp>
                        <wps:cNvPr id="11" name="Text Box 2"/>
                        <wps:cNvSpPr txBox="1">
                          <a:spLocks noChangeArrowheads="1"/>
                        </wps:cNvSpPr>
                        <wps:spPr bwMode="auto">
                          <a:xfrm>
                            <a:off x="15240" y="0"/>
                            <a:ext cx="2400300" cy="594360"/>
                          </a:xfrm>
                          <a:prstGeom prst="rect">
                            <a:avLst/>
                          </a:prstGeom>
                          <a:solidFill>
                            <a:srgbClr val="FFFFFF"/>
                          </a:solidFill>
                          <a:ln w="9525">
                            <a:solidFill>
                              <a:srgbClr val="000000"/>
                            </a:solidFill>
                            <a:miter lim="800000"/>
                            <a:headEnd/>
                            <a:tailEnd/>
                          </a:ln>
                        </wps:spPr>
                        <wps:txbx>
                          <w:txbxContent>
                            <w:p w14:paraId="49817BAE" w14:textId="77777777" w:rsidR="006D6AF0" w:rsidRPr="009808E5" w:rsidRDefault="006D6AF0" w:rsidP="00706941">
                              <w:pPr>
                                <w:rPr>
                                  <w:sz w:val="22"/>
                                  <w:lang w:val="en-GB"/>
                                </w:rPr>
                              </w:pPr>
                              <w:r w:rsidRPr="009808E5">
                                <w:rPr>
                                  <w:b/>
                                  <w:sz w:val="22"/>
                                  <w:lang w:val="en-GB"/>
                                </w:rPr>
                                <w:t>Live-born children</w:t>
                              </w:r>
                            </w:p>
                            <w:p w14:paraId="0772AA37" w14:textId="149ECBE7" w:rsidR="006D6AF0" w:rsidRPr="009808E5" w:rsidRDefault="006D6AF0" w:rsidP="00C901C7">
                              <w:pPr>
                                <w:rPr>
                                  <w:sz w:val="22"/>
                                  <w:lang w:val="en-GB"/>
                                </w:rPr>
                              </w:pPr>
                              <w:r w:rsidRPr="009808E5">
                                <w:rPr>
                                  <w:sz w:val="22"/>
                                  <w:lang w:val="en-GB"/>
                                </w:rPr>
                                <w:t>Live born children</w:t>
                              </w:r>
                              <w:r>
                                <w:rPr>
                                  <w:sz w:val="22"/>
                                  <w:lang w:val="en-GB"/>
                                </w:rPr>
                                <w:t xml:space="preserve"> </w:t>
                              </w:r>
                              <w:r w:rsidRPr="009808E5">
                                <w:rPr>
                                  <w:sz w:val="22"/>
                                  <w:lang w:val="en-GB"/>
                                </w:rPr>
                                <w:t>with parental consent (n</w:t>
                              </w:r>
                              <w:r>
                                <w:rPr>
                                  <w:sz w:val="22"/>
                                  <w:lang w:val="en-GB"/>
                                </w:rPr>
                                <w:t xml:space="preserve"> </w:t>
                              </w:r>
                              <w:r w:rsidRPr="009808E5">
                                <w:rPr>
                                  <w:sz w:val="22"/>
                                  <w:lang w:val="en-GB"/>
                                </w:rPr>
                                <w:t>=</w:t>
                              </w:r>
                              <w:r>
                                <w:rPr>
                                  <w:sz w:val="22"/>
                                  <w:lang w:val="en-GB"/>
                                </w:rPr>
                                <w:t xml:space="preserve"> </w:t>
                              </w:r>
                              <w:r w:rsidRPr="009808E5">
                                <w:rPr>
                                  <w:sz w:val="22"/>
                                  <w:lang w:val="en-GB"/>
                                </w:rPr>
                                <w:t>9749)</w:t>
                              </w:r>
                            </w:p>
                          </w:txbxContent>
                        </wps:txbx>
                        <wps:bodyPr rot="0" vert="horz" wrap="square" lIns="91440" tIns="45720" rIns="91440" bIns="45720" anchor="t" anchorCtr="0">
                          <a:noAutofit/>
                        </wps:bodyPr>
                      </wps:wsp>
                      <wps:wsp>
                        <wps:cNvPr id="3" name="Text Box 2"/>
                        <wps:cNvSpPr txBox="1">
                          <a:spLocks noChangeArrowheads="1"/>
                        </wps:cNvSpPr>
                        <wps:spPr bwMode="auto">
                          <a:xfrm>
                            <a:off x="2651760" y="746760"/>
                            <a:ext cx="3181984" cy="782954"/>
                          </a:xfrm>
                          <a:prstGeom prst="rect">
                            <a:avLst/>
                          </a:prstGeom>
                          <a:solidFill>
                            <a:srgbClr val="FFFFFF"/>
                          </a:solidFill>
                          <a:ln w="9525">
                            <a:solidFill>
                              <a:srgbClr val="000000"/>
                            </a:solidFill>
                            <a:miter lim="800000"/>
                            <a:headEnd/>
                            <a:tailEnd/>
                          </a:ln>
                        </wps:spPr>
                        <wps:txbx>
                          <w:txbxContent>
                            <w:p w14:paraId="7A9AA427" w14:textId="77777777" w:rsidR="006D6AF0" w:rsidRDefault="006D6AF0" w:rsidP="00706941">
                              <w:pPr>
                                <w:rPr>
                                  <w:b/>
                                  <w:sz w:val="22"/>
                                  <w:lang w:val="en-US"/>
                                </w:rPr>
                              </w:pPr>
                              <w:r>
                                <w:rPr>
                                  <w:b/>
                                  <w:sz w:val="22"/>
                                  <w:lang w:val="en-US"/>
                                </w:rPr>
                                <w:t>Excluded: n = 247</w:t>
                              </w:r>
                            </w:p>
                            <w:p w14:paraId="19986EEC" w14:textId="77777777" w:rsidR="006D6AF0" w:rsidRPr="00674D8A" w:rsidRDefault="006D6AF0" w:rsidP="00706941">
                              <w:pPr>
                                <w:rPr>
                                  <w:sz w:val="22"/>
                                  <w:lang w:val="en-US"/>
                                </w:rPr>
                              </w:pPr>
                              <w:r w:rsidRPr="00674D8A">
                                <w:rPr>
                                  <w:sz w:val="22"/>
                                  <w:lang w:val="en-US"/>
                                </w:rPr>
                                <w:t>Twins (n= 243)</w:t>
                              </w:r>
                            </w:p>
                            <w:p w14:paraId="07E405DD" w14:textId="77777777" w:rsidR="006D6AF0" w:rsidRPr="00674D8A" w:rsidRDefault="006D6AF0" w:rsidP="00706941">
                              <w:pPr>
                                <w:rPr>
                                  <w:sz w:val="22"/>
                                  <w:lang w:val="en-US"/>
                                </w:rPr>
                              </w:pPr>
                              <w:r w:rsidRPr="00674D8A">
                                <w:rPr>
                                  <w:sz w:val="22"/>
                                  <w:lang w:val="en-US"/>
                                </w:rPr>
                                <w:t xml:space="preserve">Removal of data at request of participant (n=3) </w:t>
                              </w:r>
                            </w:p>
                            <w:p w14:paraId="51C1B69E" w14:textId="77777777" w:rsidR="006D6AF0" w:rsidRPr="00674D8A" w:rsidRDefault="006D6AF0" w:rsidP="00706941">
                              <w:pPr>
                                <w:rPr>
                                  <w:sz w:val="22"/>
                                  <w:lang w:val="en-US"/>
                                </w:rPr>
                              </w:pPr>
                              <w:r>
                                <w:rPr>
                                  <w:sz w:val="22"/>
                                  <w:lang w:val="en-US"/>
                                </w:rPr>
                                <w:t>No information on sex (n=4</w:t>
                              </w:r>
                              <w:r w:rsidRPr="00674D8A">
                                <w:rPr>
                                  <w:sz w:val="22"/>
                                  <w:lang w:val="en-US"/>
                                </w:rPr>
                                <w:t>)</w:t>
                              </w:r>
                            </w:p>
                          </w:txbxContent>
                        </wps:txbx>
                        <wps:bodyPr rot="0" vert="horz" wrap="square" lIns="91440" tIns="45720" rIns="91440" bIns="45720" anchor="t" anchorCtr="0">
                          <a:spAutoFit/>
                        </wps:bodyPr>
                      </wps:wsp>
                      <wps:wsp>
                        <wps:cNvPr id="4" name="Text Box 2"/>
                        <wps:cNvSpPr txBox="1">
                          <a:spLocks noChangeArrowheads="1"/>
                        </wps:cNvSpPr>
                        <wps:spPr bwMode="auto">
                          <a:xfrm>
                            <a:off x="22860" y="1531620"/>
                            <a:ext cx="2409825" cy="441325"/>
                          </a:xfrm>
                          <a:prstGeom prst="rect">
                            <a:avLst/>
                          </a:prstGeom>
                          <a:solidFill>
                            <a:schemeClr val="bg1"/>
                          </a:solidFill>
                          <a:ln w="9525">
                            <a:solidFill>
                              <a:srgbClr val="000000"/>
                            </a:solidFill>
                            <a:miter lim="800000"/>
                            <a:headEnd/>
                            <a:tailEnd/>
                          </a:ln>
                        </wps:spPr>
                        <wps:txbx>
                          <w:txbxContent>
                            <w:p w14:paraId="02323976" w14:textId="0D389006" w:rsidR="006D6AF0" w:rsidRPr="009808E5" w:rsidRDefault="006D6AF0" w:rsidP="00706941">
                              <w:pPr>
                                <w:rPr>
                                  <w:sz w:val="22"/>
                                  <w:lang w:val="en-GB"/>
                                </w:rPr>
                              </w:pPr>
                              <w:r>
                                <w:rPr>
                                  <w:b/>
                                  <w:sz w:val="22"/>
                                  <w:lang w:val="en-GB"/>
                                </w:rPr>
                                <w:t>Live-born, singleton children with information on sex (n = 9502</w:t>
                              </w:r>
                              <w:r w:rsidRPr="009808E5">
                                <w:rPr>
                                  <w:b/>
                                  <w:sz w:val="22"/>
                                  <w:lang w:val="en-GB"/>
                                </w:rPr>
                                <w:t xml:space="preserve">) </w:t>
                              </w:r>
                              <w:r w:rsidRPr="009808E5">
                                <w:rPr>
                                  <w:sz w:val="22"/>
                                  <w:lang w:val="en-GB"/>
                                </w:rPr>
                                <w:t xml:space="preserve"> </w:t>
                              </w:r>
                            </w:p>
                          </w:txbxContent>
                        </wps:txbx>
                        <wps:bodyPr rot="0" vert="horz" wrap="square" lIns="91440" tIns="45720" rIns="91440" bIns="45720" anchor="t" anchorCtr="0">
                          <a:spAutoFit/>
                        </wps:bodyPr>
                      </wps:wsp>
                      <wps:wsp>
                        <wps:cNvPr id="7" name="Straight Arrow Connector 7"/>
                        <wps:cNvCnPr/>
                        <wps:spPr>
                          <a:xfrm>
                            <a:off x="1203960" y="594360"/>
                            <a:ext cx="0" cy="932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a:off x="1219200" y="1120140"/>
                            <a:ext cx="1438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a:off x="1219200" y="2484120"/>
                            <a:ext cx="1438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Text Box 2"/>
                        <wps:cNvSpPr txBox="1">
                          <a:spLocks noChangeArrowheads="1"/>
                        </wps:cNvSpPr>
                        <wps:spPr bwMode="auto">
                          <a:xfrm>
                            <a:off x="2651472" y="2179320"/>
                            <a:ext cx="3181349" cy="612774"/>
                          </a:xfrm>
                          <a:prstGeom prst="rect">
                            <a:avLst/>
                          </a:prstGeom>
                          <a:solidFill>
                            <a:srgbClr val="FFFFFF"/>
                          </a:solidFill>
                          <a:ln w="9525">
                            <a:solidFill>
                              <a:srgbClr val="000000"/>
                            </a:solidFill>
                            <a:miter lim="800000"/>
                            <a:headEnd/>
                            <a:tailEnd/>
                          </a:ln>
                        </wps:spPr>
                        <wps:txbx>
                          <w:txbxContent>
                            <w:p w14:paraId="1F0730B3" w14:textId="77777777" w:rsidR="006D6AF0" w:rsidRDefault="006D6AF0" w:rsidP="00706941">
                              <w:pPr>
                                <w:rPr>
                                  <w:b/>
                                  <w:sz w:val="22"/>
                                  <w:lang w:val="en-US"/>
                                </w:rPr>
                              </w:pPr>
                              <w:r>
                                <w:rPr>
                                  <w:b/>
                                  <w:sz w:val="22"/>
                                  <w:lang w:val="en-US"/>
                                </w:rPr>
                                <w:t>Excluded: n = 43</w:t>
                              </w:r>
                            </w:p>
                            <w:p w14:paraId="71E4142C" w14:textId="77777777" w:rsidR="006D6AF0" w:rsidRDefault="006D6AF0" w:rsidP="00706941">
                              <w:pPr>
                                <w:rPr>
                                  <w:sz w:val="22"/>
                                  <w:lang w:val="en-US"/>
                                </w:rPr>
                              </w:pPr>
                              <w:r>
                                <w:rPr>
                                  <w:sz w:val="22"/>
                                  <w:lang w:val="en-US"/>
                                </w:rPr>
                                <w:t>No birthweight and gestational age data (n = 9)</w:t>
                              </w:r>
                            </w:p>
                            <w:p w14:paraId="55E6D152" w14:textId="77777777" w:rsidR="006D6AF0" w:rsidRPr="00674D8A" w:rsidRDefault="006D6AF0" w:rsidP="00706941">
                              <w:pPr>
                                <w:rPr>
                                  <w:sz w:val="22"/>
                                  <w:lang w:val="en-US"/>
                                </w:rPr>
                              </w:pPr>
                              <w:r>
                                <w:rPr>
                                  <w:sz w:val="22"/>
                                  <w:lang w:val="en-US"/>
                                </w:rPr>
                                <w:t xml:space="preserve">Died shortly after birth (within 2 years) (n = 34) </w:t>
                              </w:r>
                            </w:p>
                          </w:txbxContent>
                        </wps:txbx>
                        <wps:bodyPr rot="0" vert="horz" wrap="square" lIns="91440" tIns="45720" rIns="91440" bIns="45720" anchor="t" anchorCtr="0">
                          <a:spAutoFit/>
                        </wps:bodyPr>
                      </wps:wsp>
                      <wps:wsp>
                        <wps:cNvPr id="10" name="Text Box 2"/>
                        <wps:cNvSpPr txBox="1">
                          <a:spLocks noChangeArrowheads="1"/>
                        </wps:cNvSpPr>
                        <wps:spPr bwMode="auto">
                          <a:xfrm>
                            <a:off x="2659380" y="4518660"/>
                            <a:ext cx="3171190" cy="441325"/>
                          </a:xfrm>
                          <a:prstGeom prst="rect">
                            <a:avLst/>
                          </a:prstGeom>
                          <a:solidFill>
                            <a:schemeClr val="bg1"/>
                          </a:solidFill>
                          <a:ln w="9525">
                            <a:solidFill>
                              <a:srgbClr val="000000"/>
                            </a:solidFill>
                            <a:miter lim="800000"/>
                            <a:headEnd/>
                            <a:tailEnd/>
                          </a:ln>
                        </wps:spPr>
                        <wps:txbx>
                          <w:txbxContent>
                            <w:p w14:paraId="3E655E5C" w14:textId="77F6F0C0" w:rsidR="006D6AF0" w:rsidRDefault="006D6AF0" w:rsidP="00706941">
                              <w:pPr>
                                <w:rPr>
                                  <w:b/>
                                  <w:sz w:val="22"/>
                                  <w:lang w:val="en-GB"/>
                                </w:rPr>
                              </w:pPr>
                              <w:r>
                                <w:rPr>
                                  <w:b/>
                                  <w:sz w:val="22"/>
                                  <w:lang w:val="en-GB"/>
                                </w:rPr>
                                <w:t xml:space="preserve">Excluded: n = 5931 </w:t>
                              </w:r>
                              <w:r>
                                <w:rPr>
                                  <w:bCs/>
                                  <w:i/>
                                  <w:iCs/>
                                  <w:sz w:val="22"/>
                                  <w:lang w:val="en-GB"/>
                                </w:rPr>
                                <w:t>(60.8</w:t>
                              </w:r>
                              <w:r w:rsidRPr="004271D5">
                                <w:rPr>
                                  <w:bCs/>
                                  <w:i/>
                                  <w:iCs/>
                                  <w:sz w:val="22"/>
                                  <w:lang w:val="en-GB"/>
                                </w:rPr>
                                <w:t>%)</w:t>
                              </w:r>
                            </w:p>
                            <w:p w14:paraId="51E1B2C8" w14:textId="77777777" w:rsidR="006D6AF0" w:rsidRPr="00675261" w:rsidRDefault="006D6AF0" w:rsidP="00706941">
                              <w:pPr>
                                <w:rPr>
                                  <w:sz w:val="22"/>
                                  <w:lang w:val="en-GB"/>
                                </w:rPr>
                              </w:pPr>
                              <w:r w:rsidRPr="00675261">
                                <w:rPr>
                                  <w:sz w:val="22"/>
                                  <w:lang w:val="en-GB"/>
                                </w:rPr>
                                <w:t xml:space="preserve">No known BMI at 18 years  </w:t>
                              </w:r>
                            </w:p>
                          </w:txbxContent>
                        </wps:txbx>
                        <wps:bodyPr rot="0" vert="horz" wrap="square" lIns="91440" tIns="45720" rIns="91440" bIns="45720" anchor="t" anchorCtr="0">
                          <a:spAutoFit/>
                        </wps:bodyPr>
                      </wps:wsp>
                      <wps:wsp>
                        <wps:cNvPr id="13" name="Straight Connector 13"/>
                        <wps:cNvCnPr/>
                        <wps:spPr>
                          <a:xfrm>
                            <a:off x="1211580" y="1981200"/>
                            <a:ext cx="0" cy="1035050"/>
                          </a:xfrm>
                          <a:prstGeom prst="line">
                            <a:avLst/>
                          </a:prstGeom>
                        </wps:spPr>
                        <wps:style>
                          <a:lnRef idx="1">
                            <a:schemeClr val="dk1"/>
                          </a:lnRef>
                          <a:fillRef idx="0">
                            <a:schemeClr val="dk1"/>
                          </a:fillRef>
                          <a:effectRef idx="0">
                            <a:schemeClr val="dk1"/>
                          </a:effectRef>
                          <a:fontRef idx="minor">
                            <a:schemeClr val="tx1"/>
                          </a:fontRef>
                        </wps:style>
                        <wps:bodyPr/>
                      </wps:wsp>
                      <wps:wsp>
                        <wps:cNvPr id="15" name="Straight Arrow Connector 15"/>
                        <wps:cNvCnPr/>
                        <wps:spPr>
                          <a:xfrm>
                            <a:off x="1211580" y="3002280"/>
                            <a:ext cx="0" cy="352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Text Box 2"/>
                        <wps:cNvSpPr txBox="1">
                          <a:spLocks noChangeArrowheads="1"/>
                        </wps:cNvSpPr>
                        <wps:spPr bwMode="auto">
                          <a:xfrm>
                            <a:off x="0" y="5433060"/>
                            <a:ext cx="5826760" cy="953135"/>
                          </a:xfrm>
                          <a:prstGeom prst="rect">
                            <a:avLst/>
                          </a:prstGeom>
                          <a:solidFill>
                            <a:schemeClr val="bg1"/>
                          </a:solidFill>
                          <a:ln w="9525">
                            <a:solidFill>
                              <a:srgbClr val="000000"/>
                            </a:solidFill>
                            <a:miter lim="800000"/>
                            <a:headEnd/>
                            <a:tailEnd/>
                          </a:ln>
                        </wps:spPr>
                        <wps:txbx>
                          <w:txbxContent>
                            <w:p w14:paraId="58FA57D0" w14:textId="7967B6F8" w:rsidR="006D6AF0" w:rsidRPr="00D064D0" w:rsidRDefault="006D6AF0" w:rsidP="00706941">
                              <w:pPr>
                                <w:jc w:val="center"/>
                                <w:rPr>
                                  <w:b/>
                                  <w:sz w:val="22"/>
                                  <w:u w:val="single"/>
                                  <w:lang w:val="en-GB"/>
                                </w:rPr>
                              </w:pPr>
                              <w:r>
                                <w:rPr>
                                  <w:b/>
                                  <w:sz w:val="22"/>
                                  <w:u w:val="single"/>
                                  <w:lang w:val="en-GB"/>
                                </w:rPr>
                                <w:t>Total study population n = 3528</w:t>
                              </w:r>
                            </w:p>
                            <w:p w14:paraId="2D7F2E7D" w14:textId="77777777" w:rsidR="006D6AF0" w:rsidRDefault="006D6AF0" w:rsidP="00706941">
                              <w:pPr>
                                <w:jc w:val="center"/>
                                <w:rPr>
                                  <w:sz w:val="22"/>
                                  <w:lang w:val="en-GB"/>
                                </w:rPr>
                              </w:pPr>
                              <w:r>
                                <w:rPr>
                                  <w:sz w:val="22"/>
                                  <w:lang w:val="en-GB"/>
                                </w:rPr>
                                <w:t>BMI at 2 years n = 2234</w:t>
                              </w:r>
                            </w:p>
                            <w:p w14:paraId="6AFD6F08" w14:textId="77777777" w:rsidR="006D6AF0" w:rsidRDefault="006D6AF0" w:rsidP="00706941">
                              <w:pPr>
                                <w:jc w:val="center"/>
                                <w:rPr>
                                  <w:sz w:val="22"/>
                                  <w:lang w:val="en-GB"/>
                                </w:rPr>
                              </w:pPr>
                              <w:r>
                                <w:rPr>
                                  <w:sz w:val="22"/>
                                  <w:lang w:val="en-GB"/>
                                </w:rPr>
                                <w:t>BMI at 6 years n = 3236</w:t>
                              </w:r>
                            </w:p>
                            <w:p w14:paraId="179963DE" w14:textId="77777777" w:rsidR="006D6AF0" w:rsidRDefault="006D6AF0" w:rsidP="00706941">
                              <w:pPr>
                                <w:jc w:val="center"/>
                                <w:rPr>
                                  <w:sz w:val="22"/>
                                  <w:lang w:val="en-GB"/>
                                </w:rPr>
                              </w:pPr>
                              <w:r>
                                <w:rPr>
                                  <w:sz w:val="22"/>
                                  <w:lang w:val="en-GB"/>
                                </w:rPr>
                                <w:t>BMI at 10 years n = 3101</w:t>
                              </w:r>
                            </w:p>
                            <w:p w14:paraId="72990D18" w14:textId="77777777" w:rsidR="006D6AF0" w:rsidRDefault="006D6AF0" w:rsidP="00706941">
                              <w:pPr>
                                <w:jc w:val="center"/>
                                <w:rPr>
                                  <w:sz w:val="22"/>
                                  <w:lang w:val="en-GB"/>
                                </w:rPr>
                              </w:pPr>
                              <w:r>
                                <w:rPr>
                                  <w:sz w:val="22"/>
                                  <w:lang w:val="en-GB"/>
                                </w:rPr>
                                <w:t>BMI at 14 years n = 3050</w:t>
                              </w:r>
                            </w:p>
                            <w:p w14:paraId="5CEEA1E3" w14:textId="77777777" w:rsidR="006D6AF0" w:rsidRDefault="006D6AF0" w:rsidP="00706941">
                              <w:pPr>
                                <w:jc w:val="center"/>
                                <w:rPr>
                                  <w:sz w:val="22"/>
                                  <w:lang w:val="en-GB"/>
                                </w:rPr>
                              </w:pPr>
                            </w:p>
                            <w:p w14:paraId="74983C90" w14:textId="77777777" w:rsidR="006D6AF0" w:rsidRPr="00675261" w:rsidRDefault="006D6AF0" w:rsidP="00706941">
                              <w:pPr>
                                <w:jc w:val="center"/>
                                <w:rPr>
                                  <w:sz w:val="22"/>
                                  <w:lang w:val="en-GB"/>
                                </w:rPr>
                              </w:pPr>
                            </w:p>
                          </w:txbxContent>
                        </wps:txbx>
                        <wps:bodyPr rot="0" vert="horz" wrap="square" lIns="91440" tIns="45720" rIns="91440" bIns="45720" anchor="t" anchorCtr="0">
                          <a:noAutofit/>
                        </wps:bodyPr>
                      </wps:wsp>
                      <wps:wsp>
                        <wps:cNvPr id="250" name="Straight Arrow Connector 250"/>
                        <wps:cNvCnPr/>
                        <wps:spPr>
                          <a:xfrm>
                            <a:off x="1203960" y="3825240"/>
                            <a:ext cx="0" cy="1587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Text Box 2"/>
                        <wps:cNvSpPr txBox="1">
                          <a:spLocks noChangeArrowheads="1"/>
                        </wps:cNvSpPr>
                        <wps:spPr bwMode="auto">
                          <a:xfrm>
                            <a:off x="0" y="3360420"/>
                            <a:ext cx="2724149" cy="612774"/>
                          </a:xfrm>
                          <a:prstGeom prst="rect">
                            <a:avLst/>
                          </a:prstGeom>
                          <a:solidFill>
                            <a:schemeClr val="bg1"/>
                          </a:solidFill>
                          <a:ln w="9525">
                            <a:solidFill>
                              <a:srgbClr val="000000"/>
                            </a:solidFill>
                            <a:miter lim="800000"/>
                            <a:headEnd/>
                            <a:tailEnd/>
                          </a:ln>
                        </wps:spPr>
                        <wps:txbx>
                          <w:txbxContent>
                            <w:p w14:paraId="0F2AF249" w14:textId="7A9904B1" w:rsidR="006D6AF0" w:rsidRPr="009808E5" w:rsidRDefault="006D6AF0" w:rsidP="00706941">
                              <w:pPr>
                                <w:jc w:val="center"/>
                                <w:rPr>
                                  <w:sz w:val="22"/>
                                  <w:lang w:val="en-GB"/>
                                </w:rPr>
                              </w:pPr>
                              <w:r>
                                <w:rPr>
                                  <w:b/>
                                  <w:sz w:val="22"/>
                                  <w:lang w:val="en-GB"/>
                                </w:rPr>
                                <w:t>Live-born, singleton children with information on sex and birthweight, and who were alive for 1</w:t>
                              </w:r>
                              <w:r w:rsidRPr="00C901C7">
                                <w:rPr>
                                  <w:b/>
                                  <w:sz w:val="22"/>
                                  <w:vertAlign w:val="superscript"/>
                                  <w:lang w:val="en-GB"/>
                                </w:rPr>
                                <w:t>st</w:t>
                              </w:r>
                              <w:r>
                                <w:rPr>
                                  <w:b/>
                                  <w:sz w:val="22"/>
                                  <w:lang w:val="en-GB"/>
                                </w:rPr>
                                <w:t xml:space="preserve"> follow-up (n = 9459</w:t>
                              </w:r>
                              <w:r w:rsidRPr="009808E5">
                                <w:rPr>
                                  <w:b/>
                                  <w:sz w:val="22"/>
                                  <w:lang w:val="en-GB"/>
                                </w:rPr>
                                <w:t>)</w:t>
                              </w:r>
                            </w:p>
                          </w:txbxContent>
                        </wps:txbx>
                        <wps:bodyPr rot="0" vert="horz" wrap="square" lIns="91440" tIns="45720" rIns="91440" bIns="45720" anchor="t" anchorCtr="0">
                          <a:spAutoFit/>
                        </wps:bodyPr>
                      </wps:wsp>
                      <wps:wsp>
                        <wps:cNvPr id="1" name="Straight Arrow Connector 1"/>
                        <wps:cNvCnPr/>
                        <wps:spPr>
                          <a:xfrm>
                            <a:off x="1203960" y="4754880"/>
                            <a:ext cx="14382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DF5D65E" id="Group 2" o:spid="_x0000_s1026" style="position:absolute;margin-left:-2.5pt;margin-top:6.4pt;width:459.35pt;height:502.85pt;z-index:251687936" coordsize="58337,6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">
                <v:shapetype id="_x0000_t202" coordsize="21600,21600" o:spt="202" path="m,l,21600r21600,l21600,xe">
                  <v:stroke joinstyle="miter"/>
                  <v:path gradientshapeok="t" o:connecttype="rect"/>
                </v:shapetype>
                <v:shape id="Text Box 2" o:spid="_x0000_s1027" type="#_x0000_t202" style="position:absolute;left:152;width:24003;height:5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49817BAE" w14:textId="77777777" w:rsidR="006D6AF0" w:rsidRPr="009808E5" w:rsidRDefault="006D6AF0" w:rsidP="00706941">
                        <w:pPr>
                          <w:rPr>
                            <w:sz w:val="22"/>
                            <w:lang w:val="en-GB"/>
                          </w:rPr>
                        </w:pPr>
                        <w:r w:rsidRPr="009808E5">
                          <w:rPr>
                            <w:b/>
                            <w:sz w:val="22"/>
                            <w:lang w:val="en-GB"/>
                          </w:rPr>
                          <w:t>Live-born children</w:t>
                        </w:r>
                      </w:p>
                      <w:p w14:paraId="0772AA37" w14:textId="149ECBE7" w:rsidR="006D6AF0" w:rsidRPr="009808E5" w:rsidRDefault="006D6AF0" w:rsidP="00C901C7">
                        <w:pPr>
                          <w:rPr>
                            <w:sz w:val="22"/>
                            <w:lang w:val="en-GB"/>
                          </w:rPr>
                        </w:pPr>
                        <w:r w:rsidRPr="009808E5">
                          <w:rPr>
                            <w:sz w:val="22"/>
                            <w:lang w:val="en-GB"/>
                          </w:rPr>
                          <w:t>Live born children</w:t>
                        </w:r>
                        <w:r>
                          <w:rPr>
                            <w:sz w:val="22"/>
                            <w:lang w:val="en-GB"/>
                          </w:rPr>
                          <w:t xml:space="preserve"> </w:t>
                        </w:r>
                        <w:r w:rsidRPr="009808E5">
                          <w:rPr>
                            <w:sz w:val="22"/>
                            <w:lang w:val="en-GB"/>
                          </w:rPr>
                          <w:t>with parental consent (n</w:t>
                        </w:r>
                        <w:r>
                          <w:rPr>
                            <w:sz w:val="22"/>
                            <w:lang w:val="en-GB"/>
                          </w:rPr>
                          <w:t xml:space="preserve"> </w:t>
                        </w:r>
                        <w:r w:rsidRPr="009808E5">
                          <w:rPr>
                            <w:sz w:val="22"/>
                            <w:lang w:val="en-GB"/>
                          </w:rPr>
                          <w:t>=</w:t>
                        </w:r>
                        <w:r>
                          <w:rPr>
                            <w:sz w:val="22"/>
                            <w:lang w:val="en-GB"/>
                          </w:rPr>
                          <w:t xml:space="preserve"> </w:t>
                        </w:r>
                        <w:r w:rsidRPr="009808E5">
                          <w:rPr>
                            <w:sz w:val="22"/>
                            <w:lang w:val="en-GB"/>
                          </w:rPr>
                          <w:t>9749)</w:t>
                        </w:r>
                      </w:p>
                    </w:txbxContent>
                  </v:textbox>
                </v:shape>
                <v:shape id="Text Box 2" o:spid="_x0000_s1028" type="#_x0000_t202" style="position:absolute;left:26517;top:7467;width:31820;height:7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">
                  <v:textbox style="mso-fit-shape-to-text:t">
                    <w:txbxContent>
                      <w:p w14:paraId="7A9AA427" w14:textId="77777777" w:rsidR="006D6AF0" w:rsidRDefault="006D6AF0" w:rsidP="00706941">
                        <w:pPr>
                          <w:rPr>
                            <w:b/>
                            <w:sz w:val="22"/>
                            <w:lang w:val="en-US"/>
                          </w:rPr>
                        </w:pPr>
                        <w:r>
                          <w:rPr>
                            <w:b/>
                            <w:sz w:val="22"/>
                            <w:lang w:val="en-US"/>
                          </w:rPr>
                          <w:t>Excluded: n = 247</w:t>
                        </w:r>
                      </w:p>
                      <w:p w14:paraId="19986EEC" w14:textId="77777777" w:rsidR="006D6AF0" w:rsidRPr="00674D8A" w:rsidRDefault="006D6AF0" w:rsidP="00706941">
                        <w:pPr>
                          <w:rPr>
                            <w:sz w:val="22"/>
                            <w:lang w:val="en-US"/>
                          </w:rPr>
                        </w:pPr>
                        <w:r w:rsidRPr="00674D8A">
                          <w:rPr>
                            <w:sz w:val="22"/>
                            <w:lang w:val="en-US"/>
                          </w:rPr>
                          <w:t>Twins (n= 243)</w:t>
                        </w:r>
                      </w:p>
                      <w:p w14:paraId="07E405DD" w14:textId="77777777" w:rsidR="006D6AF0" w:rsidRPr="00674D8A" w:rsidRDefault="006D6AF0" w:rsidP="00706941">
                        <w:pPr>
                          <w:rPr>
                            <w:sz w:val="22"/>
                            <w:lang w:val="en-US"/>
                          </w:rPr>
                        </w:pPr>
                        <w:r w:rsidRPr="00674D8A">
                          <w:rPr>
                            <w:sz w:val="22"/>
                            <w:lang w:val="en-US"/>
                          </w:rPr>
                          <w:t xml:space="preserve">Removal of data at request of participant (n=3) </w:t>
                        </w:r>
                      </w:p>
                      <w:p w14:paraId="51C1B69E" w14:textId="77777777" w:rsidR="006D6AF0" w:rsidRPr="00674D8A" w:rsidRDefault="006D6AF0" w:rsidP="00706941">
                        <w:pPr>
                          <w:rPr>
                            <w:sz w:val="22"/>
                            <w:lang w:val="en-US"/>
                          </w:rPr>
                        </w:pPr>
                        <w:r>
                          <w:rPr>
                            <w:sz w:val="22"/>
                            <w:lang w:val="en-US"/>
                          </w:rPr>
                          <w:t>No information on sex (n=4</w:t>
                        </w:r>
                        <w:r w:rsidRPr="00674D8A">
                          <w:rPr>
                            <w:sz w:val="22"/>
                            <w:lang w:val="en-US"/>
                          </w:rPr>
                          <w:t>)</w:t>
                        </w:r>
                      </w:p>
                    </w:txbxContent>
                  </v:textbox>
                </v:shape>
                <v:shape id="Text Box 2" o:spid="_x0000_s1029" type="#_x0000_t202" style="position:absolute;left:228;top:15316;width:2409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" fillcolor="white [3212]">
                  <v:textbox style="mso-fit-shape-to-text:t">
                    <w:txbxContent>
                      <w:p w14:paraId="02323976" w14:textId="0D389006" w:rsidR="006D6AF0" w:rsidRPr="009808E5" w:rsidRDefault="006D6AF0" w:rsidP="00706941">
                        <w:pPr>
                          <w:rPr>
                            <w:sz w:val="22"/>
                            <w:lang w:val="en-GB"/>
                          </w:rPr>
                        </w:pPr>
                        <w:r>
                          <w:rPr>
                            <w:b/>
                            <w:sz w:val="22"/>
                            <w:lang w:val="en-GB"/>
                          </w:rPr>
                          <w:t>Live-born, singleton children with information on sex (n = 9502</w:t>
                        </w:r>
                        <w:r w:rsidRPr="009808E5">
                          <w:rPr>
                            <w:b/>
                            <w:sz w:val="22"/>
                            <w:lang w:val="en-GB"/>
                          </w:rPr>
                          <w:t xml:space="preserve">) </w:t>
                        </w:r>
                        <w:r w:rsidRPr="009808E5">
                          <w:rPr>
                            <w:sz w:val="22"/>
                            <w:lang w:val="en-GB"/>
                          </w:rPr>
                          <w:t xml:space="preserve"> </w:t>
                        </w:r>
                      </w:p>
                    </w:txbxContent>
                  </v:textbox>
                </v:shape>
                <v:shapetype id="_x0000_t32" coordsize="21600,21600" o:spt="32" o:oned="t" path="m,l21600,21600e" filled="f">
                  <v:path arrowok="t" fillok="f" o:connecttype="none"/>
                  <o:lock v:ext="edit" shapetype="t"/>
                </v:shapetype>
                <v:shape id="Straight Arrow Connector 7" o:spid="_x0000_s1030" type="#_x0000_t32" style="position:absolute;left:12039;top:5943;width:0;height:93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" strokecolor="black [3200]" strokeweight=".5pt">
                  <v:stroke endarrow="block" joinstyle="miter"/>
                </v:shape>
                <v:shape id="Straight Arrow Connector 8" o:spid="_x0000_s1031" type="#_x0000_t32" style="position:absolute;left:12192;top:11201;width:14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" strokecolor="black [3200]" strokeweight=".5pt">
                  <v:stroke endarrow="block" joinstyle="miter"/>
                </v:shape>
                <v:shape id="Straight Arrow Connector 5" o:spid="_x0000_s1032" type="#_x0000_t32" style="position:absolute;left:12192;top:24841;width:143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" strokecolor="black [3200]" strokeweight=".5pt">
                  <v:stroke endarrow="block" joinstyle="miter"/>
                </v:shape>
                <v:shape id="Text Box 2" o:spid="_x0000_s1033" type="#_x0000_t202" style="position:absolute;left:26514;top:21793;width:31814;height:6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">
                  <v:textbox style="mso-fit-shape-to-text:t">
                    <w:txbxContent>
                      <w:p w14:paraId="1F0730B3" w14:textId="77777777" w:rsidR="006D6AF0" w:rsidRDefault="006D6AF0" w:rsidP="00706941">
                        <w:pPr>
                          <w:rPr>
                            <w:b/>
                            <w:sz w:val="22"/>
                            <w:lang w:val="en-US"/>
                          </w:rPr>
                        </w:pPr>
                        <w:r>
                          <w:rPr>
                            <w:b/>
                            <w:sz w:val="22"/>
                            <w:lang w:val="en-US"/>
                          </w:rPr>
                          <w:t>Excluded: n = 43</w:t>
                        </w:r>
                      </w:p>
                      <w:p w14:paraId="71E4142C" w14:textId="77777777" w:rsidR="006D6AF0" w:rsidRDefault="006D6AF0" w:rsidP="00706941">
                        <w:pPr>
                          <w:rPr>
                            <w:sz w:val="22"/>
                            <w:lang w:val="en-US"/>
                          </w:rPr>
                        </w:pPr>
                        <w:r>
                          <w:rPr>
                            <w:sz w:val="22"/>
                            <w:lang w:val="en-US"/>
                          </w:rPr>
                          <w:t>No birthweight and gestational age data (n = 9)</w:t>
                        </w:r>
                      </w:p>
                      <w:p w14:paraId="55E6D152" w14:textId="77777777" w:rsidR="006D6AF0" w:rsidRPr="00674D8A" w:rsidRDefault="006D6AF0" w:rsidP="00706941">
                        <w:pPr>
                          <w:rPr>
                            <w:sz w:val="22"/>
                            <w:lang w:val="en-US"/>
                          </w:rPr>
                        </w:pPr>
                        <w:r>
                          <w:rPr>
                            <w:sz w:val="22"/>
                            <w:lang w:val="en-US"/>
                          </w:rPr>
                          <w:t xml:space="preserve">Died shortly after birth (within 2 years) (n = 34) </w:t>
                        </w:r>
                      </w:p>
                    </w:txbxContent>
                  </v:textbox>
                </v:shape>
                <v:shape id="Text Box 2" o:spid="_x0000_s1034" type="#_x0000_t202" style="position:absolute;left:26593;top:45186;width:31712;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" fillcolor="white [3212]">
                  <v:textbox style="mso-fit-shape-to-text:t">
                    <w:txbxContent>
                      <w:p w14:paraId="3E655E5C" w14:textId="77F6F0C0" w:rsidR="006D6AF0" w:rsidRDefault="006D6AF0" w:rsidP="00706941">
                        <w:pPr>
                          <w:rPr>
                            <w:b/>
                            <w:sz w:val="22"/>
                            <w:lang w:val="en-GB"/>
                          </w:rPr>
                        </w:pPr>
                        <w:r>
                          <w:rPr>
                            <w:b/>
                            <w:sz w:val="22"/>
                            <w:lang w:val="en-GB"/>
                          </w:rPr>
                          <w:t xml:space="preserve">Excluded: n = 5931 </w:t>
                        </w:r>
                        <w:r>
                          <w:rPr>
                            <w:bCs/>
                            <w:i/>
                            <w:iCs/>
                            <w:sz w:val="22"/>
                            <w:lang w:val="en-GB"/>
                          </w:rPr>
                          <w:t>(60.8</w:t>
                        </w:r>
                        <w:r w:rsidRPr="004271D5">
                          <w:rPr>
                            <w:bCs/>
                            <w:i/>
                            <w:iCs/>
                            <w:sz w:val="22"/>
                            <w:lang w:val="en-GB"/>
                          </w:rPr>
                          <w:t>%)</w:t>
                        </w:r>
                      </w:p>
                      <w:p w14:paraId="51E1B2C8" w14:textId="77777777" w:rsidR="006D6AF0" w:rsidRPr="00675261" w:rsidRDefault="006D6AF0" w:rsidP="00706941">
                        <w:pPr>
                          <w:rPr>
                            <w:sz w:val="22"/>
                            <w:lang w:val="en-GB"/>
                          </w:rPr>
                        </w:pPr>
                        <w:r w:rsidRPr="00675261">
                          <w:rPr>
                            <w:sz w:val="22"/>
                            <w:lang w:val="en-GB"/>
                          </w:rPr>
                          <w:t xml:space="preserve">No known BMI at 18 years  </w:t>
                        </w:r>
                      </w:p>
                    </w:txbxContent>
                  </v:textbox>
                </v:shape>
                <v:line id="Straight Connector 13" o:spid="_x0000_s1035" style="position:absolute;visibility:visible;mso-wrap-style:square" from="12115,19812" to="12115,30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" strokecolor="black [3200]" strokeweight=".5pt">
                  <v:stroke joinstyle="miter"/>
                </v:line>
                <v:shape id="Straight Arrow Connector 15" o:spid="_x0000_s1036" type="#_x0000_t32" style="position:absolute;left:12115;top:30022;width:0;height:3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Text Box 2" o:spid="_x0000_s1037" type="#_x0000_t202" style="position:absolute;top:54330;width:58267;height:9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" fillcolor="white [3212]">
                  <v:textbox>
                    <w:txbxContent>
                      <w:p w14:paraId="58FA57D0" w14:textId="7967B6F8" w:rsidR="006D6AF0" w:rsidRPr="00D064D0" w:rsidRDefault="006D6AF0" w:rsidP="00706941">
                        <w:pPr>
                          <w:jc w:val="center"/>
                          <w:rPr>
                            <w:b/>
                            <w:sz w:val="22"/>
                            <w:u w:val="single"/>
                            <w:lang w:val="en-GB"/>
                          </w:rPr>
                        </w:pPr>
                        <w:r>
                          <w:rPr>
                            <w:b/>
                            <w:sz w:val="22"/>
                            <w:u w:val="single"/>
                            <w:lang w:val="en-GB"/>
                          </w:rPr>
                          <w:t>Total study population n = 3528</w:t>
                        </w:r>
                      </w:p>
                      <w:p w14:paraId="2D7F2E7D" w14:textId="77777777" w:rsidR="006D6AF0" w:rsidRDefault="006D6AF0" w:rsidP="00706941">
                        <w:pPr>
                          <w:jc w:val="center"/>
                          <w:rPr>
                            <w:sz w:val="22"/>
                            <w:lang w:val="en-GB"/>
                          </w:rPr>
                        </w:pPr>
                        <w:r>
                          <w:rPr>
                            <w:sz w:val="22"/>
                            <w:lang w:val="en-GB"/>
                          </w:rPr>
                          <w:t>BMI at 2 years n = 2234</w:t>
                        </w:r>
                      </w:p>
                      <w:p w14:paraId="6AFD6F08" w14:textId="77777777" w:rsidR="006D6AF0" w:rsidRDefault="006D6AF0" w:rsidP="00706941">
                        <w:pPr>
                          <w:jc w:val="center"/>
                          <w:rPr>
                            <w:sz w:val="22"/>
                            <w:lang w:val="en-GB"/>
                          </w:rPr>
                        </w:pPr>
                        <w:r>
                          <w:rPr>
                            <w:sz w:val="22"/>
                            <w:lang w:val="en-GB"/>
                          </w:rPr>
                          <w:t>BMI at 6 years n = 3236</w:t>
                        </w:r>
                      </w:p>
                      <w:p w14:paraId="179963DE" w14:textId="77777777" w:rsidR="006D6AF0" w:rsidRDefault="006D6AF0" w:rsidP="00706941">
                        <w:pPr>
                          <w:jc w:val="center"/>
                          <w:rPr>
                            <w:sz w:val="22"/>
                            <w:lang w:val="en-GB"/>
                          </w:rPr>
                        </w:pPr>
                        <w:r>
                          <w:rPr>
                            <w:sz w:val="22"/>
                            <w:lang w:val="en-GB"/>
                          </w:rPr>
                          <w:t>BMI at 10 years n = 3101</w:t>
                        </w:r>
                      </w:p>
                      <w:p w14:paraId="72990D18" w14:textId="77777777" w:rsidR="006D6AF0" w:rsidRDefault="006D6AF0" w:rsidP="00706941">
                        <w:pPr>
                          <w:jc w:val="center"/>
                          <w:rPr>
                            <w:sz w:val="22"/>
                            <w:lang w:val="en-GB"/>
                          </w:rPr>
                        </w:pPr>
                        <w:r>
                          <w:rPr>
                            <w:sz w:val="22"/>
                            <w:lang w:val="en-GB"/>
                          </w:rPr>
                          <w:t>BMI at 14 years n = 3050</w:t>
                        </w:r>
                      </w:p>
                      <w:p w14:paraId="5CEEA1E3" w14:textId="77777777" w:rsidR="006D6AF0" w:rsidRDefault="006D6AF0" w:rsidP="00706941">
                        <w:pPr>
                          <w:jc w:val="center"/>
                          <w:rPr>
                            <w:sz w:val="22"/>
                            <w:lang w:val="en-GB"/>
                          </w:rPr>
                        </w:pPr>
                      </w:p>
                      <w:p w14:paraId="74983C90" w14:textId="77777777" w:rsidR="006D6AF0" w:rsidRPr="00675261" w:rsidRDefault="006D6AF0" w:rsidP="00706941">
                        <w:pPr>
                          <w:jc w:val="center"/>
                          <w:rPr>
                            <w:sz w:val="22"/>
                            <w:lang w:val="en-GB"/>
                          </w:rPr>
                        </w:pPr>
                      </w:p>
                    </w:txbxContent>
                  </v:textbox>
                </v:shape>
                <v:shape id="Straight Arrow Connector 250" o:spid="_x0000_s1038" type="#_x0000_t32" style="position:absolute;left:12039;top:38252;width:0;height:158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" strokecolor="black [3200]" strokeweight=".5pt">
                  <v:stroke endarrow="block" joinstyle="miter"/>
                </v:shape>
                <v:shape id="Text Box 2" o:spid="_x0000_s1039" type="#_x0000_t202" style="position:absolute;top:33604;width:27241;height:6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" fillcolor="white [3212]">
                  <v:textbox style="mso-fit-shape-to-text:t">
                    <w:txbxContent>
                      <w:p w14:paraId="0F2AF249" w14:textId="7A9904B1" w:rsidR="006D6AF0" w:rsidRPr="009808E5" w:rsidRDefault="006D6AF0" w:rsidP="00706941">
                        <w:pPr>
                          <w:jc w:val="center"/>
                          <w:rPr>
                            <w:sz w:val="22"/>
                            <w:lang w:val="en-GB"/>
                          </w:rPr>
                        </w:pPr>
                        <w:r>
                          <w:rPr>
                            <w:b/>
                            <w:sz w:val="22"/>
                            <w:lang w:val="en-GB"/>
                          </w:rPr>
                          <w:t>Live-born, singleton children with information on sex and birthweight, and who were alive for 1</w:t>
                        </w:r>
                        <w:r w:rsidRPr="00C901C7">
                          <w:rPr>
                            <w:b/>
                            <w:sz w:val="22"/>
                            <w:vertAlign w:val="superscript"/>
                            <w:lang w:val="en-GB"/>
                          </w:rPr>
                          <w:t>st</w:t>
                        </w:r>
                        <w:r>
                          <w:rPr>
                            <w:b/>
                            <w:sz w:val="22"/>
                            <w:lang w:val="en-GB"/>
                          </w:rPr>
                          <w:t xml:space="preserve"> follow-up (n = 9459</w:t>
                        </w:r>
                        <w:r w:rsidRPr="009808E5">
                          <w:rPr>
                            <w:b/>
                            <w:sz w:val="22"/>
                            <w:lang w:val="en-GB"/>
                          </w:rPr>
                          <w:t>)</w:t>
                        </w:r>
                      </w:p>
                    </w:txbxContent>
                  </v:textbox>
                </v:shape>
                <v:shape id="Straight Arrow Connector 1" o:spid="_x0000_s1040" type="#_x0000_t32" style="position:absolute;left:12039;top:47548;width:143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" strokecolor="black [3200]" strokeweight=".5pt">
                  <v:stroke endarrow="block" joinstyle="miter"/>
                </v:shape>
              </v:group>
            </w:pict>
          </mc:Fallback>
        </mc:AlternateContent>
      </w:r>
    </w:p>
    <w:p w14:paraId="5272B0FA" w14:textId="7AA424B3" w:rsidR="00C901C7" w:rsidRDefault="00C901C7" w:rsidP="00C901C7">
      <w:pPr>
        <w:rPr>
          <w:lang w:val="en-US"/>
        </w:rPr>
      </w:pPr>
    </w:p>
    <w:p w14:paraId="300C59BE" w14:textId="1CAACE92" w:rsidR="00C901C7" w:rsidRDefault="00C901C7" w:rsidP="00C901C7">
      <w:pPr>
        <w:rPr>
          <w:lang w:val="en-US"/>
        </w:rPr>
      </w:pPr>
    </w:p>
    <w:p w14:paraId="59C67AD4" w14:textId="77777777" w:rsidR="00C901C7" w:rsidRDefault="00C901C7" w:rsidP="00C901C7">
      <w:pPr>
        <w:rPr>
          <w:lang w:val="en-US"/>
        </w:rPr>
      </w:pPr>
    </w:p>
    <w:p w14:paraId="240F7B1F" w14:textId="171B77F7" w:rsidR="00C901C7" w:rsidRDefault="00C901C7" w:rsidP="00C901C7">
      <w:pPr>
        <w:rPr>
          <w:lang w:val="en-US"/>
        </w:rPr>
      </w:pPr>
    </w:p>
    <w:p w14:paraId="0998EB83" w14:textId="72053898" w:rsidR="00C901C7" w:rsidRDefault="00C901C7" w:rsidP="00C901C7">
      <w:pPr>
        <w:rPr>
          <w:lang w:val="en-US"/>
        </w:rPr>
      </w:pPr>
    </w:p>
    <w:p w14:paraId="0751DDF7" w14:textId="77777777" w:rsidR="00C901C7" w:rsidRDefault="00C901C7" w:rsidP="00C901C7">
      <w:pPr>
        <w:rPr>
          <w:lang w:val="en-US"/>
        </w:rPr>
      </w:pPr>
    </w:p>
    <w:p w14:paraId="6D5F3E36" w14:textId="77777777" w:rsidR="00C901C7" w:rsidRDefault="00C901C7" w:rsidP="00C901C7">
      <w:pPr>
        <w:rPr>
          <w:lang w:val="en-US"/>
        </w:rPr>
      </w:pPr>
    </w:p>
    <w:p w14:paraId="03D08A01" w14:textId="77777777" w:rsidR="00C901C7" w:rsidRDefault="00C901C7" w:rsidP="00C901C7">
      <w:pPr>
        <w:rPr>
          <w:lang w:val="en-US"/>
        </w:rPr>
      </w:pPr>
    </w:p>
    <w:p w14:paraId="43C8A077" w14:textId="77777777" w:rsidR="00C901C7" w:rsidRDefault="00C901C7" w:rsidP="00C901C7">
      <w:pPr>
        <w:rPr>
          <w:lang w:val="en-US"/>
        </w:rPr>
      </w:pPr>
    </w:p>
    <w:p w14:paraId="38A9C4A9" w14:textId="77777777" w:rsidR="00C901C7" w:rsidRDefault="00C901C7" w:rsidP="00C901C7">
      <w:pPr>
        <w:rPr>
          <w:lang w:val="en-US"/>
        </w:rPr>
      </w:pPr>
    </w:p>
    <w:p w14:paraId="328CD8DE" w14:textId="77777777" w:rsidR="00C901C7" w:rsidRDefault="00C901C7" w:rsidP="00C901C7">
      <w:pPr>
        <w:rPr>
          <w:lang w:val="en-US"/>
        </w:rPr>
      </w:pPr>
    </w:p>
    <w:p w14:paraId="3D441BDB" w14:textId="32D3FE69" w:rsidR="00C901C7" w:rsidRDefault="00C901C7" w:rsidP="00C901C7">
      <w:pPr>
        <w:rPr>
          <w:lang w:val="en-US"/>
        </w:rPr>
      </w:pPr>
    </w:p>
    <w:p w14:paraId="47164867" w14:textId="77777777" w:rsidR="00C901C7" w:rsidRDefault="00C901C7" w:rsidP="00C901C7">
      <w:pPr>
        <w:rPr>
          <w:lang w:val="en-US"/>
        </w:rPr>
      </w:pPr>
    </w:p>
    <w:p w14:paraId="22B74434" w14:textId="77777777" w:rsidR="00C901C7" w:rsidRDefault="00C901C7" w:rsidP="00C901C7">
      <w:pPr>
        <w:rPr>
          <w:lang w:val="en-US"/>
        </w:rPr>
      </w:pPr>
    </w:p>
    <w:p w14:paraId="48F13F75" w14:textId="77777777" w:rsidR="00C901C7" w:rsidRDefault="00C901C7" w:rsidP="00C901C7">
      <w:pPr>
        <w:rPr>
          <w:lang w:val="en-US"/>
        </w:rPr>
      </w:pPr>
    </w:p>
    <w:p w14:paraId="5816243A" w14:textId="77777777" w:rsidR="00C901C7" w:rsidRDefault="00C901C7" w:rsidP="00C901C7">
      <w:pPr>
        <w:rPr>
          <w:lang w:val="en-US"/>
        </w:rPr>
      </w:pPr>
    </w:p>
    <w:p w14:paraId="05E4BABF" w14:textId="77777777" w:rsidR="00C901C7" w:rsidRDefault="00C901C7" w:rsidP="00C901C7">
      <w:pPr>
        <w:rPr>
          <w:lang w:val="en-US"/>
        </w:rPr>
      </w:pPr>
    </w:p>
    <w:p w14:paraId="5FF13C32" w14:textId="77777777" w:rsidR="00C901C7" w:rsidRDefault="00C901C7" w:rsidP="00C901C7">
      <w:pPr>
        <w:rPr>
          <w:lang w:val="en-US"/>
        </w:rPr>
      </w:pPr>
    </w:p>
    <w:p w14:paraId="2B542816" w14:textId="77777777" w:rsidR="00C901C7" w:rsidRDefault="00C901C7" w:rsidP="00C901C7">
      <w:pPr>
        <w:rPr>
          <w:lang w:val="en-US"/>
        </w:rPr>
      </w:pPr>
    </w:p>
    <w:p w14:paraId="4F1BCFFD" w14:textId="77777777" w:rsidR="00C901C7" w:rsidRDefault="00C901C7" w:rsidP="00C901C7">
      <w:pPr>
        <w:rPr>
          <w:lang w:val="en-US"/>
        </w:rPr>
      </w:pPr>
    </w:p>
    <w:p w14:paraId="1BDBADEC" w14:textId="77777777" w:rsidR="00C901C7" w:rsidRDefault="00C901C7" w:rsidP="00C901C7">
      <w:pPr>
        <w:rPr>
          <w:lang w:val="en-US"/>
        </w:rPr>
      </w:pPr>
    </w:p>
    <w:p w14:paraId="43A0391C" w14:textId="77777777" w:rsidR="00C901C7" w:rsidRDefault="00C901C7" w:rsidP="00C901C7">
      <w:pPr>
        <w:rPr>
          <w:lang w:val="en-US"/>
        </w:rPr>
      </w:pPr>
    </w:p>
    <w:p w14:paraId="63AE8D54" w14:textId="77777777" w:rsidR="00C901C7" w:rsidRDefault="00C901C7" w:rsidP="00C901C7">
      <w:pPr>
        <w:rPr>
          <w:lang w:val="en-US"/>
        </w:rPr>
      </w:pPr>
    </w:p>
    <w:p w14:paraId="0F34D8B3" w14:textId="77777777" w:rsidR="00C901C7" w:rsidRDefault="00C901C7" w:rsidP="00C901C7">
      <w:pPr>
        <w:rPr>
          <w:lang w:val="en-US"/>
        </w:rPr>
      </w:pPr>
    </w:p>
    <w:p w14:paraId="731323FF" w14:textId="77777777" w:rsidR="00C901C7" w:rsidRDefault="00C901C7" w:rsidP="00C901C7">
      <w:pPr>
        <w:rPr>
          <w:lang w:val="en-US"/>
        </w:rPr>
      </w:pPr>
    </w:p>
    <w:p w14:paraId="2E13A994" w14:textId="77777777" w:rsidR="00C901C7" w:rsidRDefault="00C901C7" w:rsidP="00C901C7">
      <w:pPr>
        <w:rPr>
          <w:lang w:val="en-US"/>
        </w:rPr>
      </w:pPr>
    </w:p>
    <w:p w14:paraId="70B4F825" w14:textId="77777777" w:rsidR="00C901C7" w:rsidRDefault="00C901C7" w:rsidP="00C901C7">
      <w:pPr>
        <w:rPr>
          <w:lang w:val="en-US"/>
        </w:rPr>
      </w:pPr>
    </w:p>
    <w:p w14:paraId="4F574948" w14:textId="77777777" w:rsidR="00C901C7" w:rsidRDefault="00C901C7" w:rsidP="00C901C7">
      <w:pPr>
        <w:rPr>
          <w:lang w:val="en-US"/>
        </w:rPr>
      </w:pPr>
    </w:p>
    <w:p w14:paraId="2906A933" w14:textId="77777777" w:rsidR="00C901C7" w:rsidRDefault="00C901C7" w:rsidP="00C901C7">
      <w:pPr>
        <w:rPr>
          <w:lang w:val="en-US"/>
        </w:rPr>
      </w:pPr>
    </w:p>
    <w:p w14:paraId="2EF67BBC" w14:textId="77777777" w:rsidR="00C901C7" w:rsidRDefault="00C901C7" w:rsidP="00C901C7">
      <w:pPr>
        <w:rPr>
          <w:lang w:val="en-US"/>
        </w:rPr>
      </w:pPr>
    </w:p>
    <w:p w14:paraId="2AD16CCE" w14:textId="77777777" w:rsidR="00C901C7" w:rsidRDefault="00C901C7" w:rsidP="00C901C7">
      <w:pPr>
        <w:rPr>
          <w:lang w:val="en-US"/>
        </w:rPr>
      </w:pPr>
    </w:p>
    <w:p w14:paraId="4523B24C" w14:textId="77777777" w:rsidR="00C901C7" w:rsidRDefault="00C901C7" w:rsidP="00C901C7">
      <w:pPr>
        <w:rPr>
          <w:lang w:val="en-US"/>
        </w:rPr>
      </w:pPr>
    </w:p>
    <w:p w14:paraId="7DF4F23D" w14:textId="77777777" w:rsidR="00C901C7" w:rsidRDefault="00C901C7" w:rsidP="00C901C7">
      <w:pPr>
        <w:rPr>
          <w:lang w:val="en-US"/>
        </w:rPr>
      </w:pPr>
    </w:p>
    <w:p w14:paraId="0482A2A8" w14:textId="77777777" w:rsidR="00C901C7" w:rsidRDefault="00C901C7" w:rsidP="00C901C7">
      <w:pPr>
        <w:rPr>
          <w:lang w:val="en-US"/>
        </w:rPr>
      </w:pPr>
    </w:p>
    <w:p w14:paraId="73A6A3DE" w14:textId="77777777" w:rsidR="00C901C7" w:rsidRDefault="00C901C7" w:rsidP="00C901C7">
      <w:pPr>
        <w:rPr>
          <w:lang w:val="en-US"/>
        </w:rPr>
      </w:pPr>
    </w:p>
    <w:p w14:paraId="1ECC0912" w14:textId="664A7306" w:rsidR="00C901C7" w:rsidRDefault="00C901C7" w:rsidP="00C901C7">
      <w:pPr>
        <w:rPr>
          <w:lang w:val="en-US"/>
        </w:rPr>
      </w:pPr>
      <w:r>
        <w:rPr>
          <w:rFonts w:ascii="Times New Roman" w:hAnsi="Times New Roman" w:cs="Times New Roman"/>
          <w:noProof/>
          <w:u w:val="single"/>
          <w:lang w:val="en-US"/>
        </w:rPr>
        <mc:AlternateContent>
          <mc:Choice Requires="wps">
            <w:drawing>
              <wp:anchor distT="0" distB="0" distL="114300" distR="114300" simplePos="0" relativeHeight="251700224" behindDoc="0" locked="0" layoutInCell="1" allowOverlap="1" wp14:anchorId="4B63D63F" wp14:editId="2FEFDAC0">
                <wp:simplePos x="0" y="0"/>
                <wp:positionH relativeFrom="column">
                  <wp:posOffset>-213360</wp:posOffset>
                </wp:positionH>
                <wp:positionV relativeFrom="paragraph">
                  <wp:posOffset>116840</wp:posOffset>
                </wp:positionV>
                <wp:extent cx="6240780" cy="0"/>
                <wp:effectExtent l="0" t="0" r="0" b="0"/>
                <wp:wrapNone/>
                <wp:docPr id="6612839" name="Straight Connector 1"/>
                <wp:cNvGraphicFramePr/>
                <a:graphic xmlns:a="http://schemas.openxmlformats.org/drawingml/2006/main">
                  <a:graphicData uri="http://schemas.microsoft.com/office/word/2010/wordprocessingShape">
                    <wps:wsp>
                      <wps:cNvCnPr/>
                      <wps:spPr>
                        <a:xfrm>
                          <a:off x="0" y="0"/>
                          <a:ext cx="6240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A54D94" id="Straight Connector 1"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6.8pt,9.2pt" to="474.6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2X6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" strokecolor="black [3200]" strokeweight=".5pt">
                <v:stroke joinstyle="miter"/>
              </v:line>
            </w:pict>
          </mc:Fallback>
        </mc:AlternateContent>
      </w:r>
    </w:p>
    <w:p w14:paraId="57478664" w14:textId="77777777" w:rsidR="002E5085" w:rsidRDefault="00C901C7" w:rsidP="002E5085">
      <w:pPr>
        <w:rPr>
          <w:rFonts w:ascii="Times New Roman" w:hAnsi="Times New Roman" w:cs="Times New Roman"/>
          <w:lang w:val="en-US"/>
        </w:rPr>
      </w:pPr>
      <w:r w:rsidRPr="002E5085">
        <w:rPr>
          <w:rFonts w:ascii="Times New Roman" w:hAnsi="Times New Roman" w:cs="Times New Roman"/>
          <w:b/>
          <w:bCs/>
          <w:lang w:val="en-US"/>
        </w:rPr>
        <w:t xml:space="preserve">Note: </w:t>
      </w:r>
      <w:r w:rsidRPr="002E5085">
        <w:rPr>
          <w:rFonts w:ascii="Times New Roman" w:hAnsi="Times New Roman" w:cs="Times New Roman"/>
          <w:lang w:val="en-US"/>
        </w:rPr>
        <w:t>Removal of information of participant was done at the request of participants. This could be done at any time during their participation, or after their withdrawal. The 1</w:t>
      </w:r>
      <w:r w:rsidRPr="002E5085">
        <w:rPr>
          <w:rFonts w:ascii="Times New Roman" w:hAnsi="Times New Roman" w:cs="Times New Roman"/>
          <w:vertAlign w:val="superscript"/>
          <w:lang w:val="en-US"/>
        </w:rPr>
        <w:t>st</w:t>
      </w:r>
      <w:r w:rsidRPr="002E5085">
        <w:rPr>
          <w:rFonts w:ascii="Times New Roman" w:hAnsi="Times New Roman" w:cs="Times New Roman"/>
          <w:lang w:val="en-US"/>
        </w:rPr>
        <w:t xml:space="preserve"> follow up was at around the age of 6, followed by a second follow-up around 10 years old, a third follow-up at age 14 and their most recent follow-up at 18 years. </w:t>
      </w:r>
    </w:p>
    <w:p w14:paraId="64FEB7CF" w14:textId="77777777" w:rsidR="002E5085" w:rsidRDefault="002E5085">
      <w:pPr>
        <w:rPr>
          <w:rFonts w:ascii="Times New Roman" w:hAnsi="Times New Roman" w:cs="Times New Roman"/>
          <w:lang w:val="en-US"/>
        </w:rPr>
      </w:pPr>
      <w:r>
        <w:rPr>
          <w:rFonts w:ascii="Times New Roman" w:hAnsi="Times New Roman" w:cs="Times New Roman"/>
          <w:lang w:val="en-US"/>
        </w:rPr>
        <w:br w:type="page"/>
      </w:r>
    </w:p>
    <w:p w14:paraId="50DF4802" w14:textId="6DFB83DD" w:rsidR="003A424F" w:rsidRPr="002E5085" w:rsidRDefault="001654EF" w:rsidP="002E5085">
      <w:pPr>
        <w:pStyle w:val="Heading2"/>
        <w:rPr>
          <w:rStyle w:val="Heading2Char"/>
          <w:lang w:val="en-US"/>
        </w:rPr>
      </w:pPr>
      <w:bookmarkStart w:id="16" w:name="_Toc199698658"/>
      <w:r w:rsidRPr="002E5085">
        <w:rPr>
          <w:rStyle w:val="Heading2Char"/>
          <w:b/>
          <w:bCs/>
          <w:lang w:val="en-US"/>
        </w:rPr>
        <w:t>Figure S2</w:t>
      </w:r>
      <w:r w:rsidR="002908CE" w:rsidRPr="002E5085">
        <w:rPr>
          <w:rStyle w:val="Heading2Char"/>
          <w:b/>
          <w:bCs/>
          <w:lang w:val="en-US"/>
        </w:rPr>
        <w:t>.</w:t>
      </w:r>
      <w:r w:rsidR="003A424F" w:rsidRPr="00983E2E">
        <w:rPr>
          <w:rStyle w:val="Heading2Char"/>
          <w:lang w:val="en-US"/>
        </w:rPr>
        <w:t xml:space="preserve"> D</w:t>
      </w:r>
      <w:r w:rsidRPr="00983E2E">
        <w:rPr>
          <w:rStyle w:val="Heading2Char"/>
          <w:lang w:val="en-US"/>
        </w:rPr>
        <w:t>irected Acycli</w:t>
      </w:r>
      <w:r w:rsidR="005433B4" w:rsidRPr="00983E2E">
        <w:rPr>
          <w:rStyle w:val="Heading2Char"/>
          <w:lang w:val="en-US"/>
        </w:rPr>
        <w:t>c Graph</w:t>
      </w:r>
      <w:r w:rsidR="0066267D" w:rsidRPr="00983E2E">
        <w:rPr>
          <w:rStyle w:val="Heading2Char"/>
          <w:lang w:val="en-US"/>
        </w:rPr>
        <w:t xml:space="preserve"> of investigated associations.</w:t>
      </w:r>
      <w:bookmarkEnd w:id="16"/>
      <w:r w:rsidR="0066267D" w:rsidRPr="0080546F">
        <w:rPr>
          <w:rStyle w:val="Heading2Char"/>
          <w:lang w:val="en-US"/>
        </w:rPr>
        <w:t xml:space="preserve"> </w:t>
      </w:r>
      <w:r w:rsidR="005433B4" w:rsidRPr="0080546F">
        <w:rPr>
          <w:rStyle w:val="Heading2Char"/>
          <w:lang w:val="en-US"/>
        </w:rPr>
        <w:t xml:space="preserve"> </w:t>
      </w:r>
    </w:p>
    <w:p w14:paraId="35AC06B5" w14:textId="77777777" w:rsidR="00C901C7" w:rsidRDefault="00C901C7" w:rsidP="00C901C7">
      <w:pPr>
        <w:rPr>
          <w:lang w:val="en-US"/>
        </w:rPr>
      </w:pPr>
    </w:p>
    <w:p w14:paraId="062F031E" w14:textId="77777777" w:rsidR="00C901C7" w:rsidRPr="00C901C7" w:rsidRDefault="00C901C7" w:rsidP="00C901C7">
      <w:pPr>
        <w:rPr>
          <w:lang w:val="en-US"/>
        </w:rPr>
      </w:pPr>
    </w:p>
    <w:p w14:paraId="5C2E7FB4" w14:textId="7D3FF6BA" w:rsidR="001654EF" w:rsidRPr="0043666B" w:rsidRDefault="001654EF" w:rsidP="001654EF">
      <w:pPr>
        <w:spacing w:line="480" w:lineRule="auto"/>
        <w:rPr>
          <w:rFonts w:ascii="Times New Roman" w:hAnsi="Times New Roman" w:cs="Times New Roman"/>
          <w:b/>
          <w:sz w:val="22"/>
          <w:lang w:val="en-US"/>
        </w:rPr>
      </w:pPr>
      <w:r>
        <w:rPr>
          <w:rFonts w:ascii="Times New Roman" w:hAnsi="Times New Roman" w:cs="Times New Roman"/>
          <w:b/>
          <w:noProof/>
          <w:sz w:val="22"/>
          <w:lang w:val="en-US"/>
        </w:rPr>
        <mc:AlternateContent>
          <mc:Choice Requires="wpg">
            <w:drawing>
              <wp:anchor distT="0" distB="0" distL="114300" distR="114300" simplePos="0" relativeHeight="251683840" behindDoc="0" locked="0" layoutInCell="1" allowOverlap="1" wp14:anchorId="25607908" wp14:editId="0AC048FD">
                <wp:simplePos x="0" y="0"/>
                <wp:positionH relativeFrom="column">
                  <wp:posOffset>-213995</wp:posOffset>
                </wp:positionH>
                <wp:positionV relativeFrom="paragraph">
                  <wp:posOffset>198755</wp:posOffset>
                </wp:positionV>
                <wp:extent cx="6420487" cy="3197104"/>
                <wp:effectExtent l="0" t="0" r="18415" b="22860"/>
                <wp:wrapNone/>
                <wp:docPr id="12" name="Group 12"/>
                <wp:cNvGraphicFramePr/>
                <a:graphic xmlns:a="http://schemas.openxmlformats.org/drawingml/2006/main">
                  <a:graphicData uri="http://schemas.microsoft.com/office/word/2010/wordprocessingGroup">
                    <wpg:wgp>
                      <wpg:cNvGrpSpPr/>
                      <wpg:grpSpPr>
                        <a:xfrm>
                          <a:off x="0" y="0"/>
                          <a:ext cx="6420487" cy="3197104"/>
                          <a:chOff x="0" y="0"/>
                          <a:chExt cx="6420487" cy="3197104"/>
                        </a:xfrm>
                      </wpg:grpSpPr>
                      <wps:wsp>
                        <wps:cNvPr id="23" name="Text Box 2"/>
                        <wps:cNvSpPr txBox="1">
                          <a:spLocks noChangeArrowheads="1"/>
                        </wps:cNvSpPr>
                        <wps:spPr bwMode="auto">
                          <a:xfrm>
                            <a:off x="0" y="2048719"/>
                            <a:ext cx="1873250" cy="525780"/>
                          </a:xfrm>
                          <a:prstGeom prst="rect">
                            <a:avLst/>
                          </a:prstGeom>
                          <a:solidFill>
                            <a:srgbClr val="FFFFFF"/>
                          </a:solidFill>
                          <a:ln w="9525">
                            <a:solidFill>
                              <a:srgbClr val="000000"/>
                            </a:solidFill>
                            <a:miter lim="800000"/>
                            <a:headEnd/>
                            <a:tailEnd/>
                          </a:ln>
                        </wps:spPr>
                        <wps:txbx>
                          <w:txbxContent>
                            <w:p w14:paraId="17C8BEB5" w14:textId="0EAB0E99" w:rsidR="006D6AF0" w:rsidRPr="0043666B" w:rsidRDefault="006D6AF0" w:rsidP="001654EF">
                              <w:pPr>
                                <w:jc w:val="center"/>
                                <w:rPr>
                                  <w:lang w:val="en-US"/>
                                </w:rPr>
                              </w:pPr>
                              <w:r>
                                <w:rPr>
                                  <w:lang w:val="en-US"/>
                                </w:rPr>
                                <w:t>BMI</w:t>
                              </w:r>
                              <w:r w:rsidRPr="00E138F6">
                                <w:rPr>
                                  <w:lang w:val="en-US"/>
                                </w:rPr>
                                <w:t xml:space="preserve"> change in childhood</w:t>
                              </w:r>
                              <w:r>
                                <w:rPr>
                                  <w:lang w:val="en-US"/>
                                </w:rPr>
                                <w:t xml:space="preserve"> (birth to 14</w:t>
                              </w:r>
                              <w:r w:rsidRPr="00E138F6">
                                <w:rPr>
                                  <w:lang w:val="en-US"/>
                                </w:rPr>
                                <w:t xml:space="preserve"> years)</w:t>
                              </w:r>
                            </w:p>
                          </w:txbxContent>
                        </wps:txbx>
                        <wps:bodyPr rot="0" vert="horz" wrap="square" lIns="91440" tIns="45720" rIns="91440" bIns="45720" anchor="t" anchorCtr="0">
                          <a:noAutofit/>
                        </wps:bodyPr>
                      </wps:wsp>
                      <wps:wsp>
                        <wps:cNvPr id="24" name="Text Box 2"/>
                        <wps:cNvSpPr txBox="1">
                          <a:spLocks noChangeArrowheads="1"/>
                        </wps:cNvSpPr>
                        <wps:spPr bwMode="auto">
                          <a:xfrm>
                            <a:off x="4664598" y="2199190"/>
                            <a:ext cx="1717675" cy="276225"/>
                          </a:xfrm>
                          <a:prstGeom prst="rect">
                            <a:avLst/>
                          </a:prstGeom>
                          <a:solidFill>
                            <a:srgbClr val="FFFFFF"/>
                          </a:solidFill>
                          <a:ln w="9525">
                            <a:solidFill>
                              <a:srgbClr val="000000"/>
                            </a:solidFill>
                            <a:miter lim="800000"/>
                            <a:headEnd/>
                            <a:tailEnd/>
                          </a:ln>
                        </wps:spPr>
                        <wps:txbx>
                          <w:txbxContent>
                            <w:p w14:paraId="07CD7B10" w14:textId="497B4026" w:rsidR="006D6AF0" w:rsidRPr="0043666B" w:rsidRDefault="006D6AF0" w:rsidP="001654EF">
                              <w:pPr>
                                <w:jc w:val="center"/>
                                <w:rPr>
                                  <w:lang w:val="en-GB"/>
                                </w:rPr>
                              </w:pPr>
                              <w:r>
                                <w:rPr>
                                  <w:lang w:val="en-GB"/>
                                </w:rPr>
                                <w:t>BMI at 18 years</w:t>
                              </w:r>
                            </w:p>
                          </w:txbxContent>
                        </wps:txbx>
                        <wps:bodyPr rot="0" vert="horz" wrap="square" lIns="91440" tIns="45720" rIns="91440" bIns="45720" anchor="t" anchorCtr="0">
                          <a:noAutofit/>
                        </wps:bodyPr>
                      </wps:wsp>
                      <wps:wsp>
                        <wps:cNvPr id="28" name="Text Box 2"/>
                        <wps:cNvSpPr txBox="1">
                          <a:spLocks noChangeArrowheads="1"/>
                        </wps:cNvSpPr>
                        <wps:spPr bwMode="auto">
                          <a:xfrm>
                            <a:off x="2419109" y="2581154"/>
                            <a:ext cx="1704975" cy="615950"/>
                          </a:xfrm>
                          <a:prstGeom prst="rect">
                            <a:avLst/>
                          </a:prstGeom>
                          <a:solidFill>
                            <a:srgbClr val="FFFFFF"/>
                          </a:solidFill>
                          <a:ln w="9525">
                            <a:solidFill>
                              <a:srgbClr val="000000"/>
                            </a:solidFill>
                            <a:miter lim="800000"/>
                            <a:headEnd/>
                            <a:tailEnd/>
                          </a:ln>
                        </wps:spPr>
                        <wps:txbx>
                          <w:txbxContent>
                            <w:p w14:paraId="45B978B4" w14:textId="77777777" w:rsidR="006D6AF0" w:rsidRPr="00AE41EF" w:rsidRDefault="006D6AF0" w:rsidP="001654EF">
                              <w:pPr>
                                <w:jc w:val="center"/>
                                <w:rPr>
                                  <w:sz w:val="22"/>
                                  <w:u w:val="single"/>
                                  <w:lang w:val="en-GB"/>
                                </w:rPr>
                              </w:pPr>
                              <w:r w:rsidRPr="00AE41EF">
                                <w:rPr>
                                  <w:sz w:val="22"/>
                                  <w:u w:val="single"/>
                                  <w:lang w:val="en-GB"/>
                                </w:rPr>
                                <w:t>Childhood</w:t>
                              </w:r>
                            </w:p>
                            <w:p w14:paraId="775861EF" w14:textId="49DD81E2" w:rsidR="006D6AF0" w:rsidRPr="00AE41EF" w:rsidRDefault="003D2211" w:rsidP="001654EF">
                              <w:pPr>
                                <w:jc w:val="center"/>
                                <w:rPr>
                                  <w:sz w:val="20"/>
                                  <w:lang w:val="en-GB"/>
                                </w:rPr>
                              </w:pPr>
                              <w:r>
                                <w:rPr>
                                  <w:sz w:val="20"/>
                                  <w:lang w:val="en-GB"/>
                                </w:rPr>
                                <w:t xml:space="preserve">Self-reported </w:t>
                              </w:r>
                              <w:r w:rsidR="007E34BA">
                                <w:rPr>
                                  <w:sz w:val="20"/>
                                  <w:lang w:val="en-GB"/>
                                </w:rPr>
                                <w:t>Tanner stage</w:t>
                              </w:r>
                              <w:r>
                                <w:rPr>
                                  <w:sz w:val="20"/>
                                  <w:lang w:val="en-GB"/>
                                </w:rPr>
                                <w:t>s</w:t>
                              </w:r>
                              <w:r w:rsidR="007E34BA">
                                <w:rPr>
                                  <w:sz w:val="20"/>
                                  <w:lang w:val="en-GB"/>
                                </w:rPr>
                                <w:t xml:space="preserve"> </w:t>
                              </w:r>
                            </w:p>
                            <w:p w14:paraId="14B21825" w14:textId="613302A8" w:rsidR="006D6AF0" w:rsidRPr="00AE41EF" w:rsidRDefault="007E34BA" w:rsidP="001654EF">
                              <w:pPr>
                                <w:jc w:val="center"/>
                                <w:rPr>
                                  <w:sz w:val="20"/>
                                  <w:lang w:val="en-GB"/>
                                </w:rPr>
                              </w:pPr>
                              <w:r>
                                <w:rPr>
                                  <w:sz w:val="20"/>
                                  <w:lang w:val="en-GB"/>
                                </w:rPr>
                                <w:t>Age of first menstruation</w:t>
                              </w:r>
                            </w:p>
                          </w:txbxContent>
                        </wps:txbx>
                        <wps:bodyPr rot="0" vert="horz" wrap="square" lIns="91440" tIns="45720" rIns="91440" bIns="45720" anchor="t" anchorCtr="0">
                          <a:noAutofit/>
                        </wps:bodyPr>
                      </wps:wsp>
                      <wps:wsp>
                        <wps:cNvPr id="21" name="Text Box 2"/>
                        <wps:cNvSpPr txBox="1">
                          <a:spLocks noChangeArrowheads="1"/>
                        </wps:cNvSpPr>
                        <wps:spPr bwMode="auto">
                          <a:xfrm>
                            <a:off x="2754769" y="403860"/>
                            <a:ext cx="1028700" cy="654811"/>
                          </a:xfrm>
                          <a:prstGeom prst="rect">
                            <a:avLst/>
                          </a:prstGeom>
                          <a:solidFill>
                            <a:srgbClr val="FFFFFF"/>
                          </a:solidFill>
                          <a:ln w="9525">
                            <a:solidFill>
                              <a:srgbClr val="000000"/>
                            </a:solidFill>
                            <a:miter lim="800000"/>
                            <a:headEnd/>
                            <a:tailEnd/>
                          </a:ln>
                        </wps:spPr>
                        <wps:txbx>
                          <w:txbxContent>
                            <w:p w14:paraId="4B5D525A" w14:textId="77777777" w:rsidR="006D6AF0" w:rsidRPr="0043666B" w:rsidRDefault="006D6AF0" w:rsidP="001654EF">
                              <w:pPr>
                                <w:jc w:val="center"/>
                                <w:rPr>
                                  <w:u w:val="single"/>
                                  <w:lang w:val="en-GB"/>
                                </w:rPr>
                              </w:pPr>
                              <w:r>
                                <w:rPr>
                                  <w:u w:val="single"/>
                                  <w:lang w:val="en-GB"/>
                                </w:rPr>
                                <w:t>Birth</w:t>
                              </w:r>
                            </w:p>
                            <w:p w14:paraId="562D18E4" w14:textId="77777777" w:rsidR="006D6AF0" w:rsidRPr="00DF0F56" w:rsidRDefault="006D6AF0" w:rsidP="001654EF">
                              <w:pPr>
                                <w:jc w:val="center"/>
                                <w:rPr>
                                  <w:sz w:val="20"/>
                                  <w:lang w:val="en-GB"/>
                                </w:rPr>
                              </w:pPr>
                              <w:r w:rsidRPr="00DF0F56">
                                <w:rPr>
                                  <w:sz w:val="20"/>
                                  <w:lang w:val="en-GB"/>
                                </w:rPr>
                                <w:t>Sex</w:t>
                              </w:r>
                            </w:p>
                            <w:p w14:paraId="1B20C6A3" w14:textId="77777777" w:rsidR="006D6AF0" w:rsidRPr="00DF0F56" w:rsidRDefault="006D6AF0" w:rsidP="001654EF">
                              <w:pPr>
                                <w:jc w:val="center"/>
                                <w:rPr>
                                  <w:sz w:val="20"/>
                                  <w:lang w:val="en-GB"/>
                                </w:rPr>
                              </w:pPr>
                              <w:r w:rsidRPr="00DF0F56">
                                <w:rPr>
                                  <w:sz w:val="20"/>
                                  <w:lang w:val="en-GB"/>
                                </w:rPr>
                                <w:t>Ethnicity</w:t>
                              </w:r>
                            </w:p>
                          </w:txbxContent>
                        </wps:txbx>
                        <wps:bodyPr rot="0" vert="horz" wrap="square" lIns="91440" tIns="45720" rIns="91440" bIns="45720" anchor="t" anchorCtr="0">
                          <a:noAutofit/>
                        </wps:bodyPr>
                      </wps:wsp>
                      <wps:wsp>
                        <wps:cNvPr id="20" name="Text Box 2"/>
                        <wps:cNvSpPr txBox="1">
                          <a:spLocks noChangeArrowheads="1"/>
                        </wps:cNvSpPr>
                        <wps:spPr bwMode="auto">
                          <a:xfrm>
                            <a:off x="347241" y="0"/>
                            <a:ext cx="1885950" cy="1343025"/>
                          </a:xfrm>
                          <a:prstGeom prst="rect">
                            <a:avLst/>
                          </a:prstGeom>
                          <a:solidFill>
                            <a:srgbClr val="FFFFFF"/>
                          </a:solidFill>
                          <a:ln w="9525">
                            <a:solidFill>
                              <a:srgbClr val="000000"/>
                            </a:solidFill>
                            <a:miter lim="800000"/>
                            <a:headEnd/>
                            <a:tailEnd/>
                          </a:ln>
                        </wps:spPr>
                        <wps:txbx>
                          <w:txbxContent>
                            <w:p w14:paraId="32FCF198" w14:textId="77777777" w:rsidR="006D6AF0" w:rsidRPr="00DF0F56" w:rsidRDefault="006D6AF0" w:rsidP="001654EF">
                              <w:pPr>
                                <w:jc w:val="center"/>
                                <w:rPr>
                                  <w:sz w:val="22"/>
                                  <w:u w:val="single"/>
                                  <w:lang w:val="en-GB"/>
                                </w:rPr>
                              </w:pPr>
                              <w:r w:rsidRPr="00DF0F56">
                                <w:rPr>
                                  <w:sz w:val="22"/>
                                  <w:u w:val="single"/>
                                  <w:lang w:val="en-GB"/>
                                </w:rPr>
                                <w:t>Pregnancy</w:t>
                              </w:r>
                            </w:p>
                            <w:p w14:paraId="2CCD2DE9" w14:textId="42EEBDAE" w:rsidR="006D6AF0" w:rsidRDefault="006D6AF0" w:rsidP="001654EF">
                              <w:pPr>
                                <w:jc w:val="center"/>
                                <w:rPr>
                                  <w:sz w:val="20"/>
                                  <w:lang w:val="en-GB"/>
                                </w:rPr>
                              </w:pPr>
                              <w:r>
                                <w:rPr>
                                  <w:sz w:val="20"/>
                                  <w:lang w:val="en-GB"/>
                                </w:rPr>
                                <w:t>Household income at intake</w:t>
                              </w:r>
                            </w:p>
                            <w:p w14:paraId="56670761" w14:textId="7A6F1549" w:rsidR="006D6AF0" w:rsidRDefault="006D6AF0" w:rsidP="001654EF">
                              <w:pPr>
                                <w:jc w:val="center"/>
                                <w:rPr>
                                  <w:sz w:val="20"/>
                                  <w:lang w:val="en-GB"/>
                                </w:rPr>
                              </w:pPr>
                              <w:r>
                                <w:rPr>
                                  <w:sz w:val="20"/>
                                  <w:lang w:val="en-GB"/>
                                </w:rPr>
                                <w:t>Maternal education at intake</w:t>
                              </w:r>
                            </w:p>
                            <w:p w14:paraId="4992F5DF" w14:textId="0F6F2C00" w:rsidR="006D6AF0" w:rsidRPr="00DF0F56" w:rsidRDefault="006D6AF0" w:rsidP="001654EF">
                              <w:pPr>
                                <w:jc w:val="center"/>
                                <w:rPr>
                                  <w:sz w:val="20"/>
                                  <w:lang w:val="en-GB"/>
                                </w:rPr>
                              </w:pPr>
                              <w:r w:rsidRPr="00DF0F56">
                                <w:rPr>
                                  <w:sz w:val="20"/>
                                  <w:lang w:val="en-GB"/>
                                </w:rPr>
                                <w:t>Pre-pregnancy BMI</w:t>
                              </w:r>
                              <w:r w:rsidRPr="00CE40D5">
                                <w:rPr>
                                  <w:sz w:val="20"/>
                                  <w:lang w:val="en-GB"/>
                                </w:rPr>
                                <w:t xml:space="preserve"> </w:t>
                              </w:r>
                              <w:r>
                                <w:rPr>
                                  <w:sz w:val="20"/>
                                  <w:lang w:val="en-GB"/>
                                </w:rPr>
                                <w:t>Father/Partner BMI at intake</w:t>
                              </w:r>
                            </w:p>
                            <w:p w14:paraId="25EF397D" w14:textId="77777777" w:rsidR="006D6AF0" w:rsidRPr="00DF0F56" w:rsidRDefault="006D6AF0" w:rsidP="001654EF">
                              <w:pPr>
                                <w:jc w:val="center"/>
                                <w:rPr>
                                  <w:sz w:val="20"/>
                                  <w:lang w:val="en-GB"/>
                                </w:rPr>
                              </w:pPr>
                              <w:r w:rsidRPr="00DF0F56">
                                <w:rPr>
                                  <w:sz w:val="20"/>
                                  <w:lang w:val="en-GB"/>
                                </w:rPr>
                                <w:t>Smoking during pregnancy</w:t>
                              </w:r>
                            </w:p>
                            <w:p w14:paraId="657D4334" w14:textId="365B0398" w:rsidR="006D6AF0" w:rsidRDefault="006D6AF0" w:rsidP="001654EF">
                              <w:pPr>
                                <w:jc w:val="center"/>
                                <w:rPr>
                                  <w:sz w:val="20"/>
                                  <w:lang w:val="en-GB"/>
                                </w:rPr>
                              </w:pPr>
                              <w:r>
                                <w:rPr>
                                  <w:sz w:val="20"/>
                                  <w:lang w:val="en-GB"/>
                                </w:rPr>
                                <w:t>Maternal age at intake</w:t>
                              </w:r>
                            </w:p>
                            <w:p w14:paraId="11881715" w14:textId="77777777" w:rsidR="006D6AF0" w:rsidRDefault="006D6AF0" w:rsidP="001654EF">
                              <w:pPr>
                                <w:jc w:val="center"/>
                                <w:rPr>
                                  <w:sz w:val="20"/>
                                  <w:lang w:val="en-GB"/>
                                </w:rPr>
                              </w:pPr>
                              <w:r>
                                <w:rPr>
                                  <w:sz w:val="20"/>
                                  <w:lang w:val="en-GB"/>
                                </w:rPr>
                                <w:t>Parity</w:t>
                              </w:r>
                            </w:p>
                            <w:p w14:paraId="2CEA3767" w14:textId="77777777" w:rsidR="006D6AF0" w:rsidRPr="000C1A53" w:rsidRDefault="006D6AF0" w:rsidP="001654EF">
                              <w:pPr>
                                <w:rPr>
                                  <w:lang w:val="en-US"/>
                                </w:rPr>
                              </w:pPr>
                            </w:p>
                          </w:txbxContent>
                        </wps:txbx>
                        <wps:bodyPr rot="0" vert="horz" wrap="square" lIns="91440" tIns="45720" rIns="91440" bIns="45720" anchor="t" anchorCtr="0">
                          <a:noAutofit/>
                        </wps:bodyPr>
                      </wps:wsp>
                      <wps:wsp>
                        <wps:cNvPr id="198" name="Straight Arrow Connector 198"/>
                        <wps:cNvCnPr/>
                        <wps:spPr>
                          <a:xfrm>
                            <a:off x="1875099" y="2314937"/>
                            <a:ext cx="2781300" cy="15240"/>
                          </a:xfrm>
                          <a:prstGeom prst="straightConnector1">
                            <a:avLst/>
                          </a:prstGeom>
                          <a:ln w="28575">
                            <a:tailEnd type="triangle"/>
                          </a:ln>
                        </wps:spPr>
                        <wps:style>
                          <a:lnRef idx="1">
                            <a:schemeClr val="dk1"/>
                          </a:lnRef>
                          <a:fillRef idx="0">
                            <a:schemeClr val="dk1"/>
                          </a:fillRef>
                          <a:effectRef idx="0">
                            <a:schemeClr val="dk1"/>
                          </a:effectRef>
                          <a:fontRef idx="minor">
                            <a:schemeClr val="tx1"/>
                          </a:fontRef>
                        </wps:style>
                        <wps:bodyPr/>
                      </wps:wsp>
                      <wps:wsp>
                        <wps:cNvPr id="197" name="Straight Arrow Connector 197"/>
                        <wps:cNvCnPr/>
                        <wps:spPr>
                          <a:xfrm>
                            <a:off x="1296365" y="1342663"/>
                            <a:ext cx="0" cy="716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5" name="Straight Arrow Connector 195"/>
                        <wps:cNvCnPr/>
                        <wps:spPr>
                          <a:xfrm>
                            <a:off x="1284790" y="1342663"/>
                            <a:ext cx="4156710" cy="8502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6" name="Straight Arrow Connector 196"/>
                        <wps:cNvCnPr/>
                        <wps:spPr>
                          <a:xfrm flipH="1">
                            <a:off x="1296365" y="1053296"/>
                            <a:ext cx="1955800" cy="9950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 name="Straight Arrow Connector 194"/>
                        <wps:cNvCnPr/>
                        <wps:spPr>
                          <a:xfrm>
                            <a:off x="3252486" y="1041721"/>
                            <a:ext cx="2190115" cy="11449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2" name="Straight Arrow Connector 192"/>
                        <wps:cNvCnPr/>
                        <wps:spPr>
                          <a:xfrm flipV="1">
                            <a:off x="4132162" y="2465408"/>
                            <a:ext cx="1393825"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Text Box 2"/>
                        <wps:cNvSpPr txBox="1">
                          <a:spLocks noChangeArrowheads="1"/>
                        </wps:cNvSpPr>
                        <wps:spPr bwMode="auto">
                          <a:xfrm>
                            <a:off x="4625080" y="868680"/>
                            <a:ext cx="1795407" cy="453432"/>
                          </a:xfrm>
                          <a:prstGeom prst="rect">
                            <a:avLst/>
                          </a:prstGeom>
                          <a:solidFill>
                            <a:srgbClr val="FFFFFF"/>
                          </a:solidFill>
                          <a:ln w="9525">
                            <a:solidFill>
                              <a:srgbClr val="000000"/>
                            </a:solidFill>
                            <a:miter lim="800000"/>
                            <a:headEnd/>
                            <a:tailEnd/>
                          </a:ln>
                        </wps:spPr>
                        <wps:txbx>
                          <w:txbxContent>
                            <w:p w14:paraId="5D6E9843" w14:textId="77777777" w:rsidR="006D6AF0" w:rsidRDefault="006D6AF0" w:rsidP="001654EF">
                              <w:pPr>
                                <w:jc w:val="center"/>
                                <w:rPr>
                                  <w:sz w:val="22"/>
                                  <w:lang w:val="en-GB"/>
                                </w:rPr>
                              </w:pPr>
                              <w:r>
                                <w:rPr>
                                  <w:sz w:val="22"/>
                                  <w:lang w:val="en-GB"/>
                                </w:rPr>
                                <w:t>Age@18 BMI measurement</w:t>
                              </w:r>
                            </w:p>
                            <w:p w14:paraId="4304B9FA" w14:textId="77777777" w:rsidR="006D6AF0" w:rsidRDefault="006D6AF0" w:rsidP="001654EF">
                              <w:pPr>
                                <w:jc w:val="center"/>
                                <w:rPr>
                                  <w:sz w:val="22"/>
                                  <w:lang w:val="en-GB"/>
                                </w:rPr>
                              </w:pPr>
                              <w:r>
                                <w:rPr>
                                  <w:sz w:val="22"/>
                                  <w:lang w:val="en-GB"/>
                                </w:rPr>
                                <w:t>Age interval of change</w:t>
                              </w:r>
                            </w:p>
                            <w:p w14:paraId="275F85F6" w14:textId="77777777" w:rsidR="006D6AF0" w:rsidRPr="00134B12" w:rsidRDefault="006D6AF0" w:rsidP="001654EF">
                              <w:pPr>
                                <w:jc w:val="center"/>
                                <w:rPr>
                                  <w:sz w:val="20"/>
                                  <w:lang w:val="en-GB"/>
                                </w:rPr>
                              </w:pPr>
                            </w:p>
                            <w:p w14:paraId="16A2F58D" w14:textId="77777777" w:rsidR="006D6AF0" w:rsidRPr="0043666B" w:rsidRDefault="006D6AF0" w:rsidP="001654EF">
                              <w:pPr>
                                <w:jc w:val="center"/>
                                <w:rPr>
                                  <w:lang w:val="en-GB"/>
                                </w:rPr>
                              </w:pPr>
                            </w:p>
                          </w:txbxContent>
                        </wps:txbx>
                        <wps:bodyPr rot="0" vert="horz" wrap="square" lIns="91440" tIns="45720" rIns="91440" bIns="45720" anchor="t" anchorCtr="0">
                          <a:noAutofit/>
                        </wps:bodyPr>
                      </wps:wsp>
                      <wps:wsp>
                        <wps:cNvPr id="30" name="Straight Arrow Connector 30"/>
                        <wps:cNvCnPr>
                          <a:endCxn id="24" idx="0"/>
                        </wps:cNvCnPr>
                        <wps:spPr>
                          <a:xfrm>
                            <a:off x="5514392" y="1342447"/>
                            <a:ext cx="9039" cy="8563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25607908" id="Group 12" o:spid="_x0000_s1041" style="position:absolute;margin-left:-16.85pt;margin-top:15.65pt;width:505.55pt;height:251.75pt;z-index:251683840;mso-width-relative:margin" coordsize="64204,3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">
                <v:shape id="Text Box 2" o:spid="_x0000_s1042" type="#_x0000_t202" style="position:absolute;top:20487;width:18732;height:5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17C8BEB5" w14:textId="0EAB0E99" w:rsidR="006D6AF0" w:rsidRPr="0043666B" w:rsidRDefault="006D6AF0" w:rsidP="001654EF">
                        <w:pPr>
                          <w:jc w:val="center"/>
                          <w:rPr>
                            <w:lang w:val="en-US"/>
                          </w:rPr>
                        </w:pPr>
                        <w:r>
                          <w:rPr>
                            <w:lang w:val="en-US"/>
                          </w:rPr>
                          <w:t>BMI</w:t>
                        </w:r>
                        <w:r w:rsidRPr="00E138F6">
                          <w:rPr>
                            <w:lang w:val="en-US"/>
                          </w:rPr>
                          <w:t xml:space="preserve"> change in childhood</w:t>
                        </w:r>
                        <w:r>
                          <w:rPr>
                            <w:lang w:val="en-US"/>
                          </w:rPr>
                          <w:t xml:space="preserve"> (birth to 14</w:t>
                        </w:r>
                        <w:r w:rsidRPr="00E138F6">
                          <w:rPr>
                            <w:lang w:val="en-US"/>
                          </w:rPr>
                          <w:t xml:space="preserve"> years)</w:t>
                        </w:r>
                      </w:p>
                    </w:txbxContent>
                  </v:textbox>
                </v:shape>
                <v:shape id="Text Box 2" o:spid="_x0000_s1043" type="#_x0000_t202" style="position:absolute;left:46645;top:21991;width:17177;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07CD7B10" w14:textId="497B4026" w:rsidR="006D6AF0" w:rsidRPr="0043666B" w:rsidRDefault="006D6AF0" w:rsidP="001654EF">
                        <w:pPr>
                          <w:jc w:val="center"/>
                          <w:rPr>
                            <w:lang w:val="en-GB"/>
                          </w:rPr>
                        </w:pPr>
                        <w:r>
                          <w:rPr>
                            <w:lang w:val="en-GB"/>
                          </w:rPr>
                          <w:t>BMI at 18 years</w:t>
                        </w:r>
                      </w:p>
                    </w:txbxContent>
                  </v:textbox>
                </v:shape>
                <v:shape id="Text Box 2" o:spid="_x0000_s1044" type="#_x0000_t202" style="position:absolute;left:24191;top:25811;width:17049;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45B978B4" w14:textId="77777777" w:rsidR="006D6AF0" w:rsidRPr="00AE41EF" w:rsidRDefault="006D6AF0" w:rsidP="001654EF">
                        <w:pPr>
                          <w:jc w:val="center"/>
                          <w:rPr>
                            <w:sz w:val="22"/>
                            <w:u w:val="single"/>
                            <w:lang w:val="en-GB"/>
                          </w:rPr>
                        </w:pPr>
                        <w:r w:rsidRPr="00AE41EF">
                          <w:rPr>
                            <w:sz w:val="22"/>
                            <w:u w:val="single"/>
                            <w:lang w:val="en-GB"/>
                          </w:rPr>
                          <w:t>Childhood</w:t>
                        </w:r>
                      </w:p>
                      <w:p w14:paraId="775861EF" w14:textId="49DD81E2" w:rsidR="006D6AF0" w:rsidRPr="00AE41EF" w:rsidRDefault="003D2211" w:rsidP="001654EF">
                        <w:pPr>
                          <w:jc w:val="center"/>
                          <w:rPr>
                            <w:sz w:val="20"/>
                            <w:lang w:val="en-GB"/>
                          </w:rPr>
                        </w:pPr>
                        <w:r>
                          <w:rPr>
                            <w:sz w:val="20"/>
                            <w:lang w:val="en-GB"/>
                          </w:rPr>
                          <w:t xml:space="preserve">Self-reported </w:t>
                        </w:r>
                        <w:r w:rsidR="007E34BA">
                          <w:rPr>
                            <w:sz w:val="20"/>
                            <w:lang w:val="en-GB"/>
                          </w:rPr>
                          <w:t>Tanner stage</w:t>
                        </w:r>
                        <w:r>
                          <w:rPr>
                            <w:sz w:val="20"/>
                            <w:lang w:val="en-GB"/>
                          </w:rPr>
                          <w:t>s</w:t>
                        </w:r>
                        <w:r w:rsidR="007E34BA">
                          <w:rPr>
                            <w:sz w:val="20"/>
                            <w:lang w:val="en-GB"/>
                          </w:rPr>
                          <w:t xml:space="preserve"> </w:t>
                        </w:r>
                      </w:p>
                      <w:p w14:paraId="14B21825" w14:textId="613302A8" w:rsidR="006D6AF0" w:rsidRPr="00AE41EF" w:rsidRDefault="007E34BA" w:rsidP="001654EF">
                        <w:pPr>
                          <w:jc w:val="center"/>
                          <w:rPr>
                            <w:sz w:val="20"/>
                            <w:lang w:val="en-GB"/>
                          </w:rPr>
                        </w:pPr>
                        <w:r>
                          <w:rPr>
                            <w:sz w:val="20"/>
                            <w:lang w:val="en-GB"/>
                          </w:rPr>
                          <w:t>Age of first menstruation</w:t>
                        </w:r>
                      </w:p>
                    </w:txbxContent>
                  </v:textbox>
                </v:shape>
                <v:shape id="Text Box 2" o:spid="_x0000_s1045" type="#_x0000_t202" style="position:absolute;left:27547;top:4038;width:10287;height:6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4B5D525A" w14:textId="77777777" w:rsidR="006D6AF0" w:rsidRPr="0043666B" w:rsidRDefault="006D6AF0" w:rsidP="001654EF">
                        <w:pPr>
                          <w:jc w:val="center"/>
                          <w:rPr>
                            <w:u w:val="single"/>
                            <w:lang w:val="en-GB"/>
                          </w:rPr>
                        </w:pPr>
                        <w:r>
                          <w:rPr>
                            <w:u w:val="single"/>
                            <w:lang w:val="en-GB"/>
                          </w:rPr>
                          <w:t>Birth</w:t>
                        </w:r>
                      </w:p>
                      <w:p w14:paraId="562D18E4" w14:textId="77777777" w:rsidR="006D6AF0" w:rsidRPr="00DF0F56" w:rsidRDefault="006D6AF0" w:rsidP="001654EF">
                        <w:pPr>
                          <w:jc w:val="center"/>
                          <w:rPr>
                            <w:sz w:val="20"/>
                            <w:lang w:val="en-GB"/>
                          </w:rPr>
                        </w:pPr>
                        <w:r w:rsidRPr="00DF0F56">
                          <w:rPr>
                            <w:sz w:val="20"/>
                            <w:lang w:val="en-GB"/>
                          </w:rPr>
                          <w:t>Sex</w:t>
                        </w:r>
                      </w:p>
                      <w:p w14:paraId="1B20C6A3" w14:textId="77777777" w:rsidR="006D6AF0" w:rsidRPr="00DF0F56" w:rsidRDefault="006D6AF0" w:rsidP="001654EF">
                        <w:pPr>
                          <w:jc w:val="center"/>
                          <w:rPr>
                            <w:sz w:val="20"/>
                            <w:lang w:val="en-GB"/>
                          </w:rPr>
                        </w:pPr>
                        <w:r w:rsidRPr="00DF0F56">
                          <w:rPr>
                            <w:sz w:val="20"/>
                            <w:lang w:val="en-GB"/>
                          </w:rPr>
                          <w:t>Ethnicity</w:t>
                        </w:r>
                      </w:p>
                    </w:txbxContent>
                  </v:textbox>
                </v:shape>
                <v:shape id="Text Box 2" o:spid="_x0000_s1046" type="#_x0000_t202" style="position:absolute;left:3472;width:18859;height:1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32FCF198" w14:textId="77777777" w:rsidR="006D6AF0" w:rsidRPr="00DF0F56" w:rsidRDefault="006D6AF0" w:rsidP="001654EF">
                        <w:pPr>
                          <w:jc w:val="center"/>
                          <w:rPr>
                            <w:sz w:val="22"/>
                            <w:u w:val="single"/>
                            <w:lang w:val="en-GB"/>
                          </w:rPr>
                        </w:pPr>
                        <w:r w:rsidRPr="00DF0F56">
                          <w:rPr>
                            <w:sz w:val="22"/>
                            <w:u w:val="single"/>
                            <w:lang w:val="en-GB"/>
                          </w:rPr>
                          <w:t>Pregnancy</w:t>
                        </w:r>
                      </w:p>
                      <w:p w14:paraId="2CCD2DE9" w14:textId="42EEBDAE" w:rsidR="006D6AF0" w:rsidRDefault="006D6AF0" w:rsidP="001654EF">
                        <w:pPr>
                          <w:jc w:val="center"/>
                          <w:rPr>
                            <w:sz w:val="20"/>
                            <w:lang w:val="en-GB"/>
                          </w:rPr>
                        </w:pPr>
                        <w:r>
                          <w:rPr>
                            <w:sz w:val="20"/>
                            <w:lang w:val="en-GB"/>
                          </w:rPr>
                          <w:t>Household income at intake</w:t>
                        </w:r>
                      </w:p>
                      <w:p w14:paraId="56670761" w14:textId="7A6F1549" w:rsidR="006D6AF0" w:rsidRDefault="006D6AF0" w:rsidP="001654EF">
                        <w:pPr>
                          <w:jc w:val="center"/>
                          <w:rPr>
                            <w:sz w:val="20"/>
                            <w:lang w:val="en-GB"/>
                          </w:rPr>
                        </w:pPr>
                        <w:r>
                          <w:rPr>
                            <w:sz w:val="20"/>
                            <w:lang w:val="en-GB"/>
                          </w:rPr>
                          <w:t>Maternal education at intake</w:t>
                        </w:r>
                      </w:p>
                      <w:p w14:paraId="4992F5DF" w14:textId="0F6F2C00" w:rsidR="006D6AF0" w:rsidRPr="00DF0F56" w:rsidRDefault="006D6AF0" w:rsidP="001654EF">
                        <w:pPr>
                          <w:jc w:val="center"/>
                          <w:rPr>
                            <w:sz w:val="20"/>
                            <w:lang w:val="en-GB"/>
                          </w:rPr>
                        </w:pPr>
                        <w:r w:rsidRPr="00DF0F56">
                          <w:rPr>
                            <w:sz w:val="20"/>
                            <w:lang w:val="en-GB"/>
                          </w:rPr>
                          <w:t>Pre-pregnancy BMI</w:t>
                        </w:r>
                        <w:r w:rsidRPr="00CE40D5">
                          <w:rPr>
                            <w:sz w:val="20"/>
                            <w:lang w:val="en-GB"/>
                          </w:rPr>
                          <w:t xml:space="preserve"> </w:t>
                        </w:r>
                        <w:r>
                          <w:rPr>
                            <w:sz w:val="20"/>
                            <w:lang w:val="en-GB"/>
                          </w:rPr>
                          <w:t>Father/Partner BMI at intake</w:t>
                        </w:r>
                      </w:p>
                      <w:p w14:paraId="25EF397D" w14:textId="77777777" w:rsidR="006D6AF0" w:rsidRPr="00DF0F56" w:rsidRDefault="006D6AF0" w:rsidP="001654EF">
                        <w:pPr>
                          <w:jc w:val="center"/>
                          <w:rPr>
                            <w:sz w:val="20"/>
                            <w:lang w:val="en-GB"/>
                          </w:rPr>
                        </w:pPr>
                        <w:r w:rsidRPr="00DF0F56">
                          <w:rPr>
                            <w:sz w:val="20"/>
                            <w:lang w:val="en-GB"/>
                          </w:rPr>
                          <w:t>Smoking during pregnancy</w:t>
                        </w:r>
                      </w:p>
                      <w:p w14:paraId="657D4334" w14:textId="365B0398" w:rsidR="006D6AF0" w:rsidRDefault="006D6AF0" w:rsidP="001654EF">
                        <w:pPr>
                          <w:jc w:val="center"/>
                          <w:rPr>
                            <w:sz w:val="20"/>
                            <w:lang w:val="en-GB"/>
                          </w:rPr>
                        </w:pPr>
                        <w:r>
                          <w:rPr>
                            <w:sz w:val="20"/>
                            <w:lang w:val="en-GB"/>
                          </w:rPr>
                          <w:t>Maternal age at intake</w:t>
                        </w:r>
                      </w:p>
                      <w:p w14:paraId="11881715" w14:textId="77777777" w:rsidR="006D6AF0" w:rsidRDefault="006D6AF0" w:rsidP="001654EF">
                        <w:pPr>
                          <w:jc w:val="center"/>
                          <w:rPr>
                            <w:sz w:val="20"/>
                            <w:lang w:val="en-GB"/>
                          </w:rPr>
                        </w:pPr>
                        <w:r>
                          <w:rPr>
                            <w:sz w:val="20"/>
                            <w:lang w:val="en-GB"/>
                          </w:rPr>
                          <w:t>Parity</w:t>
                        </w:r>
                      </w:p>
                      <w:p w14:paraId="2CEA3767" w14:textId="77777777" w:rsidR="006D6AF0" w:rsidRPr="000C1A53" w:rsidRDefault="006D6AF0" w:rsidP="001654EF">
                        <w:pPr>
                          <w:rPr>
                            <w:lang w:val="en-US"/>
                          </w:rPr>
                        </w:pPr>
                      </w:p>
                    </w:txbxContent>
                  </v:textbox>
                </v:shape>
                <v:shape id="Straight Arrow Connector 198" o:spid="_x0000_s1047" type="#_x0000_t32" style="position:absolute;left:18750;top:23149;width:27813;height:1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" strokecolor="black [3200]" strokeweight="2.25pt">
                  <v:stroke endarrow="block" joinstyle="miter"/>
                </v:shape>
                <v:shape id="Straight Arrow Connector 197" o:spid="_x0000_s1048" type="#_x0000_t32" style="position:absolute;left:12963;top:13426;width:0;height:71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" strokecolor="black [3200]" strokeweight=".5pt">
                  <v:stroke endarrow="block" joinstyle="miter"/>
                </v:shape>
                <v:shape id="Straight Arrow Connector 195" o:spid="_x0000_s1049" type="#_x0000_t32" style="position:absolute;left:12847;top:13426;width:41568;height:85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" strokecolor="black [3200]" strokeweight=".5pt">
                  <v:stroke endarrow="block" joinstyle="miter"/>
                </v:shape>
                <v:shape id="Straight Arrow Connector 196" o:spid="_x0000_s1050" type="#_x0000_t32" style="position:absolute;left:12963;top:10532;width:19558;height:99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" strokecolor="black [3200]" strokeweight=".5pt">
                  <v:stroke endarrow="block" joinstyle="miter"/>
                </v:shape>
                <v:shape id="Straight Arrow Connector 194" o:spid="_x0000_s1051" type="#_x0000_t32" style="position:absolute;left:32524;top:10417;width:21902;height:114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" strokecolor="black [3200]" strokeweight=".5pt">
                  <v:stroke endarrow="block" joinstyle="miter"/>
                </v:shape>
                <v:shape id="Straight Arrow Connector 192" o:spid="_x0000_s1052" type="#_x0000_t32" style="position:absolute;left:41321;top:24654;width:13938;height:43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" strokecolor="black [3200]" strokeweight=".5pt">
                  <v:stroke endarrow="block" joinstyle="miter"/>
                </v:shape>
                <v:shape id="Text Box 2" o:spid="_x0000_s1053" type="#_x0000_t202" style="position:absolute;left:46250;top:8686;width:17954;height:4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14:paraId="5D6E9843" w14:textId="77777777" w:rsidR="006D6AF0" w:rsidRDefault="006D6AF0" w:rsidP="001654EF">
                        <w:pPr>
                          <w:jc w:val="center"/>
                          <w:rPr>
                            <w:sz w:val="22"/>
                            <w:lang w:val="en-GB"/>
                          </w:rPr>
                        </w:pPr>
                        <w:r>
                          <w:rPr>
                            <w:sz w:val="22"/>
                            <w:lang w:val="en-GB"/>
                          </w:rPr>
                          <w:t>Age@18 BMI measurement</w:t>
                        </w:r>
                      </w:p>
                      <w:p w14:paraId="4304B9FA" w14:textId="77777777" w:rsidR="006D6AF0" w:rsidRDefault="006D6AF0" w:rsidP="001654EF">
                        <w:pPr>
                          <w:jc w:val="center"/>
                          <w:rPr>
                            <w:sz w:val="22"/>
                            <w:lang w:val="en-GB"/>
                          </w:rPr>
                        </w:pPr>
                        <w:r>
                          <w:rPr>
                            <w:sz w:val="22"/>
                            <w:lang w:val="en-GB"/>
                          </w:rPr>
                          <w:t>Age interval of change</w:t>
                        </w:r>
                      </w:p>
                      <w:p w14:paraId="275F85F6" w14:textId="77777777" w:rsidR="006D6AF0" w:rsidRPr="00134B12" w:rsidRDefault="006D6AF0" w:rsidP="001654EF">
                        <w:pPr>
                          <w:jc w:val="center"/>
                          <w:rPr>
                            <w:sz w:val="20"/>
                            <w:lang w:val="en-GB"/>
                          </w:rPr>
                        </w:pPr>
                      </w:p>
                      <w:p w14:paraId="16A2F58D" w14:textId="77777777" w:rsidR="006D6AF0" w:rsidRPr="0043666B" w:rsidRDefault="006D6AF0" w:rsidP="001654EF">
                        <w:pPr>
                          <w:jc w:val="center"/>
                          <w:rPr>
                            <w:lang w:val="en-GB"/>
                          </w:rPr>
                        </w:pPr>
                      </w:p>
                    </w:txbxContent>
                  </v:textbox>
                </v:shape>
                <v:shape id="Straight Arrow Connector 30" o:spid="_x0000_s1054" type="#_x0000_t32" style="position:absolute;left:55143;top:13424;width:91;height:85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" strokecolor="black [3200]" strokeweight=".5pt">
                  <v:stroke endarrow="block" joinstyle="miter"/>
                </v:shape>
              </v:group>
            </w:pict>
          </mc:Fallback>
        </mc:AlternateContent>
      </w:r>
    </w:p>
    <w:p w14:paraId="7EE609DB" w14:textId="226C723E" w:rsidR="001654EF" w:rsidRDefault="001654EF" w:rsidP="001654EF">
      <w:pPr>
        <w:rPr>
          <w:rFonts w:ascii="Times New Roman" w:hAnsi="Times New Roman" w:cs="Times New Roman"/>
          <w:lang w:val="en-US"/>
        </w:rPr>
      </w:pPr>
    </w:p>
    <w:p w14:paraId="5A152539" w14:textId="178A60F4" w:rsidR="001654EF" w:rsidRDefault="001654EF" w:rsidP="001654EF">
      <w:pPr>
        <w:spacing w:line="480" w:lineRule="auto"/>
        <w:rPr>
          <w:rFonts w:ascii="Times New Roman" w:hAnsi="Times New Roman" w:cs="Times New Roman"/>
          <w:b/>
          <w:lang w:val="en-US"/>
        </w:rPr>
      </w:pPr>
    </w:p>
    <w:p w14:paraId="7841CF8C" w14:textId="4ED57E9E" w:rsidR="001654EF" w:rsidRDefault="001654EF" w:rsidP="001654EF">
      <w:pPr>
        <w:spacing w:line="480" w:lineRule="auto"/>
        <w:rPr>
          <w:rFonts w:ascii="Times New Roman" w:hAnsi="Times New Roman" w:cs="Times New Roman"/>
          <w:b/>
          <w:lang w:val="en-US"/>
        </w:rPr>
      </w:pPr>
    </w:p>
    <w:p w14:paraId="0FC437E1" w14:textId="558A6691" w:rsidR="001654EF" w:rsidRDefault="001654EF" w:rsidP="001654EF">
      <w:pPr>
        <w:spacing w:line="480" w:lineRule="auto"/>
        <w:rPr>
          <w:rFonts w:ascii="Times New Roman" w:hAnsi="Times New Roman" w:cs="Times New Roman"/>
          <w:b/>
          <w:lang w:val="en-US"/>
        </w:rPr>
      </w:pPr>
    </w:p>
    <w:p w14:paraId="75A07CB1" w14:textId="657B29D3" w:rsidR="001654EF" w:rsidRDefault="001654EF" w:rsidP="001654EF">
      <w:pPr>
        <w:spacing w:line="480" w:lineRule="auto"/>
        <w:rPr>
          <w:rFonts w:ascii="Times New Roman" w:hAnsi="Times New Roman" w:cs="Times New Roman"/>
          <w:b/>
          <w:lang w:val="en-US"/>
        </w:rPr>
      </w:pPr>
    </w:p>
    <w:p w14:paraId="28DC76DB" w14:textId="37494B60" w:rsidR="001654EF" w:rsidRDefault="001654EF" w:rsidP="001654EF">
      <w:pPr>
        <w:spacing w:line="480" w:lineRule="auto"/>
        <w:rPr>
          <w:rFonts w:ascii="Times New Roman" w:hAnsi="Times New Roman" w:cs="Times New Roman"/>
          <w:b/>
          <w:lang w:val="en-US"/>
        </w:rPr>
      </w:pPr>
    </w:p>
    <w:p w14:paraId="2CC88068" w14:textId="225387C4" w:rsidR="001654EF" w:rsidRDefault="001654EF" w:rsidP="001654EF">
      <w:pPr>
        <w:spacing w:line="480" w:lineRule="auto"/>
        <w:rPr>
          <w:rFonts w:ascii="Times New Roman" w:hAnsi="Times New Roman" w:cs="Times New Roman"/>
          <w:b/>
          <w:lang w:val="en-US"/>
        </w:rPr>
      </w:pPr>
    </w:p>
    <w:p w14:paraId="22F2EF3F" w14:textId="26C8FC00" w:rsidR="001654EF" w:rsidRDefault="001654EF" w:rsidP="001654EF">
      <w:pPr>
        <w:spacing w:line="480" w:lineRule="auto"/>
        <w:rPr>
          <w:rFonts w:ascii="Times New Roman" w:hAnsi="Times New Roman" w:cs="Times New Roman"/>
          <w:b/>
          <w:lang w:val="en-US"/>
        </w:rPr>
      </w:pPr>
    </w:p>
    <w:p w14:paraId="5CD11914" w14:textId="77D4D340" w:rsidR="001654EF" w:rsidRDefault="001654EF" w:rsidP="001654EF">
      <w:pPr>
        <w:spacing w:line="480" w:lineRule="auto"/>
        <w:rPr>
          <w:rStyle w:val="Hyperlink"/>
          <w:b/>
          <w:lang w:val="en-US"/>
        </w:rPr>
      </w:pPr>
    </w:p>
    <w:p w14:paraId="5CBC0242" w14:textId="7BDB3467" w:rsidR="001654EF" w:rsidRDefault="00C901C7" w:rsidP="001654EF">
      <w:pPr>
        <w:spacing w:line="480" w:lineRule="auto"/>
        <w:rPr>
          <w:rStyle w:val="Hyperlink"/>
          <w:rFonts w:ascii="Times New Roman" w:hAnsi="Times New Roman" w:cs="Times New Roman"/>
          <w:color w:val="auto"/>
          <w:lang w:val="en-US"/>
        </w:rPr>
      </w:pPr>
      <w:r>
        <w:rPr>
          <w:rFonts w:ascii="Times New Roman" w:hAnsi="Times New Roman" w:cs="Times New Roman"/>
          <w:noProof/>
          <w:u w:val="single"/>
          <w:lang w:val="en-US"/>
        </w:rPr>
        <mc:AlternateContent>
          <mc:Choice Requires="wps">
            <w:drawing>
              <wp:anchor distT="0" distB="0" distL="114300" distR="114300" simplePos="0" relativeHeight="251696128" behindDoc="0" locked="0" layoutInCell="1" allowOverlap="1" wp14:anchorId="269BEA80" wp14:editId="751001F8">
                <wp:simplePos x="0" y="0"/>
                <wp:positionH relativeFrom="column">
                  <wp:posOffset>-160655</wp:posOffset>
                </wp:positionH>
                <wp:positionV relativeFrom="paragraph">
                  <wp:posOffset>266700</wp:posOffset>
                </wp:positionV>
                <wp:extent cx="6240780" cy="0"/>
                <wp:effectExtent l="0" t="0" r="0" b="0"/>
                <wp:wrapNone/>
                <wp:docPr id="644194781" name="Straight Connector 1"/>
                <wp:cNvGraphicFramePr/>
                <a:graphic xmlns:a="http://schemas.openxmlformats.org/drawingml/2006/main">
                  <a:graphicData uri="http://schemas.microsoft.com/office/word/2010/wordprocessingShape">
                    <wps:wsp>
                      <wps:cNvCnPr/>
                      <wps:spPr>
                        <a:xfrm>
                          <a:off x="0" y="0"/>
                          <a:ext cx="6240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956901" id="Straight Connector 1"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2.65pt,21pt" to="478.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2X6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" strokecolor="black [3200]" strokeweight=".5pt">
                <v:stroke joinstyle="miter"/>
              </v:line>
            </w:pict>
          </mc:Fallback>
        </mc:AlternateContent>
      </w:r>
    </w:p>
    <w:p w14:paraId="29983150" w14:textId="522C83DA" w:rsidR="008D46B5" w:rsidRPr="00C901C7" w:rsidRDefault="00C901C7">
      <w:pPr>
        <w:rPr>
          <w:rStyle w:val="Hyperlink"/>
          <w:rFonts w:ascii="Times New Roman" w:hAnsi="Times New Roman" w:cs="Times New Roman"/>
          <w:color w:val="auto"/>
          <w:sz w:val="20"/>
          <w:szCs w:val="20"/>
          <w:u w:val="none"/>
          <w:lang w:val="en-US"/>
        </w:rPr>
      </w:pPr>
      <w:r w:rsidRPr="00C901C7">
        <w:rPr>
          <w:rStyle w:val="Hyperlink"/>
          <w:rFonts w:ascii="Times New Roman" w:hAnsi="Times New Roman" w:cs="Times New Roman"/>
          <w:b/>
          <w:bCs/>
          <w:color w:val="auto"/>
          <w:sz w:val="20"/>
          <w:szCs w:val="20"/>
          <w:u w:val="none"/>
          <w:lang w:val="en-US"/>
        </w:rPr>
        <w:t xml:space="preserve">Note: </w:t>
      </w:r>
      <w:r w:rsidRPr="00C901C7">
        <w:rPr>
          <w:rStyle w:val="Hyperlink"/>
          <w:rFonts w:ascii="Times New Roman" w:hAnsi="Times New Roman" w:cs="Times New Roman"/>
          <w:color w:val="auto"/>
          <w:sz w:val="20"/>
          <w:szCs w:val="20"/>
          <w:u w:val="none"/>
          <w:lang w:val="en-US"/>
        </w:rPr>
        <w:t xml:space="preserve">The above figure shows all potential variables that were measured in the Generation R Study that were considered as either confounding variables or precision variables. Abbreviations: BMI: Body Mass Index. </w:t>
      </w:r>
    </w:p>
    <w:sectPr w:rsidR="008D46B5" w:rsidRPr="00C901C7" w:rsidSect="00706941">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9761C" w14:textId="77777777" w:rsidR="00DA18CF" w:rsidRDefault="00DA18CF" w:rsidP="00512DD1">
      <w:r>
        <w:separator/>
      </w:r>
    </w:p>
  </w:endnote>
  <w:endnote w:type="continuationSeparator" w:id="0">
    <w:p w14:paraId="17B15428" w14:textId="77777777" w:rsidR="00DA18CF" w:rsidRDefault="00DA18CF" w:rsidP="00512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79335"/>
      <w:docPartObj>
        <w:docPartGallery w:val="Page Numbers (Bottom of Page)"/>
        <w:docPartUnique/>
      </w:docPartObj>
    </w:sdtPr>
    <w:sdtEndPr>
      <w:rPr>
        <w:rFonts w:ascii="Times New Roman" w:hAnsi="Times New Roman" w:cs="Times New Roman"/>
        <w:noProof/>
        <w:sz w:val="20"/>
      </w:rPr>
    </w:sdtEndPr>
    <w:sdtContent>
      <w:p w14:paraId="173240C7" w14:textId="7CFAEC7D" w:rsidR="006D6AF0" w:rsidRPr="00C72593" w:rsidRDefault="006D6AF0">
        <w:pPr>
          <w:pStyle w:val="Footer"/>
          <w:jc w:val="center"/>
          <w:rPr>
            <w:rFonts w:ascii="Times New Roman" w:hAnsi="Times New Roman" w:cs="Times New Roman"/>
            <w:sz w:val="20"/>
          </w:rPr>
        </w:pPr>
        <w:r w:rsidRPr="00C72593">
          <w:rPr>
            <w:rFonts w:ascii="Times New Roman" w:hAnsi="Times New Roman" w:cs="Times New Roman"/>
            <w:sz w:val="20"/>
          </w:rPr>
          <w:fldChar w:fldCharType="begin"/>
        </w:r>
        <w:r w:rsidRPr="00C72593">
          <w:rPr>
            <w:rFonts w:ascii="Times New Roman" w:hAnsi="Times New Roman" w:cs="Times New Roman"/>
            <w:sz w:val="20"/>
          </w:rPr>
          <w:instrText xml:space="preserve"> PAGE   \* MERGEFORMAT </w:instrText>
        </w:r>
        <w:r w:rsidRPr="00C72593">
          <w:rPr>
            <w:rFonts w:ascii="Times New Roman" w:hAnsi="Times New Roman" w:cs="Times New Roman"/>
            <w:sz w:val="20"/>
          </w:rPr>
          <w:fldChar w:fldCharType="separate"/>
        </w:r>
        <w:r w:rsidR="003A08CA">
          <w:rPr>
            <w:rFonts w:ascii="Times New Roman" w:hAnsi="Times New Roman" w:cs="Times New Roman"/>
            <w:noProof/>
            <w:sz w:val="20"/>
          </w:rPr>
          <w:t>18</w:t>
        </w:r>
        <w:r w:rsidRPr="00C72593">
          <w:rPr>
            <w:rFonts w:ascii="Times New Roman" w:hAnsi="Times New Roman" w:cs="Times New Roman"/>
            <w:noProof/>
            <w:sz w:val="20"/>
          </w:rPr>
          <w:fldChar w:fldCharType="end"/>
        </w:r>
      </w:p>
    </w:sdtContent>
  </w:sdt>
  <w:p w14:paraId="4E61171E" w14:textId="77777777" w:rsidR="006D6AF0" w:rsidRDefault="006D6A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C105" w14:textId="77777777" w:rsidR="006D6AF0" w:rsidRDefault="006D6A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EE6D9" w14:textId="77777777" w:rsidR="006D6AF0" w:rsidRDefault="006D6A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99B9" w14:textId="77777777" w:rsidR="006D6AF0" w:rsidRDefault="006D6A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BB0C5" w14:textId="77777777" w:rsidR="00DA18CF" w:rsidRDefault="00DA18CF" w:rsidP="00512DD1">
      <w:r>
        <w:separator/>
      </w:r>
    </w:p>
  </w:footnote>
  <w:footnote w:type="continuationSeparator" w:id="0">
    <w:p w14:paraId="2AF53ED6" w14:textId="77777777" w:rsidR="00DA18CF" w:rsidRDefault="00DA18CF" w:rsidP="00512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52DE5" w14:textId="77777777" w:rsidR="006D6AF0" w:rsidRDefault="006D6A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CB21" w14:textId="77777777" w:rsidR="006D6AF0" w:rsidRDefault="006D6A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FF26" w14:textId="77777777" w:rsidR="006D6AF0" w:rsidRDefault="006D6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41B37"/>
    <w:multiLevelType w:val="hybridMultilevel"/>
    <w:tmpl w:val="A8926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252F6"/>
    <w:multiLevelType w:val="hybridMultilevel"/>
    <w:tmpl w:val="C4F09C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6D0EFD"/>
    <w:multiLevelType w:val="hybridMultilevel"/>
    <w:tmpl w:val="9E687A96"/>
    <w:lvl w:ilvl="0" w:tplc="0413000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1616FC"/>
    <w:multiLevelType w:val="hybridMultilevel"/>
    <w:tmpl w:val="CFCA0B7E"/>
    <w:lvl w:ilvl="0" w:tplc="2902798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377001">
    <w:abstractNumId w:val="1"/>
  </w:num>
  <w:num w:numId="2" w16cid:durableId="686904338">
    <w:abstractNumId w:val="3"/>
  </w:num>
  <w:num w:numId="3" w16cid:durableId="2055961825">
    <w:abstractNumId w:val="0"/>
  </w:num>
  <w:num w:numId="4" w16cid:durableId="1005087467">
    <w:abstractNumId w:val="2"/>
  </w:num>
  <w:num w:numId="5" w16cid:durableId="16972677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D6D81"/>
    <w:rsid w:val="00021458"/>
    <w:rsid w:val="00022028"/>
    <w:rsid w:val="00022CDE"/>
    <w:rsid w:val="0002739A"/>
    <w:rsid w:val="00035EBD"/>
    <w:rsid w:val="00046403"/>
    <w:rsid w:val="00050193"/>
    <w:rsid w:val="000502C7"/>
    <w:rsid w:val="00061F29"/>
    <w:rsid w:val="00070AF7"/>
    <w:rsid w:val="00091EF3"/>
    <w:rsid w:val="000978DC"/>
    <w:rsid w:val="000B337B"/>
    <w:rsid w:val="001076E6"/>
    <w:rsid w:val="0011795D"/>
    <w:rsid w:val="001307DA"/>
    <w:rsid w:val="001372D8"/>
    <w:rsid w:val="0014737D"/>
    <w:rsid w:val="00154D0D"/>
    <w:rsid w:val="0016234F"/>
    <w:rsid w:val="001654EF"/>
    <w:rsid w:val="00170373"/>
    <w:rsid w:val="0019029D"/>
    <w:rsid w:val="00193461"/>
    <w:rsid w:val="0019716A"/>
    <w:rsid w:val="001A3E52"/>
    <w:rsid w:val="001B3CF7"/>
    <w:rsid w:val="001B4688"/>
    <w:rsid w:val="001D6D81"/>
    <w:rsid w:val="001E1787"/>
    <w:rsid w:val="001E6136"/>
    <w:rsid w:val="001F1E25"/>
    <w:rsid w:val="001F6618"/>
    <w:rsid w:val="002059B2"/>
    <w:rsid w:val="00210C8D"/>
    <w:rsid w:val="00222961"/>
    <w:rsid w:val="00222E46"/>
    <w:rsid w:val="00226BBD"/>
    <w:rsid w:val="00226DA3"/>
    <w:rsid w:val="00244126"/>
    <w:rsid w:val="00246740"/>
    <w:rsid w:val="002649A8"/>
    <w:rsid w:val="00266C90"/>
    <w:rsid w:val="002773EF"/>
    <w:rsid w:val="0028629D"/>
    <w:rsid w:val="00290028"/>
    <w:rsid w:val="002908CE"/>
    <w:rsid w:val="002A13D1"/>
    <w:rsid w:val="002B31F4"/>
    <w:rsid w:val="002B4671"/>
    <w:rsid w:val="002B5773"/>
    <w:rsid w:val="002C1A2C"/>
    <w:rsid w:val="002E5085"/>
    <w:rsid w:val="00301D81"/>
    <w:rsid w:val="00303BA0"/>
    <w:rsid w:val="0030738D"/>
    <w:rsid w:val="0031062D"/>
    <w:rsid w:val="00314DBF"/>
    <w:rsid w:val="00317870"/>
    <w:rsid w:val="00320F80"/>
    <w:rsid w:val="00334CD9"/>
    <w:rsid w:val="00334DD4"/>
    <w:rsid w:val="003360CE"/>
    <w:rsid w:val="00341184"/>
    <w:rsid w:val="00353D28"/>
    <w:rsid w:val="00366DAB"/>
    <w:rsid w:val="00371B3A"/>
    <w:rsid w:val="00374461"/>
    <w:rsid w:val="0039084A"/>
    <w:rsid w:val="003A08CA"/>
    <w:rsid w:val="003A1CC4"/>
    <w:rsid w:val="003A424F"/>
    <w:rsid w:val="003A58AD"/>
    <w:rsid w:val="003B0519"/>
    <w:rsid w:val="003C612D"/>
    <w:rsid w:val="003D1C87"/>
    <w:rsid w:val="003D2211"/>
    <w:rsid w:val="003D497A"/>
    <w:rsid w:val="003E17B1"/>
    <w:rsid w:val="003E2822"/>
    <w:rsid w:val="003E4AB5"/>
    <w:rsid w:val="003E78AE"/>
    <w:rsid w:val="003F2F9D"/>
    <w:rsid w:val="00413C70"/>
    <w:rsid w:val="004161DD"/>
    <w:rsid w:val="004178C2"/>
    <w:rsid w:val="00427AAE"/>
    <w:rsid w:val="0043387C"/>
    <w:rsid w:val="0043705A"/>
    <w:rsid w:val="004421E1"/>
    <w:rsid w:val="004534D4"/>
    <w:rsid w:val="004565D2"/>
    <w:rsid w:val="004566EE"/>
    <w:rsid w:val="00463EA8"/>
    <w:rsid w:val="0046468E"/>
    <w:rsid w:val="004B3007"/>
    <w:rsid w:val="004B5D70"/>
    <w:rsid w:val="004B5DEF"/>
    <w:rsid w:val="004C2EBE"/>
    <w:rsid w:val="004C79E3"/>
    <w:rsid w:val="004D2BC6"/>
    <w:rsid w:val="004D4ADF"/>
    <w:rsid w:val="004E08BE"/>
    <w:rsid w:val="004E60E5"/>
    <w:rsid w:val="004F21EC"/>
    <w:rsid w:val="004F3A33"/>
    <w:rsid w:val="005105B6"/>
    <w:rsid w:val="00512DD1"/>
    <w:rsid w:val="00513FC7"/>
    <w:rsid w:val="00520129"/>
    <w:rsid w:val="0052482F"/>
    <w:rsid w:val="00526031"/>
    <w:rsid w:val="00533815"/>
    <w:rsid w:val="005433B4"/>
    <w:rsid w:val="0054549E"/>
    <w:rsid w:val="00560590"/>
    <w:rsid w:val="005904E5"/>
    <w:rsid w:val="00597C5F"/>
    <w:rsid w:val="005A3BB0"/>
    <w:rsid w:val="005C0E05"/>
    <w:rsid w:val="005C39A6"/>
    <w:rsid w:val="005C3F95"/>
    <w:rsid w:val="005C5741"/>
    <w:rsid w:val="005D692A"/>
    <w:rsid w:val="005E297B"/>
    <w:rsid w:val="005F434F"/>
    <w:rsid w:val="005F4735"/>
    <w:rsid w:val="00614A51"/>
    <w:rsid w:val="00617E13"/>
    <w:rsid w:val="0062548F"/>
    <w:rsid w:val="00630F84"/>
    <w:rsid w:val="00635950"/>
    <w:rsid w:val="0066267D"/>
    <w:rsid w:val="00673CE0"/>
    <w:rsid w:val="006818EE"/>
    <w:rsid w:val="006832FC"/>
    <w:rsid w:val="006A35EF"/>
    <w:rsid w:val="006A5CF0"/>
    <w:rsid w:val="006B2D87"/>
    <w:rsid w:val="006C1539"/>
    <w:rsid w:val="006C2854"/>
    <w:rsid w:val="006D2387"/>
    <w:rsid w:val="006D6AF0"/>
    <w:rsid w:val="006D7929"/>
    <w:rsid w:val="006E0C78"/>
    <w:rsid w:val="00706941"/>
    <w:rsid w:val="007213FD"/>
    <w:rsid w:val="00722700"/>
    <w:rsid w:val="00732794"/>
    <w:rsid w:val="00732E51"/>
    <w:rsid w:val="00740E09"/>
    <w:rsid w:val="00743C1C"/>
    <w:rsid w:val="007512A4"/>
    <w:rsid w:val="00752F76"/>
    <w:rsid w:val="0075747A"/>
    <w:rsid w:val="007613CD"/>
    <w:rsid w:val="007661D3"/>
    <w:rsid w:val="00777AD4"/>
    <w:rsid w:val="007813BB"/>
    <w:rsid w:val="00782B3E"/>
    <w:rsid w:val="007873D6"/>
    <w:rsid w:val="007944A0"/>
    <w:rsid w:val="007970B4"/>
    <w:rsid w:val="007A1F3B"/>
    <w:rsid w:val="007B1EE6"/>
    <w:rsid w:val="007C4335"/>
    <w:rsid w:val="007C759E"/>
    <w:rsid w:val="007E0F03"/>
    <w:rsid w:val="007E34BA"/>
    <w:rsid w:val="007F302D"/>
    <w:rsid w:val="007F6B66"/>
    <w:rsid w:val="007F77BE"/>
    <w:rsid w:val="008016AF"/>
    <w:rsid w:val="00803B28"/>
    <w:rsid w:val="0080546F"/>
    <w:rsid w:val="0081234F"/>
    <w:rsid w:val="00815138"/>
    <w:rsid w:val="00827127"/>
    <w:rsid w:val="008500F6"/>
    <w:rsid w:val="00891222"/>
    <w:rsid w:val="008C0A06"/>
    <w:rsid w:val="008D46B5"/>
    <w:rsid w:val="008F6D19"/>
    <w:rsid w:val="00917F1C"/>
    <w:rsid w:val="009301BA"/>
    <w:rsid w:val="00950A59"/>
    <w:rsid w:val="00951547"/>
    <w:rsid w:val="009641D0"/>
    <w:rsid w:val="00983E2E"/>
    <w:rsid w:val="00991A04"/>
    <w:rsid w:val="009B7643"/>
    <w:rsid w:val="009C023B"/>
    <w:rsid w:val="009C193A"/>
    <w:rsid w:val="009E2FEA"/>
    <w:rsid w:val="009F250D"/>
    <w:rsid w:val="00A00CD1"/>
    <w:rsid w:val="00A01010"/>
    <w:rsid w:val="00A04286"/>
    <w:rsid w:val="00A04BD5"/>
    <w:rsid w:val="00A11939"/>
    <w:rsid w:val="00A1235D"/>
    <w:rsid w:val="00A25AB6"/>
    <w:rsid w:val="00A313B0"/>
    <w:rsid w:val="00A40B8F"/>
    <w:rsid w:val="00A43E8B"/>
    <w:rsid w:val="00A55148"/>
    <w:rsid w:val="00A738DD"/>
    <w:rsid w:val="00A84BE3"/>
    <w:rsid w:val="00A86429"/>
    <w:rsid w:val="00A94305"/>
    <w:rsid w:val="00A95490"/>
    <w:rsid w:val="00A96C52"/>
    <w:rsid w:val="00AB75EF"/>
    <w:rsid w:val="00AC5ECC"/>
    <w:rsid w:val="00AD2104"/>
    <w:rsid w:val="00AD6296"/>
    <w:rsid w:val="00B23050"/>
    <w:rsid w:val="00B31249"/>
    <w:rsid w:val="00B55708"/>
    <w:rsid w:val="00B62BC2"/>
    <w:rsid w:val="00B74CAE"/>
    <w:rsid w:val="00B93772"/>
    <w:rsid w:val="00B94F5C"/>
    <w:rsid w:val="00BA55F9"/>
    <w:rsid w:val="00BB7AC2"/>
    <w:rsid w:val="00BC452C"/>
    <w:rsid w:val="00BD04F3"/>
    <w:rsid w:val="00BD7C90"/>
    <w:rsid w:val="00C0324B"/>
    <w:rsid w:val="00C42AEF"/>
    <w:rsid w:val="00C446A9"/>
    <w:rsid w:val="00C474C7"/>
    <w:rsid w:val="00C72550"/>
    <w:rsid w:val="00C72593"/>
    <w:rsid w:val="00C72E73"/>
    <w:rsid w:val="00C74E64"/>
    <w:rsid w:val="00C853D6"/>
    <w:rsid w:val="00C864DF"/>
    <w:rsid w:val="00C901C7"/>
    <w:rsid w:val="00C9318C"/>
    <w:rsid w:val="00CA0198"/>
    <w:rsid w:val="00CB7D2F"/>
    <w:rsid w:val="00CC483A"/>
    <w:rsid w:val="00CC55D4"/>
    <w:rsid w:val="00CF0D44"/>
    <w:rsid w:val="00CF3AC0"/>
    <w:rsid w:val="00CF7A4A"/>
    <w:rsid w:val="00CF7F85"/>
    <w:rsid w:val="00D04AF9"/>
    <w:rsid w:val="00D064D0"/>
    <w:rsid w:val="00D0669C"/>
    <w:rsid w:val="00D14A57"/>
    <w:rsid w:val="00D1520B"/>
    <w:rsid w:val="00D20D94"/>
    <w:rsid w:val="00D35055"/>
    <w:rsid w:val="00D35CA8"/>
    <w:rsid w:val="00D7327E"/>
    <w:rsid w:val="00D7656C"/>
    <w:rsid w:val="00D94A52"/>
    <w:rsid w:val="00D97B0F"/>
    <w:rsid w:val="00DA18CF"/>
    <w:rsid w:val="00DB4420"/>
    <w:rsid w:val="00DC51D6"/>
    <w:rsid w:val="00DD6FA2"/>
    <w:rsid w:val="00DF01FC"/>
    <w:rsid w:val="00DF575D"/>
    <w:rsid w:val="00E023FF"/>
    <w:rsid w:val="00E16323"/>
    <w:rsid w:val="00E2116B"/>
    <w:rsid w:val="00E2708A"/>
    <w:rsid w:val="00E34AEE"/>
    <w:rsid w:val="00E36BF4"/>
    <w:rsid w:val="00E91DB1"/>
    <w:rsid w:val="00E94849"/>
    <w:rsid w:val="00EA3192"/>
    <w:rsid w:val="00EB01DA"/>
    <w:rsid w:val="00EC2D05"/>
    <w:rsid w:val="00ED0729"/>
    <w:rsid w:val="00ED7333"/>
    <w:rsid w:val="00EF4913"/>
    <w:rsid w:val="00F01BBF"/>
    <w:rsid w:val="00F15BEF"/>
    <w:rsid w:val="00F3435E"/>
    <w:rsid w:val="00F3646B"/>
    <w:rsid w:val="00F6742B"/>
    <w:rsid w:val="00F75F8D"/>
    <w:rsid w:val="00F768BB"/>
    <w:rsid w:val="00F77AC4"/>
    <w:rsid w:val="00F97E6E"/>
    <w:rsid w:val="00FA6668"/>
    <w:rsid w:val="00FB7EF3"/>
    <w:rsid w:val="00FC457C"/>
    <w:rsid w:val="00FD35B3"/>
    <w:rsid w:val="00FD7BCC"/>
    <w:rsid w:val="00FE54C6"/>
    <w:rsid w:val="00FE5C0B"/>
    <w:rsid w:val="00FE6D14"/>
    <w:rsid w:val="00FF13F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0C91F"/>
  <w15:chartTrackingRefBased/>
  <w15:docId w15:val="{CC179172-5C68-4B0D-941E-AA03A6772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671"/>
  </w:style>
  <w:style w:type="paragraph" w:styleId="Heading1">
    <w:name w:val="heading 1"/>
    <w:basedOn w:val="Normal"/>
    <w:next w:val="Normal"/>
    <w:link w:val="Heading1Char"/>
    <w:uiPriority w:val="9"/>
    <w:qFormat/>
    <w:rsid w:val="003C61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3E2E"/>
    <w:pPr>
      <w:outlineLvl w:val="1"/>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el Erasmus MC"/>
    <w:basedOn w:val="TableNorma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stTable6Colorful-Accent2">
    <w:name w:val="List Table 6 Colorful Accent 2"/>
    <w:basedOn w:val="TableNorma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512DD1"/>
    <w:pPr>
      <w:tabs>
        <w:tab w:val="center" w:pos="4536"/>
        <w:tab w:val="right" w:pos="9072"/>
      </w:tabs>
    </w:pPr>
  </w:style>
  <w:style w:type="character" w:customStyle="1" w:styleId="HeaderChar">
    <w:name w:val="Header Char"/>
    <w:basedOn w:val="DefaultParagraphFont"/>
    <w:link w:val="Header"/>
    <w:uiPriority w:val="99"/>
    <w:rsid w:val="00512DD1"/>
  </w:style>
  <w:style w:type="paragraph" w:styleId="Footer">
    <w:name w:val="footer"/>
    <w:basedOn w:val="Normal"/>
    <w:link w:val="FooterChar"/>
    <w:uiPriority w:val="99"/>
    <w:unhideWhenUsed/>
    <w:rsid w:val="00512DD1"/>
    <w:pPr>
      <w:tabs>
        <w:tab w:val="center" w:pos="4536"/>
        <w:tab w:val="right" w:pos="9072"/>
      </w:tabs>
    </w:pPr>
  </w:style>
  <w:style w:type="character" w:customStyle="1" w:styleId="FooterChar">
    <w:name w:val="Footer Char"/>
    <w:basedOn w:val="DefaultParagraphFont"/>
    <w:link w:val="Footer"/>
    <w:uiPriority w:val="99"/>
    <w:rsid w:val="00512DD1"/>
  </w:style>
  <w:style w:type="paragraph" w:styleId="Title">
    <w:name w:val="Title"/>
    <w:basedOn w:val="Normal"/>
    <w:next w:val="Normal"/>
    <w:link w:val="TitleChar"/>
    <w:uiPriority w:val="10"/>
    <w:qFormat/>
    <w:rsid w:val="001D6D8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D8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D6D81"/>
    <w:pPr>
      <w:ind w:left="720"/>
      <w:contextualSpacing/>
    </w:pPr>
  </w:style>
  <w:style w:type="character" w:styleId="Hyperlink">
    <w:name w:val="Hyperlink"/>
    <w:basedOn w:val="DefaultParagraphFont"/>
    <w:uiPriority w:val="99"/>
    <w:unhideWhenUsed/>
    <w:rsid w:val="001654EF"/>
    <w:rPr>
      <w:color w:val="0563C1" w:themeColor="hyperlink"/>
      <w:u w:val="single"/>
    </w:rPr>
  </w:style>
  <w:style w:type="paragraph" w:styleId="BalloonText">
    <w:name w:val="Balloon Text"/>
    <w:basedOn w:val="Normal"/>
    <w:link w:val="BalloonTextChar"/>
    <w:uiPriority w:val="99"/>
    <w:semiHidden/>
    <w:unhideWhenUsed/>
    <w:rsid w:val="00A00C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CD1"/>
    <w:rPr>
      <w:rFonts w:ascii="Segoe UI" w:hAnsi="Segoe UI" w:cs="Segoe UI"/>
      <w:sz w:val="18"/>
      <w:szCs w:val="18"/>
    </w:rPr>
  </w:style>
  <w:style w:type="character" w:styleId="CommentReference">
    <w:name w:val="annotation reference"/>
    <w:basedOn w:val="DefaultParagraphFont"/>
    <w:uiPriority w:val="99"/>
    <w:semiHidden/>
    <w:unhideWhenUsed/>
    <w:rsid w:val="003A58AD"/>
    <w:rPr>
      <w:sz w:val="16"/>
      <w:szCs w:val="16"/>
    </w:rPr>
  </w:style>
  <w:style w:type="character" w:customStyle="1" w:styleId="Heading1Char">
    <w:name w:val="Heading 1 Char"/>
    <w:basedOn w:val="DefaultParagraphFont"/>
    <w:link w:val="Heading1"/>
    <w:uiPriority w:val="9"/>
    <w:rsid w:val="003C612D"/>
    <w:rPr>
      <w:rFonts w:asciiTheme="majorHAnsi" w:eastAsiaTheme="majorEastAsia" w:hAnsiTheme="majorHAnsi" w:cstheme="majorBidi"/>
      <w:color w:val="2F5496" w:themeColor="accent1" w:themeShade="BF"/>
      <w:sz w:val="32"/>
      <w:szCs w:val="32"/>
    </w:rPr>
  </w:style>
  <w:style w:type="paragraph" w:styleId="CommentText">
    <w:name w:val="annotation text"/>
    <w:basedOn w:val="Normal"/>
    <w:link w:val="CommentTextChar"/>
    <w:uiPriority w:val="99"/>
    <w:unhideWhenUsed/>
    <w:rsid w:val="008D46B5"/>
    <w:rPr>
      <w:sz w:val="20"/>
      <w:szCs w:val="20"/>
    </w:rPr>
  </w:style>
  <w:style w:type="character" w:customStyle="1" w:styleId="CommentTextChar">
    <w:name w:val="Comment Text Char"/>
    <w:basedOn w:val="DefaultParagraphFont"/>
    <w:link w:val="CommentText"/>
    <w:uiPriority w:val="99"/>
    <w:rsid w:val="008D46B5"/>
    <w:rPr>
      <w:sz w:val="20"/>
      <w:szCs w:val="20"/>
    </w:rPr>
  </w:style>
  <w:style w:type="character" w:styleId="Emphasis">
    <w:name w:val="Emphasis"/>
    <w:basedOn w:val="DefaultParagraphFont"/>
    <w:uiPriority w:val="20"/>
    <w:qFormat/>
    <w:rsid w:val="0016234F"/>
    <w:rPr>
      <w:i/>
      <w:iCs/>
    </w:rPr>
  </w:style>
  <w:style w:type="paragraph" w:styleId="TOCHeading">
    <w:name w:val="TOC Heading"/>
    <w:basedOn w:val="Heading1"/>
    <w:next w:val="Normal"/>
    <w:uiPriority w:val="39"/>
    <w:unhideWhenUsed/>
    <w:qFormat/>
    <w:rsid w:val="00DF575D"/>
    <w:pPr>
      <w:spacing w:line="259" w:lineRule="auto"/>
      <w:outlineLvl w:val="9"/>
    </w:pPr>
    <w:rPr>
      <w:lang w:val="en-US"/>
    </w:rPr>
  </w:style>
  <w:style w:type="paragraph" w:styleId="TOC1">
    <w:name w:val="toc 1"/>
    <w:basedOn w:val="Normal"/>
    <w:next w:val="Normal"/>
    <w:autoRedefine/>
    <w:uiPriority w:val="39"/>
    <w:unhideWhenUsed/>
    <w:rsid w:val="00DF575D"/>
    <w:pPr>
      <w:spacing w:after="100"/>
    </w:pPr>
  </w:style>
  <w:style w:type="paragraph" w:customStyle="1" w:styleId="EndNoteBibliography">
    <w:name w:val="EndNote Bibliography"/>
    <w:basedOn w:val="Normal"/>
    <w:link w:val="EndNoteBibliographyChar"/>
    <w:rsid w:val="007F77BE"/>
    <w:rPr>
      <w:rFonts w:ascii="Calibri" w:hAnsi="Calibri" w:cs="Calibri"/>
      <w:noProof/>
      <w:lang w:val="en-US"/>
    </w:rPr>
  </w:style>
  <w:style w:type="character" w:customStyle="1" w:styleId="EndNoteBibliographyChar">
    <w:name w:val="EndNote Bibliography Char"/>
    <w:basedOn w:val="DefaultParagraphFont"/>
    <w:link w:val="EndNoteBibliography"/>
    <w:rsid w:val="007F77BE"/>
    <w:rPr>
      <w:rFonts w:ascii="Calibri" w:hAnsi="Calibri" w:cs="Calibri"/>
      <w:noProof/>
      <w:lang w:val="en-US"/>
    </w:rPr>
  </w:style>
  <w:style w:type="character" w:customStyle="1" w:styleId="Heading2Char">
    <w:name w:val="Heading 2 Char"/>
    <w:basedOn w:val="DefaultParagraphFont"/>
    <w:link w:val="Heading2"/>
    <w:uiPriority w:val="9"/>
    <w:rsid w:val="00983E2E"/>
    <w:rPr>
      <w:rFonts w:ascii="Times New Roman" w:hAnsi="Times New Roman" w:cs="Times New Roman"/>
    </w:rPr>
  </w:style>
  <w:style w:type="paragraph" w:styleId="TOC2">
    <w:name w:val="toc 2"/>
    <w:basedOn w:val="Normal"/>
    <w:next w:val="Normal"/>
    <w:autoRedefine/>
    <w:uiPriority w:val="39"/>
    <w:unhideWhenUsed/>
    <w:rsid w:val="00CF7F85"/>
    <w:pPr>
      <w:spacing w:after="100"/>
      <w:ind w:left="240"/>
    </w:pPr>
  </w:style>
  <w:style w:type="paragraph" w:customStyle="1" w:styleId="EndNoteBibliographyTitle">
    <w:name w:val="EndNote Bibliography Title"/>
    <w:basedOn w:val="Normal"/>
    <w:link w:val="EndNoteBibliographyTitleChar"/>
    <w:rsid w:val="006B2D87"/>
    <w:pPr>
      <w:jc w:val="center"/>
    </w:pPr>
    <w:rPr>
      <w:rFonts w:ascii="Calibri" w:hAnsi="Calibri" w:cs="Calibri"/>
      <w:noProof/>
      <w:lang w:val="en-US"/>
    </w:rPr>
  </w:style>
  <w:style w:type="character" w:customStyle="1" w:styleId="EndNoteBibliographyTitleChar">
    <w:name w:val="EndNote Bibliography Title Char"/>
    <w:basedOn w:val="Heading2Char"/>
    <w:link w:val="EndNoteBibliographyTitle"/>
    <w:rsid w:val="006B2D87"/>
    <w:rPr>
      <w:rFonts w:ascii="Calibri" w:eastAsiaTheme="majorEastAsia" w:hAnsi="Calibri" w:cs="Calibri"/>
      <w:noProof/>
      <w:color w:val="2F5496" w:themeColor="accent1" w:themeShade="BF"/>
      <w:sz w:val="26"/>
      <w:szCs w:val="26"/>
      <w:lang w:val="en-US"/>
    </w:rPr>
  </w:style>
  <w:style w:type="paragraph" w:styleId="CommentSubject">
    <w:name w:val="annotation subject"/>
    <w:basedOn w:val="CommentText"/>
    <w:next w:val="CommentText"/>
    <w:link w:val="CommentSubjectChar"/>
    <w:uiPriority w:val="99"/>
    <w:semiHidden/>
    <w:unhideWhenUsed/>
    <w:rsid w:val="006D6AF0"/>
    <w:rPr>
      <w:b/>
      <w:bCs/>
    </w:rPr>
  </w:style>
  <w:style w:type="character" w:customStyle="1" w:styleId="CommentSubjectChar">
    <w:name w:val="Comment Subject Char"/>
    <w:basedOn w:val="CommentTextChar"/>
    <w:link w:val="CommentSubject"/>
    <w:uiPriority w:val="99"/>
    <w:semiHidden/>
    <w:rsid w:val="006D6AF0"/>
    <w:rPr>
      <w:b/>
      <w:bCs/>
      <w:sz w:val="20"/>
      <w:szCs w:val="20"/>
    </w:rPr>
  </w:style>
  <w:style w:type="paragraph" w:styleId="Revision">
    <w:name w:val="Revision"/>
    <w:hidden/>
    <w:uiPriority w:val="99"/>
    <w:semiHidden/>
    <w:rsid w:val="00FB7EF3"/>
  </w:style>
  <w:style w:type="character" w:styleId="LineNumber">
    <w:name w:val="line number"/>
    <w:basedOn w:val="DefaultParagraphFont"/>
    <w:uiPriority w:val="99"/>
    <w:semiHidden/>
    <w:unhideWhenUsed/>
    <w:rsid w:val="003A0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879738">
      <w:bodyDiv w:val="1"/>
      <w:marLeft w:val="0"/>
      <w:marRight w:val="0"/>
      <w:marTop w:val="0"/>
      <w:marBottom w:val="0"/>
      <w:divBdr>
        <w:top w:val="none" w:sz="0" w:space="0" w:color="auto"/>
        <w:left w:val="none" w:sz="0" w:space="0" w:color="auto"/>
        <w:bottom w:val="none" w:sz="0" w:space="0" w:color="auto"/>
        <w:right w:val="none" w:sz="0" w:space="0" w:color="auto"/>
      </w:divBdr>
    </w:div>
    <w:div w:id="752051354">
      <w:bodyDiv w:val="1"/>
      <w:marLeft w:val="0"/>
      <w:marRight w:val="0"/>
      <w:marTop w:val="0"/>
      <w:marBottom w:val="0"/>
      <w:divBdr>
        <w:top w:val="none" w:sz="0" w:space="0" w:color="auto"/>
        <w:left w:val="none" w:sz="0" w:space="0" w:color="auto"/>
        <w:bottom w:val="none" w:sz="0" w:space="0" w:color="auto"/>
        <w:right w:val="none" w:sz="0" w:space="0" w:color="auto"/>
      </w:divBdr>
    </w:div>
    <w:div w:id="853300786">
      <w:bodyDiv w:val="1"/>
      <w:marLeft w:val="0"/>
      <w:marRight w:val="0"/>
      <w:marTop w:val="0"/>
      <w:marBottom w:val="0"/>
      <w:divBdr>
        <w:top w:val="none" w:sz="0" w:space="0" w:color="auto"/>
        <w:left w:val="none" w:sz="0" w:space="0" w:color="auto"/>
        <w:bottom w:val="none" w:sz="0" w:space="0" w:color="auto"/>
        <w:right w:val="none" w:sz="0" w:space="0" w:color="auto"/>
      </w:divBdr>
    </w:div>
    <w:div w:id="1109810991">
      <w:bodyDiv w:val="1"/>
      <w:marLeft w:val="0"/>
      <w:marRight w:val="0"/>
      <w:marTop w:val="0"/>
      <w:marBottom w:val="0"/>
      <w:divBdr>
        <w:top w:val="none" w:sz="0" w:space="0" w:color="auto"/>
        <w:left w:val="none" w:sz="0" w:space="0" w:color="auto"/>
        <w:bottom w:val="none" w:sz="0" w:space="0" w:color="auto"/>
        <w:right w:val="none" w:sz="0" w:space="0" w:color="auto"/>
      </w:divBdr>
    </w:div>
    <w:div w:id="1293827606">
      <w:bodyDiv w:val="1"/>
      <w:marLeft w:val="0"/>
      <w:marRight w:val="0"/>
      <w:marTop w:val="0"/>
      <w:marBottom w:val="0"/>
      <w:divBdr>
        <w:top w:val="none" w:sz="0" w:space="0" w:color="auto"/>
        <w:left w:val="none" w:sz="0" w:space="0" w:color="auto"/>
        <w:bottom w:val="none" w:sz="0" w:space="0" w:color="auto"/>
        <w:right w:val="none" w:sz="0" w:space="0" w:color="auto"/>
      </w:divBdr>
    </w:div>
    <w:div w:id="1396584516">
      <w:bodyDiv w:val="1"/>
      <w:marLeft w:val="0"/>
      <w:marRight w:val="0"/>
      <w:marTop w:val="0"/>
      <w:marBottom w:val="0"/>
      <w:divBdr>
        <w:top w:val="none" w:sz="0" w:space="0" w:color="auto"/>
        <w:left w:val="none" w:sz="0" w:space="0" w:color="auto"/>
        <w:bottom w:val="none" w:sz="0" w:space="0" w:color="auto"/>
        <w:right w:val="none" w:sz="0" w:space="0" w:color="auto"/>
      </w:divBdr>
    </w:div>
    <w:div w:id="197456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i.org/10.1111/rssb.12027"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80/01621459.1952.10483446"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doi.org/10.1186/s12874-020-01080-1" TargetMode="Externa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84008\AppData\Local\Temp\Templafy\WordVsto\uhppdguw.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TemplateConfiguration><![CDATA[{"elementsMetadata":[],"transformationConfigurations":[],"templateName":"Blanco_Word_doc","templateDescription":"","enableDocumentContentUpdater":false,"version":"2.0"}]]></TemplafyTemplateConfiguration>
</file>

<file path=customXml/item3.xml><?xml version="1.0" encoding="utf-8"?>
<TemplafyFormConfiguration><![CDATA[{"formFields":[],"formDataEntries":[]}]]></TemplafyFormConfiguration>
</file>

<file path=customXml/itemProps1.xml><?xml version="1.0" encoding="utf-8"?>
<ds:datastoreItem xmlns:ds="http://schemas.openxmlformats.org/officeDocument/2006/customXml" ds:itemID="{047D2C8A-4E78-46F2-AB2E-D260EA5FBBB8}">
  <ds:schemaRefs>
    <ds:schemaRef ds:uri="http://schemas.openxmlformats.org/officeDocument/2006/bibliography"/>
  </ds:schemaRefs>
</ds:datastoreItem>
</file>

<file path=customXml/itemProps2.xml><?xml version="1.0" encoding="utf-8"?>
<ds:datastoreItem xmlns:ds="http://schemas.openxmlformats.org/officeDocument/2006/customXml" ds:itemID="{88410EE0-F98B-4058-BA2A-4A6D59726E27}">
  <ds:schemaRefs/>
</ds:datastoreItem>
</file>

<file path=customXml/itemProps3.xml><?xml version="1.0" encoding="utf-8"?>
<ds:datastoreItem xmlns:ds="http://schemas.openxmlformats.org/officeDocument/2006/customXml" ds:itemID="{9A32F8E7-CF5B-439E-A7AE-FB42C17106FF}">
  <ds:schemaRefs/>
</ds:datastoreItem>
</file>

<file path=docProps/app.xml><?xml version="1.0" encoding="utf-8"?>
<Properties xmlns="http://schemas.openxmlformats.org/officeDocument/2006/extended-properties" xmlns:vt="http://schemas.openxmlformats.org/officeDocument/2006/docPropsVTypes">
  <Template>uhppdguw.dotx</Template>
  <TotalTime>1</TotalTime>
  <Pages>27</Pages>
  <Words>6444</Words>
  <Characters>35444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de Groot</dc:creator>
  <cp:keywords/>
  <dc:description/>
  <cp:lastModifiedBy>Jasmin de Groot</cp:lastModifiedBy>
  <cp:revision>3</cp:revision>
  <dcterms:created xsi:type="dcterms:W3CDTF">2026-05-06T14:53:00Z</dcterms:created>
  <dcterms:modified xsi:type="dcterms:W3CDTF">2026-05-06T14:54:00Z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856153146742276928</vt:lpwstr>
  </property>
  <property fmtid="{D5CDD505-2E9C-101B-9397-08002B2CF9AE}" pid="11" name="TemplafyUserProfileId">
    <vt:lpwstr>637729067447752605</vt:lpwstr>
  </property>
  <property fmtid="{D5CDD505-2E9C-101B-9397-08002B2CF9AE}" pid="12" name="TemplafyFromBlank">
    <vt:bool>true</vt:bool>
  </property>
</Properties>
</file>