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6022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563"/>
        <w:gridCol w:w="2080"/>
        <w:gridCol w:w="943"/>
        <w:gridCol w:w="1026"/>
        <w:gridCol w:w="766"/>
        <w:gridCol w:w="1703"/>
        <w:gridCol w:w="849"/>
        <w:gridCol w:w="1133"/>
        <w:gridCol w:w="851"/>
      </w:tblGrid>
      <w:tr w:rsidR="00363791" w:rsidRPr="000E32D3" w:rsidTr="000E32D3">
        <w:tc>
          <w:tcPr>
            <w:tcW w:w="5000" w:type="pct"/>
            <w:gridSpan w:val="9"/>
            <w:shd w:val="clear" w:color="auto" w:fill="D9D9D9" w:themeFill="background1" w:themeFillShade="D9"/>
          </w:tcPr>
          <w:p w:rsidR="00363791" w:rsidRPr="009A2730" w:rsidRDefault="004470B2" w:rsidP="009252D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de-DE"/>
              </w:rPr>
              <w:t>Suppl. Table 2</w:t>
            </w:r>
            <w:r w:rsidR="00363791" w:rsidRPr="009A27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9252D0"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Impact of SIR markers in patients with mono- vs combination</w:t>
            </w:r>
            <w:r w:rsidR="008F7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="009252D0"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therapy</w:t>
            </w:r>
          </w:p>
        </w:tc>
      </w:tr>
      <w:tr w:rsidR="00F0465D" w:rsidRPr="009A2730" w:rsidTr="000E32D3">
        <w:tc>
          <w:tcPr>
            <w:tcW w:w="716" w:type="pct"/>
            <w:shd w:val="clear" w:color="auto" w:fill="D9D9D9" w:themeFill="background1" w:themeFillShade="D9"/>
          </w:tcPr>
          <w:p w:rsidR="006459C7" w:rsidRPr="009A2730" w:rsidRDefault="006459C7" w:rsidP="001016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06" w:type="pct"/>
            <w:gridSpan w:val="4"/>
            <w:shd w:val="clear" w:color="auto" w:fill="D9D9D9" w:themeFill="background1" w:themeFillShade="D9"/>
          </w:tcPr>
          <w:p w:rsidR="006459C7" w:rsidRPr="009A2730" w:rsidRDefault="009252D0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Monotherapy</w:t>
            </w:r>
          </w:p>
        </w:tc>
        <w:tc>
          <w:tcPr>
            <w:tcW w:w="2078" w:type="pct"/>
            <w:gridSpan w:val="4"/>
            <w:shd w:val="clear" w:color="auto" w:fill="D9D9D9" w:themeFill="background1" w:themeFillShade="D9"/>
          </w:tcPr>
          <w:p w:rsidR="006459C7" w:rsidRPr="009A2730" w:rsidRDefault="009252D0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Combination</w:t>
            </w:r>
            <w:r w:rsidR="008F70A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therapy</w:t>
            </w:r>
          </w:p>
        </w:tc>
      </w:tr>
      <w:tr w:rsidR="000E32D3" w:rsidRPr="009A2730" w:rsidTr="000E32D3">
        <w:tc>
          <w:tcPr>
            <w:tcW w:w="716" w:type="pct"/>
            <w:shd w:val="clear" w:color="auto" w:fill="D9D9D9" w:themeFill="background1" w:themeFillShade="D9"/>
          </w:tcPr>
          <w:p w:rsidR="00363791" w:rsidRPr="009A2730" w:rsidRDefault="00363791" w:rsidP="001016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53" w:type="pct"/>
            <w:shd w:val="clear" w:color="auto" w:fill="D9D9D9" w:themeFill="background1" w:themeFillShade="D9"/>
          </w:tcPr>
          <w:p w:rsidR="00363791" w:rsidRPr="009A2730" w:rsidRDefault="006459C7" w:rsidP="00D21ACC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months (95%CI)</w:t>
            </w:r>
          </w:p>
        </w:tc>
        <w:tc>
          <w:tcPr>
            <w:tcW w:w="432" w:type="pct"/>
            <w:shd w:val="clear" w:color="auto" w:fill="D9D9D9" w:themeFill="background1" w:themeFillShade="D9"/>
          </w:tcPr>
          <w:p w:rsidR="00363791" w:rsidRPr="009A2730" w:rsidRDefault="00363791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470" w:type="pct"/>
            <w:shd w:val="clear" w:color="auto" w:fill="D9D9D9" w:themeFill="background1" w:themeFillShade="D9"/>
          </w:tcPr>
          <w:p w:rsidR="00363791" w:rsidRPr="009A2730" w:rsidRDefault="006459C7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HR (95%CI)</w:t>
            </w:r>
          </w:p>
        </w:tc>
        <w:tc>
          <w:tcPr>
            <w:tcW w:w="350" w:type="pct"/>
            <w:shd w:val="clear" w:color="auto" w:fill="D9D9D9" w:themeFill="background1" w:themeFillShade="D9"/>
          </w:tcPr>
          <w:p w:rsidR="00363791" w:rsidRPr="009A2730" w:rsidRDefault="00363791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780" w:type="pct"/>
            <w:shd w:val="clear" w:color="auto" w:fill="D9D9D9" w:themeFill="background1" w:themeFillShade="D9"/>
          </w:tcPr>
          <w:p w:rsidR="00363791" w:rsidRPr="009A2730" w:rsidRDefault="006459C7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months (95%CI)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:rsidR="00363791" w:rsidRPr="009A2730" w:rsidRDefault="00363791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519" w:type="pct"/>
            <w:shd w:val="clear" w:color="auto" w:fill="D9D9D9" w:themeFill="background1" w:themeFillShade="D9"/>
          </w:tcPr>
          <w:p w:rsidR="00363791" w:rsidRPr="009A2730" w:rsidRDefault="006459C7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HR (95%CI)</w:t>
            </w:r>
          </w:p>
        </w:tc>
        <w:tc>
          <w:tcPr>
            <w:tcW w:w="390" w:type="pct"/>
            <w:shd w:val="clear" w:color="auto" w:fill="D9D9D9" w:themeFill="background1" w:themeFillShade="D9"/>
          </w:tcPr>
          <w:p w:rsidR="00363791" w:rsidRPr="009A2730" w:rsidRDefault="00363791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p</w:t>
            </w:r>
          </w:p>
        </w:tc>
      </w:tr>
      <w:tr w:rsidR="009A2730" w:rsidRPr="009A2730" w:rsidTr="000E32D3">
        <w:tc>
          <w:tcPr>
            <w:tcW w:w="716" w:type="pct"/>
          </w:tcPr>
          <w:p w:rsidR="009252D0" w:rsidRPr="009A2730" w:rsidRDefault="009252D0" w:rsidP="00457E16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all</w:t>
            </w:r>
          </w:p>
          <w:p w:rsidR="009252D0" w:rsidRPr="009A2730" w:rsidRDefault="009252D0" w:rsidP="00457E16">
            <w:pPr>
              <w:spacing w:line="360" w:lineRule="auto"/>
              <w:ind w:left="22" w:firstLine="292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53" w:type="pct"/>
          </w:tcPr>
          <w:p w:rsidR="009252D0" w:rsidRPr="009A2730" w:rsidRDefault="00F329CE" w:rsidP="009252D0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10.5 (8.2-12.9)</w:t>
            </w:r>
            <w:r w:rsidR="009252D0"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432" w:type="pct"/>
          </w:tcPr>
          <w:p w:rsidR="009252D0" w:rsidRPr="009A2730" w:rsidRDefault="00F329CE" w:rsidP="00457E1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0.669</w:t>
            </w:r>
          </w:p>
        </w:tc>
        <w:tc>
          <w:tcPr>
            <w:tcW w:w="470" w:type="pct"/>
          </w:tcPr>
          <w:p w:rsidR="009252D0" w:rsidRPr="009A2730" w:rsidRDefault="009252D0" w:rsidP="00457E1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350" w:type="pct"/>
          </w:tcPr>
          <w:p w:rsidR="009252D0" w:rsidRPr="009A2730" w:rsidRDefault="009252D0" w:rsidP="00224D7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80" w:type="pct"/>
          </w:tcPr>
          <w:p w:rsidR="009252D0" w:rsidRPr="009A2730" w:rsidRDefault="00F329CE" w:rsidP="00457E1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10.8 (7.7-14.0)</w:t>
            </w:r>
          </w:p>
        </w:tc>
        <w:tc>
          <w:tcPr>
            <w:tcW w:w="389" w:type="pct"/>
          </w:tcPr>
          <w:p w:rsidR="009252D0" w:rsidRPr="009A2730" w:rsidRDefault="009252D0" w:rsidP="00457E1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519" w:type="pct"/>
          </w:tcPr>
          <w:p w:rsidR="009252D0" w:rsidRPr="009A2730" w:rsidRDefault="009252D0" w:rsidP="00457E1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390" w:type="pct"/>
          </w:tcPr>
          <w:p w:rsidR="009252D0" w:rsidRPr="009A2730" w:rsidRDefault="009252D0" w:rsidP="00457E1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9A2730" w:rsidRPr="00F329CE" w:rsidTr="000E32D3">
        <w:tc>
          <w:tcPr>
            <w:tcW w:w="716" w:type="pct"/>
          </w:tcPr>
          <w:p w:rsidR="00363791" w:rsidRPr="009A2730" w:rsidRDefault="006459C7" w:rsidP="001016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LMR</w:t>
            </w:r>
          </w:p>
          <w:p w:rsidR="006459C7" w:rsidRPr="009A2730" w:rsidRDefault="00915F58" w:rsidP="006459C7">
            <w:pPr>
              <w:spacing w:line="360" w:lineRule="auto"/>
              <w:ind w:left="22" w:firstLine="292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&gt;</w:t>
            </w:r>
            <w:r w:rsidR="006459C7"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2.8</w:t>
            </w:r>
          </w:p>
          <w:p w:rsidR="006459C7" w:rsidRPr="009A2730" w:rsidRDefault="00915F58" w:rsidP="006459C7">
            <w:pPr>
              <w:spacing w:line="360" w:lineRule="auto"/>
              <w:ind w:left="22" w:firstLine="292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</w:t>
            </w:r>
            <w:r w:rsidR="006459C7"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2.8</w:t>
            </w:r>
          </w:p>
        </w:tc>
        <w:tc>
          <w:tcPr>
            <w:tcW w:w="953" w:type="pct"/>
          </w:tcPr>
          <w:p w:rsidR="00363791" w:rsidRPr="009A2730" w:rsidRDefault="00363791" w:rsidP="00D21ACC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  <w:p w:rsidR="006459C7" w:rsidRDefault="00F329CE" w:rsidP="00224D7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9.8 (8.01-11.5)</w:t>
            </w:r>
          </w:p>
          <w:p w:rsidR="00F329CE" w:rsidRPr="009A2730" w:rsidRDefault="00F329CE" w:rsidP="00224D7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7.9 (6.5-9.3)</w:t>
            </w:r>
          </w:p>
        </w:tc>
        <w:tc>
          <w:tcPr>
            <w:tcW w:w="432" w:type="pct"/>
          </w:tcPr>
          <w:p w:rsidR="00363791" w:rsidRPr="009A2730" w:rsidRDefault="006459C7" w:rsidP="00F329C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</w:t>
            </w:r>
            <w:r w:rsidR="00F329C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376</w:t>
            </w:r>
          </w:p>
        </w:tc>
        <w:tc>
          <w:tcPr>
            <w:tcW w:w="470" w:type="pct"/>
          </w:tcPr>
          <w:p w:rsidR="00363791" w:rsidRPr="009A2730" w:rsidRDefault="00F329CE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1.287 (</w:t>
            </w:r>
            <w:r w:rsidR="00614F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0.735-2.255)</w:t>
            </w:r>
          </w:p>
        </w:tc>
        <w:tc>
          <w:tcPr>
            <w:tcW w:w="350" w:type="pct"/>
          </w:tcPr>
          <w:p w:rsidR="00363791" w:rsidRPr="009A2730" w:rsidRDefault="00614F61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0.378</w:t>
            </w:r>
          </w:p>
        </w:tc>
        <w:tc>
          <w:tcPr>
            <w:tcW w:w="780" w:type="pct"/>
          </w:tcPr>
          <w:p w:rsidR="00997BF4" w:rsidRPr="009A2730" w:rsidRDefault="00997BF4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  <w:p w:rsidR="00997BF4" w:rsidRPr="009A2730" w:rsidRDefault="00224D71" w:rsidP="00F329C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12.8 </w:t>
            </w:r>
            <w:r w:rsidR="00997BF4"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(</w:t>
            </w: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4.7-21.0</w:t>
            </w:r>
            <w:r w:rsidR="00997BF4"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  <w:r w:rsidR="00915F58"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F329C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6</w:t>
            </w: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.</w:t>
            </w:r>
            <w:r w:rsidR="00F329C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 4.0-8.2</w:t>
            </w:r>
            <w:r w:rsidR="00915F58"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389" w:type="pct"/>
          </w:tcPr>
          <w:p w:rsidR="00363791" w:rsidRPr="009A2730" w:rsidRDefault="00997BF4" w:rsidP="00F329C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</w:t>
            </w:r>
            <w:r w:rsidR="00224D71"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</w:t>
            </w:r>
            <w:r w:rsidR="00F329C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89</w:t>
            </w:r>
          </w:p>
        </w:tc>
        <w:tc>
          <w:tcPr>
            <w:tcW w:w="519" w:type="pct"/>
          </w:tcPr>
          <w:p w:rsidR="00363791" w:rsidRPr="009A2730" w:rsidRDefault="00614F61" w:rsidP="001016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2.067 (0.879-4.862)</w:t>
            </w:r>
          </w:p>
        </w:tc>
        <w:tc>
          <w:tcPr>
            <w:tcW w:w="390" w:type="pct"/>
          </w:tcPr>
          <w:p w:rsidR="00363791" w:rsidRPr="009A2730" w:rsidRDefault="00614F61" w:rsidP="00224D7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0.096</w:t>
            </w:r>
          </w:p>
        </w:tc>
      </w:tr>
      <w:tr w:rsidR="009A2730" w:rsidRPr="00F329CE" w:rsidTr="000E32D3">
        <w:tc>
          <w:tcPr>
            <w:tcW w:w="716" w:type="pct"/>
          </w:tcPr>
          <w:p w:rsidR="00363791" w:rsidRPr="009A2730" w:rsidRDefault="006459C7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NLR</w:t>
            </w:r>
          </w:p>
          <w:p w:rsidR="006459C7" w:rsidRPr="009A2730" w:rsidRDefault="006459C7" w:rsidP="006459C7">
            <w:pPr>
              <w:spacing w:line="360" w:lineRule="auto"/>
              <w:ind w:firstLine="314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&lt;5</w:t>
            </w:r>
          </w:p>
          <w:p w:rsidR="006459C7" w:rsidRPr="009A2730" w:rsidRDefault="006459C7" w:rsidP="006459C7">
            <w:pPr>
              <w:spacing w:line="360" w:lineRule="auto"/>
              <w:ind w:firstLine="314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&gt;5</w:t>
            </w:r>
          </w:p>
        </w:tc>
        <w:tc>
          <w:tcPr>
            <w:tcW w:w="953" w:type="pct"/>
          </w:tcPr>
          <w:p w:rsidR="009624E6" w:rsidRDefault="009624E6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  <w:p w:rsidR="00F329CE" w:rsidRDefault="00F329CE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9.6 (7.1-12.1)</w:t>
            </w:r>
          </w:p>
          <w:p w:rsidR="00F329CE" w:rsidRPr="009A2730" w:rsidRDefault="00F329CE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5.1 (0.5-9.8)</w:t>
            </w:r>
          </w:p>
        </w:tc>
        <w:tc>
          <w:tcPr>
            <w:tcW w:w="432" w:type="pct"/>
          </w:tcPr>
          <w:p w:rsidR="00363791" w:rsidRPr="009A2730" w:rsidRDefault="00F329CE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0.022</w:t>
            </w:r>
          </w:p>
        </w:tc>
        <w:tc>
          <w:tcPr>
            <w:tcW w:w="470" w:type="pct"/>
          </w:tcPr>
          <w:p w:rsidR="00363791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1.824 (1.080-3.080)</w:t>
            </w:r>
          </w:p>
        </w:tc>
        <w:tc>
          <w:tcPr>
            <w:tcW w:w="350" w:type="pct"/>
          </w:tcPr>
          <w:p w:rsidR="00363791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0.025</w:t>
            </w:r>
          </w:p>
        </w:tc>
        <w:tc>
          <w:tcPr>
            <w:tcW w:w="780" w:type="pct"/>
          </w:tcPr>
          <w:p w:rsidR="009536AC" w:rsidRDefault="009536AC" w:rsidP="00224D7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  <w:p w:rsidR="00F329CE" w:rsidRDefault="00F329CE" w:rsidP="00224D7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10.8 (6.8-14.9)</w:t>
            </w:r>
          </w:p>
          <w:p w:rsidR="00F329CE" w:rsidRPr="009A2730" w:rsidRDefault="00F329CE" w:rsidP="00224D7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4.8 (3.1-6.4)</w:t>
            </w:r>
          </w:p>
        </w:tc>
        <w:tc>
          <w:tcPr>
            <w:tcW w:w="389" w:type="pct"/>
          </w:tcPr>
          <w:p w:rsidR="00363791" w:rsidRPr="009A2730" w:rsidRDefault="00F329CE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0.029</w:t>
            </w:r>
          </w:p>
        </w:tc>
        <w:tc>
          <w:tcPr>
            <w:tcW w:w="519" w:type="pct"/>
          </w:tcPr>
          <w:p w:rsidR="00363791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2.674 (1.068-6.699)</w:t>
            </w:r>
          </w:p>
        </w:tc>
        <w:tc>
          <w:tcPr>
            <w:tcW w:w="390" w:type="pct"/>
          </w:tcPr>
          <w:p w:rsidR="00363791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0.036</w:t>
            </w:r>
          </w:p>
        </w:tc>
      </w:tr>
      <w:tr w:rsidR="009A2730" w:rsidRPr="00F329CE" w:rsidTr="000E32D3">
        <w:tc>
          <w:tcPr>
            <w:tcW w:w="716" w:type="pct"/>
          </w:tcPr>
          <w:p w:rsidR="00363791" w:rsidRPr="009A2730" w:rsidRDefault="006459C7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CRP</w:t>
            </w:r>
          </w:p>
          <w:p w:rsidR="006459C7" w:rsidRPr="009A2730" w:rsidRDefault="006459C7" w:rsidP="006459C7">
            <w:pPr>
              <w:spacing w:line="360" w:lineRule="auto"/>
              <w:ind w:firstLine="314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&lt;5mg/dl</w:t>
            </w:r>
          </w:p>
          <w:p w:rsidR="006459C7" w:rsidRPr="009A2730" w:rsidRDefault="006459C7" w:rsidP="006459C7">
            <w:pPr>
              <w:spacing w:line="360" w:lineRule="auto"/>
              <w:ind w:firstLine="314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&gt;5mg/dl</w:t>
            </w:r>
          </w:p>
        </w:tc>
        <w:tc>
          <w:tcPr>
            <w:tcW w:w="953" w:type="pct"/>
          </w:tcPr>
          <w:p w:rsidR="009624E6" w:rsidRDefault="009624E6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  <w:p w:rsidR="00F329CE" w:rsidRDefault="00F329CE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11.2 (8.8-13.7)</w:t>
            </w:r>
          </w:p>
          <w:p w:rsidR="00F329CE" w:rsidRPr="009A2730" w:rsidRDefault="00F329CE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4.7 (3.0-6.5)</w:t>
            </w:r>
          </w:p>
        </w:tc>
        <w:tc>
          <w:tcPr>
            <w:tcW w:w="432" w:type="pct"/>
          </w:tcPr>
          <w:p w:rsidR="00363791" w:rsidRPr="009A2730" w:rsidRDefault="00F329CE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0.001</w:t>
            </w:r>
          </w:p>
        </w:tc>
        <w:tc>
          <w:tcPr>
            <w:tcW w:w="470" w:type="pct"/>
          </w:tcPr>
          <w:p w:rsidR="00363791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2.406 (1.422-4.073)</w:t>
            </w:r>
          </w:p>
        </w:tc>
        <w:tc>
          <w:tcPr>
            <w:tcW w:w="350" w:type="pct"/>
          </w:tcPr>
          <w:p w:rsidR="00363791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0.001</w:t>
            </w:r>
          </w:p>
        </w:tc>
        <w:tc>
          <w:tcPr>
            <w:tcW w:w="780" w:type="pct"/>
          </w:tcPr>
          <w:p w:rsidR="009536AC" w:rsidRDefault="009536AC" w:rsidP="00F0465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  <w:p w:rsidR="00F329CE" w:rsidRDefault="00F329CE" w:rsidP="00F0465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11.3 (8.2-14.4)</w:t>
            </w:r>
          </w:p>
          <w:p w:rsidR="00F329CE" w:rsidRPr="009A2730" w:rsidRDefault="00F329CE" w:rsidP="00F0465D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1.1 (0.7-1.6)</w:t>
            </w:r>
          </w:p>
        </w:tc>
        <w:tc>
          <w:tcPr>
            <w:tcW w:w="389" w:type="pct"/>
          </w:tcPr>
          <w:p w:rsidR="00363791" w:rsidRPr="009A2730" w:rsidRDefault="00F329CE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&lt;0.001</w:t>
            </w:r>
          </w:p>
        </w:tc>
        <w:tc>
          <w:tcPr>
            <w:tcW w:w="519" w:type="pct"/>
          </w:tcPr>
          <w:p w:rsidR="00363791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63.709 (7.294-556.459)</w:t>
            </w:r>
          </w:p>
        </w:tc>
        <w:tc>
          <w:tcPr>
            <w:tcW w:w="390" w:type="pct"/>
          </w:tcPr>
          <w:p w:rsidR="00363791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&lt;0.001</w:t>
            </w:r>
          </w:p>
        </w:tc>
      </w:tr>
      <w:tr w:rsidR="009A2730" w:rsidRPr="00F329CE" w:rsidTr="000E32D3">
        <w:tc>
          <w:tcPr>
            <w:tcW w:w="716" w:type="pct"/>
          </w:tcPr>
          <w:p w:rsidR="006459C7" w:rsidRPr="009A2730" w:rsidRDefault="006459C7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proofErr w:type="spellStart"/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mGPS</w:t>
            </w:r>
            <w:proofErr w:type="spellEnd"/>
          </w:p>
          <w:p w:rsidR="006459C7" w:rsidRPr="009A2730" w:rsidRDefault="006459C7" w:rsidP="006459C7">
            <w:pPr>
              <w:spacing w:line="360" w:lineRule="auto"/>
              <w:ind w:firstLine="314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0</w:t>
            </w:r>
          </w:p>
          <w:p w:rsidR="006459C7" w:rsidRPr="009A2730" w:rsidRDefault="006459C7" w:rsidP="006459C7">
            <w:pPr>
              <w:spacing w:line="360" w:lineRule="auto"/>
              <w:ind w:firstLine="314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&gt;0</w:t>
            </w:r>
          </w:p>
        </w:tc>
        <w:tc>
          <w:tcPr>
            <w:tcW w:w="953" w:type="pct"/>
          </w:tcPr>
          <w:p w:rsidR="009A2730" w:rsidRDefault="009A2730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  <w:p w:rsidR="00F329CE" w:rsidRDefault="00F329CE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12.3 (8.8-15.9)</w:t>
            </w:r>
          </w:p>
          <w:p w:rsidR="00F329CE" w:rsidRPr="009A2730" w:rsidRDefault="00F329CE" w:rsidP="0036379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6.4 (3.3-9.6)</w:t>
            </w:r>
          </w:p>
        </w:tc>
        <w:tc>
          <w:tcPr>
            <w:tcW w:w="432" w:type="pct"/>
          </w:tcPr>
          <w:p w:rsidR="006459C7" w:rsidRPr="009A2730" w:rsidRDefault="00F329CE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0.002</w:t>
            </w:r>
          </w:p>
        </w:tc>
        <w:tc>
          <w:tcPr>
            <w:tcW w:w="470" w:type="pct"/>
          </w:tcPr>
          <w:p w:rsidR="006459C7" w:rsidRPr="009A2730" w:rsidRDefault="00614F61" w:rsidP="00E61E75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2.120 (1.295-3.468)</w:t>
            </w:r>
          </w:p>
        </w:tc>
        <w:tc>
          <w:tcPr>
            <w:tcW w:w="350" w:type="pct"/>
          </w:tcPr>
          <w:p w:rsidR="006459C7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0.003</w:t>
            </w:r>
          </w:p>
        </w:tc>
        <w:tc>
          <w:tcPr>
            <w:tcW w:w="780" w:type="pct"/>
          </w:tcPr>
          <w:p w:rsidR="009A2730" w:rsidRDefault="009A2730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  <w:p w:rsidR="00F329CE" w:rsidRDefault="00F329CE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15.9 (14.3-17.5)</w:t>
            </w:r>
          </w:p>
          <w:p w:rsidR="00F329CE" w:rsidRPr="009A2730" w:rsidRDefault="00F329CE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4.8 (3.7-5.8)</w:t>
            </w:r>
          </w:p>
        </w:tc>
        <w:tc>
          <w:tcPr>
            <w:tcW w:w="389" w:type="pct"/>
          </w:tcPr>
          <w:p w:rsidR="006459C7" w:rsidRPr="009A2730" w:rsidRDefault="00F329CE" w:rsidP="009A2730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0.018</w:t>
            </w:r>
          </w:p>
        </w:tc>
        <w:tc>
          <w:tcPr>
            <w:tcW w:w="519" w:type="pct"/>
          </w:tcPr>
          <w:p w:rsidR="006459C7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2.579 (1.152-5.774)</w:t>
            </w:r>
          </w:p>
        </w:tc>
        <w:tc>
          <w:tcPr>
            <w:tcW w:w="390" w:type="pct"/>
          </w:tcPr>
          <w:p w:rsidR="006459C7" w:rsidRPr="009A2730" w:rsidRDefault="00614F61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0.021</w:t>
            </w:r>
          </w:p>
        </w:tc>
      </w:tr>
      <w:tr w:rsidR="00363791" w:rsidRPr="000E32D3" w:rsidTr="000E32D3">
        <w:trPr>
          <w:trHeight w:val="560"/>
        </w:trPr>
        <w:tc>
          <w:tcPr>
            <w:tcW w:w="5000" w:type="pct"/>
            <w:gridSpan w:val="9"/>
          </w:tcPr>
          <w:p w:rsidR="00363791" w:rsidRPr="009A2730" w:rsidRDefault="009A54A8" w:rsidP="0036379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US" w:eastAsia="de-DE"/>
              </w:rPr>
              <w:t>Abbreviations</w:t>
            </w:r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: LMR = lymphocyte-monocyte ratio; NLR = neutrophil-lymphocyte ratio; CRP = C-reactive protein; </w:t>
            </w:r>
            <w:proofErr w:type="spellStart"/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mGPS</w:t>
            </w:r>
            <w:proofErr w:type="spellEnd"/>
            <w:r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= modified Glasgow Prognostic Score</w:t>
            </w:r>
            <w:r w:rsidR="006E0870" w:rsidRPr="009A273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; M1= metastatic disease</w:t>
            </w:r>
          </w:p>
        </w:tc>
      </w:tr>
    </w:tbl>
    <w:p w:rsidR="00A406F1" w:rsidRPr="00AD384F" w:rsidRDefault="00A406F1">
      <w:pPr>
        <w:rPr>
          <w:lang w:val="en-US"/>
        </w:rPr>
      </w:pPr>
      <w:bookmarkStart w:id="0" w:name="_GoBack"/>
      <w:bookmarkEnd w:id="0"/>
    </w:p>
    <w:sectPr w:rsidR="00A406F1" w:rsidRPr="00AD38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E4"/>
    <w:rsid w:val="000B1543"/>
    <w:rsid w:val="000E32D3"/>
    <w:rsid w:val="00115039"/>
    <w:rsid w:val="00136850"/>
    <w:rsid w:val="00162A72"/>
    <w:rsid w:val="001818CF"/>
    <w:rsid w:val="00224D71"/>
    <w:rsid w:val="002A23EE"/>
    <w:rsid w:val="00363791"/>
    <w:rsid w:val="0037079F"/>
    <w:rsid w:val="003A51F9"/>
    <w:rsid w:val="004470B2"/>
    <w:rsid w:val="004736D7"/>
    <w:rsid w:val="00520FC7"/>
    <w:rsid w:val="005923AE"/>
    <w:rsid w:val="005A0381"/>
    <w:rsid w:val="00602D10"/>
    <w:rsid w:val="00614F61"/>
    <w:rsid w:val="00633668"/>
    <w:rsid w:val="006459C7"/>
    <w:rsid w:val="006E0870"/>
    <w:rsid w:val="00765BA2"/>
    <w:rsid w:val="007D54AA"/>
    <w:rsid w:val="0085096E"/>
    <w:rsid w:val="0087454D"/>
    <w:rsid w:val="008F70AF"/>
    <w:rsid w:val="00902EE9"/>
    <w:rsid w:val="00915F58"/>
    <w:rsid w:val="009252D0"/>
    <w:rsid w:val="009536AC"/>
    <w:rsid w:val="009624E6"/>
    <w:rsid w:val="00997BF4"/>
    <w:rsid w:val="009A2730"/>
    <w:rsid w:val="009A54A8"/>
    <w:rsid w:val="009C0FAF"/>
    <w:rsid w:val="009C3AE4"/>
    <w:rsid w:val="009E6A0C"/>
    <w:rsid w:val="00A406F1"/>
    <w:rsid w:val="00A77274"/>
    <w:rsid w:val="00AD384F"/>
    <w:rsid w:val="00B10BB4"/>
    <w:rsid w:val="00B17A23"/>
    <w:rsid w:val="00C03380"/>
    <w:rsid w:val="00C65E18"/>
    <w:rsid w:val="00D21ACC"/>
    <w:rsid w:val="00E61E75"/>
    <w:rsid w:val="00E73D63"/>
    <w:rsid w:val="00EF0483"/>
    <w:rsid w:val="00F0465D"/>
    <w:rsid w:val="00F3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17F08-B3B6-418E-BEE9-DB90A3C0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C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C3A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Essen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A. Abendroth</dc:creator>
  <cp:lastModifiedBy>Kasper-Virchow, Stefan</cp:lastModifiedBy>
  <cp:revision>4</cp:revision>
  <dcterms:created xsi:type="dcterms:W3CDTF">2020-03-30T11:30:00Z</dcterms:created>
  <dcterms:modified xsi:type="dcterms:W3CDTF">2020-04-13T10:10:00Z</dcterms:modified>
</cp:coreProperties>
</file>