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E58" w:rsidRDefault="00CC77FA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Construction and validation of a prognostic nomogram for predicting cancer-specific survival in patients with intermediate and advanced colon cancer after receiving surgery and chemotherapy</w:t>
      </w:r>
    </w:p>
    <w:p w:rsidR="00F40E58" w:rsidRDefault="00F40E58">
      <w:pPr>
        <w:spacing w:line="480" w:lineRule="auto"/>
        <w:rPr>
          <w:rFonts w:ascii="Times New Roman" w:hAnsi="Times New Roman" w:cs="Times New Roman"/>
          <w:sz w:val="24"/>
        </w:rPr>
      </w:pPr>
    </w:p>
    <w:p w:rsidR="00F40E58" w:rsidRDefault="00CC77FA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Yiheng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Shi</w:t>
      </w:r>
      <w:r>
        <w:rPr>
          <w:rFonts w:ascii="Times New Roman" w:eastAsia="Times New Roman" w:hAnsi="Times New Roman" w:cs="Times New Roman"/>
          <w:sz w:val="24"/>
          <w:vertAlign w:val="superscript"/>
        </w:rPr>
        <w:t>1,2</w:t>
      </w:r>
      <w:proofErr w:type="spellEnd"/>
      <w:r>
        <w:rPr>
          <w:rFonts w:ascii="Times New Roman" w:eastAsia="Times New Roman" w:hAnsi="Times New Roman" w:cs="Times New Roman"/>
          <w:sz w:val="24"/>
          <w:vertAlign w:val="superscript"/>
        </w:rPr>
        <w:t>#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Xiaoting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Wu</w:t>
      </w:r>
      <w:r>
        <w:rPr>
          <w:rFonts w:ascii="Times New Roman" w:eastAsia="Times New Roman" w:hAnsi="Times New Roman" w:cs="Times New Roman"/>
          <w:sz w:val="24"/>
          <w:vertAlign w:val="superscript"/>
        </w:rPr>
        <w:t>2</w:t>
      </w:r>
      <w:proofErr w:type="spellEnd"/>
      <w:r>
        <w:rPr>
          <w:rFonts w:ascii="Times New Roman" w:eastAsia="Times New Roman" w:hAnsi="Times New Roman" w:cs="Times New Roman"/>
          <w:sz w:val="24"/>
          <w:vertAlign w:val="superscript"/>
        </w:rPr>
        <w:t>#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Wanxi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Qu</w:t>
      </w:r>
      <w:r>
        <w:rPr>
          <w:rFonts w:ascii="Times New Roman" w:eastAsia="Times New Roman" w:hAnsi="Times New Roman" w:cs="Times New Roman"/>
          <w:sz w:val="24"/>
          <w:vertAlign w:val="superscript"/>
        </w:rPr>
        <w:t>1</w:t>
      </w:r>
      <w:proofErr w:type="spellEnd"/>
      <w:r>
        <w:rPr>
          <w:rFonts w:ascii="Times New Roman" w:eastAsia="Times New Roman" w:hAnsi="Times New Roman" w:cs="Times New Roman"/>
          <w:sz w:val="24"/>
          <w:vertAlign w:val="superscript"/>
        </w:rPr>
        <w:t>#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Jiahao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Tian</w:t>
      </w:r>
      <w:r>
        <w:rPr>
          <w:rFonts w:ascii="Times New Roman" w:eastAsia="Times New Roman" w:hAnsi="Times New Roman" w:cs="Times New Roman"/>
          <w:sz w:val="24"/>
          <w:vertAlign w:val="superscript"/>
        </w:rPr>
        <w:t>1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Xunlei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Pang</w:t>
      </w:r>
      <w:r>
        <w:rPr>
          <w:rFonts w:ascii="Times New Roman" w:eastAsia="Times New Roman" w:hAnsi="Times New Roman" w:cs="Times New Roman"/>
          <w:sz w:val="24"/>
          <w:vertAlign w:val="superscript"/>
        </w:rPr>
        <w:t>2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HaoHan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Fan</w:t>
      </w:r>
      <w:r>
        <w:rPr>
          <w:rFonts w:ascii="Times New Roman" w:eastAsia="Times New Roman" w:hAnsi="Times New Roman" w:cs="Times New Roman"/>
          <w:sz w:val="24"/>
          <w:vertAlign w:val="superscript"/>
        </w:rPr>
        <w:t>1</w:t>
      </w:r>
      <w:proofErr w:type="spellEnd"/>
      <w:r>
        <w:rPr>
          <w:rFonts w:ascii="Times New Roman" w:eastAsia="SimSun" w:hAnsi="Times New Roman" w:cs="Times New Roman" w:hint="eastAsia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Sujuan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Fei</w:t>
      </w:r>
      <w:r>
        <w:rPr>
          <w:rFonts w:ascii="Times New Roman" w:eastAsia="Times New Roman" w:hAnsi="Times New Roman" w:cs="Times New Roman"/>
          <w:sz w:val="24"/>
          <w:vertAlign w:val="superscript"/>
        </w:rPr>
        <w:t>2,4</w:t>
      </w:r>
      <w:proofErr w:type="spellEnd"/>
      <w:r>
        <w:rPr>
          <w:rFonts w:ascii="Times New Roman" w:eastAsia="Times New Roman" w:hAnsi="Times New Roman" w:cs="Times New Roman"/>
          <w:sz w:val="24"/>
          <w:vertAlign w:val="superscript"/>
        </w:rPr>
        <w:t>*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Bei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Miao</w:t>
      </w:r>
      <w:r>
        <w:rPr>
          <w:rFonts w:ascii="Times New Roman" w:eastAsia="Times New Roman" w:hAnsi="Times New Roman" w:cs="Times New Roman"/>
          <w:sz w:val="24"/>
          <w:vertAlign w:val="superscript"/>
        </w:rPr>
        <w:t>3,4</w:t>
      </w:r>
      <w:proofErr w:type="spellEnd"/>
      <w:r>
        <w:rPr>
          <w:rFonts w:ascii="Times New Roman" w:eastAsia="Times New Roman" w:hAnsi="Times New Roman" w:cs="Times New Roman"/>
          <w:sz w:val="24"/>
          <w:vertAlign w:val="superscript"/>
        </w:rPr>
        <w:t>*</w:t>
      </w:r>
    </w:p>
    <w:p w:rsidR="00F40E58" w:rsidRDefault="00F40E58">
      <w:pPr>
        <w:spacing w:line="480" w:lineRule="auto"/>
        <w:rPr>
          <w:rFonts w:ascii="Times New Roman" w:hAnsi="Times New Roman" w:cs="Times New Roman"/>
          <w:sz w:val="24"/>
        </w:rPr>
      </w:pPr>
    </w:p>
    <w:p w:rsidR="00F40E58" w:rsidRDefault="00CC77FA">
      <w:p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</w:rPr>
        <w:t>First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Clinical Medical College, Xuzhou Medical University, Xuzhou Jiangsu 221002, China</w:t>
      </w:r>
    </w:p>
    <w:p w:rsidR="00F40E58" w:rsidRDefault="00CC77FA">
      <w:p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</w:rPr>
        <w:t>Department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of Gastroenterology, </w:t>
      </w:r>
      <w:proofErr w:type="gramStart"/>
      <w:r>
        <w:rPr>
          <w:rFonts w:ascii="Times New Roman" w:eastAsia="Times New Roman" w:hAnsi="Times New Roman" w:cs="Times New Roman"/>
          <w:sz w:val="24"/>
        </w:rPr>
        <w:t>The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Affiliated Hospital of Xuzhou Medical University, Xuzhou Jiangsu 221002, China</w:t>
      </w:r>
    </w:p>
    <w:p w:rsidR="00F40E58" w:rsidRDefault="00CC77FA">
      <w:p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</w:rPr>
        <w:t>Institute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of Gastroenterology, Xuzhou Medical University, Xuzhou Jiangsu 221004, China</w:t>
      </w:r>
    </w:p>
    <w:p w:rsidR="00F40E58" w:rsidRDefault="00CC77FA">
      <w:pPr>
        <w:spacing w:line="48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</w:rPr>
        <w:t>Key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Laboratory of Gastrointestinal Endoscopy, Xuzhou Medical University, Xuzhou, Jiangsu, 221002, China</w:t>
      </w:r>
    </w:p>
    <w:p w:rsidR="00F40E58" w:rsidRDefault="00F40E58">
      <w:pPr>
        <w:spacing w:line="480" w:lineRule="auto"/>
        <w:rPr>
          <w:rFonts w:ascii="Times New Roman" w:eastAsia="Times New Roman" w:hAnsi="Times New Roman" w:cs="Times New Roman"/>
          <w:sz w:val="24"/>
        </w:rPr>
      </w:pPr>
    </w:p>
    <w:p w:rsidR="00F40E58" w:rsidRDefault="00CC77FA">
      <w:pPr>
        <w:spacing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vertAlign w:val="superscript"/>
        </w:rPr>
        <w:t>*</w:t>
      </w:r>
      <w:r>
        <w:rPr>
          <w:rFonts w:ascii="Times New Roman" w:eastAsia="Times New Roman" w:hAnsi="Times New Roman" w:cs="Times New Roman"/>
          <w:b/>
          <w:sz w:val="24"/>
        </w:rPr>
        <w:t>Corresponding author: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</w:rPr>
        <w:t>Sujuan</w:t>
      </w:r>
      <w:proofErr w:type="spellEnd"/>
      <w:r>
        <w:rPr>
          <w:rFonts w:ascii="Times New Roman" w:eastAsia="Times New Roman" w:hAnsi="Times New Roman" w:cs="Times New Roman"/>
          <w:b/>
          <w:bCs/>
          <w:color w:val="00B0F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</w:rPr>
        <w:t>F</w:t>
      </w:r>
      <w:r>
        <w:rPr>
          <w:rFonts w:ascii="Times New Roman" w:hAnsi="Times New Roman" w:cs="Times New Roman"/>
          <w:b/>
          <w:bCs/>
          <w:sz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Department of Gastroenterology, The Affiliated Hospital of Xuzhou Medical University, 99 West </w:t>
      </w:r>
      <w:proofErr w:type="spellStart"/>
      <w:r>
        <w:rPr>
          <w:rFonts w:ascii="Times New Roman" w:eastAsia="Times New Roman" w:hAnsi="Times New Roman" w:cs="Times New Roman"/>
          <w:sz w:val="24"/>
        </w:rPr>
        <w:t>Huaihai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Road, Xuzhou, Jiangsu Province, 221002, China; Key Laboratory of Gastrointestinal Endoscopy, Xuzhou Medical University, Xuzhou, Jiangsu, 221002, China. </w:t>
      </w:r>
      <w:r>
        <w:rPr>
          <w:rFonts w:ascii="Times New Roman" w:eastAsia="Times New Roman" w:hAnsi="Times New Roman" w:cs="Times New Roman"/>
          <w:sz w:val="24"/>
        </w:rPr>
        <w:t xml:space="preserve">Email: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sz w:val="24"/>
          </w:rPr>
          <w:t>xyfyfeisj99@163.com</w:t>
        </w:r>
      </w:hyperlink>
      <w:r>
        <w:rPr>
          <w:rFonts w:ascii="Times New Roman" w:eastAsia="Times New Roman" w:hAnsi="Times New Roman" w:cs="Times New Roman"/>
          <w:sz w:val="24"/>
        </w:rPr>
        <w:t xml:space="preserve"> ;</w:t>
      </w:r>
    </w:p>
    <w:p w:rsidR="00F40E58" w:rsidRDefault="00CC77FA">
      <w:pPr>
        <w:spacing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 xml:space="preserve">ORCID: </w:t>
      </w:r>
      <w:r>
        <w:rPr>
          <w:rFonts w:ascii="Times New Roman" w:eastAsia="Times New Roman" w:hAnsi="Times New Roman" w:cs="Times New Roman"/>
          <w:sz w:val="24"/>
        </w:rPr>
        <w:t>0000-00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>02-7828-</w:t>
      </w:r>
      <w:proofErr w:type="spellStart"/>
      <w:r>
        <w:rPr>
          <w:rFonts w:ascii="Times New Roman" w:eastAsia="Times New Roman" w:hAnsi="Times New Roman" w:cs="Times New Roman"/>
          <w:sz w:val="24"/>
        </w:rPr>
        <w:t>028X</w:t>
      </w:r>
      <w:proofErr w:type="spellEnd"/>
    </w:p>
    <w:p w:rsidR="00F40E58" w:rsidRDefault="00CC77FA">
      <w:p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</w:rPr>
        <w:t>Bei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</w:rPr>
        <w:t xml:space="preserve"> Miao</w:t>
      </w:r>
      <w:r>
        <w:rPr>
          <w:rFonts w:ascii="Times New Roman" w:eastAsia="Times New Roman" w:hAnsi="Times New Roman" w:cs="Times New Roman"/>
          <w:sz w:val="24"/>
        </w:rPr>
        <w:t xml:space="preserve">, Institute of Digestive Diseases, Xuzhou Medical University, 84 West </w:t>
      </w:r>
      <w:proofErr w:type="spellStart"/>
      <w:r>
        <w:rPr>
          <w:rFonts w:ascii="Times New Roman" w:eastAsia="Times New Roman" w:hAnsi="Times New Roman" w:cs="Times New Roman"/>
          <w:sz w:val="24"/>
        </w:rPr>
        <w:t>Huaihai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Road, Xuzhou, Jiangsu Province, 221002, China; Key Laboratory of Gastro</w:t>
      </w:r>
      <w:r>
        <w:rPr>
          <w:rFonts w:ascii="Times New Roman" w:eastAsia="Times New Roman" w:hAnsi="Times New Roman" w:cs="Times New Roman"/>
          <w:sz w:val="24"/>
        </w:rPr>
        <w:t xml:space="preserve">intestinal Endoscopy, Xuzhou Medical University, Xuzhou, </w:t>
      </w:r>
      <w:proofErr w:type="spellStart"/>
      <w:r>
        <w:rPr>
          <w:rFonts w:ascii="Times New Roman" w:eastAsia="Times New Roman" w:hAnsi="Times New Roman" w:cs="Times New Roman"/>
          <w:sz w:val="24"/>
        </w:rPr>
        <w:t>Jiangsu,221002</w:t>
      </w:r>
      <w:proofErr w:type="spellEnd"/>
      <w:r>
        <w:rPr>
          <w:rFonts w:ascii="Times New Roman" w:eastAsia="Times New Roman" w:hAnsi="Times New Roman" w:cs="Times New Roman"/>
          <w:sz w:val="24"/>
        </w:rPr>
        <w:t>, China. Email: miaobei@xzhmu.edu.cn.</w:t>
      </w:r>
    </w:p>
    <w:p w:rsidR="00F40E58" w:rsidRDefault="00F40E58">
      <w:pPr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</w:pPr>
    </w:p>
    <w:p w:rsidR="00F40E58" w:rsidRDefault="00CC77FA">
      <w:r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Supplementary Table 2</w:t>
      </w:r>
      <w:r>
        <w:rPr>
          <w:rFonts w:ascii="Times New Roman" w:eastAsia="SimSun" w:hAnsi="Times New Roman" w:cs="Times New Roman" w:hint="eastAsia"/>
          <w:color w:val="000000"/>
          <w:kern w:val="0"/>
          <w:sz w:val="24"/>
          <w:lang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Rename and define the factors</w:t>
      </w:r>
    </w:p>
    <w:tbl>
      <w:tblPr>
        <w:tblW w:w="4999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448"/>
        <w:gridCol w:w="3020"/>
        <w:gridCol w:w="6143"/>
      </w:tblGrid>
      <w:tr w:rsidR="00F40E58">
        <w:trPr>
          <w:trHeight w:val="270"/>
        </w:trPr>
        <w:tc>
          <w:tcPr>
            <w:tcW w:w="206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factors</w:t>
            </w:r>
          </w:p>
        </w:tc>
        <w:tc>
          <w:tcPr>
            <w:tcW w:w="96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values</w:t>
            </w:r>
          </w:p>
        </w:tc>
        <w:tc>
          <w:tcPr>
            <w:tcW w:w="196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define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Sex</w:t>
            </w:r>
          </w:p>
        </w:tc>
        <w:tc>
          <w:tcPr>
            <w:tcW w:w="9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9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Sex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Race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White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Race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Black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Race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Other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Marital_status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Married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Marital_status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Single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Marital_status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Other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Tumor_site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Ascending Colon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Tumor_site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Cecum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Tumor_site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Descending Colon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Tumor_site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Hepatic Flexure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Tumor_site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Sigmoid Colon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Tumor_site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Splenic Flexure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Tumor_site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Transverse Colon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Tumor_grade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GradeI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/II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Tumor_grade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GradeIII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/IV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Tumor_stage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III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Tumor_stage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IV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T_stage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T1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-2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T_stage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T3</w:t>
            </w:r>
            <w:proofErr w:type="spellEnd"/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T_stage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T4</w:t>
            </w:r>
            <w:proofErr w:type="spellEnd"/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N_stage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NO/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N1</w:t>
            </w:r>
            <w:proofErr w:type="spellEnd"/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N_stage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N2</w:t>
            </w:r>
            <w:proofErr w:type="spellEnd"/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Surg_type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Partial colectomy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Surg_type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Subtotal colectomy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Surg_type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Total colectomy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Surg_type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Other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Lymphadenectomy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None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Lymphadenectomy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January 3rd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Lymphadenectomy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≥4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Metastasectomy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NO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Metastasectomy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YES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Radiation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No/Unknown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Radiation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YES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CEA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normal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CEA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positive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Tumor_Deposits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NO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Tumor_Deposits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YES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Perineural_Invasion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Not identified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Perineural_Invasion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Identified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Bone_metastasis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NO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Bone_metastasis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YES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Brain_metastasis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NO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Brain_metastasis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YES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Liver_metastasis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NO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Liver_metastasis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YES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Lung_metastasis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NO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Lung_metastasis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YES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First_malignant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NO</w:t>
            </w:r>
          </w:p>
        </w:tc>
      </w:tr>
      <w:tr w:rsidR="00F40E58">
        <w:trPr>
          <w:trHeight w:val="270"/>
        </w:trPr>
        <w:tc>
          <w:tcPr>
            <w:tcW w:w="20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First_malignant</w:t>
            </w:r>
            <w:proofErr w:type="spellEnd"/>
          </w:p>
        </w:tc>
        <w:tc>
          <w:tcPr>
            <w:tcW w:w="9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9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40E58" w:rsidRDefault="00CC77F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YES</w:t>
            </w:r>
          </w:p>
        </w:tc>
      </w:tr>
    </w:tbl>
    <w:p w:rsidR="00F40E58" w:rsidRDefault="00F40E58"/>
    <w:sectPr w:rsidR="00F40E58" w:rsidSect="00CC77FA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embedSystemFonts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hMjMwYjIyOTFiNDZmNzQ1OTFmZDMyZGUwNzE1ZDgifQ=="/>
  </w:docVars>
  <w:rsids>
    <w:rsidRoot w:val="58D718BB"/>
    <w:rsid w:val="00CC77FA"/>
    <w:rsid w:val="00F40E58"/>
    <w:rsid w:val="234F1205"/>
    <w:rsid w:val="58D7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75D9FC5-95A6-486F-AD48-844D5FEA3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qFormat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xyfyfeisj99@163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</dc:creator>
  <cp:lastModifiedBy>Paul Alexander D.</cp:lastModifiedBy>
  <cp:revision>2</cp:revision>
  <dcterms:created xsi:type="dcterms:W3CDTF">2023-05-23T06:02:00Z</dcterms:created>
  <dcterms:modified xsi:type="dcterms:W3CDTF">2023-07-14T03:59:00Z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CE7CF88B612141E6B11774140A8A7A7E_11</vt:lpwstr>
  </property>
</Properties>
</file>