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t>70 predicted mi</w:t>
      </w:r>
      <w:bookmarkStart w:id="0" w:name="_GoBack"/>
      <w:r>
        <w:rPr>
          <w:rFonts w:hint="default" w:ascii="Times New Roman" w:hAnsi="Times New Roman" w:cs="Times New Roman"/>
          <w:b/>
          <w:bCs/>
          <w:lang w:eastAsia="zh-CN"/>
        </w:rPr>
        <w:t>RN</w:t>
      </w:r>
      <w:bookmarkEnd w:id="0"/>
      <w:r>
        <w:rPr>
          <w:rFonts w:hint="default" w:ascii="Times New Roman" w:hAnsi="Times New Roman" w:cs="Times New Roman"/>
          <w:b/>
          <w:bCs/>
          <w:lang w:eastAsia="zh-CN"/>
        </w:rPr>
        <w:t>As binding to CCNB2</w:t>
      </w:r>
    </w:p>
    <w:tbl>
      <w:tblPr>
        <w:tblStyle w:val="2"/>
        <w:tblW w:w="216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28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Source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hsa-miR-30d-5p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zikv-mir-9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hsa-let-7f-5p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zikv-mir-7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hsa-miR-30a-5p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hsa-miR-190b-5p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hcmv-miR-US25-1-5p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jcv-miR-J1-5p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hsa-let-7a-1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hsa-miR-23b-3p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hsa-miR-2681-5p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ebv-miR-BART22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hsa-miR-126-3p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hsa-let-7c-5p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bkv-miR-B1-5p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zikv-mir-1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hsa-let-7f-1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kshv-miR-K12-3-5p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hsa-miR-582-3p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hsa-miR-5197-3p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hsa-miR-497-3p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hsa-miR-548bb-3p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hsa-miR-6847-5p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hsa-miR-3653-3p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hsa-miR-548ar-3p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hsa-miR-548h-3p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hsa-miR-6502-3p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hsa-miR-195-3p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hsa-miR-548az-3p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hsa-miR-16-2-3p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hsa-miR-548t-3p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hsa-miR-548e-3p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hsa-miR-6503-5p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hsa-miR-1277-5p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hsa-miR-4799-5p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hsa-miR-3663-5p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hsa-miR-6770-5p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hsa-miR-1238-3p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hsa-miR-6761-5p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hsa-miR-3658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hsa-miR-7154-5p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hsa-miR-548ap-3p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hsa-miR-7107-3p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hsa-miR-4790-5p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hsa-miR-548f-3p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hsa-miR-8063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hsa-let-7c-3p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hsa-miR-433-3p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hsa-miR-548d-3p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hsa-miR-551b-5p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hsa-miR-6753-3p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hsa-miR-335-5p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RNAInter&amp;TargetScanHuman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hsa-miR-670-3p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RNAInter&amp;TargetScanHuman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hsa-miR-6729-3p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RNAInter&amp;TargetScanHuman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hsa-miR-3168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RNAInter&amp;TargetScanHuman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hsa-miR-4251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RNAInter&amp;TargetScanHuman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kODhjYTIzMDllMjQ2N2EyNDQ4OWM5ZTMzYjY0ZTIifQ=="/>
  </w:docVars>
  <w:rsids>
    <w:rsidRoot w:val="00000000"/>
    <w:rsid w:val="178F3877"/>
    <w:rsid w:val="675E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1919</Characters>
  <Lines>0</Lines>
  <Paragraphs>0</Paragraphs>
  <TotalTime>1</TotalTime>
  <ScaleCrop>false</ScaleCrop>
  <LinksUpToDate>false</LinksUpToDate>
  <CharactersWithSpaces>1919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2022-11-17T07:29:00Z</dcterms:created>
  <dc:creator>86138</dc:creator>
  <cp:lastModifiedBy>Echo</cp:lastModifiedBy>
  <dcterms:modified xsi:type="dcterms:W3CDTF">2023-12-30T06:40:25Z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EA2499B5411B486FA03AD5217A09EC6B</vt:lpwstr>
  </property>
</Properties>
</file>