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8319" w14:textId="77777777" w:rsidR="00317DFF" w:rsidRPr="00317DFF" w:rsidRDefault="00317DFF" w:rsidP="00317D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7DFF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317DFF">
        <w:rPr>
          <w:rFonts w:ascii="Times New Roman" w:hAnsi="Times New Roman" w:cs="Times New Roman"/>
          <w:sz w:val="24"/>
          <w:szCs w:val="24"/>
        </w:rPr>
        <w:t xml:space="preserve">Oligonucleotide primers for </w:t>
      </w:r>
      <w:proofErr w:type="spellStart"/>
      <w:r w:rsidRPr="00317DFF">
        <w:rPr>
          <w:rFonts w:ascii="Times New Roman" w:hAnsi="Times New Roman" w:cs="Times New Roman"/>
          <w:sz w:val="24"/>
          <w:szCs w:val="24"/>
        </w:rPr>
        <w:t>pentastomid</w:t>
      </w:r>
      <w:proofErr w:type="spellEnd"/>
      <w:r w:rsidRPr="00317DFF">
        <w:rPr>
          <w:rFonts w:ascii="Times New Roman" w:hAnsi="Times New Roman" w:cs="Times New Roman"/>
          <w:sz w:val="24"/>
          <w:szCs w:val="24"/>
        </w:rPr>
        <w:t xml:space="preserve"> species identification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410"/>
        <w:gridCol w:w="1895"/>
        <w:gridCol w:w="2255"/>
      </w:tblGrid>
      <w:tr w:rsidR="00317DFF" w:rsidRPr="00317DFF" w14:paraId="1AA20B5B" w14:textId="77777777" w:rsidTr="004527C4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E9E2C06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Gene region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50BC922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502FE6DB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Sequence (5´ → 3´)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14:paraId="58B840AA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Annealing temperature (°C)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14:paraId="2F95A32F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317DFF" w:rsidRPr="00317DFF" w14:paraId="33FDFFF7" w14:textId="77777777" w:rsidTr="004527C4">
        <w:tc>
          <w:tcPr>
            <w:tcW w:w="3510" w:type="dxa"/>
            <w:vMerge w:val="restart"/>
            <w:tcBorders>
              <w:top w:val="single" w:sz="4" w:space="0" w:color="auto"/>
            </w:tcBorders>
          </w:tcPr>
          <w:p w14:paraId="559A6E42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Cytchrome</w:t>
            </w:r>
            <w:proofErr w:type="spellEnd"/>
            <w:r w:rsidRPr="00317DFF">
              <w:rPr>
                <w:rFonts w:ascii="Times New Roman" w:hAnsi="Times New Roman" w:cs="Times New Roman"/>
                <w:sz w:val="24"/>
                <w:szCs w:val="24"/>
              </w:rPr>
              <w:t xml:space="preserve"> c oxidase subunit I (</w:t>
            </w:r>
            <w:r w:rsidRPr="00317D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cox1</w:t>
            </w: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084CFC4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F: LCO-1490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14:paraId="22235A5C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GGTCAACAAATCATAAAGATATTGG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</w:tcBorders>
          </w:tcPr>
          <w:p w14:paraId="414E5230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</w:tcBorders>
          </w:tcPr>
          <w:p w14:paraId="74B3E250" w14:textId="7D149E6E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 xml:space="preserve">Folmer et al. </w:t>
            </w:r>
            <w:r w:rsidR="00632F8B">
              <w:rPr>
                <w:rFonts w:ascii="Times New Roman" w:hAnsi="Times New Roman" w:cs="Times New Roman"/>
                <w:noProof/>
                <w:sz w:val="24"/>
                <w:szCs w:val="24"/>
              </w:rPr>
              <w:t>1994</w:t>
            </w:r>
          </w:p>
        </w:tc>
      </w:tr>
      <w:tr w:rsidR="00317DFF" w:rsidRPr="00317DFF" w14:paraId="60EF87BD" w14:textId="77777777" w:rsidTr="004527C4">
        <w:tc>
          <w:tcPr>
            <w:tcW w:w="3510" w:type="dxa"/>
            <w:vMerge/>
          </w:tcPr>
          <w:p w14:paraId="32516599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7B36144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R: HCO-2198</w:t>
            </w:r>
          </w:p>
        </w:tc>
        <w:tc>
          <w:tcPr>
            <w:tcW w:w="4410" w:type="dxa"/>
          </w:tcPr>
          <w:p w14:paraId="37A760DE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TAAACTTCAGGGTGACCAAAAAATC</w:t>
            </w:r>
          </w:p>
        </w:tc>
        <w:tc>
          <w:tcPr>
            <w:tcW w:w="1895" w:type="dxa"/>
            <w:vMerge/>
          </w:tcPr>
          <w:p w14:paraId="2B3C0588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38AD06ED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317DFF" w14:paraId="4C10AA08" w14:textId="77777777" w:rsidTr="004527C4">
        <w:tc>
          <w:tcPr>
            <w:tcW w:w="3510" w:type="dxa"/>
            <w:vMerge w:val="restart"/>
          </w:tcPr>
          <w:p w14:paraId="60374F1A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Internal transcribed spacer 2 (ITS2)</w:t>
            </w:r>
          </w:p>
        </w:tc>
        <w:tc>
          <w:tcPr>
            <w:tcW w:w="1890" w:type="dxa"/>
          </w:tcPr>
          <w:p w14:paraId="44E2726F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F: 3S</w:t>
            </w:r>
          </w:p>
        </w:tc>
        <w:tc>
          <w:tcPr>
            <w:tcW w:w="4410" w:type="dxa"/>
          </w:tcPr>
          <w:p w14:paraId="3E4CEBEF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CGGTGGATCACTCGGCTCGT</w:t>
            </w:r>
          </w:p>
        </w:tc>
        <w:tc>
          <w:tcPr>
            <w:tcW w:w="1895" w:type="dxa"/>
            <w:vMerge w:val="restart"/>
          </w:tcPr>
          <w:p w14:paraId="280400F9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55" w:type="dxa"/>
            <w:vMerge w:val="restart"/>
          </w:tcPr>
          <w:p w14:paraId="3CA61F6F" w14:textId="13690F21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 xml:space="preserve">Bowles et al. </w:t>
            </w:r>
            <w:r w:rsidR="00632F8B">
              <w:rPr>
                <w:rFonts w:ascii="Times New Roman" w:hAnsi="Times New Roman" w:cs="Times New Roman"/>
                <w:noProof/>
                <w:sz w:val="24"/>
                <w:szCs w:val="24"/>
              </w:rPr>
              <w:t>1995</w:t>
            </w:r>
          </w:p>
        </w:tc>
      </w:tr>
      <w:tr w:rsidR="00317DFF" w:rsidRPr="00317DFF" w14:paraId="68BE27CA" w14:textId="77777777" w:rsidTr="004527C4">
        <w:tc>
          <w:tcPr>
            <w:tcW w:w="3510" w:type="dxa"/>
            <w:vMerge/>
          </w:tcPr>
          <w:p w14:paraId="3657E467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4E201AE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R: 28A</w:t>
            </w:r>
          </w:p>
        </w:tc>
        <w:tc>
          <w:tcPr>
            <w:tcW w:w="4410" w:type="dxa"/>
          </w:tcPr>
          <w:p w14:paraId="4D676E3D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CCTGGTTAGTTTCTTTTCCTCCGC</w:t>
            </w:r>
          </w:p>
        </w:tc>
        <w:tc>
          <w:tcPr>
            <w:tcW w:w="1895" w:type="dxa"/>
            <w:vMerge/>
          </w:tcPr>
          <w:p w14:paraId="13FD07EF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6D261345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317DFF" w14:paraId="5AED418D" w14:textId="77777777" w:rsidTr="004527C4">
        <w:tc>
          <w:tcPr>
            <w:tcW w:w="3510" w:type="dxa"/>
            <w:vMerge w:val="restart"/>
          </w:tcPr>
          <w:p w14:paraId="6209559C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NADH dehydrogenase subunit 5 (</w:t>
            </w:r>
            <w:r w:rsidRPr="00317D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nad5</w:t>
            </w: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14:paraId="1B262AB9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F: ASL forward</w:t>
            </w:r>
          </w:p>
        </w:tc>
        <w:tc>
          <w:tcPr>
            <w:tcW w:w="4410" w:type="dxa"/>
          </w:tcPr>
          <w:p w14:paraId="2241C803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TTACTCCAACCAAAGGTATA</w:t>
            </w:r>
          </w:p>
        </w:tc>
        <w:tc>
          <w:tcPr>
            <w:tcW w:w="1895" w:type="dxa"/>
            <w:vMerge w:val="restart"/>
          </w:tcPr>
          <w:p w14:paraId="50A2D589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55" w:type="dxa"/>
            <w:vMerge w:val="restart"/>
          </w:tcPr>
          <w:p w14:paraId="11E6B653" w14:textId="4E75B93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 xml:space="preserve">Rajapaksha et al. </w:t>
            </w:r>
            <w:r w:rsidR="00632F8B">
              <w:rPr>
                <w:rFonts w:ascii="Times New Roman" w:hAnsi="Times New Roman" w:cs="Times New Roman"/>
                <w:noProof/>
                <w:sz w:val="24"/>
                <w:szCs w:val="24"/>
              </w:rPr>
              <w:t>2020</w:t>
            </w:r>
          </w:p>
        </w:tc>
      </w:tr>
      <w:tr w:rsidR="00317DFF" w:rsidRPr="00317DFF" w14:paraId="3BE180D0" w14:textId="77777777" w:rsidTr="004527C4">
        <w:tc>
          <w:tcPr>
            <w:tcW w:w="3510" w:type="dxa"/>
            <w:vMerge/>
          </w:tcPr>
          <w:p w14:paraId="5AF8AF4A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698766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R: ASL reverse</w:t>
            </w:r>
          </w:p>
        </w:tc>
        <w:tc>
          <w:tcPr>
            <w:tcW w:w="4410" w:type="dxa"/>
          </w:tcPr>
          <w:p w14:paraId="187BFB8B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TCGTCGACTCTTGTGACCTC</w:t>
            </w:r>
          </w:p>
        </w:tc>
        <w:tc>
          <w:tcPr>
            <w:tcW w:w="1895" w:type="dxa"/>
            <w:vMerge/>
          </w:tcPr>
          <w:p w14:paraId="676DD2C5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7B3BB025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317DFF" w14:paraId="1E9EF605" w14:textId="77777777" w:rsidTr="004527C4">
        <w:tc>
          <w:tcPr>
            <w:tcW w:w="3510" w:type="dxa"/>
            <w:vMerge w:val="restart"/>
          </w:tcPr>
          <w:p w14:paraId="551791B0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Small subunit ribosomal RNA (18S rRNA)</w:t>
            </w:r>
          </w:p>
        </w:tc>
        <w:tc>
          <w:tcPr>
            <w:tcW w:w="1890" w:type="dxa"/>
          </w:tcPr>
          <w:p w14:paraId="043CFCE2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F: 18S rRNA-F</w:t>
            </w:r>
          </w:p>
        </w:tc>
        <w:tc>
          <w:tcPr>
            <w:tcW w:w="4410" w:type="dxa"/>
          </w:tcPr>
          <w:p w14:paraId="32BE2BD1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AACCTGGTTGATCCTGCCAGTAG</w:t>
            </w:r>
          </w:p>
        </w:tc>
        <w:tc>
          <w:tcPr>
            <w:tcW w:w="1895" w:type="dxa"/>
            <w:vMerge w:val="restart"/>
          </w:tcPr>
          <w:p w14:paraId="44A3AFDE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55" w:type="dxa"/>
            <w:vMerge w:val="restart"/>
          </w:tcPr>
          <w:p w14:paraId="569EA14D" w14:textId="56BD4D6A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 xml:space="preserve">Medlin et al. </w:t>
            </w:r>
            <w:r w:rsidR="00632F8B">
              <w:rPr>
                <w:rFonts w:ascii="Times New Roman" w:hAnsi="Times New Roman" w:cs="Times New Roman"/>
                <w:noProof/>
                <w:sz w:val="24"/>
                <w:szCs w:val="24"/>
              </w:rPr>
              <w:t>1988</w:t>
            </w:r>
          </w:p>
        </w:tc>
      </w:tr>
      <w:tr w:rsidR="00317DFF" w:rsidRPr="00317DFF" w14:paraId="5C006845" w14:textId="77777777" w:rsidTr="004527C4">
        <w:tc>
          <w:tcPr>
            <w:tcW w:w="3510" w:type="dxa"/>
            <w:vMerge/>
          </w:tcPr>
          <w:p w14:paraId="5350D8A2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93AF3E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R: 18S rRNA-R</w:t>
            </w:r>
          </w:p>
        </w:tc>
        <w:tc>
          <w:tcPr>
            <w:tcW w:w="4410" w:type="dxa"/>
          </w:tcPr>
          <w:p w14:paraId="3FB6C90C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GATCCTTCTGCAGGTTCACCTAC</w:t>
            </w:r>
          </w:p>
        </w:tc>
        <w:tc>
          <w:tcPr>
            <w:tcW w:w="1895" w:type="dxa"/>
            <w:vMerge/>
          </w:tcPr>
          <w:p w14:paraId="624B9DEF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09F6CC18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317DFF" w14:paraId="71949548" w14:textId="77777777" w:rsidTr="004527C4">
        <w:tc>
          <w:tcPr>
            <w:tcW w:w="3510" w:type="dxa"/>
            <w:vMerge w:val="restart"/>
            <w:tcBorders>
              <w:bottom w:val="single" w:sz="4" w:space="0" w:color="auto"/>
            </w:tcBorders>
          </w:tcPr>
          <w:p w14:paraId="16ACF7B6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Large subunit ribosomal RNA (28S rRNA)</w:t>
            </w:r>
          </w:p>
        </w:tc>
        <w:tc>
          <w:tcPr>
            <w:tcW w:w="1890" w:type="dxa"/>
          </w:tcPr>
          <w:p w14:paraId="04A7B007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F: LSU5</w:t>
            </w:r>
          </w:p>
        </w:tc>
        <w:tc>
          <w:tcPr>
            <w:tcW w:w="4410" w:type="dxa"/>
          </w:tcPr>
          <w:p w14:paraId="3018A4C8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ACCCGCTGAATTTAAGCA</w:t>
            </w:r>
          </w:p>
        </w:tc>
        <w:tc>
          <w:tcPr>
            <w:tcW w:w="1895" w:type="dxa"/>
            <w:vMerge w:val="restart"/>
            <w:tcBorders>
              <w:bottom w:val="single" w:sz="4" w:space="0" w:color="auto"/>
            </w:tcBorders>
          </w:tcPr>
          <w:p w14:paraId="3C7654E3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55" w:type="dxa"/>
            <w:vMerge w:val="restart"/>
            <w:tcBorders>
              <w:bottom w:val="single" w:sz="4" w:space="0" w:color="auto"/>
            </w:tcBorders>
          </w:tcPr>
          <w:p w14:paraId="22A36634" w14:textId="7968245A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 xml:space="preserve">Littlewood and Johnston </w:t>
            </w:r>
            <w:r w:rsidR="00632F8B">
              <w:rPr>
                <w:rFonts w:ascii="Times New Roman" w:hAnsi="Times New Roman" w:cs="Times New Roman"/>
                <w:noProof/>
                <w:sz w:val="24"/>
                <w:szCs w:val="24"/>
              </w:rPr>
              <w:t>1995</w:t>
            </w:r>
          </w:p>
        </w:tc>
      </w:tr>
      <w:tr w:rsidR="00317DFF" w:rsidRPr="00317DFF" w14:paraId="0E3C0FAE" w14:textId="77777777" w:rsidTr="004527C4">
        <w:tc>
          <w:tcPr>
            <w:tcW w:w="3510" w:type="dxa"/>
            <w:vMerge/>
            <w:tcBorders>
              <w:bottom w:val="single" w:sz="4" w:space="0" w:color="auto"/>
            </w:tcBorders>
          </w:tcPr>
          <w:p w14:paraId="6C2FD46E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1F561BF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R: LSU3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3DB39183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DFF">
              <w:rPr>
                <w:rFonts w:ascii="Times New Roman" w:hAnsi="Times New Roman" w:cs="Times New Roman"/>
                <w:sz w:val="24"/>
                <w:szCs w:val="24"/>
              </w:rPr>
              <w:t>TCCTGAGGGAAACTTCGG</w:t>
            </w:r>
          </w:p>
        </w:tc>
        <w:tc>
          <w:tcPr>
            <w:tcW w:w="1895" w:type="dxa"/>
            <w:vMerge/>
            <w:tcBorders>
              <w:bottom w:val="single" w:sz="4" w:space="0" w:color="auto"/>
            </w:tcBorders>
          </w:tcPr>
          <w:p w14:paraId="2CE2201E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14:paraId="79F6DAFD" w14:textId="77777777" w:rsidR="00317DFF" w:rsidRPr="00317DFF" w:rsidRDefault="00317DFF" w:rsidP="00317D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22BC0" w14:textId="5D999F86" w:rsidR="00317DFF" w:rsidRPr="0038098A" w:rsidRDefault="0038098A" w:rsidP="0038098A">
      <w:pPr>
        <w:spacing w:before="240" w:line="276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8098A">
        <w:rPr>
          <w:rFonts w:ascii="Times New Roman" w:hAnsi="Times New Roman" w:cs="Times New Roman"/>
          <w:b/>
          <w:bCs/>
          <w:noProof/>
          <w:sz w:val="24"/>
          <w:szCs w:val="24"/>
        </w:rPr>
        <w:t>References</w:t>
      </w:r>
    </w:p>
    <w:p w14:paraId="6CC53EA9" w14:textId="77777777" w:rsidR="00317DFF" w:rsidRPr="00317DFF" w:rsidRDefault="00317DFF" w:rsidP="00317DFF">
      <w:pPr>
        <w:spacing w:after="0" w:line="240" w:lineRule="auto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317DFF">
        <w:rPr>
          <w:rFonts w:ascii="Times New Roman" w:hAnsi="Times New Roman" w:cs="Times New Roman"/>
          <w:noProof/>
          <w:sz w:val="24"/>
          <w:szCs w:val="24"/>
        </w:rPr>
        <w:t>1.</w:t>
      </w:r>
      <w:r w:rsidRPr="00317DFF">
        <w:rPr>
          <w:rFonts w:ascii="Times New Roman" w:hAnsi="Times New Roman" w:cs="Times New Roman"/>
          <w:noProof/>
          <w:sz w:val="24"/>
          <w:szCs w:val="24"/>
        </w:rPr>
        <w:tab/>
        <w:t>Folmer O, Black M, Hoeh W, Lutz R, Vrijenhoek R (1994) DNA primers for amplification of mitochondrial cytochrome c oxidase subunit I from diverse metazoan invertebrates. Mol Mar Biol Biotechnol 3:294-299</w:t>
      </w:r>
    </w:p>
    <w:p w14:paraId="6601D865" w14:textId="77777777" w:rsidR="00317DFF" w:rsidRPr="00317DFF" w:rsidRDefault="00317DFF" w:rsidP="00317DFF">
      <w:pPr>
        <w:spacing w:after="0" w:line="240" w:lineRule="auto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317DFF">
        <w:rPr>
          <w:rFonts w:ascii="Times New Roman" w:hAnsi="Times New Roman" w:cs="Times New Roman"/>
          <w:noProof/>
          <w:sz w:val="24"/>
          <w:szCs w:val="24"/>
        </w:rPr>
        <w:t>2.</w:t>
      </w:r>
      <w:r w:rsidRPr="00317DFF">
        <w:rPr>
          <w:rFonts w:ascii="Times New Roman" w:hAnsi="Times New Roman" w:cs="Times New Roman"/>
          <w:noProof/>
          <w:sz w:val="24"/>
          <w:szCs w:val="24"/>
        </w:rPr>
        <w:tab/>
        <w:t>Bowles J, Blair D, McManus DP (1995) A molecular phylogeny of the human schistosomes. Mol Phylogenet Evol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317DFF">
        <w:rPr>
          <w:rFonts w:ascii="Times New Roman" w:hAnsi="Times New Roman" w:cs="Times New Roman"/>
          <w:noProof/>
          <w:sz w:val="24"/>
          <w:szCs w:val="24"/>
        </w:rPr>
        <w:t>4:103-109. https://doi.org/10.1006/mpev.1995.1011</w:t>
      </w:r>
    </w:p>
    <w:p w14:paraId="6FD79665" w14:textId="77777777" w:rsidR="00317DFF" w:rsidRPr="00317DFF" w:rsidRDefault="00317DFF" w:rsidP="00317DFF">
      <w:pPr>
        <w:spacing w:after="0" w:line="240" w:lineRule="auto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317DFF">
        <w:rPr>
          <w:rFonts w:ascii="Times New Roman" w:hAnsi="Times New Roman" w:cs="Times New Roman"/>
          <w:noProof/>
          <w:sz w:val="24"/>
          <w:szCs w:val="24"/>
        </w:rPr>
        <w:t>3.</w:t>
      </w:r>
      <w:r w:rsidRPr="00317DFF">
        <w:rPr>
          <w:rFonts w:ascii="Times New Roman" w:hAnsi="Times New Roman" w:cs="Times New Roman"/>
          <w:noProof/>
          <w:sz w:val="24"/>
          <w:szCs w:val="24"/>
        </w:rPr>
        <w:tab/>
        <w:t xml:space="preserve">Rajapaksha C, Amarasinghe AP, Fernando S, Rajapakse R, Tappe D, Wickramasinghe S (2020) Morphological and molecular description of 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>Armillifer moniliformis</w:t>
      </w:r>
      <w:r w:rsidRPr="00317DFF">
        <w:rPr>
          <w:rFonts w:ascii="Times New Roman" w:hAnsi="Times New Roman" w:cs="Times New Roman"/>
          <w:noProof/>
          <w:sz w:val="24"/>
          <w:szCs w:val="24"/>
        </w:rPr>
        <w:t xml:space="preserve"> larvae isolated from Sri Lankan brown palm civet (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>Paradoxurus montanus</w:t>
      </w:r>
      <w:r w:rsidRPr="00317DFF">
        <w:rPr>
          <w:rFonts w:ascii="Times New Roman" w:hAnsi="Times New Roman" w:cs="Times New Roman"/>
          <w:noProof/>
          <w:sz w:val="24"/>
          <w:szCs w:val="24"/>
        </w:rPr>
        <w:t>). Parasitol Res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317DFF">
        <w:rPr>
          <w:rFonts w:ascii="Times New Roman" w:hAnsi="Times New Roman" w:cs="Times New Roman"/>
          <w:noProof/>
          <w:sz w:val="24"/>
          <w:szCs w:val="24"/>
        </w:rPr>
        <w:t>119:773-781. https://doi.org/10.1007/s00436-019-06581-7</w:t>
      </w:r>
    </w:p>
    <w:p w14:paraId="3CB19CA0" w14:textId="77777777" w:rsidR="00317DFF" w:rsidRPr="00317DFF" w:rsidRDefault="00317DFF" w:rsidP="00317DFF">
      <w:pPr>
        <w:spacing w:after="0" w:line="240" w:lineRule="auto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317DFF">
        <w:rPr>
          <w:rFonts w:ascii="Times New Roman" w:hAnsi="Times New Roman" w:cs="Times New Roman"/>
          <w:noProof/>
          <w:sz w:val="24"/>
          <w:szCs w:val="24"/>
        </w:rPr>
        <w:t>4.</w:t>
      </w:r>
      <w:r w:rsidRPr="00317DFF">
        <w:rPr>
          <w:rFonts w:ascii="Times New Roman" w:hAnsi="Times New Roman" w:cs="Times New Roman"/>
          <w:noProof/>
          <w:sz w:val="24"/>
          <w:szCs w:val="24"/>
        </w:rPr>
        <w:tab/>
        <w:t>Medlin L, Elwood HJ, Stickel S, Sogin ML (1988) The characterization of enzymatically amplified eukaryotic 16S-like rRNA-coding regions. Gene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317DFF">
        <w:rPr>
          <w:rFonts w:ascii="Times New Roman" w:hAnsi="Times New Roman" w:cs="Times New Roman"/>
          <w:noProof/>
          <w:sz w:val="24"/>
          <w:szCs w:val="24"/>
        </w:rPr>
        <w:t>71:491-499. https://doi.org/10.1016/0378-1119(88)90066-2</w:t>
      </w:r>
    </w:p>
    <w:p w14:paraId="04D26A63" w14:textId="77777777" w:rsidR="00317DFF" w:rsidRPr="00317DFF" w:rsidRDefault="00317DFF" w:rsidP="00317DFF">
      <w:pPr>
        <w:spacing w:line="240" w:lineRule="auto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317DFF">
        <w:rPr>
          <w:rFonts w:ascii="Times New Roman" w:hAnsi="Times New Roman" w:cs="Times New Roman"/>
          <w:noProof/>
          <w:sz w:val="24"/>
          <w:szCs w:val="24"/>
        </w:rPr>
        <w:t>5.</w:t>
      </w:r>
      <w:r w:rsidRPr="00317DFF">
        <w:rPr>
          <w:rFonts w:ascii="Times New Roman" w:hAnsi="Times New Roman" w:cs="Times New Roman"/>
          <w:noProof/>
          <w:sz w:val="24"/>
          <w:szCs w:val="24"/>
        </w:rPr>
        <w:tab/>
        <w:t xml:space="preserve">Littlewood DTJ, Johnston DA (1995) Molecular phylogenetics of the four 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>Schistosoma</w:t>
      </w:r>
      <w:r w:rsidRPr="00317DFF">
        <w:rPr>
          <w:rFonts w:ascii="Times New Roman" w:hAnsi="Times New Roman" w:cs="Times New Roman"/>
          <w:noProof/>
          <w:sz w:val="24"/>
          <w:szCs w:val="24"/>
        </w:rPr>
        <w:t xml:space="preserve"> species groups determined with partial 28S ribosomal RNA gene sequences. Parasitology.</w:t>
      </w:r>
      <w:r w:rsidRPr="00317DFF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317DFF">
        <w:rPr>
          <w:rFonts w:ascii="Times New Roman" w:hAnsi="Times New Roman" w:cs="Times New Roman"/>
          <w:noProof/>
          <w:sz w:val="24"/>
          <w:szCs w:val="24"/>
        </w:rPr>
        <w:t>111:167-175. https://doi.org/10.1017/s003118200006491x</w:t>
      </w:r>
    </w:p>
    <w:p w14:paraId="750ABD75" w14:textId="77777777" w:rsidR="00317DFF" w:rsidRPr="0098131E" w:rsidRDefault="00317DFF" w:rsidP="00632F8B">
      <w:pPr>
        <w:spacing w:line="276" w:lineRule="auto"/>
        <w:rPr>
          <w:noProof/>
          <w:szCs w:val="24"/>
        </w:rPr>
      </w:pPr>
    </w:p>
    <w:sectPr w:rsidR="00317DFF" w:rsidRPr="0098131E" w:rsidSect="00632F8B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5D45" w14:textId="77777777" w:rsidR="0030448A" w:rsidRDefault="0030448A">
      <w:pPr>
        <w:spacing w:after="0" w:line="240" w:lineRule="auto"/>
      </w:pPr>
      <w:r>
        <w:separator/>
      </w:r>
    </w:p>
  </w:endnote>
  <w:endnote w:type="continuationSeparator" w:id="0">
    <w:p w14:paraId="55F101B2" w14:textId="77777777" w:rsidR="0030448A" w:rsidRDefault="0030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3FDF" w14:textId="77777777" w:rsidR="0030448A" w:rsidRDefault="0030448A">
      <w:pPr>
        <w:spacing w:after="0" w:line="240" w:lineRule="auto"/>
      </w:pPr>
      <w:r>
        <w:separator/>
      </w:r>
    </w:p>
  </w:footnote>
  <w:footnote w:type="continuationSeparator" w:id="0">
    <w:p w14:paraId="3DB688A9" w14:textId="77777777" w:rsidR="0030448A" w:rsidRDefault="0030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7582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2"/>
      </w:rPr>
    </w:sdtEndPr>
    <w:sdtContent>
      <w:p w14:paraId="5572551A" w14:textId="77777777" w:rsidR="00DE5FEF" w:rsidRPr="00CE2AD0" w:rsidRDefault="00000000">
        <w:pPr>
          <w:pStyle w:val="Header"/>
          <w:jc w:val="right"/>
          <w:rPr>
            <w:rFonts w:ascii="Times New Roman" w:hAnsi="Times New Roman" w:cs="Times New Roman"/>
            <w:sz w:val="24"/>
            <w:szCs w:val="32"/>
          </w:rPr>
        </w:pPr>
        <w:r w:rsidRPr="00CE2AD0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CE2AD0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CE2AD0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CE2AD0">
          <w:rPr>
            <w:rFonts w:ascii="Times New Roman" w:hAnsi="Times New Roman" w:cs="Times New Roman"/>
            <w:sz w:val="24"/>
            <w:szCs w:val="32"/>
          </w:rPr>
          <w:t>2</w:t>
        </w:r>
        <w:r w:rsidRPr="00CE2AD0">
          <w:rPr>
            <w:rFonts w:ascii="Times New Roman" w:hAnsi="Times New Roman" w:cs="Times New Roman"/>
            <w:sz w:val="24"/>
            <w:szCs w:val="32"/>
          </w:rPr>
          <w:fldChar w:fldCharType="end"/>
        </w:r>
      </w:p>
    </w:sdtContent>
  </w:sdt>
  <w:p w14:paraId="1E37B890" w14:textId="77777777" w:rsidR="00DE5FEF" w:rsidRDefault="00DE5F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646"/>
    <w:multiLevelType w:val="multilevel"/>
    <w:tmpl w:val="7C6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B6AB7"/>
    <w:multiLevelType w:val="hybridMultilevel"/>
    <w:tmpl w:val="74AED440"/>
    <w:lvl w:ilvl="0" w:tplc="0B668B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0989"/>
    <w:multiLevelType w:val="multilevel"/>
    <w:tmpl w:val="E528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34496"/>
    <w:multiLevelType w:val="hybridMultilevel"/>
    <w:tmpl w:val="E56C1820"/>
    <w:lvl w:ilvl="0" w:tplc="1FD6A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3617670">
    <w:abstractNumId w:val="0"/>
  </w:num>
  <w:num w:numId="2" w16cid:durableId="1959677693">
    <w:abstractNumId w:val="1"/>
  </w:num>
  <w:num w:numId="3" w16cid:durableId="719282112">
    <w:abstractNumId w:val="3"/>
  </w:num>
  <w:num w:numId="4" w16cid:durableId="147672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wNzC0MDU3NjQzNTFV0lEKTi0uzszPAykwqQUALBaTK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230EE"/>
    <w:rsid w:val="00000C33"/>
    <w:rsid w:val="000036C7"/>
    <w:rsid w:val="0000516F"/>
    <w:rsid w:val="0000535E"/>
    <w:rsid w:val="0000616A"/>
    <w:rsid w:val="000117A0"/>
    <w:rsid w:val="00016222"/>
    <w:rsid w:val="000166F8"/>
    <w:rsid w:val="000176A1"/>
    <w:rsid w:val="00020621"/>
    <w:rsid w:val="00021BFC"/>
    <w:rsid w:val="00025488"/>
    <w:rsid w:val="0002730E"/>
    <w:rsid w:val="000322E0"/>
    <w:rsid w:val="0003297A"/>
    <w:rsid w:val="000346C6"/>
    <w:rsid w:val="000369B6"/>
    <w:rsid w:val="00040687"/>
    <w:rsid w:val="00041273"/>
    <w:rsid w:val="00041FBE"/>
    <w:rsid w:val="000430C1"/>
    <w:rsid w:val="000455F3"/>
    <w:rsid w:val="00045609"/>
    <w:rsid w:val="0005144C"/>
    <w:rsid w:val="00051BB5"/>
    <w:rsid w:val="00055B29"/>
    <w:rsid w:val="000624BB"/>
    <w:rsid w:val="00065D96"/>
    <w:rsid w:val="00071665"/>
    <w:rsid w:val="0007277D"/>
    <w:rsid w:val="00073C82"/>
    <w:rsid w:val="00074728"/>
    <w:rsid w:val="0007588F"/>
    <w:rsid w:val="00077B17"/>
    <w:rsid w:val="000801F7"/>
    <w:rsid w:val="00080CF4"/>
    <w:rsid w:val="00081F31"/>
    <w:rsid w:val="00083056"/>
    <w:rsid w:val="00084DC2"/>
    <w:rsid w:val="00085F07"/>
    <w:rsid w:val="00086B22"/>
    <w:rsid w:val="00087D58"/>
    <w:rsid w:val="00091A86"/>
    <w:rsid w:val="00091FD0"/>
    <w:rsid w:val="00093374"/>
    <w:rsid w:val="000949F9"/>
    <w:rsid w:val="0009657E"/>
    <w:rsid w:val="00096862"/>
    <w:rsid w:val="00097555"/>
    <w:rsid w:val="000A0B0C"/>
    <w:rsid w:val="000A2878"/>
    <w:rsid w:val="000A39AC"/>
    <w:rsid w:val="000A5DC6"/>
    <w:rsid w:val="000A6471"/>
    <w:rsid w:val="000A75EA"/>
    <w:rsid w:val="000A7623"/>
    <w:rsid w:val="000B0395"/>
    <w:rsid w:val="000B0940"/>
    <w:rsid w:val="000B1DBA"/>
    <w:rsid w:val="000B2F86"/>
    <w:rsid w:val="000B4F4F"/>
    <w:rsid w:val="000B509A"/>
    <w:rsid w:val="000B7C3C"/>
    <w:rsid w:val="000C0DDE"/>
    <w:rsid w:val="000C0F09"/>
    <w:rsid w:val="000C29E0"/>
    <w:rsid w:val="000C2D7E"/>
    <w:rsid w:val="000C47D0"/>
    <w:rsid w:val="000C4DC5"/>
    <w:rsid w:val="000C70C9"/>
    <w:rsid w:val="000D021C"/>
    <w:rsid w:val="000D0228"/>
    <w:rsid w:val="000D542C"/>
    <w:rsid w:val="000D5F11"/>
    <w:rsid w:val="000D643A"/>
    <w:rsid w:val="000D6B75"/>
    <w:rsid w:val="000E03B0"/>
    <w:rsid w:val="000E16A8"/>
    <w:rsid w:val="000E3544"/>
    <w:rsid w:val="000E3639"/>
    <w:rsid w:val="000F052B"/>
    <w:rsid w:val="000F19E1"/>
    <w:rsid w:val="000F290D"/>
    <w:rsid w:val="000F2A5B"/>
    <w:rsid w:val="000F4713"/>
    <w:rsid w:val="00101B15"/>
    <w:rsid w:val="001054CC"/>
    <w:rsid w:val="001114B9"/>
    <w:rsid w:val="00111C7D"/>
    <w:rsid w:val="00111CBE"/>
    <w:rsid w:val="0011339E"/>
    <w:rsid w:val="001148B3"/>
    <w:rsid w:val="00114EA4"/>
    <w:rsid w:val="001168E6"/>
    <w:rsid w:val="001204DF"/>
    <w:rsid w:val="001205A6"/>
    <w:rsid w:val="00131C31"/>
    <w:rsid w:val="001324FB"/>
    <w:rsid w:val="00137860"/>
    <w:rsid w:val="00140EAD"/>
    <w:rsid w:val="00142DCC"/>
    <w:rsid w:val="00143441"/>
    <w:rsid w:val="00144AAB"/>
    <w:rsid w:val="00144AE1"/>
    <w:rsid w:val="001454AC"/>
    <w:rsid w:val="00145B2A"/>
    <w:rsid w:val="00145B82"/>
    <w:rsid w:val="00147005"/>
    <w:rsid w:val="00147BE9"/>
    <w:rsid w:val="00151F55"/>
    <w:rsid w:val="00152CCE"/>
    <w:rsid w:val="00156743"/>
    <w:rsid w:val="00163750"/>
    <w:rsid w:val="00163F6F"/>
    <w:rsid w:val="00165127"/>
    <w:rsid w:val="00166239"/>
    <w:rsid w:val="001736F0"/>
    <w:rsid w:val="00175C6D"/>
    <w:rsid w:val="001763CA"/>
    <w:rsid w:val="0017672A"/>
    <w:rsid w:val="00177F74"/>
    <w:rsid w:val="001825AA"/>
    <w:rsid w:val="00182B14"/>
    <w:rsid w:val="00183619"/>
    <w:rsid w:val="00185B08"/>
    <w:rsid w:val="00185E9E"/>
    <w:rsid w:val="0018773E"/>
    <w:rsid w:val="00190D3E"/>
    <w:rsid w:val="0019305C"/>
    <w:rsid w:val="001931E6"/>
    <w:rsid w:val="001935A4"/>
    <w:rsid w:val="00196091"/>
    <w:rsid w:val="00197397"/>
    <w:rsid w:val="001A1698"/>
    <w:rsid w:val="001A3ADB"/>
    <w:rsid w:val="001A41B5"/>
    <w:rsid w:val="001A52BA"/>
    <w:rsid w:val="001A581C"/>
    <w:rsid w:val="001A7E1E"/>
    <w:rsid w:val="001B00F5"/>
    <w:rsid w:val="001B056A"/>
    <w:rsid w:val="001B086C"/>
    <w:rsid w:val="001B1B83"/>
    <w:rsid w:val="001B2105"/>
    <w:rsid w:val="001B25FC"/>
    <w:rsid w:val="001C1DE6"/>
    <w:rsid w:val="001C6F37"/>
    <w:rsid w:val="001D38FA"/>
    <w:rsid w:val="001D3C75"/>
    <w:rsid w:val="001D4354"/>
    <w:rsid w:val="001D6117"/>
    <w:rsid w:val="001E661F"/>
    <w:rsid w:val="001F0587"/>
    <w:rsid w:val="001F4187"/>
    <w:rsid w:val="001F482A"/>
    <w:rsid w:val="001F50F8"/>
    <w:rsid w:val="001F67F4"/>
    <w:rsid w:val="001F6EC3"/>
    <w:rsid w:val="00202BAD"/>
    <w:rsid w:val="002047D5"/>
    <w:rsid w:val="00206F52"/>
    <w:rsid w:val="0020783F"/>
    <w:rsid w:val="002102E5"/>
    <w:rsid w:val="00210CC8"/>
    <w:rsid w:val="002155B9"/>
    <w:rsid w:val="00225C40"/>
    <w:rsid w:val="00225FB6"/>
    <w:rsid w:val="002273C6"/>
    <w:rsid w:val="0022797D"/>
    <w:rsid w:val="0023264D"/>
    <w:rsid w:val="002332CB"/>
    <w:rsid w:val="00233355"/>
    <w:rsid w:val="002335AA"/>
    <w:rsid w:val="00235C1B"/>
    <w:rsid w:val="002368B6"/>
    <w:rsid w:val="002401A8"/>
    <w:rsid w:val="00240BB5"/>
    <w:rsid w:val="002418A3"/>
    <w:rsid w:val="00242117"/>
    <w:rsid w:val="002438B7"/>
    <w:rsid w:val="00244804"/>
    <w:rsid w:val="00245706"/>
    <w:rsid w:val="00246A09"/>
    <w:rsid w:val="0024789D"/>
    <w:rsid w:val="00250730"/>
    <w:rsid w:val="002516AD"/>
    <w:rsid w:val="00252ECF"/>
    <w:rsid w:val="00253250"/>
    <w:rsid w:val="0025787F"/>
    <w:rsid w:val="00265BDE"/>
    <w:rsid w:val="00273086"/>
    <w:rsid w:val="002735A9"/>
    <w:rsid w:val="002758D0"/>
    <w:rsid w:val="00277C4B"/>
    <w:rsid w:val="00280A5B"/>
    <w:rsid w:val="00285291"/>
    <w:rsid w:val="00286985"/>
    <w:rsid w:val="00292322"/>
    <w:rsid w:val="00292452"/>
    <w:rsid w:val="002939DD"/>
    <w:rsid w:val="002974D6"/>
    <w:rsid w:val="002A2497"/>
    <w:rsid w:val="002A461A"/>
    <w:rsid w:val="002A4AAD"/>
    <w:rsid w:val="002A5B01"/>
    <w:rsid w:val="002A6252"/>
    <w:rsid w:val="002A63F0"/>
    <w:rsid w:val="002B0A8D"/>
    <w:rsid w:val="002B25BD"/>
    <w:rsid w:val="002B33B8"/>
    <w:rsid w:val="002B3510"/>
    <w:rsid w:val="002B59E8"/>
    <w:rsid w:val="002B7FB1"/>
    <w:rsid w:val="002C312A"/>
    <w:rsid w:val="002C33F1"/>
    <w:rsid w:val="002C3AF6"/>
    <w:rsid w:val="002C7F3C"/>
    <w:rsid w:val="002D006B"/>
    <w:rsid w:val="002D195D"/>
    <w:rsid w:val="002D3EA0"/>
    <w:rsid w:val="002D66B4"/>
    <w:rsid w:val="002D7D01"/>
    <w:rsid w:val="002D7F80"/>
    <w:rsid w:val="002E00E6"/>
    <w:rsid w:val="002E1A7A"/>
    <w:rsid w:val="002E23FD"/>
    <w:rsid w:val="002E5980"/>
    <w:rsid w:val="002F0BD5"/>
    <w:rsid w:val="002F1392"/>
    <w:rsid w:val="002F191E"/>
    <w:rsid w:val="002F1FF7"/>
    <w:rsid w:val="002F2FD5"/>
    <w:rsid w:val="002F3C43"/>
    <w:rsid w:val="002F7778"/>
    <w:rsid w:val="002F7A4F"/>
    <w:rsid w:val="002F7B98"/>
    <w:rsid w:val="0030448A"/>
    <w:rsid w:val="003046CF"/>
    <w:rsid w:val="003050C0"/>
    <w:rsid w:val="003062AB"/>
    <w:rsid w:val="00306BAF"/>
    <w:rsid w:val="00307570"/>
    <w:rsid w:val="00307F79"/>
    <w:rsid w:val="003109E3"/>
    <w:rsid w:val="00311212"/>
    <w:rsid w:val="00311EFD"/>
    <w:rsid w:val="0031568B"/>
    <w:rsid w:val="00316C0C"/>
    <w:rsid w:val="003177D5"/>
    <w:rsid w:val="00317DFF"/>
    <w:rsid w:val="003248F1"/>
    <w:rsid w:val="003319D4"/>
    <w:rsid w:val="00336FD2"/>
    <w:rsid w:val="00337FE6"/>
    <w:rsid w:val="00340E26"/>
    <w:rsid w:val="00341915"/>
    <w:rsid w:val="00344259"/>
    <w:rsid w:val="003451D7"/>
    <w:rsid w:val="00350A61"/>
    <w:rsid w:val="00351448"/>
    <w:rsid w:val="00351B76"/>
    <w:rsid w:val="00352142"/>
    <w:rsid w:val="00357BF3"/>
    <w:rsid w:val="00360FA6"/>
    <w:rsid w:val="003613E6"/>
    <w:rsid w:val="00362039"/>
    <w:rsid w:val="00365F22"/>
    <w:rsid w:val="00367721"/>
    <w:rsid w:val="00367B67"/>
    <w:rsid w:val="0037247D"/>
    <w:rsid w:val="00374F97"/>
    <w:rsid w:val="00375879"/>
    <w:rsid w:val="0038098A"/>
    <w:rsid w:val="00385EE4"/>
    <w:rsid w:val="00386801"/>
    <w:rsid w:val="00391B13"/>
    <w:rsid w:val="00391D93"/>
    <w:rsid w:val="00393B9D"/>
    <w:rsid w:val="003A1284"/>
    <w:rsid w:val="003A1895"/>
    <w:rsid w:val="003A1A5B"/>
    <w:rsid w:val="003A2CE3"/>
    <w:rsid w:val="003B2CD9"/>
    <w:rsid w:val="003C2A4F"/>
    <w:rsid w:val="003C3365"/>
    <w:rsid w:val="003C7B1D"/>
    <w:rsid w:val="003D18EE"/>
    <w:rsid w:val="003D1EF2"/>
    <w:rsid w:val="003D2C0D"/>
    <w:rsid w:val="003D3000"/>
    <w:rsid w:val="003D3B8C"/>
    <w:rsid w:val="003D4128"/>
    <w:rsid w:val="003D4B8F"/>
    <w:rsid w:val="003D5EC3"/>
    <w:rsid w:val="003D6CC4"/>
    <w:rsid w:val="003D7314"/>
    <w:rsid w:val="003E1C63"/>
    <w:rsid w:val="003E2877"/>
    <w:rsid w:val="003E3C5B"/>
    <w:rsid w:val="003E77EA"/>
    <w:rsid w:val="003F05F1"/>
    <w:rsid w:val="003F070E"/>
    <w:rsid w:val="003F0FBA"/>
    <w:rsid w:val="003F1777"/>
    <w:rsid w:val="003F4F22"/>
    <w:rsid w:val="003F74A7"/>
    <w:rsid w:val="0040099A"/>
    <w:rsid w:val="004019B7"/>
    <w:rsid w:val="00401BE3"/>
    <w:rsid w:val="004052D3"/>
    <w:rsid w:val="00407189"/>
    <w:rsid w:val="00407E04"/>
    <w:rsid w:val="00416293"/>
    <w:rsid w:val="00420D76"/>
    <w:rsid w:val="004214B0"/>
    <w:rsid w:val="0042374D"/>
    <w:rsid w:val="004240CC"/>
    <w:rsid w:val="00425087"/>
    <w:rsid w:val="004250CB"/>
    <w:rsid w:val="00426095"/>
    <w:rsid w:val="00431AF1"/>
    <w:rsid w:val="004326E3"/>
    <w:rsid w:val="00432ABB"/>
    <w:rsid w:val="004336BB"/>
    <w:rsid w:val="00435936"/>
    <w:rsid w:val="00435DCE"/>
    <w:rsid w:val="004362E0"/>
    <w:rsid w:val="00436B90"/>
    <w:rsid w:val="00437691"/>
    <w:rsid w:val="004402AC"/>
    <w:rsid w:val="00441059"/>
    <w:rsid w:val="004428FE"/>
    <w:rsid w:val="004446F2"/>
    <w:rsid w:val="00444DC8"/>
    <w:rsid w:val="00444FB8"/>
    <w:rsid w:val="00445303"/>
    <w:rsid w:val="00445D29"/>
    <w:rsid w:val="004464CE"/>
    <w:rsid w:val="0045194E"/>
    <w:rsid w:val="0045282C"/>
    <w:rsid w:val="00453C05"/>
    <w:rsid w:val="0046443A"/>
    <w:rsid w:val="00466808"/>
    <w:rsid w:val="00470DFE"/>
    <w:rsid w:val="004725CF"/>
    <w:rsid w:val="00475CBD"/>
    <w:rsid w:val="00484B76"/>
    <w:rsid w:val="00487401"/>
    <w:rsid w:val="00487724"/>
    <w:rsid w:val="0048784A"/>
    <w:rsid w:val="00492E79"/>
    <w:rsid w:val="00494D90"/>
    <w:rsid w:val="00495984"/>
    <w:rsid w:val="0049707D"/>
    <w:rsid w:val="0049723D"/>
    <w:rsid w:val="004A0A7D"/>
    <w:rsid w:val="004A112C"/>
    <w:rsid w:val="004A31DF"/>
    <w:rsid w:val="004A3EA4"/>
    <w:rsid w:val="004A5885"/>
    <w:rsid w:val="004B00B1"/>
    <w:rsid w:val="004B2419"/>
    <w:rsid w:val="004B3227"/>
    <w:rsid w:val="004B659D"/>
    <w:rsid w:val="004C26D8"/>
    <w:rsid w:val="004C3D26"/>
    <w:rsid w:val="004D4208"/>
    <w:rsid w:val="004D46F7"/>
    <w:rsid w:val="004D593E"/>
    <w:rsid w:val="004D5FA9"/>
    <w:rsid w:val="004E1D45"/>
    <w:rsid w:val="004E458B"/>
    <w:rsid w:val="004E4736"/>
    <w:rsid w:val="004E4A30"/>
    <w:rsid w:val="004E6746"/>
    <w:rsid w:val="004E6CB5"/>
    <w:rsid w:val="004E733B"/>
    <w:rsid w:val="004F0141"/>
    <w:rsid w:val="004F1CD1"/>
    <w:rsid w:val="004F4228"/>
    <w:rsid w:val="004F4809"/>
    <w:rsid w:val="004F4EDF"/>
    <w:rsid w:val="004F5511"/>
    <w:rsid w:val="004F5866"/>
    <w:rsid w:val="004F6CA4"/>
    <w:rsid w:val="005004B0"/>
    <w:rsid w:val="00500583"/>
    <w:rsid w:val="00500EFF"/>
    <w:rsid w:val="0050225C"/>
    <w:rsid w:val="0050237E"/>
    <w:rsid w:val="005071D7"/>
    <w:rsid w:val="005152C8"/>
    <w:rsid w:val="005168A7"/>
    <w:rsid w:val="00516988"/>
    <w:rsid w:val="00520BAE"/>
    <w:rsid w:val="00527536"/>
    <w:rsid w:val="00531C1D"/>
    <w:rsid w:val="00533545"/>
    <w:rsid w:val="00534E04"/>
    <w:rsid w:val="00536149"/>
    <w:rsid w:val="005363E5"/>
    <w:rsid w:val="0053676A"/>
    <w:rsid w:val="00542B1D"/>
    <w:rsid w:val="005441A2"/>
    <w:rsid w:val="00552B44"/>
    <w:rsid w:val="005567D8"/>
    <w:rsid w:val="00556F8E"/>
    <w:rsid w:val="00557634"/>
    <w:rsid w:val="0056011E"/>
    <w:rsid w:val="005621C8"/>
    <w:rsid w:val="0056236F"/>
    <w:rsid w:val="00562755"/>
    <w:rsid w:val="00570BDA"/>
    <w:rsid w:val="00575F2A"/>
    <w:rsid w:val="005804D2"/>
    <w:rsid w:val="0058351B"/>
    <w:rsid w:val="005845FD"/>
    <w:rsid w:val="005857A9"/>
    <w:rsid w:val="00585B32"/>
    <w:rsid w:val="00587656"/>
    <w:rsid w:val="00596F62"/>
    <w:rsid w:val="00597DE2"/>
    <w:rsid w:val="005A0CAF"/>
    <w:rsid w:val="005A2B2E"/>
    <w:rsid w:val="005A2FCF"/>
    <w:rsid w:val="005A50A2"/>
    <w:rsid w:val="005A5ADB"/>
    <w:rsid w:val="005A6B2A"/>
    <w:rsid w:val="005A71BA"/>
    <w:rsid w:val="005B1D0F"/>
    <w:rsid w:val="005B35D5"/>
    <w:rsid w:val="005B3916"/>
    <w:rsid w:val="005B5267"/>
    <w:rsid w:val="005B66BB"/>
    <w:rsid w:val="005B6DCA"/>
    <w:rsid w:val="005C081B"/>
    <w:rsid w:val="005C0D25"/>
    <w:rsid w:val="005C28E0"/>
    <w:rsid w:val="005C51E8"/>
    <w:rsid w:val="005C5DB2"/>
    <w:rsid w:val="005C7767"/>
    <w:rsid w:val="005D0F1A"/>
    <w:rsid w:val="005D1441"/>
    <w:rsid w:val="005D1DF0"/>
    <w:rsid w:val="005D27B0"/>
    <w:rsid w:val="005D2F9B"/>
    <w:rsid w:val="005D3F96"/>
    <w:rsid w:val="005D44EC"/>
    <w:rsid w:val="005D53AF"/>
    <w:rsid w:val="005D7CEB"/>
    <w:rsid w:val="005D7DA3"/>
    <w:rsid w:val="005E0FCE"/>
    <w:rsid w:val="005E33C4"/>
    <w:rsid w:val="005E6558"/>
    <w:rsid w:val="005E7338"/>
    <w:rsid w:val="005E74FB"/>
    <w:rsid w:val="005F26EB"/>
    <w:rsid w:val="005F29EC"/>
    <w:rsid w:val="005F3BDE"/>
    <w:rsid w:val="00606899"/>
    <w:rsid w:val="00615964"/>
    <w:rsid w:val="00617017"/>
    <w:rsid w:val="00620C2E"/>
    <w:rsid w:val="00621F92"/>
    <w:rsid w:val="00623B16"/>
    <w:rsid w:val="00624986"/>
    <w:rsid w:val="00632F8B"/>
    <w:rsid w:val="00637C0E"/>
    <w:rsid w:val="006439C0"/>
    <w:rsid w:val="00643D27"/>
    <w:rsid w:val="00646AA0"/>
    <w:rsid w:val="00650EAB"/>
    <w:rsid w:val="00651AAB"/>
    <w:rsid w:val="00652AE9"/>
    <w:rsid w:val="00656366"/>
    <w:rsid w:val="006575D9"/>
    <w:rsid w:val="00660786"/>
    <w:rsid w:val="00661137"/>
    <w:rsid w:val="006640DC"/>
    <w:rsid w:val="0066719E"/>
    <w:rsid w:val="0067039C"/>
    <w:rsid w:val="0067325F"/>
    <w:rsid w:val="00673972"/>
    <w:rsid w:val="006742D0"/>
    <w:rsid w:val="00675311"/>
    <w:rsid w:val="0068149A"/>
    <w:rsid w:val="006856E4"/>
    <w:rsid w:val="006877DF"/>
    <w:rsid w:val="00690AAE"/>
    <w:rsid w:val="00692504"/>
    <w:rsid w:val="00694C31"/>
    <w:rsid w:val="00694F7E"/>
    <w:rsid w:val="00696505"/>
    <w:rsid w:val="006A030F"/>
    <w:rsid w:val="006A4107"/>
    <w:rsid w:val="006A427D"/>
    <w:rsid w:val="006A4784"/>
    <w:rsid w:val="006A6D11"/>
    <w:rsid w:val="006A7EEC"/>
    <w:rsid w:val="006B0623"/>
    <w:rsid w:val="006B49E0"/>
    <w:rsid w:val="006B6961"/>
    <w:rsid w:val="006C068A"/>
    <w:rsid w:val="006C15CA"/>
    <w:rsid w:val="006C1C42"/>
    <w:rsid w:val="006C2FE7"/>
    <w:rsid w:val="006C37C9"/>
    <w:rsid w:val="006C4DE7"/>
    <w:rsid w:val="006C6200"/>
    <w:rsid w:val="006D1911"/>
    <w:rsid w:val="006D1AED"/>
    <w:rsid w:val="006D4C6F"/>
    <w:rsid w:val="006D61E7"/>
    <w:rsid w:val="006D69DD"/>
    <w:rsid w:val="006D6BE2"/>
    <w:rsid w:val="006D6FBE"/>
    <w:rsid w:val="006D7060"/>
    <w:rsid w:val="006E0D60"/>
    <w:rsid w:val="006E2676"/>
    <w:rsid w:val="006E471B"/>
    <w:rsid w:val="006E5E7D"/>
    <w:rsid w:val="006F2FBE"/>
    <w:rsid w:val="006F3483"/>
    <w:rsid w:val="006F3514"/>
    <w:rsid w:val="006F4C3C"/>
    <w:rsid w:val="006F689A"/>
    <w:rsid w:val="006F6E7C"/>
    <w:rsid w:val="006F731D"/>
    <w:rsid w:val="006F7CBC"/>
    <w:rsid w:val="007111F8"/>
    <w:rsid w:val="007113F8"/>
    <w:rsid w:val="007119A7"/>
    <w:rsid w:val="00711D8D"/>
    <w:rsid w:val="00714125"/>
    <w:rsid w:val="0071730A"/>
    <w:rsid w:val="0071795A"/>
    <w:rsid w:val="00726009"/>
    <w:rsid w:val="00731C25"/>
    <w:rsid w:val="0073506B"/>
    <w:rsid w:val="00740221"/>
    <w:rsid w:val="00740EB7"/>
    <w:rsid w:val="0074410C"/>
    <w:rsid w:val="00746371"/>
    <w:rsid w:val="00746926"/>
    <w:rsid w:val="00747539"/>
    <w:rsid w:val="00747A75"/>
    <w:rsid w:val="00750C83"/>
    <w:rsid w:val="00750FA0"/>
    <w:rsid w:val="00751376"/>
    <w:rsid w:val="00753420"/>
    <w:rsid w:val="0076545F"/>
    <w:rsid w:val="0076548D"/>
    <w:rsid w:val="007656EC"/>
    <w:rsid w:val="00765970"/>
    <w:rsid w:val="00766B97"/>
    <w:rsid w:val="00770336"/>
    <w:rsid w:val="00771FBD"/>
    <w:rsid w:val="00773C5B"/>
    <w:rsid w:val="00773DEB"/>
    <w:rsid w:val="00777E62"/>
    <w:rsid w:val="0078069C"/>
    <w:rsid w:val="00780B4E"/>
    <w:rsid w:val="00782DD5"/>
    <w:rsid w:val="007847F1"/>
    <w:rsid w:val="00794D39"/>
    <w:rsid w:val="007A00CC"/>
    <w:rsid w:val="007A087C"/>
    <w:rsid w:val="007A1537"/>
    <w:rsid w:val="007A42AE"/>
    <w:rsid w:val="007A42D0"/>
    <w:rsid w:val="007A4ED4"/>
    <w:rsid w:val="007A5065"/>
    <w:rsid w:val="007B6128"/>
    <w:rsid w:val="007B73AD"/>
    <w:rsid w:val="007C1E1A"/>
    <w:rsid w:val="007C5263"/>
    <w:rsid w:val="007D4B1D"/>
    <w:rsid w:val="007D4E5D"/>
    <w:rsid w:val="007D5922"/>
    <w:rsid w:val="007E1F0A"/>
    <w:rsid w:val="007E296E"/>
    <w:rsid w:val="007E2F6C"/>
    <w:rsid w:val="007E4325"/>
    <w:rsid w:val="007E50F3"/>
    <w:rsid w:val="007E5DD5"/>
    <w:rsid w:val="007F36DC"/>
    <w:rsid w:val="007F3E68"/>
    <w:rsid w:val="007F4278"/>
    <w:rsid w:val="007F65B2"/>
    <w:rsid w:val="008015D9"/>
    <w:rsid w:val="00802C23"/>
    <w:rsid w:val="0080511B"/>
    <w:rsid w:val="008108FD"/>
    <w:rsid w:val="00810F56"/>
    <w:rsid w:val="008110E8"/>
    <w:rsid w:val="008118AD"/>
    <w:rsid w:val="00813706"/>
    <w:rsid w:val="0081388B"/>
    <w:rsid w:val="00817082"/>
    <w:rsid w:val="00820915"/>
    <w:rsid w:val="0082368C"/>
    <w:rsid w:val="00823886"/>
    <w:rsid w:val="0082503F"/>
    <w:rsid w:val="00825E55"/>
    <w:rsid w:val="00826018"/>
    <w:rsid w:val="0083095C"/>
    <w:rsid w:val="008310FF"/>
    <w:rsid w:val="00833F97"/>
    <w:rsid w:val="00836CF1"/>
    <w:rsid w:val="00842444"/>
    <w:rsid w:val="00844C7A"/>
    <w:rsid w:val="00844DE4"/>
    <w:rsid w:val="00845C78"/>
    <w:rsid w:val="00845F43"/>
    <w:rsid w:val="008469B2"/>
    <w:rsid w:val="0085000B"/>
    <w:rsid w:val="0085454A"/>
    <w:rsid w:val="00856FE2"/>
    <w:rsid w:val="00861282"/>
    <w:rsid w:val="00862451"/>
    <w:rsid w:val="0086508B"/>
    <w:rsid w:val="00865B68"/>
    <w:rsid w:val="00866707"/>
    <w:rsid w:val="00866ED8"/>
    <w:rsid w:val="00872F5B"/>
    <w:rsid w:val="00875D0D"/>
    <w:rsid w:val="00881512"/>
    <w:rsid w:val="00884AE0"/>
    <w:rsid w:val="008870FE"/>
    <w:rsid w:val="00887D69"/>
    <w:rsid w:val="008925F5"/>
    <w:rsid w:val="00893A8A"/>
    <w:rsid w:val="008A41EA"/>
    <w:rsid w:val="008A5984"/>
    <w:rsid w:val="008A61BE"/>
    <w:rsid w:val="008A635C"/>
    <w:rsid w:val="008A7A6F"/>
    <w:rsid w:val="008A7B7F"/>
    <w:rsid w:val="008B3067"/>
    <w:rsid w:val="008B58DF"/>
    <w:rsid w:val="008B5F58"/>
    <w:rsid w:val="008C68B3"/>
    <w:rsid w:val="008C745E"/>
    <w:rsid w:val="008C76FB"/>
    <w:rsid w:val="008C7E1E"/>
    <w:rsid w:val="008D0D32"/>
    <w:rsid w:val="008D19A6"/>
    <w:rsid w:val="008D209D"/>
    <w:rsid w:val="008D20FB"/>
    <w:rsid w:val="008D476E"/>
    <w:rsid w:val="008D76CF"/>
    <w:rsid w:val="008E0AD6"/>
    <w:rsid w:val="008E1F40"/>
    <w:rsid w:val="008E50A4"/>
    <w:rsid w:val="008E6406"/>
    <w:rsid w:val="008E67ED"/>
    <w:rsid w:val="008E69DA"/>
    <w:rsid w:val="008E6FF6"/>
    <w:rsid w:val="008E7CE2"/>
    <w:rsid w:val="008F0E44"/>
    <w:rsid w:val="008F224C"/>
    <w:rsid w:val="008F2E54"/>
    <w:rsid w:val="008F48F8"/>
    <w:rsid w:val="008F53B9"/>
    <w:rsid w:val="008F54F9"/>
    <w:rsid w:val="008F73DF"/>
    <w:rsid w:val="00902718"/>
    <w:rsid w:val="009034AF"/>
    <w:rsid w:val="009043A0"/>
    <w:rsid w:val="0090668A"/>
    <w:rsid w:val="009073CA"/>
    <w:rsid w:val="00907952"/>
    <w:rsid w:val="009116B2"/>
    <w:rsid w:val="009121CB"/>
    <w:rsid w:val="00912E21"/>
    <w:rsid w:val="00915A92"/>
    <w:rsid w:val="009227E2"/>
    <w:rsid w:val="0092500C"/>
    <w:rsid w:val="00925DD9"/>
    <w:rsid w:val="009262D8"/>
    <w:rsid w:val="009277C3"/>
    <w:rsid w:val="009318A7"/>
    <w:rsid w:val="00931ABF"/>
    <w:rsid w:val="0093400C"/>
    <w:rsid w:val="00937397"/>
    <w:rsid w:val="00945F8A"/>
    <w:rsid w:val="009463E6"/>
    <w:rsid w:val="009608FD"/>
    <w:rsid w:val="00961DF6"/>
    <w:rsid w:val="00962159"/>
    <w:rsid w:val="009635A9"/>
    <w:rsid w:val="009636BF"/>
    <w:rsid w:val="00964DB6"/>
    <w:rsid w:val="00966712"/>
    <w:rsid w:val="00974A08"/>
    <w:rsid w:val="00974A93"/>
    <w:rsid w:val="00975592"/>
    <w:rsid w:val="00975ACE"/>
    <w:rsid w:val="00976E3E"/>
    <w:rsid w:val="00980B0B"/>
    <w:rsid w:val="0098131E"/>
    <w:rsid w:val="00981C60"/>
    <w:rsid w:val="009823E8"/>
    <w:rsid w:val="00984410"/>
    <w:rsid w:val="00984D3D"/>
    <w:rsid w:val="00985939"/>
    <w:rsid w:val="009866A8"/>
    <w:rsid w:val="00990DAF"/>
    <w:rsid w:val="0099522A"/>
    <w:rsid w:val="00996611"/>
    <w:rsid w:val="009A1D08"/>
    <w:rsid w:val="009A2EAB"/>
    <w:rsid w:val="009A5703"/>
    <w:rsid w:val="009A5E51"/>
    <w:rsid w:val="009A685D"/>
    <w:rsid w:val="009A72BF"/>
    <w:rsid w:val="009A7D2C"/>
    <w:rsid w:val="009B2355"/>
    <w:rsid w:val="009B4783"/>
    <w:rsid w:val="009B621E"/>
    <w:rsid w:val="009B7E3D"/>
    <w:rsid w:val="009C194B"/>
    <w:rsid w:val="009C2569"/>
    <w:rsid w:val="009C4758"/>
    <w:rsid w:val="009C65E4"/>
    <w:rsid w:val="009C6AF9"/>
    <w:rsid w:val="009C7C9B"/>
    <w:rsid w:val="009D0D12"/>
    <w:rsid w:val="009D1324"/>
    <w:rsid w:val="009D1828"/>
    <w:rsid w:val="009D29A6"/>
    <w:rsid w:val="009D4A7A"/>
    <w:rsid w:val="009D540D"/>
    <w:rsid w:val="009D764E"/>
    <w:rsid w:val="009D77B9"/>
    <w:rsid w:val="009E0A94"/>
    <w:rsid w:val="009E16A1"/>
    <w:rsid w:val="009E3B86"/>
    <w:rsid w:val="009E63CF"/>
    <w:rsid w:val="009F050D"/>
    <w:rsid w:val="009F76B5"/>
    <w:rsid w:val="00A00D1C"/>
    <w:rsid w:val="00A00FC9"/>
    <w:rsid w:val="00A03078"/>
    <w:rsid w:val="00A03F93"/>
    <w:rsid w:val="00A1261A"/>
    <w:rsid w:val="00A12BDB"/>
    <w:rsid w:val="00A14285"/>
    <w:rsid w:val="00A14B22"/>
    <w:rsid w:val="00A23DE6"/>
    <w:rsid w:val="00A24258"/>
    <w:rsid w:val="00A25694"/>
    <w:rsid w:val="00A26552"/>
    <w:rsid w:val="00A30D3A"/>
    <w:rsid w:val="00A33886"/>
    <w:rsid w:val="00A34572"/>
    <w:rsid w:val="00A352DF"/>
    <w:rsid w:val="00A4093A"/>
    <w:rsid w:val="00A44D12"/>
    <w:rsid w:val="00A44F03"/>
    <w:rsid w:val="00A4538C"/>
    <w:rsid w:val="00A46983"/>
    <w:rsid w:val="00A4773E"/>
    <w:rsid w:val="00A501BE"/>
    <w:rsid w:val="00A51805"/>
    <w:rsid w:val="00A51B21"/>
    <w:rsid w:val="00A5282B"/>
    <w:rsid w:val="00A5311F"/>
    <w:rsid w:val="00A6054A"/>
    <w:rsid w:val="00A61BD1"/>
    <w:rsid w:val="00A629BF"/>
    <w:rsid w:val="00A63EC7"/>
    <w:rsid w:val="00A658B1"/>
    <w:rsid w:val="00A65C2D"/>
    <w:rsid w:val="00A73644"/>
    <w:rsid w:val="00A73DC7"/>
    <w:rsid w:val="00A7734E"/>
    <w:rsid w:val="00A820F3"/>
    <w:rsid w:val="00A832FC"/>
    <w:rsid w:val="00A83529"/>
    <w:rsid w:val="00A90837"/>
    <w:rsid w:val="00A94DAC"/>
    <w:rsid w:val="00A95FC6"/>
    <w:rsid w:val="00AA1C30"/>
    <w:rsid w:val="00AA2994"/>
    <w:rsid w:val="00AA70C6"/>
    <w:rsid w:val="00AA749A"/>
    <w:rsid w:val="00AB1AFE"/>
    <w:rsid w:val="00AB375D"/>
    <w:rsid w:val="00AB5310"/>
    <w:rsid w:val="00AB63A6"/>
    <w:rsid w:val="00AB71EE"/>
    <w:rsid w:val="00AC10FA"/>
    <w:rsid w:val="00AC22AE"/>
    <w:rsid w:val="00AC235A"/>
    <w:rsid w:val="00AC6660"/>
    <w:rsid w:val="00AC7895"/>
    <w:rsid w:val="00AC7AD6"/>
    <w:rsid w:val="00AC7EF3"/>
    <w:rsid w:val="00AD037C"/>
    <w:rsid w:val="00AD242A"/>
    <w:rsid w:val="00AD24BC"/>
    <w:rsid w:val="00AD503A"/>
    <w:rsid w:val="00AD692E"/>
    <w:rsid w:val="00AD7051"/>
    <w:rsid w:val="00AE5178"/>
    <w:rsid w:val="00AE71E8"/>
    <w:rsid w:val="00AE7245"/>
    <w:rsid w:val="00AF787C"/>
    <w:rsid w:val="00B02865"/>
    <w:rsid w:val="00B03908"/>
    <w:rsid w:val="00B04328"/>
    <w:rsid w:val="00B1210E"/>
    <w:rsid w:val="00B126AC"/>
    <w:rsid w:val="00B12C70"/>
    <w:rsid w:val="00B13557"/>
    <w:rsid w:val="00B14ED2"/>
    <w:rsid w:val="00B15EA2"/>
    <w:rsid w:val="00B20A70"/>
    <w:rsid w:val="00B22F1A"/>
    <w:rsid w:val="00B230EE"/>
    <w:rsid w:val="00B23E8B"/>
    <w:rsid w:val="00B27E29"/>
    <w:rsid w:val="00B27E9D"/>
    <w:rsid w:val="00B3065D"/>
    <w:rsid w:val="00B31102"/>
    <w:rsid w:val="00B323CD"/>
    <w:rsid w:val="00B32AA6"/>
    <w:rsid w:val="00B32D7B"/>
    <w:rsid w:val="00B346F0"/>
    <w:rsid w:val="00B350F2"/>
    <w:rsid w:val="00B37059"/>
    <w:rsid w:val="00B405A3"/>
    <w:rsid w:val="00B45DF3"/>
    <w:rsid w:val="00B50AE3"/>
    <w:rsid w:val="00B60EE2"/>
    <w:rsid w:val="00B618C4"/>
    <w:rsid w:val="00B6419E"/>
    <w:rsid w:val="00B71016"/>
    <w:rsid w:val="00B71390"/>
    <w:rsid w:val="00B72244"/>
    <w:rsid w:val="00B7485A"/>
    <w:rsid w:val="00B76283"/>
    <w:rsid w:val="00B76455"/>
    <w:rsid w:val="00B7664D"/>
    <w:rsid w:val="00B830AC"/>
    <w:rsid w:val="00B83638"/>
    <w:rsid w:val="00B840B9"/>
    <w:rsid w:val="00B8581F"/>
    <w:rsid w:val="00B9053D"/>
    <w:rsid w:val="00B932F3"/>
    <w:rsid w:val="00B936C5"/>
    <w:rsid w:val="00B94068"/>
    <w:rsid w:val="00B94860"/>
    <w:rsid w:val="00BA1BB8"/>
    <w:rsid w:val="00BA24F5"/>
    <w:rsid w:val="00BA2859"/>
    <w:rsid w:val="00BA3469"/>
    <w:rsid w:val="00BA450F"/>
    <w:rsid w:val="00BA63F1"/>
    <w:rsid w:val="00BA646E"/>
    <w:rsid w:val="00BA6C5B"/>
    <w:rsid w:val="00BA6CB7"/>
    <w:rsid w:val="00BB0D85"/>
    <w:rsid w:val="00BB22C3"/>
    <w:rsid w:val="00BB2CE1"/>
    <w:rsid w:val="00BC212E"/>
    <w:rsid w:val="00BC2EC6"/>
    <w:rsid w:val="00BC305C"/>
    <w:rsid w:val="00BC3C1A"/>
    <w:rsid w:val="00BC43F1"/>
    <w:rsid w:val="00BC567C"/>
    <w:rsid w:val="00BC69A6"/>
    <w:rsid w:val="00BC70B8"/>
    <w:rsid w:val="00BC7CD1"/>
    <w:rsid w:val="00BD0A47"/>
    <w:rsid w:val="00BD1372"/>
    <w:rsid w:val="00BD1A9A"/>
    <w:rsid w:val="00BD31AA"/>
    <w:rsid w:val="00BD38D9"/>
    <w:rsid w:val="00BD3D91"/>
    <w:rsid w:val="00BD49B8"/>
    <w:rsid w:val="00BD5ED9"/>
    <w:rsid w:val="00BD7BEB"/>
    <w:rsid w:val="00BE0138"/>
    <w:rsid w:val="00BE0239"/>
    <w:rsid w:val="00BE0F19"/>
    <w:rsid w:val="00BE6939"/>
    <w:rsid w:val="00BF2280"/>
    <w:rsid w:val="00BF3F83"/>
    <w:rsid w:val="00BF4B38"/>
    <w:rsid w:val="00BF598B"/>
    <w:rsid w:val="00C03DEB"/>
    <w:rsid w:val="00C044A1"/>
    <w:rsid w:val="00C04EB5"/>
    <w:rsid w:val="00C06227"/>
    <w:rsid w:val="00C067FD"/>
    <w:rsid w:val="00C106D5"/>
    <w:rsid w:val="00C121C9"/>
    <w:rsid w:val="00C14D16"/>
    <w:rsid w:val="00C1535B"/>
    <w:rsid w:val="00C158EE"/>
    <w:rsid w:val="00C15C6D"/>
    <w:rsid w:val="00C1616C"/>
    <w:rsid w:val="00C16DC4"/>
    <w:rsid w:val="00C17BD4"/>
    <w:rsid w:val="00C2023C"/>
    <w:rsid w:val="00C25E4F"/>
    <w:rsid w:val="00C26F44"/>
    <w:rsid w:val="00C32840"/>
    <w:rsid w:val="00C34106"/>
    <w:rsid w:val="00C35003"/>
    <w:rsid w:val="00C36824"/>
    <w:rsid w:val="00C404D0"/>
    <w:rsid w:val="00C421D1"/>
    <w:rsid w:val="00C4262B"/>
    <w:rsid w:val="00C43BBB"/>
    <w:rsid w:val="00C47AFF"/>
    <w:rsid w:val="00C506F8"/>
    <w:rsid w:val="00C50826"/>
    <w:rsid w:val="00C53DB6"/>
    <w:rsid w:val="00C572A4"/>
    <w:rsid w:val="00C60781"/>
    <w:rsid w:val="00C60AD2"/>
    <w:rsid w:val="00C63782"/>
    <w:rsid w:val="00C6464C"/>
    <w:rsid w:val="00C6659F"/>
    <w:rsid w:val="00C7012C"/>
    <w:rsid w:val="00C72203"/>
    <w:rsid w:val="00C742ED"/>
    <w:rsid w:val="00C76108"/>
    <w:rsid w:val="00C80526"/>
    <w:rsid w:val="00C80972"/>
    <w:rsid w:val="00C834F7"/>
    <w:rsid w:val="00C8576E"/>
    <w:rsid w:val="00C900DC"/>
    <w:rsid w:val="00C9072E"/>
    <w:rsid w:val="00C91204"/>
    <w:rsid w:val="00C91760"/>
    <w:rsid w:val="00CA2274"/>
    <w:rsid w:val="00CA25B3"/>
    <w:rsid w:val="00CA4AE1"/>
    <w:rsid w:val="00CB16F4"/>
    <w:rsid w:val="00CB18CF"/>
    <w:rsid w:val="00CB2F6E"/>
    <w:rsid w:val="00CB580C"/>
    <w:rsid w:val="00CB6E44"/>
    <w:rsid w:val="00CB7F67"/>
    <w:rsid w:val="00CC596F"/>
    <w:rsid w:val="00CC6C96"/>
    <w:rsid w:val="00CD0D8B"/>
    <w:rsid w:val="00CD1A1A"/>
    <w:rsid w:val="00CD2A7B"/>
    <w:rsid w:val="00CD3C76"/>
    <w:rsid w:val="00CD5C58"/>
    <w:rsid w:val="00CD5DDC"/>
    <w:rsid w:val="00CD76D2"/>
    <w:rsid w:val="00CE1BB2"/>
    <w:rsid w:val="00CE3101"/>
    <w:rsid w:val="00CE5258"/>
    <w:rsid w:val="00CE5AC5"/>
    <w:rsid w:val="00CE7D44"/>
    <w:rsid w:val="00CF21B0"/>
    <w:rsid w:val="00CF21BB"/>
    <w:rsid w:val="00CF2EED"/>
    <w:rsid w:val="00CF3A21"/>
    <w:rsid w:val="00CF5291"/>
    <w:rsid w:val="00CF61F6"/>
    <w:rsid w:val="00CF660B"/>
    <w:rsid w:val="00CF6C98"/>
    <w:rsid w:val="00D00003"/>
    <w:rsid w:val="00D02DB3"/>
    <w:rsid w:val="00D0353A"/>
    <w:rsid w:val="00D03FC8"/>
    <w:rsid w:val="00D04E7C"/>
    <w:rsid w:val="00D06D9A"/>
    <w:rsid w:val="00D10900"/>
    <w:rsid w:val="00D11C27"/>
    <w:rsid w:val="00D17ECC"/>
    <w:rsid w:val="00D225AF"/>
    <w:rsid w:val="00D234F3"/>
    <w:rsid w:val="00D24DA4"/>
    <w:rsid w:val="00D24E9C"/>
    <w:rsid w:val="00D26EBC"/>
    <w:rsid w:val="00D27326"/>
    <w:rsid w:val="00D31B2E"/>
    <w:rsid w:val="00D32FA2"/>
    <w:rsid w:val="00D33C1E"/>
    <w:rsid w:val="00D37979"/>
    <w:rsid w:val="00D40A56"/>
    <w:rsid w:val="00D418A0"/>
    <w:rsid w:val="00D42237"/>
    <w:rsid w:val="00D4313E"/>
    <w:rsid w:val="00D47141"/>
    <w:rsid w:val="00D47B37"/>
    <w:rsid w:val="00D47D2D"/>
    <w:rsid w:val="00D5198A"/>
    <w:rsid w:val="00D52938"/>
    <w:rsid w:val="00D60588"/>
    <w:rsid w:val="00D72151"/>
    <w:rsid w:val="00D74920"/>
    <w:rsid w:val="00D763C8"/>
    <w:rsid w:val="00D76C39"/>
    <w:rsid w:val="00D77A1B"/>
    <w:rsid w:val="00D8306D"/>
    <w:rsid w:val="00D907F7"/>
    <w:rsid w:val="00D96944"/>
    <w:rsid w:val="00D96E04"/>
    <w:rsid w:val="00D97E28"/>
    <w:rsid w:val="00DA1CBF"/>
    <w:rsid w:val="00DA244C"/>
    <w:rsid w:val="00DA3974"/>
    <w:rsid w:val="00DA405F"/>
    <w:rsid w:val="00DA7D40"/>
    <w:rsid w:val="00DB5578"/>
    <w:rsid w:val="00DB5D97"/>
    <w:rsid w:val="00DB77FC"/>
    <w:rsid w:val="00DC5D04"/>
    <w:rsid w:val="00DC68F3"/>
    <w:rsid w:val="00DC7995"/>
    <w:rsid w:val="00DD066D"/>
    <w:rsid w:val="00DD4AB2"/>
    <w:rsid w:val="00DD550C"/>
    <w:rsid w:val="00DD6285"/>
    <w:rsid w:val="00DD7851"/>
    <w:rsid w:val="00DE0B74"/>
    <w:rsid w:val="00DE2CBC"/>
    <w:rsid w:val="00DE3352"/>
    <w:rsid w:val="00DE5FEF"/>
    <w:rsid w:val="00DE6913"/>
    <w:rsid w:val="00DE7FCC"/>
    <w:rsid w:val="00DF1F8A"/>
    <w:rsid w:val="00DF254B"/>
    <w:rsid w:val="00DF327C"/>
    <w:rsid w:val="00DF5F42"/>
    <w:rsid w:val="00E00406"/>
    <w:rsid w:val="00E00A56"/>
    <w:rsid w:val="00E026BF"/>
    <w:rsid w:val="00E02E7E"/>
    <w:rsid w:val="00E03F5D"/>
    <w:rsid w:val="00E044C8"/>
    <w:rsid w:val="00E04D65"/>
    <w:rsid w:val="00E04EAA"/>
    <w:rsid w:val="00E05356"/>
    <w:rsid w:val="00E06194"/>
    <w:rsid w:val="00E10788"/>
    <w:rsid w:val="00E119E5"/>
    <w:rsid w:val="00E121F0"/>
    <w:rsid w:val="00E12DB2"/>
    <w:rsid w:val="00E137B0"/>
    <w:rsid w:val="00E1421B"/>
    <w:rsid w:val="00E146C3"/>
    <w:rsid w:val="00E1641F"/>
    <w:rsid w:val="00E21507"/>
    <w:rsid w:val="00E22B4D"/>
    <w:rsid w:val="00E30546"/>
    <w:rsid w:val="00E31C92"/>
    <w:rsid w:val="00E32272"/>
    <w:rsid w:val="00E3258F"/>
    <w:rsid w:val="00E32833"/>
    <w:rsid w:val="00E33566"/>
    <w:rsid w:val="00E3664D"/>
    <w:rsid w:val="00E406AC"/>
    <w:rsid w:val="00E42D6C"/>
    <w:rsid w:val="00E4593E"/>
    <w:rsid w:val="00E50036"/>
    <w:rsid w:val="00E567C6"/>
    <w:rsid w:val="00E575E1"/>
    <w:rsid w:val="00E57CC4"/>
    <w:rsid w:val="00E601BC"/>
    <w:rsid w:val="00E609E9"/>
    <w:rsid w:val="00E60FC2"/>
    <w:rsid w:val="00E65415"/>
    <w:rsid w:val="00E72A32"/>
    <w:rsid w:val="00E749B3"/>
    <w:rsid w:val="00E74E44"/>
    <w:rsid w:val="00E75FE2"/>
    <w:rsid w:val="00E76751"/>
    <w:rsid w:val="00E77A26"/>
    <w:rsid w:val="00E8023D"/>
    <w:rsid w:val="00E80D1A"/>
    <w:rsid w:val="00E83622"/>
    <w:rsid w:val="00E837C7"/>
    <w:rsid w:val="00E84CC2"/>
    <w:rsid w:val="00E8581B"/>
    <w:rsid w:val="00E85C17"/>
    <w:rsid w:val="00E87183"/>
    <w:rsid w:val="00E92A7C"/>
    <w:rsid w:val="00E95066"/>
    <w:rsid w:val="00EA0463"/>
    <w:rsid w:val="00EB41C4"/>
    <w:rsid w:val="00EB5763"/>
    <w:rsid w:val="00EB7401"/>
    <w:rsid w:val="00EC0555"/>
    <w:rsid w:val="00EC17CF"/>
    <w:rsid w:val="00EC1962"/>
    <w:rsid w:val="00EC2BC8"/>
    <w:rsid w:val="00EC2C9F"/>
    <w:rsid w:val="00EC2F8E"/>
    <w:rsid w:val="00EC30A0"/>
    <w:rsid w:val="00EC739A"/>
    <w:rsid w:val="00EC76A4"/>
    <w:rsid w:val="00EC76C6"/>
    <w:rsid w:val="00ED04C8"/>
    <w:rsid w:val="00ED1FBA"/>
    <w:rsid w:val="00ED3773"/>
    <w:rsid w:val="00ED523D"/>
    <w:rsid w:val="00ED7768"/>
    <w:rsid w:val="00EE02E2"/>
    <w:rsid w:val="00EE12C0"/>
    <w:rsid w:val="00EE307D"/>
    <w:rsid w:val="00EE3A73"/>
    <w:rsid w:val="00EE74CB"/>
    <w:rsid w:val="00EF2106"/>
    <w:rsid w:val="00EF4C44"/>
    <w:rsid w:val="00F01D51"/>
    <w:rsid w:val="00F02C77"/>
    <w:rsid w:val="00F056BC"/>
    <w:rsid w:val="00F05F14"/>
    <w:rsid w:val="00F15628"/>
    <w:rsid w:val="00F20C5D"/>
    <w:rsid w:val="00F20EDE"/>
    <w:rsid w:val="00F215F7"/>
    <w:rsid w:val="00F22723"/>
    <w:rsid w:val="00F22979"/>
    <w:rsid w:val="00F27933"/>
    <w:rsid w:val="00F32923"/>
    <w:rsid w:val="00F360FB"/>
    <w:rsid w:val="00F367D7"/>
    <w:rsid w:val="00F43729"/>
    <w:rsid w:val="00F442FC"/>
    <w:rsid w:val="00F500A1"/>
    <w:rsid w:val="00F50155"/>
    <w:rsid w:val="00F50B63"/>
    <w:rsid w:val="00F5402C"/>
    <w:rsid w:val="00F54EC0"/>
    <w:rsid w:val="00F57964"/>
    <w:rsid w:val="00F6475C"/>
    <w:rsid w:val="00F64F37"/>
    <w:rsid w:val="00F657E2"/>
    <w:rsid w:val="00F65BC7"/>
    <w:rsid w:val="00F66EB6"/>
    <w:rsid w:val="00F71C6C"/>
    <w:rsid w:val="00F73D41"/>
    <w:rsid w:val="00F74ED1"/>
    <w:rsid w:val="00F82EC4"/>
    <w:rsid w:val="00F8702E"/>
    <w:rsid w:val="00F87A52"/>
    <w:rsid w:val="00F9234B"/>
    <w:rsid w:val="00F94520"/>
    <w:rsid w:val="00F94DAB"/>
    <w:rsid w:val="00F96F12"/>
    <w:rsid w:val="00F9746F"/>
    <w:rsid w:val="00FA4098"/>
    <w:rsid w:val="00FB01E0"/>
    <w:rsid w:val="00FB1DFC"/>
    <w:rsid w:val="00FB30E2"/>
    <w:rsid w:val="00FB4F45"/>
    <w:rsid w:val="00FC0588"/>
    <w:rsid w:val="00FC22F0"/>
    <w:rsid w:val="00FC24EC"/>
    <w:rsid w:val="00FC3C52"/>
    <w:rsid w:val="00FC4DA5"/>
    <w:rsid w:val="00FC5EFA"/>
    <w:rsid w:val="00FD0ECF"/>
    <w:rsid w:val="00FD1A2A"/>
    <w:rsid w:val="00FD2922"/>
    <w:rsid w:val="00FD2D42"/>
    <w:rsid w:val="00FD5D7F"/>
    <w:rsid w:val="00FE26B5"/>
    <w:rsid w:val="00FE405D"/>
    <w:rsid w:val="00FF0B75"/>
    <w:rsid w:val="00FF38CB"/>
    <w:rsid w:val="00FF4FA7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BA246"/>
  <w15:chartTrackingRefBased/>
  <w15:docId w15:val="{456A90E7-994E-0D42-ABC5-C7EE46D4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EE"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EE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230EE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EE"/>
    <w:rPr>
      <w:rFonts w:eastAsiaTheme="majorEastAsia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230EE"/>
    <w:rPr>
      <w:rFonts w:eastAsiaTheme="majorEastAsia" w:cstheme="majorBidi"/>
      <w:i/>
      <w:iCs/>
      <w:color w:val="0F4761" w:themeColor="accent1" w:themeShade="BF"/>
      <w:sz w:val="22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EE"/>
    <w:rPr>
      <w:rFonts w:eastAsiaTheme="majorEastAsia" w:cstheme="majorBidi"/>
      <w:color w:val="0F4761" w:themeColor="accent1" w:themeShade="BF"/>
      <w:sz w:val="22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EE"/>
    <w:rPr>
      <w:rFonts w:eastAsiaTheme="majorEastAsia" w:cstheme="majorBidi"/>
      <w:i/>
      <w:iCs/>
      <w:color w:val="595959" w:themeColor="text1" w:themeTint="A6"/>
      <w:sz w:val="22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EE"/>
    <w:rPr>
      <w:rFonts w:eastAsiaTheme="majorEastAsia" w:cstheme="majorBidi"/>
      <w:color w:val="595959" w:themeColor="text1" w:themeTint="A6"/>
      <w:sz w:val="22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EE"/>
    <w:rPr>
      <w:rFonts w:eastAsiaTheme="majorEastAsia" w:cstheme="majorBidi"/>
      <w:i/>
      <w:iCs/>
      <w:color w:val="272727" w:themeColor="text1" w:themeTint="D8"/>
      <w:sz w:val="22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EE"/>
    <w:rPr>
      <w:rFonts w:eastAsiaTheme="majorEastAsia" w:cstheme="majorBidi"/>
      <w:color w:val="272727" w:themeColor="text1" w:themeTint="D8"/>
      <w:sz w:val="22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23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30EE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30EE"/>
    <w:rPr>
      <w:rFonts w:eastAsiaTheme="majorEastAsia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EE"/>
    <w:rPr>
      <w:i/>
      <w:iCs/>
      <w:color w:val="404040" w:themeColor="text1" w:themeTint="BF"/>
      <w:sz w:val="22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B23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EE"/>
    <w:rPr>
      <w:i/>
      <w:iCs/>
      <w:color w:val="0F4761" w:themeColor="accent1" w:themeShade="BF"/>
      <w:sz w:val="22"/>
      <w:szCs w:val="28"/>
      <w:lang w:val="en-US"/>
    </w:rPr>
  </w:style>
  <w:style w:type="character" w:styleId="IntenseReference">
    <w:name w:val="Intense Reference"/>
    <w:basedOn w:val="DefaultParagraphFont"/>
    <w:uiPriority w:val="32"/>
    <w:qFormat/>
    <w:rsid w:val="00B230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30EE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3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0E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230EE"/>
  </w:style>
  <w:style w:type="paragraph" w:styleId="Header">
    <w:name w:val="header"/>
    <w:basedOn w:val="Normal"/>
    <w:link w:val="HeaderChar"/>
    <w:uiPriority w:val="99"/>
    <w:unhideWhenUsed/>
    <w:rsid w:val="00B23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EE"/>
    <w:rPr>
      <w:sz w:val="22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3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EE"/>
    <w:rPr>
      <w:sz w:val="22"/>
      <w:szCs w:val="28"/>
      <w:lang w:val="en-US"/>
    </w:rPr>
  </w:style>
  <w:style w:type="paragraph" w:customStyle="1" w:styleId="Compact">
    <w:name w:val="Compact"/>
    <w:basedOn w:val="BodyText"/>
    <w:qFormat/>
    <w:rsid w:val="00B230EE"/>
    <w:pPr>
      <w:spacing w:before="36" w:after="36" w:line="240" w:lineRule="auto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230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30EE"/>
    <w:rPr>
      <w:sz w:val="22"/>
      <w:szCs w:val="2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230EE"/>
    <w:pPr>
      <w:spacing w:after="0"/>
      <w:jc w:val="center"/>
    </w:pPr>
    <w:rPr>
      <w:rFonts w:ascii="Times New Roman" w:hAnsi="Times New Roman" w:cs="Times New Roman"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30EE"/>
    <w:rPr>
      <w:rFonts w:ascii="Times New Roman" w:hAnsi="Times New Roman" w:cs="Times New Roman"/>
      <w:szCs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230EE"/>
    <w:pPr>
      <w:spacing w:line="240" w:lineRule="auto"/>
    </w:pPr>
    <w:rPr>
      <w:rFonts w:ascii="Times New Roman" w:hAnsi="Times New Roman" w:cs="Times New Roman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230EE"/>
    <w:rPr>
      <w:rFonts w:ascii="Times New Roman" w:hAnsi="Times New Roman" w:cs="Times New Roman"/>
      <w:szCs w:val="28"/>
      <w:lang w:val="en-US"/>
    </w:rPr>
  </w:style>
  <w:style w:type="paragraph" w:customStyle="1" w:styleId="p1">
    <w:name w:val="p1"/>
    <w:basedOn w:val="Normal"/>
    <w:rsid w:val="00B230EE"/>
    <w:pPr>
      <w:spacing w:after="0" w:line="240" w:lineRule="auto"/>
    </w:pPr>
    <w:rPr>
      <w:rFonts w:ascii="Times" w:eastAsia="Times New Roman" w:hAnsi="Times" w:cs="Times New Roman"/>
      <w:color w:val="141413"/>
      <w:kern w:val="0"/>
      <w:sz w:val="12"/>
      <w:szCs w:val="12"/>
      <w14:ligatures w14:val="none"/>
    </w:rPr>
  </w:style>
  <w:style w:type="character" w:customStyle="1" w:styleId="s1">
    <w:name w:val="s1"/>
    <w:basedOn w:val="DefaultParagraphFont"/>
    <w:rsid w:val="00B230EE"/>
    <w:rPr>
      <w:rFonts w:ascii="Times" w:hAnsi="Times" w:hint="default"/>
      <w:sz w:val="7"/>
      <w:szCs w:val="7"/>
    </w:rPr>
  </w:style>
  <w:style w:type="character" w:customStyle="1" w:styleId="--l">
    <w:name w:val="--l"/>
    <w:basedOn w:val="DefaultParagraphFont"/>
    <w:rsid w:val="00B230EE"/>
  </w:style>
  <w:style w:type="character" w:styleId="Emphasis">
    <w:name w:val="Emphasis"/>
    <w:basedOn w:val="DefaultParagraphFont"/>
    <w:uiPriority w:val="20"/>
    <w:qFormat/>
    <w:rsid w:val="00B230E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230EE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230EE"/>
  </w:style>
  <w:style w:type="character" w:styleId="CommentReference">
    <w:name w:val="annotation reference"/>
    <w:basedOn w:val="DefaultParagraphFont"/>
    <w:uiPriority w:val="99"/>
    <w:semiHidden/>
    <w:unhideWhenUsed/>
    <w:rsid w:val="00B23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0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0EE"/>
    <w:rPr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0EE"/>
    <w:rPr>
      <w:b/>
      <w:bCs/>
      <w:sz w:val="20"/>
      <w:szCs w:val="25"/>
      <w:lang w:val="en-US"/>
    </w:rPr>
  </w:style>
  <w:style w:type="character" w:customStyle="1" w:styleId="named-content">
    <w:name w:val="named-content"/>
    <w:basedOn w:val="DefaultParagraphFont"/>
    <w:rsid w:val="00B230EE"/>
  </w:style>
  <w:style w:type="paragraph" w:styleId="NormalWeb">
    <w:name w:val="Normal (Web)"/>
    <w:basedOn w:val="Normal"/>
    <w:uiPriority w:val="99"/>
    <w:semiHidden/>
    <w:unhideWhenUsed/>
    <w:rsid w:val="00B2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rder-b-2">
    <w:name w:val="border-b-2"/>
    <w:basedOn w:val="DefaultParagraphFont"/>
    <w:rsid w:val="00B230EE"/>
  </w:style>
  <w:style w:type="character" w:customStyle="1" w:styleId="--r">
    <w:name w:val="--r"/>
    <w:basedOn w:val="DefaultParagraphFont"/>
    <w:rsid w:val="00B230EE"/>
  </w:style>
  <w:style w:type="paragraph" w:styleId="Revision">
    <w:name w:val="Revision"/>
    <w:hidden/>
    <w:uiPriority w:val="99"/>
    <w:semiHidden/>
    <w:rsid w:val="00B230EE"/>
    <w:rPr>
      <w:sz w:val="22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29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1604</Characters>
  <Application>Microsoft Office Word</Application>
  <DocSecurity>0</DocSecurity>
  <Lines>44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Thanapat Pataradool</dc:creator>
  <cp:keywords/>
  <dc:description/>
  <cp:lastModifiedBy>Kanok Preativatanyou</cp:lastModifiedBy>
  <cp:revision>3</cp:revision>
  <cp:lastPrinted>2025-04-10T02:57:00Z</cp:lastPrinted>
  <dcterms:created xsi:type="dcterms:W3CDTF">2025-05-27T17:55:00Z</dcterms:created>
  <dcterms:modified xsi:type="dcterms:W3CDTF">2025-05-27T18:24:00Z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c8b00bfc88b59069ec6608882ecf56ef1139de52ae596fd8dc521785c8d69b2b</vt:lpwstr>
  </property>
</Properties>
</file>