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EEA99" w14:textId="77777777" w:rsidR="00317DFF" w:rsidRDefault="00317DFF" w:rsidP="00317DF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6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D260F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Sanger sequencing primers for the validation of nanopore sequence assembly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6"/>
        <w:gridCol w:w="4896"/>
        <w:gridCol w:w="1710"/>
        <w:gridCol w:w="1080"/>
        <w:gridCol w:w="810"/>
        <w:gridCol w:w="1268"/>
      </w:tblGrid>
      <w:tr w:rsidR="00317DFF" w:rsidRPr="00AB56C0" w14:paraId="338BB515" w14:textId="77777777" w:rsidTr="004527C4"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14:paraId="215AAB01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4895" w:type="dxa"/>
            <w:tcBorders>
              <w:top w:val="single" w:sz="4" w:space="0" w:color="auto"/>
              <w:bottom w:val="single" w:sz="4" w:space="0" w:color="auto"/>
            </w:tcBorders>
          </w:tcPr>
          <w:p w14:paraId="2E5EFA6A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Sequence (5</w:t>
            </w:r>
            <w:bookmarkStart w:id="0" w:name="_Hlk198768504"/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bookmarkEnd w:id="0"/>
            <w:r w:rsidRPr="00AB56C0">
              <w:rPr>
                <w:rFonts w:ascii="Times New Roman" w:hAnsi="Times New Roman" w:cs="Times New Roman"/>
                <w:sz w:val="24"/>
                <w:szCs w:val="24"/>
              </w:rPr>
              <w:t xml:space="preserve"> → 3´)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CB97F11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Base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34C5863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B56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 xml:space="preserve"> (°C)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2E7A40E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GC%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6B8DA1F9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Amplicon size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 xml:space="preserve"> (bp)</w:t>
            </w:r>
          </w:p>
        </w:tc>
      </w:tr>
      <w:tr w:rsidR="00317DFF" w:rsidRPr="00AB56C0" w14:paraId="70AAB4D9" w14:textId="77777777" w:rsidTr="004527C4">
        <w:tc>
          <w:tcPr>
            <w:tcW w:w="4195" w:type="dxa"/>
            <w:vMerge w:val="restart"/>
            <w:tcBorders>
              <w:top w:val="single" w:sz="4" w:space="0" w:color="auto"/>
            </w:tcBorders>
          </w:tcPr>
          <w:p w14:paraId="11AEC890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Cytochrome c oxidase subunit I (</w:t>
            </w:r>
            <w:r w:rsidRPr="00AB56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cox1</w:t>
            </w:r>
            <w:r w:rsidRPr="004953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95" w:type="dxa"/>
            <w:tcBorders>
              <w:top w:val="single" w:sz="4" w:space="0" w:color="auto"/>
            </w:tcBorders>
          </w:tcPr>
          <w:p w14:paraId="7950FF4C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F: 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TAAGGCACTGCCCCTTCCTACG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35EEF49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-1290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5C0E93EB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64D7464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59.1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</w:tcBorders>
          </w:tcPr>
          <w:p w14:paraId="5476E7E2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1763</w:t>
            </w:r>
          </w:p>
        </w:tc>
      </w:tr>
      <w:tr w:rsidR="00317DFF" w:rsidRPr="00AB56C0" w14:paraId="46159B43" w14:textId="77777777" w:rsidTr="004527C4">
        <w:tc>
          <w:tcPr>
            <w:tcW w:w="4195" w:type="dxa"/>
            <w:vMerge/>
          </w:tcPr>
          <w:p w14:paraId="5FE8CA50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00A6450B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R: 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GTTCTATAATGGGGGAAGCTG</w:t>
            </w:r>
          </w:p>
        </w:tc>
        <w:tc>
          <w:tcPr>
            <w:tcW w:w="1710" w:type="dxa"/>
          </w:tcPr>
          <w:p w14:paraId="05B372A5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3031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-3011</w:t>
            </w:r>
          </w:p>
        </w:tc>
        <w:tc>
          <w:tcPr>
            <w:tcW w:w="1080" w:type="dxa"/>
            <w:vMerge/>
          </w:tcPr>
          <w:p w14:paraId="5041C788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6909C76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1268" w:type="dxa"/>
            <w:vMerge/>
          </w:tcPr>
          <w:p w14:paraId="74CF0C3E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FF" w:rsidRPr="00AB56C0" w14:paraId="0C41B805" w14:textId="77777777" w:rsidTr="004527C4">
        <w:tc>
          <w:tcPr>
            <w:tcW w:w="4195" w:type="dxa"/>
            <w:vMerge w:val="restart"/>
          </w:tcPr>
          <w:p w14:paraId="45F2332E" w14:textId="77777777" w:rsidR="00317DFF" w:rsidRPr="0049534E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34E">
              <w:rPr>
                <w:rFonts w:ascii="Times New Roman" w:hAnsi="Times New Roman" w:cs="Times New Roman"/>
                <w:sz w:val="24"/>
                <w:szCs w:val="24"/>
              </w:rPr>
              <w:t>Cytochrome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 oxidase subunit II (</w:t>
            </w:r>
            <w:r w:rsidRPr="00AB56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cox2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95" w:type="dxa"/>
          </w:tcPr>
          <w:p w14:paraId="77A23D61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F: 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GAATGATTAAACAATATTCCCCCATCC</w:t>
            </w:r>
          </w:p>
        </w:tc>
        <w:tc>
          <w:tcPr>
            <w:tcW w:w="1710" w:type="dxa"/>
          </w:tcPr>
          <w:p w14:paraId="2619B1FE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2862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-2888</w:t>
            </w:r>
          </w:p>
        </w:tc>
        <w:tc>
          <w:tcPr>
            <w:tcW w:w="1080" w:type="dxa"/>
            <w:vMerge w:val="restart"/>
          </w:tcPr>
          <w:p w14:paraId="42CE2B93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0" w:type="dxa"/>
          </w:tcPr>
          <w:p w14:paraId="7A6A791F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1268" w:type="dxa"/>
            <w:vMerge w:val="restart"/>
          </w:tcPr>
          <w:p w14:paraId="61B5887B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</w:tr>
      <w:tr w:rsidR="00317DFF" w:rsidRPr="00AB56C0" w14:paraId="1A32F89A" w14:textId="77777777" w:rsidTr="004527C4">
        <w:tc>
          <w:tcPr>
            <w:tcW w:w="4195" w:type="dxa"/>
            <w:vMerge/>
          </w:tcPr>
          <w:p w14:paraId="503D496B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5A367126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R: 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CAATGGAGGGGTATCATGTGAGG</w:t>
            </w:r>
          </w:p>
        </w:tc>
        <w:tc>
          <w:tcPr>
            <w:tcW w:w="1710" w:type="dxa"/>
          </w:tcPr>
          <w:p w14:paraId="759FB27E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3724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-3702</w:t>
            </w:r>
          </w:p>
        </w:tc>
        <w:tc>
          <w:tcPr>
            <w:tcW w:w="1080" w:type="dxa"/>
            <w:vMerge/>
          </w:tcPr>
          <w:p w14:paraId="0A8F7700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CD4EBC7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52.2</w:t>
            </w:r>
          </w:p>
        </w:tc>
        <w:tc>
          <w:tcPr>
            <w:tcW w:w="1268" w:type="dxa"/>
            <w:vMerge/>
          </w:tcPr>
          <w:p w14:paraId="4F6614A6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FF" w:rsidRPr="00AB56C0" w14:paraId="77CDBEE4" w14:textId="77777777" w:rsidTr="004527C4">
        <w:tc>
          <w:tcPr>
            <w:tcW w:w="4195" w:type="dxa"/>
            <w:vMerge w:val="restart"/>
          </w:tcPr>
          <w:p w14:paraId="3077ECAF" w14:textId="77777777" w:rsidR="00317DFF" w:rsidRPr="0049534E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NADH dehydrogenase subunit 5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nad5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95" w:type="dxa"/>
          </w:tcPr>
          <w:p w14:paraId="03BFCD05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F: 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CATTATATTCCTCATTTCTTTAGTG</w:t>
            </w:r>
          </w:p>
        </w:tc>
        <w:tc>
          <w:tcPr>
            <w:tcW w:w="1710" w:type="dxa"/>
          </w:tcPr>
          <w:p w14:paraId="7028EB51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5902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-5926</w:t>
            </w:r>
          </w:p>
        </w:tc>
        <w:tc>
          <w:tcPr>
            <w:tcW w:w="1080" w:type="dxa"/>
            <w:vMerge w:val="restart"/>
          </w:tcPr>
          <w:p w14:paraId="6CD86C99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0" w:type="dxa"/>
          </w:tcPr>
          <w:p w14:paraId="45CB1242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1268" w:type="dxa"/>
            <w:vMerge w:val="restart"/>
          </w:tcPr>
          <w:p w14:paraId="1A883E61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</w:p>
        </w:tc>
      </w:tr>
      <w:tr w:rsidR="00317DFF" w:rsidRPr="00AB56C0" w14:paraId="2BAE6F3F" w14:textId="77777777" w:rsidTr="004527C4">
        <w:tc>
          <w:tcPr>
            <w:tcW w:w="4195" w:type="dxa"/>
            <w:vMerge/>
          </w:tcPr>
          <w:p w14:paraId="2B211EC0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30A57136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R: 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GATACATAGATTTTGATTTGTAAGGG</w:t>
            </w:r>
          </w:p>
        </w:tc>
        <w:tc>
          <w:tcPr>
            <w:tcW w:w="1710" w:type="dxa"/>
          </w:tcPr>
          <w:p w14:paraId="55F4E6B4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7739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-7714</w:t>
            </w:r>
          </w:p>
        </w:tc>
        <w:tc>
          <w:tcPr>
            <w:tcW w:w="1080" w:type="dxa"/>
            <w:vMerge/>
          </w:tcPr>
          <w:p w14:paraId="2F43692C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8269866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30.8</w:t>
            </w:r>
          </w:p>
        </w:tc>
        <w:tc>
          <w:tcPr>
            <w:tcW w:w="1268" w:type="dxa"/>
            <w:vMerge/>
          </w:tcPr>
          <w:p w14:paraId="0BB14B9D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FF" w:rsidRPr="00AB56C0" w14:paraId="57DC07B0" w14:textId="77777777" w:rsidTr="004527C4">
        <w:tc>
          <w:tcPr>
            <w:tcW w:w="4195" w:type="dxa"/>
            <w:vMerge w:val="restart"/>
          </w:tcPr>
          <w:p w14:paraId="5DEE99FA" w14:textId="77777777" w:rsidR="00317DFF" w:rsidRPr="0049534E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Cytochrome b (</w:t>
            </w:r>
            <w:proofErr w:type="spellStart"/>
            <w:r w:rsidRPr="00AB56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ytb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95" w:type="dxa"/>
          </w:tcPr>
          <w:p w14:paraId="259600B6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F: 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CTATCTCCCCCTACCTATCCTCCTC</w:t>
            </w:r>
          </w:p>
        </w:tc>
        <w:tc>
          <w:tcPr>
            <w:tcW w:w="1710" w:type="dxa"/>
          </w:tcPr>
          <w:p w14:paraId="06A60762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9677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-9701</w:t>
            </w:r>
          </w:p>
        </w:tc>
        <w:tc>
          <w:tcPr>
            <w:tcW w:w="1080" w:type="dxa"/>
            <w:vMerge w:val="restart"/>
          </w:tcPr>
          <w:p w14:paraId="2A75F619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0" w:type="dxa"/>
          </w:tcPr>
          <w:p w14:paraId="0A6ED91A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</w:p>
        </w:tc>
        <w:tc>
          <w:tcPr>
            <w:tcW w:w="1268" w:type="dxa"/>
            <w:vMerge w:val="restart"/>
          </w:tcPr>
          <w:p w14:paraId="598B80E0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1294</w:t>
            </w:r>
          </w:p>
        </w:tc>
      </w:tr>
      <w:tr w:rsidR="00317DFF" w:rsidRPr="00AB56C0" w14:paraId="425520B3" w14:textId="77777777" w:rsidTr="004527C4">
        <w:tc>
          <w:tcPr>
            <w:tcW w:w="4195" w:type="dxa"/>
            <w:vMerge/>
          </w:tcPr>
          <w:p w14:paraId="2F1FBD83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95" w:type="dxa"/>
          </w:tcPr>
          <w:p w14:paraId="6FB60482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R: 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GTGGGGGTATGTTGTTGCTGTGG</w:t>
            </w:r>
          </w:p>
        </w:tc>
        <w:tc>
          <w:tcPr>
            <w:tcW w:w="1710" w:type="dxa"/>
          </w:tcPr>
          <w:p w14:paraId="34D7D8BA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10970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-10948</w:t>
            </w:r>
          </w:p>
        </w:tc>
        <w:tc>
          <w:tcPr>
            <w:tcW w:w="1080" w:type="dxa"/>
            <w:vMerge/>
          </w:tcPr>
          <w:p w14:paraId="57A227D1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2DE6B60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56.5</w:t>
            </w:r>
          </w:p>
        </w:tc>
        <w:tc>
          <w:tcPr>
            <w:tcW w:w="1268" w:type="dxa"/>
            <w:vMerge/>
          </w:tcPr>
          <w:p w14:paraId="29C9EB50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FF" w:rsidRPr="00AB56C0" w14:paraId="289E2889" w14:textId="77777777" w:rsidTr="004527C4">
        <w:tc>
          <w:tcPr>
            <w:tcW w:w="4195" w:type="dxa"/>
            <w:vMerge w:val="restart"/>
          </w:tcPr>
          <w:p w14:paraId="56D44C31" w14:textId="0A8EF08A" w:rsidR="00317DFF" w:rsidRPr="007911B3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Large subunit </w:t>
            </w:r>
            <w:r w:rsidR="00C60781">
              <w:rPr>
                <w:rFonts w:ascii="Times New Roman" w:hAnsi="Times New Roman" w:cs="Times New Roman"/>
                <w:sz w:val="24"/>
                <w:szCs w:val="24"/>
              </w:rPr>
              <w:t xml:space="preserve">(16S)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ribosomal RNA (</w:t>
            </w:r>
            <w:proofErr w:type="spellStart"/>
            <w:r w:rsidRPr="005E3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rrnL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95" w:type="dxa"/>
          </w:tcPr>
          <w:p w14:paraId="297BD37C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F: 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TCAACCAATGTCACAAAAGCCAG</w:t>
            </w:r>
          </w:p>
        </w:tc>
        <w:tc>
          <w:tcPr>
            <w:tcW w:w="1710" w:type="dxa"/>
          </w:tcPr>
          <w:p w14:paraId="0E6D142A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11757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-11779</w:t>
            </w:r>
          </w:p>
        </w:tc>
        <w:tc>
          <w:tcPr>
            <w:tcW w:w="1080" w:type="dxa"/>
            <w:vMerge w:val="restart"/>
          </w:tcPr>
          <w:p w14:paraId="09AB5A1D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10" w:type="dxa"/>
          </w:tcPr>
          <w:p w14:paraId="0DACCF9F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1268" w:type="dxa"/>
            <w:vMerge w:val="restart"/>
          </w:tcPr>
          <w:p w14:paraId="39A5CC5F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</w:t>
            </w:r>
          </w:p>
        </w:tc>
      </w:tr>
      <w:tr w:rsidR="00317DFF" w:rsidRPr="00AB56C0" w14:paraId="2E7177BC" w14:textId="77777777" w:rsidTr="004527C4">
        <w:tc>
          <w:tcPr>
            <w:tcW w:w="4195" w:type="dxa"/>
            <w:vMerge/>
          </w:tcPr>
          <w:p w14:paraId="5685E94F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5" w:type="dxa"/>
          </w:tcPr>
          <w:p w14:paraId="6A5457DC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R: 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TAGGAGGATTTAAGGGTTTGTACC</w:t>
            </w:r>
          </w:p>
        </w:tc>
        <w:tc>
          <w:tcPr>
            <w:tcW w:w="1710" w:type="dxa"/>
          </w:tcPr>
          <w:p w14:paraId="40BB7CCC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12870-12847</w:t>
            </w:r>
          </w:p>
        </w:tc>
        <w:tc>
          <w:tcPr>
            <w:tcW w:w="1080" w:type="dxa"/>
            <w:vMerge/>
          </w:tcPr>
          <w:p w14:paraId="73AF6AD5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BA26D95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41.7</w:t>
            </w:r>
          </w:p>
        </w:tc>
        <w:tc>
          <w:tcPr>
            <w:tcW w:w="1268" w:type="dxa"/>
            <w:vMerge/>
          </w:tcPr>
          <w:p w14:paraId="1152BEE1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FF" w:rsidRPr="00AB56C0" w14:paraId="1802343B" w14:textId="77777777" w:rsidTr="004527C4">
        <w:tc>
          <w:tcPr>
            <w:tcW w:w="4195" w:type="dxa"/>
            <w:vMerge w:val="restart"/>
            <w:tcBorders>
              <w:bottom w:val="single" w:sz="4" w:space="0" w:color="auto"/>
            </w:tcBorders>
          </w:tcPr>
          <w:p w14:paraId="520B3166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Non-coding region (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NCR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95" w:type="dxa"/>
          </w:tcPr>
          <w:p w14:paraId="1273088C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F: 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TAAAATTCCTGCTAAAAGCCTTAGC</w:t>
            </w:r>
          </w:p>
        </w:tc>
        <w:tc>
          <w:tcPr>
            <w:tcW w:w="1710" w:type="dxa"/>
          </w:tcPr>
          <w:p w14:paraId="621BAB50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13683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-13707</w:t>
            </w:r>
          </w:p>
        </w:tc>
        <w:tc>
          <w:tcPr>
            <w:tcW w:w="1080" w:type="dxa"/>
            <w:vMerge w:val="restart"/>
            <w:tcBorders>
              <w:bottom w:val="single" w:sz="4" w:space="0" w:color="auto"/>
            </w:tcBorders>
          </w:tcPr>
          <w:p w14:paraId="5A880EB4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0" w:type="dxa"/>
          </w:tcPr>
          <w:p w14:paraId="30A8E5C9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  <w:tc>
          <w:tcPr>
            <w:tcW w:w="1268" w:type="dxa"/>
            <w:vMerge w:val="restart"/>
            <w:tcBorders>
              <w:bottom w:val="single" w:sz="4" w:space="0" w:color="auto"/>
            </w:tcBorders>
          </w:tcPr>
          <w:p w14:paraId="5A84140E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317DFF" w:rsidRPr="00AB56C0" w14:paraId="4CA3EA81" w14:textId="77777777" w:rsidTr="004527C4">
        <w:tc>
          <w:tcPr>
            <w:tcW w:w="4195" w:type="dxa"/>
            <w:vMerge/>
            <w:tcBorders>
              <w:bottom w:val="single" w:sz="4" w:space="0" w:color="auto"/>
            </w:tcBorders>
          </w:tcPr>
          <w:p w14:paraId="279A786D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95" w:type="dxa"/>
            <w:tcBorders>
              <w:bottom w:val="single" w:sz="4" w:space="0" w:color="auto"/>
            </w:tcBorders>
          </w:tcPr>
          <w:p w14:paraId="6C0AC1E4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R: </w:t>
            </w: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GATAGCATATATTCCGTATCGAGG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3BD2EED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-101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3BBE37E7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B7371DD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C0">
              <w:rPr>
                <w:rFonts w:ascii="Times New Roman" w:hAnsi="Times New Roman" w:cs="Times New Roman"/>
                <w:sz w:val="24"/>
                <w:szCs w:val="24"/>
              </w:rPr>
              <w:t>41.7</w:t>
            </w:r>
          </w:p>
        </w:tc>
        <w:tc>
          <w:tcPr>
            <w:tcW w:w="1268" w:type="dxa"/>
            <w:vMerge/>
            <w:tcBorders>
              <w:bottom w:val="single" w:sz="4" w:space="0" w:color="auto"/>
            </w:tcBorders>
          </w:tcPr>
          <w:p w14:paraId="66E3CFB3" w14:textId="77777777" w:rsidR="00317DFF" w:rsidRPr="00AB56C0" w:rsidRDefault="00317DFF" w:rsidP="004527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6846F5" w14:textId="77777777" w:rsidR="00317DFF" w:rsidRPr="00771A27" w:rsidRDefault="00317DFF" w:rsidP="00317DFF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216D3C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>: Annealing temperature</w:t>
      </w:r>
    </w:p>
    <w:sectPr w:rsidR="00317DFF" w:rsidRPr="00771A27" w:rsidSect="00A9168F">
      <w:head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1F323" w14:textId="77777777" w:rsidR="00E36BCE" w:rsidRDefault="00E36BCE">
      <w:pPr>
        <w:spacing w:after="0" w:line="240" w:lineRule="auto"/>
      </w:pPr>
      <w:r>
        <w:separator/>
      </w:r>
    </w:p>
  </w:endnote>
  <w:endnote w:type="continuationSeparator" w:id="0">
    <w:p w14:paraId="43D9ED2F" w14:textId="77777777" w:rsidR="00E36BCE" w:rsidRDefault="00E3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9F800" w14:textId="77777777" w:rsidR="00E36BCE" w:rsidRDefault="00E36BCE">
      <w:pPr>
        <w:spacing w:after="0" w:line="240" w:lineRule="auto"/>
      </w:pPr>
      <w:r>
        <w:separator/>
      </w:r>
    </w:p>
  </w:footnote>
  <w:footnote w:type="continuationSeparator" w:id="0">
    <w:p w14:paraId="3EECE460" w14:textId="77777777" w:rsidR="00E36BCE" w:rsidRDefault="00E36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75826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32"/>
      </w:rPr>
    </w:sdtEndPr>
    <w:sdtContent>
      <w:p w14:paraId="5572551A" w14:textId="77777777" w:rsidR="00DE5FEF" w:rsidRPr="00CE2AD0" w:rsidRDefault="00000000">
        <w:pPr>
          <w:pStyle w:val="Header"/>
          <w:jc w:val="right"/>
          <w:rPr>
            <w:rFonts w:ascii="Times New Roman" w:hAnsi="Times New Roman" w:cs="Times New Roman"/>
            <w:sz w:val="24"/>
            <w:szCs w:val="32"/>
          </w:rPr>
        </w:pPr>
        <w:r w:rsidRPr="00CE2AD0">
          <w:rPr>
            <w:rFonts w:ascii="Times New Roman" w:hAnsi="Times New Roman" w:cs="Times New Roman"/>
            <w:sz w:val="24"/>
            <w:szCs w:val="32"/>
          </w:rPr>
          <w:fldChar w:fldCharType="begin"/>
        </w:r>
        <w:r w:rsidRPr="00CE2AD0">
          <w:rPr>
            <w:rFonts w:ascii="Times New Roman" w:hAnsi="Times New Roman" w:cs="Times New Roman"/>
            <w:sz w:val="24"/>
            <w:szCs w:val="32"/>
          </w:rPr>
          <w:instrText xml:space="preserve"> PAGE   \* MERGEFORMAT </w:instrText>
        </w:r>
        <w:r w:rsidRPr="00CE2AD0">
          <w:rPr>
            <w:rFonts w:ascii="Times New Roman" w:hAnsi="Times New Roman" w:cs="Times New Roman"/>
            <w:sz w:val="24"/>
            <w:szCs w:val="32"/>
          </w:rPr>
          <w:fldChar w:fldCharType="separate"/>
        </w:r>
        <w:r w:rsidRPr="00CE2AD0">
          <w:rPr>
            <w:rFonts w:ascii="Times New Roman" w:hAnsi="Times New Roman" w:cs="Times New Roman"/>
            <w:sz w:val="24"/>
            <w:szCs w:val="32"/>
          </w:rPr>
          <w:t>2</w:t>
        </w:r>
        <w:r w:rsidRPr="00CE2AD0">
          <w:rPr>
            <w:rFonts w:ascii="Times New Roman" w:hAnsi="Times New Roman" w:cs="Times New Roman"/>
            <w:sz w:val="24"/>
            <w:szCs w:val="32"/>
          </w:rPr>
          <w:fldChar w:fldCharType="end"/>
        </w:r>
      </w:p>
    </w:sdtContent>
  </w:sdt>
  <w:p w14:paraId="1E37B890" w14:textId="77777777" w:rsidR="00DE5FEF" w:rsidRDefault="00DE5F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646"/>
    <w:multiLevelType w:val="multilevel"/>
    <w:tmpl w:val="7C6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B6AB7"/>
    <w:multiLevelType w:val="hybridMultilevel"/>
    <w:tmpl w:val="74AED440"/>
    <w:lvl w:ilvl="0" w:tplc="0B668BE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60989"/>
    <w:multiLevelType w:val="multilevel"/>
    <w:tmpl w:val="E528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34496"/>
    <w:multiLevelType w:val="hybridMultilevel"/>
    <w:tmpl w:val="E56C1820"/>
    <w:lvl w:ilvl="0" w:tplc="1FD6A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3617670">
    <w:abstractNumId w:val="0"/>
  </w:num>
  <w:num w:numId="2" w16cid:durableId="1959677693">
    <w:abstractNumId w:val="1"/>
  </w:num>
  <w:num w:numId="3" w16cid:durableId="719282112">
    <w:abstractNumId w:val="3"/>
  </w:num>
  <w:num w:numId="4" w16cid:durableId="1476726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QwNzC0MDU3NjQzNTFV0lEKTi0uzszPAykwqQUALBaTKC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230EE"/>
    <w:rsid w:val="00000C33"/>
    <w:rsid w:val="000036C7"/>
    <w:rsid w:val="0000516F"/>
    <w:rsid w:val="0000535E"/>
    <w:rsid w:val="0000616A"/>
    <w:rsid w:val="000117A0"/>
    <w:rsid w:val="00016222"/>
    <w:rsid w:val="000166F8"/>
    <w:rsid w:val="000176A1"/>
    <w:rsid w:val="00020621"/>
    <w:rsid w:val="00021BFC"/>
    <w:rsid w:val="00025488"/>
    <w:rsid w:val="0002730E"/>
    <w:rsid w:val="000322E0"/>
    <w:rsid w:val="0003297A"/>
    <w:rsid w:val="000346C6"/>
    <w:rsid w:val="000369B6"/>
    <w:rsid w:val="00040687"/>
    <w:rsid w:val="00041273"/>
    <w:rsid w:val="00041FBE"/>
    <w:rsid w:val="000430C1"/>
    <w:rsid w:val="000455F3"/>
    <w:rsid w:val="00045609"/>
    <w:rsid w:val="0005144C"/>
    <w:rsid w:val="00051BB5"/>
    <w:rsid w:val="00055B29"/>
    <w:rsid w:val="000624BB"/>
    <w:rsid w:val="00065D96"/>
    <w:rsid w:val="00071665"/>
    <w:rsid w:val="0007277D"/>
    <w:rsid w:val="00073C82"/>
    <w:rsid w:val="00074728"/>
    <w:rsid w:val="0007588F"/>
    <w:rsid w:val="00077B17"/>
    <w:rsid w:val="000801F7"/>
    <w:rsid w:val="00080CF4"/>
    <w:rsid w:val="00081F31"/>
    <w:rsid w:val="00083056"/>
    <w:rsid w:val="00084DC2"/>
    <w:rsid w:val="00085F07"/>
    <w:rsid w:val="00086B22"/>
    <w:rsid w:val="00087D58"/>
    <w:rsid w:val="00091A86"/>
    <w:rsid w:val="00091FD0"/>
    <w:rsid w:val="00093374"/>
    <w:rsid w:val="000949F9"/>
    <w:rsid w:val="0009657E"/>
    <w:rsid w:val="00096862"/>
    <w:rsid w:val="00097555"/>
    <w:rsid w:val="000A0B0C"/>
    <w:rsid w:val="000A2878"/>
    <w:rsid w:val="000A39AC"/>
    <w:rsid w:val="000A5DC6"/>
    <w:rsid w:val="000A6471"/>
    <w:rsid w:val="000A75EA"/>
    <w:rsid w:val="000A7623"/>
    <w:rsid w:val="000B0395"/>
    <w:rsid w:val="000B0940"/>
    <w:rsid w:val="000B1DBA"/>
    <w:rsid w:val="000B2F86"/>
    <w:rsid w:val="000B4F4F"/>
    <w:rsid w:val="000B509A"/>
    <w:rsid w:val="000B7C3C"/>
    <w:rsid w:val="000C0DDE"/>
    <w:rsid w:val="000C0F09"/>
    <w:rsid w:val="000C29E0"/>
    <w:rsid w:val="000C2D7E"/>
    <w:rsid w:val="000C47D0"/>
    <w:rsid w:val="000C4DC5"/>
    <w:rsid w:val="000C70C9"/>
    <w:rsid w:val="000D021C"/>
    <w:rsid w:val="000D0228"/>
    <w:rsid w:val="000D542C"/>
    <w:rsid w:val="000D5F11"/>
    <w:rsid w:val="000D643A"/>
    <w:rsid w:val="000D6B75"/>
    <w:rsid w:val="000E03B0"/>
    <w:rsid w:val="000E16A8"/>
    <w:rsid w:val="000E3544"/>
    <w:rsid w:val="000E3639"/>
    <w:rsid w:val="000E5D65"/>
    <w:rsid w:val="000F052B"/>
    <w:rsid w:val="000F19E1"/>
    <w:rsid w:val="000F290D"/>
    <w:rsid w:val="000F2A5B"/>
    <w:rsid w:val="000F4713"/>
    <w:rsid w:val="00101B15"/>
    <w:rsid w:val="001054CC"/>
    <w:rsid w:val="001114B9"/>
    <w:rsid w:val="00111C7D"/>
    <w:rsid w:val="00111CBE"/>
    <w:rsid w:val="0011339E"/>
    <w:rsid w:val="001148B3"/>
    <w:rsid w:val="00114EA4"/>
    <w:rsid w:val="001168E6"/>
    <w:rsid w:val="001204DF"/>
    <w:rsid w:val="001205A6"/>
    <w:rsid w:val="00131C31"/>
    <w:rsid w:val="001324FB"/>
    <w:rsid w:val="00137860"/>
    <w:rsid w:val="00140EAD"/>
    <w:rsid w:val="00142DCC"/>
    <w:rsid w:val="00143441"/>
    <w:rsid w:val="00144AAB"/>
    <w:rsid w:val="00144AE1"/>
    <w:rsid w:val="001454AC"/>
    <w:rsid w:val="00145B2A"/>
    <w:rsid w:val="00145B82"/>
    <w:rsid w:val="00147005"/>
    <w:rsid w:val="00147BE9"/>
    <w:rsid w:val="00151F55"/>
    <w:rsid w:val="00152CCE"/>
    <w:rsid w:val="00156743"/>
    <w:rsid w:val="00163750"/>
    <w:rsid w:val="00163F6F"/>
    <w:rsid w:val="00165127"/>
    <w:rsid w:val="00166239"/>
    <w:rsid w:val="001736F0"/>
    <w:rsid w:val="00175C6D"/>
    <w:rsid w:val="001763CA"/>
    <w:rsid w:val="0017672A"/>
    <w:rsid w:val="00177F74"/>
    <w:rsid w:val="001825AA"/>
    <w:rsid w:val="00182B14"/>
    <w:rsid w:val="00183619"/>
    <w:rsid w:val="00185B08"/>
    <w:rsid w:val="00185E9E"/>
    <w:rsid w:val="0018773E"/>
    <w:rsid w:val="00190D3E"/>
    <w:rsid w:val="0019305C"/>
    <w:rsid w:val="001931E6"/>
    <w:rsid w:val="001935A4"/>
    <w:rsid w:val="00196091"/>
    <w:rsid w:val="00197397"/>
    <w:rsid w:val="001A3ADB"/>
    <w:rsid w:val="001A41B5"/>
    <w:rsid w:val="001A52BA"/>
    <w:rsid w:val="001A581C"/>
    <w:rsid w:val="001A7E1E"/>
    <w:rsid w:val="001B00F5"/>
    <w:rsid w:val="001B056A"/>
    <w:rsid w:val="001B086C"/>
    <w:rsid w:val="001B1B83"/>
    <w:rsid w:val="001B2105"/>
    <w:rsid w:val="001B25FC"/>
    <w:rsid w:val="001C1DE6"/>
    <w:rsid w:val="001C6F37"/>
    <w:rsid w:val="001D38FA"/>
    <w:rsid w:val="001D3C75"/>
    <w:rsid w:val="001D4354"/>
    <w:rsid w:val="001D6117"/>
    <w:rsid w:val="001E661F"/>
    <w:rsid w:val="001F0587"/>
    <w:rsid w:val="001F4187"/>
    <w:rsid w:val="001F482A"/>
    <w:rsid w:val="001F50F8"/>
    <w:rsid w:val="001F67F4"/>
    <w:rsid w:val="001F6EC3"/>
    <w:rsid w:val="00202BAD"/>
    <w:rsid w:val="002047D5"/>
    <w:rsid w:val="00206F52"/>
    <w:rsid w:val="0020783F"/>
    <w:rsid w:val="002102E5"/>
    <w:rsid w:val="00210CC8"/>
    <w:rsid w:val="002155B9"/>
    <w:rsid w:val="00225C40"/>
    <w:rsid w:val="00225FB6"/>
    <w:rsid w:val="002273C6"/>
    <w:rsid w:val="0022797D"/>
    <w:rsid w:val="0023264D"/>
    <w:rsid w:val="002332CB"/>
    <w:rsid w:val="00233355"/>
    <w:rsid w:val="002335AA"/>
    <w:rsid w:val="00235C1B"/>
    <w:rsid w:val="002368B6"/>
    <w:rsid w:val="002401A8"/>
    <w:rsid w:val="00240BB5"/>
    <w:rsid w:val="002418A3"/>
    <w:rsid w:val="00242117"/>
    <w:rsid w:val="002438B7"/>
    <w:rsid w:val="00244804"/>
    <w:rsid w:val="00245706"/>
    <w:rsid w:val="00246A09"/>
    <w:rsid w:val="0024789D"/>
    <w:rsid w:val="00250730"/>
    <w:rsid w:val="002516AD"/>
    <w:rsid w:val="00252ECF"/>
    <w:rsid w:val="00253250"/>
    <w:rsid w:val="0025787F"/>
    <w:rsid w:val="00265BDE"/>
    <w:rsid w:val="00273086"/>
    <w:rsid w:val="002735A9"/>
    <w:rsid w:val="002758D0"/>
    <w:rsid w:val="00277C4B"/>
    <w:rsid w:val="00280A5B"/>
    <w:rsid w:val="00285291"/>
    <w:rsid w:val="00286985"/>
    <w:rsid w:val="00292322"/>
    <w:rsid w:val="00292452"/>
    <w:rsid w:val="002939DD"/>
    <w:rsid w:val="002974D6"/>
    <w:rsid w:val="002A2497"/>
    <w:rsid w:val="002A461A"/>
    <w:rsid w:val="002A4AAD"/>
    <w:rsid w:val="002A5B01"/>
    <w:rsid w:val="002A6252"/>
    <w:rsid w:val="002A63F0"/>
    <w:rsid w:val="002B0A8D"/>
    <w:rsid w:val="002B25BD"/>
    <w:rsid w:val="002B33B8"/>
    <w:rsid w:val="002B3510"/>
    <w:rsid w:val="002B59E8"/>
    <w:rsid w:val="002B7FB1"/>
    <w:rsid w:val="002C312A"/>
    <w:rsid w:val="002C33F1"/>
    <w:rsid w:val="002C3AF6"/>
    <w:rsid w:val="002C7F3C"/>
    <w:rsid w:val="002D006B"/>
    <w:rsid w:val="002D195D"/>
    <w:rsid w:val="002D3EA0"/>
    <w:rsid w:val="002D66B4"/>
    <w:rsid w:val="002D7D01"/>
    <w:rsid w:val="002D7F80"/>
    <w:rsid w:val="002E00E6"/>
    <w:rsid w:val="002E1A7A"/>
    <w:rsid w:val="002E23FD"/>
    <w:rsid w:val="002E5980"/>
    <w:rsid w:val="002F0BD5"/>
    <w:rsid w:val="002F1392"/>
    <w:rsid w:val="002F191E"/>
    <w:rsid w:val="002F1FF7"/>
    <w:rsid w:val="002F2FD5"/>
    <w:rsid w:val="002F3C43"/>
    <w:rsid w:val="002F7778"/>
    <w:rsid w:val="002F7A4F"/>
    <w:rsid w:val="002F7B98"/>
    <w:rsid w:val="003046CF"/>
    <w:rsid w:val="003050C0"/>
    <w:rsid w:val="003062AB"/>
    <w:rsid w:val="00306BAF"/>
    <w:rsid w:val="00307570"/>
    <w:rsid w:val="00307F79"/>
    <w:rsid w:val="003109E3"/>
    <w:rsid w:val="00311212"/>
    <w:rsid w:val="00311EFD"/>
    <w:rsid w:val="0031568B"/>
    <w:rsid w:val="00316C0C"/>
    <w:rsid w:val="003177D5"/>
    <w:rsid w:val="00317DFF"/>
    <w:rsid w:val="003248F1"/>
    <w:rsid w:val="003319D4"/>
    <w:rsid w:val="00336FD2"/>
    <w:rsid w:val="00337FE6"/>
    <w:rsid w:val="00340E26"/>
    <w:rsid w:val="00341915"/>
    <w:rsid w:val="00344259"/>
    <w:rsid w:val="003451D7"/>
    <w:rsid w:val="00350A61"/>
    <w:rsid w:val="00351448"/>
    <w:rsid w:val="00351B76"/>
    <w:rsid w:val="00352142"/>
    <w:rsid w:val="00357BF3"/>
    <w:rsid w:val="00360FA6"/>
    <w:rsid w:val="003613E6"/>
    <w:rsid w:val="00362039"/>
    <w:rsid w:val="00365F22"/>
    <w:rsid w:val="00367721"/>
    <w:rsid w:val="00367B67"/>
    <w:rsid w:val="0037247D"/>
    <w:rsid w:val="00374F97"/>
    <w:rsid w:val="00375879"/>
    <w:rsid w:val="0038098A"/>
    <w:rsid w:val="00385EE4"/>
    <w:rsid w:val="00386801"/>
    <w:rsid w:val="00391B13"/>
    <w:rsid w:val="00391D93"/>
    <w:rsid w:val="00393B9D"/>
    <w:rsid w:val="003A1284"/>
    <w:rsid w:val="003A1895"/>
    <w:rsid w:val="003A1A5B"/>
    <w:rsid w:val="003A2CE3"/>
    <w:rsid w:val="003B2CD9"/>
    <w:rsid w:val="003C2A4F"/>
    <w:rsid w:val="003C3365"/>
    <w:rsid w:val="003C7B1D"/>
    <w:rsid w:val="003D18EE"/>
    <w:rsid w:val="003D1EF2"/>
    <w:rsid w:val="003D2C0D"/>
    <w:rsid w:val="003D3000"/>
    <w:rsid w:val="003D3B8C"/>
    <w:rsid w:val="003D4128"/>
    <w:rsid w:val="003D4B8F"/>
    <w:rsid w:val="003D5EC3"/>
    <w:rsid w:val="003D6CC4"/>
    <w:rsid w:val="003D7314"/>
    <w:rsid w:val="003E1C63"/>
    <w:rsid w:val="003E2877"/>
    <w:rsid w:val="003E3C5B"/>
    <w:rsid w:val="003E77EA"/>
    <w:rsid w:val="003F05F1"/>
    <w:rsid w:val="003F070E"/>
    <w:rsid w:val="003F0FBA"/>
    <w:rsid w:val="003F1777"/>
    <w:rsid w:val="003F4F22"/>
    <w:rsid w:val="003F74A7"/>
    <w:rsid w:val="0040099A"/>
    <w:rsid w:val="004019B7"/>
    <w:rsid w:val="00401BE3"/>
    <w:rsid w:val="004052D3"/>
    <w:rsid w:val="00407189"/>
    <w:rsid w:val="00407E04"/>
    <w:rsid w:val="00416293"/>
    <w:rsid w:val="00420D76"/>
    <w:rsid w:val="004214B0"/>
    <w:rsid w:val="0042374D"/>
    <w:rsid w:val="004240CC"/>
    <w:rsid w:val="00425087"/>
    <w:rsid w:val="004250CB"/>
    <w:rsid w:val="00426095"/>
    <w:rsid w:val="00431AF1"/>
    <w:rsid w:val="004326E3"/>
    <w:rsid w:val="00432ABB"/>
    <w:rsid w:val="004336BB"/>
    <w:rsid w:val="00435936"/>
    <w:rsid w:val="00435DCE"/>
    <w:rsid w:val="004362E0"/>
    <w:rsid w:val="00436B90"/>
    <w:rsid w:val="00437691"/>
    <w:rsid w:val="004402AC"/>
    <w:rsid w:val="00441059"/>
    <w:rsid w:val="004428FE"/>
    <w:rsid w:val="004446F2"/>
    <w:rsid w:val="00444DC8"/>
    <w:rsid w:val="00444FB8"/>
    <w:rsid w:val="00445303"/>
    <w:rsid w:val="00445D29"/>
    <w:rsid w:val="004464CE"/>
    <w:rsid w:val="0045194E"/>
    <w:rsid w:val="0045282C"/>
    <w:rsid w:val="00453C05"/>
    <w:rsid w:val="0046443A"/>
    <w:rsid w:val="00466808"/>
    <w:rsid w:val="00470DFE"/>
    <w:rsid w:val="004725CF"/>
    <w:rsid w:val="00475CBD"/>
    <w:rsid w:val="00484B76"/>
    <w:rsid w:val="00487401"/>
    <w:rsid w:val="00487724"/>
    <w:rsid w:val="0048784A"/>
    <w:rsid w:val="00492E79"/>
    <w:rsid w:val="00494D90"/>
    <w:rsid w:val="00495984"/>
    <w:rsid w:val="0049707D"/>
    <w:rsid w:val="0049723D"/>
    <w:rsid w:val="004A0A7D"/>
    <w:rsid w:val="004A112C"/>
    <w:rsid w:val="004A31DF"/>
    <w:rsid w:val="004A3EA4"/>
    <w:rsid w:val="004A5885"/>
    <w:rsid w:val="004B00B1"/>
    <w:rsid w:val="004B2419"/>
    <w:rsid w:val="004B3227"/>
    <w:rsid w:val="004B659D"/>
    <w:rsid w:val="004C26D8"/>
    <w:rsid w:val="004C3D26"/>
    <w:rsid w:val="004D4208"/>
    <w:rsid w:val="004D46F7"/>
    <w:rsid w:val="004D593E"/>
    <w:rsid w:val="004D5FA9"/>
    <w:rsid w:val="004E1D45"/>
    <w:rsid w:val="004E458B"/>
    <w:rsid w:val="004E4736"/>
    <w:rsid w:val="004E4A30"/>
    <w:rsid w:val="004E6746"/>
    <w:rsid w:val="004E6CB5"/>
    <w:rsid w:val="004E733B"/>
    <w:rsid w:val="004F0141"/>
    <w:rsid w:val="004F1CD1"/>
    <w:rsid w:val="004F4228"/>
    <w:rsid w:val="004F4809"/>
    <w:rsid w:val="004F4EDF"/>
    <w:rsid w:val="004F5511"/>
    <w:rsid w:val="004F5866"/>
    <w:rsid w:val="004F6CA4"/>
    <w:rsid w:val="005004B0"/>
    <w:rsid w:val="00500583"/>
    <w:rsid w:val="00500EFF"/>
    <w:rsid w:val="0050225C"/>
    <w:rsid w:val="0050237E"/>
    <w:rsid w:val="005071D7"/>
    <w:rsid w:val="005152C8"/>
    <w:rsid w:val="005168A7"/>
    <w:rsid w:val="00516988"/>
    <w:rsid w:val="00520BAE"/>
    <w:rsid w:val="00527536"/>
    <w:rsid w:val="00531C1D"/>
    <w:rsid w:val="00533545"/>
    <w:rsid w:val="00534E04"/>
    <w:rsid w:val="00536149"/>
    <w:rsid w:val="005363E5"/>
    <w:rsid w:val="0053676A"/>
    <w:rsid w:val="00542B1D"/>
    <w:rsid w:val="005441A2"/>
    <w:rsid w:val="00552B44"/>
    <w:rsid w:val="005567D8"/>
    <w:rsid w:val="00556F8E"/>
    <w:rsid w:val="00557634"/>
    <w:rsid w:val="0056011E"/>
    <w:rsid w:val="005621C8"/>
    <w:rsid w:val="0056236F"/>
    <w:rsid w:val="00562755"/>
    <w:rsid w:val="00570BDA"/>
    <w:rsid w:val="00575F2A"/>
    <w:rsid w:val="005804D2"/>
    <w:rsid w:val="0058351B"/>
    <w:rsid w:val="005845FD"/>
    <w:rsid w:val="005857A9"/>
    <w:rsid w:val="00585B32"/>
    <w:rsid w:val="00587656"/>
    <w:rsid w:val="00596F62"/>
    <w:rsid w:val="00597DE2"/>
    <w:rsid w:val="005A0CAF"/>
    <w:rsid w:val="005A2B2E"/>
    <w:rsid w:val="005A2FCF"/>
    <w:rsid w:val="005A50A2"/>
    <w:rsid w:val="005A5ADB"/>
    <w:rsid w:val="005A6B2A"/>
    <w:rsid w:val="005A71BA"/>
    <w:rsid w:val="005B1D0F"/>
    <w:rsid w:val="005B35D5"/>
    <w:rsid w:val="005B3916"/>
    <w:rsid w:val="005B5267"/>
    <w:rsid w:val="005B66BB"/>
    <w:rsid w:val="005B6DCA"/>
    <w:rsid w:val="005C081B"/>
    <w:rsid w:val="005C0D25"/>
    <w:rsid w:val="005C28E0"/>
    <w:rsid w:val="005C51E8"/>
    <w:rsid w:val="005C5DB2"/>
    <w:rsid w:val="005C7767"/>
    <w:rsid w:val="005D0F1A"/>
    <w:rsid w:val="005D1441"/>
    <w:rsid w:val="005D1DF0"/>
    <w:rsid w:val="005D27B0"/>
    <w:rsid w:val="005D2F9B"/>
    <w:rsid w:val="005D3F96"/>
    <w:rsid w:val="005D44EC"/>
    <w:rsid w:val="005D53AF"/>
    <w:rsid w:val="005D7CEB"/>
    <w:rsid w:val="005D7DA3"/>
    <w:rsid w:val="005E0FCE"/>
    <w:rsid w:val="005E33C4"/>
    <w:rsid w:val="005E6558"/>
    <w:rsid w:val="005E7338"/>
    <w:rsid w:val="005E74FB"/>
    <w:rsid w:val="005F26EB"/>
    <w:rsid w:val="005F29EC"/>
    <w:rsid w:val="005F3BDE"/>
    <w:rsid w:val="00606899"/>
    <w:rsid w:val="00615964"/>
    <w:rsid w:val="00617017"/>
    <w:rsid w:val="00620C2E"/>
    <w:rsid w:val="00621F92"/>
    <w:rsid w:val="00623B16"/>
    <w:rsid w:val="00624986"/>
    <w:rsid w:val="00637C0E"/>
    <w:rsid w:val="006439C0"/>
    <w:rsid w:val="00643D27"/>
    <w:rsid w:val="00646AA0"/>
    <w:rsid w:val="00650EAB"/>
    <w:rsid w:val="00651AAB"/>
    <w:rsid w:val="00652AE9"/>
    <w:rsid w:val="00656366"/>
    <w:rsid w:val="006575D9"/>
    <w:rsid w:val="00660786"/>
    <w:rsid w:val="00661137"/>
    <w:rsid w:val="006640DC"/>
    <w:rsid w:val="0066719E"/>
    <w:rsid w:val="0067039C"/>
    <w:rsid w:val="0067325F"/>
    <w:rsid w:val="00673972"/>
    <w:rsid w:val="006742D0"/>
    <w:rsid w:val="00675311"/>
    <w:rsid w:val="0068149A"/>
    <w:rsid w:val="006856E4"/>
    <w:rsid w:val="006877DF"/>
    <w:rsid w:val="00690AAE"/>
    <w:rsid w:val="00692504"/>
    <w:rsid w:val="00694C31"/>
    <w:rsid w:val="00694F7E"/>
    <w:rsid w:val="00696505"/>
    <w:rsid w:val="006A030F"/>
    <w:rsid w:val="006A4107"/>
    <w:rsid w:val="006A427D"/>
    <w:rsid w:val="006A4784"/>
    <w:rsid w:val="006A6D11"/>
    <w:rsid w:val="006A7EEC"/>
    <w:rsid w:val="006B0623"/>
    <w:rsid w:val="006B49E0"/>
    <w:rsid w:val="006B6961"/>
    <w:rsid w:val="006C068A"/>
    <w:rsid w:val="006C15CA"/>
    <w:rsid w:val="006C1C42"/>
    <w:rsid w:val="006C2FE7"/>
    <w:rsid w:val="006C37C9"/>
    <w:rsid w:val="006C4DE7"/>
    <w:rsid w:val="006C6200"/>
    <w:rsid w:val="006D1911"/>
    <w:rsid w:val="006D1AED"/>
    <w:rsid w:val="006D4C6F"/>
    <w:rsid w:val="006D61E7"/>
    <w:rsid w:val="006D69DD"/>
    <w:rsid w:val="006D6BE2"/>
    <w:rsid w:val="006D6FBE"/>
    <w:rsid w:val="006D7060"/>
    <w:rsid w:val="006E0D60"/>
    <w:rsid w:val="006E2676"/>
    <w:rsid w:val="006E471B"/>
    <w:rsid w:val="006E5E7D"/>
    <w:rsid w:val="006F2FBE"/>
    <w:rsid w:val="006F3483"/>
    <w:rsid w:val="006F3514"/>
    <w:rsid w:val="006F4C3C"/>
    <w:rsid w:val="006F689A"/>
    <w:rsid w:val="006F6E7C"/>
    <w:rsid w:val="006F731D"/>
    <w:rsid w:val="006F7CBC"/>
    <w:rsid w:val="007111F8"/>
    <w:rsid w:val="007113F8"/>
    <w:rsid w:val="007119A7"/>
    <w:rsid w:val="00711D8D"/>
    <w:rsid w:val="00714125"/>
    <w:rsid w:val="0071730A"/>
    <w:rsid w:val="0071795A"/>
    <w:rsid w:val="00726009"/>
    <w:rsid w:val="00731C25"/>
    <w:rsid w:val="0073506B"/>
    <w:rsid w:val="00740221"/>
    <w:rsid w:val="00740EB7"/>
    <w:rsid w:val="0074410C"/>
    <w:rsid w:val="00746371"/>
    <w:rsid w:val="00746926"/>
    <w:rsid w:val="00747539"/>
    <w:rsid w:val="00747A75"/>
    <w:rsid w:val="00750C83"/>
    <w:rsid w:val="00750FA0"/>
    <w:rsid w:val="00751376"/>
    <w:rsid w:val="00753420"/>
    <w:rsid w:val="0076545F"/>
    <w:rsid w:val="0076548D"/>
    <w:rsid w:val="007656EC"/>
    <w:rsid w:val="00765970"/>
    <w:rsid w:val="00766B97"/>
    <w:rsid w:val="00770336"/>
    <w:rsid w:val="00771FBD"/>
    <w:rsid w:val="00773C5B"/>
    <w:rsid w:val="00773DEB"/>
    <w:rsid w:val="00777E62"/>
    <w:rsid w:val="0078069C"/>
    <w:rsid w:val="00780B4E"/>
    <w:rsid w:val="00782DD5"/>
    <w:rsid w:val="007847F1"/>
    <w:rsid w:val="00794D39"/>
    <w:rsid w:val="007A00CC"/>
    <w:rsid w:val="007A087C"/>
    <w:rsid w:val="007A1537"/>
    <w:rsid w:val="007A42AE"/>
    <w:rsid w:val="007A42D0"/>
    <w:rsid w:val="007A4ED4"/>
    <w:rsid w:val="007A5065"/>
    <w:rsid w:val="007B6128"/>
    <w:rsid w:val="007B73AD"/>
    <w:rsid w:val="007C1E1A"/>
    <w:rsid w:val="007C5263"/>
    <w:rsid w:val="007D4B1D"/>
    <w:rsid w:val="007D4E5D"/>
    <w:rsid w:val="007D5922"/>
    <w:rsid w:val="007E1F0A"/>
    <w:rsid w:val="007E296E"/>
    <w:rsid w:val="007E2F6C"/>
    <w:rsid w:val="007E4325"/>
    <w:rsid w:val="007E50F3"/>
    <w:rsid w:val="007E5DD5"/>
    <w:rsid w:val="007F36DC"/>
    <w:rsid w:val="007F3E68"/>
    <w:rsid w:val="007F4278"/>
    <w:rsid w:val="007F65B2"/>
    <w:rsid w:val="008015D9"/>
    <w:rsid w:val="00802C23"/>
    <w:rsid w:val="0080511B"/>
    <w:rsid w:val="008108FD"/>
    <w:rsid w:val="00810F56"/>
    <w:rsid w:val="008110E8"/>
    <w:rsid w:val="008118AD"/>
    <w:rsid w:val="00813706"/>
    <w:rsid w:val="0081388B"/>
    <w:rsid w:val="00817082"/>
    <w:rsid w:val="00820915"/>
    <w:rsid w:val="0082368C"/>
    <w:rsid w:val="00823886"/>
    <w:rsid w:val="0082503F"/>
    <w:rsid w:val="00825E55"/>
    <w:rsid w:val="00826018"/>
    <w:rsid w:val="0083095C"/>
    <w:rsid w:val="008310FF"/>
    <w:rsid w:val="00833F97"/>
    <w:rsid w:val="00836CF1"/>
    <w:rsid w:val="00842444"/>
    <w:rsid w:val="00844C7A"/>
    <w:rsid w:val="00844DE4"/>
    <w:rsid w:val="00845C78"/>
    <w:rsid w:val="00845F43"/>
    <w:rsid w:val="008469B2"/>
    <w:rsid w:val="0085000B"/>
    <w:rsid w:val="0085454A"/>
    <w:rsid w:val="00856FE2"/>
    <w:rsid w:val="00861282"/>
    <w:rsid w:val="00862451"/>
    <w:rsid w:val="0086508B"/>
    <w:rsid w:val="00865B68"/>
    <w:rsid w:val="00866707"/>
    <w:rsid w:val="00866ED8"/>
    <w:rsid w:val="00872F5B"/>
    <w:rsid w:val="00875D0D"/>
    <w:rsid w:val="00881512"/>
    <w:rsid w:val="00884AE0"/>
    <w:rsid w:val="008870FE"/>
    <w:rsid w:val="00887D69"/>
    <w:rsid w:val="008925F5"/>
    <w:rsid w:val="00893A8A"/>
    <w:rsid w:val="008A41EA"/>
    <w:rsid w:val="008A5984"/>
    <w:rsid w:val="008A61BE"/>
    <w:rsid w:val="008A635C"/>
    <w:rsid w:val="008A7A6F"/>
    <w:rsid w:val="008A7B7F"/>
    <w:rsid w:val="008B3067"/>
    <w:rsid w:val="008B58DF"/>
    <w:rsid w:val="008B5F58"/>
    <w:rsid w:val="008C68B3"/>
    <w:rsid w:val="008C745E"/>
    <w:rsid w:val="008C76FB"/>
    <w:rsid w:val="008C7E1E"/>
    <w:rsid w:val="008D0D32"/>
    <w:rsid w:val="008D19A6"/>
    <w:rsid w:val="008D209D"/>
    <w:rsid w:val="008D20FB"/>
    <w:rsid w:val="008D476E"/>
    <w:rsid w:val="008D76CF"/>
    <w:rsid w:val="008E0AD6"/>
    <w:rsid w:val="008E1F40"/>
    <w:rsid w:val="008E50A4"/>
    <w:rsid w:val="008E6406"/>
    <w:rsid w:val="008E67ED"/>
    <w:rsid w:val="008E69DA"/>
    <w:rsid w:val="008E6FF6"/>
    <w:rsid w:val="008E7CE2"/>
    <w:rsid w:val="008F0E44"/>
    <w:rsid w:val="008F224C"/>
    <w:rsid w:val="008F2E54"/>
    <w:rsid w:val="008F48F8"/>
    <w:rsid w:val="008F53B9"/>
    <w:rsid w:val="008F54F9"/>
    <w:rsid w:val="008F73DF"/>
    <w:rsid w:val="00902718"/>
    <w:rsid w:val="009034AF"/>
    <w:rsid w:val="009043A0"/>
    <w:rsid w:val="0090668A"/>
    <w:rsid w:val="009073CA"/>
    <w:rsid w:val="00907952"/>
    <w:rsid w:val="009116B2"/>
    <w:rsid w:val="009121CB"/>
    <w:rsid w:val="00912E21"/>
    <w:rsid w:val="00915A92"/>
    <w:rsid w:val="009227E2"/>
    <w:rsid w:val="0092500C"/>
    <w:rsid w:val="00925DD9"/>
    <w:rsid w:val="009262D8"/>
    <w:rsid w:val="009277C3"/>
    <w:rsid w:val="009318A7"/>
    <w:rsid w:val="00931ABF"/>
    <w:rsid w:val="00932382"/>
    <w:rsid w:val="0093400C"/>
    <w:rsid w:val="00937397"/>
    <w:rsid w:val="00945F8A"/>
    <w:rsid w:val="009463E6"/>
    <w:rsid w:val="009608FD"/>
    <w:rsid w:val="00961DF6"/>
    <w:rsid w:val="00962159"/>
    <w:rsid w:val="009635A9"/>
    <w:rsid w:val="009636BF"/>
    <w:rsid w:val="00964DB6"/>
    <w:rsid w:val="00966712"/>
    <w:rsid w:val="00974A08"/>
    <w:rsid w:val="00974A93"/>
    <w:rsid w:val="00975592"/>
    <w:rsid w:val="00975ACE"/>
    <w:rsid w:val="00976E3E"/>
    <w:rsid w:val="00980B0B"/>
    <w:rsid w:val="0098131E"/>
    <w:rsid w:val="00981C60"/>
    <w:rsid w:val="009823E8"/>
    <w:rsid w:val="00984410"/>
    <w:rsid w:val="00984D3D"/>
    <w:rsid w:val="00985939"/>
    <w:rsid w:val="009866A8"/>
    <w:rsid w:val="00990DAF"/>
    <w:rsid w:val="0099522A"/>
    <w:rsid w:val="00996611"/>
    <w:rsid w:val="009A1D08"/>
    <w:rsid w:val="009A2EAB"/>
    <w:rsid w:val="009A5703"/>
    <w:rsid w:val="009A5E51"/>
    <w:rsid w:val="009A685D"/>
    <w:rsid w:val="009A72BF"/>
    <w:rsid w:val="009A7D2C"/>
    <w:rsid w:val="009B2355"/>
    <w:rsid w:val="009B4783"/>
    <w:rsid w:val="009B621E"/>
    <w:rsid w:val="009B7E3D"/>
    <w:rsid w:val="009C194B"/>
    <w:rsid w:val="009C2569"/>
    <w:rsid w:val="009C4758"/>
    <w:rsid w:val="009C65E4"/>
    <w:rsid w:val="009C6AF9"/>
    <w:rsid w:val="009C7C9B"/>
    <w:rsid w:val="009D0D12"/>
    <w:rsid w:val="009D1324"/>
    <w:rsid w:val="009D1828"/>
    <w:rsid w:val="009D29A6"/>
    <w:rsid w:val="009D4A7A"/>
    <w:rsid w:val="009D540D"/>
    <w:rsid w:val="009D764E"/>
    <w:rsid w:val="009D77B9"/>
    <w:rsid w:val="009E0A94"/>
    <w:rsid w:val="009E16A1"/>
    <w:rsid w:val="009E3B86"/>
    <w:rsid w:val="009E63CF"/>
    <w:rsid w:val="009F050D"/>
    <w:rsid w:val="009F76B5"/>
    <w:rsid w:val="00A00D1C"/>
    <w:rsid w:val="00A00FC9"/>
    <w:rsid w:val="00A03078"/>
    <w:rsid w:val="00A03F93"/>
    <w:rsid w:val="00A1261A"/>
    <w:rsid w:val="00A12BDB"/>
    <w:rsid w:val="00A14285"/>
    <w:rsid w:val="00A14B22"/>
    <w:rsid w:val="00A23DE6"/>
    <w:rsid w:val="00A24258"/>
    <w:rsid w:val="00A25694"/>
    <w:rsid w:val="00A26552"/>
    <w:rsid w:val="00A30D3A"/>
    <w:rsid w:val="00A33886"/>
    <w:rsid w:val="00A34572"/>
    <w:rsid w:val="00A352DF"/>
    <w:rsid w:val="00A4093A"/>
    <w:rsid w:val="00A44D12"/>
    <w:rsid w:val="00A44F03"/>
    <w:rsid w:val="00A4538C"/>
    <w:rsid w:val="00A46983"/>
    <w:rsid w:val="00A4773E"/>
    <w:rsid w:val="00A501BE"/>
    <w:rsid w:val="00A51805"/>
    <w:rsid w:val="00A51B21"/>
    <w:rsid w:val="00A5282B"/>
    <w:rsid w:val="00A5311F"/>
    <w:rsid w:val="00A6054A"/>
    <w:rsid w:val="00A61BD1"/>
    <w:rsid w:val="00A629BF"/>
    <w:rsid w:val="00A63EC7"/>
    <w:rsid w:val="00A658B1"/>
    <w:rsid w:val="00A65C2D"/>
    <w:rsid w:val="00A73644"/>
    <w:rsid w:val="00A73DC7"/>
    <w:rsid w:val="00A7734E"/>
    <w:rsid w:val="00A820F3"/>
    <w:rsid w:val="00A832FC"/>
    <w:rsid w:val="00A83529"/>
    <w:rsid w:val="00A90837"/>
    <w:rsid w:val="00A9168F"/>
    <w:rsid w:val="00A94DAC"/>
    <w:rsid w:val="00A95FC6"/>
    <w:rsid w:val="00AA1C30"/>
    <w:rsid w:val="00AA2994"/>
    <w:rsid w:val="00AA70C6"/>
    <w:rsid w:val="00AA749A"/>
    <w:rsid w:val="00AB1AFE"/>
    <w:rsid w:val="00AB375D"/>
    <w:rsid w:val="00AB5310"/>
    <w:rsid w:val="00AB63A6"/>
    <w:rsid w:val="00AB71EE"/>
    <w:rsid w:val="00AC10FA"/>
    <w:rsid w:val="00AC22AE"/>
    <w:rsid w:val="00AC235A"/>
    <w:rsid w:val="00AC6660"/>
    <w:rsid w:val="00AC7895"/>
    <w:rsid w:val="00AC7AD6"/>
    <w:rsid w:val="00AC7EF3"/>
    <w:rsid w:val="00AD037C"/>
    <w:rsid w:val="00AD242A"/>
    <w:rsid w:val="00AD24BC"/>
    <w:rsid w:val="00AD503A"/>
    <w:rsid w:val="00AD692E"/>
    <w:rsid w:val="00AD7051"/>
    <w:rsid w:val="00AE5178"/>
    <w:rsid w:val="00AE71E8"/>
    <w:rsid w:val="00AE7245"/>
    <w:rsid w:val="00AF787C"/>
    <w:rsid w:val="00B02865"/>
    <w:rsid w:val="00B03908"/>
    <w:rsid w:val="00B04328"/>
    <w:rsid w:val="00B1210E"/>
    <w:rsid w:val="00B126AC"/>
    <w:rsid w:val="00B12C70"/>
    <w:rsid w:val="00B13557"/>
    <w:rsid w:val="00B14ED2"/>
    <w:rsid w:val="00B15EA2"/>
    <w:rsid w:val="00B20A70"/>
    <w:rsid w:val="00B22F1A"/>
    <w:rsid w:val="00B230EE"/>
    <w:rsid w:val="00B23E8B"/>
    <w:rsid w:val="00B27E29"/>
    <w:rsid w:val="00B27E9D"/>
    <w:rsid w:val="00B3065D"/>
    <w:rsid w:val="00B31102"/>
    <w:rsid w:val="00B323CD"/>
    <w:rsid w:val="00B32AA6"/>
    <w:rsid w:val="00B32D7B"/>
    <w:rsid w:val="00B346F0"/>
    <w:rsid w:val="00B350F2"/>
    <w:rsid w:val="00B37059"/>
    <w:rsid w:val="00B405A3"/>
    <w:rsid w:val="00B45DF3"/>
    <w:rsid w:val="00B50AE3"/>
    <w:rsid w:val="00B60EE2"/>
    <w:rsid w:val="00B618C4"/>
    <w:rsid w:val="00B6419E"/>
    <w:rsid w:val="00B71016"/>
    <w:rsid w:val="00B71390"/>
    <w:rsid w:val="00B72244"/>
    <w:rsid w:val="00B7485A"/>
    <w:rsid w:val="00B76283"/>
    <w:rsid w:val="00B76455"/>
    <w:rsid w:val="00B7664D"/>
    <w:rsid w:val="00B830AC"/>
    <w:rsid w:val="00B83638"/>
    <w:rsid w:val="00B840B9"/>
    <w:rsid w:val="00B8581F"/>
    <w:rsid w:val="00B9053D"/>
    <w:rsid w:val="00B932F3"/>
    <w:rsid w:val="00B936C5"/>
    <w:rsid w:val="00B94068"/>
    <w:rsid w:val="00B94860"/>
    <w:rsid w:val="00BA1BB8"/>
    <w:rsid w:val="00BA24F5"/>
    <w:rsid w:val="00BA2859"/>
    <w:rsid w:val="00BA3469"/>
    <w:rsid w:val="00BA450F"/>
    <w:rsid w:val="00BA63F1"/>
    <w:rsid w:val="00BA646E"/>
    <w:rsid w:val="00BA6C5B"/>
    <w:rsid w:val="00BA6CB7"/>
    <w:rsid w:val="00BB0D85"/>
    <w:rsid w:val="00BB22C3"/>
    <w:rsid w:val="00BB2CE1"/>
    <w:rsid w:val="00BC212E"/>
    <w:rsid w:val="00BC2EC6"/>
    <w:rsid w:val="00BC305C"/>
    <w:rsid w:val="00BC3C1A"/>
    <w:rsid w:val="00BC43F1"/>
    <w:rsid w:val="00BC567C"/>
    <w:rsid w:val="00BC69A6"/>
    <w:rsid w:val="00BC70B8"/>
    <w:rsid w:val="00BC7CD1"/>
    <w:rsid w:val="00BD0A47"/>
    <w:rsid w:val="00BD1372"/>
    <w:rsid w:val="00BD1A9A"/>
    <w:rsid w:val="00BD31AA"/>
    <w:rsid w:val="00BD38D9"/>
    <w:rsid w:val="00BD3D91"/>
    <w:rsid w:val="00BD49B8"/>
    <w:rsid w:val="00BD5ED9"/>
    <w:rsid w:val="00BD7BEB"/>
    <w:rsid w:val="00BE0138"/>
    <w:rsid w:val="00BE0239"/>
    <w:rsid w:val="00BE0F19"/>
    <w:rsid w:val="00BE6939"/>
    <w:rsid w:val="00BF2280"/>
    <w:rsid w:val="00BF3F83"/>
    <w:rsid w:val="00BF4B38"/>
    <w:rsid w:val="00BF598B"/>
    <w:rsid w:val="00C03DEB"/>
    <w:rsid w:val="00C044A1"/>
    <w:rsid w:val="00C04EB5"/>
    <w:rsid w:val="00C06227"/>
    <w:rsid w:val="00C067FD"/>
    <w:rsid w:val="00C106D5"/>
    <w:rsid w:val="00C121C9"/>
    <w:rsid w:val="00C14D16"/>
    <w:rsid w:val="00C1535B"/>
    <w:rsid w:val="00C158EE"/>
    <w:rsid w:val="00C15C6D"/>
    <w:rsid w:val="00C1616C"/>
    <w:rsid w:val="00C16DC4"/>
    <w:rsid w:val="00C17BD4"/>
    <w:rsid w:val="00C2023C"/>
    <w:rsid w:val="00C25E4F"/>
    <w:rsid w:val="00C26F44"/>
    <w:rsid w:val="00C32840"/>
    <w:rsid w:val="00C34106"/>
    <w:rsid w:val="00C35003"/>
    <w:rsid w:val="00C36824"/>
    <w:rsid w:val="00C404D0"/>
    <w:rsid w:val="00C421D1"/>
    <w:rsid w:val="00C4262B"/>
    <w:rsid w:val="00C43BBB"/>
    <w:rsid w:val="00C47AFF"/>
    <w:rsid w:val="00C506F8"/>
    <w:rsid w:val="00C50826"/>
    <w:rsid w:val="00C53DB6"/>
    <w:rsid w:val="00C572A4"/>
    <w:rsid w:val="00C60781"/>
    <w:rsid w:val="00C60AD2"/>
    <w:rsid w:val="00C63782"/>
    <w:rsid w:val="00C6464C"/>
    <w:rsid w:val="00C6659F"/>
    <w:rsid w:val="00C7012C"/>
    <w:rsid w:val="00C72203"/>
    <w:rsid w:val="00C742ED"/>
    <w:rsid w:val="00C76108"/>
    <w:rsid w:val="00C80526"/>
    <w:rsid w:val="00C80972"/>
    <w:rsid w:val="00C834F7"/>
    <w:rsid w:val="00C8576E"/>
    <w:rsid w:val="00C900DC"/>
    <w:rsid w:val="00C9072E"/>
    <w:rsid w:val="00C91204"/>
    <w:rsid w:val="00C91760"/>
    <w:rsid w:val="00CA2274"/>
    <w:rsid w:val="00CA25B3"/>
    <w:rsid w:val="00CA4AE1"/>
    <w:rsid w:val="00CB16F4"/>
    <w:rsid w:val="00CB18CF"/>
    <w:rsid w:val="00CB2F6E"/>
    <w:rsid w:val="00CB580C"/>
    <w:rsid w:val="00CB6E44"/>
    <w:rsid w:val="00CB7F67"/>
    <w:rsid w:val="00CC596F"/>
    <w:rsid w:val="00CC6C96"/>
    <w:rsid w:val="00CD0D8B"/>
    <w:rsid w:val="00CD1A1A"/>
    <w:rsid w:val="00CD2A7B"/>
    <w:rsid w:val="00CD3C76"/>
    <w:rsid w:val="00CD5C58"/>
    <w:rsid w:val="00CD5DDC"/>
    <w:rsid w:val="00CD76D2"/>
    <w:rsid w:val="00CE1BB2"/>
    <w:rsid w:val="00CE3101"/>
    <w:rsid w:val="00CE5258"/>
    <w:rsid w:val="00CE5AC5"/>
    <w:rsid w:val="00CE7D44"/>
    <w:rsid w:val="00CF21B0"/>
    <w:rsid w:val="00CF21BB"/>
    <w:rsid w:val="00CF2EED"/>
    <w:rsid w:val="00CF3A21"/>
    <w:rsid w:val="00CF5291"/>
    <w:rsid w:val="00CF61F6"/>
    <w:rsid w:val="00CF660B"/>
    <w:rsid w:val="00CF6C98"/>
    <w:rsid w:val="00D00003"/>
    <w:rsid w:val="00D02DB3"/>
    <w:rsid w:val="00D0353A"/>
    <w:rsid w:val="00D03FC8"/>
    <w:rsid w:val="00D04E7C"/>
    <w:rsid w:val="00D06D9A"/>
    <w:rsid w:val="00D10900"/>
    <w:rsid w:val="00D11C27"/>
    <w:rsid w:val="00D17ECC"/>
    <w:rsid w:val="00D225AF"/>
    <w:rsid w:val="00D234F3"/>
    <w:rsid w:val="00D24DA4"/>
    <w:rsid w:val="00D24E9C"/>
    <w:rsid w:val="00D26EBC"/>
    <w:rsid w:val="00D27326"/>
    <w:rsid w:val="00D31B2E"/>
    <w:rsid w:val="00D32FA2"/>
    <w:rsid w:val="00D33C1E"/>
    <w:rsid w:val="00D37979"/>
    <w:rsid w:val="00D40A56"/>
    <w:rsid w:val="00D418A0"/>
    <w:rsid w:val="00D42237"/>
    <w:rsid w:val="00D4313E"/>
    <w:rsid w:val="00D47141"/>
    <w:rsid w:val="00D47B37"/>
    <w:rsid w:val="00D47D2D"/>
    <w:rsid w:val="00D5198A"/>
    <w:rsid w:val="00D52938"/>
    <w:rsid w:val="00D60588"/>
    <w:rsid w:val="00D72151"/>
    <w:rsid w:val="00D74920"/>
    <w:rsid w:val="00D763C8"/>
    <w:rsid w:val="00D76C39"/>
    <w:rsid w:val="00D77A1B"/>
    <w:rsid w:val="00D8306D"/>
    <w:rsid w:val="00D907F7"/>
    <w:rsid w:val="00D96944"/>
    <w:rsid w:val="00D96E04"/>
    <w:rsid w:val="00D97E28"/>
    <w:rsid w:val="00DA1CBF"/>
    <w:rsid w:val="00DA244C"/>
    <w:rsid w:val="00DA3974"/>
    <w:rsid w:val="00DA405F"/>
    <w:rsid w:val="00DA7D40"/>
    <w:rsid w:val="00DB5578"/>
    <w:rsid w:val="00DB5D97"/>
    <w:rsid w:val="00DB77FC"/>
    <w:rsid w:val="00DC5D04"/>
    <w:rsid w:val="00DC68F3"/>
    <w:rsid w:val="00DC7995"/>
    <w:rsid w:val="00DD066D"/>
    <w:rsid w:val="00DD4AB2"/>
    <w:rsid w:val="00DD550C"/>
    <w:rsid w:val="00DD6285"/>
    <w:rsid w:val="00DD7851"/>
    <w:rsid w:val="00DE0B74"/>
    <w:rsid w:val="00DE2CBC"/>
    <w:rsid w:val="00DE3352"/>
    <w:rsid w:val="00DE5FEF"/>
    <w:rsid w:val="00DE6913"/>
    <w:rsid w:val="00DE7FCC"/>
    <w:rsid w:val="00DF1F8A"/>
    <w:rsid w:val="00DF254B"/>
    <w:rsid w:val="00DF327C"/>
    <w:rsid w:val="00DF5F42"/>
    <w:rsid w:val="00E00406"/>
    <w:rsid w:val="00E00A56"/>
    <w:rsid w:val="00E026BF"/>
    <w:rsid w:val="00E02E7E"/>
    <w:rsid w:val="00E03F5D"/>
    <w:rsid w:val="00E044C8"/>
    <w:rsid w:val="00E04D65"/>
    <w:rsid w:val="00E04EAA"/>
    <w:rsid w:val="00E05356"/>
    <w:rsid w:val="00E06194"/>
    <w:rsid w:val="00E10788"/>
    <w:rsid w:val="00E119E5"/>
    <w:rsid w:val="00E121F0"/>
    <w:rsid w:val="00E12DB2"/>
    <w:rsid w:val="00E137B0"/>
    <w:rsid w:val="00E1421B"/>
    <w:rsid w:val="00E146C3"/>
    <w:rsid w:val="00E1641F"/>
    <w:rsid w:val="00E21507"/>
    <w:rsid w:val="00E22B4D"/>
    <w:rsid w:val="00E30546"/>
    <w:rsid w:val="00E31C92"/>
    <w:rsid w:val="00E32272"/>
    <w:rsid w:val="00E3258F"/>
    <w:rsid w:val="00E32833"/>
    <w:rsid w:val="00E33566"/>
    <w:rsid w:val="00E3664D"/>
    <w:rsid w:val="00E36BCE"/>
    <w:rsid w:val="00E406AC"/>
    <w:rsid w:val="00E42D6C"/>
    <w:rsid w:val="00E4593E"/>
    <w:rsid w:val="00E50036"/>
    <w:rsid w:val="00E567C6"/>
    <w:rsid w:val="00E575E1"/>
    <w:rsid w:val="00E57CC4"/>
    <w:rsid w:val="00E601BC"/>
    <w:rsid w:val="00E609E9"/>
    <w:rsid w:val="00E60FC2"/>
    <w:rsid w:val="00E65415"/>
    <w:rsid w:val="00E72A32"/>
    <w:rsid w:val="00E749B3"/>
    <w:rsid w:val="00E74E44"/>
    <w:rsid w:val="00E75FE2"/>
    <w:rsid w:val="00E76751"/>
    <w:rsid w:val="00E77A26"/>
    <w:rsid w:val="00E8023D"/>
    <w:rsid w:val="00E80D1A"/>
    <w:rsid w:val="00E83622"/>
    <w:rsid w:val="00E837C7"/>
    <w:rsid w:val="00E84CC2"/>
    <w:rsid w:val="00E8581B"/>
    <w:rsid w:val="00E85C17"/>
    <w:rsid w:val="00E87183"/>
    <w:rsid w:val="00E92A7C"/>
    <w:rsid w:val="00E95066"/>
    <w:rsid w:val="00EA0463"/>
    <w:rsid w:val="00EB41C4"/>
    <w:rsid w:val="00EB5763"/>
    <w:rsid w:val="00EB7401"/>
    <w:rsid w:val="00EC0555"/>
    <w:rsid w:val="00EC17CF"/>
    <w:rsid w:val="00EC1962"/>
    <w:rsid w:val="00EC2BC8"/>
    <w:rsid w:val="00EC2C9F"/>
    <w:rsid w:val="00EC2F8E"/>
    <w:rsid w:val="00EC30A0"/>
    <w:rsid w:val="00EC739A"/>
    <w:rsid w:val="00EC76A4"/>
    <w:rsid w:val="00EC76C6"/>
    <w:rsid w:val="00ED04C8"/>
    <w:rsid w:val="00ED1FBA"/>
    <w:rsid w:val="00ED3773"/>
    <w:rsid w:val="00ED523D"/>
    <w:rsid w:val="00ED7768"/>
    <w:rsid w:val="00EE02E2"/>
    <w:rsid w:val="00EE12C0"/>
    <w:rsid w:val="00EE307D"/>
    <w:rsid w:val="00EE3A73"/>
    <w:rsid w:val="00EE74CB"/>
    <w:rsid w:val="00EF2106"/>
    <w:rsid w:val="00EF4C44"/>
    <w:rsid w:val="00F01D51"/>
    <w:rsid w:val="00F02C77"/>
    <w:rsid w:val="00F056BC"/>
    <w:rsid w:val="00F05F14"/>
    <w:rsid w:val="00F15628"/>
    <w:rsid w:val="00F20C5D"/>
    <w:rsid w:val="00F20EDE"/>
    <w:rsid w:val="00F215F7"/>
    <w:rsid w:val="00F22723"/>
    <w:rsid w:val="00F22979"/>
    <w:rsid w:val="00F27933"/>
    <w:rsid w:val="00F32923"/>
    <w:rsid w:val="00F360FB"/>
    <w:rsid w:val="00F367D7"/>
    <w:rsid w:val="00F43729"/>
    <w:rsid w:val="00F442FC"/>
    <w:rsid w:val="00F500A1"/>
    <w:rsid w:val="00F50155"/>
    <w:rsid w:val="00F50B63"/>
    <w:rsid w:val="00F5402C"/>
    <w:rsid w:val="00F54EC0"/>
    <w:rsid w:val="00F57964"/>
    <w:rsid w:val="00F6475C"/>
    <w:rsid w:val="00F64F37"/>
    <w:rsid w:val="00F657E2"/>
    <w:rsid w:val="00F65BC7"/>
    <w:rsid w:val="00F66EB6"/>
    <w:rsid w:val="00F71C6C"/>
    <w:rsid w:val="00F73D41"/>
    <w:rsid w:val="00F74ED1"/>
    <w:rsid w:val="00F82EC4"/>
    <w:rsid w:val="00F8702E"/>
    <w:rsid w:val="00F87A52"/>
    <w:rsid w:val="00F9234B"/>
    <w:rsid w:val="00F94520"/>
    <w:rsid w:val="00F94DAB"/>
    <w:rsid w:val="00F96F12"/>
    <w:rsid w:val="00F9746F"/>
    <w:rsid w:val="00FA4098"/>
    <w:rsid w:val="00FB01E0"/>
    <w:rsid w:val="00FB1DFC"/>
    <w:rsid w:val="00FB30E2"/>
    <w:rsid w:val="00FB4F45"/>
    <w:rsid w:val="00FC0588"/>
    <w:rsid w:val="00FC22F0"/>
    <w:rsid w:val="00FC24EC"/>
    <w:rsid w:val="00FC3C52"/>
    <w:rsid w:val="00FC4DA5"/>
    <w:rsid w:val="00FC5EFA"/>
    <w:rsid w:val="00FD0ECF"/>
    <w:rsid w:val="00FD1A2A"/>
    <w:rsid w:val="00FD2922"/>
    <w:rsid w:val="00FD2D42"/>
    <w:rsid w:val="00FD5D7F"/>
    <w:rsid w:val="00FE26B5"/>
    <w:rsid w:val="00FE405D"/>
    <w:rsid w:val="00FF0B75"/>
    <w:rsid w:val="00FF38CB"/>
    <w:rsid w:val="00FF4FA7"/>
    <w:rsid w:val="00FF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BA246"/>
  <w15:chartTrackingRefBased/>
  <w15:docId w15:val="{456A90E7-994E-0D42-ABC5-C7EE46D4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0EE"/>
    <w:pPr>
      <w:spacing w:after="160" w:line="259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3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0EE"/>
    <w:rPr>
      <w:rFonts w:asciiTheme="majorHAnsi" w:eastAsiaTheme="majorEastAsia" w:hAnsiTheme="majorHAnsi" w:cstheme="majorBidi"/>
      <w:color w:val="0F4761" w:themeColor="accent1" w:themeShade="BF"/>
      <w:sz w:val="40"/>
      <w:szCs w:val="5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230EE"/>
    <w:rPr>
      <w:rFonts w:asciiTheme="majorHAnsi" w:eastAsiaTheme="majorEastAsia" w:hAnsiTheme="majorHAnsi" w:cstheme="majorBidi"/>
      <w:color w:val="0F4761" w:themeColor="accent1" w:themeShade="BF"/>
      <w:sz w:val="32"/>
      <w:szCs w:val="4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0EE"/>
    <w:rPr>
      <w:rFonts w:eastAsiaTheme="majorEastAsia" w:cstheme="majorBidi"/>
      <w:color w:val="0F4761" w:themeColor="accent1" w:themeShade="BF"/>
      <w:sz w:val="28"/>
      <w:szCs w:val="35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230EE"/>
    <w:rPr>
      <w:rFonts w:eastAsiaTheme="majorEastAsia" w:cstheme="majorBidi"/>
      <w:i/>
      <w:iCs/>
      <w:color w:val="0F4761" w:themeColor="accent1" w:themeShade="BF"/>
      <w:sz w:val="22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0EE"/>
    <w:rPr>
      <w:rFonts w:eastAsiaTheme="majorEastAsia" w:cstheme="majorBidi"/>
      <w:color w:val="0F4761" w:themeColor="accent1" w:themeShade="BF"/>
      <w:sz w:val="22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0EE"/>
    <w:rPr>
      <w:rFonts w:eastAsiaTheme="majorEastAsia" w:cstheme="majorBidi"/>
      <w:i/>
      <w:iCs/>
      <w:color w:val="595959" w:themeColor="text1" w:themeTint="A6"/>
      <w:sz w:val="22"/>
      <w:szCs w:val="28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0EE"/>
    <w:rPr>
      <w:rFonts w:eastAsiaTheme="majorEastAsia" w:cstheme="majorBidi"/>
      <w:color w:val="595959" w:themeColor="text1" w:themeTint="A6"/>
      <w:sz w:val="22"/>
      <w:szCs w:val="2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0EE"/>
    <w:rPr>
      <w:rFonts w:eastAsiaTheme="majorEastAsia" w:cstheme="majorBidi"/>
      <w:i/>
      <w:iCs/>
      <w:color w:val="272727" w:themeColor="text1" w:themeTint="D8"/>
      <w:sz w:val="22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0EE"/>
    <w:rPr>
      <w:rFonts w:eastAsiaTheme="majorEastAsia" w:cstheme="majorBidi"/>
      <w:color w:val="272727" w:themeColor="text1" w:themeTint="D8"/>
      <w:sz w:val="22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23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230EE"/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230EE"/>
    <w:rPr>
      <w:rFonts w:eastAsiaTheme="majorEastAsia" w:cstheme="majorBidi"/>
      <w:color w:val="595959" w:themeColor="text1" w:themeTint="A6"/>
      <w:spacing w:val="15"/>
      <w:sz w:val="28"/>
      <w:szCs w:val="35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23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0EE"/>
    <w:rPr>
      <w:i/>
      <w:iCs/>
      <w:color w:val="404040" w:themeColor="text1" w:themeTint="BF"/>
      <w:sz w:val="22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B230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0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0EE"/>
    <w:rPr>
      <w:i/>
      <w:iCs/>
      <w:color w:val="0F4761" w:themeColor="accent1" w:themeShade="BF"/>
      <w:sz w:val="22"/>
      <w:szCs w:val="28"/>
      <w:lang w:val="en-US"/>
    </w:rPr>
  </w:style>
  <w:style w:type="character" w:styleId="IntenseReference">
    <w:name w:val="Intense Reference"/>
    <w:basedOn w:val="DefaultParagraphFont"/>
    <w:uiPriority w:val="32"/>
    <w:qFormat/>
    <w:rsid w:val="00B230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30EE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30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0E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230EE"/>
  </w:style>
  <w:style w:type="paragraph" w:styleId="Header">
    <w:name w:val="header"/>
    <w:basedOn w:val="Normal"/>
    <w:link w:val="HeaderChar"/>
    <w:uiPriority w:val="99"/>
    <w:unhideWhenUsed/>
    <w:rsid w:val="00B23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0EE"/>
    <w:rPr>
      <w:sz w:val="22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3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0EE"/>
    <w:rPr>
      <w:sz w:val="22"/>
      <w:szCs w:val="28"/>
      <w:lang w:val="en-US"/>
    </w:rPr>
  </w:style>
  <w:style w:type="paragraph" w:customStyle="1" w:styleId="Compact">
    <w:name w:val="Compact"/>
    <w:basedOn w:val="BodyText"/>
    <w:qFormat/>
    <w:rsid w:val="00B230EE"/>
    <w:pPr>
      <w:spacing w:before="36" w:after="36" w:line="240" w:lineRule="auto"/>
    </w:pPr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B230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30EE"/>
    <w:rPr>
      <w:sz w:val="22"/>
      <w:szCs w:val="2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230EE"/>
    <w:pPr>
      <w:spacing w:after="0"/>
      <w:jc w:val="center"/>
    </w:pPr>
    <w:rPr>
      <w:rFonts w:ascii="Times New Roman" w:hAnsi="Times New Roman" w:cs="Times New Roman"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230EE"/>
    <w:rPr>
      <w:rFonts w:ascii="Times New Roman" w:hAnsi="Times New Roman" w:cs="Times New Roman"/>
      <w:szCs w:val="2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230EE"/>
    <w:pPr>
      <w:spacing w:line="240" w:lineRule="auto"/>
    </w:pPr>
    <w:rPr>
      <w:rFonts w:ascii="Times New Roman" w:hAnsi="Times New Roman" w:cs="Times New Roman"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230EE"/>
    <w:rPr>
      <w:rFonts w:ascii="Times New Roman" w:hAnsi="Times New Roman" w:cs="Times New Roman"/>
      <w:szCs w:val="28"/>
      <w:lang w:val="en-US"/>
    </w:rPr>
  </w:style>
  <w:style w:type="paragraph" w:customStyle="1" w:styleId="p1">
    <w:name w:val="p1"/>
    <w:basedOn w:val="Normal"/>
    <w:rsid w:val="00B230EE"/>
    <w:pPr>
      <w:spacing w:after="0" w:line="240" w:lineRule="auto"/>
    </w:pPr>
    <w:rPr>
      <w:rFonts w:ascii="Times" w:eastAsia="Times New Roman" w:hAnsi="Times" w:cs="Times New Roman"/>
      <w:color w:val="141413"/>
      <w:kern w:val="0"/>
      <w:sz w:val="12"/>
      <w:szCs w:val="12"/>
      <w14:ligatures w14:val="none"/>
    </w:rPr>
  </w:style>
  <w:style w:type="character" w:customStyle="1" w:styleId="s1">
    <w:name w:val="s1"/>
    <w:basedOn w:val="DefaultParagraphFont"/>
    <w:rsid w:val="00B230EE"/>
    <w:rPr>
      <w:rFonts w:ascii="Times" w:hAnsi="Times" w:hint="default"/>
      <w:sz w:val="7"/>
      <w:szCs w:val="7"/>
    </w:rPr>
  </w:style>
  <w:style w:type="character" w:customStyle="1" w:styleId="--l">
    <w:name w:val="--l"/>
    <w:basedOn w:val="DefaultParagraphFont"/>
    <w:rsid w:val="00B230EE"/>
  </w:style>
  <w:style w:type="character" w:styleId="Emphasis">
    <w:name w:val="Emphasis"/>
    <w:basedOn w:val="DefaultParagraphFont"/>
    <w:uiPriority w:val="20"/>
    <w:qFormat/>
    <w:rsid w:val="00B230E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230EE"/>
    <w:rPr>
      <w:color w:val="96607D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230EE"/>
  </w:style>
  <w:style w:type="character" w:styleId="CommentReference">
    <w:name w:val="annotation reference"/>
    <w:basedOn w:val="DefaultParagraphFont"/>
    <w:uiPriority w:val="99"/>
    <w:semiHidden/>
    <w:unhideWhenUsed/>
    <w:rsid w:val="00B23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0E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0EE"/>
    <w:rPr>
      <w:sz w:val="20"/>
      <w:szCs w:val="25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0EE"/>
    <w:rPr>
      <w:b/>
      <w:bCs/>
      <w:sz w:val="20"/>
      <w:szCs w:val="25"/>
      <w:lang w:val="en-US"/>
    </w:rPr>
  </w:style>
  <w:style w:type="character" w:customStyle="1" w:styleId="named-content">
    <w:name w:val="named-content"/>
    <w:basedOn w:val="DefaultParagraphFont"/>
    <w:rsid w:val="00B230EE"/>
  </w:style>
  <w:style w:type="paragraph" w:styleId="NormalWeb">
    <w:name w:val="Normal (Web)"/>
    <w:basedOn w:val="Normal"/>
    <w:uiPriority w:val="99"/>
    <w:semiHidden/>
    <w:unhideWhenUsed/>
    <w:rsid w:val="00B23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rder-b-2">
    <w:name w:val="border-b-2"/>
    <w:basedOn w:val="DefaultParagraphFont"/>
    <w:rsid w:val="00B230EE"/>
  </w:style>
  <w:style w:type="character" w:customStyle="1" w:styleId="--r">
    <w:name w:val="--r"/>
    <w:basedOn w:val="DefaultParagraphFont"/>
    <w:rsid w:val="00B230EE"/>
  </w:style>
  <w:style w:type="paragraph" w:styleId="Revision">
    <w:name w:val="Revision"/>
    <w:hidden/>
    <w:uiPriority w:val="99"/>
    <w:semiHidden/>
    <w:rsid w:val="00B230EE"/>
    <w:rPr>
      <w:sz w:val="22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29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B7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812</Characters>
  <Application>Microsoft Office Word</Application>
  <DocSecurity>0</DocSecurity>
  <Lines>22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Thanapat Pataradool</dc:creator>
  <cp:keywords/>
  <dc:description/>
  <cp:lastModifiedBy>Kanok Preativatanyou</cp:lastModifiedBy>
  <cp:revision>3</cp:revision>
  <cp:lastPrinted>2025-04-10T02:57:00Z</cp:lastPrinted>
  <dcterms:created xsi:type="dcterms:W3CDTF">2025-05-27T17:57:00Z</dcterms:created>
  <dcterms:modified xsi:type="dcterms:W3CDTF">2025-05-27T18:21:00Z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c8b00bfc88b59069ec6608882ecf56ef1139de52ae596fd8dc521785c8d69b2b</vt:lpwstr>
  </property>
</Properties>
</file>