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59C4B" w14:textId="1A4931EF" w:rsidR="008E10FA" w:rsidRPr="00197DFD" w:rsidRDefault="00A01D32" w:rsidP="008E10FA">
      <w:pPr>
        <w:jc w:val="both"/>
        <w:rPr>
          <w:rFonts w:ascii="Times New Roman" w:hAnsi="Times New Roman" w:cs="Times New Roman"/>
          <w:b/>
          <w:bCs/>
          <w:sz w:val="24"/>
          <w:szCs w:val="24"/>
          <w:lang w:val="en-US"/>
        </w:rPr>
      </w:pPr>
      <w:r w:rsidRPr="00197DFD">
        <w:rPr>
          <w:rFonts w:ascii="Times New Roman" w:hAnsi="Times New Roman" w:cs="Times New Roman"/>
          <w:b/>
          <w:bCs/>
          <w:sz w:val="24"/>
          <w:szCs w:val="24"/>
          <w:lang w:val="en-US"/>
        </w:rPr>
        <w:t>Supplemental file</w:t>
      </w:r>
    </w:p>
    <w:p w14:paraId="3B54E47F" w14:textId="130A6E49" w:rsidR="004C1340" w:rsidRDefault="008A02D6" w:rsidP="008E10FA">
      <w:pPr>
        <w:jc w:val="both"/>
        <w:rPr>
          <w:rFonts w:ascii="Times New Roman" w:hAnsi="Times New Roman" w:cs="Times New Roman"/>
          <w:b/>
          <w:bCs/>
          <w:sz w:val="24"/>
          <w:szCs w:val="24"/>
          <w:lang w:val="en-US"/>
        </w:rPr>
      </w:pPr>
      <w:r>
        <w:rPr>
          <w:rFonts w:ascii="Times New Roman" w:hAnsi="Times New Roman" w:cs="Times New Roman"/>
          <w:b/>
          <w:bCs/>
          <w:noProof/>
          <w:sz w:val="24"/>
          <w:szCs w:val="24"/>
          <w:lang w:val="en-US"/>
        </w:rPr>
        <w:drawing>
          <wp:anchor distT="0" distB="0" distL="114300" distR="114300" simplePos="0" relativeHeight="251658240" behindDoc="1" locked="0" layoutInCell="1" allowOverlap="1" wp14:anchorId="3BD6E534" wp14:editId="316C6EC1">
            <wp:simplePos x="0" y="0"/>
            <wp:positionH relativeFrom="column">
              <wp:posOffset>74930</wp:posOffset>
            </wp:positionH>
            <wp:positionV relativeFrom="paragraph">
              <wp:posOffset>97155</wp:posOffset>
            </wp:positionV>
            <wp:extent cx="4163695" cy="5541645"/>
            <wp:effectExtent l="0" t="0" r="8255" b="1905"/>
            <wp:wrapTight wrapText="bothSides">
              <wp:wrapPolygon edited="0">
                <wp:start x="0" y="0"/>
                <wp:lineTo x="0" y="520"/>
                <wp:lineTo x="7313" y="1262"/>
                <wp:lineTo x="6226" y="1708"/>
                <wp:lineTo x="5040" y="2376"/>
                <wp:lineTo x="3953" y="3638"/>
                <wp:lineTo x="3261" y="4826"/>
                <wp:lineTo x="2866" y="6014"/>
                <wp:lineTo x="2866" y="7202"/>
                <wp:lineTo x="3162" y="8391"/>
                <wp:lineTo x="3854" y="9579"/>
                <wp:lineTo x="4842" y="10767"/>
                <wp:lineTo x="6522" y="11955"/>
                <wp:lineTo x="0" y="12697"/>
                <wp:lineTo x="0" y="13365"/>
                <wp:lineTo x="296" y="21533"/>
                <wp:lineTo x="21544" y="21533"/>
                <wp:lineTo x="21544" y="12994"/>
                <wp:lineTo x="15812" y="11955"/>
                <wp:lineTo x="17591" y="10767"/>
                <wp:lineTo x="18678" y="9579"/>
                <wp:lineTo x="19271" y="8391"/>
                <wp:lineTo x="19469" y="7202"/>
                <wp:lineTo x="19469" y="6014"/>
                <wp:lineTo x="19172" y="4826"/>
                <wp:lineTo x="18579" y="3638"/>
                <wp:lineTo x="17690" y="2822"/>
                <wp:lineTo x="17393" y="2450"/>
                <wp:lineTo x="16306" y="1782"/>
                <wp:lineTo x="15318" y="1262"/>
                <wp:lineTo x="15516" y="371"/>
                <wp:lineTo x="14923" y="74"/>
                <wp:lineTo x="12946" y="0"/>
                <wp:lineTo x="0" y="0"/>
              </wp:wrapPolygon>
            </wp:wrapTight>
            <wp:docPr id="152793598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935983" name="Immagine 1527935983"/>
                    <pic:cNvPicPr/>
                  </pic:nvPicPr>
                  <pic:blipFill>
                    <a:blip r:embed="rId7">
                      <a:extLst>
                        <a:ext uri="{28A0092B-C50C-407E-A947-70E740481C1C}">
                          <a14:useLocalDpi xmlns:a14="http://schemas.microsoft.com/office/drawing/2010/main" val="0"/>
                        </a:ext>
                      </a:extLst>
                    </a:blip>
                    <a:stretch>
                      <a:fillRect/>
                    </a:stretch>
                  </pic:blipFill>
                  <pic:spPr>
                    <a:xfrm>
                      <a:off x="0" y="0"/>
                      <a:ext cx="4163695" cy="5541645"/>
                    </a:xfrm>
                    <a:prstGeom prst="rect">
                      <a:avLst/>
                    </a:prstGeom>
                  </pic:spPr>
                </pic:pic>
              </a:graphicData>
            </a:graphic>
            <wp14:sizeRelH relativeFrom="margin">
              <wp14:pctWidth>0</wp14:pctWidth>
            </wp14:sizeRelH>
            <wp14:sizeRelV relativeFrom="margin">
              <wp14:pctHeight>0</wp14:pctHeight>
            </wp14:sizeRelV>
          </wp:anchor>
        </w:drawing>
      </w:r>
    </w:p>
    <w:p w14:paraId="2C3984BD" w14:textId="4AD779C1" w:rsidR="00DA2A74" w:rsidRPr="00197DFD" w:rsidRDefault="00DA2A74" w:rsidP="008E10FA">
      <w:pPr>
        <w:jc w:val="both"/>
        <w:rPr>
          <w:rFonts w:ascii="Times New Roman" w:hAnsi="Times New Roman" w:cs="Times New Roman"/>
          <w:b/>
          <w:bCs/>
          <w:sz w:val="24"/>
          <w:szCs w:val="24"/>
          <w:lang w:val="en-US"/>
        </w:rPr>
      </w:pPr>
    </w:p>
    <w:p w14:paraId="53A0DE2C" w14:textId="6A4E4DC3" w:rsidR="008A02D6" w:rsidRDefault="008A02D6" w:rsidP="007E3BE4">
      <w:pPr>
        <w:jc w:val="both"/>
        <w:rPr>
          <w:rFonts w:ascii="Times New Roman" w:hAnsi="Times New Roman" w:cs="Times New Roman"/>
          <w:b/>
          <w:bCs/>
          <w:sz w:val="24"/>
          <w:szCs w:val="24"/>
          <w:lang w:val="en-US"/>
        </w:rPr>
      </w:pPr>
    </w:p>
    <w:p w14:paraId="634AEA6B" w14:textId="71DD4904" w:rsidR="008A02D6" w:rsidRDefault="008A02D6" w:rsidP="007E3BE4">
      <w:pPr>
        <w:jc w:val="both"/>
        <w:rPr>
          <w:rFonts w:ascii="Times New Roman" w:hAnsi="Times New Roman" w:cs="Times New Roman"/>
          <w:b/>
          <w:bCs/>
          <w:sz w:val="24"/>
          <w:szCs w:val="24"/>
          <w:lang w:val="en-US"/>
        </w:rPr>
      </w:pPr>
    </w:p>
    <w:p w14:paraId="1A21BC25" w14:textId="672D2BD1" w:rsidR="008A02D6" w:rsidRDefault="008A02D6" w:rsidP="007E3BE4">
      <w:pPr>
        <w:jc w:val="both"/>
        <w:rPr>
          <w:rFonts w:ascii="Times New Roman" w:hAnsi="Times New Roman" w:cs="Times New Roman"/>
          <w:b/>
          <w:bCs/>
          <w:sz w:val="24"/>
          <w:szCs w:val="24"/>
          <w:lang w:val="en-US"/>
        </w:rPr>
      </w:pPr>
    </w:p>
    <w:p w14:paraId="563ECBB0" w14:textId="77777777" w:rsidR="008A02D6" w:rsidRDefault="008A02D6" w:rsidP="007E3BE4">
      <w:pPr>
        <w:jc w:val="both"/>
        <w:rPr>
          <w:rFonts w:ascii="Times New Roman" w:hAnsi="Times New Roman" w:cs="Times New Roman"/>
          <w:b/>
          <w:bCs/>
          <w:sz w:val="24"/>
          <w:szCs w:val="24"/>
          <w:lang w:val="en-US"/>
        </w:rPr>
      </w:pPr>
    </w:p>
    <w:p w14:paraId="5611F92D" w14:textId="16703997" w:rsidR="008A02D6" w:rsidRDefault="008A02D6" w:rsidP="007E3BE4">
      <w:pPr>
        <w:jc w:val="both"/>
        <w:rPr>
          <w:rFonts w:ascii="Times New Roman" w:hAnsi="Times New Roman" w:cs="Times New Roman"/>
          <w:b/>
          <w:bCs/>
          <w:sz w:val="24"/>
          <w:szCs w:val="24"/>
          <w:lang w:val="en-US"/>
        </w:rPr>
      </w:pPr>
    </w:p>
    <w:p w14:paraId="7A3AD607" w14:textId="1C12DFC5" w:rsidR="008A02D6" w:rsidRDefault="008A02D6" w:rsidP="007E3BE4">
      <w:pPr>
        <w:jc w:val="both"/>
        <w:rPr>
          <w:rFonts w:ascii="Times New Roman" w:hAnsi="Times New Roman" w:cs="Times New Roman"/>
          <w:b/>
          <w:bCs/>
          <w:sz w:val="24"/>
          <w:szCs w:val="24"/>
          <w:lang w:val="en-US"/>
        </w:rPr>
      </w:pPr>
    </w:p>
    <w:p w14:paraId="16E2B712" w14:textId="4CFC2CF0" w:rsidR="008A02D6" w:rsidRDefault="008A02D6" w:rsidP="007E3BE4">
      <w:pPr>
        <w:jc w:val="both"/>
        <w:rPr>
          <w:rFonts w:ascii="Times New Roman" w:hAnsi="Times New Roman" w:cs="Times New Roman"/>
          <w:b/>
          <w:bCs/>
          <w:sz w:val="24"/>
          <w:szCs w:val="24"/>
          <w:lang w:val="en-US"/>
        </w:rPr>
      </w:pPr>
    </w:p>
    <w:p w14:paraId="1CBAB30C" w14:textId="6C867556" w:rsidR="008A02D6" w:rsidRDefault="008A02D6" w:rsidP="007E3BE4">
      <w:pPr>
        <w:jc w:val="both"/>
        <w:rPr>
          <w:rFonts w:ascii="Times New Roman" w:hAnsi="Times New Roman" w:cs="Times New Roman"/>
          <w:b/>
          <w:bCs/>
          <w:sz w:val="24"/>
          <w:szCs w:val="24"/>
          <w:lang w:val="en-US"/>
        </w:rPr>
      </w:pPr>
    </w:p>
    <w:p w14:paraId="0AC8D1BC" w14:textId="77777777" w:rsidR="008A02D6" w:rsidRDefault="008A02D6" w:rsidP="007E3BE4">
      <w:pPr>
        <w:jc w:val="both"/>
        <w:rPr>
          <w:rFonts w:ascii="Times New Roman" w:hAnsi="Times New Roman" w:cs="Times New Roman"/>
          <w:b/>
          <w:bCs/>
          <w:sz w:val="24"/>
          <w:szCs w:val="24"/>
          <w:lang w:val="en-US"/>
        </w:rPr>
      </w:pPr>
    </w:p>
    <w:p w14:paraId="3130CF75" w14:textId="77777777" w:rsidR="008A02D6" w:rsidRDefault="008A02D6" w:rsidP="007E3BE4">
      <w:pPr>
        <w:jc w:val="both"/>
        <w:rPr>
          <w:rFonts w:ascii="Times New Roman" w:hAnsi="Times New Roman" w:cs="Times New Roman"/>
          <w:b/>
          <w:bCs/>
          <w:sz w:val="24"/>
          <w:szCs w:val="24"/>
          <w:lang w:val="en-US"/>
        </w:rPr>
      </w:pPr>
    </w:p>
    <w:p w14:paraId="11A6F934" w14:textId="77777777" w:rsidR="008A02D6" w:rsidRDefault="008A02D6" w:rsidP="007E3BE4">
      <w:pPr>
        <w:jc w:val="both"/>
        <w:rPr>
          <w:rFonts w:ascii="Times New Roman" w:hAnsi="Times New Roman" w:cs="Times New Roman"/>
          <w:b/>
          <w:bCs/>
          <w:sz w:val="24"/>
          <w:szCs w:val="24"/>
          <w:lang w:val="en-US"/>
        </w:rPr>
      </w:pPr>
    </w:p>
    <w:p w14:paraId="6606C51E" w14:textId="77777777" w:rsidR="008A02D6" w:rsidRDefault="008A02D6" w:rsidP="007E3BE4">
      <w:pPr>
        <w:jc w:val="both"/>
        <w:rPr>
          <w:rFonts w:ascii="Times New Roman" w:hAnsi="Times New Roman" w:cs="Times New Roman"/>
          <w:b/>
          <w:bCs/>
          <w:sz w:val="24"/>
          <w:szCs w:val="24"/>
          <w:lang w:val="en-US"/>
        </w:rPr>
      </w:pPr>
    </w:p>
    <w:p w14:paraId="1EA2EBA5" w14:textId="77777777" w:rsidR="008A02D6" w:rsidRDefault="008A02D6" w:rsidP="007E3BE4">
      <w:pPr>
        <w:jc w:val="both"/>
        <w:rPr>
          <w:rFonts w:ascii="Times New Roman" w:hAnsi="Times New Roman" w:cs="Times New Roman"/>
          <w:b/>
          <w:bCs/>
          <w:sz w:val="24"/>
          <w:szCs w:val="24"/>
          <w:lang w:val="en-US"/>
        </w:rPr>
      </w:pPr>
    </w:p>
    <w:p w14:paraId="3499E503" w14:textId="77777777" w:rsidR="008A02D6" w:rsidRDefault="008A02D6" w:rsidP="007E3BE4">
      <w:pPr>
        <w:jc w:val="both"/>
        <w:rPr>
          <w:rFonts w:ascii="Times New Roman" w:hAnsi="Times New Roman" w:cs="Times New Roman"/>
          <w:b/>
          <w:bCs/>
          <w:sz w:val="24"/>
          <w:szCs w:val="24"/>
          <w:lang w:val="en-US"/>
        </w:rPr>
      </w:pPr>
    </w:p>
    <w:p w14:paraId="2D52AF39" w14:textId="77777777" w:rsidR="008A02D6" w:rsidRDefault="008A02D6" w:rsidP="007E3BE4">
      <w:pPr>
        <w:jc w:val="both"/>
        <w:rPr>
          <w:rFonts w:ascii="Times New Roman" w:hAnsi="Times New Roman" w:cs="Times New Roman"/>
          <w:b/>
          <w:bCs/>
          <w:sz w:val="24"/>
          <w:szCs w:val="24"/>
          <w:lang w:val="en-US"/>
        </w:rPr>
      </w:pPr>
    </w:p>
    <w:p w14:paraId="4D3A316F" w14:textId="77777777" w:rsidR="008A02D6" w:rsidRDefault="008A02D6" w:rsidP="007E3BE4">
      <w:pPr>
        <w:jc w:val="both"/>
        <w:rPr>
          <w:rFonts w:ascii="Times New Roman" w:hAnsi="Times New Roman" w:cs="Times New Roman"/>
          <w:b/>
          <w:bCs/>
          <w:sz w:val="24"/>
          <w:szCs w:val="24"/>
          <w:lang w:val="en-US"/>
        </w:rPr>
      </w:pPr>
    </w:p>
    <w:p w14:paraId="7BE9114A" w14:textId="77777777" w:rsidR="008A02D6" w:rsidRDefault="008A02D6" w:rsidP="007E3BE4">
      <w:pPr>
        <w:jc w:val="both"/>
        <w:rPr>
          <w:rFonts w:ascii="Times New Roman" w:hAnsi="Times New Roman" w:cs="Times New Roman"/>
          <w:b/>
          <w:bCs/>
          <w:sz w:val="24"/>
          <w:szCs w:val="24"/>
          <w:lang w:val="en-US"/>
        </w:rPr>
      </w:pPr>
    </w:p>
    <w:p w14:paraId="113E8C4F" w14:textId="77777777" w:rsidR="008A02D6" w:rsidRDefault="008A02D6" w:rsidP="007E3BE4">
      <w:pPr>
        <w:jc w:val="both"/>
        <w:rPr>
          <w:rFonts w:ascii="Times New Roman" w:hAnsi="Times New Roman" w:cs="Times New Roman"/>
          <w:b/>
          <w:bCs/>
          <w:sz w:val="24"/>
          <w:szCs w:val="24"/>
          <w:lang w:val="en-US"/>
        </w:rPr>
      </w:pPr>
    </w:p>
    <w:p w14:paraId="49B67003" w14:textId="3749473C" w:rsidR="0089509B" w:rsidRPr="00197DFD" w:rsidRDefault="0089509B" w:rsidP="007E3BE4">
      <w:pPr>
        <w:jc w:val="both"/>
        <w:rPr>
          <w:rFonts w:ascii="Times New Roman" w:hAnsi="Times New Roman" w:cs="Times New Roman"/>
          <w:b/>
          <w:bCs/>
          <w:sz w:val="24"/>
          <w:szCs w:val="24"/>
          <w:lang w:val="en-US"/>
        </w:rPr>
      </w:pPr>
      <w:r w:rsidRPr="00197DFD">
        <w:rPr>
          <w:rFonts w:ascii="Times New Roman" w:hAnsi="Times New Roman" w:cs="Times New Roman"/>
          <w:b/>
          <w:bCs/>
          <w:sz w:val="24"/>
          <w:szCs w:val="24"/>
          <w:lang w:val="en-US"/>
        </w:rPr>
        <w:t xml:space="preserve">Figure </w:t>
      </w:r>
      <w:r w:rsidR="0061318A" w:rsidRPr="00197DFD">
        <w:rPr>
          <w:rFonts w:ascii="Times New Roman" w:hAnsi="Times New Roman" w:cs="Times New Roman"/>
          <w:b/>
          <w:bCs/>
          <w:sz w:val="24"/>
          <w:szCs w:val="24"/>
          <w:lang w:val="en-US"/>
        </w:rPr>
        <w:t>S</w:t>
      </w:r>
      <w:r w:rsidRPr="00197DFD">
        <w:rPr>
          <w:rFonts w:ascii="Times New Roman" w:hAnsi="Times New Roman" w:cs="Times New Roman"/>
          <w:b/>
          <w:bCs/>
          <w:sz w:val="24"/>
          <w:szCs w:val="24"/>
          <w:lang w:val="en-US"/>
        </w:rPr>
        <w:t xml:space="preserve">1. Composition of </w:t>
      </w:r>
      <w:r w:rsidR="00F510DE" w:rsidRPr="00197DFD">
        <w:rPr>
          <w:rFonts w:ascii="Times New Roman" w:hAnsi="Times New Roman" w:cs="Times New Roman"/>
          <w:b/>
          <w:bCs/>
          <w:sz w:val="24"/>
          <w:szCs w:val="24"/>
          <w:lang w:val="en-US"/>
        </w:rPr>
        <w:t>f</w:t>
      </w:r>
      <w:r w:rsidRPr="00197DFD">
        <w:rPr>
          <w:rFonts w:ascii="Times New Roman" w:hAnsi="Times New Roman" w:cs="Times New Roman"/>
          <w:b/>
          <w:bCs/>
          <w:sz w:val="24"/>
          <w:szCs w:val="24"/>
          <w:lang w:val="en-US"/>
        </w:rPr>
        <w:t xml:space="preserve">amily </w:t>
      </w:r>
      <w:r w:rsidR="00F510DE" w:rsidRPr="00197DFD">
        <w:rPr>
          <w:rFonts w:ascii="Times New Roman" w:hAnsi="Times New Roman" w:cs="Times New Roman"/>
          <w:b/>
          <w:bCs/>
          <w:sz w:val="24"/>
          <w:szCs w:val="24"/>
          <w:lang w:val="en-US"/>
        </w:rPr>
        <w:t>s</w:t>
      </w:r>
      <w:r w:rsidRPr="00197DFD">
        <w:rPr>
          <w:rFonts w:ascii="Times New Roman" w:hAnsi="Times New Roman" w:cs="Times New Roman"/>
          <w:b/>
          <w:bCs/>
          <w:sz w:val="24"/>
          <w:szCs w:val="24"/>
          <w:lang w:val="en-US"/>
        </w:rPr>
        <w:t xml:space="preserve">tructures in the </w:t>
      </w:r>
      <w:proofErr w:type="spellStart"/>
      <w:r w:rsidRPr="00197DFD">
        <w:rPr>
          <w:rFonts w:ascii="Times New Roman" w:hAnsi="Times New Roman" w:cs="Times New Roman"/>
          <w:b/>
          <w:bCs/>
          <w:sz w:val="24"/>
          <w:szCs w:val="24"/>
          <w:lang w:val="en-US"/>
        </w:rPr>
        <w:t>NeuroWES</w:t>
      </w:r>
      <w:proofErr w:type="spellEnd"/>
      <w:r w:rsidRPr="00197DFD">
        <w:rPr>
          <w:rFonts w:ascii="Times New Roman" w:hAnsi="Times New Roman" w:cs="Times New Roman"/>
          <w:b/>
          <w:bCs/>
          <w:sz w:val="24"/>
          <w:szCs w:val="24"/>
          <w:lang w:val="en-US"/>
        </w:rPr>
        <w:t xml:space="preserve"> </w:t>
      </w:r>
      <w:r w:rsidR="00F510DE" w:rsidRPr="00197DFD">
        <w:rPr>
          <w:rFonts w:ascii="Times New Roman" w:hAnsi="Times New Roman" w:cs="Times New Roman"/>
          <w:b/>
          <w:bCs/>
          <w:sz w:val="24"/>
          <w:szCs w:val="24"/>
          <w:lang w:val="en-US"/>
        </w:rPr>
        <w:t>p</w:t>
      </w:r>
      <w:r w:rsidRPr="00197DFD">
        <w:rPr>
          <w:rFonts w:ascii="Times New Roman" w:hAnsi="Times New Roman" w:cs="Times New Roman"/>
          <w:b/>
          <w:bCs/>
          <w:sz w:val="24"/>
          <w:szCs w:val="24"/>
          <w:lang w:val="en-US"/>
        </w:rPr>
        <w:t>roject</w:t>
      </w:r>
    </w:p>
    <w:p w14:paraId="1C2F966A" w14:textId="77777777" w:rsidR="008A02D6" w:rsidRDefault="00CB0D63" w:rsidP="007E3BE4">
      <w:pPr>
        <w:jc w:val="both"/>
        <w:rPr>
          <w:rFonts w:ascii="Times New Roman" w:hAnsi="Times New Roman" w:cs="Times New Roman"/>
          <w:sz w:val="24"/>
          <w:szCs w:val="24"/>
          <w:lang w:val="en-US"/>
        </w:rPr>
      </w:pPr>
      <w:r w:rsidRPr="00197DFD">
        <w:rPr>
          <w:rFonts w:ascii="Times New Roman" w:hAnsi="Times New Roman" w:cs="Times New Roman"/>
          <w:sz w:val="24"/>
          <w:szCs w:val="24"/>
          <w:lang w:val="en-US"/>
        </w:rPr>
        <w:t xml:space="preserve">Panel </w:t>
      </w:r>
      <w:r w:rsidR="00800B0D" w:rsidRPr="00197DFD">
        <w:rPr>
          <w:rFonts w:ascii="Times New Roman" w:hAnsi="Times New Roman" w:cs="Times New Roman"/>
          <w:sz w:val="24"/>
          <w:szCs w:val="24"/>
          <w:lang w:val="en-US"/>
        </w:rPr>
        <w:t>a</w:t>
      </w:r>
      <w:r w:rsidRPr="00197DFD">
        <w:rPr>
          <w:rFonts w:ascii="Times New Roman" w:hAnsi="Times New Roman" w:cs="Times New Roman"/>
          <w:sz w:val="24"/>
          <w:szCs w:val="24"/>
          <w:lang w:val="en-US"/>
        </w:rPr>
        <w:t xml:space="preserve">. </w:t>
      </w:r>
      <w:r w:rsidR="00F510DE" w:rsidRPr="00197DFD">
        <w:rPr>
          <w:rFonts w:ascii="Times New Roman" w:hAnsi="Times New Roman" w:cs="Times New Roman"/>
          <w:sz w:val="24"/>
          <w:szCs w:val="24"/>
          <w:lang w:val="en-US"/>
        </w:rPr>
        <w:t xml:space="preserve">The pie-donut chart illustrates the distribution of family structures within the </w:t>
      </w:r>
      <w:proofErr w:type="spellStart"/>
      <w:r w:rsidR="00F510DE" w:rsidRPr="00197DFD">
        <w:rPr>
          <w:rFonts w:ascii="Times New Roman" w:hAnsi="Times New Roman" w:cs="Times New Roman"/>
          <w:sz w:val="24"/>
          <w:szCs w:val="24"/>
          <w:lang w:val="en-US"/>
        </w:rPr>
        <w:t>NeuroWES</w:t>
      </w:r>
      <w:proofErr w:type="spellEnd"/>
      <w:r w:rsidR="00F510DE" w:rsidRPr="00197DFD">
        <w:rPr>
          <w:rFonts w:ascii="Times New Roman" w:hAnsi="Times New Roman" w:cs="Times New Roman"/>
          <w:sz w:val="24"/>
          <w:szCs w:val="24"/>
          <w:lang w:val="en-US"/>
        </w:rPr>
        <w:t xml:space="preserve"> project. The second ring categorizes the families into trios, quads, or larger groups</w:t>
      </w:r>
      <w:r w:rsidR="004C1340" w:rsidRPr="00197DFD">
        <w:rPr>
          <w:rFonts w:ascii="Times New Roman" w:hAnsi="Times New Roman" w:cs="Times New Roman"/>
          <w:sz w:val="24"/>
          <w:szCs w:val="24"/>
          <w:lang w:val="en-US"/>
        </w:rPr>
        <w:t xml:space="preserve"> (≥5)</w:t>
      </w:r>
      <w:r w:rsidR="00F510DE" w:rsidRPr="00197DFD">
        <w:rPr>
          <w:rFonts w:ascii="Times New Roman" w:hAnsi="Times New Roman" w:cs="Times New Roman"/>
          <w:sz w:val="24"/>
          <w:szCs w:val="24"/>
          <w:lang w:val="en-US"/>
        </w:rPr>
        <w:t>, including instances where one parent is missing</w:t>
      </w:r>
      <w:r w:rsidR="004C1340" w:rsidRPr="00197DFD">
        <w:rPr>
          <w:rFonts w:ascii="Times New Roman" w:hAnsi="Times New Roman" w:cs="Times New Roman"/>
          <w:sz w:val="24"/>
          <w:szCs w:val="24"/>
          <w:lang w:val="en-US"/>
        </w:rPr>
        <w:t xml:space="preserve"> (&lt;3)</w:t>
      </w:r>
      <w:r w:rsidR="00F510DE" w:rsidRPr="00197DFD">
        <w:rPr>
          <w:rFonts w:ascii="Times New Roman" w:hAnsi="Times New Roman" w:cs="Times New Roman"/>
          <w:sz w:val="24"/>
          <w:szCs w:val="24"/>
          <w:lang w:val="en-US"/>
        </w:rPr>
        <w:t xml:space="preserve">. The third ring indicates the percentage of cases identified as </w:t>
      </w:r>
      <w:r w:rsidR="0061318A" w:rsidRPr="00197DFD">
        <w:rPr>
          <w:rFonts w:ascii="Times New Roman" w:hAnsi="Times New Roman" w:cs="Times New Roman"/>
          <w:sz w:val="24"/>
          <w:szCs w:val="24"/>
          <w:lang w:val="en-US"/>
        </w:rPr>
        <w:t>solved</w:t>
      </w:r>
      <w:r w:rsidR="00F510DE" w:rsidRPr="00197DFD">
        <w:rPr>
          <w:rFonts w:ascii="Times New Roman" w:hAnsi="Times New Roman" w:cs="Times New Roman"/>
          <w:sz w:val="24"/>
          <w:szCs w:val="24"/>
          <w:lang w:val="en-US"/>
        </w:rPr>
        <w:t xml:space="preserve"> </w:t>
      </w:r>
      <w:r w:rsidR="00F510DE" w:rsidRPr="008A02D6">
        <w:rPr>
          <w:rFonts w:ascii="Times New Roman" w:hAnsi="Times New Roman" w:cs="Times New Roman"/>
          <w:sz w:val="24"/>
          <w:szCs w:val="24"/>
          <w:lang w:val="en-US"/>
        </w:rPr>
        <w:t xml:space="preserve">versus </w:t>
      </w:r>
      <w:r w:rsidR="00DA2A74" w:rsidRPr="008A02D6">
        <w:rPr>
          <w:rFonts w:ascii="Times New Roman" w:hAnsi="Times New Roman" w:cs="Times New Roman"/>
          <w:sz w:val="24"/>
          <w:szCs w:val="24"/>
          <w:lang w:val="en-US"/>
        </w:rPr>
        <w:t>unsolved</w:t>
      </w:r>
      <w:r w:rsidR="00F510DE" w:rsidRPr="008A02D6">
        <w:rPr>
          <w:rFonts w:ascii="Times New Roman" w:hAnsi="Times New Roman" w:cs="Times New Roman"/>
          <w:sz w:val="24"/>
          <w:szCs w:val="24"/>
          <w:lang w:val="en-US"/>
        </w:rPr>
        <w:t>.</w:t>
      </w:r>
      <w:r w:rsidRPr="008A02D6">
        <w:rPr>
          <w:rFonts w:ascii="Times New Roman" w:hAnsi="Times New Roman" w:cs="Times New Roman"/>
          <w:sz w:val="24"/>
          <w:szCs w:val="24"/>
          <w:lang w:val="en-US"/>
        </w:rPr>
        <w:t xml:space="preserve"> </w:t>
      </w:r>
    </w:p>
    <w:p w14:paraId="7DF94F30" w14:textId="15CE08AD" w:rsidR="00F510DE" w:rsidRPr="00197DFD" w:rsidRDefault="00CB0D63" w:rsidP="007E3BE4">
      <w:pPr>
        <w:jc w:val="both"/>
        <w:rPr>
          <w:rFonts w:ascii="Times New Roman" w:hAnsi="Times New Roman" w:cs="Times New Roman"/>
          <w:sz w:val="24"/>
          <w:szCs w:val="24"/>
          <w:lang w:val="en-GB"/>
        </w:rPr>
      </w:pPr>
      <w:r w:rsidRPr="008A02D6">
        <w:rPr>
          <w:rFonts w:ascii="Times New Roman" w:hAnsi="Times New Roman" w:cs="Times New Roman"/>
          <w:sz w:val="24"/>
          <w:szCs w:val="24"/>
          <w:lang w:val="en-US"/>
        </w:rPr>
        <w:t xml:space="preserve">Panel </w:t>
      </w:r>
      <w:r w:rsidR="00800B0D" w:rsidRPr="008A02D6">
        <w:rPr>
          <w:rFonts w:ascii="Times New Roman" w:hAnsi="Times New Roman" w:cs="Times New Roman"/>
          <w:sz w:val="24"/>
          <w:szCs w:val="24"/>
          <w:lang w:val="en-US"/>
        </w:rPr>
        <w:t>b</w:t>
      </w:r>
      <w:r w:rsidR="00954BD3" w:rsidRPr="008A02D6">
        <w:rPr>
          <w:rFonts w:ascii="Times New Roman" w:hAnsi="Times New Roman" w:cs="Times New Roman"/>
          <w:sz w:val="24"/>
          <w:szCs w:val="24"/>
          <w:lang w:val="en-US"/>
        </w:rPr>
        <w:t xml:space="preserve">. </w:t>
      </w:r>
      <w:r w:rsidR="00954BD3" w:rsidRPr="008A02D6">
        <w:rPr>
          <w:rFonts w:ascii="Times New Roman" w:hAnsi="Times New Roman" w:cs="Times New Roman"/>
          <w:sz w:val="24"/>
          <w:szCs w:val="24"/>
          <w:lang w:val="en-GB"/>
        </w:rPr>
        <w:t xml:space="preserve">The histogram displays the distribution of age for NDDs </w:t>
      </w:r>
      <w:proofErr w:type="spellStart"/>
      <w:r w:rsidR="00954BD3" w:rsidRPr="008A02D6">
        <w:rPr>
          <w:rFonts w:ascii="Times New Roman" w:hAnsi="Times New Roman" w:cs="Times New Roman"/>
          <w:sz w:val="24"/>
          <w:szCs w:val="24"/>
          <w:lang w:val="en-GB"/>
        </w:rPr>
        <w:t>NeuroWES</w:t>
      </w:r>
      <w:proofErr w:type="spellEnd"/>
      <w:r w:rsidR="00954BD3" w:rsidRPr="008A02D6">
        <w:rPr>
          <w:rFonts w:ascii="Times New Roman" w:hAnsi="Times New Roman" w:cs="Times New Roman"/>
          <w:sz w:val="24"/>
          <w:szCs w:val="24"/>
          <w:lang w:val="en-GB"/>
        </w:rPr>
        <w:t xml:space="preserve"> patients. The x-axis represents age</w:t>
      </w:r>
      <w:r w:rsidR="00954BD3" w:rsidRPr="00197DFD">
        <w:rPr>
          <w:rFonts w:ascii="Times New Roman" w:hAnsi="Times New Roman" w:cs="Times New Roman"/>
          <w:sz w:val="24"/>
          <w:szCs w:val="24"/>
          <w:lang w:val="en-GB"/>
        </w:rPr>
        <w:t xml:space="preserve"> bins, while the y-axis shows the count of individuals in each age category. </w:t>
      </w:r>
      <w:r w:rsidR="00714BFD" w:rsidRPr="00197DFD">
        <w:rPr>
          <w:rFonts w:ascii="Times New Roman" w:hAnsi="Times New Roman" w:cs="Times New Roman"/>
          <w:sz w:val="24"/>
          <w:szCs w:val="24"/>
          <w:lang w:val="en-GB"/>
        </w:rPr>
        <w:t>The vertical red line indicates median</w:t>
      </w:r>
      <w:r w:rsidR="004C1340" w:rsidRPr="00197DFD">
        <w:rPr>
          <w:rFonts w:ascii="Times New Roman" w:hAnsi="Times New Roman" w:cs="Times New Roman"/>
          <w:sz w:val="24"/>
          <w:szCs w:val="24"/>
          <w:lang w:val="en-GB"/>
        </w:rPr>
        <w:t xml:space="preserve"> (8 years)</w:t>
      </w:r>
      <w:r w:rsidR="00714BFD" w:rsidRPr="00197DFD">
        <w:rPr>
          <w:rFonts w:ascii="Times New Roman" w:hAnsi="Times New Roman" w:cs="Times New Roman"/>
          <w:sz w:val="24"/>
          <w:szCs w:val="24"/>
          <w:lang w:val="en-GB"/>
        </w:rPr>
        <w:t xml:space="preserve">. </w:t>
      </w:r>
      <w:r w:rsidR="00954BD3" w:rsidRPr="00197DFD">
        <w:rPr>
          <w:rFonts w:ascii="Times New Roman" w:hAnsi="Times New Roman" w:cs="Times New Roman"/>
          <w:sz w:val="24"/>
          <w:szCs w:val="24"/>
          <w:lang w:val="en-GB"/>
        </w:rPr>
        <w:t>The highest counts are seen in younger age groups (early childhood), gradually decreasing as age increases.</w:t>
      </w:r>
    </w:p>
    <w:p w14:paraId="4F097E1A" w14:textId="1C8BFFB7" w:rsidR="003A16BC" w:rsidRPr="00197DFD" w:rsidRDefault="003A16BC">
      <w:pPr>
        <w:rPr>
          <w:rFonts w:ascii="Times New Roman" w:hAnsi="Times New Roman" w:cs="Times New Roman"/>
          <w:sz w:val="24"/>
          <w:szCs w:val="24"/>
          <w:lang w:val="en-US"/>
        </w:rPr>
      </w:pPr>
    </w:p>
    <w:p w14:paraId="48ABF49C" w14:textId="77777777" w:rsidR="008A02D6" w:rsidRDefault="008A02D6" w:rsidP="00D303E7">
      <w:pPr>
        <w:jc w:val="both"/>
        <w:rPr>
          <w:rFonts w:ascii="Times New Roman" w:hAnsi="Times New Roman" w:cs="Times New Roman"/>
          <w:b/>
          <w:bCs/>
          <w:sz w:val="24"/>
          <w:szCs w:val="24"/>
          <w:lang w:val="en-US"/>
        </w:rPr>
      </w:pPr>
    </w:p>
    <w:p w14:paraId="67D244D3" w14:textId="77777777" w:rsidR="008A02D6" w:rsidRDefault="008A02D6" w:rsidP="00D303E7">
      <w:pPr>
        <w:jc w:val="both"/>
        <w:rPr>
          <w:rFonts w:ascii="Times New Roman" w:hAnsi="Times New Roman" w:cs="Times New Roman"/>
          <w:b/>
          <w:bCs/>
          <w:sz w:val="24"/>
          <w:szCs w:val="24"/>
          <w:lang w:val="en-US"/>
        </w:rPr>
      </w:pPr>
    </w:p>
    <w:p w14:paraId="16396C33" w14:textId="77777777" w:rsidR="008A02D6" w:rsidRDefault="008A02D6" w:rsidP="00D303E7">
      <w:pPr>
        <w:jc w:val="both"/>
        <w:rPr>
          <w:rFonts w:ascii="Times New Roman" w:hAnsi="Times New Roman" w:cs="Times New Roman"/>
          <w:b/>
          <w:bCs/>
          <w:sz w:val="24"/>
          <w:szCs w:val="24"/>
          <w:lang w:val="en-US"/>
        </w:rPr>
      </w:pPr>
    </w:p>
    <w:p w14:paraId="6310737F" w14:textId="77777777" w:rsidR="008A02D6" w:rsidRDefault="008A02D6" w:rsidP="00D303E7">
      <w:pPr>
        <w:jc w:val="both"/>
        <w:rPr>
          <w:rFonts w:ascii="Times New Roman" w:hAnsi="Times New Roman" w:cs="Times New Roman"/>
          <w:b/>
          <w:bCs/>
          <w:sz w:val="24"/>
          <w:szCs w:val="24"/>
          <w:lang w:val="en-US"/>
        </w:rPr>
      </w:pPr>
    </w:p>
    <w:p w14:paraId="70289500" w14:textId="08274AE3" w:rsidR="008A02D6" w:rsidRDefault="008A02D6" w:rsidP="00D303E7">
      <w:pPr>
        <w:jc w:val="both"/>
        <w:rPr>
          <w:rFonts w:ascii="Times New Roman" w:hAnsi="Times New Roman" w:cs="Times New Roman"/>
          <w:b/>
          <w:bCs/>
          <w:sz w:val="24"/>
          <w:szCs w:val="24"/>
          <w:lang w:val="en-US"/>
        </w:rPr>
      </w:pPr>
      <w:r>
        <w:rPr>
          <w:rFonts w:ascii="Times New Roman" w:hAnsi="Times New Roman" w:cs="Times New Roman"/>
          <w:noProof/>
          <w:sz w:val="24"/>
          <w:szCs w:val="24"/>
          <w:lang w:val="en-US"/>
        </w:rPr>
        <w:drawing>
          <wp:anchor distT="0" distB="0" distL="114300" distR="114300" simplePos="0" relativeHeight="251659264" behindDoc="1" locked="0" layoutInCell="1" allowOverlap="1" wp14:anchorId="78387555" wp14:editId="3080AA28">
            <wp:simplePos x="0" y="0"/>
            <wp:positionH relativeFrom="column">
              <wp:posOffset>127635</wp:posOffset>
            </wp:positionH>
            <wp:positionV relativeFrom="paragraph">
              <wp:posOffset>5080</wp:posOffset>
            </wp:positionV>
            <wp:extent cx="4954270" cy="5448300"/>
            <wp:effectExtent l="0" t="0" r="0" b="0"/>
            <wp:wrapTight wrapText="bothSides">
              <wp:wrapPolygon edited="0">
                <wp:start x="2326" y="0"/>
                <wp:lineTo x="2326" y="1208"/>
                <wp:lineTo x="0" y="2417"/>
                <wp:lineTo x="0" y="2945"/>
                <wp:lineTo x="2326" y="3625"/>
                <wp:lineTo x="2326" y="9667"/>
                <wp:lineTo x="0" y="10800"/>
                <wp:lineTo x="0" y="21524"/>
                <wp:lineTo x="21511" y="21524"/>
                <wp:lineTo x="21511" y="10800"/>
                <wp:lineTo x="19186" y="9667"/>
                <wp:lineTo x="19186" y="0"/>
                <wp:lineTo x="2326" y="0"/>
              </wp:wrapPolygon>
            </wp:wrapTight>
            <wp:docPr id="1728619056"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619056" name="Immagine 1728619056"/>
                    <pic:cNvPicPr/>
                  </pic:nvPicPr>
                  <pic:blipFill>
                    <a:blip r:embed="rId8">
                      <a:extLst>
                        <a:ext uri="{28A0092B-C50C-407E-A947-70E740481C1C}">
                          <a14:useLocalDpi xmlns:a14="http://schemas.microsoft.com/office/drawing/2010/main" val="0"/>
                        </a:ext>
                      </a:extLst>
                    </a:blip>
                    <a:stretch>
                      <a:fillRect/>
                    </a:stretch>
                  </pic:blipFill>
                  <pic:spPr>
                    <a:xfrm>
                      <a:off x="0" y="0"/>
                      <a:ext cx="4954270" cy="5448300"/>
                    </a:xfrm>
                    <a:prstGeom prst="rect">
                      <a:avLst/>
                    </a:prstGeom>
                  </pic:spPr>
                </pic:pic>
              </a:graphicData>
            </a:graphic>
            <wp14:sizeRelH relativeFrom="margin">
              <wp14:pctWidth>0</wp14:pctWidth>
            </wp14:sizeRelH>
            <wp14:sizeRelV relativeFrom="margin">
              <wp14:pctHeight>0</wp14:pctHeight>
            </wp14:sizeRelV>
          </wp:anchor>
        </w:drawing>
      </w:r>
    </w:p>
    <w:p w14:paraId="0B38F5D5" w14:textId="33029E4F" w:rsidR="008A02D6" w:rsidRDefault="008A02D6" w:rsidP="00D303E7">
      <w:pPr>
        <w:jc w:val="both"/>
        <w:rPr>
          <w:rFonts w:ascii="Times New Roman" w:hAnsi="Times New Roman" w:cs="Times New Roman"/>
          <w:b/>
          <w:bCs/>
          <w:sz w:val="24"/>
          <w:szCs w:val="24"/>
          <w:lang w:val="en-US"/>
        </w:rPr>
      </w:pPr>
    </w:p>
    <w:p w14:paraId="44D19F4E" w14:textId="7A266AC5" w:rsidR="008A02D6" w:rsidRDefault="008A02D6" w:rsidP="00D303E7">
      <w:pPr>
        <w:jc w:val="both"/>
        <w:rPr>
          <w:rFonts w:ascii="Times New Roman" w:hAnsi="Times New Roman" w:cs="Times New Roman"/>
          <w:b/>
          <w:bCs/>
          <w:sz w:val="24"/>
          <w:szCs w:val="24"/>
          <w:lang w:val="en-US"/>
        </w:rPr>
      </w:pPr>
    </w:p>
    <w:p w14:paraId="0175BFEA" w14:textId="77777777" w:rsidR="008A02D6" w:rsidRDefault="008A02D6" w:rsidP="00D303E7">
      <w:pPr>
        <w:jc w:val="both"/>
        <w:rPr>
          <w:rFonts w:ascii="Times New Roman" w:hAnsi="Times New Roman" w:cs="Times New Roman"/>
          <w:b/>
          <w:bCs/>
          <w:sz w:val="24"/>
          <w:szCs w:val="24"/>
          <w:lang w:val="en-US"/>
        </w:rPr>
      </w:pPr>
    </w:p>
    <w:p w14:paraId="0B8624EE" w14:textId="77777777" w:rsidR="008A02D6" w:rsidRDefault="008A02D6" w:rsidP="00D303E7">
      <w:pPr>
        <w:jc w:val="both"/>
        <w:rPr>
          <w:rFonts w:ascii="Times New Roman" w:hAnsi="Times New Roman" w:cs="Times New Roman"/>
          <w:b/>
          <w:bCs/>
          <w:sz w:val="24"/>
          <w:szCs w:val="24"/>
          <w:lang w:val="en-US"/>
        </w:rPr>
      </w:pPr>
    </w:p>
    <w:p w14:paraId="7F94552B" w14:textId="77777777" w:rsidR="008A02D6" w:rsidRDefault="008A02D6" w:rsidP="00D303E7">
      <w:pPr>
        <w:jc w:val="both"/>
        <w:rPr>
          <w:rFonts w:ascii="Times New Roman" w:hAnsi="Times New Roman" w:cs="Times New Roman"/>
          <w:b/>
          <w:bCs/>
          <w:sz w:val="24"/>
          <w:szCs w:val="24"/>
          <w:lang w:val="en-US"/>
        </w:rPr>
      </w:pPr>
    </w:p>
    <w:p w14:paraId="6B267266" w14:textId="77777777" w:rsidR="008A02D6" w:rsidRDefault="008A02D6" w:rsidP="00D303E7">
      <w:pPr>
        <w:jc w:val="both"/>
        <w:rPr>
          <w:rFonts w:ascii="Times New Roman" w:hAnsi="Times New Roman" w:cs="Times New Roman"/>
          <w:b/>
          <w:bCs/>
          <w:sz w:val="24"/>
          <w:szCs w:val="24"/>
          <w:lang w:val="en-US"/>
        </w:rPr>
      </w:pPr>
    </w:p>
    <w:p w14:paraId="341A6FF0" w14:textId="77777777" w:rsidR="008A02D6" w:rsidRDefault="008A02D6" w:rsidP="00D303E7">
      <w:pPr>
        <w:jc w:val="both"/>
        <w:rPr>
          <w:rFonts w:ascii="Times New Roman" w:hAnsi="Times New Roman" w:cs="Times New Roman"/>
          <w:b/>
          <w:bCs/>
          <w:sz w:val="24"/>
          <w:szCs w:val="24"/>
          <w:lang w:val="en-US"/>
        </w:rPr>
      </w:pPr>
    </w:p>
    <w:p w14:paraId="76D7A57B" w14:textId="77777777" w:rsidR="008A02D6" w:rsidRDefault="008A02D6" w:rsidP="00D303E7">
      <w:pPr>
        <w:jc w:val="both"/>
        <w:rPr>
          <w:rFonts w:ascii="Times New Roman" w:hAnsi="Times New Roman" w:cs="Times New Roman"/>
          <w:b/>
          <w:bCs/>
          <w:sz w:val="24"/>
          <w:szCs w:val="24"/>
          <w:lang w:val="en-US"/>
        </w:rPr>
      </w:pPr>
    </w:p>
    <w:p w14:paraId="3F099978" w14:textId="77777777" w:rsidR="008A02D6" w:rsidRDefault="008A02D6" w:rsidP="00D303E7">
      <w:pPr>
        <w:jc w:val="both"/>
        <w:rPr>
          <w:rFonts w:ascii="Times New Roman" w:hAnsi="Times New Roman" w:cs="Times New Roman"/>
          <w:b/>
          <w:bCs/>
          <w:sz w:val="24"/>
          <w:szCs w:val="24"/>
          <w:lang w:val="en-US"/>
        </w:rPr>
      </w:pPr>
    </w:p>
    <w:p w14:paraId="46A33C85" w14:textId="77777777" w:rsidR="008A02D6" w:rsidRDefault="008A02D6" w:rsidP="00D303E7">
      <w:pPr>
        <w:jc w:val="both"/>
        <w:rPr>
          <w:rFonts w:ascii="Times New Roman" w:hAnsi="Times New Roman" w:cs="Times New Roman"/>
          <w:b/>
          <w:bCs/>
          <w:sz w:val="24"/>
          <w:szCs w:val="24"/>
          <w:lang w:val="en-US"/>
        </w:rPr>
      </w:pPr>
    </w:p>
    <w:p w14:paraId="10249F96" w14:textId="77777777" w:rsidR="008A02D6" w:rsidRDefault="008A02D6" w:rsidP="00D303E7">
      <w:pPr>
        <w:jc w:val="both"/>
        <w:rPr>
          <w:rFonts w:ascii="Times New Roman" w:hAnsi="Times New Roman" w:cs="Times New Roman"/>
          <w:b/>
          <w:bCs/>
          <w:sz w:val="24"/>
          <w:szCs w:val="24"/>
          <w:lang w:val="en-US"/>
        </w:rPr>
      </w:pPr>
    </w:p>
    <w:p w14:paraId="095A8E48" w14:textId="77777777" w:rsidR="008A02D6" w:rsidRDefault="008A02D6" w:rsidP="00D303E7">
      <w:pPr>
        <w:jc w:val="both"/>
        <w:rPr>
          <w:rFonts w:ascii="Times New Roman" w:hAnsi="Times New Roman" w:cs="Times New Roman"/>
          <w:b/>
          <w:bCs/>
          <w:sz w:val="24"/>
          <w:szCs w:val="24"/>
          <w:lang w:val="en-US"/>
        </w:rPr>
      </w:pPr>
    </w:p>
    <w:p w14:paraId="17051EAD" w14:textId="77777777" w:rsidR="008A02D6" w:rsidRDefault="008A02D6" w:rsidP="00D303E7">
      <w:pPr>
        <w:jc w:val="both"/>
        <w:rPr>
          <w:rFonts w:ascii="Times New Roman" w:hAnsi="Times New Roman" w:cs="Times New Roman"/>
          <w:b/>
          <w:bCs/>
          <w:sz w:val="24"/>
          <w:szCs w:val="24"/>
          <w:lang w:val="en-US"/>
        </w:rPr>
      </w:pPr>
    </w:p>
    <w:p w14:paraId="7416C144" w14:textId="77777777" w:rsidR="008A02D6" w:rsidRDefault="008A02D6" w:rsidP="00D303E7">
      <w:pPr>
        <w:jc w:val="both"/>
        <w:rPr>
          <w:rFonts w:ascii="Times New Roman" w:hAnsi="Times New Roman" w:cs="Times New Roman"/>
          <w:b/>
          <w:bCs/>
          <w:sz w:val="24"/>
          <w:szCs w:val="24"/>
          <w:lang w:val="en-US"/>
        </w:rPr>
      </w:pPr>
    </w:p>
    <w:p w14:paraId="51287C4B" w14:textId="77777777" w:rsidR="008A02D6" w:rsidRDefault="008A02D6" w:rsidP="00D303E7">
      <w:pPr>
        <w:jc w:val="both"/>
        <w:rPr>
          <w:rFonts w:ascii="Times New Roman" w:hAnsi="Times New Roman" w:cs="Times New Roman"/>
          <w:b/>
          <w:bCs/>
          <w:sz w:val="24"/>
          <w:szCs w:val="24"/>
          <w:lang w:val="en-US"/>
        </w:rPr>
      </w:pPr>
    </w:p>
    <w:p w14:paraId="2539C40E" w14:textId="77777777" w:rsidR="008A02D6" w:rsidRDefault="008A02D6" w:rsidP="00D303E7">
      <w:pPr>
        <w:jc w:val="both"/>
        <w:rPr>
          <w:rFonts w:ascii="Times New Roman" w:hAnsi="Times New Roman" w:cs="Times New Roman"/>
          <w:b/>
          <w:bCs/>
          <w:sz w:val="24"/>
          <w:szCs w:val="24"/>
          <w:lang w:val="en-US"/>
        </w:rPr>
      </w:pPr>
    </w:p>
    <w:p w14:paraId="4248D2E7" w14:textId="77777777" w:rsidR="008A02D6" w:rsidRDefault="008A02D6" w:rsidP="00D303E7">
      <w:pPr>
        <w:jc w:val="both"/>
        <w:rPr>
          <w:rFonts w:ascii="Times New Roman" w:hAnsi="Times New Roman" w:cs="Times New Roman"/>
          <w:b/>
          <w:bCs/>
          <w:sz w:val="24"/>
          <w:szCs w:val="24"/>
          <w:lang w:val="en-US"/>
        </w:rPr>
      </w:pPr>
    </w:p>
    <w:p w14:paraId="00BC7E82" w14:textId="77777777" w:rsidR="008A02D6" w:rsidRDefault="008A02D6" w:rsidP="00D303E7">
      <w:pPr>
        <w:jc w:val="both"/>
        <w:rPr>
          <w:rFonts w:ascii="Times New Roman" w:hAnsi="Times New Roman" w:cs="Times New Roman"/>
          <w:b/>
          <w:bCs/>
          <w:sz w:val="24"/>
          <w:szCs w:val="24"/>
          <w:lang w:val="en-US"/>
        </w:rPr>
      </w:pPr>
    </w:p>
    <w:p w14:paraId="10B861D8" w14:textId="38D93FEA" w:rsidR="00910D13" w:rsidRPr="00197DFD" w:rsidRDefault="00910D13" w:rsidP="00D303E7">
      <w:pPr>
        <w:jc w:val="both"/>
        <w:rPr>
          <w:rFonts w:ascii="Times New Roman" w:hAnsi="Times New Roman" w:cs="Times New Roman"/>
          <w:b/>
          <w:bCs/>
          <w:sz w:val="24"/>
          <w:szCs w:val="24"/>
          <w:lang w:val="en-US"/>
        </w:rPr>
      </w:pPr>
      <w:r w:rsidRPr="00197DFD">
        <w:rPr>
          <w:rFonts w:ascii="Times New Roman" w:hAnsi="Times New Roman" w:cs="Times New Roman"/>
          <w:b/>
          <w:bCs/>
          <w:sz w:val="24"/>
          <w:szCs w:val="24"/>
          <w:lang w:val="en-US"/>
        </w:rPr>
        <w:t xml:space="preserve">Figure </w:t>
      </w:r>
      <w:r w:rsidR="0002308B" w:rsidRPr="00197DFD">
        <w:rPr>
          <w:rFonts w:ascii="Times New Roman" w:hAnsi="Times New Roman" w:cs="Times New Roman"/>
          <w:b/>
          <w:bCs/>
          <w:sz w:val="24"/>
          <w:szCs w:val="24"/>
          <w:lang w:val="en-US"/>
        </w:rPr>
        <w:t>S</w:t>
      </w:r>
      <w:r w:rsidR="00951B22" w:rsidRPr="00197DFD">
        <w:rPr>
          <w:rFonts w:ascii="Times New Roman" w:hAnsi="Times New Roman" w:cs="Times New Roman"/>
          <w:b/>
          <w:bCs/>
          <w:sz w:val="24"/>
          <w:szCs w:val="24"/>
          <w:lang w:val="en-US"/>
        </w:rPr>
        <w:t>2</w:t>
      </w:r>
      <w:r w:rsidRPr="00197DFD">
        <w:rPr>
          <w:rFonts w:ascii="Times New Roman" w:hAnsi="Times New Roman" w:cs="Times New Roman"/>
          <w:b/>
          <w:bCs/>
          <w:sz w:val="24"/>
          <w:szCs w:val="24"/>
          <w:lang w:val="en-US"/>
        </w:rPr>
        <w:t xml:space="preserve">. Distribution of male vs. females </w:t>
      </w:r>
      <w:r w:rsidR="00026807" w:rsidRPr="00197DFD">
        <w:rPr>
          <w:rFonts w:ascii="Times New Roman" w:hAnsi="Times New Roman" w:cs="Times New Roman"/>
          <w:b/>
          <w:bCs/>
          <w:sz w:val="24"/>
          <w:szCs w:val="24"/>
          <w:lang w:val="en-US"/>
        </w:rPr>
        <w:t>in the</w:t>
      </w:r>
      <w:r w:rsidRPr="00197DFD">
        <w:rPr>
          <w:rFonts w:ascii="Times New Roman" w:hAnsi="Times New Roman" w:cs="Times New Roman"/>
          <w:b/>
          <w:bCs/>
          <w:sz w:val="24"/>
          <w:szCs w:val="24"/>
          <w:lang w:val="en-US"/>
        </w:rPr>
        <w:t xml:space="preserve"> </w:t>
      </w:r>
      <w:proofErr w:type="spellStart"/>
      <w:r w:rsidRPr="00197DFD">
        <w:rPr>
          <w:rFonts w:ascii="Times New Roman" w:hAnsi="Times New Roman" w:cs="Times New Roman"/>
          <w:b/>
          <w:bCs/>
          <w:sz w:val="24"/>
          <w:szCs w:val="24"/>
          <w:lang w:val="en-US"/>
        </w:rPr>
        <w:t>NeuroWES</w:t>
      </w:r>
      <w:proofErr w:type="spellEnd"/>
      <w:r w:rsidRPr="00197DFD">
        <w:rPr>
          <w:rFonts w:ascii="Times New Roman" w:hAnsi="Times New Roman" w:cs="Times New Roman"/>
          <w:b/>
          <w:bCs/>
          <w:sz w:val="24"/>
          <w:szCs w:val="24"/>
          <w:lang w:val="en-US"/>
        </w:rPr>
        <w:t xml:space="preserve"> database. </w:t>
      </w:r>
    </w:p>
    <w:p w14:paraId="37C33EAF" w14:textId="1FFBEFDF" w:rsidR="00026807" w:rsidRPr="008A02D6" w:rsidRDefault="00624A9E" w:rsidP="00D303E7">
      <w:pPr>
        <w:jc w:val="both"/>
        <w:rPr>
          <w:rFonts w:ascii="Times New Roman" w:hAnsi="Times New Roman" w:cs="Times New Roman"/>
          <w:sz w:val="24"/>
          <w:szCs w:val="24"/>
          <w:lang w:val="en-US"/>
        </w:rPr>
      </w:pPr>
      <w:r w:rsidRPr="00197DFD">
        <w:rPr>
          <w:rFonts w:ascii="Times New Roman" w:hAnsi="Times New Roman" w:cs="Times New Roman"/>
          <w:sz w:val="24"/>
          <w:szCs w:val="24"/>
          <w:lang w:val="en-US"/>
        </w:rPr>
        <w:t xml:space="preserve">Panel </w:t>
      </w:r>
      <w:r w:rsidR="00800B0D" w:rsidRPr="00197DFD">
        <w:rPr>
          <w:rFonts w:ascii="Times New Roman" w:hAnsi="Times New Roman" w:cs="Times New Roman"/>
          <w:sz w:val="24"/>
          <w:szCs w:val="24"/>
          <w:lang w:val="en-US"/>
        </w:rPr>
        <w:t>a</w:t>
      </w:r>
      <w:r w:rsidRPr="00197DFD">
        <w:rPr>
          <w:rFonts w:ascii="Times New Roman" w:hAnsi="Times New Roman" w:cs="Times New Roman"/>
          <w:sz w:val="24"/>
          <w:szCs w:val="24"/>
          <w:lang w:val="en-US"/>
        </w:rPr>
        <w:t xml:space="preserve">. </w:t>
      </w:r>
      <w:r w:rsidR="00026807" w:rsidRPr="00197DFD">
        <w:rPr>
          <w:rFonts w:ascii="Times New Roman" w:hAnsi="Times New Roman" w:cs="Times New Roman"/>
          <w:sz w:val="24"/>
          <w:szCs w:val="24"/>
          <w:lang w:val="en-US"/>
        </w:rPr>
        <w:t xml:space="preserve">The pie-donut chart depicts the gender distribution within various subgroups of the </w:t>
      </w:r>
      <w:proofErr w:type="spellStart"/>
      <w:r w:rsidR="00026807" w:rsidRPr="00197DFD">
        <w:rPr>
          <w:rFonts w:ascii="Times New Roman" w:hAnsi="Times New Roman" w:cs="Times New Roman"/>
          <w:sz w:val="24"/>
          <w:szCs w:val="24"/>
          <w:lang w:val="en-US"/>
        </w:rPr>
        <w:t>NeuroWES</w:t>
      </w:r>
      <w:proofErr w:type="spellEnd"/>
      <w:r w:rsidR="00026807" w:rsidRPr="00197DFD">
        <w:rPr>
          <w:rFonts w:ascii="Times New Roman" w:hAnsi="Times New Roman" w:cs="Times New Roman"/>
          <w:sz w:val="24"/>
          <w:szCs w:val="24"/>
          <w:lang w:val="en-US"/>
        </w:rPr>
        <w:t xml:space="preserve"> database, highlighting differences between males and females. In cases of Autism Spectrum Disorder (ASD) and ASD combined with </w:t>
      </w:r>
      <w:r w:rsidR="00D068E5" w:rsidRPr="00197DFD">
        <w:rPr>
          <w:rFonts w:ascii="Times New Roman" w:hAnsi="Times New Roman" w:cs="Times New Roman"/>
          <w:sz w:val="24"/>
          <w:szCs w:val="24"/>
          <w:lang w:val="en-US"/>
        </w:rPr>
        <w:t xml:space="preserve">Developmental Delay or </w:t>
      </w:r>
      <w:r w:rsidR="00026807" w:rsidRPr="00197DFD">
        <w:rPr>
          <w:rFonts w:ascii="Times New Roman" w:hAnsi="Times New Roman" w:cs="Times New Roman"/>
          <w:sz w:val="24"/>
          <w:szCs w:val="24"/>
          <w:lang w:val="en-US"/>
        </w:rPr>
        <w:t>Intellectual Disability (ASD</w:t>
      </w:r>
      <w:r w:rsidR="001351D6" w:rsidRPr="00197DFD">
        <w:rPr>
          <w:rFonts w:ascii="Times New Roman" w:hAnsi="Times New Roman" w:cs="Times New Roman"/>
          <w:sz w:val="24"/>
          <w:szCs w:val="24"/>
          <w:lang w:val="en-US"/>
        </w:rPr>
        <w:t>+DD/</w:t>
      </w:r>
      <w:r w:rsidR="00026807" w:rsidRPr="00197DFD">
        <w:rPr>
          <w:rFonts w:ascii="Times New Roman" w:hAnsi="Times New Roman" w:cs="Times New Roman"/>
          <w:sz w:val="24"/>
          <w:szCs w:val="24"/>
          <w:lang w:val="en-US"/>
        </w:rPr>
        <w:t xml:space="preserve">ID), the ratio of males to females was notably skewed, showing ratios of 1:4. </w:t>
      </w:r>
      <w:r w:rsidR="00B5617C" w:rsidRPr="00197DFD">
        <w:rPr>
          <w:rFonts w:ascii="Times New Roman" w:hAnsi="Times New Roman" w:cs="Times New Roman"/>
          <w:sz w:val="24"/>
          <w:szCs w:val="24"/>
          <w:lang w:val="en-US"/>
        </w:rPr>
        <w:t>I</w:t>
      </w:r>
      <w:r w:rsidR="00026807" w:rsidRPr="00197DFD">
        <w:rPr>
          <w:rFonts w:ascii="Times New Roman" w:hAnsi="Times New Roman" w:cs="Times New Roman"/>
          <w:sz w:val="24"/>
          <w:szCs w:val="24"/>
          <w:lang w:val="en-US"/>
        </w:rPr>
        <w:t xml:space="preserve">n the subgroup of patients diagnosed solely with </w:t>
      </w:r>
      <w:r w:rsidR="001351D6" w:rsidRPr="00197DFD">
        <w:rPr>
          <w:rFonts w:ascii="Times New Roman" w:hAnsi="Times New Roman" w:cs="Times New Roman"/>
          <w:sz w:val="24"/>
          <w:szCs w:val="24"/>
          <w:lang w:val="en-US"/>
        </w:rPr>
        <w:t>DD/</w:t>
      </w:r>
      <w:r w:rsidR="00026807" w:rsidRPr="00197DFD">
        <w:rPr>
          <w:rFonts w:ascii="Times New Roman" w:hAnsi="Times New Roman" w:cs="Times New Roman"/>
          <w:sz w:val="24"/>
          <w:szCs w:val="24"/>
          <w:lang w:val="en-US"/>
        </w:rPr>
        <w:t>ID</w:t>
      </w:r>
      <w:r w:rsidR="00D05C76" w:rsidRPr="00197DFD">
        <w:rPr>
          <w:rFonts w:ascii="Times New Roman" w:hAnsi="Times New Roman" w:cs="Times New Roman"/>
          <w:sz w:val="24"/>
          <w:szCs w:val="24"/>
          <w:lang w:val="en-US"/>
        </w:rPr>
        <w:t xml:space="preserve"> </w:t>
      </w:r>
      <w:r w:rsidR="00B5617C" w:rsidRPr="00197DFD">
        <w:rPr>
          <w:rFonts w:ascii="Times New Roman" w:hAnsi="Times New Roman" w:cs="Times New Roman"/>
          <w:sz w:val="24"/>
          <w:szCs w:val="24"/>
          <w:lang w:val="en-US"/>
        </w:rPr>
        <w:t xml:space="preserve">the ratio was 1:2 </w:t>
      </w:r>
      <w:r w:rsidR="00D05C76" w:rsidRPr="00197DFD">
        <w:rPr>
          <w:rFonts w:ascii="Times New Roman" w:hAnsi="Times New Roman" w:cs="Times New Roman"/>
          <w:sz w:val="24"/>
          <w:szCs w:val="24"/>
          <w:lang w:val="en-US"/>
        </w:rPr>
        <w:t>and in Syndromic patients</w:t>
      </w:r>
      <w:r w:rsidR="00026807" w:rsidRPr="00197DFD">
        <w:rPr>
          <w:rFonts w:ascii="Times New Roman" w:hAnsi="Times New Roman" w:cs="Times New Roman"/>
          <w:sz w:val="24"/>
          <w:szCs w:val="24"/>
          <w:lang w:val="en-US"/>
        </w:rPr>
        <w:t xml:space="preserve">, the </w:t>
      </w:r>
      <w:r w:rsidR="00026807" w:rsidRPr="008A02D6">
        <w:rPr>
          <w:rFonts w:ascii="Times New Roman" w:hAnsi="Times New Roman" w:cs="Times New Roman"/>
          <w:sz w:val="24"/>
          <w:szCs w:val="24"/>
          <w:lang w:val="en-US"/>
        </w:rPr>
        <w:t xml:space="preserve">gender ratio approached a more balanced proportion of </w:t>
      </w:r>
      <w:r w:rsidR="005342BA" w:rsidRPr="008A02D6">
        <w:rPr>
          <w:rFonts w:ascii="Times New Roman" w:hAnsi="Times New Roman" w:cs="Times New Roman"/>
          <w:sz w:val="24"/>
          <w:szCs w:val="24"/>
          <w:lang w:val="en-US"/>
        </w:rPr>
        <w:t>1.5</w:t>
      </w:r>
      <w:r w:rsidR="00026807" w:rsidRPr="008A02D6">
        <w:rPr>
          <w:rFonts w:ascii="Times New Roman" w:hAnsi="Times New Roman" w:cs="Times New Roman"/>
          <w:sz w:val="24"/>
          <w:szCs w:val="24"/>
          <w:lang w:val="en-US"/>
        </w:rPr>
        <w:t>, with males slightly more represented.</w:t>
      </w:r>
    </w:p>
    <w:p w14:paraId="7056219F" w14:textId="60110630" w:rsidR="00026807" w:rsidRPr="00197DFD" w:rsidRDefault="00624A9E" w:rsidP="00D303E7">
      <w:pPr>
        <w:jc w:val="both"/>
        <w:rPr>
          <w:rFonts w:ascii="Times New Roman" w:hAnsi="Times New Roman" w:cs="Times New Roman"/>
          <w:sz w:val="24"/>
          <w:szCs w:val="24"/>
          <w:lang w:val="en-GB"/>
        </w:rPr>
      </w:pPr>
      <w:r w:rsidRPr="008A02D6">
        <w:rPr>
          <w:rFonts w:ascii="Times New Roman" w:hAnsi="Times New Roman" w:cs="Times New Roman"/>
          <w:sz w:val="24"/>
          <w:szCs w:val="24"/>
          <w:lang w:val="en-US"/>
        </w:rPr>
        <w:t xml:space="preserve">Panel </w:t>
      </w:r>
      <w:r w:rsidR="00800B0D" w:rsidRPr="008A02D6">
        <w:rPr>
          <w:rFonts w:ascii="Times New Roman" w:hAnsi="Times New Roman" w:cs="Times New Roman"/>
          <w:sz w:val="24"/>
          <w:szCs w:val="24"/>
          <w:lang w:val="en-US"/>
        </w:rPr>
        <w:t>b</w:t>
      </w:r>
      <w:r w:rsidRPr="008A02D6">
        <w:rPr>
          <w:rFonts w:ascii="Times New Roman" w:hAnsi="Times New Roman" w:cs="Times New Roman"/>
          <w:sz w:val="24"/>
          <w:szCs w:val="24"/>
          <w:lang w:val="en-US"/>
        </w:rPr>
        <w:t>.</w:t>
      </w:r>
      <w:r w:rsidR="00E03BAA" w:rsidRPr="008A02D6">
        <w:rPr>
          <w:rFonts w:ascii="Times New Roman" w:hAnsi="Times New Roman" w:cs="Times New Roman"/>
          <w:sz w:val="24"/>
          <w:szCs w:val="24"/>
          <w:lang w:val="en-US"/>
        </w:rPr>
        <w:t xml:space="preserve"> </w:t>
      </w:r>
      <w:r w:rsidR="00E03BAA" w:rsidRPr="008A02D6">
        <w:rPr>
          <w:rFonts w:ascii="Times New Roman" w:hAnsi="Times New Roman" w:cs="Times New Roman"/>
          <w:sz w:val="24"/>
          <w:szCs w:val="24"/>
          <w:lang w:val="en-GB"/>
        </w:rPr>
        <w:t xml:space="preserve">The stacked bar chart compares diagnostic data across the </w:t>
      </w:r>
      <w:r w:rsidR="00F361E1" w:rsidRPr="008A02D6">
        <w:rPr>
          <w:rFonts w:ascii="Times New Roman" w:hAnsi="Times New Roman" w:cs="Times New Roman"/>
          <w:sz w:val="24"/>
          <w:szCs w:val="24"/>
          <w:lang w:val="en-GB"/>
        </w:rPr>
        <w:t>four</w:t>
      </w:r>
      <w:r w:rsidR="00E03BAA" w:rsidRPr="008A02D6">
        <w:rPr>
          <w:rFonts w:ascii="Times New Roman" w:hAnsi="Times New Roman" w:cs="Times New Roman"/>
          <w:sz w:val="24"/>
          <w:szCs w:val="24"/>
          <w:lang w:val="en-GB"/>
        </w:rPr>
        <w:t xml:space="preserve"> subgroups of </w:t>
      </w:r>
      <w:proofErr w:type="spellStart"/>
      <w:r w:rsidR="00E03BAA" w:rsidRPr="008A02D6">
        <w:rPr>
          <w:rFonts w:ascii="Times New Roman" w:hAnsi="Times New Roman" w:cs="Times New Roman"/>
          <w:sz w:val="24"/>
          <w:szCs w:val="24"/>
          <w:lang w:val="en-GB"/>
        </w:rPr>
        <w:t>NeuroWES</w:t>
      </w:r>
      <w:proofErr w:type="spellEnd"/>
      <w:r w:rsidR="00E03BAA" w:rsidRPr="008A02D6">
        <w:rPr>
          <w:rFonts w:ascii="Times New Roman" w:hAnsi="Times New Roman" w:cs="Times New Roman"/>
          <w:sz w:val="24"/>
          <w:szCs w:val="24"/>
          <w:lang w:val="en-GB"/>
        </w:rPr>
        <w:t xml:space="preserve"> database—split between males and females. Each bar represents a 100% distribution of two statuses: "</w:t>
      </w:r>
      <w:r w:rsidR="00A35105" w:rsidRPr="008A02D6">
        <w:rPr>
          <w:rFonts w:ascii="Times New Roman" w:hAnsi="Times New Roman" w:cs="Times New Roman"/>
          <w:sz w:val="24"/>
          <w:szCs w:val="24"/>
          <w:lang w:val="en-GB"/>
        </w:rPr>
        <w:t>unsolved</w:t>
      </w:r>
      <w:r w:rsidR="00E03BAA" w:rsidRPr="008A02D6">
        <w:rPr>
          <w:rFonts w:ascii="Times New Roman" w:hAnsi="Times New Roman" w:cs="Times New Roman"/>
          <w:sz w:val="24"/>
          <w:szCs w:val="24"/>
          <w:lang w:val="en-GB"/>
        </w:rPr>
        <w:t>" (orange) and "solved" (blue).</w:t>
      </w:r>
      <w:r w:rsidRPr="008A02D6">
        <w:rPr>
          <w:rFonts w:ascii="Times New Roman" w:hAnsi="Times New Roman" w:cs="Times New Roman"/>
          <w:sz w:val="24"/>
          <w:szCs w:val="24"/>
          <w:lang w:val="en-US"/>
        </w:rPr>
        <w:t xml:space="preserve"> </w:t>
      </w:r>
      <w:r w:rsidRPr="008A02D6">
        <w:rPr>
          <w:rFonts w:ascii="Times New Roman" w:hAnsi="Times New Roman" w:cs="Times New Roman"/>
          <w:sz w:val="24"/>
          <w:szCs w:val="24"/>
          <w:lang w:val="en-GB"/>
        </w:rPr>
        <w:t>The ratio of "</w:t>
      </w:r>
      <w:r w:rsidR="00A35105" w:rsidRPr="008A02D6">
        <w:rPr>
          <w:rFonts w:ascii="Times New Roman" w:hAnsi="Times New Roman" w:cs="Times New Roman"/>
          <w:sz w:val="24"/>
          <w:szCs w:val="24"/>
          <w:lang w:val="en-GB"/>
        </w:rPr>
        <w:t>unsolved</w:t>
      </w:r>
      <w:r w:rsidRPr="008A02D6">
        <w:rPr>
          <w:rFonts w:ascii="Times New Roman" w:hAnsi="Times New Roman" w:cs="Times New Roman"/>
          <w:sz w:val="24"/>
          <w:szCs w:val="24"/>
          <w:lang w:val="en-GB"/>
        </w:rPr>
        <w:t>" to "solved" is higher in males than females across most categories</w:t>
      </w:r>
      <w:r w:rsidR="00A96BA9" w:rsidRPr="008A02D6">
        <w:rPr>
          <w:rFonts w:ascii="Times New Roman" w:hAnsi="Times New Roman" w:cs="Times New Roman"/>
          <w:sz w:val="24"/>
          <w:szCs w:val="24"/>
          <w:lang w:val="en-GB"/>
        </w:rPr>
        <w:t xml:space="preserve">. </w:t>
      </w:r>
      <w:r w:rsidR="004609BD" w:rsidRPr="008A02D6">
        <w:rPr>
          <w:rFonts w:ascii="Times New Roman" w:hAnsi="Times New Roman" w:cs="Times New Roman"/>
          <w:sz w:val="24"/>
          <w:szCs w:val="24"/>
          <w:lang w:val="en-GB"/>
        </w:rPr>
        <w:t xml:space="preserve">Across all patients in the NDD category, this difference was notably </w:t>
      </w:r>
      <w:r w:rsidR="002D1428" w:rsidRPr="008A02D6">
        <w:rPr>
          <w:rFonts w:ascii="Times New Roman" w:hAnsi="Times New Roman" w:cs="Times New Roman"/>
          <w:sz w:val="24"/>
          <w:szCs w:val="24"/>
          <w:lang w:val="en-GB"/>
        </w:rPr>
        <w:t xml:space="preserve">statistically significant </w:t>
      </w:r>
      <w:r w:rsidR="004609BD" w:rsidRPr="008A02D6">
        <w:rPr>
          <w:rFonts w:ascii="Times New Roman" w:hAnsi="Times New Roman" w:cs="Times New Roman"/>
          <w:sz w:val="24"/>
          <w:szCs w:val="24"/>
          <w:lang w:val="en-GB"/>
        </w:rPr>
        <w:t>(</w:t>
      </w:r>
      <w:r w:rsidR="002D1428" w:rsidRPr="008A02D6">
        <w:rPr>
          <w:rFonts w:ascii="Times New Roman" w:hAnsi="Times New Roman" w:cs="Times New Roman"/>
          <w:sz w:val="24"/>
          <w:szCs w:val="24"/>
          <w:lang w:val="en-GB"/>
        </w:rPr>
        <w:t>*</w:t>
      </w:r>
      <w:r w:rsidR="004609BD" w:rsidRPr="008A02D6">
        <w:rPr>
          <w:rFonts w:ascii="Times New Roman" w:hAnsi="Times New Roman" w:cs="Times New Roman"/>
          <w:sz w:val="24"/>
          <w:szCs w:val="24"/>
          <w:lang w:val="en-GB"/>
        </w:rPr>
        <w:t>p=0.0</w:t>
      </w:r>
      <w:r w:rsidR="008E0FD7" w:rsidRPr="008A02D6">
        <w:rPr>
          <w:rFonts w:ascii="Times New Roman" w:hAnsi="Times New Roman" w:cs="Times New Roman"/>
          <w:sz w:val="24"/>
          <w:szCs w:val="24"/>
          <w:lang w:val="en-GB"/>
        </w:rPr>
        <w:t>39</w:t>
      </w:r>
      <w:r w:rsidR="004609BD" w:rsidRPr="008A02D6">
        <w:rPr>
          <w:rFonts w:ascii="Times New Roman" w:hAnsi="Times New Roman" w:cs="Times New Roman"/>
          <w:sz w:val="24"/>
          <w:szCs w:val="24"/>
          <w:lang w:val="en-GB"/>
        </w:rPr>
        <w:t>, χ2 test).</w:t>
      </w:r>
    </w:p>
    <w:p w14:paraId="55BC5E1A" w14:textId="41E48A4A" w:rsidR="00026807" w:rsidRPr="00197DFD" w:rsidRDefault="00026807" w:rsidP="00910D13">
      <w:pPr>
        <w:rPr>
          <w:rFonts w:ascii="Times New Roman" w:hAnsi="Times New Roman" w:cs="Times New Roman"/>
          <w:sz w:val="24"/>
          <w:szCs w:val="24"/>
          <w:lang w:val="en-US"/>
        </w:rPr>
      </w:pPr>
    </w:p>
    <w:p w14:paraId="6AB15E6F" w14:textId="1FB6EA69" w:rsidR="00A512FE" w:rsidRPr="00197DFD" w:rsidRDefault="00A512FE" w:rsidP="00DE53C0">
      <w:pPr>
        <w:rPr>
          <w:rFonts w:ascii="Times New Roman" w:hAnsi="Times New Roman" w:cs="Times New Roman"/>
          <w:sz w:val="24"/>
          <w:szCs w:val="24"/>
          <w:lang w:val="en-US"/>
        </w:rPr>
      </w:pPr>
    </w:p>
    <w:p w14:paraId="29077F7D" w14:textId="28FFE9D0" w:rsidR="007B04B4" w:rsidRPr="00197DFD" w:rsidRDefault="006A2048" w:rsidP="00F65992">
      <w:pPr>
        <w:rPr>
          <w:rFonts w:ascii="Times New Roman" w:hAnsi="Times New Roman" w:cs="Times New Roman"/>
          <w:b/>
          <w:bCs/>
          <w:sz w:val="24"/>
          <w:szCs w:val="24"/>
          <w:lang w:val="en-US"/>
        </w:rPr>
      </w:pPr>
      <w:r>
        <w:rPr>
          <w:rFonts w:ascii="Times New Roman" w:hAnsi="Times New Roman" w:cs="Times New Roman"/>
          <w:b/>
          <w:bCs/>
          <w:noProof/>
          <w:sz w:val="24"/>
          <w:szCs w:val="24"/>
          <w:lang w:val="en-US"/>
        </w:rPr>
        <w:drawing>
          <wp:inline distT="0" distB="0" distL="0" distR="0" wp14:anchorId="7CB9A24E" wp14:editId="1B69155B">
            <wp:extent cx="6120130" cy="4735902"/>
            <wp:effectExtent l="0" t="0" r="0" b="7620"/>
            <wp:docPr id="19868262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82624" name="Immagine 198682624"/>
                    <pic:cNvPicPr/>
                  </pic:nvPicPr>
                  <pic:blipFill rotWithShape="1">
                    <a:blip r:embed="rId9">
                      <a:extLst>
                        <a:ext uri="{28A0092B-C50C-407E-A947-70E740481C1C}">
                          <a14:useLocalDpi xmlns:a14="http://schemas.microsoft.com/office/drawing/2010/main" val="0"/>
                        </a:ext>
                      </a:extLst>
                    </a:blip>
                    <a:srcRect b="15335"/>
                    <a:stretch>
                      <a:fillRect/>
                    </a:stretch>
                  </pic:blipFill>
                  <pic:spPr bwMode="auto">
                    <a:xfrm>
                      <a:off x="0" y="0"/>
                      <a:ext cx="6120130" cy="4735902"/>
                    </a:xfrm>
                    <a:prstGeom prst="rect">
                      <a:avLst/>
                    </a:prstGeom>
                    <a:ln>
                      <a:noFill/>
                    </a:ln>
                    <a:extLst>
                      <a:ext uri="{53640926-AAD7-44D8-BBD7-CCE9431645EC}">
                        <a14:shadowObscured xmlns:a14="http://schemas.microsoft.com/office/drawing/2010/main"/>
                      </a:ext>
                    </a:extLst>
                  </pic:spPr>
                </pic:pic>
              </a:graphicData>
            </a:graphic>
          </wp:inline>
        </w:drawing>
      </w:r>
    </w:p>
    <w:p w14:paraId="42F3D674" w14:textId="40C9EB30" w:rsidR="00F65992" w:rsidRPr="00197DFD" w:rsidRDefault="00F65992" w:rsidP="00F65992">
      <w:pPr>
        <w:rPr>
          <w:rFonts w:ascii="Times New Roman" w:hAnsi="Times New Roman" w:cs="Times New Roman"/>
          <w:b/>
          <w:bCs/>
          <w:sz w:val="24"/>
          <w:szCs w:val="24"/>
          <w:lang w:val="en-US"/>
        </w:rPr>
      </w:pPr>
      <w:r w:rsidRPr="00197DFD">
        <w:rPr>
          <w:rFonts w:ascii="Times New Roman" w:hAnsi="Times New Roman" w:cs="Times New Roman"/>
          <w:b/>
          <w:bCs/>
          <w:sz w:val="24"/>
          <w:szCs w:val="24"/>
          <w:lang w:val="en-US"/>
        </w:rPr>
        <w:t xml:space="preserve">Figure </w:t>
      </w:r>
      <w:r w:rsidR="00432757" w:rsidRPr="00197DFD">
        <w:rPr>
          <w:rFonts w:ascii="Times New Roman" w:hAnsi="Times New Roman" w:cs="Times New Roman"/>
          <w:b/>
          <w:bCs/>
          <w:sz w:val="24"/>
          <w:szCs w:val="24"/>
          <w:lang w:val="en-US"/>
        </w:rPr>
        <w:t>S</w:t>
      </w:r>
      <w:r w:rsidR="009A5B6A" w:rsidRPr="00197DFD">
        <w:rPr>
          <w:rFonts w:ascii="Times New Roman" w:hAnsi="Times New Roman" w:cs="Times New Roman"/>
          <w:b/>
          <w:bCs/>
          <w:sz w:val="24"/>
          <w:szCs w:val="24"/>
          <w:lang w:val="en-US"/>
        </w:rPr>
        <w:t>3</w:t>
      </w:r>
      <w:r w:rsidRPr="00197DFD">
        <w:rPr>
          <w:rFonts w:ascii="Times New Roman" w:hAnsi="Times New Roman" w:cs="Times New Roman"/>
          <w:b/>
          <w:bCs/>
          <w:sz w:val="24"/>
          <w:szCs w:val="24"/>
          <w:lang w:val="en-US"/>
        </w:rPr>
        <w:t xml:space="preserve">. </w:t>
      </w:r>
      <w:r w:rsidRPr="00197DFD">
        <w:rPr>
          <w:rFonts w:ascii="Times New Roman" w:hAnsi="Times New Roman" w:cs="Times New Roman"/>
          <w:b/>
          <w:bCs/>
          <w:i/>
          <w:iCs/>
          <w:sz w:val="24"/>
          <w:szCs w:val="24"/>
          <w:lang w:val="en-US"/>
        </w:rPr>
        <w:t xml:space="preserve">DSCAM </w:t>
      </w:r>
      <w:proofErr w:type="spellStart"/>
      <w:r w:rsidRPr="00197DFD">
        <w:rPr>
          <w:rFonts w:ascii="Times New Roman" w:hAnsi="Times New Roman" w:cs="Times New Roman"/>
          <w:b/>
          <w:bCs/>
          <w:sz w:val="24"/>
          <w:szCs w:val="24"/>
          <w:lang w:val="en-US"/>
        </w:rPr>
        <w:t>LoF</w:t>
      </w:r>
      <w:proofErr w:type="spellEnd"/>
      <w:r w:rsidRPr="00197DFD">
        <w:rPr>
          <w:rFonts w:ascii="Times New Roman" w:hAnsi="Times New Roman" w:cs="Times New Roman"/>
          <w:b/>
          <w:bCs/>
          <w:sz w:val="24"/>
          <w:szCs w:val="24"/>
          <w:lang w:val="en-US"/>
        </w:rPr>
        <w:t xml:space="preserve"> variants. </w:t>
      </w:r>
    </w:p>
    <w:p w14:paraId="27B3DEEB" w14:textId="5ED74A3E" w:rsidR="00CB2E9C" w:rsidRPr="00197DFD" w:rsidRDefault="00FD746F" w:rsidP="00DA3961">
      <w:pPr>
        <w:spacing w:after="0"/>
        <w:jc w:val="both"/>
        <w:rPr>
          <w:rFonts w:ascii="Times New Roman" w:hAnsi="Times New Roman" w:cs="Times New Roman"/>
          <w:lang w:val="en-GB"/>
        </w:rPr>
      </w:pPr>
      <w:r w:rsidRPr="00197DFD">
        <w:rPr>
          <w:rFonts w:ascii="Times New Roman" w:hAnsi="Times New Roman" w:cs="Times New Roman"/>
          <w:sz w:val="24"/>
          <w:szCs w:val="24"/>
          <w:lang w:val="en-US"/>
        </w:rPr>
        <w:t xml:space="preserve">Panel </w:t>
      </w:r>
      <w:r w:rsidR="00800B0D" w:rsidRPr="00197DFD">
        <w:rPr>
          <w:rFonts w:ascii="Times New Roman" w:hAnsi="Times New Roman" w:cs="Times New Roman"/>
          <w:sz w:val="24"/>
          <w:szCs w:val="24"/>
          <w:lang w:val="en-US"/>
        </w:rPr>
        <w:t>a</w:t>
      </w:r>
      <w:r w:rsidRPr="00197DFD">
        <w:rPr>
          <w:rFonts w:ascii="Times New Roman" w:hAnsi="Times New Roman" w:cs="Times New Roman"/>
          <w:sz w:val="24"/>
          <w:szCs w:val="24"/>
          <w:lang w:val="en-US"/>
        </w:rPr>
        <w:t>. The pedigree of family 87 illustrates that the NM_001389.5(</w:t>
      </w:r>
      <w:r w:rsidRPr="00197DFD">
        <w:rPr>
          <w:rFonts w:ascii="Times New Roman" w:hAnsi="Times New Roman" w:cs="Times New Roman"/>
          <w:i/>
          <w:iCs/>
          <w:sz w:val="24"/>
          <w:szCs w:val="24"/>
          <w:lang w:val="en-US"/>
        </w:rPr>
        <w:t>DSCAM</w:t>
      </w:r>
      <w:r w:rsidRPr="00197DFD">
        <w:rPr>
          <w:rFonts w:ascii="Times New Roman" w:hAnsi="Times New Roman" w:cs="Times New Roman"/>
          <w:sz w:val="24"/>
          <w:szCs w:val="24"/>
          <w:lang w:val="en-US"/>
        </w:rPr>
        <w:t>):</w:t>
      </w:r>
      <w:r w:rsidR="00063AFA" w:rsidRPr="00197DFD">
        <w:rPr>
          <w:rFonts w:ascii="Times New Roman" w:hAnsi="Times New Roman" w:cs="Times New Roman"/>
          <w:sz w:val="24"/>
          <w:szCs w:val="24"/>
          <w:lang w:val="en-US"/>
        </w:rPr>
        <w:t xml:space="preserve"> </w:t>
      </w:r>
      <w:r w:rsidRPr="00197DFD">
        <w:rPr>
          <w:rFonts w:ascii="Times New Roman" w:hAnsi="Times New Roman" w:cs="Times New Roman"/>
          <w:sz w:val="24"/>
          <w:szCs w:val="24"/>
          <w:lang w:val="en-US"/>
        </w:rPr>
        <w:t>c.2272del p.(Glu758Argfs*32) variant is </w:t>
      </w:r>
      <w:r w:rsidRPr="00197DFD">
        <w:rPr>
          <w:rFonts w:ascii="Times New Roman" w:hAnsi="Times New Roman" w:cs="Times New Roman"/>
          <w:i/>
          <w:iCs/>
          <w:sz w:val="24"/>
          <w:szCs w:val="24"/>
          <w:lang w:val="en-US"/>
        </w:rPr>
        <w:t>de novo</w:t>
      </w:r>
      <w:r w:rsidRPr="00197DFD">
        <w:rPr>
          <w:rFonts w:ascii="Times New Roman" w:hAnsi="Times New Roman" w:cs="Times New Roman"/>
          <w:sz w:val="24"/>
          <w:szCs w:val="24"/>
          <w:lang w:val="en-US"/>
        </w:rPr>
        <w:t xml:space="preserve">. In panels </w:t>
      </w:r>
      <w:r w:rsidR="00800B0D" w:rsidRPr="00197DFD">
        <w:rPr>
          <w:rFonts w:ascii="Times New Roman" w:hAnsi="Times New Roman" w:cs="Times New Roman"/>
          <w:sz w:val="24"/>
          <w:szCs w:val="24"/>
          <w:lang w:val="en-US"/>
        </w:rPr>
        <w:t>b</w:t>
      </w:r>
      <w:r w:rsidRPr="00197DFD">
        <w:rPr>
          <w:rFonts w:ascii="Times New Roman" w:hAnsi="Times New Roman" w:cs="Times New Roman"/>
          <w:sz w:val="24"/>
          <w:szCs w:val="24"/>
          <w:lang w:val="en-US"/>
        </w:rPr>
        <w:t>,</w:t>
      </w:r>
      <w:r w:rsidR="00507BB5">
        <w:rPr>
          <w:rFonts w:ascii="Times New Roman" w:hAnsi="Times New Roman" w:cs="Times New Roman"/>
          <w:sz w:val="24"/>
          <w:szCs w:val="24"/>
          <w:lang w:val="en-US"/>
        </w:rPr>
        <w:t xml:space="preserve"> </w:t>
      </w:r>
      <w:r w:rsidRPr="00197DFD">
        <w:rPr>
          <w:rFonts w:ascii="Times New Roman" w:hAnsi="Times New Roman" w:cs="Times New Roman"/>
          <w:i/>
          <w:iCs/>
          <w:sz w:val="24"/>
          <w:szCs w:val="24"/>
          <w:lang w:val="en-GB"/>
        </w:rPr>
        <w:t>DSCAM</w:t>
      </w:r>
      <w:r w:rsidR="00507BB5">
        <w:rPr>
          <w:rFonts w:ascii="Times New Roman" w:hAnsi="Times New Roman" w:cs="Times New Roman"/>
          <w:sz w:val="24"/>
          <w:szCs w:val="24"/>
          <w:lang w:val="en-GB"/>
        </w:rPr>
        <w:t xml:space="preserve"> </w:t>
      </w:r>
      <w:r w:rsidRPr="00197DFD">
        <w:rPr>
          <w:rFonts w:ascii="Times New Roman" w:hAnsi="Times New Roman" w:cs="Times New Roman"/>
          <w:sz w:val="24"/>
          <w:szCs w:val="24"/>
          <w:lang w:val="en-GB"/>
        </w:rPr>
        <w:t xml:space="preserve">variants reported in the literature </w:t>
      </w:r>
      <w:r w:rsidR="006670BF" w:rsidRPr="00197DFD">
        <w:rPr>
          <w:rFonts w:ascii="Times New Roman" w:hAnsi="Times New Roman" w:cs="Times New Roman"/>
          <w:sz w:val="24"/>
          <w:szCs w:val="24"/>
          <w:lang w:val="en-GB"/>
        </w:rPr>
        <w:fldChar w:fldCharType="begin">
          <w:fldData xml:space="preserve">PEVuZE5vdGU+PENpdGU+PEF1dGhvcj5XYW5nPC9BdXRob3I+PFllYXI+MjAxNjwvWWVhcj48SURU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</w:fldData>
        </w:fldChar>
      </w:r>
      <w:r w:rsidR="006670BF" w:rsidRPr="00197DFD">
        <w:rPr>
          <w:rFonts w:ascii="Times New Roman" w:hAnsi="Times New Roman" w:cs="Times New Roman"/>
          <w:sz w:val="24"/>
          <w:szCs w:val="24"/>
          <w:lang w:val="en-GB"/>
        </w:rPr>
        <w:instrText xml:space="preserve"> ADDIN EN.CITE </w:instrText>
      </w:r>
      <w:r w:rsidR="006670BF" w:rsidRPr="00197DFD">
        <w:rPr>
          <w:rFonts w:ascii="Times New Roman" w:hAnsi="Times New Roman" w:cs="Times New Roman"/>
          <w:sz w:val="24"/>
          <w:szCs w:val="24"/>
          <w:lang w:val="en-GB"/>
        </w:rPr>
        <w:fldChar w:fldCharType="begin">
          <w:fldData xml:space="preserve">PEVuZE5vdGU+PENpdGU+PEF1dGhvcj5XYW5nPC9BdXRob3I+PFllYXI+MjAxNjwvWWVhcj48SURU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</w:fldData>
        </w:fldChar>
      </w:r>
      <w:r w:rsidR="006670BF" w:rsidRPr="00197DFD">
        <w:rPr>
          <w:rFonts w:ascii="Times New Roman" w:hAnsi="Times New Roman" w:cs="Times New Roman"/>
          <w:sz w:val="24"/>
          <w:szCs w:val="24"/>
          <w:lang w:val="en-GB"/>
        </w:rPr>
        <w:instrText xml:space="preserve"> ADDIN EN.CITE.DATA </w:instrText>
      </w:r>
      <w:r w:rsidR="006670BF" w:rsidRPr="00197DFD">
        <w:rPr>
          <w:rFonts w:ascii="Times New Roman" w:hAnsi="Times New Roman" w:cs="Times New Roman"/>
          <w:sz w:val="24"/>
          <w:szCs w:val="24"/>
          <w:lang w:val="en-GB"/>
        </w:rPr>
      </w:r>
      <w:r w:rsidR="006670BF" w:rsidRPr="00197DFD">
        <w:rPr>
          <w:rFonts w:ascii="Times New Roman" w:hAnsi="Times New Roman" w:cs="Times New Roman"/>
          <w:sz w:val="24"/>
          <w:szCs w:val="24"/>
          <w:lang w:val="en-GB"/>
        </w:rPr>
        <w:fldChar w:fldCharType="end"/>
      </w:r>
      <w:r w:rsidR="006670BF" w:rsidRPr="00197DFD">
        <w:rPr>
          <w:rFonts w:ascii="Times New Roman" w:hAnsi="Times New Roman" w:cs="Times New Roman"/>
          <w:sz w:val="24"/>
          <w:szCs w:val="24"/>
          <w:lang w:val="en-GB"/>
        </w:rPr>
      </w:r>
      <w:r w:rsidR="006670BF" w:rsidRPr="00197DFD">
        <w:rPr>
          <w:rFonts w:ascii="Times New Roman" w:hAnsi="Times New Roman" w:cs="Times New Roman"/>
          <w:sz w:val="24"/>
          <w:szCs w:val="24"/>
          <w:lang w:val="en-GB"/>
        </w:rPr>
        <w:fldChar w:fldCharType="separate"/>
      </w:r>
      <w:r w:rsidR="006670BF" w:rsidRPr="00197DFD">
        <w:rPr>
          <w:rFonts w:ascii="Times New Roman" w:hAnsi="Times New Roman" w:cs="Times New Roman"/>
          <w:noProof/>
          <w:sz w:val="24"/>
          <w:szCs w:val="24"/>
          <w:lang w:val="en-GB"/>
        </w:rPr>
        <w:t>(Guo et al. 2018; Lim et al. 2021; Wang et al. 2016)</w:t>
      </w:r>
      <w:r w:rsidR="006670BF" w:rsidRPr="00197DFD">
        <w:rPr>
          <w:rFonts w:ascii="Times New Roman" w:hAnsi="Times New Roman" w:cs="Times New Roman"/>
          <w:sz w:val="24"/>
          <w:szCs w:val="24"/>
          <w:lang w:val="en-GB"/>
        </w:rPr>
        <w:fldChar w:fldCharType="end"/>
      </w:r>
      <w:r w:rsidRPr="00197DFD">
        <w:rPr>
          <w:rFonts w:ascii="Times New Roman" w:hAnsi="Times New Roman" w:cs="Times New Roman"/>
          <w:sz w:val="24"/>
          <w:szCs w:val="24"/>
          <w:lang w:val="en-GB"/>
        </w:rPr>
        <w:t xml:space="preserve">, Decipher (504197, 510452, 519523, 531759, and </w:t>
      </w:r>
      <w:proofErr w:type="spellStart"/>
      <w:r w:rsidRPr="00197DFD">
        <w:rPr>
          <w:rFonts w:ascii="Times New Roman" w:hAnsi="Times New Roman" w:cs="Times New Roman"/>
          <w:sz w:val="24"/>
          <w:szCs w:val="24"/>
          <w:lang w:val="en-GB"/>
        </w:rPr>
        <w:t>Clin</w:t>
      </w:r>
      <w:r w:rsidR="004B3EBC" w:rsidRPr="00197DFD">
        <w:rPr>
          <w:rFonts w:ascii="Times New Roman" w:hAnsi="Times New Roman" w:cs="Times New Roman"/>
          <w:sz w:val="24"/>
          <w:szCs w:val="24"/>
          <w:lang w:val="en-GB"/>
        </w:rPr>
        <w:t>V</w:t>
      </w:r>
      <w:r w:rsidRPr="00197DFD">
        <w:rPr>
          <w:rFonts w:ascii="Times New Roman" w:hAnsi="Times New Roman" w:cs="Times New Roman"/>
          <w:sz w:val="24"/>
          <w:szCs w:val="24"/>
          <w:lang w:val="en-GB"/>
        </w:rPr>
        <w:t>ar</w:t>
      </w:r>
      <w:proofErr w:type="spellEnd"/>
      <w:r w:rsidRPr="00197DFD">
        <w:rPr>
          <w:rFonts w:ascii="Times New Roman" w:hAnsi="Times New Roman" w:cs="Times New Roman"/>
          <w:sz w:val="24"/>
          <w:szCs w:val="24"/>
          <w:lang w:val="en-GB"/>
        </w:rPr>
        <w:t xml:space="preserve"> and our case variant are displayed alongside DSCAM protein (star symbol).</w:t>
      </w:r>
      <w:r w:rsidR="001551D9" w:rsidRPr="00197DFD">
        <w:rPr>
          <w:rFonts w:ascii="Times New Roman" w:hAnsi="Times New Roman" w:cs="Times New Roman"/>
          <w:sz w:val="24"/>
          <w:szCs w:val="24"/>
          <w:lang w:val="en-US"/>
        </w:rPr>
        <w:t xml:space="preserve"> </w:t>
      </w:r>
      <w:bookmarkStart w:id="0" w:name="_Hlk211868060"/>
      <w:r w:rsidR="001551D9" w:rsidRPr="00197DFD">
        <w:rPr>
          <w:rFonts w:ascii="Times New Roman" w:hAnsi="Times New Roman" w:cs="Times New Roman"/>
          <w:sz w:val="24"/>
          <w:szCs w:val="24"/>
          <w:lang w:val="en-US"/>
        </w:rPr>
        <w:t xml:space="preserve">Figure created with St. Jude Cloud </w:t>
      </w:r>
      <w:proofErr w:type="spellStart"/>
      <w:r w:rsidR="001551D9" w:rsidRPr="00197DFD">
        <w:rPr>
          <w:rFonts w:ascii="Times New Roman" w:hAnsi="Times New Roman" w:cs="Times New Roman"/>
          <w:sz w:val="24"/>
          <w:szCs w:val="24"/>
          <w:lang w:val="en-US"/>
        </w:rPr>
        <w:t>PeCan</w:t>
      </w:r>
      <w:proofErr w:type="spellEnd"/>
      <w:r w:rsidR="001551D9" w:rsidRPr="00197DFD">
        <w:rPr>
          <w:rFonts w:ascii="Times New Roman" w:hAnsi="Times New Roman" w:cs="Times New Roman"/>
          <w:sz w:val="24"/>
          <w:szCs w:val="24"/>
          <w:lang w:val="en-US"/>
        </w:rPr>
        <w:t xml:space="preserve"> (</w:t>
      </w:r>
      <w:hyperlink r:id="rId10" w:history="1">
        <w:r w:rsidR="008C37FA" w:rsidRPr="00197DFD">
          <w:rPr>
            <w:rStyle w:val="Collegamentoipertestuale"/>
            <w:rFonts w:ascii="Times New Roman" w:hAnsi="Times New Roman" w:cs="Times New Roman"/>
            <w:sz w:val="24"/>
            <w:szCs w:val="24"/>
            <w:lang w:val="en-US"/>
          </w:rPr>
          <w:t>https://pecan.stjude.cloud/variants/proteinpaint</w:t>
        </w:r>
      </w:hyperlink>
      <w:r w:rsidR="001551D9" w:rsidRPr="00197DFD">
        <w:rPr>
          <w:rFonts w:ascii="Times New Roman" w:hAnsi="Times New Roman" w:cs="Times New Roman"/>
          <w:sz w:val="24"/>
          <w:szCs w:val="24"/>
          <w:lang w:val="en-US"/>
        </w:rPr>
        <w:t>).</w:t>
      </w:r>
      <w:bookmarkEnd w:id="0"/>
      <w:r w:rsidR="00743A31" w:rsidRPr="00197DFD">
        <w:rPr>
          <w:rFonts w:ascii="Times New Roman" w:hAnsi="Times New Roman" w:cs="Times New Roman"/>
          <w:sz w:val="24"/>
          <w:szCs w:val="24"/>
          <w:lang w:val="en-US"/>
        </w:rPr>
        <w:t xml:space="preserve"> </w:t>
      </w:r>
      <w:r w:rsidR="00743A31" w:rsidRPr="00197DFD">
        <w:rPr>
          <w:rFonts w:ascii="Times New Roman" w:eastAsia="Times New Roman" w:hAnsi="Times New Roman" w:cs="Times New Roman"/>
          <w:sz w:val="24"/>
          <w:szCs w:val="24"/>
          <w:lang w:val="en-US"/>
        </w:rPr>
        <w:t xml:space="preserve">This gene is predicted to be constrained for </w:t>
      </w:r>
      <w:proofErr w:type="spellStart"/>
      <w:r w:rsidR="00743A31" w:rsidRPr="00197DFD">
        <w:rPr>
          <w:rFonts w:ascii="Times New Roman" w:eastAsia="Times New Roman" w:hAnsi="Times New Roman" w:cs="Times New Roman"/>
          <w:sz w:val="24"/>
          <w:szCs w:val="24"/>
          <w:lang w:val="en-US"/>
        </w:rPr>
        <w:t>LoF</w:t>
      </w:r>
      <w:proofErr w:type="spellEnd"/>
      <w:r w:rsidR="00743A31" w:rsidRPr="00197DFD">
        <w:rPr>
          <w:rFonts w:ascii="Times New Roman" w:eastAsia="Times New Roman" w:hAnsi="Times New Roman" w:cs="Times New Roman"/>
          <w:sz w:val="24"/>
          <w:szCs w:val="24"/>
          <w:lang w:val="en-US"/>
        </w:rPr>
        <w:t xml:space="preserve"> variants (</w:t>
      </w:r>
      <w:proofErr w:type="spellStart"/>
      <w:r w:rsidR="00743A31" w:rsidRPr="00197DFD">
        <w:rPr>
          <w:rFonts w:ascii="Times New Roman" w:eastAsia="Times New Roman" w:hAnsi="Times New Roman" w:cs="Times New Roman"/>
          <w:sz w:val="24"/>
          <w:szCs w:val="24"/>
          <w:lang w:val="en-US"/>
        </w:rPr>
        <w:t>pLI</w:t>
      </w:r>
      <w:proofErr w:type="spellEnd"/>
      <w:r w:rsidR="00743A31" w:rsidRPr="00197DFD">
        <w:rPr>
          <w:rFonts w:ascii="Times New Roman" w:eastAsia="Times New Roman" w:hAnsi="Times New Roman" w:cs="Times New Roman"/>
          <w:sz w:val="24"/>
          <w:szCs w:val="24"/>
          <w:lang w:val="en-US"/>
        </w:rPr>
        <w:t xml:space="preserve">=1) and had been associated with ASD according to several studies </w:t>
      </w:r>
      <w:r w:rsidR="006803FB" w:rsidRPr="00197DFD">
        <w:rPr>
          <w:rFonts w:ascii="Times New Roman" w:eastAsia="Times New Roman" w:hAnsi="Times New Roman" w:cs="Times New Roman"/>
          <w:sz w:val="24"/>
          <w:szCs w:val="24"/>
          <w:lang w:val="en-US"/>
        </w:rPr>
        <w:fldChar w:fldCharType="begin">
          <w:fldData xml:space="preserve">PEVuZE5vdGU+PENpdGU+PEF1dGhvcj5EZSBSdWJlaXM8L0F1dGhvcj48WWVhcj4yMDE0PC9ZZWFy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</w:fldData>
        </w:fldChar>
      </w:r>
      <w:r w:rsidR="006803FB" w:rsidRPr="00197DFD">
        <w:rPr>
          <w:rFonts w:ascii="Times New Roman" w:eastAsia="Times New Roman" w:hAnsi="Times New Roman" w:cs="Times New Roman"/>
          <w:sz w:val="24"/>
          <w:szCs w:val="24"/>
          <w:lang w:val="en-US"/>
        </w:rPr>
        <w:instrText xml:space="preserve"> ADDIN EN.CITE </w:instrText>
      </w:r>
      <w:r w:rsidR="006803FB" w:rsidRPr="00197DFD">
        <w:rPr>
          <w:rFonts w:ascii="Times New Roman" w:eastAsia="Times New Roman" w:hAnsi="Times New Roman" w:cs="Times New Roman"/>
          <w:sz w:val="24"/>
          <w:szCs w:val="24"/>
          <w:lang w:val="en-US"/>
        </w:rPr>
        <w:fldChar w:fldCharType="begin">
          <w:fldData xml:space="preserve">PEVuZE5vdGU+PENpdGU+PEF1dGhvcj5EZSBSdWJlaXM8L0F1dGhvcj48WWVhcj4yMDE0PC9ZZWFy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</w:fldData>
        </w:fldChar>
      </w:r>
      <w:r w:rsidR="006803FB" w:rsidRPr="00197DFD">
        <w:rPr>
          <w:rFonts w:ascii="Times New Roman" w:eastAsia="Times New Roman" w:hAnsi="Times New Roman" w:cs="Times New Roman"/>
          <w:sz w:val="24"/>
          <w:szCs w:val="24"/>
          <w:lang w:val="en-US"/>
        </w:rPr>
        <w:instrText xml:space="preserve"> ADDIN EN.CITE.DATA </w:instrText>
      </w:r>
      <w:r w:rsidR="006803FB" w:rsidRPr="00197DFD">
        <w:rPr>
          <w:rFonts w:ascii="Times New Roman" w:eastAsia="Times New Roman" w:hAnsi="Times New Roman" w:cs="Times New Roman"/>
          <w:sz w:val="24"/>
          <w:szCs w:val="24"/>
          <w:lang w:val="en-US"/>
        </w:rPr>
      </w:r>
      <w:r w:rsidR="006803FB" w:rsidRPr="00197DFD">
        <w:rPr>
          <w:rFonts w:ascii="Times New Roman" w:eastAsia="Times New Roman" w:hAnsi="Times New Roman" w:cs="Times New Roman"/>
          <w:sz w:val="24"/>
          <w:szCs w:val="24"/>
          <w:lang w:val="en-US"/>
        </w:rPr>
        <w:fldChar w:fldCharType="end"/>
      </w:r>
      <w:r w:rsidR="006803FB" w:rsidRPr="00197DFD">
        <w:rPr>
          <w:rFonts w:ascii="Times New Roman" w:eastAsia="Times New Roman" w:hAnsi="Times New Roman" w:cs="Times New Roman"/>
          <w:sz w:val="24"/>
          <w:szCs w:val="24"/>
          <w:lang w:val="en-US"/>
        </w:rPr>
      </w:r>
      <w:r w:rsidR="006803FB" w:rsidRPr="00197DFD">
        <w:rPr>
          <w:rFonts w:ascii="Times New Roman" w:eastAsia="Times New Roman" w:hAnsi="Times New Roman" w:cs="Times New Roman"/>
          <w:sz w:val="24"/>
          <w:szCs w:val="24"/>
          <w:lang w:val="en-US"/>
        </w:rPr>
        <w:fldChar w:fldCharType="separate"/>
      </w:r>
      <w:r w:rsidR="006803FB" w:rsidRPr="00197DFD">
        <w:rPr>
          <w:rFonts w:ascii="Times New Roman" w:eastAsia="Times New Roman" w:hAnsi="Times New Roman" w:cs="Times New Roman"/>
          <w:noProof/>
          <w:sz w:val="24"/>
          <w:szCs w:val="24"/>
          <w:lang w:val="en-US"/>
        </w:rPr>
        <w:t>(De Rubeis et al. 2014; Fu et al. 2022; Iossifov et al. 2014; Wang et al. 2016)</w:t>
      </w:r>
      <w:r w:rsidR="006803FB" w:rsidRPr="00197DFD">
        <w:rPr>
          <w:rFonts w:ascii="Times New Roman" w:eastAsia="Times New Roman" w:hAnsi="Times New Roman" w:cs="Times New Roman"/>
          <w:sz w:val="24"/>
          <w:szCs w:val="24"/>
          <w:lang w:val="en-US"/>
        </w:rPr>
        <w:fldChar w:fldCharType="end"/>
      </w:r>
      <w:r w:rsidR="00743A31" w:rsidRPr="00197DFD">
        <w:rPr>
          <w:rFonts w:ascii="Times New Roman" w:eastAsia="Times New Roman" w:hAnsi="Times New Roman" w:cs="Times New Roman"/>
          <w:sz w:val="24"/>
          <w:szCs w:val="24"/>
          <w:lang w:val="en-US"/>
        </w:rPr>
        <w:t xml:space="preserve">. An intronic SNP in this gene was linked to ASD in a GWAS meta-analysis of 7,387 ASD cases and 8,567 controls, with a </w:t>
      </w:r>
      <w:r w:rsidR="00743A31" w:rsidRPr="00197DFD">
        <w:rPr>
          <w:rFonts w:ascii="Times New Roman" w:eastAsia="Times New Roman" w:hAnsi="Times New Roman" w:cs="Times New Roman"/>
          <w:i/>
          <w:iCs/>
          <w:sz w:val="24"/>
          <w:szCs w:val="24"/>
          <w:lang w:val="en-US"/>
        </w:rPr>
        <w:t>p</w:t>
      </w:r>
      <w:r w:rsidR="00743A31" w:rsidRPr="00197DFD">
        <w:rPr>
          <w:rFonts w:ascii="Times New Roman" w:eastAsia="Times New Roman" w:hAnsi="Times New Roman" w:cs="Times New Roman"/>
          <w:sz w:val="24"/>
          <w:szCs w:val="24"/>
          <w:lang w:val="en-US"/>
        </w:rPr>
        <w:t>-value &lt; 1.0x10</w:t>
      </w:r>
      <w:r w:rsidR="00743A31" w:rsidRPr="00197DFD">
        <w:rPr>
          <w:rFonts w:ascii="Times New Roman" w:eastAsia="Times New Roman" w:hAnsi="Times New Roman" w:cs="Times New Roman"/>
          <w:sz w:val="24"/>
          <w:szCs w:val="24"/>
          <w:vertAlign w:val="superscript"/>
          <w:lang w:val="en-US"/>
        </w:rPr>
        <w:t>-4</w:t>
      </w:r>
      <w:r w:rsidR="006803FB" w:rsidRPr="00197DFD">
        <w:rPr>
          <w:rFonts w:ascii="Times New Roman" w:eastAsia="Times New Roman" w:hAnsi="Times New Roman" w:cs="Times New Roman"/>
          <w:sz w:val="24"/>
          <w:szCs w:val="24"/>
          <w:vertAlign w:val="superscript"/>
          <w:lang w:val="en-US"/>
        </w:rPr>
        <w:t xml:space="preserve"> </w:t>
      </w:r>
      <w:r w:rsidR="00743A31" w:rsidRPr="00197DFD">
        <w:rPr>
          <w:rFonts w:ascii="Times New Roman" w:eastAsia="Times New Roman" w:hAnsi="Times New Roman" w:cs="Times New Roman"/>
          <w:sz w:val="24"/>
          <w:szCs w:val="24"/>
          <w:lang w:val="en-US"/>
        </w:rPr>
        <w:t xml:space="preserve"> </w:t>
      </w:r>
      <w:r w:rsidR="006149D3" w:rsidRPr="00197DFD">
        <w:rPr>
          <w:rFonts w:ascii="Times New Roman" w:eastAsia="Times New Roman" w:hAnsi="Times New Roman" w:cs="Times New Roman"/>
          <w:sz w:val="24"/>
          <w:szCs w:val="24"/>
          <w:lang w:val="en-US"/>
        </w:rPr>
        <w:fldChar w:fldCharType="begin">
          <w:fldData xml:space="preserve">PEVuZE5vdGU+PENpdGU+PEF1dGhvcj5BdXRpc208L0F1dGhvcj48WWVhcj4yMDE3PC9ZZWFyPjxJ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==
</w:fldData>
        </w:fldChar>
      </w:r>
      <w:r w:rsidR="006670BF" w:rsidRPr="00197DFD">
        <w:rPr>
          <w:rFonts w:ascii="Times New Roman" w:eastAsia="Times New Roman" w:hAnsi="Times New Roman" w:cs="Times New Roman"/>
          <w:sz w:val="24"/>
          <w:szCs w:val="24"/>
          <w:lang w:val="en-US"/>
        </w:rPr>
        <w:instrText xml:space="preserve"> ADDIN EN.CITE </w:instrText>
      </w:r>
      <w:r w:rsidR="006670BF" w:rsidRPr="00197DFD">
        <w:rPr>
          <w:rFonts w:ascii="Times New Roman" w:eastAsia="Times New Roman" w:hAnsi="Times New Roman" w:cs="Times New Roman"/>
          <w:sz w:val="24"/>
          <w:szCs w:val="24"/>
          <w:lang w:val="en-US"/>
        </w:rPr>
        <w:fldChar w:fldCharType="begin">
          <w:fldData xml:space="preserve">PEVuZE5vdGU+PENpdGU+PEF1dGhvcj5BdXRpc208L0F1dGhvcj48WWVhcj4yMDE3PC9ZZWFyPjxJ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==
</w:fldData>
        </w:fldChar>
      </w:r>
      <w:r w:rsidR="006670BF" w:rsidRPr="00197DFD">
        <w:rPr>
          <w:rFonts w:ascii="Times New Roman" w:eastAsia="Times New Roman" w:hAnsi="Times New Roman" w:cs="Times New Roman"/>
          <w:sz w:val="24"/>
          <w:szCs w:val="24"/>
          <w:lang w:val="en-US"/>
        </w:rPr>
        <w:instrText xml:space="preserve"> ADDIN EN.CITE.DATA </w:instrText>
      </w:r>
      <w:r w:rsidR="006670BF" w:rsidRPr="00197DFD">
        <w:rPr>
          <w:rFonts w:ascii="Times New Roman" w:eastAsia="Times New Roman" w:hAnsi="Times New Roman" w:cs="Times New Roman"/>
          <w:sz w:val="24"/>
          <w:szCs w:val="24"/>
          <w:lang w:val="en-US"/>
        </w:rPr>
      </w:r>
      <w:r w:rsidR="006670BF" w:rsidRPr="00197DFD">
        <w:rPr>
          <w:rFonts w:ascii="Times New Roman" w:eastAsia="Times New Roman" w:hAnsi="Times New Roman" w:cs="Times New Roman"/>
          <w:sz w:val="24"/>
          <w:szCs w:val="24"/>
          <w:lang w:val="en-US"/>
        </w:rPr>
        <w:fldChar w:fldCharType="end"/>
      </w:r>
      <w:r w:rsidR="006149D3" w:rsidRPr="00197DFD">
        <w:rPr>
          <w:rFonts w:ascii="Times New Roman" w:eastAsia="Times New Roman" w:hAnsi="Times New Roman" w:cs="Times New Roman"/>
          <w:sz w:val="24"/>
          <w:szCs w:val="24"/>
          <w:lang w:val="en-US"/>
        </w:rPr>
      </w:r>
      <w:r w:rsidR="006149D3" w:rsidRPr="00197DFD">
        <w:rPr>
          <w:rFonts w:ascii="Times New Roman" w:eastAsia="Times New Roman" w:hAnsi="Times New Roman" w:cs="Times New Roman"/>
          <w:sz w:val="24"/>
          <w:szCs w:val="24"/>
          <w:lang w:val="en-US"/>
        </w:rPr>
        <w:fldChar w:fldCharType="separate"/>
      </w:r>
      <w:r w:rsidR="006670BF" w:rsidRPr="00197DFD">
        <w:rPr>
          <w:rFonts w:ascii="Times New Roman" w:eastAsia="Times New Roman" w:hAnsi="Times New Roman" w:cs="Times New Roman"/>
          <w:noProof/>
          <w:sz w:val="24"/>
          <w:szCs w:val="24"/>
          <w:lang w:val="en-US"/>
        </w:rPr>
        <w:t>(Consortium 2017)</w:t>
      </w:r>
      <w:r w:rsidR="006149D3" w:rsidRPr="00197DFD">
        <w:rPr>
          <w:rFonts w:ascii="Times New Roman" w:eastAsia="Times New Roman" w:hAnsi="Times New Roman" w:cs="Times New Roman"/>
          <w:sz w:val="24"/>
          <w:szCs w:val="24"/>
          <w:lang w:val="en-US"/>
        </w:rPr>
        <w:fldChar w:fldCharType="end"/>
      </w:r>
      <w:r w:rsidR="00743A31" w:rsidRPr="00197DFD">
        <w:rPr>
          <w:rFonts w:ascii="Times New Roman" w:eastAsia="Times New Roman" w:hAnsi="Times New Roman" w:cs="Times New Roman"/>
          <w:sz w:val="24"/>
          <w:szCs w:val="24"/>
          <w:lang w:val="en-US"/>
        </w:rPr>
        <w:t xml:space="preserve">. Using Decipher, </w:t>
      </w:r>
      <w:proofErr w:type="spellStart"/>
      <w:r w:rsidR="00743A31" w:rsidRPr="00197DFD">
        <w:rPr>
          <w:rFonts w:ascii="Times New Roman" w:eastAsia="Times New Roman" w:hAnsi="Times New Roman" w:cs="Times New Roman"/>
          <w:sz w:val="24"/>
          <w:szCs w:val="24"/>
          <w:lang w:val="en-US"/>
        </w:rPr>
        <w:t>ClinVar</w:t>
      </w:r>
      <w:proofErr w:type="spellEnd"/>
      <w:r w:rsidR="00743A31" w:rsidRPr="00197DFD">
        <w:rPr>
          <w:rFonts w:ascii="Times New Roman" w:eastAsia="Times New Roman" w:hAnsi="Times New Roman" w:cs="Times New Roman"/>
          <w:sz w:val="24"/>
          <w:szCs w:val="24"/>
          <w:lang w:val="en-US"/>
        </w:rPr>
        <w:t>, and published papers, we found 18 cases with monoallelic likely gene-disrupting variants (nonsense, frameshift, splicing in invariant sites). Clinical information about these cases is scanty, but available phenotypes almost always include ASD variably combined with ID</w:t>
      </w:r>
      <w:r w:rsidR="00E308C1" w:rsidRPr="00197DFD">
        <w:rPr>
          <w:rFonts w:ascii="Times New Roman" w:eastAsia="Times New Roman" w:hAnsi="Times New Roman" w:cs="Times New Roman"/>
          <w:sz w:val="24"/>
          <w:szCs w:val="24"/>
          <w:lang w:val="en-US"/>
        </w:rPr>
        <w:t>.</w:t>
      </w:r>
    </w:p>
    <w:p w14:paraId="28EE2731" w14:textId="1A4FCDEC" w:rsidR="00136EAE" w:rsidRPr="00197DFD" w:rsidRDefault="00800B0D" w:rsidP="00DD2F8A">
      <w:pPr>
        <w:jc w:val="both"/>
        <w:rPr>
          <w:rFonts w:ascii="Times New Roman" w:hAnsi="Times New Roman" w:cs="Times New Roman"/>
          <w:sz w:val="24"/>
          <w:szCs w:val="24"/>
          <w:lang w:val="en-US"/>
        </w:rPr>
      </w:pPr>
      <w:r w:rsidRPr="00197DFD">
        <w:rPr>
          <w:rFonts w:ascii="Times New Roman" w:hAnsi="Times New Roman" w:cs="Times New Roman"/>
          <w:noProof/>
          <w:sz w:val="24"/>
          <w:szCs w:val="24"/>
          <w:lang w:val="en-US"/>
        </w:rPr>
        <w:lastRenderedPageBreak/>
        <w:drawing>
          <wp:inline distT="0" distB="0" distL="0" distR="0" wp14:anchorId="029B8A37" wp14:editId="0F60860C">
            <wp:extent cx="5249672" cy="4829175"/>
            <wp:effectExtent l="0" t="0" r="8255" b="0"/>
            <wp:docPr id="47713335" name="Immagine 1" descr="Immagine che contiene testo, schermata, diagramma, Parallel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13335" name="Immagine 1" descr="Immagine che contiene testo, schermata, diagramma, Parallelo&#10;&#10;Il contenuto generato dall'IA potrebbe non essere corretto."/>
                    <pic:cNvPicPr/>
                  </pic:nvPicPr>
                  <pic:blipFill>
                    <a:blip r:embed="rId11"/>
                    <a:stretch>
                      <a:fillRect/>
                    </a:stretch>
                  </pic:blipFill>
                  <pic:spPr>
                    <a:xfrm>
                      <a:off x="0" y="0"/>
                      <a:ext cx="5268696" cy="4846676"/>
                    </a:xfrm>
                    <a:prstGeom prst="rect">
                      <a:avLst/>
                    </a:prstGeom>
                  </pic:spPr>
                </pic:pic>
              </a:graphicData>
            </a:graphic>
          </wp:inline>
        </w:drawing>
      </w:r>
    </w:p>
    <w:p w14:paraId="02C88BDE" w14:textId="4BBC9D58" w:rsidR="00A512FE" w:rsidRPr="00197DFD" w:rsidRDefault="008C6317" w:rsidP="00DE53C0">
      <w:pPr>
        <w:rPr>
          <w:rFonts w:ascii="Times New Roman" w:hAnsi="Times New Roman" w:cs="Times New Roman"/>
          <w:b/>
          <w:sz w:val="24"/>
          <w:szCs w:val="24"/>
          <w:lang w:val="en-US"/>
        </w:rPr>
      </w:pPr>
      <w:r w:rsidRPr="00197DFD">
        <w:rPr>
          <w:rFonts w:ascii="Times New Roman" w:hAnsi="Times New Roman" w:cs="Times New Roman"/>
          <w:b/>
          <w:sz w:val="24"/>
          <w:szCs w:val="24"/>
          <w:lang w:val="en-US"/>
        </w:rPr>
        <w:t xml:space="preserve">Figure </w:t>
      </w:r>
      <w:r w:rsidR="00DF794D" w:rsidRPr="00197DFD">
        <w:rPr>
          <w:rFonts w:ascii="Times New Roman" w:hAnsi="Times New Roman" w:cs="Times New Roman"/>
          <w:b/>
          <w:sz w:val="24"/>
          <w:szCs w:val="24"/>
          <w:lang w:val="en-US"/>
        </w:rPr>
        <w:t>S</w:t>
      </w:r>
      <w:r w:rsidR="00DA3961" w:rsidRPr="00197DFD">
        <w:rPr>
          <w:rFonts w:ascii="Times New Roman" w:hAnsi="Times New Roman" w:cs="Times New Roman"/>
          <w:b/>
          <w:sz w:val="24"/>
          <w:szCs w:val="24"/>
          <w:lang w:val="en-US"/>
        </w:rPr>
        <w:t>4</w:t>
      </w:r>
      <w:r w:rsidR="00800B0D" w:rsidRPr="00197DFD">
        <w:rPr>
          <w:rFonts w:ascii="Times New Roman" w:hAnsi="Times New Roman" w:cs="Times New Roman"/>
          <w:b/>
          <w:sz w:val="24"/>
          <w:szCs w:val="24"/>
          <w:lang w:val="en-US"/>
        </w:rPr>
        <w:t>.</w:t>
      </w:r>
      <w:r w:rsidR="00BF549E" w:rsidRPr="00197DFD">
        <w:rPr>
          <w:rFonts w:ascii="Times New Roman" w:hAnsi="Times New Roman" w:cs="Times New Roman"/>
          <w:b/>
          <w:sz w:val="24"/>
          <w:szCs w:val="24"/>
          <w:lang w:val="en-US"/>
        </w:rPr>
        <w:t xml:space="preserve"> </w:t>
      </w:r>
      <w:r w:rsidRPr="00197DFD">
        <w:rPr>
          <w:rFonts w:ascii="Times New Roman" w:hAnsi="Times New Roman" w:cs="Times New Roman"/>
          <w:b/>
          <w:i/>
          <w:iCs/>
          <w:sz w:val="24"/>
          <w:szCs w:val="24"/>
          <w:lang w:val="en-US"/>
        </w:rPr>
        <w:t>ARID1B</w:t>
      </w:r>
      <w:r w:rsidRPr="00197DFD">
        <w:rPr>
          <w:rFonts w:ascii="Times New Roman" w:hAnsi="Times New Roman" w:cs="Times New Roman"/>
          <w:b/>
          <w:sz w:val="24"/>
          <w:szCs w:val="24"/>
          <w:lang w:val="en-US"/>
        </w:rPr>
        <w:t xml:space="preserve"> reported missense variants family 98</w:t>
      </w:r>
    </w:p>
    <w:p w14:paraId="5F63837B" w14:textId="1F8D91F9" w:rsidR="00A512FE" w:rsidRDefault="00800B0D" w:rsidP="00DD2F8A">
      <w:pPr>
        <w:jc w:val="both"/>
        <w:rPr>
          <w:rFonts w:ascii="Times New Roman" w:hAnsi="Times New Roman" w:cs="Times New Roman"/>
          <w:sz w:val="24"/>
          <w:szCs w:val="24"/>
          <w:lang w:val="en-US"/>
        </w:rPr>
      </w:pPr>
      <w:r w:rsidRPr="00197DFD">
        <w:rPr>
          <w:rFonts w:ascii="Times New Roman" w:hAnsi="Times New Roman" w:cs="Times New Roman"/>
          <w:sz w:val="24"/>
          <w:szCs w:val="24"/>
          <w:lang w:val="en-US"/>
        </w:rPr>
        <w:t>Panel a</w:t>
      </w:r>
      <w:r w:rsidR="00022629" w:rsidRPr="00197DFD">
        <w:rPr>
          <w:rFonts w:ascii="Times New Roman" w:hAnsi="Times New Roman" w:cs="Times New Roman"/>
          <w:sz w:val="24"/>
          <w:szCs w:val="24"/>
          <w:lang w:val="en-US"/>
        </w:rPr>
        <w:t xml:space="preserve">. The pedigree of family 98 reveals the proband, who presents with ASD, DD, seizures, and genitourinary anomalies, carries a </w:t>
      </w:r>
      <w:r w:rsidR="00022629" w:rsidRPr="00197DFD">
        <w:rPr>
          <w:rFonts w:ascii="Times New Roman" w:hAnsi="Times New Roman" w:cs="Times New Roman"/>
          <w:i/>
          <w:iCs/>
          <w:sz w:val="24"/>
          <w:szCs w:val="24"/>
          <w:lang w:val="en-US"/>
        </w:rPr>
        <w:t>de novo</w:t>
      </w:r>
      <w:r w:rsidR="00022629" w:rsidRPr="00197DFD">
        <w:rPr>
          <w:rFonts w:ascii="Times New Roman" w:hAnsi="Times New Roman" w:cs="Times New Roman"/>
          <w:sz w:val="24"/>
          <w:szCs w:val="24"/>
          <w:lang w:val="en-US"/>
        </w:rPr>
        <w:t xml:space="preserve"> </w:t>
      </w:r>
      <w:r w:rsidR="00022629" w:rsidRPr="00197DFD">
        <w:rPr>
          <w:rFonts w:ascii="Times New Roman" w:hAnsi="Times New Roman" w:cs="Times New Roman"/>
          <w:i/>
          <w:iCs/>
          <w:sz w:val="24"/>
          <w:szCs w:val="24"/>
          <w:lang w:val="en-US"/>
        </w:rPr>
        <w:t>ARID1B</w:t>
      </w:r>
      <w:r w:rsidR="00022629" w:rsidRPr="00197DFD">
        <w:rPr>
          <w:rFonts w:ascii="Times New Roman" w:hAnsi="Times New Roman" w:cs="Times New Roman"/>
          <w:sz w:val="24"/>
          <w:szCs w:val="24"/>
          <w:lang w:val="en-US"/>
        </w:rPr>
        <w:t xml:space="preserve"> missense variant, p.(Ala827Val). </w:t>
      </w:r>
      <w:r w:rsidR="00840D0E" w:rsidRPr="00197DFD">
        <w:rPr>
          <w:rFonts w:ascii="Times New Roman" w:hAnsi="Times New Roman" w:cs="Times New Roman"/>
          <w:i/>
          <w:iCs/>
          <w:sz w:val="24"/>
          <w:szCs w:val="24"/>
          <w:lang w:val="en-US"/>
        </w:rPr>
        <w:t>ARID1B</w:t>
      </w:r>
      <w:r w:rsidR="00840D0E" w:rsidRPr="00197DFD">
        <w:rPr>
          <w:rFonts w:ascii="Times New Roman" w:hAnsi="Times New Roman" w:cs="Times New Roman"/>
          <w:sz w:val="24"/>
          <w:szCs w:val="24"/>
          <w:lang w:val="en-US"/>
        </w:rPr>
        <w:t xml:space="preserve"> is associated with Coffin-Siris syndrome 1 (OMIM #135900), and pathogenic variants are predominantly loss-of-function (</w:t>
      </w:r>
      <w:proofErr w:type="spellStart"/>
      <w:r w:rsidR="00840D0E" w:rsidRPr="00197DFD">
        <w:rPr>
          <w:rFonts w:ascii="Times New Roman" w:hAnsi="Times New Roman" w:cs="Times New Roman"/>
          <w:sz w:val="24"/>
          <w:szCs w:val="24"/>
          <w:lang w:val="en-US"/>
        </w:rPr>
        <w:t>LoF</w:t>
      </w:r>
      <w:proofErr w:type="spellEnd"/>
      <w:r w:rsidR="00840D0E" w:rsidRPr="00197DFD">
        <w:rPr>
          <w:rFonts w:ascii="Times New Roman" w:hAnsi="Times New Roman" w:cs="Times New Roman"/>
          <w:sz w:val="24"/>
          <w:szCs w:val="24"/>
          <w:lang w:val="en-US"/>
        </w:rPr>
        <w:t>), with rare missense changes reported mainly within the EHD1/2 and ARID domains</w:t>
      </w:r>
      <w:r w:rsidR="006670BF" w:rsidRPr="00197DFD">
        <w:rPr>
          <w:rFonts w:ascii="Times New Roman" w:hAnsi="Times New Roman" w:cs="Times New Roman"/>
          <w:sz w:val="24"/>
          <w:szCs w:val="24"/>
          <w:lang w:val="en-US"/>
        </w:rPr>
        <w:t xml:space="preserve"> </w:t>
      </w:r>
      <w:r w:rsidR="006670BF" w:rsidRPr="00197DFD">
        <w:rPr>
          <w:rFonts w:ascii="Times New Roman" w:hAnsi="Times New Roman" w:cs="Times New Roman"/>
          <w:sz w:val="24"/>
          <w:szCs w:val="24"/>
          <w:lang w:val="en-US"/>
        </w:rPr>
        <w:fldChar w:fldCharType="begin">
          <w:fldData xml:space="preserve">PEVuZE5vdGU+PENpdGU+PEF1dGhvcj5Cb3NjaDwvQXV0aG9yPjxZZWFyPjIwMjQ8L1llYXI+PElE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==
</w:fldData>
        </w:fldChar>
      </w:r>
      <w:r w:rsidR="006670BF" w:rsidRPr="00197DFD">
        <w:rPr>
          <w:rFonts w:ascii="Times New Roman" w:hAnsi="Times New Roman" w:cs="Times New Roman"/>
          <w:sz w:val="24"/>
          <w:szCs w:val="24"/>
          <w:lang w:val="en-US"/>
        </w:rPr>
        <w:instrText xml:space="preserve"> ADDIN EN.CITE </w:instrText>
      </w:r>
      <w:r w:rsidR="006670BF" w:rsidRPr="00197DFD">
        <w:rPr>
          <w:rFonts w:ascii="Times New Roman" w:hAnsi="Times New Roman" w:cs="Times New Roman"/>
          <w:sz w:val="24"/>
          <w:szCs w:val="24"/>
          <w:lang w:val="en-US"/>
        </w:rPr>
        <w:fldChar w:fldCharType="begin">
          <w:fldData xml:space="preserve">PEVuZE5vdGU+PENpdGU+PEF1dGhvcj5Cb3NjaDwvQXV0aG9yPjxZZWFyPjIwMjQ8L1llYXI+PElE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==
</w:fldData>
        </w:fldChar>
      </w:r>
      <w:r w:rsidR="006670BF" w:rsidRPr="00197DFD">
        <w:rPr>
          <w:rFonts w:ascii="Times New Roman" w:hAnsi="Times New Roman" w:cs="Times New Roman"/>
          <w:sz w:val="24"/>
          <w:szCs w:val="24"/>
          <w:lang w:val="en-US"/>
        </w:rPr>
        <w:instrText xml:space="preserve"> ADDIN EN.CITE.DATA </w:instrText>
      </w:r>
      <w:r w:rsidR="006670BF" w:rsidRPr="00197DFD">
        <w:rPr>
          <w:rFonts w:ascii="Times New Roman" w:hAnsi="Times New Roman" w:cs="Times New Roman"/>
          <w:sz w:val="24"/>
          <w:szCs w:val="24"/>
          <w:lang w:val="en-US"/>
        </w:rPr>
      </w:r>
      <w:r w:rsidR="006670BF" w:rsidRPr="00197DFD">
        <w:rPr>
          <w:rFonts w:ascii="Times New Roman" w:hAnsi="Times New Roman" w:cs="Times New Roman"/>
          <w:sz w:val="24"/>
          <w:szCs w:val="24"/>
          <w:lang w:val="en-US"/>
        </w:rPr>
        <w:fldChar w:fldCharType="end"/>
      </w:r>
      <w:r w:rsidR="006670BF" w:rsidRPr="00197DFD">
        <w:rPr>
          <w:rFonts w:ascii="Times New Roman" w:hAnsi="Times New Roman" w:cs="Times New Roman"/>
          <w:sz w:val="24"/>
          <w:szCs w:val="24"/>
          <w:lang w:val="en-US"/>
        </w:rPr>
      </w:r>
      <w:r w:rsidR="006670BF" w:rsidRPr="00197DFD">
        <w:rPr>
          <w:rFonts w:ascii="Times New Roman" w:hAnsi="Times New Roman" w:cs="Times New Roman"/>
          <w:sz w:val="24"/>
          <w:szCs w:val="24"/>
          <w:lang w:val="en-US"/>
        </w:rPr>
        <w:fldChar w:fldCharType="separate"/>
      </w:r>
      <w:r w:rsidR="006670BF" w:rsidRPr="00197DFD">
        <w:rPr>
          <w:rFonts w:ascii="Times New Roman" w:hAnsi="Times New Roman" w:cs="Times New Roman"/>
          <w:noProof/>
          <w:sz w:val="24"/>
          <w:szCs w:val="24"/>
          <w:lang w:val="en-US"/>
        </w:rPr>
        <w:t>(Bosch et al. 2024; Mermet-Meillon et al. 2024)</w:t>
      </w:r>
      <w:r w:rsidR="006670BF" w:rsidRPr="00197DFD">
        <w:rPr>
          <w:rFonts w:ascii="Times New Roman" w:hAnsi="Times New Roman" w:cs="Times New Roman"/>
          <w:sz w:val="24"/>
          <w:szCs w:val="24"/>
          <w:lang w:val="en-US"/>
        </w:rPr>
        <w:fldChar w:fldCharType="end"/>
      </w:r>
      <w:r w:rsidR="00840D0E" w:rsidRPr="00197DFD">
        <w:rPr>
          <w:rFonts w:ascii="Times New Roman" w:hAnsi="Times New Roman" w:cs="Times New Roman"/>
          <w:sz w:val="24"/>
          <w:szCs w:val="24"/>
          <w:lang w:val="en-US"/>
        </w:rPr>
        <w:t xml:space="preserve">. </w:t>
      </w:r>
      <w:r w:rsidRPr="00197DFD">
        <w:rPr>
          <w:rFonts w:ascii="Times New Roman" w:hAnsi="Times New Roman" w:cs="Times New Roman"/>
          <w:sz w:val="24"/>
          <w:szCs w:val="24"/>
          <w:lang w:val="en-US"/>
        </w:rPr>
        <w:t>Panel b</w:t>
      </w:r>
      <w:r w:rsidR="00022629" w:rsidRPr="00197DFD">
        <w:rPr>
          <w:rFonts w:ascii="Times New Roman" w:hAnsi="Times New Roman" w:cs="Times New Roman"/>
          <w:sz w:val="24"/>
          <w:szCs w:val="24"/>
          <w:lang w:val="en-US"/>
        </w:rPr>
        <w:t>. The methylation profile of this variant, p.(Ala827Val), notably matched the common BAF-</w:t>
      </w:r>
      <w:proofErr w:type="spellStart"/>
      <w:r w:rsidR="00022629" w:rsidRPr="00197DFD">
        <w:rPr>
          <w:rFonts w:ascii="Times New Roman" w:hAnsi="Times New Roman" w:cs="Times New Roman"/>
          <w:sz w:val="24"/>
          <w:szCs w:val="24"/>
          <w:lang w:val="en-US"/>
        </w:rPr>
        <w:t>opathy</w:t>
      </w:r>
      <w:proofErr w:type="spellEnd"/>
      <w:r w:rsidR="00022629" w:rsidRPr="00197DFD">
        <w:rPr>
          <w:rFonts w:ascii="Times New Roman" w:hAnsi="Times New Roman" w:cs="Times New Roman"/>
          <w:sz w:val="24"/>
          <w:szCs w:val="24"/>
          <w:lang w:val="en-US"/>
        </w:rPr>
        <w:t xml:space="preserve"> </w:t>
      </w:r>
      <w:proofErr w:type="spellStart"/>
      <w:r w:rsidR="00022629" w:rsidRPr="00197DFD">
        <w:rPr>
          <w:rFonts w:ascii="Times New Roman" w:hAnsi="Times New Roman" w:cs="Times New Roman"/>
          <w:sz w:val="24"/>
          <w:szCs w:val="24"/>
          <w:lang w:val="en-US"/>
        </w:rPr>
        <w:t>episignature</w:t>
      </w:r>
      <w:proofErr w:type="spellEnd"/>
      <w:r w:rsidR="00022629" w:rsidRPr="00197DFD">
        <w:rPr>
          <w:rFonts w:ascii="Times New Roman" w:hAnsi="Times New Roman" w:cs="Times New Roman"/>
          <w:sz w:val="24"/>
          <w:szCs w:val="24"/>
          <w:lang w:val="en-US"/>
        </w:rPr>
        <w:t xml:space="preserve">, as previously published </w:t>
      </w:r>
      <w:r w:rsidR="006670BF" w:rsidRPr="00197DFD">
        <w:rPr>
          <w:rFonts w:ascii="Times New Roman" w:hAnsi="Times New Roman" w:cs="Times New Roman"/>
          <w:sz w:val="24"/>
          <w:szCs w:val="24"/>
          <w:lang w:val="en-US"/>
        </w:rPr>
        <w:fldChar w:fldCharType="begin">
          <w:fldData xml:space="preserve">PEVuZE5vdGU+PENpdGU+PEF1dGhvcj5UcmFqa292YTwvQXV0aG9yPjxZZWFyPjIwMjQ8L1llYXI+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</w:fldData>
        </w:fldChar>
      </w:r>
      <w:r w:rsidR="006670BF" w:rsidRPr="00197DFD">
        <w:rPr>
          <w:rFonts w:ascii="Times New Roman" w:hAnsi="Times New Roman" w:cs="Times New Roman"/>
          <w:sz w:val="24"/>
          <w:szCs w:val="24"/>
          <w:lang w:val="en-US"/>
        </w:rPr>
        <w:instrText xml:space="preserve"> ADDIN EN.CITE </w:instrText>
      </w:r>
      <w:r w:rsidR="006670BF" w:rsidRPr="00197DFD">
        <w:rPr>
          <w:rFonts w:ascii="Times New Roman" w:hAnsi="Times New Roman" w:cs="Times New Roman"/>
          <w:sz w:val="24"/>
          <w:szCs w:val="24"/>
          <w:lang w:val="en-US"/>
        </w:rPr>
        <w:fldChar w:fldCharType="begin">
          <w:fldData xml:space="preserve">PEVuZE5vdGU+PENpdGU+PEF1dGhvcj5UcmFqa292YTwvQXV0aG9yPjxZZWFyPjIwMjQ8L1llYXI+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</w:fldData>
        </w:fldChar>
      </w:r>
      <w:r w:rsidR="006670BF" w:rsidRPr="00197DFD">
        <w:rPr>
          <w:rFonts w:ascii="Times New Roman" w:hAnsi="Times New Roman" w:cs="Times New Roman"/>
          <w:sz w:val="24"/>
          <w:szCs w:val="24"/>
          <w:lang w:val="en-US"/>
        </w:rPr>
        <w:instrText xml:space="preserve"> ADDIN EN.CITE.DATA </w:instrText>
      </w:r>
      <w:r w:rsidR="006670BF" w:rsidRPr="00197DFD">
        <w:rPr>
          <w:rFonts w:ascii="Times New Roman" w:hAnsi="Times New Roman" w:cs="Times New Roman"/>
          <w:sz w:val="24"/>
          <w:szCs w:val="24"/>
          <w:lang w:val="en-US"/>
        </w:rPr>
      </w:r>
      <w:r w:rsidR="006670BF" w:rsidRPr="00197DFD">
        <w:rPr>
          <w:rFonts w:ascii="Times New Roman" w:hAnsi="Times New Roman" w:cs="Times New Roman"/>
          <w:sz w:val="24"/>
          <w:szCs w:val="24"/>
          <w:lang w:val="en-US"/>
        </w:rPr>
        <w:fldChar w:fldCharType="end"/>
      </w:r>
      <w:r w:rsidR="006670BF" w:rsidRPr="00197DFD">
        <w:rPr>
          <w:rFonts w:ascii="Times New Roman" w:hAnsi="Times New Roman" w:cs="Times New Roman"/>
          <w:sz w:val="24"/>
          <w:szCs w:val="24"/>
          <w:lang w:val="en-US"/>
        </w:rPr>
      </w:r>
      <w:r w:rsidR="006670BF" w:rsidRPr="00197DFD">
        <w:rPr>
          <w:rFonts w:ascii="Times New Roman" w:hAnsi="Times New Roman" w:cs="Times New Roman"/>
          <w:sz w:val="24"/>
          <w:szCs w:val="24"/>
          <w:lang w:val="en-US"/>
        </w:rPr>
        <w:fldChar w:fldCharType="separate"/>
      </w:r>
      <w:r w:rsidR="006670BF" w:rsidRPr="00197DFD">
        <w:rPr>
          <w:rFonts w:ascii="Times New Roman" w:hAnsi="Times New Roman" w:cs="Times New Roman"/>
          <w:noProof/>
          <w:sz w:val="24"/>
          <w:szCs w:val="24"/>
          <w:lang w:val="en-US"/>
        </w:rPr>
        <w:t>(Trajkova et al. 2024)</w:t>
      </w:r>
      <w:r w:rsidR="006670BF" w:rsidRPr="00197DFD">
        <w:rPr>
          <w:rFonts w:ascii="Times New Roman" w:hAnsi="Times New Roman" w:cs="Times New Roman"/>
          <w:sz w:val="24"/>
          <w:szCs w:val="24"/>
          <w:lang w:val="en-US"/>
        </w:rPr>
        <w:fldChar w:fldCharType="end"/>
      </w:r>
      <w:r w:rsidR="000353FD" w:rsidRPr="00197DFD">
        <w:rPr>
          <w:rFonts w:ascii="Times New Roman" w:hAnsi="Times New Roman" w:cs="Times New Roman"/>
          <w:sz w:val="24"/>
          <w:szCs w:val="24"/>
          <w:lang w:val="en-US"/>
        </w:rPr>
        <w:t>.</w:t>
      </w:r>
      <w:r w:rsidR="00022629" w:rsidRPr="00197DFD">
        <w:rPr>
          <w:rFonts w:ascii="Times New Roman" w:hAnsi="Times New Roman" w:cs="Times New Roman"/>
          <w:sz w:val="24"/>
          <w:szCs w:val="24"/>
          <w:lang w:val="en-US"/>
        </w:rPr>
        <w:t xml:space="preserve"> MDS - multidimensional scaling plot. Green dots represent the control population; red dots represent patients with deleterious variants in genes coding for proteins in the </w:t>
      </w:r>
      <w:proofErr w:type="spellStart"/>
      <w:r w:rsidR="00022629" w:rsidRPr="00197DFD">
        <w:rPr>
          <w:rFonts w:ascii="Times New Roman" w:hAnsi="Times New Roman" w:cs="Times New Roman"/>
          <w:sz w:val="24"/>
          <w:szCs w:val="24"/>
          <w:lang w:val="en-US"/>
        </w:rPr>
        <w:t>BAFopathy</w:t>
      </w:r>
      <w:proofErr w:type="spellEnd"/>
      <w:r w:rsidR="00022629" w:rsidRPr="00197DFD">
        <w:rPr>
          <w:rFonts w:ascii="Times New Roman" w:hAnsi="Times New Roman" w:cs="Times New Roman"/>
          <w:sz w:val="24"/>
          <w:szCs w:val="24"/>
          <w:lang w:val="en-US"/>
        </w:rPr>
        <w:t xml:space="preserve"> complex; blue dots represent patients with the CSS4_c.2650 </w:t>
      </w:r>
      <w:proofErr w:type="spellStart"/>
      <w:r w:rsidR="00022629" w:rsidRPr="00197DFD">
        <w:rPr>
          <w:rFonts w:ascii="Times New Roman" w:hAnsi="Times New Roman" w:cs="Times New Roman"/>
          <w:sz w:val="24"/>
          <w:szCs w:val="24"/>
          <w:lang w:val="en-US"/>
        </w:rPr>
        <w:t>subsignature</w:t>
      </w:r>
      <w:proofErr w:type="spellEnd"/>
      <w:r w:rsidR="00022629" w:rsidRPr="00197DFD">
        <w:rPr>
          <w:rFonts w:ascii="Times New Roman" w:hAnsi="Times New Roman" w:cs="Times New Roman"/>
          <w:sz w:val="24"/>
          <w:szCs w:val="24"/>
          <w:lang w:val="en-US"/>
        </w:rPr>
        <w:t xml:space="preserve">; the purple dot represents proband 98. </w:t>
      </w:r>
      <w:r w:rsidRPr="00197DFD">
        <w:rPr>
          <w:rFonts w:ascii="Times New Roman" w:hAnsi="Times New Roman" w:cs="Times New Roman"/>
          <w:sz w:val="24"/>
          <w:szCs w:val="24"/>
          <w:lang w:val="en-US"/>
        </w:rPr>
        <w:t>Panel c</w:t>
      </w:r>
      <w:r w:rsidR="00022629" w:rsidRPr="00197DFD">
        <w:rPr>
          <w:rFonts w:ascii="Times New Roman" w:hAnsi="Times New Roman" w:cs="Times New Roman"/>
          <w:sz w:val="24"/>
          <w:szCs w:val="24"/>
          <w:lang w:val="en-US"/>
        </w:rPr>
        <w:t xml:space="preserve"> </w:t>
      </w:r>
      <w:r w:rsidRPr="00197DFD">
        <w:rPr>
          <w:rFonts w:ascii="Times New Roman" w:hAnsi="Times New Roman" w:cs="Times New Roman"/>
          <w:sz w:val="24"/>
          <w:szCs w:val="24"/>
          <w:lang w:val="en-US"/>
        </w:rPr>
        <w:t>a</w:t>
      </w:r>
      <w:r w:rsidR="00022629" w:rsidRPr="00197DFD">
        <w:rPr>
          <w:rFonts w:ascii="Times New Roman" w:hAnsi="Times New Roman" w:cs="Times New Roman"/>
          <w:sz w:val="24"/>
          <w:szCs w:val="24"/>
          <w:lang w:val="en-US"/>
        </w:rPr>
        <w:t xml:space="preserve">nd </w:t>
      </w:r>
      <w:r w:rsidRPr="00197DFD">
        <w:rPr>
          <w:rFonts w:ascii="Times New Roman" w:hAnsi="Times New Roman" w:cs="Times New Roman"/>
          <w:sz w:val="24"/>
          <w:szCs w:val="24"/>
          <w:lang w:val="en-US"/>
        </w:rPr>
        <w:t>d</w:t>
      </w:r>
      <w:r w:rsidR="00022629" w:rsidRPr="00197DFD">
        <w:rPr>
          <w:rFonts w:ascii="Times New Roman" w:hAnsi="Times New Roman" w:cs="Times New Roman"/>
          <w:sz w:val="24"/>
          <w:szCs w:val="24"/>
          <w:lang w:val="en-US"/>
        </w:rPr>
        <w:t>. Bioinformatics predictions for the variant's impact on splicing were conflicting. Alamut 1.9 (</w:t>
      </w:r>
      <w:hyperlink r:id="rId12" w:tgtFrame="_blank" w:history="1">
        <w:r w:rsidR="00022629" w:rsidRPr="00197DFD">
          <w:rPr>
            <w:rStyle w:val="Collegamentoipertestuale"/>
            <w:rFonts w:ascii="Times New Roman" w:hAnsi="Times New Roman" w:cs="Times New Roman"/>
            <w:sz w:val="24"/>
            <w:szCs w:val="24"/>
            <w:lang w:val="en-US"/>
          </w:rPr>
          <w:t>https://www.sophiagenetics.com/</w:t>
        </w:r>
      </w:hyperlink>
      <w:r w:rsidR="00022629" w:rsidRPr="00197DFD">
        <w:rPr>
          <w:rFonts w:ascii="Times New Roman" w:hAnsi="Times New Roman" w:cs="Times New Roman"/>
          <w:sz w:val="24"/>
          <w:szCs w:val="24"/>
          <w:lang w:val="en-US"/>
        </w:rPr>
        <w:t>) predicted no splicing impact (</w:t>
      </w:r>
      <w:r w:rsidRPr="00197DFD">
        <w:rPr>
          <w:rFonts w:ascii="Times New Roman" w:hAnsi="Times New Roman" w:cs="Times New Roman"/>
          <w:sz w:val="24"/>
          <w:szCs w:val="24"/>
          <w:lang w:val="en-US"/>
        </w:rPr>
        <w:t>c</w:t>
      </w:r>
      <w:r w:rsidR="00022629" w:rsidRPr="00197DFD">
        <w:rPr>
          <w:rFonts w:ascii="Times New Roman" w:hAnsi="Times New Roman" w:cs="Times New Roman"/>
          <w:sz w:val="24"/>
          <w:szCs w:val="24"/>
          <w:lang w:val="en-US"/>
        </w:rPr>
        <w:t xml:space="preserve">), while </w:t>
      </w:r>
      <w:proofErr w:type="spellStart"/>
      <w:r w:rsidR="00022629" w:rsidRPr="00197DFD">
        <w:rPr>
          <w:rFonts w:ascii="Times New Roman" w:hAnsi="Times New Roman" w:cs="Times New Roman"/>
          <w:sz w:val="24"/>
          <w:szCs w:val="24"/>
          <w:lang w:val="en-US"/>
        </w:rPr>
        <w:t>SpliceAI</w:t>
      </w:r>
      <w:proofErr w:type="spellEnd"/>
      <w:r w:rsidR="00022629" w:rsidRPr="00197DFD">
        <w:rPr>
          <w:rFonts w:ascii="Times New Roman" w:hAnsi="Times New Roman" w:cs="Times New Roman"/>
          <w:sz w:val="24"/>
          <w:szCs w:val="24"/>
          <w:lang w:val="en-US"/>
        </w:rPr>
        <w:t xml:space="preserve"> </w:t>
      </w:r>
      <w:r w:rsidR="006670BF" w:rsidRPr="00197DFD">
        <w:rPr>
          <w:rFonts w:ascii="Times New Roman" w:hAnsi="Times New Roman" w:cs="Times New Roman"/>
          <w:sz w:val="24"/>
          <w:szCs w:val="24"/>
          <w:lang w:val="en-US"/>
        </w:rPr>
        <w:fldChar w:fldCharType="begin">
          <w:fldData xml:space="preserve">PEVuZE5vdGU+PENpdGU+PEF1dGhvcj5KYWdhbmF0aGFuPC9BdXRob3I+PFllYXI+MjAxOTwvWWVh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</w:fldData>
        </w:fldChar>
      </w:r>
      <w:r w:rsidR="006670BF" w:rsidRPr="00197DFD">
        <w:rPr>
          <w:rFonts w:ascii="Times New Roman" w:hAnsi="Times New Roman" w:cs="Times New Roman"/>
          <w:sz w:val="24"/>
          <w:szCs w:val="24"/>
          <w:lang w:val="en-US"/>
        </w:rPr>
        <w:instrText xml:space="preserve"> ADDIN EN.CITE </w:instrText>
      </w:r>
      <w:r w:rsidR="006670BF" w:rsidRPr="00197DFD">
        <w:rPr>
          <w:rFonts w:ascii="Times New Roman" w:hAnsi="Times New Roman" w:cs="Times New Roman"/>
          <w:sz w:val="24"/>
          <w:szCs w:val="24"/>
          <w:lang w:val="en-US"/>
        </w:rPr>
        <w:fldChar w:fldCharType="begin">
          <w:fldData xml:space="preserve">PEVuZE5vdGU+PENpdGU+PEF1dGhvcj5KYWdhbmF0aGFuPC9BdXRob3I+PFllYXI+MjAxOTwvWWVh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</w:fldData>
        </w:fldChar>
      </w:r>
      <w:r w:rsidR="006670BF" w:rsidRPr="00197DFD">
        <w:rPr>
          <w:rFonts w:ascii="Times New Roman" w:hAnsi="Times New Roman" w:cs="Times New Roman"/>
          <w:sz w:val="24"/>
          <w:szCs w:val="24"/>
          <w:lang w:val="en-US"/>
        </w:rPr>
        <w:instrText xml:space="preserve"> ADDIN EN.CITE.DATA </w:instrText>
      </w:r>
      <w:r w:rsidR="006670BF" w:rsidRPr="00197DFD">
        <w:rPr>
          <w:rFonts w:ascii="Times New Roman" w:hAnsi="Times New Roman" w:cs="Times New Roman"/>
          <w:sz w:val="24"/>
          <w:szCs w:val="24"/>
          <w:lang w:val="en-US"/>
        </w:rPr>
      </w:r>
      <w:r w:rsidR="006670BF" w:rsidRPr="00197DFD">
        <w:rPr>
          <w:rFonts w:ascii="Times New Roman" w:hAnsi="Times New Roman" w:cs="Times New Roman"/>
          <w:sz w:val="24"/>
          <w:szCs w:val="24"/>
          <w:lang w:val="en-US"/>
        </w:rPr>
        <w:fldChar w:fldCharType="end"/>
      </w:r>
      <w:r w:rsidR="006670BF" w:rsidRPr="00197DFD">
        <w:rPr>
          <w:rFonts w:ascii="Times New Roman" w:hAnsi="Times New Roman" w:cs="Times New Roman"/>
          <w:sz w:val="24"/>
          <w:szCs w:val="24"/>
          <w:lang w:val="en-US"/>
        </w:rPr>
      </w:r>
      <w:r w:rsidR="006670BF" w:rsidRPr="00197DFD">
        <w:rPr>
          <w:rFonts w:ascii="Times New Roman" w:hAnsi="Times New Roman" w:cs="Times New Roman"/>
          <w:sz w:val="24"/>
          <w:szCs w:val="24"/>
          <w:lang w:val="en-US"/>
        </w:rPr>
        <w:fldChar w:fldCharType="separate"/>
      </w:r>
      <w:r w:rsidR="006670BF" w:rsidRPr="00197DFD">
        <w:rPr>
          <w:rFonts w:ascii="Times New Roman" w:hAnsi="Times New Roman" w:cs="Times New Roman"/>
          <w:noProof/>
          <w:sz w:val="24"/>
          <w:szCs w:val="24"/>
          <w:lang w:val="en-US"/>
        </w:rPr>
        <w:t>(Jaganathan et al. 2019)</w:t>
      </w:r>
      <w:r w:rsidR="006670BF" w:rsidRPr="00197DFD">
        <w:rPr>
          <w:rFonts w:ascii="Times New Roman" w:hAnsi="Times New Roman" w:cs="Times New Roman"/>
          <w:sz w:val="24"/>
          <w:szCs w:val="24"/>
          <w:lang w:val="en-US"/>
        </w:rPr>
        <w:fldChar w:fldCharType="end"/>
      </w:r>
      <w:r w:rsidR="00022629" w:rsidRPr="00197DFD">
        <w:rPr>
          <w:rFonts w:ascii="Times New Roman" w:hAnsi="Times New Roman" w:cs="Times New Roman"/>
          <w:sz w:val="24"/>
          <w:szCs w:val="24"/>
          <w:lang w:val="en-US"/>
        </w:rPr>
        <w:t xml:space="preserve"> and Pangolin</w:t>
      </w:r>
      <w:r w:rsidR="000353FD" w:rsidRPr="00197DFD">
        <w:rPr>
          <w:rFonts w:ascii="Times New Roman" w:hAnsi="Times New Roman" w:cs="Times New Roman"/>
          <w:sz w:val="24"/>
          <w:szCs w:val="24"/>
          <w:lang w:val="en-US"/>
        </w:rPr>
        <w:t xml:space="preserve"> </w:t>
      </w:r>
      <w:r w:rsidR="006670BF" w:rsidRPr="00197DFD">
        <w:rPr>
          <w:rFonts w:ascii="Times New Roman" w:hAnsi="Times New Roman" w:cs="Times New Roman"/>
          <w:sz w:val="24"/>
          <w:szCs w:val="24"/>
          <w:lang w:val="en-US"/>
        </w:rPr>
        <w:fldChar w:fldCharType="begin"/>
      </w:r>
      <w:r w:rsidR="006670BF" w:rsidRPr="00197DFD">
        <w:rPr>
          <w:rFonts w:ascii="Times New Roman" w:hAnsi="Times New Roman" w:cs="Times New Roman"/>
          <w:sz w:val="24"/>
          <w:szCs w:val="24"/>
          <w:lang w:val="en-US"/>
        </w:rPr>
        <w:instrText xml:space="preserve"> ADDIN EN.CITE &lt;EndNote&gt;&lt;Cite&gt;&lt;Author&gt;Zeng&lt;/Author&gt;&lt;Year&gt;2022&lt;/Year&gt;&lt;IDText&gt;Predicting RNA splicing from DNA sequence using Pangolin&lt;/IDText&gt;&lt;DisplayText&gt;(Zeng and Li 2022)&lt;/DisplayText&gt;&lt;record&gt;&lt;dates&gt;&lt;pub-dates&gt;&lt;date&gt;Apr 21&lt;/date&gt;&lt;/pub-dates&gt;&lt;year&gt;2022&lt;/year&gt;&lt;/dates&gt;&lt;keywords&gt;&lt;keyword&gt;Animals&lt;/keyword&gt;&lt;keyword&gt;Base Sequence&lt;/keyword&gt;&lt;keyword&gt;Mutation&lt;/keyword&gt;&lt;keyword&gt;Pangolins&lt;/keyword&gt;&lt;keyword&gt;RNA Splice Sites&lt;/keyword&gt;&lt;keyword&gt;RNA Splicing&lt;/keyword&gt;&lt;/keywords&gt;&lt;urls&gt;&lt;related-urls&gt;&lt;url&gt;https://www.ncbi.nlm.nih.gov/pubmed/35449021&lt;/url&gt;&lt;/related-urls&gt;&lt;/urls&gt;&lt;isbn&gt;1474-760X&lt;/isbn&gt;&lt;custom2&gt;PMC9022248&lt;/custom2&gt;&lt;custom1&gt;The authors declare that they have no competing interests.&lt;/custom1&gt;&lt;titles&gt;&lt;title&gt;Predicting RNA splicing from DNA sequence using Pangolin&lt;/title&gt;&lt;secondary-title&gt;Genome Biol&lt;/secondary-title&gt;&lt;/titles&gt;&lt;pages&gt;103&lt;/pages&gt;&lt;number&gt;1&lt;/number&gt;&lt;contributors&gt;&lt;authors&gt;&lt;author&gt;Zeng, T.&lt;/author&gt;&lt;author&gt;Li, Y. I.&lt;/author&gt;&lt;/authors&gt;&lt;/contributors&gt;&lt;edition&gt;20220421&lt;/edition&gt;&lt;language&gt;eng&lt;/language&gt;&lt;added-date format="utc"&gt;1740658180&lt;/added-date&gt;&lt;ref-type name="Journal Article"&gt;17&lt;/ref-type&gt;&lt;auth-address&gt;The College, University of Chicago, Chicago, 60637, IL, USA. Section of Genetic Medicine, Department of Medicine, University of Chicago, Chicago, 60637, IL, USA. yangili1@uchicago.edu.&lt;/auth-address&gt;&lt;rec-number&gt;11050&lt;/rec-number&gt;&lt;last-updated-date format="utc"&gt;1740658180&lt;/last-updated-date&gt;&lt;accession-num&gt;35449021&lt;/accession-num&gt;&lt;electronic-resource-num&gt;10.1186/s13059-022-02664-4&lt;/electronic-resource-num&gt;&lt;volume&gt;23&lt;/volume&gt;&lt;/record&gt;&lt;/Cite&gt;&lt;/EndNote&gt;</w:instrText>
      </w:r>
      <w:r w:rsidR="006670BF" w:rsidRPr="00197DFD">
        <w:rPr>
          <w:rFonts w:ascii="Times New Roman" w:hAnsi="Times New Roman" w:cs="Times New Roman"/>
          <w:sz w:val="24"/>
          <w:szCs w:val="24"/>
          <w:lang w:val="en-US"/>
        </w:rPr>
        <w:fldChar w:fldCharType="separate"/>
      </w:r>
      <w:r w:rsidR="006670BF" w:rsidRPr="00197DFD">
        <w:rPr>
          <w:rFonts w:ascii="Times New Roman" w:hAnsi="Times New Roman" w:cs="Times New Roman"/>
          <w:noProof/>
          <w:sz w:val="24"/>
          <w:szCs w:val="24"/>
          <w:lang w:val="en-US"/>
        </w:rPr>
        <w:t>(Zeng and Li 2022)</w:t>
      </w:r>
      <w:r w:rsidR="006670BF" w:rsidRPr="00197DFD">
        <w:rPr>
          <w:rFonts w:ascii="Times New Roman" w:hAnsi="Times New Roman" w:cs="Times New Roman"/>
          <w:sz w:val="24"/>
          <w:szCs w:val="24"/>
          <w:lang w:val="en-US"/>
        </w:rPr>
        <w:fldChar w:fldCharType="end"/>
      </w:r>
      <w:r w:rsidR="00022629" w:rsidRPr="00197DFD">
        <w:rPr>
          <w:rFonts w:ascii="Times New Roman" w:hAnsi="Times New Roman" w:cs="Times New Roman"/>
          <w:sz w:val="24"/>
          <w:szCs w:val="24"/>
          <w:lang w:val="en-US"/>
        </w:rPr>
        <w:t xml:space="preserve"> predicted splice gain (</w:t>
      </w:r>
      <w:r w:rsidRPr="00197DFD">
        <w:rPr>
          <w:rFonts w:ascii="Times New Roman" w:hAnsi="Times New Roman" w:cs="Times New Roman"/>
          <w:sz w:val="24"/>
          <w:szCs w:val="24"/>
          <w:lang w:val="en-US"/>
        </w:rPr>
        <w:t>d</w:t>
      </w:r>
      <w:r w:rsidR="00022629" w:rsidRPr="00197DFD">
        <w:rPr>
          <w:rFonts w:ascii="Times New Roman" w:hAnsi="Times New Roman" w:cs="Times New Roman"/>
          <w:sz w:val="24"/>
          <w:szCs w:val="24"/>
          <w:lang w:val="en-US"/>
        </w:rPr>
        <w:t xml:space="preserve">). </w:t>
      </w:r>
      <w:r w:rsidR="00091350" w:rsidRPr="00197DFD">
        <w:rPr>
          <w:rFonts w:ascii="Times New Roman" w:hAnsi="Times New Roman" w:cs="Times New Roman"/>
          <w:sz w:val="24"/>
          <w:szCs w:val="24"/>
          <w:lang w:val="en-US"/>
        </w:rPr>
        <w:t>Panel e</w:t>
      </w:r>
      <w:r w:rsidR="00022629" w:rsidRPr="00197DFD">
        <w:rPr>
          <w:rFonts w:ascii="Times New Roman" w:hAnsi="Times New Roman" w:cs="Times New Roman"/>
          <w:sz w:val="24"/>
          <w:szCs w:val="24"/>
          <w:lang w:val="en-US"/>
        </w:rPr>
        <w:t xml:space="preserve">, created with St. Jude Cloud </w:t>
      </w:r>
      <w:proofErr w:type="spellStart"/>
      <w:r w:rsidR="00022629" w:rsidRPr="00197DFD">
        <w:rPr>
          <w:rFonts w:ascii="Times New Roman" w:hAnsi="Times New Roman" w:cs="Times New Roman"/>
          <w:sz w:val="24"/>
          <w:szCs w:val="24"/>
          <w:lang w:val="en-US"/>
        </w:rPr>
        <w:t>PeCan</w:t>
      </w:r>
      <w:proofErr w:type="spellEnd"/>
      <w:r w:rsidR="00022629" w:rsidRPr="00197DFD">
        <w:rPr>
          <w:rFonts w:ascii="Times New Roman" w:hAnsi="Times New Roman" w:cs="Times New Roman"/>
          <w:sz w:val="24"/>
          <w:szCs w:val="24"/>
          <w:lang w:val="en-US"/>
        </w:rPr>
        <w:t xml:space="preserve"> (</w:t>
      </w:r>
      <w:hyperlink r:id="rId13" w:tgtFrame="_blank" w:history="1">
        <w:r w:rsidR="00022629" w:rsidRPr="00197DFD">
          <w:rPr>
            <w:rStyle w:val="Collegamentoipertestuale"/>
            <w:rFonts w:ascii="Times New Roman" w:hAnsi="Times New Roman" w:cs="Times New Roman"/>
            <w:sz w:val="24"/>
            <w:szCs w:val="24"/>
            <w:lang w:val="en-US"/>
          </w:rPr>
          <w:t>https://pecan.stjude.cloud/variants/proteinpaint?gene=ARID1B</w:t>
        </w:r>
      </w:hyperlink>
      <w:r w:rsidR="00022629" w:rsidRPr="00197DFD">
        <w:rPr>
          <w:rFonts w:ascii="Times New Roman" w:hAnsi="Times New Roman" w:cs="Times New Roman"/>
          <w:sz w:val="24"/>
          <w:szCs w:val="24"/>
          <w:lang w:val="en-US"/>
        </w:rPr>
        <w:t xml:space="preserve">), illustrates the ARID1B protein with its domains: green box - ARID domain; red box - EHD1 domain; yellow box - EHD2 domain. Variant reported herein </w:t>
      </w:r>
      <w:r w:rsidR="0030628E" w:rsidRPr="00197DFD">
        <w:rPr>
          <w:rFonts w:ascii="Times New Roman" w:hAnsi="Times New Roman" w:cs="Times New Roman"/>
          <w:sz w:val="24"/>
          <w:szCs w:val="24"/>
          <w:lang w:val="en-US"/>
        </w:rPr>
        <w:t>is</w:t>
      </w:r>
      <w:r w:rsidR="00022629" w:rsidRPr="00197DFD">
        <w:rPr>
          <w:rFonts w:ascii="Times New Roman" w:hAnsi="Times New Roman" w:cs="Times New Roman"/>
          <w:sz w:val="24"/>
          <w:szCs w:val="24"/>
          <w:lang w:val="en-US"/>
        </w:rPr>
        <w:t xml:space="preserve"> shown in red, while variants reported in the literature are in blue. Protein domains were modified from </w:t>
      </w:r>
      <w:r w:rsidR="006670BF" w:rsidRPr="00197DFD">
        <w:rPr>
          <w:rFonts w:ascii="Times New Roman" w:hAnsi="Times New Roman" w:cs="Times New Roman"/>
          <w:sz w:val="24"/>
          <w:szCs w:val="24"/>
          <w:lang w:val="en-US"/>
        </w:rPr>
        <w:fldChar w:fldCharType="begin">
          <w:fldData xml:space="preserve">PEVuZE5vdGU+PENpdGU+PEF1dGhvcj5Cb3NjaDwvQXV0aG9yPjxZZWFyPjIwMjQ8L1llYXI+PElE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</w:fldData>
        </w:fldChar>
      </w:r>
      <w:r w:rsidR="006670BF" w:rsidRPr="00197DFD">
        <w:rPr>
          <w:rFonts w:ascii="Times New Roman" w:hAnsi="Times New Roman" w:cs="Times New Roman"/>
          <w:sz w:val="24"/>
          <w:szCs w:val="24"/>
          <w:lang w:val="en-US"/>
        </w:rPr>
        <w:instrText xml:space="preserve"> ADDIN EN.CITE </w:instrText>
      </w:r>
      <w:r w:rsidR="006670BF" w:rsidRPr="00197DFD">
        <w:rPr>
          <w:rFonts w:ascii="Times New Roman" w:hAnsi="Times New Roman" w:cs="Times New Roman"/>
          <w:sz w:val="24"/>
          <w:szCs w:val="24"/>
          <w:lang w:val="en-US"/>
        </w:rPr>
        <w:fldChar w:fldCharType="begin">
          <w:fldData xml:space="preserve">PEVuZE5vdGU+PENpdGU+PEF1dGhvcj5Cb3NjaDwvQXV0aG9yPjxZZWFyPjIwMjQ8L1llYXI+PElE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</w:fldData>
        </w:fldChar>
      </w:r>
      <w:r w:rsidR="006670BF" w:rsidRPr="00197DFD">
        <w:rPr>
          <w:rFonts w:ascii="Times New Roman" w:hAnsi="Times New Roman" w:cs="Times New Roman"/>
          <w:sz w:val="24"/>
          <w:szCs w:val="24"/>
          <w:lang w:val="en-US"/>
        </w:rPr>
        <w:instrText xml:space="preserve"> ADDIN EN.CITE.DATA </w:instrText>
      </w:r>
      <w:r w:rsidR="006670BF" w:rsidRPr="00197DFD">
        <w:rPr>
          <w:rFonts w:ascii="Times New Roman" w:hAnsi="Times New Roman" w:cs="Times New Roman"/>
          <w:sz w:val="24"/>
          <w:szCs w:val="24"/>
          <w:lang w:val="en-US"/>
        </w:rPr>
      </w:r>
      <w:r w:rsidR="006670BF" w:rsidRPr="00197DFD">
        <w:rPr>
          <w:rFonts w:ascii="Times New Roman" w:hAnsi="Times New Roman" w:cs="Times New Roman"/>
          <w:sz w:val="24"/>
          <w:szCs w:val="24"/>
          <w:lang w:val="en-US"/>
        </w:rPr>
        <w:fldChar w:fldCharType="end"/>
      </w:r>
      <w:r w:rsidR="006670BF" w:rsidRPr="00197DFD">
        <w:rPr>
          <w:rFonts w:ascii="Times New Roman" w:hAnsi="Times New Roman" w:cs="Times New Roman"/>
          <w:sz w:val="24"/>
          <w:szCs w:val="24"/>
          <w:lang w:val="en-US"/>
        </w:rPr>
      </w:r>
      <w:r w:rsidR="006670BF" w:rsidRPr="00197DFD">
        <w:rPr>
          <w:rFonts w:ascii="Times New Roman" w:hAnsi="Times New Roman" w:cs="Times New Roman"/>
          <w:sz w:val="24"/>
          <w:szCs w:val="24"/>
          <w:lang w:val="en-US"/>
        </w:rPr>
        <w:fldChar w:fldCharType="separate"/>
      </w:r>
      <w:r w:rsidR="006670BF" w:rsidRPr="00197DFD">
        <w:rPr>
          <w:rFonts w:ascii="Times New Roman" w:hAnsi="Times New Roman" w:cs="Times New Roman"/>
          <w:noProof/>
          <w:sz w:val="24"/>
          <w:szCs w:val="24"/>
          <w:lang w:val="en-US"/>
        </w:rPr>
        <w:t>(Bosch et al. 2024)</w:t>
      </w:r>
      <w:r w:rsidR="006670BF" w:rsidRPr="00197DFD">
        <w:rPr>
          <w:rFonts w:ascii="Times New Roman" w:hAnsi="Times New Roman" w:cs="Times New Roman"/>
          <w:sz w:val="24"/>
          <w:szCs w:val="24"/>
          <w:lang w:val="en-US"/>
        </w:rPr>
        <w:fldChar w:fldCharType="end"/>
      </w:r>
      <w:r w:rsidR="00022629" w:rsidRPr="00197DFD">
        <w:rPr>
          <w:rFonts w:ascii="Times New Roman" w:hAnsi="Times New Roman" w:cs="Times New Roman"/>
          <w:sz w:val="24"/>
          <w:szCs w:val="24"/>
          <w:lang w:val="en-US"/>
        </w:rPr>
        <w:t>.</w:t>
      </w:r>
    </w:p>
    <w:p w14:paraId="54F021CE" w14:textId="10EBCC41" w:rsidR="008B389A" w:rsidRPr="00197DFD" w:rsidRDefault="008B389A" w:rsidP="00DD2F8A">
      <w:pPr>
        <w:jc w:val="both"/>
        <w:rPr>
          <w:rFonts w:ascii="Times New Roman" w:hAnsi="Times New Roman" w:cs="Times New Roman"/>
          <w:sz w:val="24"/>
          <w:szCs w:val="24"/>
          <w:lang w:val="en-US"/>
        </w:rPr>
      </w:pPr>
      <w:r>
        <w:rPr>
          <w:rFonts w:ascii="Times New Roman" w:hAnsi="Times New Roman" w:cs="Times New Roman"/>
          <w:noProof/>
          <w:sz w:val="24"/>
          <w:szCs w:val="24"/>
          <w:lang w:val="en-US"/>
        </w:rPr>
        <w:lastRenderedPageBreak/>
        <w:drawing>
          <wp:inline distT="0" distB="0" distL="0" distR="0" wp14:anchorId="41078C6A" wp14:editId="35C3772A">
            <wp:extent cx="5238306" cy="8261362"/>
            <wp:effectExtent l="0" t="0" r="635" b="6350"/>
            <wp:docPr id="206793959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939599" name="Immagine 2067939599"/>
                    <pic:cNvPicPr/>
                  </pic:nvPicPr>
                  <pic:blipFill>
                    <a:blip r:embed="rId14">
                      <a:extLst>
                        <a:ext uri="{28A0092B-C50C-407E-A947-70E740481C1C}">
                          <a14:useLocalDpi xmlns:a14="http://schemas.microsoft.com/office/drawing/2010/main" val="0"/>
                        </a:ext>
                      </a:extLst>
                    </a:blip>
                    <a:stretch>
                      <a:fillRect/>
                    </a:stretch>
                  </pic:blipFill>
                  <pic:spPr>
                    <a:xfrm>
                      <a:off x="0" y="0"/>
                      <a:ext cx="5241827" cy="8266915"/>
                    </a:xfrm>
                    <a:prstGeom prst="rect">
                      <a:avLst/>
                    </a:prstGeom>
                  </pic:spPr>
                </pic:pic>
              </a:graphicData>
            </a:graphic>
          </wp:inline>
        </w:drawing>
      </w:r>
    </w:p>
    <w:p w14:paraId="2DE18419" w14:textId="26BF5575" w:rsidR="00976BCB" w:rsidRPr="00197DFD" w:rsidRDefault="00976BCB" w:rsidP="007E54AB">
      <w:pPr>
        <w:rPr>
          <w:rFonts w:ascii="Times New Roman" w:hAnsi="Times New Roman" w:cs="Times New Roman"/>
          <w:b/>
          <w:bCs/>
          <w:sz w:val="24"/>
          <w:szCs w:val="24"/>
          <w:lang w:val="en-US"/>
        </w:rPr>
      </w:pPr>
    </w:p>
    <w:p w14:paraId="6427F1C0" w14:textId="77777777" w:rsidR="008A02D6" w:rsidRDefault="008A02D6" w:rsidP="007E54AB">
      <w:pPr>
        <w:rPr>
          <w:rFonts w:ascii="Times New Roman" w:hAnsi="Times New Roman" w:cs="Times New Roman"/>
          <w:b/>
          <w:bCs/>
          <w:sz w:val="24"/>
          <w:szCs w:val="24"/>
          <w:lang w:val="en-US"/>
        </w:rPr>
      </w:pPr>
    </w:p>
    <w:p w14:paraId="1844CC1C" w14:textId="0503217A" w:rsidR="007E54AB" w:rsidRPr="00197DFD" w:rsidRDefault="007E54AB" w:rsidP="007E54AB">
      <w:pPr>
        <w:rPr>
          <w:rFonts w:ascii="Times New Roman" w:hAnsi="Times New Roman" w:cs="Times New Roman"/>
          <w:b/>
          <w:bCs/>
          <w:sz w:val="24"/>
          <w:szCs w:val="24"/>
          <w:lang w:val="en-US"/>
        </w:rPr>
      </w:pPr>
      <w:r w:rsidRPr="00197DFD">
        <w:rPr>
          <w:rFonts w:ascii="Times New Roman" w:hAnsi="Times New Roman" w:cs="Times New Roman"/>
          <w:b/>
          <w:bCs/>
          <w:sz w:val="24"/>
          <w:szCs w:val="24"/>
          <w:lang w:val="en-US"/>
        </w:rPr>
        <w:lastRenderedPageBreak/>
        <w:t xml:space="preserve">Figure </w:t>
      </w:r>
      <w:r w:rsidR="00D43C98" w:rsidRPr="00197DFD">
        <w:rPr>
          <w:rFonts w:ascii="Times New Roman" w:hAnsi="Times New Roman" w:cs="Times New Roman"/>
          <w:b/>
          <w:bCs/>
          <w:sz w:val="24"/>
          <w:szCs w:val="24"/>
          <w:lang w:val="en-US"/>
        </w:rPr>
        <w:t>S</w:t>
      </w:r>
      <w:r w:rsidR="00DA3961" w:rsidRPr="00197DFD">
        <w:rPr>
          <w:rFonts w:ascii="Times New Roman" w:hAnsi="Times New Roman" w:cs="Times New Roman"/>
          <w:b/>
          <w:bCs/>
          <w:sz w:val="24"/>
          <w:szCs w:val="24"/>
          <w:lang w:val="en-US"/>
        </w:rPr>
        <w:t>5</w:t>
      </w:r>
      <w:r w:rsidRPr="00197DFD">
        <w:rPr>
          <w:rFonts w:ascii="Times New Roman" w:hAnsi="Times New Roman" w:cs="Times New Roman"/>
          <w:b/>
          <w:bCs/>
          <w:sz w:val="24"/>
          <w:szCs w:val="24"/>
          <w:lang w:val="en-US"/>
        </w:rPr>
        <w:t xml:space="preserve">. </w:t>
      </w:r>
      <w:r w:rsidRPr="00197DFD">
        <w:rPr>
          <w:rFonts w:ascii="Times New Roman" w:hAnsi="Times New Roman" w:cs="Times New Roman"/>
          <w:b/>
          <w:bCs/>
          <w:i/>
          <w:iCs/>
          <w:sz w:val="24"/>
          <w:szCs w:val="24"/>
          <w:lang w:val="en-US"/>
        </w:rPr>
        <w:t>RBM10</w:t>
      </w:r>
      <w:r w:rsidRPr="00197DFD">
        <w:rPr>
          <w:rFonts w:ascii="Times New Roman" w:hAnsi="Times New Roman" w:cs="Times New Roman"/>
          <w:b/>
          <w:bCs/>
          <w:sz w:val="24"/>
          <w:szCs w:val="24"/>
          <w:lang w:val="en-US"/>
        </w:rPr>
        <w:t xml:space="preserve"> family 286</w:t>
      </w:r>
    </w:p>
    <w:p w14:paraId="1A3E9F53" w14:textId="77777777" w:rsidR="008A02D6" w:rsidRDefault="00976BCB" w:rsidP="00E26A42">
      <w:pPr>
        <w:spacing w:after="0" w:line="240" w:lineRule="auto"/>
        <w:jc w:val="both"/>
        <w:rPr>
          <w:rFonts w:ascii="Times New Roman" w:hAnsi="Times New Roman" w:cs="Times New Roman"/>
          <w:sz w:val="24"/>
          <w:szCs w:val="24"/>
          <w:lang w:val="en-US"/>
        </w:rPr>
      </w:pPr>
      <w:r w:rsidRPr="00197DFD">
        <w:rPr>
          <w:rFonts w:ascii="Times New Roman" w:hAnsi="Times New Roman" w:cs="Times New Roman"/>
          <w:sz w:val="24"/>
          <w:szCs w:val="24"/>
          <w:lang w:val="en-US"/>
        </w:rPr>
        <w:t xml:space="preserve">Panel </w:t>
      </w:r>
      <w:r w:rsidR="00800B0D" w:rsidRPr="00197DFD">
        <w:rPr>
          <w:rFonts w:ascii="Times New Roman" w:hAnsi="Times New Roman" w:cs="Times New Roman"/>
          <w:sz w:val="24"/>
          <w:szCs w:val="24"/>
          <w:lang w:val="en-US"/>
        </w:rPr>
        <w:t>a</w:t>
      </w:r>
      <w:r w:rsidRPr="00197DFD">
        <w:rPr>
          <w:rFonts w:ascii="Times New Roman" w:hAnsi="Times New Roman" w:cs="Times New Roman"/>
          <w:sz w:val="24"/>
          <w:szCs w:val="24"/>
          <w:lang w:val="en-US"/>
        </w:rPr>
        <w:t>. The pedigree of family 286 demonstrates maternal inheritance of the NM_005676.5(</w:t>
      </w:r>
      <w:r w:rsidRPr="00197DFD">
        <w:rPr>
          <w:rFonts w:ascii="Times New Roman" w:hAnsi="Times New Roman" w:cs="Times New Roman"/>
          <w:i/>
          <w:iCs/>
          <w:sz w:val="24"/>
          <w:szCs w:val="24"/>
          <w:lang w:val="en-US"/>
        </w:rPr>
        <w:t>RBM10</w:t>
      </w:r>
      <w:r w:rsidRPr="00197DFD">
        <w:rPr>
          <w:rFonts w:ascii="Times New Roman" w:hAnsi="Times New Roman" w:cs="Times New Roman"/>
          <w:sz w:val="24"/>
          <w:szCs w:val="24"/>
          <w:lang w:val="en-US"/>
        </w:rPr>
        <w:t xml:space="preserve">): c.2296C&gt;T variant. </w:t>
      </w:r>
    </w:p>
    <w:p w14:paraId="2A844C6E" w14:textId="77777777" w:rsidR="008A02D6" w:rsidRDefault="00976BCB" w:rsidP="00E26A42">
      <w:pPr>
        <w:spacing w:after="0" w:line="240" w:lineRule="auto"/>
        <w:jc w:val="both"/>
        <w:rPr>
          <w:rFonts w:ascii="Times New Roman" w:hAnsi="Times New Roman" w:cs="Times New Roman"/>
          <w:sz w:val="24"/>
          <w:szCs w:val="24"/>
          <w:lang w:val="en-US"/>
        </w:rPr>
      </w:pPr>
      <w:r w:rsidRPr="00197DFD">
        <w:rPr>
          <w:rFonts w:ascii="Times New Roman" w:hAnsi="Times New Roman" w:cs="Times New Roman"/>
          <w:sz w:val="24"/>
          <w:szCs w:val="24"/>
          <w:lang w:val="en-US"/>
        </w:rPr>
        <w:t xml:space="preserve">Panel </w:t>
      </w:r>
      <w:r w:rsidR="00800B0D" w:rsidRPr="00197DFD">
        <w:rPr>
          <w:rFonts w:ascii="Times New Roman" w:hAnsi="Times New Roman" w:cs="Times New Roman"/>
          <w:sz w:val="24"/>
          <w:szCs w:val="24"/>
          <w:lang w:val="en-US"/>
        </w:rPr>
        <w:t>b</w:t>
      </w:r>
      <w:r w:rsidRPr="00197DFD">
        <w:rPr>
          <w:rFonts w:ascii="Times New Roman" w:hAnsi="Times New Roman" w:cs="Times New Roman"/>
          <w:sz w:val="24"/>
          <w:szCs w:val="24"/>
          <w:lang w:val="en-US"/>
        </w:rPr>
        <w:t xml:space="preserve">. Cross-species conservation for the </w:t>
      </w:r>
      <w:r w:rsidRPr="00197DFD">
        <w:rPr>
          <w:rFonts w:ascii="Times New Roman" w:hAnsi="Times New Roman" w:cs="Times New Roman"/>
          <w:i/>
          <w:iCs/>
          <w:sz w:val="24"/>
          <w:szCs w:val="24"/>
          <w:lang w:val="en-US"/>
        </w:rPr>
        <w:t>RBM10</w:t>
      </w:r>
      <w:r w:rsidRPr="00197DFD">
        <w:rPr>
          <w:rFonts w:ascii="Times New Roman" w:hAnsi="Times New Roman" w:cs="Times New Roman"/>
          <w:sz w:val="24"/>
          <w:szCs w:val="24"/>
          <w:lang w:val="en-US"/>
        </w:rPr>
        <w:t xml:space="preserve"> variant position is presented in Alamut 1.9 (</w:t>
      </w:r>
      <w:hyperlink r:id="rId15" w:tgtFrame="_blank" w:history="1">
        <w:r w:rsidRPr="00197DFD">
          <w:rPr>
            <w:rStyle w:val="Collegamentoipertestuale"/>
            <w:rFonts w:ascii="Times New Roman" w:hAnsi="Times New Roman" w:cs="Times New Roman"/>
            <w:sz w:val="24"/>
            <w:szCs w:val="24"/>
            <w:lang w:val="en-US"/>
          </w:rPr>
          <w:t>https://www.sophiagenetics.com/</w:t>
        </w:r>
      </w:hyperlink>
      <w:r w:rsidRPr="00197DFD">
        <w:rPr>
          <w:rFonts w:ascii="Times New Roman" w:hAnsi="Times New Roman" w:cs="Times New Roman"/>
          <w:sz w:val="24"/>
          <w:szCs w:val="24"/>
          <w:lang w:val="en-US"/>
        </w:rPr>
        <w:t xml:space="preserve">). </w:t>
      </w:r>
    </w:p>
    <w:p w14:paraId="118F9599" w14:textId="77777777" w:rsidR="008A02D6" w:rsidRDefault="00976BCB" w:rsidP="00E26A42">
      <w:pPr>
        <w:spacing w:after="0" w:line="240" w:lineRule="auto"/>
        <w:jc w:val="both"/>
        <w:rPr>
          <w:rFonts w:ascii="Times New Roman" w:hAnsi="Times New Roman" w:cs="Times New Roman"/>
          <w:noProof/>
          <w:lang w:val="en-GB"/>
        </w:rPr>
      </w:pPr>
      <w:r w:rsidRPr="00197DFD">
        <w:rPr>
          <w:rFonts w:ascii="Times New Roman" w:hAnsi="Times New Roman" w:cs="Times New Roman"/>
          <w:sz w:val="24"/>
          <w:szCs w:val="24"/>
          <w:lang w:val="en-US"/>
        </w:rPr>
        <w:t xml:space="preserve">Panel </w:t>
      </w:r>
      <w:r w:rsidR="00800B0D" w:rsidRPr="00197DFD">
        <w:rPr>
          <w:rFonts w:ascii="Times New Roman" w:hAnsi="Times New Roman" w:cs="Times New Roman"/>
          <w:sz w:val="24"/>
          <w:szCs w:val="24"/>
          <w:lang w:val="en-US"/>
        </w:rPr>
        <w:t>c</w:t>
      </w:r>
      <w:r w:rsidRPr="00197DFD">
        <w:rPr>
          <w:rFonts w:ascii="Times New Roman" w:hAnsi="Times New Roman" w:cs="Times New Roman"/>
          <w:sz w:val="24"/>
          <w:szCs w:val="24"/>
          <w:lang w:val="en-US"/>
        </w:rPr>
        <w:t xml:space="preserve">. Analysis of the amino acid tolerance landscape of the </w:t>
      </w:r>
      <w:r w:rsidRPr="00197DFD">
        <w:rPr>
          <w:rFonts w:ascii="Times New Roman" w:hAnsi="Times New Roman" w:cs="Times New Roman"/>
          <w:i/>
          <w:iCs/>
          <w:sz w:val="24"/>
          <w:szCs w:val="24"/>
          <w:lang w:val="en-US"/>
        </w:rPr>
        <w:t>RBM10</w:t>
      </w:r>
      <w:r w:rsidRPr="00197DFD">
        <w:rPr>
          <w:rFonts w:ascii="Times New Roman" w:hAnsi="Times New Roman" w:cs="Times New Roman"/>
          <w:sz w:val="24"/>
          <w:szCs w:val="24"/>
          <w:lang w:val="en-US"/>
        </w:rPr>
        <w:t xml:space="preserve"> protein using </w:t>
      </w:r>
      <w:proofErr w:type="spellStart"/>
      <w:r w:rsidRPr="00197DFD">
        <w:rPr>
          <w:rFonts w:ascii="Times New Roman" w:hAnsi="Times New Roman" w:cs="Times New Roman"/>
          <w:sz w:val="24"/>
          <w:szCs w:val="24"/>
          <w:lang w:val="en-US"/>
        </w:rPr>
        <w:t>MetaDome</w:t>
      </w:r>
      <w:proofErr w:type="spellEnd"/>
      <w:r w:rsidRPr="00197DFD">
        <w:rPr>
          <w:rFonts w:ascii="Times New Roman" w:hAnsi="Times New Roman" w:cs="Times New Roman"/>
          <w:sz w:val="24"/>
          <w:szCs w:val="24"/>
          <w:lang w:val="en-US"/>
        </w:rPr>
        <w:t xml:space="preserve"> </w:t>
      </w:r>
      <w:r w:rsidR="00E1756F" w:rsidRPr="00197DFD">
        <w:rPr>
          <w:rFonts w:ascii="Times New Roman" w:hAnsi="Times New Roman" w:cs="Times New Roman"/>
          <w:sz w:val="24"/>
          <w:szCs w:val="24"/>
          <w:lang w:val="en-US"/>
        </w:rPr>
        <w:fldChar w:fldCharType="begin">
          <w:fldData xml:space="preserve">PEVuZE5vdGU+PENpdGU+PEF1dGhvcj5XaWVsPC9BdXRob3I+PFllYXI+MjAxOTwvWWVhcj48SURU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</w:fldData>
        </w:fldChar>
      </w:r>
      <w:r w:rsidR="00E1756F" w:rsidRPr="00197DFD">
        <w:rPr>
          <w:rFonts w:ascii="Times New Roman" w:hAnsi="Times New Roman" w:cs="Times New Roman"/>
          <w:sz w:val="24"/>
          <w:szCs w:val="24"/>
          <w:lang w:val="en-US"/>
        </w:rPr>
        <w:instrText xml:space="preserve"> ADDIN EN.CITE </w:instrText>
      </w:r>
      <w:r w:rsidR="00E1756F" w:rsidRPr="00197DFD">
        <w:rPr>
          <w:rFonts w:ascii="Times New Roman" w:hAnsi="Times New Roman" w:cs="Times New Roman"/>
          <w:sz w:val="24"/>
          <w:szCs w:val="24"/>
          <w:lang w:val="en-US"/>
        </w:rPr>
        <w:fldChar w:fldCharType="begin">
          <w:fldData xml:space="preserve">PEVuZE5vdGU+PENpdGU+PEF1dGhvcj5XaWVsPC9BdXRob3I+PFllYXI+MjAxOTwvWWVhcj48SURU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</w:fldData>
        </w:fldChar>
      </w:r>
      <w:r w:rsidR="00E1756F" w:rsidRPr="00197DFD">
        <w:rPr>
          <w:rFonts w:ascii="Times New Roman" w:hAnsi="Times New Roman" w:cs="Times New Roman"/>
          <w:sz w:val="24"/>
          <w:szCs w:val="24"/>
          <w:lang w:val="en-US"/>
        </w:rPr>
        <w:instrText xml:space="preserve"> ADDIN EN.CITE.DATA </w:instrText>
      </w:r>
      <w:r w:rsidR="00E1756F" w:rsidRPr="00197DFD">
        <w:rPr>
          <w:rFonts w:ascii="Times New Roman" w:hAnsi="Times New Roman" w:cs="Times New Roman"/>
          <w:sz w:val="24"/>
          <w:szCs w:val="24"/>
          <w:lang w:val="en-US"/>
        </w:rPr>
      </w:r>
      <w:r w:rsidR="00E1756F" w:rsidRPr="00197DFD">
        <w:rPr>
          <w:rFonts w:ascii="Times New Roman" w:hAnsi="Times New Roman" w:cs="Times New Roman"/>
          <w:sz w:val="24"/>
          <w:szCs w:val="24"/>
          <w:lang w:val="en-US"/>
        </w:rPr>
        <w:fldChar w:fldCharType="end"/>
      </w:r>
      <w:r w:rsidR="00E1756F" w:rsidRPr="00197DFD">
        <w:rPr>
          <w:rFonts w:ascii="Times New Roman" w:hAnsi="Times New Roman" w:cs="Times New Roman"/>
          <w:sz w:val="24"/>
          <w:szCs w:val="24"/>
          <w:lang w:val="en-US"/>
        </w:rPr>
      </w:r>
      <w:r w:rsidR="00E1756F" w:rsidRPr="00197DFD">
        <w:rPr>
          <w:rFonts w:ascii="Times New Roman" w:hAnsi="Times New Roman" w:cs="Times New Roman"/>
          <w:sz w:val="24"/>
          <w:szCs w:val="24"/>
          <w:lang w:val="en-US"/>
        </w:rPr>
        <w:fldChar w:fldCharType="separate"/>
      </w:r>
      <w:r w:rsidR="00E1756F" w:rsidRPr="00197DFD">
        <w:rPr>
          <w:rFonts w:ascii="Times New Roman" w:hAnsi="Times New Roman" w:cs="Times New Roman"/>
          <w:noProof/>
          <w:sz w:val="24"/>
          <w:szCs w:val="24"/>
          <w:lang w:val="en-US"/>
        </w:rPr>
        <w:t>(Wiel et al. 2019)</w:t>
      </w:r>
      <w:r w:rsidR="00E1756F" w:rsidRPr="00197DFD">
        <w:rPr>
          <w:rFonts w:ascii="Times New Roman" w:hAnsi="Times New Roman" w:cs="Times New Roman"/>
          <w:sz w:val="24"/>
          <w:szCs w:val="24"/>
          <w:lang w:val="en-US"/>
        </w:rPr>
        <w:fldChar w:fldCharType="end"/>
      </w:r>
      <w:r w:rsidRPr="00197DFD">
        <w:rPr>
          <w:rFonts w:ascii="Times New Roman" w:hAnsi="Times New Roman" w:cs="Times New Roman"/>
          <w:sz w:val="24"/>
          <w:szCs w:val="24"/>
          <w:lang w:val="en-US"/>
        </w:rPr>
        <w:t xml:space="preserve"> predicts this specific position to be highly intolerant to variations. While </w:t>
      </w:r>
      <w:r w:rsidRPr="00197DFD">
        <w:rPr>
          <w:rFonts w:ascii="Times New Roman" w:hAnsi="Times New Roman" w:cs="Times New Roman"/>
          <w:i/>
          <w:iCs/>
          <w:sz w:val="24"/>
          <w:szCs w:val="24"/>
          <w:lang w:val="en-US"/>
        </w:rPr>
        <w:t>RBM10</w:t>
      </w:r>
      <w:r w:rsidRPr="00197DFD">
        <w:rPr>
          <w:rFonts w:ascii="Times New Roman" w:hAnsi="Times New Roman" w:cs="Times New Roman"/>
          <w:sz w:val="24"/>
          <w:szCs w:val="24"/>
          <w:lang w:val="en-US"/>
        </w:rPr>
        <w:t xml:space="preserve"> is predominantly linked to NDDs through protein-truncating, loss-of-function variants </w:t>
      </w:r>
      <w:r w:rsidR="00E1756F" w:rsidRPr="00197DFD">
        <w:rPr>
          <w:rFonts w:ascii="Times New Roman" w:hAnsi="Times New Roman" w:cs="Times New Roman"/>
          <w:sz w:val="24"/>
          <w:szCs w:val="24"/>
          <w:lang w:val="en-US"/>
        </w:rPr>
        <w:fldChar w:fldCharType="begin">
          <w:fldData xml:space="preserve">PEVuZE5vdGU+PENpdGU+PEF1dGhvcj5Kb2huc3RvbjwvQXV0aG9yPjxZZWFyPjIwMTA8L1llYXI+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</w:fldData>
        </w:fldChar>
      </w:r>
      <w:r w:rsidR="00E1756F" w:rsidRPr="00197DFD">
        <w:rPr>
          <w:rFonts w:ascii="Times New Roman" w:hAnsi="Times New Roman" w:cs="Times New Roman"/>
          <w:sz w:val="24"/>
          <w:szCs w:val="24"/>
          <w:lang w:val="en-US"/>
        </w:rPr>
        <w:instrText xml:space="preserve"> ADDIN EN.CITE </w:instrText>
      </w:r>
      <w:r w:rsidR="00E1756F" w:rsidRPr="00197DFD">
        <w:rPr>
          <w:rFonts w:ascii="Times New Roman" w:hAnsi="Times New Roman" w:cs="Times New Roman"/>
          <w:sz w:val="24"/>
          <w:szCs w:val="24"/>
          <w:lang w:val="en-US"/>
        </w:rPr>
        <w:fldChar w:fldCharType="begin">
          <w:fldData xml:space="preserve">PEVuZE5vdGU+PENpdGU+PEF1dGhvcj5Kb2huc3RvbjwvQXV0aG9yPjxZZWFyPjIwMTA8L1llYXI+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</w:fldData>
        </w:fldChar>
      </w:r>
      <w:r w:rsidR="00E1756F" w:rsidRPr="00197DFD">
        <w:rPr>
          <w:rFonts w:ascii="Times New Roman" w:hAnsi="Times New Roman" w:cs="Times New Roman"/>
          <w:sz w:val="24"/>
          <w:szCs w:val="24"/>
          <w:lang w:val="en-US"/>
        </w:rPr>
        <w:instrText xml:space="preserve"> ADDIN EN.CITE.DATA </w:instrText>
      </w:r>
      <w:r w:rsidR="00E1756F" w:rsidRPr="00197DFD">
        <w:rPr>
          <w:rFonts w:ascii="Times New Roman" w:hAnsi="Times New Roman" w:cs="Times New Roman"/>
          <w:sz w:val="24"/>
          <w:szCs w:val="24"/>
          <w:lang w:val="en-US"/>
        </w:rPr>
      </w:r>
      <w:r w:rsidR="00E1756F" w:rsidRPr="00197DFD">
        <w:rPr>
          <w:rFonts w:ascii="Times New Roman" w:hAnsi="Times New Roman" w:cs="Times New Roman"/>
          <w:sz w:val="24"/>
          <w:szCs w:val="24"/>
          <w:lang w:val="en-US"/>
        </w:rPr>
        <w:fldChar w:fldCharType="end"/>
      </w:r>
      <w:r w:rsidR="00E1756F" w:rsidRPr="00197DFD">
        <w:rPr>
          <w:rFonts w:ascii="Times New Roman" w:hAnsi="Times New Roman" w:cs="Times New Roman"/>
          <w:sz w:val="24"/>
          <w:szCs w:val="24"/>
          <w:lang w:val="en-US"/>
        </w:rPr>
      </w:r>
      <w:r w:rsidR="00E1756F" w:rsidRPr="00197DFD">
        <w:rPr>
          <w:rFonts w:ascii="Times New Roman" w:hAnsi="Times New Roman" w:cs="Times New Roman"/>
          <w:sz w:val="24"/>
          <w:szCs w:val="24"/>
          <w:lang w:val="en-US"/>
        </w:rPr>
        <w:fldChar w:fldCharType="separate"/>
      </w:r>
      <w:r w:rsidR="00E1756F" w:rsidRPr="00197DFD">
        <w:rPr>
          <w:rFonts w:ascii="Times New Roman" w:hAnsi="Times New Roman" w:cs="Times New Roman"/>
          <w:noProof/>
          <w:sz w:val="24"/>
          <w:szCs w:val="24"/>
          <w:lang w:val="en-US"/>
        </w:rPr>
        <w:t>(Højland et al. 2018; Johnston et al. 2010; Niceta et al. 2019)</w:t>
      </w:r>
      <w:r w:rsidR="00E1756F" w:rsidRPr="00197DFD">
        <w:rPr>
          <w:rFonts w:ascii="Times New Roman" w:hAnsi="Times New Roman" w:cs="Times New Roman"/>
          <w:sz w:val="24"/>
          <w:szCs w:val="24"/>
          <w:lang w:val="en-US"/>
        </w:rPr>
        <w:fldChar w:fldCharType="end"/>
      </w:r>
      <w:r w:rsidRPr="00197DFD">
        <w:rPr>
          <w:rFonts w:ascii="Times New Roman" w:hAnsi="Times New Roman" w:cs="Times New Roman"/>
          <w:sz w:val="24"/>
          <w:szCs w:val="24"/>
          <w:lang w:val="en-US"/>
        </w:rPr>
        <w:t xml:space="preserve">, this missense variant, c.2296C&gt;T [p.(Arg766Cys)], located within the C-terminal C2H2 Zinc Finger domain, shows compelling evidence of functional impact. Arginine 766 is a highly conserved residue (conserved in </w:t>
      </w:r>
      <w:r w:rsidRPr="00197DFD">
        <w:rPr>
          <w:rFonts w:ascii="Times New Roman" w:hAnsi="Times New Roman" w:cs="Times New Roman"/>
          <w:i/>
          <w:iCs/>
          <w:sz w:val="24"/>
          <w:szCs w:val="24"/>
          <w:lang w:val="en-US"/>
        </w:rPr>
        <w:t>C. elegans</w:t>
      </w:r>
      <w:r w:rsidRPr="00197DFD">
        <w:rPr>
          <w:rFonts w:ascii="Times New Roman" w:hAnsi="Times New Roman" w:cs="Times New Roman"/>
          <w:sz w:val="24"/>
          <w:szCs w:val="24"/>
          <w:lang w:val="en-US"/>
        </w:rPr>
        <w:t xml:space="preserve">). The substitution to Cysteine is supported by a high CADD (v1.6) Phred score of 31 and predicted high intolerance to variation by </w:t>
      </w:r>
      <w:proofErr w:type="spellStart"/>
      <w:r w:rsidRPr="00197DFD">
        <w:rPr>
          <w:rFonts w:ascii="Times New Roman" w:hAnsi="Times New Roman" w:cs="Times New Roman"/>
          <w:sz w:val="24"/>
          <w:szCs w:val="24"/>
          <w:lang w:val="en-US"/>
        </w:rPr>
        <w:t>MetaDome</w:t>
      </w:r>
      <w:proofErr w:type="spellEnd"/>
      <w:r w:rsidRPr="00197DFD">
        <w:rPr>
          <w:rFonts w:ascii="Times New Roman" w:hAnsi="Times New Roman" w:cs="Times New Roman"/>
          <w:sz w:val="24"/>
          <w:szCs w:val="24"/>
          <w:lang w:val="en-US"/>
        </w:rPr>
        <w:t xml:space="preserve">. The variant's absence from </w:t>
      </w:r>
      <w:proofErr w:type="spellStart"/>
      <w:r w:rsidRPr="00197DFD">
        <w:rPr>
          <w:rFonts w:ascii="Times New Roman" w:hAnsi="Times New Roman" w:cs="Times New Roman"/>
          <w:sz w:val="24"/>
          <w:szCs w:val="24"/>
          <w:lang w:val="en-US"/>
        </w:rPr>
        <w:t>gnomAD</w:t>
      </w:r>
      <w:proofErr w:type="spellEnd"/>
      <w:r w:rsidRPr="00197DFD">
        <w:rPr>
          <w:rFonts w:ascii="Times New Roman" w:hAnsi="Times New Roman" w:cs="Times New Roman"/>
          <w:sz w:val="24"/>
          <w:szCs w:val="24"/>
          <w:lang w:val="en-US"/>
        </w:rPr>
        <w:t xml:space="preserve"> 4.1.0 and the gene's high missense Z score (4.46) further underscore the intolerance of </w:t>
      </w:r>
      <w:r w:rsidRPr="00197DFD">
        <w:rPr>
          <w:rFonts w:ascii="Times New Roman" w:hAnsi="Times New Roman" w:cs="Times New Roman"/>
          <w:i/>
          <w:iCs/>
          <w:sz w:val="24"/>
          <w:szCs w:val="24"/>
          <w:lang w:val="en-US"/>
        </w:rPr>
        <w:t>RBM10</w:t>
      </w:r>
      <w:r w:rsidRPr="00197DFD">
        <w:rPr>
          <w:rFonts w:ascii="Times New Roman" w:hAnsi="Times New Roman" w:cs="Times New Roman"/>
          <w:sz w:val="24"/>
          <w:szCs w:val="24"/>
          <w:lang w:val="en-US"/>
        </w:rPr>
        <w:t xml:space="preserve"> to missense alterations.</w:t>
      </w:r>
      <w:r w:rsidR="0030628E" w:rsidRPr="00197DFD">
        <w:rPr>
          <w:rFonts w:ascii="Times New Roman" w:hAnsi="Times New Roman" w:cs="Times New Roman"/>
          <w:noProof/>
          <w:lang w:val="en-GB"/>
        </w:rPr>
        <w:t xml:space="preserve"> </w:t>
      </w:r>
    </w:p>
    <w:p w14:paraId="4FB8D413" w14:textId="3074F2B3" w:rsidR="00E26A42" w:rsidRDefault="00E03DBE" w:rsidP="00E26A42">
      <w:pPr>
        <w:spacing w:after="0" w:line="240" w:lineRule="auto"/>
        <w:jc w:val="both"/>
        <w:rPr>
          <w:rFonts w:ascii="Times New Roman" w:hAnsi="Times New Roman" w:cs="Times New Roman"/>
          <w:sz w:val="24"/>
          <w:szCs w:val="24"/>
          <w:lang w:val="en-US"/>
        </w:rPr>
      </w:pPr>
      <w:r w:rsidRPr="00197DFD">
        <w:rPr>
          <w:rFonts w:ascii="Times New Roman" w:hAnsi="Times New Roman" w:cs="Times New Roman"/>
          <w:sz w:val="24"/>
          <w:szCs w:val="24"/>
          <w:lang w:val="en-US"/>
        </w:rPr>
        <w:t>Panel d</w:t>
      </w:r>
      <w:r w:rsidR="00E26A42" w:rsidRPr="00197DFD">
        <w:rPr>
          <w:rFonts w:ascii="Times New Roman" w:hAnsi="Times New Roman" w:cs="Times New Roman"/>
          <w:sz w:val="24"/>
          <w:szCs w:val="24"/>
          <w:lang w:val="en-US"/>
        </w:rPr>
        <w:t xml:space="preserve">, created with St. Jude Cloud </w:t>
      </w:r>
      <w:proofErr w:type="spellStart"/>
      <w:r w:rsidR="00E26A42" w:rsidRPr="00197DFD">
        <w:rPr>
          <w:rFonts w:ascii="Times New Roman" w:hAnsi="Times New Roman" w:cs="Times New Roman"/>
          <w:sz w:val="24"/>
          <w:szCs w:val="24"/>
          <w:lang w:val="en-US"/>
        </w:rPr>
        <w:t>PeCan</w:t>
      </w:r>
      <w:proofErr w:type="spellEnd"/>
      <w:r w:rsidR="00E26A42" w:rsidRPr="00197DFD">
        <w:rPr>
          <w:rFonts w:ascii="Times New Roman" w:hAnsi="Times New Roman" w:cs="Times New Roman"/>
          <w:sz w:val="24"/>
          <w:szCs w:val="24"/>
          <w:lang w:val="en-US"/>
        </w:rPr>
        <w:t xml:space="preserve"> (https://pecan.stjude.cloud/variants/proteinpaint?gene=rbm10), illustrates the RBM10 protein with its domains. The black arrow shows variant reported herein.</w:t>
      </w:r>
    </w:p>
    <w:p w14:paraId="7C9E9E89" w14:textId="51FC4FBE" w:rsidR="00B256E4" w:rsidRPr="00197DFD" w:rsidRDefault="00B256E4" w:rsidP="00E26A42">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noProof/>
          <w:sz w:val="24"/>
          <w:szCs w:val="24"/>
          <w:lang w:val="en-US"/>
        </w:rPr>
        <w:lastRenderedPageBreak/>
        <w:drawing>
          <wp:inline distT="0" distB="0" distL="0" distR="0" wp14:anchorId="578BFC7F" wp14:editId="0B388B56">
            <wp:extent cx="5976000" cy="8901075"/>
            <wp:effectExtent l="0" t="0" r="5715" b="0"/>
            <wp:docPr id="59117500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175003" name="Immagine 591175003"/>
                    <pic:cNvPicPr/>
                  </pic:nvPicPr>
                  <pic:blipFill>
                    <a:blip r:embed="rId16">
                      <a:extLst>
                        <a:ext uri="{28A0092B-C50C-407E-A947-70E740481C1C}">
                          <a14:useLocalDpi xmlns:a14="http://schemas.microsoft.com/office/drawing/2010/main" val="0"/>
                        </a:ext>
                      </a:extLst>
                    </a:blip>
                    <a:stretch>
                      <a:fillRect/>
                    </a:stretch>
                  </pic:blipFill>
                  <pic:spPr>
                    <a:xfrm>
                      <a:off x="0" y="0"/>
                      <a:ext cx="5976000" cy="8901075"/>
                    </a:xfrm>
                    <a:prstGeom prst="rect">
                      <a:avLst/>
                    </a:prstGeom>
                  </pic:spPr>
                </pic:pic>
              </a:graphicData>
            </a:graphic>
          </wp:inline>
        </w:drawing>
      </w:r>
    </w:p>
    <w:p w14:paraId="20F1F10F" w14:textId="7D93034B" w:rsidR="00FF55AA" w:rsidRPr="00197DFD" w:rsidRDefault="00FF55AA" w:rsidP="00DD2F8A">
      <w:pPr>
        <w:widowControl w:val="0"/>
        <w:jc w:val="both"/>
        <w:rPr>
          <w:rFonts w:ascii="Times New Roman" w:hAnsi="Times New Roman" w:cs="Times New Roman"/>
          <w:sz w:val="24"/>
          <w:szCs w:val="24"/>
          <w:lang w:val="en-US"/>
        </w:rPr>
      </w:pPr>
    </w:p>
    <w:p w14:paraId="2776AAF7" w14:textId="5F8618E9" w:rsidR="005D3C10" w:rsidRPr="00197DFD" w:rsidRDefault="005D3C10" w:rsidP="005D3C10">
      <w:pPr>
        <w:rPr>
          <w:rFonts w:ascii="Times New Roman" w:hAnsi="Times New Roman" w:cs="Times New Roman"/>
          <w:b/>
          <w:bCs/>
          <w:sz w:val="24"/>
          <w:szCs w:val="24"/>
          <w:lang w:val="en-US"/>
        </w:rPr>
      </w:pPr>
      <w:r w:rsidRPr="00197DFD">
        <w:rPr>
          <w:rFonts w:ascii="Times New Roman" w:hAnsi="Times New Roman" w:cs="Times New Roman"/>
          <w:b/>
          <w:sz w:val="24"/>
          <w:szCs w:val="24"/>
          <w:lang w:val="en-US"/>
        </w:rPr>
        <w:t xml:space="preserve">Figure </w:t>
      </w:r>
      <w:r w:rsidR="009D5961" w:rsidRPr="00197DFD">
        <w:rPr>
          <w:rFonts w:ascii="Times New Roman" w:hAnsi="Times New Roman" w:cs="Times New Roman"/>
          <w:b/>
          <w:sz w:val="24"/>
          <w:szCs w:val="24"/>
          <w:lang w:val="en-US"/>
        </w:rPr>
        <w:t>S</w:t>
      </w:r>
      <w:r w:rsidR="0022352F" w:rsidRPr="00197DFD">
        <w:rPr>
          <w:rFonts w:ascii="Times New Roman" w:hAnsi="Times New Roman" w:cs="Times New Roman"/>
          <w:b/>
          <w:sz w:val="24"/>
          <w:szCs w:val="24"/>
          <w:lang w:val="en-US"/>
        </w:rPr>
        <w:t>6</w:t>
      </w:r>
      <w:r w:rsidR="00091350" w:rsidRPr="00197DFD">
        <w:rPr>
          <w:rFonts w:ascii="Times New Roman" w:hAnsi="Times New Roman" w:cs="Times New Roman"/>
          <w:b/>
          <w:sz w:val="24"/>
          <w:szCs w:val="24"/>
          <w:lang w:val="en-US"/>
        </w:rPr>
        <w:t>.</w:t>
      </w:r>
      <w:r w:rsidRPr="00197DFD">
        <w:rPr>
          <w:rFonts w:ascii="Times New Roman" w:hAnsi="Times New Roman" w:cs="Times New Roman"/>
          <w:b/>
          <w:sz w:val="24"/>
          <w:szCs w:val="24"/>
          <w:lang w:val="en-US"/>
        </w:rPr>
        <w:t xml:space="preserve"> </w:t>
      </w:r>
      <w:r w:rsidRPr="00197DFD">
        <w:rPr>
          <w:rFonts w:ascii="Times New Roman" w:hAnsi="Times New Roman" w:cs="Times New Roman"/>
          <w:b/>
          <w:i/>
          <w:iCs/>
          <w:sz w:val="24"/>
          <w:szCs w:val="24"/>
          <w:lang w:val="en-US"/>
        </w:rPr>
        <w:t xml:space="preserve">AHDC1 </w:t>
      </w:r>
      <w:r w:rsidRPr="00197DFD">
        <w:rPr>
          <w:rFonts w:ascii="Times New Roman" w:hAnsi="Times New Roman" w:cs="Times New Roman"/>
          <w:b/>
          <w:bCs/>
          <w:sz w:val="24"/>
          <w:szCs w:val="24"/>
          <w:lang w:val="en-US"/>
        </w:rPr>
        <w:t xml:space="preserve">missense variant in family 255. </w:t>
      </w:r>
    </w:p>
    <w:p w14:paraId="34E8DF0A" w14:textId="77777777" w:rsidR="008A02D6" w:rsidRDefault="00976BCB" w:rsidP="00976BCB">
      <w:pPr>
        <w:spacing w:after="0" w:line="240" w:lineRule="auto"/>
        <w:jc w:val="both"/>
        <w:rPr>
          <w:rFonts w:ascii="Times New Roman" w:hAnsi="Times New Roman" w:cs="Times New Roman"/>
          <w:sz w:val="24"/>
          <w:szCs w:val="24"/>
          <w:lang w:val="en-US"/>
        </w:rPr>
      </w:pPr>
      <w:r w:rsidRPr="00197DFD">
        <w:rPr>
          <w:rFonts w:ascii="Times New Roman" w:hAnsi="Times New Roman" w:cs="Times New Roman"/>
          <w:sz w:val="24"/>
          <w:szCs w:val="24"/>
          <w:lang w:val="en-US"/>
        </w:rPr>
        <w:t xml:space="preserve">Panel </w:t>
      </w:r>
      <w:r w:rsidR="00091350" w:rsidRPr="00197DFD">
        <w:rPr>
          <w:rFonts w:ascii="Times New Roman" w:hAnsi="Times New Roman" w:cs="Times New Roman"/>
          <w:sz w:val="24"/>
          <w:szCs w:val="24"/>
          <w:lang w:val="en-US"/>
        </w:rPr>
        <w:t>a</w:t>
      </w:r>
      <w:r w:rsidRPr="00197DFD">
        <w:rPr>
          <w:rFonts w:ascii="Times New Roman" w:hAnsi="Times New Roman" w:cs="Times New Roman"/>
          <w:sz w:val="24"/>
          <w:szCs w:val="24"/>
          <w:lang w:val="en-US"/>
        </w:rPr>
        <w:t xml:space="preserve">. The pedigree of family 255 indicates the affected female proband carries a </w:t>
      </w:r>
      <w:r w:rsidRPr="00197DFD">
        <w:rPr>
          <w:rFonts w:ascii="Times New Roman" w:hAnsi="Times New Roman" w:cs="Times New Roman"/>
          <w:i/>
          <w:iCs/>
          <w:sz w:val="24"/>
          <w:szCs w:val="24"/>
          <w:lang w:val="en-US"/>
        </w:rPr>
        <w:t>de novo</w:t>
      </w:r>
      <w:r w:rsidRPr="00197DFD">
        <w:rPr>
          <w:rFonts w:ascii="Times New Roman" w:hAnsi="Times New Roman" w:cs="Times New Roman"/>
          <w:sz w:val="24"/>
          <w:szCs w:val="24"/>
          <w:lang w:val="en-US"/>
        </w:rPr>
        <w:t xml:space="preserve"> variant in </w:t>
      </w:r>
      <w:r w:rsidRPr="00197DFD">
        <w:rPr>
          <w:rFonts w:ascii="Times New Roman" w:hAnsi="Times New Roman" w:cs="Times New Roman"/>
          <w:i/>
          <w:iCs/>
          <w:sz w:val="24"/>
          <w:szCs w:val="24"/>
          <w:lang w:val="en-US"/>
        </w:rPr>
        <w:t>AHDC1</w:t>
      </w:r>
      <w:r w:rsidRPr="00197DFD">
        <w:rPr>
          <w:rFonts w:ascii="Times New Roman" w:hAnsi="Times New Roman" w:cs="Times New Roman"/>
          <w:sz w:val="24"/>
          <w:szCs w:val="24"/>
          <w:lang w:val="en-US"/>
        </w:rPr>
        <w:t xml:space="preserve">, specifically NM_001371928.1: c.3025C&gt;G, which results in the amino acid substitution p.(Pro1009Ala). </w:t>
      </w:r>
    </w:p>
    <w:p w14:paraId="66537EAA" w14:textId="77777777" w:rsidR="008A02D6" w:rsidRDefault="00976BCB" w:rsidP="00976BCB">
      <w:pPr>
        <w:spacing w:after="0" w:line="240" w:lineRule="auto"/>
        <w:jc w:val="both"/>
        <w:rPr>
          <w:rFonts w:ascii="Times New Roman" w:hAnsi="Times New Roman" w:cs="Times New Roman"/>
          <w:sz w:val="24"/>
          <w:szCs w:val="24"/>
          <w:lang w:val="en-US"/>
        </w:rPr>
      </w:pPr>
      <w:r w:rsidRPr="00197DFD">
        <w:rPr>
          <w:rFonts w:ascii="Times New Roman" w:hAnsi="Times New Roman" w:cs="Times New Roman"/>
          <w:sz w:val="24"/>
          <w:szCs w:val="24"/>
          <w:lang w:val="en-US"/>
        </w:rPr>
        <w:t xml:space="preserve">Panel </w:t>
      </w:r>
      <w:r w:rsidR="00091350" w:rsidRPr="00197DFD">
        <w:rPr>
          <w:rFonts w:ascii="Times New Roman" w:hAnsi="Times New Roman" w:cs="Times New Roman"/>
          <w:sz w:val="24"/>
          <w:szCs w:val="24"/>
          <w:lang w:val="en-US"/>
        </w:rPr>
        <w:t>b</w:t>
      </w:r>
      <w:r w:rsidRPr="00197DFD">
        <w:rPr>
          <w:rFonts w:ascii="Times New Roman" w:hAnsi="Times New Roman" w:cs="Times New Roman"/>
          <w:sz w:val="24"/>
          <w:szCs w:val="24"/>
          <w:lang w:val="en-US"/>
        </w:rPr>
        <w:t xml:space="preserve">. Cross-species conservation for the </w:t>
      </w:r>
      <w:r w:rsidRPr="00197DFD">
        <w:rPr>
          <w:rFonts w:ascii="Times New Roman" w:hAnsi="Times New Roman" w:cs="Times New Roman"/>
          <w:i/>
          <w:iCs/>
          <w:sz w:val="24"/>
          <w:szCs w:val="24"/>
          <w:lang w:val="en-US"/>
        </w:rPr>
        <w:t>AHDC1</w:t>
      </w:r>
      <w:r w:rsidRPr="00197DFD">
        <w:rPr>
          <w:rFonts w:ascii="Times New Roman" w:hAnsi="Times New Roman" w:cs="Times New Roman"/>
          <w:sz w:val="24"/>
          <w:szCs w:val="24"/>
          <w:lang w:val="en-US"/>
        </w:rPr>
        <w:t xml:space="preserve"> protein sequence (amino acids 985-1095) is shown using marrvel.org (</w:t>
      </w:r>
      <w:hyperlink r:id="rId17" w:tgtFrame="_blank" w:history="1">
        <w:r w:rsidRPr="00197DFD">
          <w:rPr>
            <w:rStyle w:val="Collegamentoipertestuale"/>
            <w:rFonts w:ascii="Times New Roman" w:hAnsi="Times New Roman" w:cs="Times New Roman"/>
            <w:sz w:val="24"/>
            <w:szCs w:val="24"/>
            <w:lang w:val="en-US"/>
          </w:rPr>
          <w:t>https://marrvel.org/</w:t>
        </w:r>
      </w:hyperlink>
      <w:r w:rsidRPr="00197DFD">
        <w:rPr>
          <w:rFonts w:ascii="Times New Roman" w:hAnsi="Times New Roman" w:cs="Times New Roman"/>
          <w:sz w:val="24"/>
          <w:szCs w:val="24"/>
          <w:lang w:val="en-US"/>
        </w:rPr>
        <w:t>)</w:t>
      </w:r>
      <w:r w:rsidR="00314EFC" w:rsidRPr="00197DFD">
        <w:rPr>
          <w:rFonts w:ascii="Times New Roman" w:hAnsi="Times New Roman" w:cs="Times New Roman"/>
          <w:sz w:val="24"/>
          <w:szCs w:val="24"/>
          <w:lang w:val="en-US"/>
        </w:rPr>
        <w:t xml:space="preserve"> </w:t>
      </w:r>
      <w:r w:rsidR="008E0938" w:rsidRPr="00197DFD">
        <w:rPr>
          <w:rFonts w:ascii="Times New Roman" w:hAnsi="Times New Roman" w:cs="Times New Roman"/>
          <w:sz w:val="24"/>
          <w:szCs w:val="24"/>
          <w:lang w:val="en-US"/>
        </w:rPr>
        <w:fldChar w:fldCharType="begin">
          <w:fldData xml:space="preserve">PEVuZE5vdGU+PENpdGU+PEF1dGhvcj5XYW5nPC9BdXRob3I+PFllYXI+MjAxNzwvWWVhcj48SURU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</w:fldData>
        </w:fldChar>
      </w:r>
      <w:r w:rsidR="008E0938" w:rsidRPr="00197DFD">
        <w:rPr>
          <w:rFonts w:ascii="Times New Roman" w:hAnsi="Times New Roman" w:cs="Times New Roman"/>
          <w:sz w:val="24"/>
          <w:szCs w:val="24"/>
          <w:lang w:val="en-US"/>
        </w:rPr>
        <w:instrText xml:space="preserve"> ADDIN EN.CITE </w:instrText>
      </w:r>
      <w:r w:rsidR="008E0938" w:rsidRPr="00197DFD">
        <w:rPr>
          <w:rFonts w:ascii="Times New Roman" w:hAnsi="Times New Roman" w:cs="Times New Roman"/>
          <w:sz w:val="24"/>
          <w:szCs w:val="24"/>
          <w:lang w:val="en-US"/>
        </w:rPr>
        <w:fldChar w:fldCharType="begin">
          <w:fldData xml:space="preserve">PEVuZE5vdGU+PENpdGU+PEF1dGhvcj5XYW5nPC9BdXRob3I+PFllYXI+MjAxNzwvWWVhcj48SURU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</w:fldData>
        </w:fldChar>
      </w:r>
      <w:r w:rsidR="008E0938" w:rsidRPr="00197DFD">
        <w:rPr>
          <w:rFonts w:ascii="Times New Roman" w:hAnsi="Times New Roman" w:cs="Times New Roman"/>
          <w:sz w:val="24"/>
          <w:szCs w:val="24"/>
          <w:lang w:val="en-US"/>
        </w:rPr>
        <w:instrText xml:space="preserve"> ADDIN EN.CITE.DATA </w:instrText>
      </w:r>
      <w:r w:rsidR="008E0938" w:rsidRPr="00197DFD">
        <w:rPr>
          <w:rFonts w:ascii="Times New Roman" w:hAnsi="Times New Roman" w:cs="Times New Roman"/>
          <w:sz w:val="24"/>
          <w:szCs w:val="24"/>
          <w:lang w:val="en-US"/>
        </w:rPr>
      </w:r>
      <w:r w:rsidR="008E0938" w:rsidRPr="00197DFD">
        <w:rPr>
          <w:rFonts w:ascii="Times New Roman" w:hAnsi="Times New Roman" w:cs="Times New Roman"/>
          <w:sz w:val="24"/>
          <w:szCs w:val="24"/>
          <w:lang w:val="en-US"/>
        </w:rPr>
        <w:fldChar w:fldCharType="end"/>
      </w:r>
      <w:r w:rsidR="008E0938" w:rsidRPr="00197DFD">
        <w:rPr>
          <w:rFonts w:ascii="Times New Roman" w:hAnsi="Times New Roman" w:cs="Times New Roman"/>
          <w:sz w:val="24"/>
          <w:szCs w:val="24"/>
          <w:lang w:val="en-US"/>
        </w:rPr>
      </w:r>
      <w:r w:rsidR="008E0938" w:rsidRPr="00197DFD">
        <w:rPr>
          <w:rFonts w:ascii="Times New Roman" w:hAnsi="Times New Roman" w:cs="Times New Roman"/>
          <w:sz w:val="24"/>
          <w:szCs w:val="24"/>
          <w:lang w:val="en-US"/>
        </w:rPr>
        <w:fldChar w:fldCharType="separate"/>
      </w:r>
      <w:r w:rsidR="008E0938" w:rsidRPr="00197DFD">
        <w:rPr>
          <w:rFonts w:ascii="Times New Roman" w:hAnsi="Times New Roman" w:cs="Times New Roman"/>
          <w:noProof/>
          <w:sz w:val="24"/>
          <w:szCs w:val="24"/>
          <w:lang w:val="en-US"/>
        </w:rPr>
        <w:t>(Wang et al. 2017)</w:t>
      </w:r>
      <w:r w:rsidR="008E0938" w:rsidRPr="00197DFD">
        <w:rPr>
          <w:rFonts w:ascii="Times New Roman" w:hAnsi="Times New Roman" w:cs="Times New Roman"/>
          <w:sz w:val="24"/>
          <w:szCs w:val="24"/>
          <w:lang w:val="en-US"/>
        </w:rPr>
        <w:fldChar w:fldCharType="end"/>
      </w:r>
      <w:r w:rsidRPr="00197DFD">
        <w:rPr>
          <w:rFonts w:ascii="Times New Roman" w:hAnsi="Times New Roman" w:cs="Times New Roman"/>
          <w:sz w:val="24"/>
          <w:szCs w:val="24"/>
          <w:lang w:val="en-US"/>
        </w:rPr>
        <w:t xml:space="preserve">. </w:t>
      </w:r>
    </w:p>
    <w:p w14:paraId="2A62614D" w14:textId="77777777" w:rsidR="008A02D6" w:rsidRDefault="00976BCB" w:rsidP="00976BCB">
      <w:pPr>
        <w:spacing w:after="0" w:line="240" w:lineRule="auto"/>
        <w:jc w:val="both"/>
        <w:rPr>
          <w:rFonts w:ascii="Times New Roman" w:hAnsi="Times New Roman" w:cs="Times New Roman"/>
          <w:sz w:val="24"/>
          <w:szCs w:val="24"/>
          <w:lang w:val="en-US"/>
        </w:rPr>
      </w:pPr>
      <w:r w:rsidRPr="00197DFD">
        <w:rPr>
          <w:rFonts w:ascii="Times New Roman" w:hAnsi="Times New Roman" w:cs="Times New Roman"/>
          <w:sz w:val="24"/>
          <w:szCs w:val="24"/>
          <w:lang w:val="en-US"/>
        </w:rPr>
        <w:t xml:space="preserve">Panel </w:t>
      </w:r>
      <w:r w:rsidR="00091350" w:rsidRPr="00197DFD">
        <w:rPr>
          <w:rFonts w:ascii="Times New Roman" w:hAnsi="Times New Roman" w:cs="Times New Roman"/>
          <w:sz w:val="24"/>
          <w:szCs w:val="24"/>
          <w:lang w:val="en-US"/>
        </w:rPr>
        <w:t>c</w:t>
      </w:r>
      <w:r w:rsidRPr="00197DFD">
        <w:rPr>
          <w:rFonts w:ascii="Times New Roman" w:hAnsi="Times New Roman" w:cs="Times New Roman"/>
          <w:sz w:val="24"/>
          <w:szCs w:val="24"/>
          <w:lang w:val="en-US"/>
        </w:rPr>
        <w:t>. Modeling the p.(Pro1009Ala) variant with Missense3D (</w:t>
      </w:r>
      <w:hyperlink r:id="rId18" w:tgtFrame="_blank" w:history="1">
        <w:r w:rsidRPr="00197DFD">
          <w:rPr>
            <w:rStyle w:val="Collegamentoipertestuale"/>
            <w:rFonts w:ascii="Times New Roman" w:hAnsi="Times New Roman" w:cs="Times New Roman"/>
            <w:sz w:val="24"/>
            <w:szCs w:val="24"/>
            <w:lang w:val="en-US"/>
          </w:rPr>
          <w:t>https://missense3d.bc.ic.ac.uk/missense3d/</w:t>
        </w:r>
      </w:hyperlink>
      <w:r w:rsidRPr="00197DFD">
        <w:rPr>
          <w:rFonts w:ascii="Times New Roman" w:hAnsi="Times New Roman" w:cs="Times New Roman"/>
          <w:sz w:val="24"/>
          <w:szCs w:val="24"/>
          <w:lang w:val="en-US"/>
        </w:rPr>
        <w:t xml:space="preserve">) (PDB: AF-Q5TGY3-F1-v4) predicted structural damage due to the replacement of a </w:t>
      </w:r>
      <w:r w:rsidRPr="00197DFD">
        <w:rPr>
          <w:rFonts w:ascii="Times New Roman" w:hAnsi="Times New Roman" w:cs="Times New Roman"/>
          <w:i/>
          <w:iCs/>
          <w:sz w:val="24"/>
          <w:szCs w:val="24"/>
          <w:lang w:val="en-US"/>
        </w:rPr>
        <w:t>cis</w:t>
      </w:r>
      <w:r w:rsidRPr="00197DFD">
        <w:rPr>
          <w:rFonts w:ascii="Times New Roman" w:hAnsi="Times New Roman" w:cs="Times New Roman"/>
          <w:sz w:val="24"/>
          <w:szCs w:val="24"/>
          <w:lang w:val="en-US"/>
        </w:rPr>
        <w:t xml:space="preserve">-proline. </w:t>
      </w:r>
    </w:p>
    <w:p w14:paraId="76BDE317" w14:textId="77777777" w:rsidR="008A02D6" w:rsidRDefault="00976BCB" w:rsidP="00976BCB">
      <w:pPr>
        <w:spacing w:after="0" w:line="240" w:lineRule="auto"/>
        <w:jc w:val="both"/>
        <w:rPr>
          <w:rFonts w:ascii="Times New Roman" w:hAnsi="Times New Roman" w:cs="Times New Roman"/>
          <w:sz w:val="24"/>
          <w:szCs w:val="24"/>
          <w:lang w:val="en-US"/>
        </w:rPr>
      </w:pPr>
      <w:r w:rsidRPr="00197DFD">
        <w:rPr>
          <w:rFonts w:ascii="Times New Roman" w:hAnsi="Times New Roman" w:cs="Times New Roman"/>
          <w:sz w:val="24"/>
          <w:szCs w:val="24"/>
          <w:lang w:val="en-US"/>
        </w:rPr>
        <w:t xml:space="preserve">Panel </w:t>
      </w:r>
      <w:r w:rsidR="008A02D6">
        <w:rPr>
          <w:rFonts w:ascii="Times New Roman" w:hAnsi="Times New Roman" w:cs="Times New Roman"/>
          <w:sz w:val="24"/>
          <w:szCs w:val="24"/>
          <w:lang w:val="en-US"/>
        </w:rPr>
        <w:t>d</w:t>
      </w:r>
      <w:r w:rsidRPr="00197DFD">
        <w:rPr>
          <w:rFonts w:ascii="Times New Roman" w:hAnsi="Times New Roman" w:cs="Times New Roman"/>
          <w:sz w:val="24"/>
          <w:szCs w:val="24"/>
          <w:lang w:val="en-US"/>
        </w:rPr>
        <w:t xml:space="preserve">. The </w:t>
      </w:r>
      <w:proofErr w:type="spellStart"/>
      <w:r w:rsidRPr="00197DFD">
        <w:rPr>
          <w:rFonts w:ascii="Times New Roman" w:hAnsi="Times New Roman" w:cs="Times New Roman"/>
          <w:sz w:val="24"/>
          <w:szCs w:val="24"/>
          <w:lang w:val="en-US"/>
        </w:rPr>
        <w:t>MetaDome</w:t>
      </w:r>
      <w:proofErr w:type="spellEnd"/>
      <w:r w:rsidRPr="00197DFD">
        <w:rPr>
          <w:rFonts w:ascii="Times New Roman" w:hAnsi="Times New Roman" w:cs="Times New Roman"/>
          <w:sz w:val="24"/>
          <w:szCs w:val="24"/>
          <w:lang w:val="en-US"/>
        </w:rPr>
        <w:t xml:space="preserve"> amino acid tolerance landscape for </w:t>
      </w:r>
      <w:r w:rsidRPr="00197DFD">
        <w:rPr>
          <w:rFonts w:ascii="Times New Roman" w:hAnsi="Times New Roman" w:cs="Times New Roman"/>
          <w:i/>
          <w:iCs/>
          <w:sz w:val="24"/>
          <w:szCs w:val="24"/>
          <w:lang w:val="en-US"/>
        </w:rPr>
        <w:t>AHDC1</w:t>
      </w:r>
      <w:r w:rsidRPr="00197DFD">
        <w:rPr>
          <w:rFonts w:ascii="Times New Roman" w:hAnsi="Times New Roman" w:cs="Times New Roman"/>
          <w:sz w:val="24"/>
          <w:szCs w:val="24"/>
          <w:lang w:val="en-US"/>
        </w:rPr>
        <w:t xml:space="preserve"> (</w:t>
      </w:r>
      <w:hyperlink r:id="rId19" w:tgtFrame="_blank" w:history="1">
        <w:r w:rsidRPr="00197DFD">
          <w:rPr>
            <w:rStyle w:val="Collegamentoipertestuale"/>
            <w:rFonts w:ascii="Times New Roman" w:hAnsi="Times New Roman" w:cs="Times New Roman"/>
            <w:sz w:val="24"/>
            <w:szCs w:val="24"/>
            <w:lang w:val="en-US"/>
          </w:rPr>
          <w:t>https://stuart.radboudumc.nl/metadome/dashboard</w:t>
        </w:r>
      </w:hyperlink>
      <w:r w:rsidRPr="00197DFD">
        <w:rPr>
          <w:rFonts w:ascii="Times New Roman" w:hAnsi="Times New Roman" w:cs="Times New Roman"/>
          <w:sz w:val="24"/>
          <w:szCs w:val="24"/>
          <w:lang w:val="en-US"/>
        </w:rPr>
        <w:t xml:space="preserve">) </w:t>
      </w:r>
      <w:r w:rsidR="008E0938" w:rsidRPr="00197DFD">
        <w:rPr>
          <w:rFonts w:ascii="Times New Roman" w:hAnsi="Times New Roman" w:cs="Times New Roman"/>
          <w:sz w:val="24"/>
          <w:szCs w:val="24"/>
          <w:lang w:val="en-US"/>
        </w:rPr>
        <w:fldChar w:fldCharType="begin">
          <w:fldData xml:space="preserve">PEVuZE5vdGU+PENpdGU+PEF1dGhvcj5XaWVsPC9BdXRob3I+PFllYXI+MjAxOTwvWWVhcj48SURU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</w:fldData>
        </w:fldChar>
      </w:r>
      <w:r w:rsidR="008E0938" w:rsidRPr="00197DFD">
        <w:rPr>
          <w:rFonts w:ascii="Times New Roman" w:hAnsi="Times New Roman" w:cs="Times New Roman"/>
          <w:sz w:val="24"/>
          <w:szCs w:val="24"/>
          <w:lang w:val="en-US"/>
        </w:rPr>
        <w:instrText xml:space="preserve"> ADDIN EN.CITE </w:instrText>
      </w:r>
      <w:r w:rsidR="008E0938" w:rsidRPr="00197DFD">
        <w:rPr>
          <w:rFonts w:ascii="Times New Roman" w:hAnsi="Times New Roman" w:cs="Times New Roman"/>
          <w:sz w:val="24"/>
          <w:szCs w:val="24"/>
          <w:lang w:val="en-US"/>
        </w:rPr>
        <w:fldChar w:fldCharType="begin">
          <w:fldData xml:space="preserve">PEVuZE5vdGU+PENpdGU+PEF1dGhvcj5XaWVsPC9BdXRob3I+PFllYXI+MjAxOTwvWWVhcj48SURU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</w:fldData>
        </w:fldChar>
      </w:r>
      <w:r w:rsidR="008E0938" w:rsidRPr="00197DFD">
        <w:rPr>
          <w:rFonts w:ascii="Times New Roman" w:hAnsi="Times New Roman" w:cs="Times New Roman"/>
          <w:sz w:val="24"/>
          <w:szCs w:val="24"/>
          <w:lang w:val="en-US"/>
        </w:rPr>
        <w:instrText xml:space="preserve"> ADDIN EN.CITE.DATA </w:instrText>
      </w:r>
      <w:r w:rsidR="008E0938" w:rsidRPr="00197DFD">
        <w:rPr>
          <w:rFonts w:ascii="Times New Roman" w:hAnsi="Times New Roman" w:cs="Times New Roman"/>
          <w:sz w:val="24"/>
          <w:szCs w:val="24"/>
          <w:lang w:val="en-US"/>
        </w:rPr>
      </w:r>
      <w:r w:rsidR="008E0938" w:rsidRPr="00197DFD">
        <w:rPr>
          <w:rFonts w:ascii="Times New Roman" w:hAnsi="Times New Roman" w:cs="Times New Roman"/>
          <w:sz w:val="24"/>
          <w:szCs w:val="24"/>
          <w:lang w:val="en-US"/>
        </w:rPr>
        <w:fldChar w:fldCharType="end"/>
      </w:r>
      <w:r w:rsidR="008E0938" w:rsidRPr="00197DFD">
        <w:rPr>
          <w:rFonts w:ascii="Times New Roman" w:hAnsi="Times New Roman" w:cs="Times New Roman"/>
          <w:sz w:val="24"/>
          <w:szCs w:val="24"/>
          <w:lang w:val="en-US"/>
        </w:rPr>
      </w:r>
      <w:r w:rsidR="008E0938" w:rsidRPr="00197DFD">
        <w:rPr>
          <w:rFonts w:ascii="Times New Roman" w:hAnsi="Times New Roman" w:cs="Times New Roman"/>
          <w:sz w:val="24"/>
          <w:szCs w:val="24"/>
          <w:lang w:val="en-US"/>
        </w:rPr>
        <w:fldChar w:fldCharType="separate"/>
      </w:r>
      <w:r w:rsidR="008E0938" w:rsidRPr="00197DFD">
        <w:rPr>
          <w:rFonts w:ascii="Times New Roman" w:hAnsi="Times New Roman" w:cs="Times New Roman"/>
          <w:noProof/>
          <w:sz w:val="24"/>
          <w:szCs w:val="24"/>
          <w:lang w:val="en-US"/>
        </w:rPr>
        <w:t>(Wiel et al. 2019)</w:t>
      </w:r>
      <w:r w:rsidR="008E0938" w:rsidRPr="00197DFD">
        <w:rPr>
          <w:rFonts w:ascii="Times New Roman" w:hAnsi="Times New Roman" w:cs="Times New Roman"/>
          <w:sz w:val="24"/>
          <w:szCs w:val="24"/>
          <w:lang w:val="en-US"/>
        </w:rPr>
        <w:fldChar w:fldCharType="end"/>
      </w:r>
      <w:r w:rsidRPr="00197DFD">
        <w:rPr>
          <w:rFonts w:ascii="Times New Roman" w:hAnsi="Times New Roman" w:cs="Times New Roman"/>
          <w:sz w:val="24"/>
          <w:szCs w:val="24"/>
          <w:lang w:val="en-US"/>
        </w:rPr>
        <w:t xml:space="preserve"> suggests this position has slight intolerance to variations. Xia-Gibbs syndrome is primarily associated with </w:t>
      </w:r>
      <w:r w:rsidRPr="00197DFD">
        <w:rPr>
          <w:rFonts w:ascii="Times New Roman" w:hAnsi="Times New Roman" w:cs="Times New Roman"/>
          <w:i/>
          <w:iCs/>
          <w:sz w:val="24"/>
          <w:szCs w:val="24"/>
          <w:lang w:val="en-US"/>
        </w:rPr>
        <w:t>de novo</w:t>
      </w:r>
      <w:r w:rsidRPr="00197DFD">
        <w:rPr>
          <w:rFonts w:ascii="Times New Roman" w:hAnsi="Times New Roman" w:cs="Times New Roman"/>
          <w:sz w:val="24"/>
          <w:szCs w:val="24"/>
          <w:lang w:val="en-US"/>
        </w:rPr>
        <w:t xml:space="preserve"> truncating variants in </w:t>
      </w:r>
      <w:r w:rsidRPr="00197DFD">
        <w:rPr>
          <w:rFonts w:ascii="Times New Roman" w:hAnsi="Times New Roman" w:cs="Times New Roman"/>
          <w:i/>
          <w:iCs/>
          <w:sz w:val="24"/>
          <w:szCs w:val="24"/>
          <w:lang w:val="en-US"/>
        </w:rPr>
        <w:t>AHDC1</w:t>
      </w:r>
      <w:r w:rsidRPr="00197DFD">
        <w:rPr>
          <w:rFonts w:ascii="Times New Roman" w:hAnsi="Times New Roman" w:cs="Times New Roman"/>
          <w:sz w:val="24"/>
          <w:szCs w:val="24"/>
          <w:lang w:val="en-US"/>
        </w:rPr>
        <w:t xml:space="preserve"> that lead to loss-of-function; however, missense variants have also been reported </w:t>
      </w:r>
      <w:r w:rsidR="008E0938" w:rsidRPr="00197DFD">
        <w:rPr>
          <w:rFonts w:ascii="Times New Roman" w:hAnsi="Times New Roman" w:cs="Times New Roman"/>
          <w:sz w:val="24"/>
          <w:szCs w:val="24"/>
          <w:lang w:val="en-US"/>
        </w:rPr>
        <w:fldChar w:fldCharType="begin">
          <w:fldData xml:space="preserve">PEVuZE5vdGU+PENpdGU+PEF1dGhvcj5HdW11czwvQXV0aG9yPjxZZWFyPjIwMjA8L1llYXI+PElE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</w:fldData>
        </w:fldChar>
      </w:r>
      <w:r w:rsidR="008E0938" w:rsidRPr="00197DFD">
        <w:rPr>
          <w:rFonts w:ascii="Times New Roman" w:hAnsi="Times New Roman" w:cs="Times New Roman"/>
          <w:sz w:val="24"/>
          <w:szCs w:val="24"/>
          <w:lang w:val="en-US"/>
        </w:rPr>
        <w:instrText xml:space="preserve"> ADDIN EN.CITE </w:instrText>
      </w:r>
      <w:r w:rsidR="008E0938" w:rsidRPr="00197DFD">
        <w:rPr>
          <w:rFonts w:ascii="Times New Roman" w:hAnsi="Times New Roman" w:cs="Times New Roman"/>
          <w:sz w:val="24"/>
          <w:szCs w:val="24"/>
          <w:lang w:val="en-US"/>
        </w:rPr>
        <w:fldChar w:fldCharType="begin">
          <w:fldData xml:space="preserve">PEVuZE5vdGU+PENpdGU+PEF1dGhvcj5HdW11czwvQXV0aG9yPjxZZWFyPjIwMjA8L1llYXI+PElE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</w:fldData>
        </w:fldChar>
      </w:r>
      <w:r w:rsidR="008E0938" w:rsidRPr="00197DFD">
        <w:rPr>
          <w:rFonts w:ascii="Times New Roman" w:hAnsi="Times New Roman" w:cs="Times New Roman"/>
          <w:sz w:val="24"/>
          <w:szCs w:val="24"/>
          <w:lang w:val="en-US"/>
        </w:rPr>
        <w:instrText xml:space="preserve"> ADDIN EN.CITE.DATA </w:instrText>
      </w:r>
      <w:r w:rsidR="008E0938" w:rsidRPr="00197DFD">
        <w:rPr>
          <w:rFonts w:ascii="Times New Roman" w:hAnsi="Times New Roman" w:cs="Times New Roman"/>
          <w:sz w:val="24"/>
          <w:szCs w:val="24"/>
          <w:lang w:val="en-US"/>
        </w:rPr>
      </w:r>
      <w:r w:rsidR="008E0938" w:rsidRPr="00197DFD">
        <w:rPr>
          <w:rFonts w:ascii="Times New Roman" w:hAnsi="Times New Roman" w:cs="Times New Roman"/>
          <w:sz w:val="24"/>
          <w:szCs w:val="24"/>
          <w:lang w:val="en-US"/>
        </w:rPr>
        <w:fldChar w:fldCharType="end"/>
      </w:r>
      <w:r w:rsidR="008E0938" w:rsidRPr="00197DFD">
        <w:rPr>
          <w:rFonts w:ascii="Times New Roman" w:hAnsi="Times New Roman" w:cs="Times New Roman"/>
          <w:sz w:val="24"/>
          <w:szCs w:val="24"/>
          <w:lang w:val="en-US"/>
        </w:rPr>
      </w:r>
      <w:r w:rsidR="008E0938" w:rsidRPr="00197DFD">
        <w:rPr>
          <w:rFonts w:ascii="Times New Roman" w:hAnsi="Times New Roman" w:cs="Times New Roman"/>
          <w:sz w:val="24"/>
          <w:szCs w:val="24"/>
          <w:lang w:val="en-US"/>
        </w:rPr>
        <w:fldChar w:fldCharType="separate"/>
      </w:r>
      <w:r w:rsidR="008E0938" w:rsidRPr="00197DFD">
        <w:rPr>
          <w:rFonts w:ascii="Times New Roman" w:hAnsi="Times New Roman" w:cs="Times New Roman"/>
          <w:noProof/>
          <w:sz w:val="24"/>
          <w:szCs w:val="24"/>
          <w:lang w:val="en-US"/>
        </w:rPr>
        <w:t>(Gumus 2020; Khayat et al. 2021)</w:t>
      </w:r>
      <w:r w:rsidR="008E0938" w:rsidRPr="00197DFD">
        <w:rPr>
          <w:rFonts w:ascii="Times New Roman" w:hAnsi="Times New Roman" w:cs="Times New Roman"/>
          <w:sz w:val="24"/>
          <w:szCs w:val="24"/>
          <w:lang w:val="en-US"/>
        </w:rPr>
        <w:fldChar w:fldCharType="end"/>
      </w:r>
      <w:r w:rsidRPr="00197DFD">
        <w:rPr>
          <w:rFonts w:ascii="Times New Roman" w:hAnsi="Times New Roman" w:cs="Times New Roman"/>
          <w:sz w:val="24"/>
          <w:szCs w:val="24"/>
          <w:lang w:val="en-US"/>
        </w:rPr>
        <w:t>. Proline 1009 is a highly conserved amino acid</w:t>
      </w:r>
      <w:r w:rsidR="008A02D6">
        <w:rPr>
          <w:rFonts w:ascii="Times New Roman" w:hAnsi="Times New Roman" w:cs="Times New Roman"/>
          <w:sz w:val="24"/>
          <w:szCs w:val="24"/>
          <w:lang w:val="en-US"/>
        </w:rPr>
        <w:t>;</w:t>
      </w:r>
      <w:r w:rsidRPr="00197DFD">
        <w:rPr>
          <w:rFonts w:ascii="Times New Roman" w:hAnsi="Times New Roman" w:cs="Times New Roman"/>
          <w:sz w:val="24"/>
          <w:szCs w:val="24"/>
          <w:lang w:val="en-US"/>
        </w:rPr>
        <w:t xml:space="preserve"> </w:t>
      </w:r>
      <w:proofErr w:type="spellStart"/>
      <w:r w:rsidRPr="00197DFD">
        <w:rPr>
          <w:rFonts w:ascii="Times New Roman" w:hAnsi="Times New Roman" w:cs="Times New Roman"/>
          <w:sz w:val="24"/>
          <w:szCs w:val="24"/>
          <w:lang w:val="en-US"/>
        </w:rPr>
        <w:t>MetaDome</w:t>
      </w:r>
      <w:proofErr w:type="spellEnd"/>
      <w:r w:rsidRPr="00197DFD">
        <w:rPr>
          <w:rFonts w:ascii="Times New Roman" w:hAnsi="Times New Roman" w:cs="Times New Roman"/>
          <w:sz w:val="24"/>
          <w:szCs w:val="24"/>
          <w:lang w:val="en-US"/>
        </w:rPr>
        <w:t xml:space="preserve"> predicts slight intolerance to variation at this position. The clinical features observed in our patient, including DD/ID, hypotonia, seizures, sleep apnea, hypoplasia of the corpus callosum, atrial septal defect, and feeding difficulties, are consistent with the phenotype spectrum reported for individuals with </w:t>
      </w:r>
      <w:r w:rsidRPr="00197DFD">
        <w:rPr>
          <w:rFonts w:ascii="Times New Roman" w:hAnsi="Times New Roman" w:cs="Times New Roman"/>
          <w:i/>
          <w:iCs/>
          <w:sz w:val="24"/>
          <w:szCs w:val="24"/>
          <w:lang w:val="en-US"/>
        </w:rPr>
        <w:t>AHDC1</w:t>
      </w:r>
      <w:r w:rsidRPr="00197DFD">
        <w:rPr>
          <w:rFonts w:ascii="Times New Roman" w:hAnsi="Times New Roman" w:cs="Times New Roman"/>
          <w:sz w:val="24"/>
          <w:szCs w:val="24"/>
          <w:lang w:val="en-US"/>
        </w:rPr>
        <w:t xml:space="preserve"> missense variants </w:t>
      </w:r>
      <w:r w:rsidR="008E0938" w:rsidRPr="00197DFD">
        <w:rPr>
          <w:rFonts w:ascii="Times New Roman" w:hAnsi="Times New Roman" w:cs="Times New Roman"/>
          <w:sz w:val="24"/>
          <w:szCs w:val="24"/>
          <w:lang w:val="en-US"/>
        </w:rPr>
        <w:fldChar w:fldCharType="begin">
          <w:fldData xml:space="preserve">PEVuZE5vdGU+PENpdGU+PEF1dGhvcj5NYWxla2k8L0F1dGhvcj48WWVhcj4yMDE0PC9ZZWFyPjxJ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</w:fldData>
        </w:fldChar>
      </w:r>
      <w:r w:rsidR="008E0938" w:rsidRPr="00197DFD">
        <w:rPr>
          <w:rFonts w:ascii="Times New Roman" w:hAnsi="Times New Roman" w:cs="Times New Roman"/>
          <w:sz w:val="24"/>
          <w:szCs w:val="24"/>
          <w:lang w:val="en-US"/>
        </w:rPr>
        <w:instrText xml:space="preserve"> ADDIN EN.CITE </w:instrText>
      </w:r>
      <w:r w:rsidR="008E0938" w:rsidRPr="00197DFD">
        <w:rPr>
          <w:rFonts w:ascii="Times New Roman" w:hAnsi="Times New Roman" w:cs="Times New Roman"/>
          <w:sz w:val="24"/>
          <w:szCs w:val="24"/>
          <w:lang w:val="en-US"/>
        </w:rPr>
        <w:fldChar w:fldCharType="begin">
          <w:fldData xml:space="preserve">PEVuZE5vdGU+PENpdGU+PEF1dGhvcj5NYWxla2k8L0F1dGhvcj48WWVhcj4yMDE0PC9ZZWFyPjxJ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</w:fldData>
        </w:fldChar>
      </w:r>
      <w:r w:rsidR="008E0938" w:rsidRPr="00197DFD">
        <w:rPr>
          <w:rFonts w:ascii="Times New Roman" w:hAnsi="Times New Roman" w:cs="Times New Roman"/>
          <w:sz w:val="24"/>
          <w:szCs w:val="24"/>
          <w:lang w:val="en-US"/>
        </w:rPr>
        <w:instrText xml:space="preserve"> ADDIN EN.CITE.DATA </w:instrText>
      </w:r>
      <w:r w:rsidR="008E0938" w:rsidRPr="00197DFD">
        <w:rPr>
          <w:rFonts w:ascii="Times New Roman" w:hAnsi="Times New Roman" w:cs="Times New Roman"/>
          <w:sz w:val="24"/>
          <w:szCs w:val="24"/>
          <w:lang w:val="en-US"/>
        </w:rPr>
      </w:r>
      <w:r w:rsidR="008E0938" w:rsidRPr="00197DFD">
        <w:rPr>
          <w:rFonts w:ascii="Times New Roman" w:hAnsi="Times New Roman" w:cs="Times New Roman"/>
          <w:sz w:val="24"/>
          <w:szCs w:val="24"/>
          <w:lang w:val="en-US"/>
        </w:rPr>
        <w:fldChar w:fldCharType="end"/>
      </w:r>
      <w:r w:rsidR="008E0938" w:rsidRPr="00197DFD">
        <w:rPr>
          <w:rFonts w:ascii="Times New Roman" w:hAnsi="Times New Roman" w:cs="Times New Roman"/>
          <w:sz w:val="24"/>
          <w:szCs w:val="24"/>
          <w:lang w:val="en-US"/>
        </w:rPr>
      </w:r>
      <w:r w:rsidR="008E0938" w:rsidRPr="00197DFD">
        <w:rPr>
          <w:rFonts w:ascii="Times New Roman" w:hAnsi="Times New Roman" w:cs="Times New Roman"/>
          <w:sz w:val="24"/>
          <w:szCs w:val="24"/>
          <w:lang w:val="en-US"/>
        </w:rPr>
        <w:fldChar w:fldCharType="separate"/>
      </w:r>
      <w:r w:rsidR="008E0938" w:rsidRPr="00197DFD">
        <w:rPr>
          <w:rFonts w:ascii="Times New Roman" w:hAnsi="Times New Roman" w:cs="Times New Roman"/>
          <w:noProof/>
          <w:sz w:val="24"/>
          <w:szCs w:val="24"/>
          <w:lang w:val="en-US"/>
        </w:rPr>
        <w:t>(Maleki et al. 2014)</w:t>
      </w:r>
      <w:r w:rsidR="008E0938" w:rsidRPr="00197DFD">
        <w:rPr>
          <w:rFonts w:ascii="Times New Roman" w:hAnsi="Times New Roman" w:cs="Times New Roman"/>
          <w:sz w:val="24"/>
          <w:szCs w:val="24"/>
          <w:lang w:val="en-US"/>
        </w:rPr>
        <w:fldChar w:fldCharType="end"/>
      </w:r>
      <w:r w:rsidRPr="00197DFD">
        <w:rPr>
          <w:rFonts w:ascii="Times New Roman" w:hAnsi="Times New Roman" w:cs="Times New Roman"/>
          <w:sz w:val="24"/>
          <w:szCs w:val="24"/>
          <w:lang w:val="en-US"/>
        </w:rPr>
        <w:t>.</w:t>
      </w:r>
      <w:r w:rsidR="0030628E" w:rsidRPr="00197DFD">
        <w:rPr>
          <w:rFonts w:ascii="Times New Roman" w:hAnsi="Times New Roman" w:cs="Times New Roman"/>
          <w:sz w:val="24"/>
          <w:szCs w:val="24"/>
          <w:lang w:val="en-US"/>
        </w:rPr>
        <w:t xml:space="preserve"> </w:t>
      </w:r>
    </w:p>
    <w:p w14:paraId="320DEED4" w14:textId="1EF9F878" w:rsidR="00976BCB" w:rsidRPr="00197DFD" w:rsidRDefault="00091350" w:rsidP="00976BCB">
      <w:pPr>
        <w:spacing w:after="0" w:line="240" w:lineRule="auto"/>
        <w:jc w:val="both"/>
        <w:rPr>
          <w:rFonts w:ascii="Times New Roman" w:eastAsia="Times New Roman" w:hAnsi="Times New Roman" w:cs="Times New Roman"/>
          <w:sz w:val="24"/>
          <w:szCs w:val="24"/>
          <w:lang w:val="en-US"/>
        </w:rPr>
      </w:pPr>
      <w:r w:rsidRPr="00197DFD">
        <w:rPr>
          <w:rFonts w:ascii="Times New Roman" w:hAnsi="Times New Roman" w:cs="Times New Roman"/>
          <w:sz w:val="24"/>
          <w:szCs w:val="24"/>
          <w:lang w:val="en-US"/>
        </w:rPr>
        <w:t>Panel e</w:t>
      </w:r>
      <w:r w:rsidR="00197DFD" w:rsidRPr="00197DFD">
        <w:rPr>
          <w:rFonts w:ascii="Times New Roman" w:hAnsi="Times New Roman" w:cs="Times New Roman"/>
          <w:sz w:val="24"/>
          <w:szCs w:val="24"/>
          <w:lang w:val="en-US"/>
        </w:rPr>
        <w:t xml:space="preserve">, </w:t>
      </w:r>
      <w:r w:rsidR="0030628E" w:rsidRPr="00197DFD">
        <w:rPr>
          <w:rFonts w:ascii="Times New Roman" w:hAnsi="Times New Roman" w:cs="Times New Roman"/>
          <w:sz w:val="24"/>
          <w:szCs w:val="24"/>
          <w:lang w:val="en-US"/>
        </w:rPr>
        <w:t xml:space="preserve">created with St. Jude Cloud </w:t>
      </w:r>
      <w:proofErr w:type="spellStart"/>
      <w:r w:rsidR="0030628E" w:rsidRPr="00197DFD">
        <w:rPr>
          <w:rFonts w:ascii="Times New Roman" w:hAnsi="Times New Roman" w:cs="Times New Roman"/>
          <w:sz w:val="24"/>
          <w:szCs w:val="24"/>
          <w:lang w:val="en-US"/>
        </w:rPr>
        <w:t>PeCan</w:t>
      </w:r>
      <w:proofErr w:type="spellEnd"/>
      <w:r w:rsidR="0030628E" w:rsidRPr="00197DFD">
        <w:rPr>
          <w:rFonts w:ascii="Times New Roman" w:hAnsi="Times New Roman" w:cs="Times New Roman"/>
          <w:sz w:val="24"/>
          <w:szCs w:val="24"/>
          <w:lang w:val="en-US"/>
        </w:rPr>
        <w:t xml:space="preserve"> (https://pecan.stjude.cloud/variants/proteinpaint?gene=</w:t>
      </w:r>
      <w:r w:rsidR="00E26A42" w:rsidRPr="00197DFD">
        <w:rPr>
          <w:rFonts w:ascii="Times New Roman" w:hAnsi="Times New Roman" w:cs="Times New Roman"/>
          <w:sz w:val="24"/>
          <w:szCs w:val="24"/>
          <w:lang w:val="en-US"/>
        </w:rPr>
        <w:t>AHDC1</w:t>
      </w:r>
      <w:r w:rsidR="0030628E" w:rsidRPr="00197DFD">
        <w:rPr>
          <w:rFonts w:ascii="Times New Roman" w:hAnsi="Times New Roman" w:cs="Times New Roman"/>
          <w:sz w:val="24"/>
          <w:szCs w:val="24"/>
          <w:lang w:val="en-US"/>
        </w:rPr>
        <w:t>), illustrates the AHDC1 protein with its domains: violet box – DUF4683 domain; green box – PRK12323 domain. The black arrow shows variant reported herein.</w:t>
      </w:r>
    </w:p>
    <w:p w14:paraId="74E04815" w14:textId="45E13ACF" w:rsidR="00FF55AA" w:rsidRPr="00197DFD" w:rsidRDefault="00FF55AA" w:rsidP="00FF55AA">
      <w:pPr>
        <w:jc w:val="both"/>
        <w:rPr>
          <w:rFonts w:ascii="Times New Roman" w:hAnsi="Times New Roman" w:cs="Times New Roman"/>
          <w:sz w:val="24"/>
          <w:szCs w:val="24"/>
          <w:lang w:val="en-US"/>
        </w:rPr>
      </w:pPr>
    </w:p>
    <w:p w14:paraId="5B3A52ED" w14:textId="77777777" w:rsidR="00FF55AA" w:rsidRPr="00197DFD" w:rsidRDefault="00FF55AA" w:rsidP="00FF55AA">
      <w:pPr>
        <w:rPr>
          <w:rFonts w:ascii="Times New Roman" w:hAnsi="Times New Roman" w:cs="Times New Roman"/>
          <w:sz w:val="24"/>
          <w:szCs w:val="24"/>
          <w:lang w:val="en-US"/>
        </w:rPr>
      </w:pPr>
    </w:p>
    <w:p w14:paraId="00313FAB" w14:textId="09871518" w:rsidR="00FA21A0" w:rsidRPr="00197DFD" w:rsidRDefault="00B208C5" w:rsidP="0053026C">
      <w:pPr>
        <w:rPr>
          <w:rFonts w:ascii="Times New Roman" w:hAnsi="Times New Roman" w:cs="Times New Roman"/>
          <w:b/>
          <w:bCs/>
          <w:sz w:val="24"/>
          <w:szCs w:val="24"/>
          <w:lang w:val="en-US"/>
        </w:rPr>
      </w:pPr>
      <w:r>
        <w:rPr>
          <w:rFonts w:ascii="Times New Roman" w:hAnsi="Times New Roman" w:cs="Times New Roman"/>
          <w:b/>
          <w:bCs/>
          <w:noProof/>
          <w:sz w:val="24"/>
          <w:szCs w:val="24"/>
          <w:lang w:val="en-US"/>
        </w:rPr>
        <w:lastRenderedPageBreak/>
        <w:drawing>
          <wp:inline distT="0" distB="0" distL="0" distR="0" wp14:anchorId="1E40E57B" wp14:editId="2B42A8B1">
            <wp:extent cx="6095238" cy="5857143"/>
            <wp:effectExtent l="0" t="0" r="1270" b="0"/>
            <wp:docPr id="2143677683"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677683" name="Immagine 2143677683"/>
                    <pic:cNvPicPr/>
                  </pic:nvPicPr>
                  <pic:blipFill>
                    <a:blip r:embed="rId20">
                      <a:extLst>
                        <a:ext uri="{28A0092B-C50C-407E-A947-70E740481C1C}">
                          <a14:useLocalDpi xmlns:a14="http://schemas.microsoft.com/office/drawing/2010/main" val="0"/>
                        </a:ext>
                      </a:extLst>
                    </a:blip>
                    <a:stretch>
                      <a:fillRect/>
                    </a:stretch>
                  </pic:blipFill>
                  <pic:spPr>
                    <a:xfrm>
                      <a:off x="0" y="0"/>
                      <a:ext cx="6095238" cy="5857143"/>
                    </a:xfrm>
                    <a:prstGeom prst="rect">
                      <a:avLst/>
                    </a:prstGeom>
                  </pic:spPr>
                </pic:pic>
              </a:graphicData>
            </a:graphic>
          </wp:inline>
        </w:drawing>
      </w:r>
    </w:p>
    <w:p w14:paraId="1C8D1E5D" w14:textId="281AD71E" w:rsidR="0053026C" w:rsidRPr="00197DFD" w:rsidRDefault="0053026C" w:rsidP="008A02D6">
      <w:pPr>
        <w:spacing w:after="0" w:line="240" w:lineRule="auto"/>
        <w:rPr>
          <w:rFonts w:ascii="Times New Roman" w:hAnsi="Times New Roman" w:cs="Times New Roman"/>
          <w:b/>
          <w:bCs/>
          <w:sz w:val="24"/>
          <w:szCs w:val="24"/>
          <w:lang w:val="en-US"/>
        </w:rPr>
      </w:pPr>
      <w:r w:rsidRPr="00197DFD">
        <w:rPr>
          <w:rFonts w:ascii="Times New Roman" w:hAnsi="Times New Roman" w:cs="Times New Roman"/>
          <w:b/>
          <w:bCs/>
          <w:sz w:val="24"/>
          <w:szCs w:val="24"/>
          <w:lang w:val="en-US"/>
        </w:rPr>
        <w:t xml:space="preserve">Figure </w:t>
      </w:r>
      <w:r w:rsidR="0016391B" w:rsidRPr="00197DFD">
        <w:rPr>
          <w:rFonts w:ascii="Times New Roman" w:hAnsi="Times New Roman" w:cs="Times New Roman"/>
          <w:b/>
          <w:bCs/>
          <w:sz w:val="24"/>
          <w:szCs w:val="24"/>
          <w:lang w:val="en-US"/>
        </w:rPr>
        <w:t>S</w:t>
      </w:r>
      <w:r w:rsidR="0022352F" w:rsidRPr="00197DFD">
        <w:rPr>
          <w:rFonts w:ascii="Times New Roman" w:hAnsi="Times New Roman" w:cs="Times New Roman"/>
          <w:b/>
          <w:bCs/>
          <w:sz w:val="24"/>
          <w:szCs w:val="24"/>
          <w:lang w:val="en-US"/>
        </w:rPr>
        <w:t>7</w:t>
      </w:r>
      <w:r w:rsidRPr="00197DFD">
        <w:rPr>
          <w:rFonts w:ascii="Times New Roman" w:hAnsi="Times New Roman" w:cs="Times New Roman"/>
          <w:b/>
          <w:bCs/>
          <w:sz w:val="24"/>
          <w:szCs w:val="24"/>
          <w:lang w:val="en-US"/>
        </w:rPr>
        <w:t xml:space="preserve">. Reevaluating the </w:t>
      </w:r>
      <w:r w:rsidR="00634F81" w:rsidRPr="00197DFD">
        <w:rPr>
          <w:rFonts w:ascii="Times New Roman" w:hAnsi="Times New Roman" w:cs="Times New Roman"/>
          <w:b/>
          <w:bCs/>
          <w:sz w:val="24"/>
          <w:szCs w:val="24"/>
          <w:lang w:val="en-US"/>
        </w:rPr>
        <w:t>i</w:t>
      </w:r>
      <w:r w:rsidRPr="00197DFD">
        <w:rPr>
          <w:rFonts w:ascii="Times New Roman" w:hAnsi="Times New Roman" w:cs="Times New Roman"/>
          <w:b/>
          <w:bCs/>
          <w:sz w:val="24"/>
          <w:szCs w:val="24"/>
          <w:lang w:val="en-US"/>
        </w:rPr>
        <w:t xml:space="preserve">mpact of </w:t>
      </w:r>
      <w:r w:rsidRPr="00197DFD">
        <w:rPr>
          <w:rFonts w:ascii="Times New Roman" w:hAnsi="Times New Roman" w:cs="Times New Roman"/>
          <w:b/>
          <w:bCs/>
          <w:i/>
          <w:iCs/>
          <w:sz w:val="24"/>
          <w:szCs w:val="24"/>
          <w:lang w:val="en-US"/>
        </w:rPr>
        <w:t>MID2</w:t>
      </w:r>
      <w:r w:rsidRPr="00197DFD">
        <w:rPr>
          <w:rFonts w:ascii="Times New Roman" w:hAnsi="Times New Roman" w:cs="Times New Roman"/>
          <w:b/>
          <w:bCs/>
          <w:sz w:val="24"/>
          <w:szCs w:val="24"/>
          <w:lang w:val="en-US"/>
        </w:rPr>
        <w:t xml:space="preserve"> </w:t>
      </w:r>
      <w:r w:rsidR="00634F81" w:rsidRPr="00197DFD">
        <w:rPr>
          <w:rFonts w:ascii="Times New Roman" w:hAnsi="Times New Roman" w:cs="Times New Roman"/>
          <w:b/>
          <w:bCs/>
          <w:sz w:val="24"/>
          <w:szCs w:val="24"/>
          <w:lang w:val="en-US"/>
        </w:rPr>
        <w:t>v</w:t>
      </w:r>
      <w:r w:rsidRPr="00197DFD">
        <w:rPr>
          <w:rFonts w:ascii="Times New Roman" w:hAnsi="Times New Roman" w:cs="Times New Roman"/>
          <w:b/>
          <w:bCs/>
          <w:sz w:val="24"/>
          <w:szCs w:val="24"/>
          <w:lang w:val="en-US"/>
        </w:rPr>
        <w:t xml:space="preserve">ariants in </w:t>
      </w:r>
      <w:r w:rsidR="00634F81" w:rsidRPr="00197DFD">
        <w:rPr>
          <w:rFonts w:ascii="Times New Roman" w:hAnsi="Times New Roman" w:cs="Times New Roman"/>
          <w:b/>
          <w:bCs/>
          <w:sz w:val="24"/>
          <w:szCs w:val="24"/>
          <w:lang w:val="en-US"/>
        </w:rPr>
        <w:t>NDDs</w:t>
      </w:r>
      <w:r w:rsidR="008A02D6">
        <w:rPr>
          <w:rFonts w:ascii="Times New Roman" w:hAnsi="Times New Roman" w:cs="Times New Roman"/>
          <w:b/>
          <w:bCs/>
          <w:sz w:val="24"/>
          <w:szCs w:val="24"/>
          <w:lang w:val="en-US"/>
        </w:rPr>
        <w:t>.</w:t>
      </w:r>
    </w:p>
    <w:p w14:paraId="36999645" w14:textId="77777777" w:rsidR="008A02D6" w:rsidRDefault="00FA21A0" w:rsidP="008A02D6">
      <w:pPr>
        <w:spacing w:after="0" w:line="240" w:lineRule="auto"/>
        <w:jc w:val="both"/>
        <w:rPr>
          <w:rFonts w:ascii="Times New Roman" w:hAnsi="Times New Roman" w:cs="Times New Roman"/>
          <w:sz w:val="24"/>
          <w:szCs w:val="24"/>
          <w:lang w:val="en-US"/>
        </w:rPr>
      </w:pPr>
      <w:r w:rsidRPr="00197DFD">
        <w:rPr>
          <w:rFonts w:ascii="Times New Roman" w:hAnsi="Times New Roman" w:cs="Times New Roman"/>
          <w:sz w:val="24"/>
          <w:szCs w:val="24"/>
          <w:lang w:val="en-US"/>
        </w:rPr>
        <w:t xml:space="preserve">Panel </w:t>
      </w:r>
      <w:r w:rsidR="00091350" w:rsidRPr="00197DFD">
        <w:rPr>
          <w:rFonts w:ascii="Times New Roman" w:hAnsi="Times New Roman" w:cs="Times New Roman"/>
          <w:sz w:val="24"/>
          <w:szCs w:val="24"/>
          <w:lang w:val="en-US"/>
        </w:rPr>
        <w:t>a</w:t>
      </w:r>
      <w:r w:rsidRPr="00197DFD">
        <w:rPr>
          <w:rFonts w:ascii="Times New Roman" w:hAnsi="Times New Roman" w:cs="Times New Roman"/>
          <w:sz w:val="24"/>
          <w:szCs w:val="24"/>
          <w:lang w:val="en-US"/>
        </w:rPr>
        <w:t>. The pedigree of family 309 demonstrates maternal inheritance of the NM_012216.4 (</w:t>
      </w:r>
      <w:r w:rsidRPr="00197DFD">
        <w:rPr>
          <w:rFonts w:ascii="Times New Roman" w:hAnsi="Times New Roman" w:cs="Times New Roman"/>
          <w:i/>
          <w:iCs/>
          <w:sz w:val="24"/>
          <w:szCs w:val="24"/>
          <w:lang w:val="en-US"/>
        </w:rPr>
        <w:t>MID2</w:t>
      </w:r>
      <w:r w:rsidRPr="00197DFD">
        <w:rPr>
          <w:rFonts w:ascii="Times New Roman" w:hAnsi="Times New Roman" w:cs="Times New Roman"/>
          <w:sz w:val="24"/>
          <w:szCs w:val="24"/>
          <w:lang w:val="en-US"/>
        </w:rPr>
        <w:t xml:space="preserve">): c.2070del variant. The proband also carries a pathogenic </w:t>
      </w:r>
      <w:r w:rsidRPr="00197DFD">
        <w:rPr>
          <w:rFonts w:ascii="Times New Roman" w:hAnsi="Times New Roman" w:cs="Times New Roman"/>
          <w:i/>
          <w:iCs/>
          <w:sz w:val="24"/>
          <w:szCs w:val="24"/>
          <w:lang w:val="en-US"/>
        </w:rPr>
        <w:t>GNB1</w:t>
      </w:r>
      <w:r w:rsidRPr="00197DFD">
        <w:rPr>
          <w:rFonts w:ascii="Times New Roman" w:hAnsi="Times New Roman" w:cs="Times New Roman"/>
          <w:sz w:val="24"/>
          <w:szCs w:val="24"/>
          <w:lang w:val="en-US"/>
        </w:rPr>
        <w:t xml:space="preserve"> loss-of-function variant, which </w:t>
      </w:r>
      <w:r w:rsidR="00876E71">
        <w:rPr>
          <w:rFonts w:ascii="Times New Roman" w:hAnsi="Times New Roman" w:cs="Times New Roman"/>
          <w:sz w:val="24"/>
          <w:szCs w:val="24"/>
          <w:lang w:val="en-US"/>
        </w:rPr>
        <w:t xml:space="preserve">is consistent with the </w:t>
      </w:r>
      <w:r w:rsidRPr="00197DFD">
        <w:rPr>
          <w:rFonts w:ascii="Times New Roman" w:hAnsi="Times New Roman" w:cs="Times New Roman"/>
          <w:sz w:val="24"/>
          <w:szCs w:val="24"/>
          <w:lang w:val="en-US"/>
        </w:rPr>
        <w:t xml:space="preserve">phenotype. </w:t>
      </w:r>
    </w:p>
    <w:p w14:paraId="5B3CE0EE" w14:textId="77777777" w:rsidR="008A02D6" w:rsidRDefault="00FA21A0" w:rsidP="008A02D6">
      <w:pPr>
        <w:spacing w:after="0" w:line="240" w:lineRule="auto"/>
        <w:jc w:val="both"/>
        <w:rPr>
          <w:rFonts w:ascii="Times New Roman" w:hAnsi="Times New Roman" w:cs="Times New Roman"/>
          <w:sz w:val="24"/>
          <w:szCs w:val="24"/>
          <w:lang w:val="en-US"/>
        </w:rPr>
      </w:pPr>
      <w:r w:rsidRPr="00197DFD">
        <w:rPr>
          <w:rFonts w:ascii="Times New Roman" w:hAnsi="Times New Roman" w:cs="Times New Roman"/>
          <w:sz w:val="24"/>
          <w:szCs w:val="24"/>
          <w:lang w:val="en-US"/>
        </w:rPr>
        <w:t xml:space="preserve">Panel </w:t>
      </w:r>
      <w:r w:rsidR="00091350" w:rsidRPr="00197DFD">
        <w:rPr>
          <w:rFonts w:ascii="Times New Roman" w:hAnsi="Times New Roman" w:cs="Times New Roman"/>
          <w:sz w:val="24"/>
          <w:szCs w:val="24"/>
          <w:lang w:val="en-US"/>
        </w:rPr>
        <w:t>b</w:t>
      </w:r>
      <w:r w:rsidRPr="00197DFD">
        <w:rPr>
          <w:rFonts w:ascii="Times New Roman" w:hAnsi="Times New Roman" w:cs="Times New Roman"/>
          <w:sz w:val="24"/>
          <w:szCs w:val="24"/>
          <w:lang w:val="en-US"/>
        </w:rPr>
        <w:t xml:space="preserve">. </w:t>
      </w:r>
      <w:proofErr w:type="spellStart"/>
      <w:r w:rsidRPr="00197DFD">
        <w:rPr>
          <w:rFonts w:ascii="Times New Roman" w:hAnsi="Times New Roman" w:cs="Times New Roman"/>
          <w:sz w:val="24"/>
          <w:szCs w:val="24"/>
          <w:lang w:val="en-US"/>
        </w:rPr>
        <w:t>GnomAD</w:t>
      </w:r>
      <w:proofErr w:type="spellEnd"/>
      <w:r w:rsidRPr="00197DFD">
        <w:rPr>
          <w:rFonts w:ascii="Times New Roman" w:hAnsi="Times New Roman" w:cs="Times New Roman"/>
          <w:sz w:val="24"/>
          <w:szCs w:val="24"/>
          <w:lang w:val="en-US"/>
        </w:rPr>
        <w:t xml:space="preserve"> project (v4.1.0) constraint metrics predict </w:t>
      </w:r>
      <w:r w:rsidRPr="00876E71">
        <w:rPr>
          <w:rFonts w:ascii="Times New Roman" w:hAnsi="Times New Roman" w:cs="Times New Roman"/>
          <w:i/>
          <w:iCs/>
          <w:sz w:val="24"/>
          <w:szCs w:val="24"/>
          <w:lang w:val="en-US"/>
        </w:rPr>
        <w:t xml:space="preserve">MID2 </w:t>
      </w:r>
      <w:r w:rsidRPr="00197DFD">
        <w:rPr>
          <w:rFonts w:ascii="Times New Roman" w:hAnsi="Times New Roman" w:cs="Times New Roman"/>
          <w:sz w:val="24"/>
          <w:szCs w:val="24"/>
          <w:lang w:val="en-US"/>
        </w:rPr>
        <w:t xml:space="preserve">to be </w:t>
      </w:r>
      <w:proofErr w:type="spellStart"/>
      <w:r w:rsidRPr="00197DFD">
        <w:rPr>
          <w:rFonts w:ascii="Times New Roman" w:hAnsi="Times New Roman" w:cs="Times New Roman"/>
          <w:sz w:val="24"/>
          <w:szCs w:val="24"/>
          <w:lang w:val="en-US"/>
        </w:rPr>
        <w:t>haplosufficient</w:t>
      </w:r>
      <w:proofErr w:type="spellEnd"/>
      <w:r w:rsidRPr="00197DFD">
        <w:rPr>
          <w:rFonts w:ascii="Times New Roman" w:hAnsi="Times New Roman" w:cs="Times New Roman"/>
          <w:sz w:val="24"/>
          <w:szCs w:val="24"/>
          <w:lang w:val="en-US"/>
        </w:rPr>
        <w:t xml:space="preserve">. </w:t>
      </w:r>
    </w:p>
    <w:p w14:paraId="63C12C8A" w14:textId="77777777" w:rsidR="008A02D6" w:rsidRDefault="00091350" w:rsidP="008A02D6">
      <w:pPr>
        <w:spacing w:after="0" w:line="240" w:lineRule="auto"/>
        <w:jc w:val="both"/>
        <w:rPr>
          <w:rFonts w:ascii="Times New Roman" w:hAnsi="Times New Roman" w:cs="Times New Roman"/>
          <w:sz w:val="24"/>
          <w:szCs w:val="24"/>
          <w:lang w:val="en-US"/>
        </w:rPr>
      </w:pPr>
      <w:r w:rsidRPr="00197DFD">
        <w:rPr>
          <w:rFonts w:ascii="Times New Roman" w:hAnsi="Times New Roman" w:cs="Times New Roman"/>
          <w:sz w:val="24"/>
          <w:szCs w:val="24"/>
          <w:lang w:val="en-US"/>
        </w:rPr>
        <w:t xml:space="preserve">Panel c. </w:t>
      </w:r>
      <w:r w:rsidR="00876E71">
        <w:rPr>
          <w:rFonts w:ascii="Times New Roman" w:hAnsi="Times New Roman" w:cs="Times New Roman"/>
          <w:i/>
          <w:iCs/>
          <w:sz w:val="24"/>
          <w:szCs w:val="24"/>
          <w:lang w:val="en-US"/>
        </w:rPr>
        <w:t xml:space="preserve">MID2 </w:t>
      </w:r>
      <w:r w:rsidR="00876E71">
        <w:rPr>
          <w:rFonts w:ascii="Times New Roman" w:hAnsi="Times New Roman" w:cs="Times New Roman"/>
          <w:sz w:val="24"/>
          <w:szCs w:val="24"/>
          <w:lang w:val="en-US"/>
        </w:rPr>
        <w:t>was associated to a neurodevelopmental disorders because of a</w:t>
      </w:r>
      <w:r w:rsidR="00876E71" w:rsidRPr="00876E71">
        <w:rPr>
          <w:rFonts w:ascii="Times New Roman" w:hAnsi="Times New Roman" w:cs="Times New Roman"/>
          <w:sz w:val="24"/>
          <w:szCs w:val="24"/>
          <w:lang w:val="en-US"/>
        </w:rPr>
        <w:t xml:space="preserve"> </w:t>
      </w:r>
      <w:r w:rsidR="00876E71" w:rsidRPr="00197DFD">
        <w:rPr>
          <w:rFonts w:ascii="Times New Roman" w:hAnsi="Times New Roman" w:cs="Times New Roman"/>
          <w:sz w:val="24"/>
          <w:szCs w:val="24"/>
          <w:lang w:val="en-US"/>
        </w:rPr>
        <w:t xml:space="preserve">c.1040G&gt;A, p.(Arg347Gln) variant, initially reported in a large Indian family </w:t>
      </w:r>
      <w:r w:rsidR="00876E71" w:rsidRPr="00197DFD">
        <w:rPr>
          <w:rFonts w:ascii="Times New Roman" w:hAnsi="Times New Roman" w:cs="Times New Roman"/>
          <w:sz w:val="24"/>
          <w:szCs w:val="24"/>
          <w:lang w:val="en-US"/>
        </w:rPr>
        <w:fldChar w:fldCharType="begin">
          <w:fldData xml:space="preserve">PEVuZE5vdGU+PENpdGU+PEF1dGhvcj5HZWV0aGE8L0F1dGhvcj48WWVhcj4yMDE0PC9ZZWFyPjxJ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</w:fldData>
        </w:fldChar>
      </w:r>
      <w:r w:rsidR="00876E71" w:rsidRPr="00197DFD">
        <w:rPr>
          <w:rFonts w:ascii="Times New Roman" w:hAnsi="Times New Roman" w:cs="Times New Roman"/>
          <w:sz w:val="24"/>
          <w:szCs w:val="24"/>
          <w:lang w:val="en-US"/>
        </w:rPr>
        <w:instrText xml:space="preserve"> ADDIN EN.CITE </w:instrText>
      </w:r>
      <w:r w:rsidR="00876E71" w:rsidRPr="00197DFD">
        <w:rPr>
          <w:rFonts w:ascii="Times New Roman" w:hAnsi="Times New Roman" w:cs="Times New Roman"/>
          <w:sz w:val="24"/>
          <w:szCs w:val="24"/>
          <w:lang w:val="en-US"/>
        </w:rPr>
        <w:fldChar w:fldCharType="begin">
          <w:fldData xml:space="preserve">PEVuZE5vdGU+PENpdGU+PEF1dGhvcj5HZWV0aGE8L0F1dGhvcj48WWVhcj4yMDE0PC9ZZWFyPjxJ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</w:fldData>
        </w:fldChar>
      </w:r>
      <w:r w:rsidR="00876E71" w:rsidRPr="00197DFD">
        <w:rPr>
          <w:rFonts w:ascii="Times New Roman" w:hAnsi="Times New Roman" w:cs="Times New Roman"/>
          <w:sz w:val="24"/>
          <w:szCs w:val="24"/>
          <w:lang w:val="en-US"/>
        </w:rPr>
        <w:instrText xml:space="preserve"> ADDIN EN.CITE.DATA </w:instrText>
      </w:r>
      <w:r w:rsidR="00876E71" w:rsidRPr="00197DFD">
        <w:rPr>
          <w:rFonts w:ascii="Times New Roman" w:hAnsi="Times New Roman" w:cs="Times New Roman"/>
          <w:sz w:val="24"/>
          <w:szCs w:val="24"/>
          <w:lang w:val="en-US"/>
        </w:rPr>
      </w:r>
      <w:r w:rsidR="00876E71" w:rsidRPr="00197DFD">
        <w:rPr>
          <w:rFonts w:ascii="Times New Roman" w:hAnsi="Times New Roman" w:cs="Times New Roman"/>
          <w:sz w:val="24"/>
          <w:szCs w:val="24"/>
          <w:lang w:val="en-US"/>
        </w:rPr>
        <w:fldChar w:fldCharType="end"/>
      </w:r>
      <w:r w:rsidR="00876E71" w:rsidRPr="00197DFD">
        <w:rPr>
          <w:rFonts w:ascii="Times New Roman" w:hAnsi="Times New Roman" w:cs="Times New Roman"/>
          <w:sz w:val="24"/>
          <w:szCs w:val="24"/>
          <w:lang w:val="en-US"/>
        </w:rPr>
      </w:r>
      <w:r w:rsidR="00876E71" w:rsidRPr="00197DFD">
        <w:rPr>
          <w:rFonts w:ascii="Times New Roman" w:hAnsi="Times New Roman" w:cs="Times New Roman"/>
          <w:sz w:val="24"/>
          <w:szCs w:val="24"/>
          <w:lang w:val="en-US"/>
        </w:rPr>
        <w:fldChar w:fldCharType="separate"/>
      </w:r>
      <w:r w:rsidR="00876E71" w:rsidRPr="00197DFD">
        <w:rPr>
          <w:rFonts w:ascii="Times New Roman" w:hAnsi="Times New Roman" w:cs="Times New Roman"/>
          <w:noProof/>
          <w:sz w:val="24"/>
          <w:szCs w:val="24"/>
          <w:lang w:val="en-US"/>
        </w:rPr>
        <w:t>(Geetha et al. 2014)</w:t>
      </w:r>
      <w:r w:rsidR="00876E71" w:rsidRPr="00197DFD">
        <w:rPr>
          <w:rFonts w:ascii="Times New Roman" w:hAnsi="Times New Roman" w:cs="Times New Roman"/>
          <w:sz w:val="24"/>
          <w:szCs w:val="24"/>
          <w:lang w:val="en-US"/>
        </w:rPr>
        <w:fldChar w:fldCharType="end"/>
      </w:r>
      <w:r w:rsidR="00876E71">
        <w:rPr>
          <w:rFonts w:ascii="Times New Roman" w:hAnsi="Times New Roman" w:cs="Times New Roman"/>
          <w:sz w:val="24"/>
          <w:szCs w:val="24"/>
          <w:lang w:val="en-US"/>
        </w:rPr>
        <w:t xml:space="preserve">. </w:t>
      </w:r>
      <w:r w:rsidR="00FA21A0" w:rsidRPr="00197DFD">
        <w:rPr>
          <w:rFonts w:ascii="Times New Roman" w:hAnsi="Times New Roman" w:cs="Times New Roman"/>
          <w:sz w:val="24"/>
          <w:szCs w:val="24"/>
          <w:lang w:val="en-US"/>
        </w:rPr>
        <w:t xml:space="preserve">This variant is </w:t>
      </w:r>
      <w:r w:rsidR="00876E71">
        <w:rPr>
          <w:rFonts w:ascii="Times New Roman" w:hAnsi="Times New Roman" w:cs="Times New Roman"/>
          <w:sz w:val="24"/>
          <w:szCs w:val="24"/>
          <w:lang w:val="en-US"/>
        </w:rPr>
        <w:t xml:space="preserve">now reported </w:t>
      </w:r>
      <w:r w:rsidR="00FA21A0" w:rsidRPr="00197DFD">
        <w:rPr>
          <w:rFonts w:ascii="Times New Roman" w:hAnsi="Times New Roman" w:cs="Times New Roman"/>
          <w:sz w:val="24"/>
          <w:szCs w:val="24"/>
          <w:lang w:val="en-US"/>
        </w:rPr>
        <w:t xml:space="preserve">in ten male subjects within </w:t>
      </w:r>
      <w:proofErr w:type="spellStart"/>
      <w:r w:rsidR="00FA21A0" w:rsidRPr="00197DFD">
        <w:rPr>
          <w:rFonts w:ascii="Times New Roman" w:hAnsi="Times New Roman" w:cs="Times New Roman"/>
          <w:sz w:val="24"/>
          <w:szCs w:val="24"/>
          <w:lang w:val="en-US"/>
        </w:rPr>
        <w:t>gnomAD</w:t>
      </w:r>
      <w:proofErr w:type="spellEnd"/>
      <w:r w:rsidR="00FA21A0" w:rsidRPr="00197DFD">
        <w:rPr>
          <w:rFonts w:ascii="Times New Roman" w:hAnsi="Times New Roman" w:cs="Times New Roman"/>
          <w:sz w:val="24"/>
          <w:szCs w:val="24"/>
          <w:lang w:val="en-US"/>
        </w:rPr>
        <w:t xml:space="preserve"> (v4.1.0). </w:t>
      </w:r>
    </w:p>
    <w:p w14:paraId="151B7C84" w14:textId="498DE619" w:rsidR="00876E71" w:rsidRPr="00197DFD" w:rsidRDefault="00876E71" w:rsidP="008A02D6">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In p</w:t>
      </w:r>
      <w:r w:rsidR="00FA21A0" w:rsidRPr="00197DFD">
        <w:rPr>
          <w:rFonts w:ascii="Times New Roman" w:hAnsi="Times New Roman" w:cs="Times New Roman"/>
          <w:sz w:val="24"/>
          <w:szCs w:val="24"/>
          <w:lang w:val="en-US"/>
        </w:rPr>
        <w:t xml:space="preserve">anels </w:t>
      </w:r>
      <w:r w:rsidR="00091350" w:rsidRPr="00197DFD">
        <w:rPr>
          <w:rFonts w:ascii="Times New Roman" w:hAnsi="Times New Roman" w:cs="Times New Roman"/>
          <w:sz w:val="24"/>
          <w:szCs w:val="24"/>
          <w:lang w:val="en-US"/>
        </w:rPr>
        <w:t>d</w:t>
      </w:r>
      <w:r w:rsidR="00FA21A0" w:rsidRPr="00197DFD">
        <w:rPr>
          <w:rFonts w:ascii="Times New Roman" w:hAnsi="Times New Roman" w:cs="Times New Roman"/>
          <w:sz w:val="24"/>
          <w:szCs w:val="24"/>
          <w:lang w:val="en-US"/>
        </w:rPr>
        <w:t xml:space="preserve"> and </w:t>
      </w:r>
      <w:r w:rsidR="00091350" w:rsidRPr="00197DFD">
        <w:rPr>
          <w:rFonts w:ascii="Times New Roman" w:hAnsi="Times New Roman" w:cs="Times New Roman"/>
          <w:sz w:val="24"/>
          <w:szCs w:val="24"/>
          <w:lang w:val="en-US"/>
        </w:rPr>
        <w:t>e</w:t>
      </w:r>
      <w:r>
        <w:rPr>
          <w:rFonts w:ascii="Times New Roman" w:hAnsi="Times New Roman" w:cs="Times New Roman"/>
          <w:sz w:val="24"/>
          <w:szCs w:val="24"/>
          <w:lang w:val="en-US"/>
        </w:rPr>
        <w:t xml:space="preserve">, a </w:t>
      </w:r>
      <w:r w:rsidR="00FA21A0" w:rsidRPr="00197DFD">
        <w:rPr>
          <w:rFonts w:ascii="Times New Roman" w:hAnsi="Times New Roman" w:cs="Times New Roman"/>
          <w:sz w:val="24"/>
          <w:szCs w:val="24"/>
          <w:lang w:val="en-US"/>
        </w:rPr>
        <w:t xml:space="preserve">summary available on the </w:t>
      </w:r>
      <w:proofErr w:type="spellStart"/>
      <w:r w:rsidR="00FA21A0" w:rsidRPr="00197DFD">
        <w:rPr>
          <w:rFonts w:ascii="Times New Roman" w:hAnsi="Times New Roman" w:cs="Times New Roman"/>
          <w:sz w:val="24"/>
          <w:szCs w:val="24"/>
          <w:lang w:val="en-US"/>
        </w:rPr>
        <w:t>GeneBe</w:t>
      </w:r>
      <w:proofErr w:type="spellEnd"/>
      <w:r w:rsidR="00FA21A0" w:rsidRPr="00197DFD">
        <w:rPr>
          <w:rFonts w:ascii="Times New Roman" w:hAnsi="Times New Roman" w:cs="Times New Roman"/>
          <w:sz w:val="24"/>
          <w:szCs w:val="24"/>
          <w:lang w:val="en-US"/>
        </w:rPr>
        <w:t xml:space="preserve"> website shows that most </w:t>
      </w:r>
      <w:r w:rsidR="00D303E7" w:rsidRPr="00197DFD">
        <w:rPr>
          <w:rFonts w:ascii="Times New Roman" w:hAnsi="Times New Roman" w:cs="Times New Roman"/>
          <w:i/>
          <w:iCs/>
          <w:sz w:val="24"/>
          <w:szCs w:val="24"/>
          <w:lang w:val="en-US"/>
        </w:rPr>
        <w:t>in silico</w:t>
      </w:r>
      <w:r w:rsidR="00FA21A0" w:rsidRPr="00197DFD">
        <w:rPr>
          <w:rFonts w:ascii="Times New Roman" w:hAnsi="Times New Roman" w:cs="Times New Roman"/>
          <w:sz w:val="24"/>
          <w:szCs w:val="24"/>
          <w:lang w:val="en-US"/>
        </w:rPr>
        <w:t xml:space="preserve"> tools predict a benign outcome for this variant. </w:t>
      </w:r>
    </w:p>
    <w:p w14:paraId="1E008B1F" w14:textId="6DBDDED7" w:rsidR="00DE53C0" w:rsidRPr="00197DFD" w:rsidRDefault="008A02D6" w:rsidP="0022352F">
      <w:pPr>
        <w:rPr>
          <w:rFonts w:ascii="Times New Roman" w:hAnsi="Times New Roman" w:cs="Times New Roman"/>
          <w:sz w:val="24"/>
          <w:szCs w:val="24"/>
          <w:lang w:val="en-US"/>
        </w:rPr>
      </w:pPr>
      <w:r>
        <w:rPr>
          <w:rFonts w:ascii="Times New Roman" w:hAnsi="Times New Roman" w:cs="Times New Roman"/>
          <w:sz w:val="24"/>
          <w:szCs w:val="24"/>
          <w:lang w:val="en-US"/>
        </w:rPr>
        <w:br w:type="column"/>
      </w:r>
    </w:p>
    <w:tbl>
      <w:tblPr>
        <w:tblStyle w:val="Grigliatabella"/>
        <w:tblW w:w="0" w:type="auto"/>
        <w:tblInd w:w="-5" w:type="dxa"/>
        <w:tblLook w:val="04A0" w:firstRow="1" w:lastRow="0" w:firstColumn="1" w:lastColumn="0" w:noHBand="0" w:noVBand="1"/>
      </w:tblPr>
      <w:tblGrid>
        <w:gridCol w:w="1989"/>
        <w:gridCol w:w="4366"/>
        <w:gridCol w:w="2531"/>
      </w:tblGrid>
      <w:tr w:rsidR="001C3E62" w:rsidRPr="00FB6B89" w14:paraId="1E6D85F1" w14:textId="77777777" w:rsidTr="00952A11">
        <w:trPr>
          <w:trHeight w:val="283"/>
        </w:trPr>
        <w:tc>
          <w:tcPr>
            <w:tcW w:w="0" w:type="auto"/>
            <w:gridSpan w:val="3"/>
            <w:vAlign w:val="center"/>
          </w:tcPr>
          <w:p w14:paraId="39CD922C" w14:textId="6F7117EC" w:rsidR="001C3E62" w:rsidRPr="00197DFD" w:rsidRDefault="001C3E62" w:rsidP="001C3E62">
            <w:pPr>
              <w:rPr>
                <w:rFonts w:ascii="Times New Roman" w:eastAsia="Times New Roman" w:hAnsi="Times New Roman" w:cs="Times New Roman"/>
                <w:b/>
                <w:bCs/>
                <w:color w:val="000000"/>
                <w:kern w:val="0"/>
                <w:sz w:val="22"/>
                <w:szCs w:val="22"/>
                <w:lang w:val="en-GB" w:eastAsia="it-IT"/>
                <w14:ligatures w14:val="none"/>
              </w:rPr>
            </w:pPr>
            <w:r w:rsidRPr="00197DFD">
              <w:rPr>
                <w:rFonts w:ascii="Times New Roman" w:eastAsia="Times New Roman" w:hAnsi="Times New Roman" w:cs="Times New Roman"/>
                <w:b/>
                <w:bCs/>
                <w:color w:val="000000"/>
                <w:kern w:val="0"/>
                <w:sz w:val="22"/>
                <w:szCs w:val="22"/>
                <w:lang w:val="en-GB" w:eastAsia="it-IT"/>
                <w14:ligatures w14:val="none"/>
              </w:rPr>
              <w:t xml:space="preserve">Table S2. </w:t>
            </w:r>
            <w:r w:rsidR="00952A11" w:rsidRPr="00197DFD">
              <w:rPr>
                <w:rFonts w:ascii="Times New Roman" w:eastAsia="Times New Roman" w:hAnsi="Times New Roman" w:cs="Times New Roman"/>
                <w:b/>
                <w:bCs/>
                <w:color w:val="000000"/>
                <w:kern w:val="0"/>
                <w:sz w:val="22"/>
                <w:szCs w:val="22"/>
                <w:lang w:val="en-GB" w:eastAsia="it-IT"/>
                <w14:ligatures w14:val="none"/>
              </w:rPr>
              <w:t xml:space="preserve">Primers for </w:t>
            </w:r>
            <w:r w:rsidR="001318CA" w:rsidRPr="00197DFD">
              <w:rPr>
                <w:rFonts w:ascii="Times New Roman" w:eastAsia="Times New Roman" w:hAnsi="Times New Roman" w:cs="Times New Roman"/>
                <w:b/>
                <w:bCs/>
                <w:color w:val="000000"/>
                <w:kern w:val="0"/>
                <w:sz w:val="22"/>
                <w:szCs w:val="22"/>
                <w:lang w:val="en-GB" w:eastAsia="it-IT"/>
                <w14:ligatures w14:val="none"/>
              </w:rPr>
              <w:t>splicing effect validation</w:t>
            </w:r>
            <w:r w:rsidR="00952A11" w:rsidRPr="00197DFD">
              <w:rPr>
                <w:rFonts w:ascii="Times New Roman" w:eastAsia="Times New Roman" w:hAnsi="Times New Roman" w:cs="Times New Roman"/>
                <w:b/>
                <w:bCs/>
                <w:color w:val="000000"/>
                <w:kern w:val="0"/>
                <w:sz w:val="22"/>
                <w:szCs w:val="22"/>
                <w:lang w:val="en-GB" w:eastAsia="it-IT"/>
                <w14:ligatures w14:val="none"/>
              </w:rPr>
              <w:t xml:space="preserve"> at the RNA level.</w:t>
            </w:r>
          </w:p>
        </w:tc>
      </w:tr>
      <w:tr w:rsidR="009615A3" w:rsidRPr="00197DFD" w14:paraId="7FEB5014" w14:textId="77777777" w:rsidTr="00952A11">
        <w:trPr>
          <w:trHeight w:val="537"/>
        </w:trPr>
        <w:tc>
          <w:tcPr>
            <w:tcW w:w="0" w:type="auto"/>
            <w:vAlign w:val="center"/>
          </w:tcPr>
          <w:p w14:paraId="5BAFEB9D" w14:textId="38765E60" w:rsidR="001C3E62" w:rsidRPr="00197DFD" w:rsidRDefault="001C3E62" w:rsidP="00952A11">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Primers</w:t>
            </w:r>
          </w:p>
        </w:tc>
        <w:tc>
          <w:tcPr>
            <w:tcW w:w="0" w:type="auto"/>
            <w:vAlign w:val="center"/>
          </w:tcPr>
          <w:p w14:paraId="06EECD97" w14:textId="7CC16548" w:rsidR="001C3E62" w:rsidRPr="00197DFD" w:rsidRDefault="001C3E62" w:rsidP="00952A11">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Sequence</w:t>
            </w:r>
          </w:p>
        </w:tc>
        <w:tc>
          <w:tcPr>
            <w:tcW w:w="0" w:type="auto"/>
            <w:vAlign w:val="center"/>
          </w:tcPr>
          <w:p w14:paraId="676745BD" w14:textId="08B575FC" w:rsidR="001C3E62" w:rsidRPr="00197DFD" w:rsidRDefault="001C3E62" w:rsidP="00952A11">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Variant</w:t>
            </w:r>
          </w:p>
        </w:tc>
      </w:tr>
      <w:tr w:rsidR="009615A3" w:rsidRPr="00197DFD" w14:paraId="7C25FB82" w14:textId="77777777" w:rsidTr="00952A11">
        <w:trPr>
          <w:trHeight w:val="680"/>
        </w:trPr>
        <w:tc>
          <w:tcPr>
            <w:tcW w:w="0" w:type="auto"/>
            <w:vAlign w:val="center"/>
          </w:tcPr>
          <w:p w14:paraId="360896C7" w14:textId="77777777" w:rsidR="001C3E62" w:rsidRPr="00197DFD" w:rsidRDefault="001318CA" w:rsidP="00952A11">
            <w:pPr>
              <w:rPr>
                <w:rFonts w:ascii="Times New Roman" w:hAnsi="Times New Roman" w:cs="Times New Roman"/>
                <w:sz w:val="22"/>
                <w:szCs w:val="22"/>
              </w:rPr>
            </w:pPr>
            <w:r w:rsidRPr="00197DFD">
              <w:rPr>
                <w:rFonts w:ascii="Times New Roman" w:hAnsi="Times New Roman" w:cs="Times New Roman"/>
                <w:sz w:val="22"/>
                <w:szCs w:val="22"/>
              </w:rPr>
              <w:t>NFIB-ex1-F</w:t>
            </w:r>
          </w:p>
          <w:p w14:paraId="687B5920" w14:textId="4EE496E0" w:rsidR="001318CA" w:rsidRPr="00197DFD" w:rsidRDefault="001318CA" w:rsidP="00952A11">
            <w:pPr>
              <w:rPr>
                <w:rFonts w:ascii="Times New Roman" w:hAnsi="Times New Roman" w:cs="Times New Roman"/>
                <w:sz w:val="22"/>
                <w:szCs w:val="22"/>
              </w:rPr>
            </w:pPr>
            <w:r w:rsidRPr="00197DFD">
              <w:rPr>
                <w:rFonts w:ascii="Times New Roman" w:hAnsi="Times New Roman" w:cs="Times New Roman"/>
                <w:sz w:val="22"/>
                <w:szCs w:val="22"/>
              </w:rPr>
              <w:t>NFIB-ex4-R</w:t>
            </w:r>
          </w:p>
        </w:tc>
        <w:tc>
          <w:tcPr>
            <w:tcW w:w="0" w:type="auto"/>
            <w:vAlign w:val="center"/>
          </w:tcPr>
          <w:p w14:paraId="1880C4DE" w14:textId="77777777" w:rsidR="001318CA" w:rsidRPr="00197DFD" w:rsidRDefault="001318CA" w:rsidP="00952A11">
            <w:pPr>
              <w:rPr>
                <w:rFonts w:ascii="Times New Roman" w:hAnsi="Times New Roman" w:cs="Times New Roman"/>
              </w:rPr>
            </w:pPr>
            <w:r w:rsidRPr="00197DFD">
              <w:rPr>
                <w:rFonts w:ascii="Times New Roman" w:hAnsi="Times New Roman" w:cs="Times New Roman"/>
              </w:rPr>
              <w:t>5’-gaagattttcttgggcatctcc</w:t>
            </w:r>
          </w:p>
          <w:p w14:paraId="5F16FE6F" w14:textId="23BCAE8B" w:rsidR="001C3E62" w:rsidRPr="00197DFD" w:rsidRDefault="001318CA" w:rsidP="00952A11">
            <w:pPr>
              <w:rPr>
                <w:rFonts w:ascii="Times New Roman" w:hAnsi="Times New Roman" w:cs="Times New Roman"/>
                <w:sz w:val="22"/>
                <w:szCs w:val="22"/>
              </w:rPr>
            </w:pPr>
            <w:r w:rsidRPr="00197DFD">
              <w:rPr>
                <w:rFonts w:ascii="Times New Roman" w:hAnsi="Times New Roman" w:cs="Times New Roman"/>
              </w:rPr>
              <w:t>5’-agttccctgggttatgggcg</w:t>
            </w:r>
          </w:p>
        </w:tc>
        <w:tc>
          <w:tcPr>
            <w:tcW w:w="0" w:type="auto"/>
            <w:vAlign w:val="center"/>
          </w:tcPr>
          <w:p w14:paraId="1461D122" w14:textId="4F2BAA02" w:rsidR="001318CA" w:rsidRPr="00197DFD" w:rsidRDefault="001318CA" w:rsidP="00EF3E85">
            <w:pPr>
              <w:jc w:val="center"/>
              <w:rPr>
                <w:rFonts w:ascii="Times New Roman" w:hAnsi="Times New Roman" w:cs="Times New Roman"/>
                <w:sz w:val="22"/>
                <w:szCs w:val="22"/>
                <w:lang w:val="en-GB"/>
              </w:rPr>
            </w:pPr>
            <w:r w:rsidRPr="00197DFD">
              <w:rPr>
                <w:rFonts w:ascii="Times New Roman" w:hAnsi="Times New Roman" w:cs="Times New Roman"/>
                <w:i/>
                <w:iCs/>
                <w:sz w:val="22"/>
                <w:szCs w:val="22"/>
                <w:lang w:val="en-GB"/>
              </w:rPr>
              <w:t>NFIB</w:t>
            </w:r>
            <w:r w:rsidRPr="00197DFD">
              <w:rPr>
                <w:rFonts w:ascii="Times New Roman" w:hAnsi="Times New Roman" w:cs="Times New Roman"/>
                <w:lang w:val="en-GB"/>
              </w:rPr>
              <w:t>(</w:t>
            </w:r>
            <w:r w:rsidRPr="00197DFD">
              <w:rPr>
                <w:rFonts w:ascii="Times New Roman" w:hAnsi="Times New Roman" w:cs="Times New Roman"/>
                <w:sz w:val="22"/>
                <w:szCs w:val="22"/>
                <w:lang w:val="en-GB"/>
              </w:rPr>
              <w:t>NM_001190737.2):</w:t>
            </w:r>
          </w:p>
          <w:p w14:paraId="102BD20D" w14:textId="2939403B" w:rsidR="001C3E62" w:rsidRPr="00197DFD" w:rsidRDefault="001318CA" w:rsidP="00EF3E85">
            <w:pPr>
              <w:jc w:val="center"/>
              <w:rPr>
                <w:rFonts w:ascii="Times New Roman" w:hAnsi="Times New Roman" w:cs="Times New Roman"/>
                <w:sz w:val="22"/>
                <w:szCs w:val="22"/>
                <w:lang w:val="en-GB"/>
              </w:rPr>
            </w:pPr>
            <w:r w:rsidRPr="00197DFD">
              <w:rPr>
                <w:rFonts w:ascii="Times New Roman" w:hAnsi="Times New Roman" w:cs="Times New Roman"/>
                <w:sz w:val="22"/>
                <w:szCs w:val="22"/>
                <w:lang w:val="en-GB"/>
              </w:rPr>
              <w:t>c.562G&gt;C</w:t>
            </w:r>
          </w:p>
        </w:tc>
      </w:tr>
      <w:tr w:rsidR="00647D1C" w:rsidRPr="00197DFD" w14:paraId="1F01CEB2" w14:textId="77777777" w:rsidTr="00952A11">
        <w:trPr>
          <w:trHeight w:val="680"/>
        </w:trPr>
        <w:tc>
          <w:tcPr>
            <w:tcW w:w="0" w:type="auto"/>
            <w:vAlign w:val="center"/>
          </w:tcPr>
          <w:p w14:paraId="578C70E3" w14:textId="77777777" w:rsidR="00647D1C" w:rsidRPr="00197DFD" w:rsidRDefault="00647D1C" w:rsidP="00952A11">
            <w:pPr>
              <w:rPr>
                <w:rFonts w:ascii="Times New Roman" w:hAnsi="Times New Roman" w:cs="Times New Roman"/>
                <w:sz w:val="22"/>
                <w:szCs w:val="22"/>
              </w:rPr>
            </w:pPr>
            <w:r w:rsidRPr="00197DFD">
              <w:rPr>
                <w:rFonts w:ascii="Times New Roman" w:hAnsi="Times New Roman" w:cs="Times New Roman"/>
                <w:sz w:val="22"/>
                <w:szCs w:val="22"/>
              </w:rPr>
              <w:t>PUS3-ex3F-EcoRI</w:t>
            </w:r>
          </w:p>
          <w:p w14:paraId="2D0E1C12" w14:textId="41D386F6" w:rsidR="00647D1C" w:rsidRPr="00197DFD" w:rsidRDefault="00647D1C" w:rsidP="00952A11">
            <w:pPr>
              <w:rPr>
                <w:rFonts w:ascii="Times New Roman" w:hAnsi="Times New Roman" w:cs="Times New Roman"/>
                <w:sz w:val="22"/>
                <w:szCs w:val="22"/>
              </w:rPr>
            </w:pPr>
            <w:r w:rsidRPr="00197DFD">
              <w:rPr>
                <w:rFonts w:ascii="Times New Roman" w:hAnsi="Times New Roman" w:cs="Times New Roman"/>
                <w:sz w:val="22"/>
                <w:szCs w:val="22"/>
              </w:rPr>
              <w:t>PUS3-ex3R-BamHI</w:t>
            </w:r>
          </w:p>
        </w:tc>
        <w:tc>
          <w:tcPr>
            <w:tcW w:w="0" w:type="auto"/>
            <w:vAlign w:val="center"/>
          </w:tcPr>
          <w:p w14:paraId="303C54D5" w14:textId="77777777" w:rsidR="00647D1C" w:rsidRPr="00197DFD" w:rsidRDefault="00647D1C" w:rsidP="00952A11">
            <w:pPr>
              <w:rPr>
                <w:rFonts w:ascii="Times New Roman" w:hAnsi="Times New Roman" w:cs="Times New Roman"/>
                <w:sz w:val="22"/>
                <w:szCs w:val="22"/>
              </w:rPr>
            </w:pPr>
            <w:proofErr w:type="spellStart"/>
            <w:r w:rsidRPr="00197DFD">
              <w:rPr>
                <w:rFonts w:ascii="Times New Roman" w:hAnsi="Times New Roman" w:cs="Times New Roman"/>
                <w:sz w:val="22"/>
                <w:szCs w:val="22"/>
              </w:rPr>
              <w:t>ggtGAATTCGTGCCTTTGGACAGGTAAGG</w:t>
            </w:r>
            <w:proofErr w:type="spellEnd"/>
          </w:p>
          <w:p w14:paraId="1157A0A1" w14:textId="158F3F55" w:rsidR="00647D1C" w:rsidRPr="00197DFD" w:rsidRDefault="00647D1C" w:rsidP="00952A11">
            <w:pPr>
              <w:rPr>
                <w:rFonts w:ascii="Times New Roman" w:hAnsi="Times New Roman" w:cs="Times New Roman"/>
                <w:sz w:val="22"/>
                <w:szCs w:val="22"/>
              </w:rPr>
            </w:pPr>
            <w:proofErr w:type="spellStart"/>
            <w:r w:rsidRPr="00197DFD">
              <w:rPr>
                <w:rFonts w:ascii="Times New Roman" w:hAnsi="Times New Roman" w:cs="Times New Roman"/>
                <w:sz w:val="22"/>
                <w:szCs w:val="22"/>
              </w:rPr>
              <w:t>ggtGGATCCTGCAGTGGTCCAATCTCAGC</w:t>
            </w:r>
            <w:proofErr w:type="spellEnd"/>
          </w:p>
        </w:tc>
        <w:tc>
          <w:tcPr>
            <w:tcW w:w="0" w:type="auto"/>
            <w:vAlign w:val="center"/>
          </w:tcPr>
          <w:p w14:paraId="68DCC846" w14:textId="77777777" w:rsidR="00647D1C" w:rsidRPr="00197DFD" w:rsidRDefault="00647D1C" w:rsidP="00EF3E85">
            <w:pPr>
              <w:jc w:val="center"/>
              <w:rPr>
                <w:rFonts w:ascii="Times New Roman" w:hAnsi="Times New Roman" w:cs="Times New Roman"/>
                <w:sz w:val="22"/>
                <w:szCs w:val="22"/>
              </w:rPr>
            </w:pPr>
            <w:r w:rsidRPr="00197DFD">
              <w:rPr>
                <w:rFonts w:ascii="Times New Roman" w:hAnsi="Times New Roman" w:cs="Times New Roman"/>
                <w:i/>
                <w:iCs/>
                <w:sz w:val="22"/>
                <w:szCs w:val="22"/>
              </w:rPr>
              <w:t>PUS3</w:t>
            </w:r>
            <w:r w:rsidRPr="00197DFD">
              <w:rPr>
                <w:rFonts w:ascii="Times New Roman" w:hAnsi="Times New Roman" w:cs="Times New Roman"/>
                <w:sz w:val="22"/>
                <w:szCs w:val="22"/>
              </w:rPr>
              <w:t>(NM_031307.4):</w:t>
            </w:r>
          </w:p>
          <w:p w14:paraId="69B9FBE7" w14:textId="78FC0EED" w:rsidR="00647D1C" w:rsidRPr="00197DFD" w:rsidRDefault="00647D1C" w:rsidP="00EF3E85">
            <w:pPr>
              <w:jc w:val="center"/>
              <w:rPr>
                <w:rFonts w:ascii="Times New Roman" w:hAnsi="Times New Roman" w:cs="Times New Roman"/>
                <w:sz w:val="22"/>
                <w:szCs w:val="22"/>
              </w:rPr>
            </w:pPr>
            <w:r w:rsidRPr="00197DFD">
              <w:rPr>
                <w:rFonts w:ascii="Times New Roman" w:hAnsi="Times New Roman" w:cs="Times New Roman"/>
                <w:sz w:val="22"/>
                <w:szCs w:val="22"/>
              </w:rPr>
              <w:t>c.497G&gt;A</w:t>
            </w:r>
          </w:p>
        </w:tc>
      </w:tr>
      <w:tr w:rsidR="00647D1C" w:rsidRPr="00197DFD" w14:paraId="6366AACB" w14:textId="77777777" w:rsidTr="00952A11">
        <w:trPr>
          <w:trHeight w:val="680"/>
        </w:trPr>
        <w:tc>
          <w:tcPr>
            <w:tcW w:w="0" w:type="auto"/>
            <w:vAlign w:val="center"/>
          </w:tcPr>
          <w:p w14:paraId="341D5E46" w14:textId="77777777" w:rsidR="00647D1C" w:rsidRPr="00197DFD" w:rsidRDefault="00647D1C" w:rsidP="00952A11">
            <w:pPr>
              <w:rPr>
                <w:rFonts w:ascii="Times New Roman" w:hAnsi="Times New Roman" w:cs="Times New Roman"/>
                <w:sz w:val="22"/>
                <w:szCs w:val="22"/>
              </w:rPr>
            </w:pPr>
            <w:r w:rsidRPr="00197DFD">
              <w:rPr>
                <w:rFonts w:ascii="Times New Roman" w:hAnsi="Times New Roman" w:cs="Times New Roman"/>
                <w:sz w:val="22"/>
                <w:szCs w:val="22"/>
              </w:rPr>
              <w:t>SD6-F</w:t>
            </w:r>
          </w:p>
          <w:p w14:paraId="07780385" w14:textId="65B67A45" w:rsidR="00647D1C" w:rsidRPr="00197DFD" w:rsidRDefault="00647D1C" w:rsidP="00952A11">
            <w:pPr>
              <w:rPr>
                <w:rFonts w:ascii="Times New Roman" w:hAnsi="Times New Roman" w:cs="Times New Roman"/>
                <w:sz w:val="22"/>
                <w:szCs w:val="22"/>
              </w:rPr>
            </w:pPr>
            <w:r w:rsidRPr="00197DFD">
              <w:rPr>
                <w:rFonts w:ascii="Times New Roman" w:hAnsi="Times New Roman" w:cs="Times New Roman"/>
                <w:sz w:val="22"/>
                <w:szCs w:val="22"/>
              </w:rPr>
              <w:t>SA2-R</w:t>
            </w:r>
          </w:p>
        </w:tc>
        <w:tc>
          <w:tcPr>
            <w:tcW w:w="0" w:type="auto"/>
            <w:vAlign w:val="center"/>
          </w:tcPr>
          <w:p w14:paraId="01134D6D" w14:textId="77777777" w:rsidR="00647D1C" w:rsidRPr="00197DFD" w:rsidRDefault="00647D1C" w:rsidP="00952A11">
            <w:pPr>
              <w:rPr>
                <w:rFonts w:ascii="Times New Roman" w:hAnsi="Times New Roman" w:cs="Times New Roman"/>
                <w:sz w:val="22"/>
                <w:szCs w:val="22"/>
              </w:rPr>
            </w:pPr>
            <w:r w:rsidRPr="00197DFD">
              <w:rPr>
                <w:rFonts w:ascii="Times New Roman" w:hAnsi="Times New Roman" w:cs="Times New Roman"/>
                <w:sz w:val="22"/>
                <w:szCs w:val="22"/>
              </w:rPr>
              <w:t>5’- TCTGAGTCACCTGGACAACC</w:t>
            </w:r>
          </w:p>
          <w:p w14:paraId="222BC156" w14:textId="5C8E0DD6" w:rsidR="00647D1C" w:rsidRPr="00197DFD" w:rsidRDefault="00647D1C" w:rsidP="00952A11">
            <w:pPr>
              <w:rPr>
                <w:rFonts w:ascii="Times New Roman" w:hAnsi="Times New Roman" w:cs="Times New Roman"/>
                <w:sz w:val="22"/>
                <w:szCs w:val="22"/>
              </w:rPr>
            </w:pPr>
            <w:r w:rsidRPr="00197DFD">
              <w:rPr>
                <w:rFonts w:ascii="Times New Roman" w:hAnsi="Times New Roman" w:cs="Times New Roman"/>
                <w:sz w:val="22"/>
                <w:szCs w:val="22"/>
              </w:rPr>
              <w:t>5’- ATCTCAGTGGTATTTGTGAGC</w:t>
            </w:r>
          </w:p>
        </w:tc>
        <w:tc>
          <w:tcPr>
            <w:tcW w:w="0" w:type="auto"/>
            <w:vAlign w:val="center"/>
          </w:tcPr>
          <w:p w14:paraId="65383117" w14:textId="77777777" w:rsidR="00647D1C" w:rsidRPr="00197DFD" w:rsidRDefault="00647D1C" w:rsidP="00EF3E85">
            <w:pPr>
              <w:jc w:val="center"/>
              <w:rPr>
                <w:rFonts w:ascii="Times New Roman" w:hAnsi="Times New Roman" w:cs="Times New Roman"/>
                <w:sz w:val="22"/>
                <w:szCs w:val="22"/>
              </w:rPr>
            </w:pPr>
            <w:r w:rsidRPr="00197DFD">
              <w:rPr>
                <w:rFonts w:ascii="Times New Roman" w:hAnsi="Times New Roman" w:cs="Times New Roman"/>
                <w:sz w:val="22"/>
                <w:szCs w:val="22"/>
              </w:rPr>
              <w:t xml:space="preserve">pSPL3 </w:t>
            </w:r>
            <w:proofErr w:type="spellStart"/>
            <w:r w:rsidRPr="00197DFD">
              <w:rPr>
                <w:rFonts w:ascii="Times New Roman" w:hAnsi="Times New Roman" w:cs="Times New Roman"/>
                <w:sz w:val="22"/>
                <w:szCs w:val="22"/>
              </w:rPr>
              <w:t>vector</w:t>
            </w:r>
            <w:proofErr w:type="spellEnd"/>
          </w:p>
          <w:p w14:paraId="03A4C6AE" w14:textId="50B5B045" w:rsidR="00647D1C" w:rsidRPr="00197DFD" w:rsidRDefault="00647D1C" w:rsidP="00EF3E85">
            <w:pPr>
              <w:jc w:val="center"/>
              <w:rPr>
                <w:rFonts w:ascii="Times New Roman" w:hAnsi="Times New Roman" w:cs="Times New Roman"/>
                <w:sz w:val="22"/>
                <w:szCs w:val="22"/>
              </w:rPr>
            </w:pPr>
          </w:p>
        </w:tc>
      </w:tr>
    </w:tbl>
    <w:p w14:paraId="18D8456B" w14:textId="77777777" w:rsidR="002401D3" w:rsidRPr="00197DFD" w:rsidRDefault="002401D3" w:rsidP="0023483B">
      <w:pPr>
        <w:rPr>
          <w:rFonts w:ascii="Times New Roman" w:eastAsia="Times New Roman" w:hAnsi="Times New Roman" w:cs="Times New Roman"/>
          <w:b/>
          <w:bCs/>
          <w:color w:val="000000"/>
          <w:lang w:val="en-GB" w:eastAsia="it-IT"/>
          <w14:ligatures w14:val="none"/>
        </w:rPr>
      </w:pPr>
    </w:p>
    <w:p w14:paraId="6C8C722A" w14:textId="77777777" w:rsidR="001C3E62" w:rsidRPr="00197DFD" w:rsidRDefault="001C3E62" w:rsidP="0023483B">
      <w:pPr>
        <w:rPr>
          <w:rFonts w:ascii="Times New Roman" w:eastAsia="Times New Roman" w:hAnsi="Times New Roman" w:cs="Times New Roman"/>
          <w:b/>
          <w:bCs/>
          <w:color w:val="000000"/>
          <w:lang w:val="en-GB" w:eastAsia="it-IT"/>
          <w14:ligatures w14:val="none"/>
        </w:rPr>
      </w:pPr>
    </w:p>
    <w:p w14:paraId="2706476D" w14:textId="77777777" w:rsidR="001C3E62" w:rsidRPr="00197DFD" w:rsidRDefault="001C3E62" w:rsidP="0023483B">
      <w:pPr>
        <w:rPr>
          <w:rFonts w:ascii="Times New Roman" w:eastAsia="Times New Roman" w:hAnsi="Times New Roman" w:cs="Times New Roman"/>
          <w:b/>
          <w:bCs/>
          <w:color w:val="000000"/>
          <w:lang w:val="en-GB" w:eastAsia="it-IT"/>
          <w14:ligatures w14:val="none"/>
        </w:rPr>
        <w:sectPr w:rsidR="001C3E62" w:rsidRPr="00197DFD" w:rsidSect="005055A9">
          <w:footerReference w:type="default" r:id="rId21"/>
          <w:pgSz w:w="11906" w:h="16838"/>
          <w:pgMar w:top="1417" w:right="1134" w:bottom="1134" w:left="1134" w:header="708" w:footer="708" w:gutter="0"/>
          <w:cols w:space="708"/>
          <w:docGrid w:linePitch="360"/>
        </w:sectPr>
      </w:pPr>
    </w:p>
    <w:tbl>
      <w:tblPr>
        <w:tblStyle w:val="Grigliatabella"/>
        <w:tblW w:w="0" w:type="auto"/>
        <w:tblInd w:w="-5" w:type="dxa"/>
        <w:tblLook w:val="04A0" w:firstRow="1" w:lastRow="0" w:firstColumn="1" w:lastColumn="0" w:noHBand="0" w:noVBand="1"/>
      </w:tblPr>
      <w:tblGrid>
        <w:gridCol w:w="840"/>
        <w:gridCol w:w="1268"/>
        <w:gridCol w:w="1836"/>
        <w:gridCol w:w="1642"/>
        <w:gridCol w:w="2239"/>
        <w:gridCol w:w="1640"/>
        <w:gridCol w:w="1411"/>
        <w:gridCol w:w="3118"/>
      </w:tblGrid>
      <w:tr w:rsidR="002401D3" w:rsidRPr="00197DFD" w14:paraId="4058690E" w14:textId="77777777" w:rsidTr="0023483B">
        <w:trPr>
          <w:trHeight w:val="283"/>
        </w:trPr>
        <w:tc>
          <w:tcPr>
            <w:tcW w:w="13624" w:type="dxa"/>
            <w:gridSpan w:val="8"/>
            <w:vAlign w:val="center"/>
          </w:tcPr>
          <w:p w14:paraId="14CE106A" w14:textId="031D6D13" w:rsidR="002401D3" w:rsidRPr="00197DFD" w:rsidRDefault="002401D3" w:rsidP="0023483B">
            <w:pPr>
              <w:rPr>
                <w:rFonts w:ascii="Times New Roman" w:hAnsi="Times New Roman" w:cs="Times New Roman"/>
                <w:b/>
                <w:bCs/>
                <w:sz w:val="22"/>
                <w:szCs w:val="22"/>
                <w:lang w:val="en-US"/>
              </w:rPr>
            </w:pPr>
            <w:r w:rsidRPr="00197DFD">
              <w:rPr>
                <w:rFonts w:ascii="Times New Roman" w:eastAsia="Times New Roman" w:hAnsi="Times New Roman" w:cs="Times New Roman"/>
                <w:b/>
                <w:bCs/>
                <w:color w:val="000000"/>
                <w:kern w:val="0"/>
                <w:sz w:val="22"/>
                <w:szCs w:val="22"/>
                <w:lang w:eastAsia="it-IT"/>
                <w14:ligatures w14:val="none"/>
              </w:rPr>
              <w:lastRenderedPageBreak/>
              <w:t>Table S</w:t>
            </w:r>
            <w:r w:rsidR="009A5534" w:rsidRPr="00197DFD">
              <w:rPr>
                <w:rFonts w:ascii="Times New Roman" w:eastAsia="Times New Roman" w:hAnsi="Times New Roman" w:cs="Times New Roman"/>
                <w:b/>
                <w:bCs/>
                <w:color w:val="000000"/>
                <w:kern w:val="0"/>
                <w:sz w:val="22"/>
                <w:szCs w:val="22"/>
                <w:lang w:eastAsia="it-IT"/>
                <w14:ligatures w14:val="none"/>
              </w:rPr>
              <w:t>3</w:t>
            </w:r>
            <w:r w:rsidRPr="00197DFD">
              <w:rPr>
                <w:rFonts w:ascii="Times New Roman" w:eastAsia="Times New Roman" w:hAnsi="Times New Roman" w:cs="Times New Roman"/>
                <w:b/>
                <w:bCs/>
                <w:color w:val="000000"/>
                <w:kern w:val="0"/>
                <w:sz w:val="22"/>
                <w:szCs w:val="22"/>
                <w:lang w:eastAsia="it-IT"/>
                <w14:ligatures w14:val="none"/>
              </w:rPr>
              <w:t xml:space="preserve">. </w:t>
            </w:r>
            <w:proofErr w:type="spellStart"/>
            <w:r w:rsidRPr="00197DFD">
              <w:rPr>
                <w:rFonts w:ascii="Times New Roman" w:eastAsia="Times New Roman" w:hAnsi="Times New Roman" w:cs="Times New Roman"/>
                <w:b/>
                <w:bCs/>
                <w:color w:val="000000"/>
                <w:kern w:val="0"/>
                <w:sz w:val="22"/>
                <w:szCs w:val="22"/>
                <w:lang w:eastAsia="it-IT"/>
                <w14:ligatures w14:val="none"/>
              </w:rPr>
              <w:t>Recurrent</w:t>
            </w:r>
            <w:proofErr w:type="spellEnd"/>
            <w:r w:rsidRPr="00197DFD">
              <w:rPr>
                <w:rFonts w:ascii="Times New Roman" w:eastAsia="Times New Roman" w:hAnsi="Times New Roman" w:cs="Times New Roman"/>
                <w:b/>
                <w:bCs/>
                <w:color w:val="000000"/>
                <w:kern w:val="0"/>
                <w:sz w:val="22"/>
                <w:szCs w:val="22"/>
                <w:lang w:eastAsia="it-IT"/>
                <w14:ligatures w14:val="none"/>
              </w:rPr>
              <w:t xml:space="preserve"> </w:t>
            </w:r>
            <w:proofErr w:type="spellStart"/>
            <w:r w:rsidRPr="00197DFD">
              <w:rPr>
                <w:rFonts w:ascii="Times New Roman" w:eastAsia="Times New Roman" w:hAnsi="Times New Roman" w:cs="Times New Roman"/>
                <w:b/>
                <w:bCs/>
                <w:color w:val="000000"/>
                <w:kern w:val="0"/>
                <w:sz w:val="22"/>
                <w:szCs w:val="22"/>
                <w:lang w:eastAsia="it-IT"/>
                <w14:ligatures w14:val="none"/>
              </w:rPr>
              <w:t>variants</w:t>
            </w:r>
            <w:proofErr w:type="spellEnd"/>
          </w:p>
        </w:tc>
      </w:tr>
      <w:tr w:rsidR="002401D3" w:rsidRPr="00197DFD" w14:paraId="228C9473" w14:textId="77777777" w:rsidTr="0023483B">
        <w:trPr>
          <w:trHeight w:val="283"/>
        </w:trPr>
        <w:tc>
          <w:tcPr>
            <w:tcW w:w="0" w:type="auto"/>
            <w:vAlign w:val="center"/>
          </w:tcPr>
          <w:p w14:paraId="1AC320EB"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Family</w:t>
            </w:r>
          </w:p>
        </w:tc>
        <w:tc>
          <w:tcPr>
            <w:tcW w:w="0" w:type="auto"/>
            <w:vAlign w:val="center"/>
          </w:tcPr>
          <w:p w14:paraId="4AD2A140"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Gene</w:t>
            </w:r>
          </w:p>
        </w:tc>
        <w:tc>
          <w:tcPr>
            <w:tcW w:w="0" w:type="auto"/>
            <w:vAlign w:val="center"/>
          </w:tcPr>
          <w:p w14:paraId="0D80F1D7" w14:textId="77777777" w:rsidR="002401D3" w:rsidRPr="00197DFD" w:rsidRDefault="002401D3" w:rsidP="0023483B">
            <w:pPr>
              <w:jc w:val="center"/>
              <w:rPr>
                <w:rFonts w:ascii="Times New Roman" w:hAnsi="Times New Roman" w:cs="Times New Roman"/>
                <w:sz w:val="22"/>
                <w:szCs w:val="22"/>
                <w:lang w:val="en-US"/>
              </w:rPr>
            </w:pPr>
            <w:proofErr w:type="spellStart"/>
            <w:r w:rsidRPr="00197DFD">
              <w:rPr>
                <w:rFonts w:ascii="Times New Roman" w:hAnsi="Times New Roman" w:cs="Times New Roman"/>
                <w:sz w:val="22"/>
                <w:szCs w:val="22"/>
                <w:lang w:val="en-US"/>
              </w:rPr>
              <w:t>NM_code</w:t>
            </w:r>
            <w:proofErr w:type="spellEnd"/>
          </w:p>
        </w:tc>
        <w:tc>
          <w:tcPr>
            <w:tcW w:w="0" w:type="auto"/>
            <w:vAlign w:val="center"/>
          </w:tcPr>
          <w:p w14:paraId="26CA7390"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cDNA change</w:t>
            </w:r>
          </w:p>
        </w:tc>
        <w:tc>
          <w:tcPr>
            <w:tcW w:w="0" w:type="auto"/>
            <w:vAlign w:val="center"/>
          </w:tcPr>
          <w:p w14:paraId="3FC02677"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Protein change</w:t>
            </w:r>
          </w:p>
        </w:tc>
        <w:tc>
          <w:tcPr>
            <w:tcW w:w="0" w:type="auto"/>
            <w:vAlign w:val="center"/>
          </w:tcPr>
          <w:p w14:paraId="49908430"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Inheritance</w:t>
            </w:r>
          </w:p>
        </w:tc>
        <w:tc>
          <w:tcPr>
            <w:tcW w:w="1411" w:type="dxa"/>
            <w:vAlign w:val="center"/>
          </w:tcPr>
          <w:p w14:paraId="482C00ED"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ACMG classification</w:t>
            </w:r>
          </w:p>
        </w:tc>
        <w:tc>
          <w:tcPr>
            <w:tcW w:w="3118" w:type="dxa"/>
            <w:vAlign w:val="center"/>
          </w:tcPr>
          <w:p w14:paraId="5B2C559E"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References</w:t>
            </w:r>
          </w:p>
          <w:p w14:paraId="4EDD8037"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(PMID)</w:t>
            </w:r>
          </w:p>
        </w:tc>
      </w:tr>
      <w:tr w:rsidR="002401D3" w:rsidRPr="00197DFD" w14:paraId="5ECC34F8" w14:textId="77777777" w:rsidTr="0023483B">
        <w:trPr>
          <w:trHeight w:val="283"/>
        </w:trPr>
        <w:tc>
          <w:tcPr>
            <w:tcW w:w="0" w:type="auto"/>
            <w:vAlign w:val="center"/>
          </w:tcPr>
          <w:p w14:paraId="0627CAC9"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407</w:t>
            </w:r>
          </w:p>
        </w:tc>
        <w:tc>
          <w:tcPr>
            <w:tcW w:w="0" w:type="auto"/>
            <w:vAlign w:val="center"/>
          </w:tcPr>
          <w:p w14:paraId="3F9B2DAD" w14:textId="77777777" w:rsidR="002401D3" w:rsidRPr="00197DFD" w:rsidRDefault="002401D3" w:rsidP="0023483B">
            <w:pPr>
              <w:jc w:val="center"/>
              <w:rPr>
                <w:rFonts w:ascii="Times New Roman" w:hAnsi="Times New Roman" w:cs="Times New Roman"/>
                <w:b/>
                <w:bCs/>
                <w:sz w:val="22"/>
                <w:szCs w:val="22"/>
                <w:lang w:val="en-US"/>
              </w:rPr>
            </w:pPr>
            <w:r w:rsidRPr="00197DFD">
              <w:rPr>
                <w:rFonts w:ascii="Times New Roman" w:eastAsia="Times New Roman" w:hAnsi="Times New Roman" w:cs="Times New Roman"/>
                <w:b/>
                <w:bCs/>
                <w:i/>
                <w:iCs/>
                <w:color w:val="000000"/>
                <w:kern w:val="0"/>
                <w:sz w:val="22"/>
                <w:szCs w:val="22"/>
                <w:lang w:eastAsia="it-IT"/>
                <w14:ligatures w14:val="none"/>
              </w:rPr>
              <w:t>ACTB</w:t>
            </w:r>
          </w:p>
        </w:tc>
        <w:tc>
          <w:tcPr>
            <w:tcW w:w="0" w:type="auto"/>
            <w:vAlign w:val="center"/>
          </w:tcPr>
          <w:p w14:paraId="3F342994" w14:textId="77777777" w:rsidR="002401D3" w:rsidRPr="00197DFD" w:rsidRDefault="002401D3" w:rsidP="00EF3E85">
            <w:pPr>
              <w:jc w:val="both"/>
              <w:rPr>
                <w:rFonts w:ascii="Times New Roman" w:hAnsi="Times New Roman" w:cs="Times New Roman"/>
                <w:sz w:val="22"/>
                <w:szCs w:val="22"/>
                <w:lang w:val="en-US"/>
              </w:rPr>
            </w:pPr>
            <w:r w:rsidRPr="00197DFD">
              <w:rPr>
                <w:rFonts w:ascii="Times New Roman" w:hAnsi="Times New Roman" w:cs="Times New Roman"/>
                <w:sz w:val="22"/>
                <w:szCs w:val="22"/>
                <w:lang w:val="en-US"/>
              </w:rPr>
              <w:t>NM_001101.5</w:t>
            </w:r>
          </w:p>
        </w:tc>
        <w:tc>
          <w:tcPr>
            <w:tcW w:w="0" w:type="auto"/>
            <w:vAlign w:val="center"/>
          </w:tcPr>
          <w:p w14:paraId="4F2BE38A"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c.589G&gt;A</w:t>
            </w:r>
          </w:p>
        </w:tc>
        <w:tc>
          <w:tcPr>
            <w:tcW w:w="0" w:type="auto"/>
            <w:vAlign w:val="center"/>
          </w:tcPr>
          <w:p w14:paraId="61C4F7A1"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p.(Gly197Ser)</w:t>
            </w:r>
          </w:p>
        </w:tc>
        <w:tc>
          <w:tcPr>
            <w:tcW w:w="0" w:type="auto"/>
            <w:vAlign w:val="center"/>
          </w:tcPr>
          <w:p w14:paraId="5C5CB4CD"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i/>
                <w:iCs/>
                <w:sz w:val="22"/>
                <w:szCs w:val="22"/>
                <w:lang w:val="en-US"/>
              </w:rPr>
              <w:t>de novo</w:t>
            </w:r>
            <w:r w:rsidRPr="00197DFD">
              <w:rPr>
                <w:rFonts w:ascii="Times New Roman" w:hAnsi="Times New Roman" w:cs="Times New Roman"/>
                <w:sz w:val="22"/>
                <w:szCs w:val="22"/>
                <w:lang w:val="en-US"/>
              </w:rPr>
              <w:t xml:space="preserve"> (AD)</w:t>
            </w:r>
          </w:p>
        </w:tc>
        <w:tc>
          <w:tcPr>
            <w:tcW w:w="1411" w:type="dxa"/>
            <w:vAlign w:val="center"/>
          </w:tcPr>
          <w:p w14:paraId="6B910A17"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LP</w:t>
            </w:r>
          </w:p>
        </w:tc>
        <w:tc>
          <w:tcPr>
            <w:tcW w:w="3118" w:type="dxa"/>
            <w:vAlign w:val="center"/>
          </w:tcPr>
          <w:p w14:paraId="363D0A98" w14:textId="77777777" w:rsidR="002401D3" w:rsidRPr="00197DFD" w:rsidRDefault="002401D3" w:rsidP="0023483B">
            <w:pP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25979418</w:t>
            </w:r>
          </w:p>
        </w:tc>
      </w:tr>
      <w:tr w:rsidR="002401D3" w:rsidRPr="00197DFD" w14:paraId="6E26D1B2" w14:textId="77777777" w:rsidTr="0023483B">
        <w:trPr>
          <w:trHeight w:val="283"/>
        </w:trPr>
        <w:tc>
          <w:tcPr>
            <w:tcW w:w="0" w:type="auto"/>
            <w:vAlign w:val="center"/>
          </w:tcPr>
          <w:p w14:paraId="5B19006F"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251</w:t>
            </w:r>
          </w:p>
        </w:tc>
        <w:tc>
          <w:tcPr>
            <w:tcW w:w="0" w:type="auto"/>
            <w:vAlign w:val="center"/>
          </w:tcPr>
          <w:p w14:paraId="69328334" w14:textId="77777777" w:rsidR="002401D3" w:rsidRPr="00197DFD" w:rsidRDefault="002401D3" w:rsidP="0023483B">
            <w:pPr>
              <w:jc w:val="center"/>
              <w:rPr>
                <w:rFonts w:ascii="Times New Roman" w:hAnsi="Times New Roman" w:cs="Times New Roman"/>
                <w:b/>
                <w:bCs/>
                <w:sz w:val="22"/>
                <w:szCs w:val="22"/>
                <w:lang w:val="en-US"/>
              </w:rPr>
            </w:pPr>
            <w:r w:rsidRPr="00197DFD">
              <w:rPr>
                <w:rFonts w:ascii="Times New Roman" w:eastAsia="Times New Roman" w:hAnsi="Times New Roman" w:cs="Times New Roman"/>
                <w:b/>
                <w:bCs/>
                <w:i/>
                <w:iCs/>
                <w:color w:val="000000"/>
                <w:kern w:val="0"/>
                <w:sz w:val="22"/>
                <w:szCs w:val="22"/>
                <w:lang w:eastAsia="it-IT"/>
                <w14:ligatures w14:val="none"/>
              </w:rPr>
              <w:t>ANKRD11</w:t>
            </w:r>
          </w:p>
        </w:tc>
        <w:tc>
          <w:tcPr>
            <w:tcW w:w="0" w:type="auto"/>
            <w:vAlign w:val="center"/>
          </w:tcPr>
          <w:p w14:paraId="51E05CC6"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NM_013275.6</w:t>
            </w:r>
          </w:p>
        </w:tc>
        <w:tc>
          <w:tcPr>
            <w:tcW w:w="0" w:type="auto"/>
            <w:vAlign w:val="center"/>
          </w:tcPr>
          <w:p w14:paraId="2753ED93"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c.211_226+1del</w:t>
            </w:r>
          </w:p>
        </w:tc>
        <w:tc>
          <w:tcPr>
            <w:tcW w:w="0" w:type="auto"/>
            <w:vAlign w:val="center"/>
          </w:tcPr>
          <w:p w14:paraId="59CDEB7B"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p.?</w:t>
            </w:r>
          </w:p>
        </w:tc>
        <w:tc>
          <w:tcPr>
            <w:tcW w:w="0" w:type="auto"/>
            <w:vAlign w:val="center"/>
          </w:tcPr>
          <w:p w14:paraId="4BCFA7AC"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i/>
                <w:iCs/>
                <w:sz w:val="22"/>
                <w:szCs w:val="22"/>
                <w:lang w:val="en-US"/>
              </w:rPr>
              <w:t>de novo</w:t>
            </w:r>
            <w:r w:rsidRPr="00197DFD">
              <w:rPr>
                <w:rFonts w:ascii="Times New Roman" w:hAnsi="Times New Roman" w:cs="Times New Roman"/>
                <w:sz w:val="22"/>
                <w:szCs w:val="22"/>
                <w:lang w:val="en-US"/>
              </w:rPr>
              <w:t xml:space="preserve"> (AD)</w:t>
            </w:r>
          </w:p>
        </w:tc>
        <w:tc>
          <w:tcPr>
            <w:tcW w:w="1411" w:type="dxa"/>
            <w:vAlign w:val="center"/>
          </w:tcPr>
          <w:p w14:paraId="78605117"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P</w:t>
            </w:r>
          </w:p>
        </w:tc>
        <w:tc>
          <w:tcPr>
            <w:tcW w:w="3118" w:type="dxa"/>
            <w:vAlign w:val="center"/>
          </w:tcPr>
          <w:p w14:paraId="2213D6DE" w14:textId="77777777" w:rsidR="002401D3" w:rsidRPr="00197DFD" w:rsidRDefault="002401D3" w:rsidP="0023483B">
            <w:pP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33476899</w:t>
            </w:r>
          </w:p>
        </w:tc>
      </w:tr>
      <w:tr w:rsidR="002401D3" w:rsidRPr="00197DFD" w14:paraId="316A10EA" w14:textId="77777777" w:rsidTr="0023483B">
        <w:trPr>
          <w:trHeight w:val="283"/>
        </w:trPr>
        <w:tc>
          <w:tcPr>
            <w:tcW w:w="0" w:type="auto"/>
            <w:vAlign w:val="center"/>
          </w:tcPr>
          <w:p w14:paraId="62478BB4"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369</w:t>
            </w:r>
          </w:p>
        </w:tc>
        <w:tc>
          <w:tcPr>
            <w:tcW w:w="0" w:type="auto"/>
            <w:vAlign w:val="center"/>
          </w:tcPr>
          <w:p w14:paraId="6DC763E9" w14:textId="77777777" w:rsidR="002401D3" w:rsidRPr="00197DFD" w:rsidRDefault="002401D3" w:rsidP="0023483B">
            <w:pPr>
              <w:jc w:val="center"/>
              <w:rPr>
                <w:rFonts w:ascii="Times New Roman" w:hAnsi="Times New Roman" w:cs="Times New Roman"/>
                <w:b/>
                <w:bCs/>
                <w:sz w:val="22"/>
                <w:szCs w:val="22"/>
                <w:lang w:val="en-US"/>
              </w:rPr>
            </w:pPr>
            <w:r w:rsidRPr="00197DFD">
              <w:rPr>
                <w:rFonts w:ascii="Times New Roman" w:eastAsia="Times New Roman" w:hAnsi="Times New Roman" w:cs="Times New Roman"/>
                <w:b/>
                <w:bCs/>
                <w:i/>
                <w:iCs/>
                <w:color w:val="000000"/>
                <w:kern w:val="0"/>
                <w:sz w:val="22"/>
                <w:szCs w:val="22"/>
                <w:lang w:eastAsia="it-IT"/>
                <w14:ligatures w14:val="none"/>
              </w:rPr>
              <w:t>CAMK2B</w:t>
            </w:r>
          </w:p>
        </w:tc>
        <w:tc>
          <w:tcPr>
            <w:tcW w:w="0" w:type="auto"/>
            <w:vAlign w:val="center"/>
          </w:tcPr>
          <w:p w14:paraId="1550D496"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NM_001220.5</w:t>
            </w:r>
          </w:p>
        </w:tc>
        <w:tc>
          <w:tcPr>
            <w:tcW w:w="0" w:type="auto"/>
            <w:vAlign w:val="center"/>
          </w:tcPr>
          <w:p w14:paraId="58F84A8B"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c.416C&gt;T</w:t>
            </w:r>
          </w:p>
        </w:tc>
        <w:tc>
          <w:tcPr>
            <w:tcW w:w="0" w:type="auto"/>
            <w:vAlign w:val="center"/>
          </w:tcPr>
          <w:p w14:paraId="48509E59"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p.(Pro139Leu)</w:t>
            </w:r>
          </w:p>
        </w:tc>
        <w:tc>
          <w:tcPr>
            <w:tcW w:w="0" w:type="auto"/>
            <w:vAlign w:val="center"/>
          </w:tcPr>
          <w:p w14:paraId="57D78CBB"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i/>
                <w:iCs/>
                <w:sz w:val="22"/>
                <w:szCs w:val="22"/>
                <w:lang w:val="en-US"/>
              </w:rPr>
              <w:t>de novo</w:t>
            </w:r>
            <w:r w:rsidRPr="00197DFD">
              <w:rPr>
                <w:rFonts w:ascii="Times New Roman" w:hAnsi="Times New Roman" w:cs="Times New Roman"/>
                <w:sz w:val="22"/>
                <w:szCs w:val="22"/>
                <w:lang w:val="en-US"/>
              </w:rPr>
              <w:t xml:space="preserve"> (AD)</w:t>
            </w:r>
          </w:p>
        </w:tc>
        <w:tc>
          <w:tcPr>
            <w:tcW w:w="1411" w:type="dxa"/>
            <w:vAlign w:val="center"/>
          </w:tcPr>
          <w:p w14:paraId="033EB7F5"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P</w:t>
            </w:r>
          </w:p>
        </w:tc>
        <w:tc>
          <w:tcPr>
            <w:tcW w:w="3118" w:type="dxa"/>
            <w:vAlign w:val="center"/>
          </w:tcPr>
          <w:p w14:paraId="1823D333" w14:textId="77777777" w:rsidR="002401D3" w:rsidRPr="00197DFD" w:rsidRDefault="002401D3" w:rsidP="0023483B">
            <w:pP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32875707, 30842224, 29100089</w:t>
            </w:r>
          </w:p>
        </w:tc>
      </w:tr>
      <w:tr w:rsidR="002401D3" w:rsidRPr="00197DFD" w14:paraId="5EAEE9CB" w14:textId="77777777" w:rsidTr="0023483B">
        <w:trPr>
          <w:trHeight w:val="283"/>
        </w:trPr>
        <w:tc>
          <w:tcPr>
            <w:tcW w:w="0" w:type="auto"/>
            <w:vAlign w:val="center"/>
          </w:tcPr>
          <w:p w14:paraId="4D17B321"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425</w:t>
            </w:r>
          </w:p>
        </w:tc>
        <w:tc>
          <w:tcPr>
            <w:tcW w:w="0" w:type="auto"/>
            <w:vAlign w:val="center"/>
          </w:tcPr>
          <w:p w14:paraId="213FD5D4" w14:textId="77777777" w:rsidR="002401D3" w:rsidRPr="00197DFD" w:rsidRDefault="002401D3" w:rsidP="0023483B">
            <w:pPr>
              <w:jc w:val="center"/>
              <w:rPr>
                <w:rFonts w:ascii="Times New Roman" w:hAnsi="Times New Roman" w:cs="Times New Roman"/>
                <w:b/>
                <w:bCs/>
                <w:sz w:val="22"/>
                <w:szCs w:val="22"/>
                <w:lang w:val="en-US"/>
              </w:rPr>
            </w:pPr>
            <w:r w:rsidRPr="00197DFD">
              <w:rPr>
                <w:rFonts w:ascii="Times New Roman" w:eastAsia="Times New Roman" w:hAnsi="Times New Roman" w:cs="Times New Roman"/>
                <w:b/>
                <w:bCs/>
                <w:i/>
                <w:iCs/>
                <w:color w:val="000000"/>
                <w:kern w:val="0"/>
                <w:sz w:val="22"/>
                <w:szCs w:val="22"/>
                <w:lang w:eastAsia="it-IT"/>
                <w14:ligatures w14:val="none"/>
              </w:rPr>
              <w:t>CHD7</w:t>
            </w:r>
          </w:p>
        </w:tc>
        <w:tc>
          <w:tcPr>
            <w:tcW w:w="0" w:type="auto"/>
            <w:vAlign w:val="center"/>
          </w:tcPr>
          <w:p w14:paraId="28FADB84"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NM_017780.4</w:t>
            </w:r>
          </w:p>
        </w:tc>
        <w:tc>
          <w:tcPr>
            <w:tcW w:w="0" w:type="auto"/>
            <w:vAlign w:val="center"/>
          </w:tcPr>
          <w:p w14:paraId="3AC424F4"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c.6194G&gt;A</w:t>
            </w:r>
          </w:p>
        </w:tc>
        <w:tc>
          <w:tcPr>
            <w:tcW w:w="0" w:type="auto"/>
            <w:vAlign w:val="center"/>
          </w:tcPr>
          <w:p w14:paraId="11CA81DB"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p.(Arg2065His)</w:t>
            </w:r>
          </w:p>
        </w:tc>
        <w:tc>
          <w:tcPr>
            <w:tcW w:w="0" w:type="auto"/>
            <w:vAlign w:val="center"/>
          </w:tcPr>
          <w:p w14:paraId="20E4608A"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i/>
                <w:iCs/>
                <w:sz w:val="22"/>
                <w:szCs w:val="22"/>
                <w:lang w:val="en-US"/>
              </w:rPr>
              <w:t>de novo</w:t>
            </w:r>
            <w:r w:rsidRPr="00197DFD">
              <w:rPr>
                <w:rFonts w:ascii="Times New Roman" w:hAnsi="Times New Roman" w:cs="Times New Roman"/>
                <w:sz w:val="22"/>
                <w:szCs w:val="22"/>
                <w:lang w:val="en-US"/>
              </w:rPr>
              <w:t xml:space="preserve"> (AD)</w:t>
            </w:r>
          </w:p>
        </w:tc>
        <w:tc>
          <w:tcPr>
            <w:tcW w:w="1411" w:type="dxa"/>
            <w:vAlign w:val="center"/>
          </w:tcPr>
          <w:p w14:paraId="74584786"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LP</w:t>
            </w:r>
          </w:p>
        </w:tc>
        <w:tc>
          <w:tcPr>
            <w:tcW w:w="3118" w:type="dxa"/>
            <w:vAlign w:val="center"/>
          </w:tcPr>
          <w:p w14:paraId="79BCE520" w14:textId="77777777" w:rsidR="002401D3" w:rsidRPr="00197DFD" w:rsidRDefault="002401D3" w:rsidP="0023483B">
            <w:pP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25064402, 25383892, 30733481</w:t>
            </w:r>
          </w:p>
        </w:tc>
      </w:tr>
      <w:tr w:rsidR="002401D3" w:rsidRPr="00197DFD" w14:paraId="0411AD64" w14:textId="77777777" w:rsidTr="0023483B">
        <w:trPr>
          <w:trHeight w:val="283"/>
        </w:trPr>
        <w:tc>
          <w:tcPr>
            <w:tcW w:w="0" w:type="auto"/>
            <w:vAlign w:val="center"/>
          </w:tcPr>
          <w:p w14:paraId="774C039C"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298</w:t>
            </w:r>
          </w:p>
        </w:tc>
        <w:tc>
          <w:tcPr>
            <w:tcW w:w="0" w:type="auto"/>
            <w:vAlign w:val="center"/>
          </w:tcPr>
          <w:p w14:paraId="3A3362F8" w14:textId="77777777" w:rsidR="002401D3" w:rsidRPr="00197DFD" w:rsidRDefault="002401D3" w:rsidP="0023483B">
            <w:pPr>
              <w:jc w:val="center"/>
              <w:rPr>
                <w:rFonts w:ascii="Times New Roman" w:hAnsi="Times New Roman" w:cs="Times New Roman"/>
                <w:b/>
                <w:bCs/>
                <w:sz w:val="22"/>
                <w:szCs w:val="22"/>
                <w:lang w:val="en-US"/>
              </w:rPr>
            </w:pPr>
            <w:r w:rsidRPr="00197DFD">
              <w:rPr>
                <w:rFonts w:ascii="Times New Roman" w:eastAsia="Times New Roman" w:hAnsi="Times New Roman" w:cs="Times New Roman"/>
                <w:b/>
                <w:bCs/>
                <w:i/>
                <w:iCs/>
                <w:color w:val="000000"/>
                <w:kern w:val="0"/>
                <w:sz w:val="22"/>
                <w:szCs w:val="22"/>
                <w:lang w:eastAsia="it-IT"/>
                <w14:ligatures w14:val="none"/>
              </w:rPr>
              <w:t>CNKSR2</w:t>
            </w:r>
          </w:p>
        </w:tc>
        <w:tc>
          <w:tcPr>
            <w:tcW w:w="0" w:type="auto"/>
            <w:vAlign w:val="center"/>
          </w:tcPr>
          <w:p w14:paraId="6068A221"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NM_014927.5</w:t>
            </w:r>
          </w:p>
        </w:tc>
        <w:tc>
          <w:tcPr>
            <w:tcW w:w="0" w:type="auto"/>
            <w:vAlign w:val="center"/>
          </w:tcPr>
          <w:p w14:paraId="2920A441"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c.1198C&gt;T</w:t>
            </w:r>
          </w:p>
        </w:tc>
        <w:tc>
          <w:tcPr>
            <w:tcW w:w="0" w:type="auto"/>
            <w:vAlign w:val="center"/>
          </w:tcPr>
          <w:p w14:paraId="644A2A67"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p.(Arg400*)</w:t>
            </w:r>
          </w:p>
        </w:tc>
        <w:tc>
          <w:tcPr>
            <w:tcW w:w="0" w:type="auto"/>
            <w:vAlign w:val="center"/>
          </w:tcPr>
          <w:p w14:paraId="0C4994A0"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i/>
                <w:iCs/>
                <w:sz w:val="22"/>
                <w:szCs w:val="22"/>
                <w:lang w:val="en-US"/>
              </w:rPr>
              <w:t>de novo</w:t>
            </w:r>
            <w:r w:rsidRPr="00197DFD">
              <w:rPr>
                <w:rFonts w:ascii="Times New Roman" w:hAnsi="Times New Roman" w:cs="Times New Roman"/>
                <w:sz w:val="22"/>
                <w:szCs w:val="22"/>
                <w:lang w:val="en-US"/>
              </w:rPr>
              <w:t xml:space="preserve"> (XLR)</w:t>
            </w:r>
          </w:p>
        </w:tc>
        <w:tc>
          <w:tcPr>
            <w:tcW w:w="1411" w:type="dxa"/>
            <w:vAlign w:val="center"/>
          </w:tcPr>
          <w:p w14:paraId="7DD7847B"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P</w:t>
            </w:r>
          </w:p>
        </w:tc>
        <w:tc>
          <w:tcPr>
            <w:tcW w:w="3118" w:type="dxa"/>
            <w:vAlign w:val="center"/>
          </w:tcPr>
          <w:p w14:paraId="50025207" w14:textId="77777777" w:rsidR="002401D3" w:rsidRPr="00197DFD" w:rsidRDefault="002401D3" w:rsidP="0023483B">
            <w:pP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34266427</w:t>
            </w:r>
          </w:p>
        </w:tc>
      </w:tr>
      <w:tr w:rsidR="002401D3" w:rsidRPr="00197DFD" w14:paraId="477811A8" w14:textId="77777777" w:rsidTr="0023483B">
        <w:trPr>
          <w:trHeight w:val="283"/>
        </w:trPr>
        <w:tc>
          <w:tcPr>
            <w:tcW w:w="0" w:type="auto"/>
            <w:vAlign w:val="center"/>
          </w:tcPr>
          <w:p w14:paraId="35357673"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101</w:t>
            </w:r>
          </w:p>
        </w:tc>
        <w:tc>
          <w:tcPr>
            <w:tcW w:w="0" w:type="auto"/>
            <w:vAlign w:val="center"/>
          </w:tcPr>
          <w:p w14:paraId="5F0DD831" w14:textId="77777777" w:rsidR="002401D3" w:rsidRPr="00197DFD" w:rsidRDefault="002401D3" w:rsidP="0023483B">
            <w:pPr>
              <w:jc w:val="center"/>
              <w:rPr>
                <w:rFonts w:ascii="Times New Roman" w:hAnsi="Times New Roman" w:cs="Times New Roman"/>
                <w:b/>
                <w:bCs/>
                <w:sz w:val="22"/>
                <w:szCs w:val="22"/>
                <w:lang w:val="en-US"/>
              </w:rPr>
            </w:pPr>
            <w:r w:rsidRPr="00197DFD">
              <w:rPr>
                <w:rFonts w:ascii="Times New Roman" w:eastAsia="Times New Roman" w:hAnsi="Times New Roman" w:cs="Times New Roman"/>
                <w:b/>
                <w:bCs/>
                <w:i/>
                <w:iCs/>
                <w:color w:val="000000"/>
                <w:kern w:val="0"/>
                <w:sz w:val="22"/>
                <w:szCs w:val="22"/>
                <w:lang w:eastAsia="it-IT"/>
                <w14:ligatures w14:val="none"/>
              </w:rPr>
              <w:t>CREBBP</w:t>
            </w:r>
          </w:p>
        </w:tc>
        <w:tc>
          <w:tcPr>
            <w:tcW w:w="0" w:type="auto"/>
            <w:vAlign w:val="center"/>
          </w:tcPr>
          <w:p w14:paraId="312BB568"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NM_004380.3</w:t>
            </w:r>
          </w:p>
        </w:tc>
        <w:tc>
          <w:tcPr>
            <w:tcW w:w="0" w:type="auto"/>
            <w:vAlign w:val="center"/>
          </w:tcPr>
          <w:p w14:paraId="74DB15F1"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c.3779+1G&gt;A</w:t>
            </w:r>
          </w:p>
        </w:tc>
        <w:tc>
          <w:tcPr>
            <w:tcW w:w="0" w:type="auto"/>
            <w:vAlign w:val="center"/>
          </w:tcPr>
          <w:p w14:paraId="13E5C37A"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p.?</w:t>
            </w:r>
          </w:p>
        </w:tc>
        <w:tc>
          <w:tcPr>
            <w:tcW w:w="0" w:type="auto"/>
            <w:vAlign w:val="center"/>
          </w:tcPr>
          <w:p w14:paraId="7088DBC9"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i/>
                <w:iCs/>
                <w:sz w:val="22"/>
                <w:szCs w:val="22"/>
                <w:lang w:val="en-US"/>
              </w:rPr>
              <w:t>de novo</w:t>
            </w:r>
            <w:r w:rsidRPr="00197DFD">
              <w:rPr>
                <w:rFonts w:ascii="Times New Roman" w:hAnsi="Times New Roman" w:cs="Times New Roman"/>
                <w:sz w:val="22"/>
                <w:szCs w:val="22"/>
                <w:lang w:val="en-US"/>
              </w:rPr>
              <w:t xml:space="preserve"> (AD)</w:t>
            </w:r>
          </w:p>
        </w:tc>
        <w:tc>
          <w:tcPr>
            <w:tcW w:w="1411" w:type="dxa"/>
            <w:vAlign w:val="center"/>
          </w:tcPr>
          <w:p w14:paraId="4D649E43"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P</w:t>
            </w:r>
          </w:p>
        </w:tc>
        <w:tc>
          <w:tcPr>
            <w:tcW w:w="3118" w:type="dxa"/>
            <w:vAlign w:val="center"/>
          </w:tcPr>
          <w:p w14:paraId="28184E14" w14:textId="77777777" w:rsidR="002401D3" w:rsidRPr="00197DFD" w:rsidRDefault="002401D3" w:rsidP="0023483B">
            <w:pP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27165009, 32827181</w:t>
            </w:r>
          </w:p>
        </w:tc>
      </w:tr>
      <w:tr w:rsidR="002401D3" w:rsidRPr="00197DFD" w14:paraId="40C1762C" w14:textId="77777777" w:rsidTr="0023483B">
        <w:trPr>
          <w:trHeight w:val="283"/>
        </w:trPr>
        <w:tc>
          <w:tcPr>
            <w:tcW w:w="0" w:type="auto"/>
            <w:vAlign w:val="center"/>
          </w:tcPr>
          <w:p w14:paraId="644A434E"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404</w:t>
            </w:r>
          </w:p>
        </w:tc>
        <w:tc>
          <w:tcPr>
            <w:tcW w:w="0" w:type="auto"/>
            <w:vAlign w:val="center"/>
          </w:tcPr>
          <w:p w14:paraId="1004E90C" w14:textId="77777777" w:rsidR="002401D3" w:rsidRPr="00197DFD" w:rsidRDefault="002401D3" w:rsidP="0023483B">
            <w:pPr>
              <w:jc w:val="center"/>
              <w:rPr>
                <w:rFonts w:ascii="Times New Roman" w:hAnsi="Times New Roman" w:cs="Times New Roman"/>
                <w:b/>
                <w:bCs/>
                <w:i/>
                <w:iCs/>
                <w:sz w:val="22"/>
                <w:szCs w:val="22"/>
                <w:lang w:val="en-US"/>
              </w:rPr>
            </w:pPr>
            <w:r w:rsidRPr="00197DFD">
              <w:rPr>
                <w:rFonts w:ascii="Times New Roman" w:eastAsia="Times New Roman" w:hAnsi="Times New Roman" w:cs="Times New Roman"/>
                <w:b/>
                <w:bCs/>
                <w:i/>
                <w:iCs/>
                <w:color w:val="000000"/>
                <w:kern w:val="0"/>
                <w:sz w:val="22"/>
                <w:szCs w:val="22"/>
                <w:lang w:eastAsia="it-IT"/>
                <w14:ligatures w14:val="none"/>
              </w:rPr>
              <w:t>DHDDS</w:t>
            </w:r>
          </w:p>
        </w:tc>
        <w:tc>
          <w:tcPr>
            <w:tcW w:w="0" w:type="auto"/>
            <w:vAlign w:val="center"/>
          </w:tcPr>
          <w:p w14:paraId="276D1F71"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NM_205861.3</w:t>
            </w:r>
          </w:p>
        </w:tc>
        <w:tc>
          <w:tcPr>
            <w:tcW w:w="0" w:type="auto"/>
            <w:vAlign w:val="center"/>
          </w:tcPr>
          <w:p w14:paraId="205C00BA"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c.110G&gt;A</w:t>
            </w:r>
          </w:p>
        </w:tc>
        <w:tc>
          <w:tcPr>
            <w:tcW w:w="0" w:type="auto"/>
            <w:vAlign w:val="center"/>
          </w:tcPr>
          <w:p w14:paraId="0494AEC6"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p.(Arg37His)</w:t>
            </w:r>
          </w:p>
        </w:tc>
        <w:tc>
          <w:tcPr>
            <w:tcW w:w="0" w:type="auto"/>
            <w:vAlign w:val="center"/>
          </w:tcPr>
          <w:p w14:paraId="5701952E"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i/>
                <w:iCs/>
                <w:sz w:val="22"/>
                <w:szCs w:val="22"/>
                <w:lang w:val="en-US"/>
              </w:rPr>
              <w:t>de novo</w:t>
            </w:r>
            <w:r w:rsidRPr="00197DFD">
              <w:rPr>
                <w:rFonts w:ascii="Times New Roman" w:hAnsi="Times New Roman" w:cs="Times New Roman"/>
                <w:sz w:val="22"/>
                <w:szCs w:val="22"/>
                <w:lang w:val="en-US"/>
              </w:rPr>
              <w:t xml:space="preserve"> (AD)</w:t>
            </w:r>
          </w:p>
        </w:tc>
        <w:tc>
          <w:tcPr>
            <w:tcW w:w="1411" w:type="dxa"/>
            <w:vAlign w:val="center"/>
          </w:tcPr>
          <w:p w14:paraId="72C4E8D7"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P</w:t>
            </w:r>
          </w:p>
        </w:tc>
        <w:tc>
          <w:tcPr>
            <w:tcW w:w="3118" w:type="dxa"/>
            <w:vAlign w:val="center"/>
          </w:tcPr>
          <w:p w14:paraId="072565DD" w14:textId="77777777" w:rsidR="002401D3" w:rsidRPr="00197DFD" w:rsidRDefault="002401D3" w:rsidP="0023483B">
            <w:pP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31780880, 29100083, 32654954</w:t>
            </w:r>
          </w:p>
        </w:tc>
      </w:tr>
      <w:tr w:rsidR="002401D3" w:rsidRPr="00197DFD" w14:paraId="0412C276" w14:textId="77777777" w:rsidTr="0023483B">
        <w:trPr>
          <w:trHeight w:val="283"/>
        </w:trPr>
        <w:tc>
          <w:tcPr>
            <w:tcW w:w="0" w:type="auto"/>
            <w:vAlign w:val="center"/>
          </w:tcPr>
          <w:p w14:paraId="58DF5A3D"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156</w:t>
            </w:r>
          </w:p>
        </w:tc>
        <w:tc>
          <w:tcPr>
            <w:tcW w:w="0" w:type="auto"/>
            <w:vAlign w:val="center"/>
          </w:tcPr>
          <w:p w14:paraId="0B95B15A" w14:textId="77777777" w:rsidR="002401D3" w:rsidRPr="00197DFD" w:rsidRDefault="002401D3" w:rsidP="0023483B">
            <w:pPr>
              <w:jc w:val="center"/>
              <w:rPr>
                <w:rFonts w:ascii="Times New Roman" w:hAnsi="Times New Roman" w:cs="Times New Roman"/>
                <w:b/>
                <w:bCs/>
                <w:i/>
                <w:iCs/>
                <w:sz w:val="22"/>
                <w:szCs w:val="22"/>
                <w:lang w:val="en-US"/>
              </w:rPr>
            </w:pPr>
            <w:r w:rsidRPr="00197DFD">
              <w:rPr>
                <w:rFonts w:ascii="Times New Roman" w:eastAsia="Times New Roman" w:hAnsi="Times New Roman" w:cs="Times New Roman"/>
                <w:b/>
                <w:bCs/>
                <w:i/>
                <w:iCs/>
                <w:color w:val="000000"/>
                <w:kern w:val="0"/>
                <w:sz w:val="22"/>
                <w:szCs w:val="22"/>
                <w:lang w:eastAsia="it-IT"/>
                <w14:ligatures w14:val="none"/>
              </w:rPr>
              <w:t>DLG4</w:t>
            </w:r>
          </w:p>
        </w:tc>
        <w:tc>
          <w:tcPr>
            <w:tcW w:w="0" w:type="auto"/>
            <w:vAlign w:val="center"/>
          </w:tcPr>
          <w:p w14:paraId="08C17F59"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NM_001321075.3</w:t>
            </w:r>
          </w:p>
        </w:tc>
        <w:tc>
          <w:tcPr>
            <w:tcW w:w="0" w:type="auto"/>
            <w:vAlign w:val="center"/>
          </w:tcPr>
          <w:p w14:paraId="023F2EE9"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c.478G&gt;T</w:t>
            </w:r>
          </w:p>
        </w:tc>
        <w:tc>
          <w:tcPr>
            <w:tcW w:w="0" w:type="auto"/>
            <w:vAlign w:val="center"/>
          </w:tcPr>
          <w:p w14:paraId="4CF74F40"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p.(Glu160*)</w:t>
            </w:r>
          </w:p>
        </w:tc>
        <w:tc>
          <w:tcPr>
            <w:tcW w:w="0" w:type="auto"/>
            <w:vAlign w:val="center"/>
          </w:tcPr>
          <w:p w14:paraId="46A82358"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i/>
                <w:iCs/>
                <w:sz w:val="22"/>
                <w:szCs w:val="22"/>
                <w:lang w:val="en-US"/>
              </w:rPr>
              <w:t>de novo</w:t>
            </w:r>
            <w:r w:rsidRPr="00197DFD">
              <w:rPr>
                <w:rFonts w:ascii="Times New Roman" w:hAnsi="Times New Roman" w:cs="Times New Roman"/>
                <w:sz w:val="22"/>
                <w:szCs w:val="22"/>
                <w:lang w:val="en-US"/>
              </w:rPr>
              <w:t xml:space="preserve"> (AD)</w:t>
            </w:r>
          </w:p>
        </w:tc>
        <w:tc>
          <w:tcPr>
            <w:tcW w:w="1411" w:type="dxa"/>
            <w:vAlign w:val="center"/>
          </w:tcPr>
          <w:p w14:paraId="3B60B053"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P</w:t>
            </w:r>
          </w:p>
        </w:tc>
        <w:tc>
          <w:tcPr>
            <w:tcW w:w="3118" w:type="dxa"/>
            <w:vAlign w:val="center"/>
          </w:tcPr>
          <w:p w14:paraId="07593354" w14:textId="77777777" w:rsidR="002401D3" w:rsidRPr="00197DFD" w:rsidRDefault="002401D3" w:rsidP="0023483B">
            <w:pP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33597769</w:t>
            </w:r>
          </w:p>
        </w:tc>
      </w:tr>
      <w:tr w:rsidR="002401D3" w:rsidRPr="00197DFD" w14:paraId="723E3C78" w14:textId="77777777" w:rsidTr="0023483B">
        <w:trPr>
          <w:trHeight w:val="283"/>
        </w:trPr>
        <w:tc>
          <w:tcPr>
            <w:tcW w:w="0" w:type="auto"/>
            <w:vAlign w:val="center"/>
          </w:tcPr>
          <w:p w14:paraId="5EBACB08"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108</w:t>
            </w:r>
          </w:p>
        </w:tc>
        <w:tc>
          <w:tcPr>
            <w:tcW w:w="0" w:type="auto"/>
            <w:vAlign w:val="center"/>
          </w:tcPr>
          <w:p w14:paraId="3F0BEB84" w14:textId="77777777" w:rsidR="002401D3" w:rsidRPr="00197DFD" w:rsidRDefault="002401D3" w:rsidP="0023483B">
            <w:pPr>
              <w:jc w:val="center"/>
              <w:rPr>
                <w:rFonts w:ascii="Times New Roman" w:hAnsi="Times New Roman" w:cs="Times New Roman"/>
                <w:b/>
                <w:bCs/>
                <w:i/>
                <w:iCs/>
                <w:sz w:val="22"/>
                <w:szCs w:val="22"/>
                <w:lang w:val="en-US"/>
              </w:rPr>
            </w:pPr>
            <w:r w:rsidRPr="00197DFD">
              <w:rPr>
                <w:rFonts w:ascii="Times New Roman" w:eastAsia="Times New Roman" w:hAnsi="Times New Roman" w:cs="Times New Roman"/>
                <w:b/>
                <w:bCs/>
                <w:i/>
                <w:iCs/>
                <w:color w:val="000000"/>
                <w:kern w:val="0"/>
                <w:sz w:val="22"/>
                <w:szCs w:val="22"/>
                <w:lang w:eastAsia="it-IT"/>
                <w14:ligatures w14:val="none"/>
              </w:rPr>
              <w:t>EHMT1</w:t>
            </w:r>
          </w:p>
        </w:tc>
        <w:tc>
          <w:tcPr>
            <w:tcW w:w="0" w:type="auto"/>
            <w:vAlign w:val="center"/>
          </w:tcPr>
          <w:p w14:paraId="4756F939"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NM_024757.5</w:t>
            </w:r>
          </w:p>
        </w:tc>
        <w:tc>
          <w:tcPr>
            <w:tcW w:w="0" w:type="auto"/>
            <w:vAlign w:val="center"/>
          </w:tcPr>
          <w:p w14:paraId="6EA3EA7A"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c.3000del</w:t>
            </w:r>
          </w:p>
        </w:tc>
        <w:tc>
          <w:tcPr>
            <w:tcW w:w="0" w:type="auto"/>
            <w:vAlign w:val="center"/>
          </w:tcPr>
          <w:p w14:paraId="2167444E"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p.(Asp1001Thrfs*9)</w:t>
            </w:r>
          </w:p>
        </w:tc>
        <w:tc>
          <w:tcPr>
            <w:tcW w:w="0" w:type="auto"/>
            <w:vAlign w:val="center"/>
          </w:tcPr>
          <w:p w14:paraId="11B43317"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i/>
                <w:iCs/>
                <w:sz w:val="22"/>
                <w:szCs w:val="22"/>
                <w:lang w:val="en-US"/>
              </w:rPr>
              <w:t>de novo</w:t>
            </w:r>
            <w:r w:rsidRPr="00197DFD">
              <w:rPr>
                <w:rFonts w:ascii="Times New Roman" w:hAnsi="Times New Roman" w:cs="Times New Roman"/>
                <w:sz w:val="22"/>
                <w:szCs w:val="22"/>
                <w:lang w:val="en-US"/>
              </w:rPr>
              <w:t xml:space="preserve"> (AD)</w:t>
            </w:r>
          </w:p>
        </w:tc>
        <w:tc>
          <w:tcPr>
            <w:tcW w:w="1411" w:type="dxa"/>
            <w:vAlign w:val="center"/>
          </w:tcPr>
          <w:p w14:paraId="4918A929"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P</w:t>
            </w:r>
          </w:p>
        </w:tc>
        <w:tc>
          <w:tcPr>
            <w:tcW w:w="3118" w:type="dxa"/>
            <w:vAlign w:val="center"/>
          </w:tcPr>
          <w:p w14:paraId="521E5F63" w14:textId="77777777" w:rsidR="002401D3" w:rsidRPr="00197DFD" w:rsidRDefault="002401D3" w:rsidP="0023483B">
            <w:pP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30525188</w:t>
            </w:r>
          </w:p>
        </w:tc>
      </w:tr>
      <w:tr w:rsidR="002401D3" w:rsidRPr="00197DFD" w14:paraId="799FAF66" w14:textId="77777777" w:rsidTr="0023483B">
        <w:trPr>
          <w:trHeight w:val="283"/>
        </w:trPr>
        <w:tc>
          <w:tcPr>
            <w:tcW w:w="0" w:type="auto"/>
            <w:vAlign w:val="center"/>
          </w:tcPr>
          <w:p w14:paraId="58A2A9D3"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kern w:val="0"/>
                <w:sz w:val="22"/>
                <w:szCs w:val="22"/>
                <w:lang w:eastAsia="it-IT"/>
                <w14:ligatures w14:val="none"/>
              </w:rPr>
              <w:t>88</w:t>
            </w:r>
          </w:p>
        </w:tc>
        <w:tc>
          <w:tcPr>
            <w:tcW w:w="0" w:type="auto"/>
            <w:vAlign w:val="center"/>
          </w:tcPr>
          <w:p w14:paraId="7359E295" w14:textId="77777777" w:rsidR="002401D3" w:rsidRPr="00197DFD" w:rsidRDefault="002401D3" w:rsidP="0023483B">
            <w:pPr>
              <w:jc w:val="center"/>
              <w:rPr>
                <w:rFonts w:ascii="Times New Roman" w:hAnsi="Times New Roman" w:cs="Times New Roman"/>
                <w:b/>
                <w:bCs/>
                <w:i/>
                <w:iCs/>
                <w:sz w:val="22"/>
                <w:szCs w:val="22"/>
                <w:lang w:val="en-US"/>
              </w:rPr>
            </w:pPr>
            <w:r w:rsidRPr="00197DFD">
              <w:rPr>
                <w:rFonts w:ascii="Times New Roman" w:eastAsia="Times New Roman" w:hAnsi="Times New Roman" w:cs="Times New Roman"/>
                <w:b/>
                <w:bCs/>
                <w:i/>
                <w:iCs/>
                <w:kern w:val="0"/>
                <w:sz w:val="22"/>
                <w:szCs w:val="22"/>
                <w:lang w:eastAsia="it-IT"/>
                <w14:ligatures w14:val="none"/>
              </w:rPr>
              <w:t>FMR1</w:t>
            </w:r>
          </w:p>
        </w:tc>
        <w:tc>
          <w:tcPr>
            <w:tcW w:w="0" w:type="auto"/>
            <w:vAlign w:val="center"/>
          </w:tcPr>
          <w:p w14:paraId="5A5673A6"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NM_002024.6</w:t>
            </w:r>
          </w:p>
        </w:tc>
        <w:tc>
          <w:tcPr>
            <w:tcW w:w="0" w:type="auto"/>
            <w:vAlign w:val="center"/>
          </w:tcPr>
          <w:p w14:paraId="419F9B85"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kern w:val="0"/>
                <w:sz w:val="22"/>
                <w:szCs w:val="22"/>
                <w:lang w:eastAsia="it-IT"/>
                <w14:ligatures w14:val="none"/>
              </w:rPr>
              <w:t>c.1325G&gt;A</w:t>
            </w:r>
          </w:p>
        </w:tc>
        <w:tc>
          <w:tcPr>
            <w:tcW w:w="0" w:type="auto"/>
            <w:vAlign w:val="center"/>
          </w:tcPr>
          <w:p w14:paraId="231E0C98"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kern w:val="0"/>
                <w:sz w:val="22"/>
                <w:szCs w:val="22"/>
                <w:lang w:eastAsia="it-IT"/>
                <w14:ligatures w14:val="none"/>
              </w:rPr>
              <w:t>p.(Arg442Gln)</w:t>
            </w:r>
          </w:p>
        </w:tc>
        <w:tc>
          <w:tcPr>
            <w:tcW w:w="0" w:type="auto"/>
            <w:vAlign w:val="center"/>
          </w:tcPr>
          <w:p w14:paraId="52D5DD70"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maternal (XLD)</w:t>
            </w:r>
          </w:p>
        </w:tc>
        <w:tc>
          <w:tcPr>
            <w:tcW w:w="1411" w:type="dxa"/>
            <w:vAlign w:val="center"/>
          </w:tcPr>
          <w:p w14:paraId="719CF0B2"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LP</w:t>
            </w:r>
          </w:p>
        </w:tc>
        <w:tc>
          <w:tcPr>
            <w:tcW w:w="3118" w:type="dxa"/>
            <w:vAlign w:val="center"/>
          </w:tcPr>
          <w:p w14:paraId="2CCAC2CB" w14:textId="77777777" w:rsidR="002401D3" w:rsidRPr="00197DFD" w:rsidRDefault="002401D3" w:rsidP="0023483B">
            <w:pPr>
              <w:rPr>
                <w:rFonts w:ascii="Times New Roman" w:hAnsi="Times New Roman" w:cs="Times New Roman"/>
                <w:sz w:val="22"/>
                <w:szCs w:val="22"/>
                <w:lang w:val="en-US"/>
              </w:rPr>
            </w:pPr>
            <w:r w:rsidRPr="00197DFD">
              <w:rPr>
                <w:rFonts w:ascii="Times New Roman" w:eastAsia="Times New Roman" w:hAnsi="Times New Roman" w:cs="Times New Roman"/>
                <w:kern w:val="0"/>
                <w:sz w:val="22"/>
                <w:szCs w:val="22"/>
                <w:lang w:eastAsia="it-IT"/>
                <w14:ligatures w14:val="none"/>
              </w:rPr>
              <w:t>33181255</w:t>
            </w:r>
          </w:p>
        </w:tc>
      </w:tr>
      <w:tr w:rsidR="002401D3" w:rsidRPr="00197DFD" w14:paraId="0C91843C" w14:textId="77777777" w:rsidTr="0023483B">
        <w:trPr>
          <w:trHeight w:val="283"/>
        </w:trPr>
        <w:tc>
          <w:tcPr>
            <w:tcW w:w="0" w:type="auto"/>
            <w:vAlign w:val="center"/>
          </w:tcPr>
          <w:p w14:paraId="7E18CB18"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34</w:t>
            </w:r>
          </w:p>
        </w:tc>
        <w:tc>
          <w:tcPr>
            <w:tcW w:w="0" w:type="auto"/>
            <w:vAlign w:val="center"/>
          </w:tcPr>
          <w:p w14:paraId="18345F6B" w14:textId="77777777" w:rsidR="002401D3" w:rsidRPr="00197DFD" w:rsidRDefault="002401D3" w:rsidP="0023483B">
            <w:pPr>
              <w:jc w:val="center"/>
              <w:rPr>
                <w:rFonts w:ascii="Times New Roman" w:hAnsi="Times New Roman" w:cs="Times New Roman"/>
                <w:b/>
                <w:bCs/>
                <w:i/>
                <w:iCs/>
                <w:sz w:val="22"/>
                <w:szCs w:val="22"/>
              </w:rPr>
            </w:pPr>
            <w:r w:rsidRPr="00197DFD">
              <w:rPr>
                <w:rFonts w:ascii="Times New Roman" w:eastAsia="Times New Roman" w:hAnsi="Times New Roman" w:cs="Times New Roman"/>
                <w:b/>
                <w:bCs/>
                <w:i/>
                <w:iCs/>
                <w:color w:val="000000"/>
                <w:kern w:val="0"/>
                <w:sz w:val="22"/>
                <w:szCs w:val="22"/>
                <w:lang w:eastAsia="it-IT"/>
                <w14:ligatures w14:val="none"/>
              </w:rPr>
              <w:t>FOXP1</w:t>
            </w:r>
          </w:p>
        </w:tc>
        <w:tc>
          <w:tcPr>
            <w:tcW w:w="0" w:type="auto"/>
            <w:vAlign w:val="center"/>
          </w:tcPr>
          <w:p w14:paraId="2C3D3D8D"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NM_001349338.3</w:t>
            </w:r>
          </w:p>
        </w:tc>
        <w:tc>
          <w:tcPr>
            <w:tcW w:w="0" w:type="auto"/>
            <w:vAlign w:val="center"/>
          </w:tcPr>
          <w:p w14:paraId="446F0E1C"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c.1406C&gt;T</w:t>
            </w:r>
          </w:p>
        </w:tc>
        <w:tc>
          <w:tcPr>
            <w:tcW w:w="0" w:type="auto"/>
            <w:vAlign w:val="center"/>
          </w:tcPr>
          <w:p w14:paraId="737D1160"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p.(Thr469Ile)</w:t>
            </w:r>
          </w:p>
        </w:tc>
        <w:tc>
          <w:tcPr>
            <w:tcW w:w="0" w:type="auto"/>
            <w:vAlign w:val="center"/>
          </w:tcPr>
          <w:p w14:paraId="20107B79"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i/>
                <w:iCs/>
                <w:sz w:val="22"/>
                <w:szCs w:val="22"/>
                <w:lang w:val="en-US"/>
              </w:rPr>
              <w:t>de novo</w:t>
            </w:r>
            <w:r w:rsidRPr="00197DFD">
              <w:rPr>
                <w:rFonts w:ascii="Times New Roman" w:hAnsi="Times New Roman" w:cs="Times New Roman"/>
                <w:sz w:val="22"/>
                <w:szCs w:val="22"/>
                <w:lang w:val="en-US"/>
              </w:rPr>
              <w:t xml:space="preserve"> (AD)</w:t>
            </w:r>
          </w:p>
        </w:tc>
        <w:tc>
          <w:tcPr>
            <w:tcW w:w="1411" w:type="dxa"/>
            <w:vAlign w:val="center"/>
          </w:tcPr>
          <w:p w14:paraId="335DA481"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LP</w:t>
            </w:r>
          </w:p>
        </w:tc>
        <w:tc>
          <w:tcPr>
            <w:tcW w:w="3118" w:type="dxa"/>
            <w:vAlign w:val="center"/>
          </w:tcPr>
          <w:p w14:paraId="2A7CB0A5" w14:textId="77777777" w:rsidR="002401D3" w:rsidRPr="00197DFD" w:rsidRDefault="002401D3" w:rsidP="0023483B">
            <w:pP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31199603</w:t>
            </w:r>
          </w:p>
        </w:tc>
      </w:tr>
      <w:tr w:rsidR="002401D3" w:rsidRPr="00197DFD" w14:paraId="26F5BE13" w14:textId="77777777" w:rsidTr="0023483B">
        <w:trPr>
          <w:trHeight w:val="283"/>
        </w:trPr>
        <w:tc>
          <w:tcPr>
            <w:tcW w:w="0" w:type="auto"/>
            <w:vAlign w:val="center"/>
          </w:tcPr>
          <w:p w14:paraId="458AA08D"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202</w:t>
            </w:r>
          </w:p>
        </w:tc>
        <w:tc>
          <w:tcPr>
            <w:tcW w:w="0" w:type="auto"/>
            <w:vAlign w:val="center"/>
          </w:tcPr>
          <w:p w14:paraId="723E283F" w14:textId="77777777" w:rsidR="002401D3" w:rsidRPr="00197DFD" w:rsidRDefault="002401D3" w:rsidP="0023483B">
            <w:pPr>
              <w:jc w:val="center"/>
              <w:rPr>
                <w:rFonts w:ascii="Times New Roman" w:hAnsi="Times New Roman" w:cs="Times New Roman"/>
                <w:b/>
                <w:bCs/>
                <w:i/>
                <w:iCs/>
                <w:sz w:val="22"/>
                <w:szCs w:val="22"/>
                <w:lang w:val="en-US"/>
              </w:rPr>
            </w:pPr>
            <w:r w:rsidRPr="00197DFD">
              <w:rPr>
                <w:rFonts w:ascii="Times New Roman" w:eastAsia="Times New Roman" w:hAnsi="Times New Roman" w:cs="Times New Roman"/>
                <w:b/>
                <w:bCs/>
                <w:i/>
                <w:iCs/>
                <w:color w:val="000000"/>
                <w:kern w:val="0"/>
                <w:sz w:val="22"/>
                <w:szCs w:val="22"/>
                <w:lang w:eastAsia="it-IT"/>
                <w14:ligatures w14:val="none"/>
              </w:rPr>
              <w:t>H3F3B</w:t>
            </w:r>
          </w:p>
        </w:tc>
        <w:tc>
          <w:tcPr>
            <w:tcW w:w="0" w:type="auto"/>
            <w:vAlign w:val="center"/>
          </w:tcPr>
          <w:p w14:paraId="559AEFB9"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NM_005324.5</w:t>
            </w:r>
          </w:p>
        </w:tc>
        <w:tc>
          <w:tcPr>
            <w:tcW w:w="0" w:type="auto"/>
            <w:vAlign w:val="center"/>
          </w:tcPr>
          <w:p w14:paraId="33EB6958"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c.377A&gt;G</w:t>
            </w:r>
          </w:p>
        </w:tc>
        <w:tc>
          <w:tcPr>
            <w:tcW w:w="0" w:type="auto"/>
            <w:vAlign w:val="center"/>
          </w:tcPr>
          <w:p w14:paraId="69352657"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p.(Gln126Arg)</w:t>
            </w:r>
          </w:p>
        </w:tc>
        <w:tc>
          <w:tcPr>
            <w:tcW w:w="0" w:type="auto"/>
            <w:vAlign w:val="center"/>
          </w:tcPr>
          <w:p w14:paraId="370CBB7C"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i/>
                <w:iCs/>
                <w:sz w:val="22"/>
                <w:szCs w:val="22"/>
                <w:lang w:val="en-US"/>
              </w:rPr>
              <w:t>de novo</w:t>
            </w:r>
            <w:r w:rsidRPr="00197DFD">
              <w:rPr>
                <w:rFonts w:ascii="Times New Roman" w:hAnsi="Times New Roman" w:cs="Times New Roman"/>
                <w:sz w:val="22"/>
                <w:szCs w:val="22"/>
                <w:lang w:val="en-US"/>
              </w:rPr>
              <w:t xml:space="preserve"> (AD)</w:t>
            </w:r>
          </w:p>
        </w:tc>
        <w:tc>
          <w:tcPr>
            <w:tcW w:w="1411" w:type="dxa"/>
            <w:vAlign w:val="center"/>
          </w:tcPr>
          <w:p w14:paraId="7E8162C1"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P</w:t>
            </w:r>
          </w:p>
        </w:tc>
        <w:tc>
          <w:tcPr>
            <w:tcW w:w="3118" w:type="dxa"/>
            <w:vAlign w:val="center"/>
          </w:tcPr>
          <w:p w14:paraId="44B676BB" w14:textId="77777777" w:rsidR="002401D3" w:rsidRPr="00197DFD" w:rsidRDefault="002401D3" w:rsidP="0023483B">
            <w:pP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33268356</w:t>
            </w:r>
          </w:p>
        </w:tc>
      </w:tr>
      <w:tr w:rsidR="002401D3" w:rsidRPr="00197DFD" w14:paraId="3E3AC042" w14:textId="77777777" w:rsidTr="0023483B">
        <w:trPr>
          <w:trHeight w:val="283"/>
        </w:trPr>
        <w:tc>
          <w:tcPr>
            <w:tcW w:w="0" w:type="auto"/>
            <w:vAlign w:val="center"/>
          </w:tcPr>
          <w:p w14:paraId="3C89A616"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186</w:t>
            </w:r>
          </w:p>
        </w:tc>
        <w:tc>
          <w:tcPr>
            <w:tcW w:w="0" w:type="auto"/>
            <w:vAlign w:val="center"/>
          </w:tcPr>
          <w:p w14:paraId="07B562E7" w14:textId="77777777" w:rsidR="002401D3" w:rsidRPr="00197DFD" w:rsidRDefault="002401D3" w:rsidP="0023483B">
            <w:pPr>
              <w:jc w:val="center"/>
              <w:rPr>
                <w:rFonts w:ascii="Times New Roman" w:hAnsi="Times New Roman" w:cs="Times New Roman"/>
                <w:b/>
                <w:bCs/>
                <w:i/>
                <w:iCs/>
                <w:sz w:val="22"/>
                <w:szCs w:val="22"/>
                <w:lang w:val="en-US"/>
              </w:rPr>
            </w:pPr>
            <w:r w:rsidRPr="00197DFD">
              <w:rPr>
                <w:rFonts w:ascii="Times New Roman" w:eastAsia="Times New Roman" w:hAnsi="Times New Roman" w:cs="Times New Roman"/>
                <w:b/>
                <w:bCs/>
                <w:i/>
                <w:iCs/>
                <w:color w:val="000000"/>
                <w:kern w:val="0"/>
                <w:sz w:val="22"/>
                <w:szCs w:val="22"/>
                <w:lang w:eastAsia="it-IT"/>
                <w14:ligatures w14:val="none"/>
              </w:rPr>
              <w:t>HNRNPH2</w:t>
            </w:r>
          </w:p>
        </w:tc>
        <w:tc>
          <w:tcPr>
            <w:tcW w:w="0" w:type="auto"/>
            <w:vAlign w:val="center"/>
          </w:tcPr>
          <w:p w14:paraId="549FE147"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NM_019597.5</w:t>
            </w:r>
          </w:p>
        </w:tc>
        <w:tc>
          <w:tcPr>
            <w:tcW w:w="0" w:type="auto"/>
            <w:vAlign w:val="center"/>
          </w:tcPr>
          <w:p w14:paraId="149244D3"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c.617G&gt;A</w:t>
            </w:r>
          </w:p>
        </w:tc>
        <w:tc>
          <w:tcPr>
            <w:tcW w:w="0" w:type="auto"/>
            <w:vAlign w:val="center"/>
          </w:tcPr>
          <w:p w14:paraId="4A6718EF"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p.(Arg206Gln)</w:t>
            </w:r>
          </w:p>
        </w:tc>
        <w:tc>
          <w:tcPr>
            <w:tcW w:w="0" w:type="auto"/>
            <w:vAlign w:val="center"/>
          </w:tcPr>
          <w:p w14:paraId="70347132"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i/>
                <w:iCs/>
                <w:sz w:val="22"/>
                <w:szCs w:val="22"/>
                <w:lang w:val="en-US"/>
              </w:rPr>
              <w:t>de novo</w:t>
            </w:r>
            <w:r w:rsidRPr="00197DFD">
              <w:rPr>
                <w:rFonts w:ascii="Times New Roman" w:hAnsi="Times New Roman" w:cs="Times New Roman"/>
                <w:sz w:val="22"/>
                <w:szCs w:val="22"/>
                <w:lang w:val="en-US"/>
              </w:rPr>
              <w:t xml:space="preserve"> (XLD)</w:t>
            </w:r>
          </w:p>
        </w:tc>
        <w:tc>
          <w:tcPr>
            <w:tcW w:w="1411" w:type="dxa"/>
            <w:vAlign w:val="center"/>
          </w:tcPr>
          <w:p w14:paraId="26E78C58"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LP</w:t>
            </w:r>
          </w:p>
        </w:tc>
        <w:tc>
          <w:tcPr>
            <w:tcW w:w="3118" w:type="dxa"/>
            <w:vAlign w:val="center"/>
          </w:tcPr>
          <w:p w14:paraId="1BFFC524" w14:textId="77777777" w:rsidR="002401D3" w:rsidRPr="00197DFD" w:rsidRDefault="002401D3" w:rsidP="0023483B">
            <w:pP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27545675, 30887513</w:t>
            </w:r>
          </w:p>
        </w:tc>
      </w:tr>
      <w:tr w:rsidR="002401D3" w:rsidRPr="00197DFD" w14:paraId="68307335" w14:textId="77777777" w:rsidTr="0023483B">
        <w:trPr>
          <w:trHeight w:val="283"/>
        </w:trPr>
        <w:tc>
          <w:tcPr>
            <w:tcW w:w="0" w:type="auto"/>
            <w:vAlign w:val="center"/>
          </w:tcPr>
          <w:p w14:paraId="6EEE7712"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417</w:t>
            </w:r>
          </w:p>
        </w:tc>
        <w:tc>
          <w:tcPr>
            <w:tcW w:w="0" w:type="auto"/>
            <w:vAlign w:val="center"/>
          </w:tcPr>
          <w:p w14:paraId="4D5AD83D" w14:textId="77777777" w:rsidR="002401D3" w:rsidRPr="00197DFD" w:rsidRDefault="002401D3" w:rsidP="0023483B">
            <w:pPr>
              <w:jc w:val="center"/>
              <w:rPr>
                <w:rFonts w:ascii="Times New Roman" w:hAnsi="Times New Roman" w:cs="Times New Roman"/>
                <w:b/>
                <w:bCs/>
                <w:i/>
                <w:iCs/>
                <w:sz w:val="22"/>
                <w:szCs w:val="22"/>
                <w:lang w:val="en-US"/>
              </w:rPr>
            </w:pPr>
            <w:r w:rsidRPr="00197DFD">
              <w:rPr>
                <w:rFonts w:ascii="Times New Roman" w:eastAsia="Times New Roman" w:hAnsi="Times New Roman" w:cs="Times New Roman"/>
                <w:b/>
                <w:bCs/>
                <w:i/>
                <w:iCs/>
                <w:color w:val="000000"/>
                <w:kern w:val="0"/>
                <w:sz w:val="22"/>
                <w:szCs w:val="22"/>
                <w:lang w:eastAsia="it-IT"/>
                <w14:ligatures w14:val="none"/>
              </w:rPr>
              <w:t>KCNC2</w:t>
            </w:r>
          </w:p>
        </w:tc>
        <w:tc>
          <w:tcPr>
            <w:tcW w:w="0" w:type="auto"/>
            <w:vAlign w:val="center"/>
          </w:tcPr>
          <w:p w14:paraId="312668D0"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NM_139137.4</w:t>
            </w:r>
          </w:p>
        </w:tc>
        <w:tc>
          <w:tcPr>
            <w:tcW w:w="0" w:type="auto"/>
            <w:vAlign w:val="center"/>
          </w:tcPr>
          <w:p w14:paraId="298FC66F"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c.1408C&gt;T</w:t>
            </w:r>
          </w:p>
        </w:tc>
        <w:tc>
          <w:tcPr>
            <w:tcW w:w="0" w:type="auto"/>
            <w:vAlign w:val="center"/>
          </w:tcPr>
          <w:p w14:paraId="0BBC661F"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p.(Pro470Ser)</w:t>
            </w:r>
          </w:p>
        </w:tc>
        <w:tc>
          <w:tcPr>
            <w:tcW w:w="0" w:type="auto"/>
            <w:vAlign w:val="center"/>
          </w:tcPr>
          <w:p w14:paraId="55A665EA"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i/>
                <w:iCs/>
                <w:sz w:val="22"/>
                <w:szCs w:val="22"/>
                <w:lang w:val="en-US"/>
              </w:rPr>
              <w:t>de novo</w:t>
            </w:r>
            <w:r w:rsidRPr="00197DFD">
              <w:rPr>
                <w:rFonts w:ascii="Times New Roman" w:hAnsi="Times New Roman" w:cs="Times New Roman"/>
                <w:sz w:val="22"/>
                <w:szCs w:val="22"/>
                <w:lang w:val="en-US"/>
              </w:rPr>
              <w:t xml:space="preserve"> (AD)</w:t>
            </w:r>
          </w:p>
        </w:tc>
        <w:tc>
          <w:tcPr>
            <w:tcW w:w="1411" w:type="dxa"/>
            <w:vAlign w:val="center"/>
          </w:tcPr>
          <w:p w14:paraId="6BA093C1"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LP</w:t>
            </w:r>
          </w:p>
        </w:tc>
        <w:tc>
          <w:tcPr>
            <w:tcW w:w="3118" w:type="dxa"/>
            <w:vAlign w:val="center"/>
          </w:tcPr>
          <w:p w14:paraId="0A51337A" w14:textId="77777777" w:rsidR="002401D3" w:rsidRPr="00197DFD" w:rsidRDefault="002401D3" w:rsidP="0023483B">
            <w:pP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36087422</w:t>
            </w:r>
          </w:p>
        </w:tc>
      </w:tr>
      <w:tr w:rsidR="002401D3" w:rsidRPr="00197DFD" w14:paraId="634606C4" w14:textId="77777777" w:rsidTr="0023483B">
        <w:trPr>
          <w:trHeight w:val="283"/>
        </w:trPr>
        <w:tc>
          <w:tcPr>
            <w:tcW w:w="0" w:type="auto"/>
            <w:vAlign w:val="center"/>
          </w:tcPr>
          <w:p w14:paraId="25C0B8AF" w14:textId="77777777" w:rsidR="002401D3" w:rsidRPr="00197DFD" w:rsidRDefault="002401D3" w:rsidP="0023483B">
            <w:pPr>
              <w:jc w:val="center"/>
              <w:rPr>
                <w:rFonts w:ascii="Times New Roman" w:hAnsi="Times New Roman" w:cs="Times New Roman"/>
                <w:color w:val="000000" w:themeColor="text1"/>
                <w:sz w:val="22"/>
                <w:szCs w:val="22"/>
                <w:lang w:val="en-US"/>
              </w:rPr>
            </w:pPr>
            <w:r w:rsidRPr="00197DFD">
              <w:rPr>
                <w:rFonts w:ascii="Times New Roman" w:eastAsia="Times New Roman" w:hAnsi="Times New Roman" w:cs="Times New Roman"/>
                <w:color w:val="000000"/>
                <w:kern w:val="0"/>
                <w:sz w:val="22"/>
                <w:szCs w:val="22"/>
                <w:lang w:eastAsia="it-IT"/>
                <w14:ligatures w14:val="none"/>
              </w:rPr>
              <w:t>137</w:t>
            </w:r>
          </w:p>
        </w:tc>
        <w:tc>
          <w:tcPr>
            <w:tcW w:w="0" w:type="auto"/>
            <w:vAlign w:val="center"/>
          </w:tcPr>
          <w:p w14:paraId="6D79D1C9" w14:textId="77777777" w:rsidR="002401D3" w:rsidRPr="00197DFD" w:rsidRDefault="002401D3" w:rsidP="0023483B">
            <w:pPr>
              <w:jc w:val="center"/>
              <w:rPr>
                <w:rFonts w:ascii="Times New Roman" w:hAnsi="Times New Roman" w:cs="Times New Roman"/>
                <w:b/>
                <w:bCs/>
                <w:i/>
                <w:iCs/>
                <w:color w:val="000000" w:themeColor="text1"/>
                <w:sz w:val="22"/>
                <w:szCs w:val="22"/>
                <w:lang w:val="en-US"/>
              </w:rPr>
            </w:pPr>
            <w:r w:rsidRPr="00197DFD">
              <w:rPr>
                <w:rFonts w:ascii="Times New Roman" w:eastAsia="Times New Roman" w:hAnsi="Times New Roman" w:cs="Times New Roman"/>
                <w:b/>
                <w:bCs/>
                <w:i/>
                <w:iCs/>
                <w:color w:val="000000"/>
                <w:kern w:val="0"/>
                <w:sz w:val="22"/>
                <w:szCs w:val="22"/>
                <w:lang w:eastAsia="it-IT"/>
                <w14:ligatures w14:val="none"/>
              </w:rPr>
              <w:t>KCNH1</w:t>
            </w:r>
          </w:p>
        </w:tc>
        <w:tc>
          <w:tcPr>
            <w:tcW w:w="0" w:type="auto"/>
            <w:vAlign w:val="center"/>
          </w:tcPr>
          <w:p w14:paraId="7571FF68"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NM_172362.3</w:t>
            </w:r>
          </w:p>
        </w:tc>
        <w:tc>
          <w:tcPr>
            <w:tcW w:w="0" w:type="auto"/>
            <w:vAlign w:val="center"/>
          </w:tcPr>
          <w:p w14:paraId="31602E7F"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c.1486G&gt;A</w:t>
            </w:r>
          </w:p>
        </w:tc>
        <w:tc>
          <w:tcPr>
            <w:tcW w:w="0" w:type="auto"/>
            <w:vAlign w:val="center"/>
          </w:tcPr>
          <w:p w14:paraId="51E47F66" w14:textId="77777777" w:rsidR="002401D3" w:rsidRPr="00197DFD" w:rsidRDefault="002401D3" w:rsidP="0023483B">
            <w:pPr>
              <w:jc w:val="center"/>
              <w:rPr>
                <w:rFonts w:ascii="Times New Roman" w:hAnsi="Times New Roman" w:cs="Times New Roman"/>
                <w:color w:val="000000" w:themeColor="text1"/>
                <w:sz w:val="22"/>
                <w:szCs w:val="22"/>
                <w:lang w:val="en-US"/>
              </w:rPr>
            </w:pPr>
            <w:r w:rsidRPr="00197DFD">
              <w:rPr>
                <w:rFonts w:ascii="Times New Roman" w:eastAsia="Times New Roman" w:hAnsi="Times New Roman" w:cs="Times New Roman"/>
                <w:color w:val="000000"/>
                <w:kern w:val="0"/>
                <w:sz w:val="22"/>
                <w:szCs w:val="22"/>
                <w:lang w:eastAsia="it-IT"/>
                <w14:ligatures w14:val="none"/>
              </w:rPr>
              <w:t>p.(Gly496Arg)</w:t>
            </w:r>
          </w:p>
        </w:tc>
        <w:tc>
          <w:tcPr>
            <w:tcW w:w="0" w:type="auto"/>
            <w:vAlign w:val="center"/>
          </w:tcPr>
          <w:p w14:paraId="45F84DE9"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i/>
                <w:iCs/>
                <w:sz w:val="22"/>
                <w:szCs w:val="22"/>
                <w:lang w:val="en-US"/>
              </w:rPr>
              <w:t>de novo</w:t>
            </w:r>
            <w:r w:rsidRPr="00197DFD">
              <w:rPr>
                <w:rFonts w:ascii="Times New Roman" w:hAnsi="Times New Roman" w:cs="Times New Roman"/>
                <w:sz w:val="22"/>
                <w:szCs w:val="22"/>
                <w:lang w:val="en-US"/>
              </w:rPr>
              <w:t xml:space="preserve"> (AD)</w:t>
            </w:r>
          </w:p>
        </w:tc>
        <w:tc>
          <w:tcPr>
            <w:tcW w:w="1411" w:type="dxa"/>
            <w:vAlign w:val="center"/>
          </w:tcPr>
          <w:p w14:paraId="61D1C606"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P</w:t>
            </w:r>
          </w:p>
        </w:tc>
        <w:tc>
          <w:tcPr>
            <w:tcW w:w="3118" w:type="dxa"/>
            <w:vAlign w:val="center"/>
          </w:tcPr>
          <w:p w14:paraId="47A6C0FA" w14:textId="77777777" w:rsidR="002401D3" w:rsidRPr="00197DFD" w:rsidRDefault="002401D3" w:rsidP="0023483B">
            <w:pPr>
              <w:rPr>
                <w:rFonts w:ascii="Times New Roman" w:hAnsi="Times New Roman" w:cs="Times New Roman"/>
                <w:color w:val="000000" w:themeColor="text1"/>
                <w:sz w:val="22"/>
                <w:szCs w:val="22"/>
                <w:lang w:val="en-US"/>
              </w:rPr>
            </w:pPr>
            <w:r w:rsidRPr="00197DFD">
              <w:rPr>
                <w:rFonts w:ascii="Times New Roman" w:eastAsia="Times New Roman" w:hAnsi="Times New Roman" w:cs="Times New Roman"/>
                <w:color w:val="000000"/>
                <w:kern w:val="0"/>
                <w:sz w:val="22"/>
                <w:szCs w:val="22"/>
                <w:lang w:eastAsia="it-IT"/>
                <w14:ligatures w14:val="none"/>
              </w:rPr>
              <w:t>33811134, 25915598</w:t>
            </w:r>
          </w:p>
        </w:tc>
      </w:tr>
      <w:tr w:rsidR="002401D3" w:rsidRPr="00197DFD" w14:paraId="218737D0" w14:textId="77777777" w:rsidTr="0023483B">
        <w:trPr>
          <w:trHeight w:val="283"/>
        </w:trPr>
        <w:tc>
          <w:tcPr>
            <w:tcW w:w="0" w:type="auto"/>
            <w:vAlign w:val="center"/>
          </w:tcPr>
          <w:p w14:paraId="107E8624"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401</w:t>
            </w:r>
          </w:p>
        </w:tc>
        <w:tc>
          <w:tcPr>
            <w:tcW w:w="0" w:type="auto"/>
            <w:vAlign w:val="center"/>
          </w:tcPr>
          <w:p w14:paraId="60ECCCFF" w14:textId="77777777" w:rsidR="002401D3" w:rsidRPr="00197DFD" w:rsidRDefault="002401D3" w:rsidP="0023483B">
            <w:pPr>
              <w:jc w:val="center"/>
              <w:rPr>
                <w:rFonts w:ascii="Times New Roman" w:hAnsi="Times New Roman" w:cs="Times New Roman"/>
                <w:b/>
                <w:bCs/>
                <w:i/>
                <w:iCs/>
                <w:sz w:val="22"/>
                <w:szCs w:val="22"/>
                <w:lang w:val="en-US"/>
              </w:rPr>
            </w:pPr>
            <w:r w:rsidRPr="00197DFD">
              <w:rPr>
                <w:rFonts w:ascii="Times New Roman" w:eastAsia="Times New Roman" w:hAnsi="Times New Roman" w:cs="Times New Roman"/>
                <w:b/>
                <w:bCs/>
                <w:i/>
                <w:iCs/>
                <w:color w:val="000000"/>
                <w:kern w:val="0"/>
                <w:sz w:val="22"/>
                <w:szCs w:val="22"/>
                <w:lang w:eastAsia="it-IT"/>
                <w14:ligatures w14:val="none"/>
              </w:rPr>
              <w:t>KCNH5</w:t>
            </w:r>
          </w:p>
        </w:tc>
        <w:tc>
          <w:tcPr>
            <w:tcW w:w="0" w:type="auto"/>
            <w:vAlign w:val="center"/>
          </w:tcPr>
          <w:p w14:paraId="77813C22"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NM_139318.5</w:t>
            </w:r>
          </w:p>
        </w:tc>
        <w:tc>
          <w:tcPr>
            <w:tcW w:w="0" w:type="auto"/>
            <w:vAlign w:val="center"/>
          </w:tcPr>
          <w:p w14:paraId="33ECDAF7"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c.980G&gt;A</w:t>
            </w:r>
          </w:p>
        </w:tc>
        <w:tc>
          <w:tcPr>
            <w:tcW w:w="0" w:type="auto"/>
            <w:vAlign w:val="center"/>
          </w:tcPr>
          <w:p w14:paraId="2098FDE3"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p.(Arg327His)</w:t>
            </w:r>
          </w:p>
        </w:tc>
        <w:tc>
          <w:tcPr>
            <w:tcW w:w="0" w:type="auto"/>
            <w:vAlign w:val="center"/>
          </w:tcPr>
          <w:p w14:paraId="2850C43C"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i/>
                <w:iCs/>
                <w:sz w:val="22"/>
                <w:szCs w:val="22"/>
                <w:lang w:val="en-US"/>
              </w:rPr>
              <w:t>de novo</w:t>
            </w:r>
            <w:r w:rsidRPr="00197DFD">
              <w:rPr>
                <w:rFonts w:ascii="Times New Roman" w:hAnsi="Times New Roman" w:cs="Times New Roman"/>
                <w:sz w:val="22"/>
                <w:szCs w:val="22"/>
                <w:lang w:val="en-US"/>
              </w:rPr>
              <w:t xml:space="preserve"> (AD)</w:t>
            </w:r>
          </w:p>
        </w:tc>
        <w:tc>
          <w:tcPr>
            <w:tcW w:w="1411" w:type="dxa"/>
            <w:vAlign w:val="center"/>
          </w:tcPr>
          <w:p w14:paraId="3D84F250"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P</w:t>
            </w:r>
          </w:p>
        </w:tc>
        <w:tc>
          <w:tcPr>
            <w:tcW w:w="3118" w:type="dxa"/>
            <w:vAlign w:val="center"/>
          </w:tcPr>
          <w:p w14:paraId="3050A99A" w14:textId="77777777" w:rsidR="002401D3" w:rsidRPr="00197DFD" w:rsidRDefault="002401D3" w:rsidP="0023483B">
            <w:pP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36307226, 35874597, 32725632</w:t>
            </w:r>
          </w:p>
        </w:tc>
      </w:tr>
      <w:tr w:rsidR="002401D3" w:rsidRPr="00197DFD" w14:paraId="5FA48DAC" w14:textId="77777777" w:rsidTr="0023483B">
        <w:trPr>
          <w:trHeight w:val="283"/>
        </w:trPr>
        <w:tc>
          <w:tcPr>
            <w:tcW w:w="0" w:type="auto"/>
            <w:vAlign w:val="center"/>
          </w:tcPr>
          <w:p w14:paraId="5B74E93F"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109</w:t>
            </w:r>
          </w:p>
        </w:tc>
        <w:tc>
          <w:tcPr>
            <w:tcW w:w="0" w:type="auto"/>
            <w:vAlign w:val="center"/>
          </w:tcPr>
          <w:p w14:paraId="2F25090E" w14:textId="77777777" w:rsidR="002401D3" w:rsidRPr="00197DFD" w:rsidRDefault="002401D3" w:rsidP="0023483B">
            <w:pPr>
              <w:jc w:val="center"/>
              <w:rPr>
                <w:rFonts w:ascii="Times New Roman" w:hAnsi="Times New Roman" w:cs="Times New Roman"/>
                <w:b/>
                <w:bCs/>
                <w:i/>
                <w:iCs/>
                <w:sz w:val="22"/>
                <w:szCs w:val="22"/>
                <w:lang w:val="en-US"/>
              </w:rPr>
            </w:pPr>
            <w:r w:rsidRPr="00197DFD">
              <w:rPr>
                <w:rFonts w:ascii="Times New Roman" w:eastAsia="Times New Roman" w:hAnsi="Times New Roman" w:cs="Times New Roman"/>
                <w:b/>
                <w:bCs/>
                <w:i/>
                <w:iCs/>
                <w:color w:val="000000"/>
                <w:kern w:val="0"/>
                <w:sz w:val="22"/>
                <w:szCs w:val="22"/>
                <w:lang w:eastAsia="it-IT"/>
                <w14:ligatures w14:val="none"/>
              </w:rPr>
              <w:t>MEIS2</w:t>
            </w:r>
          </w:p>
        </w:tc>
        <w:tc>
          <w:tcPr>
            <w:tcW w:w="0" w:type="auto"/>
            <w:vAlign w:val="center"/>
          </w:tcPr>
          <w:p w14:paraId="3AD91888"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NM_170675.5</w:t>
            </w:r>
          </w:p>
        </w:tc>
        <w:tc>
          <w:tcPr>
            <w:tcW w:w="0" w:type="auto"/>
            <w:vAlign w:val="center"/>
          </w:tcPr>
          <w:p w14:paraId="358EE6F5"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c.998_1000del</w:t>
            </w:r>
          </w:p>
        </w:tc>
        <w:tc>
          <w:tcPr>
            <w:tcW w:w="0" w:type="auto"/>
            <w:vAlign w:val="center"/>
          </w:tcPr>
          <w:p w14:paraId="463F1EC5"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p.(Arg333del)</w:t>
            </w:r>
          </w:p>
        </w:tc>
        <w:tc>
          <w:tcPr>
            <w:tcW w:w="0" w:type="auto"/>
            <w:vAlign w:val="center"/>
          </w:tcPr>
          <w:p w14:paraId="7E8C3644"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i/>
                <w:iCs/>
                <w:sz w:val="22"/>
                <w:szCs w:val="22"/>
                <w:lang w:val="en-US"/>
              </w:rPr>
              <w:t>de novo</w:t>
            </w:r>
            <w:r w:rsidRPr="00197DFD">
              <w:rPr>
                <w:rFonts w:ascii="Times New Roman" w:hAnsi="Times New Roman" w:cs="Times New Roman"/>
                <w:sz w:val="22"/>
                <w:szCs w:val="22"/>
                <w:lang w:val="en-US"/>
              </w:rPr>
              <w:t xml:space="preserve"> (AD)</w:t>
            </w:r>
          </w:p>
        </w:tc>
        <w:tc>
          <w:tcPr>
            <w:tcW w:w="1411" w:type="dxa"/>
            <w:vAlign w:val="center"/>
          </w:tcPr>
          <w:p w14:paraId="640AD293"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LP</w:t>
            </w:r>
          </w:p>
        </w:tc>
        <w:tc>
          <w:tcPr>
            <w:tcW w:w="3118" w:type="dxa"/>
            <w:vAlign w:val="center"/>
          </w:tcPr>
          <w:p w14:paraId="0E3D459F" w14:textId="77777777" w:rsidR="002401D3" w:rsidRPr="00197DFD" w:rsidRDefault="002401D3" w:rsidP="0023483B">
            <w:pP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30291340, 30055086, 25712757</w:t>
            </w:r>
          </w:p>
        </w:tc>
      </w:tr>
      <w:tr w:rsidR="002401D3" w:rsidRPr="00197DFD" w14:paraId="71968655" w14:textId="77777777" w:rsidTr="0023483B">
        <w:trPr>
          <w:trHeight w:val="283"/>
        </w:trPr>
        <w:tc>
          <w:tcPr>
            <w:tcW w:w="0" w:type="auto"/>
            <w:vAlign w:val="center"/>
          </w:tcPr>
          <w:p w14:paraId="46DBE011" w14:textId="77777777" w:rsidR="002401D3" w:rsidRPr="00197DFD" w:rsidRDefault="002401D3" w:rsidP="0023483B">
            <w:pPr>
              <w:jc w:val="center"/>
              <w:rPr>
                <w:rFonts w:ascii="Times New Roman" w:eastAsia="Times New Roman" w:hAnsi="Times New Roman" w:cs="Times New Roman"/>
                <w:color w:val="000000"/>
                <w:kern w:val="0"/>
                <w:sz w:val="22"/>
                <w:szCs w:val="22"/>
                <w:lang w:eastAsia="it-IT"/>
                <w14:ligatures w14:val="none"/>
              </w:rPr>
            </w:pPr>
            <w:r w:rsidRPr="00197DFD">
              <w:rPr>
                <w:rFonts w:ascii="Times New Roman" w:eastAsia="Times New Roman" w:hAnsi="Times New Roman" w:cs="Times New Roman"/>
                <w:color w:val="000000"/>
                <w:kern w:val="0"/>
                <w:sz w:val="22"/>
                <w:szCs w:val="22"/>
                <w:lang w:eastAsia="it-IT"/>
                <w14:ligatures w14:val="none"/>
              </w:rPr>
              <w:t>299</w:t>
            </w:r>
          </w:p>
        </w:tc>
        <w:tc>
          <w:tcPr>
            <w:tcW w:w="0" w:type="auto"/>
            <w:vAlign w:val="center"/>
          </w:tcPr>
          <w:p w14:paraId="7C2FCB2E" w14:textId="77777777" w:rsidR="002401D3" w:rsidRPr="00197DFD" w:rsidRDefault="002401D3" w:rsidP="0023483B">
            <w:pPr>
              <w:jc w:val="center"/>
              <w:rPr>
                <w:rFonts w:ascii="Times New Roman" w:eastAsia="Times New Roman" w:hAnsi="Times New Roman" w:cs="Times New Roman"/>
                <w:b/>
                <w:bCs/>
                <w:i/>
                <w:iCs/>
                <w:color w:val="000000"/>
                <w:kern w:val="0"/>
                <w:sz w:val="22"/>
                <w:szCs w:val="22"/>
                <w:lang w:eastAsia="it-IT"/>
                <w14:ligatures w14:val="none"/>
              </w:rPr>
            </w:pPr>
            <w:r w:rsidRPr="00197DFD">
              <w:rPr>
                <w:rFonts w:ascii="Times New Roman" w:eastAsia="Times New Roman" w:hAnsi="Times New Roman" w:cs="Times New Roman"/>
                <w:b/>
                <w:bCs/>
                <w:i/>
                <w:iCs/>
                <w:color w:val="000000"/>
                <w:kern w:val="0"/>
                <w:sz w:val="22"/>
                <w:szCs w:val="22"/>
                <w:lang w:eastAsia="it-IT"/>
                <w14:ligatures w14:val="none"/>
              </w:rPr>
              <w:t>NAA10</w:t>
            </w:r>
          </w:p>
        </w:tc>
        <w:tc>
          <w:tcPr>
            <w:tcW w:w="0" w:type="auto"/>
            <w:vAlign w:val="center"/>
          </w:tcPr>
          <w:p w14:paraId="5092B033"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NM_003491.4</w:t>
            </w:r>
          </w:p>
        </w:tc>
        <w:tc>
          <w:tcPr>
            <w:tcW w:w="0" w:type="auto"/>
          </w:tcPr>
          <w:p w14:paraId="267E848C" w14:textId="77777777" w:rsidR="002401D3" w:rsidRPr="00197DFD" w:rsidRDefault="002401D3" w:rsidP="0023483B">
            <w:pPr>
              <w:jc w:val="center"/>
              <w:rPr>
                <w:rFonts w:ascii="Times New Roman" w:eastAsia="Times New Roman" w:hAnsi="Times New Roman" w:cs="Times New Roman"/>
                <w:color w:val="000000"/>
                <w:kern w:val="0"/>
                <w:sz w:val="22"/>
                <w:szCs w:val="22"/>
                <w:lang w:eastAsia="it-IT"/>
                <w14:ligatures w14:val="none"/>
              </w:rPr>
            </w:pPr>
            <w:r w:rsidRPr="00197DFD">
              <w:rPr>
                <w:rFonts w:ascii="Times New Roman" w:eastAsia="Times New Roman" w:hAnsi="Times New Roman" w:cs="Times New Roman"/>
                <w:color w:val="000000"/>
                <w:kern w:val="0"/>
                <w:sz w:val="22"/>
                <w:szCs w:val="22"/>
                <w:lang w:eastAsia="it-IT"/>
                <w14:ligatures w14:val="none"/>
              </w:rPr>
              <w:t>c.247C&gt;T</w:t>
            </w:r>
          </w:p>
        </w:tc>
        <w:tc>
          <w:tcPr>
            <w:tcW w:w="0" w:type="auto"/>
          </w:tcPr>
          <w:p w14:paraId="5EAFB78A" w14:textId="77777777" w:rsidR="002401D3" w:rsidRPr="00197DFD" w:rsidRDefault="002401D3" w:rsidP="0023483B">
            <w:pPr>
              <w:jc w:val="center"/>
              <w:rPr>
                <w:rFonts w:ascii="Times New Roman" w:eastAsia="Times New Roman" w:hAnsi="Times New Roman" w:cs="Times New Roman"/>
                <w:color w:val="000000"/>
                <w:kern w:val="0"/>
                <w:sz w:val="22"/>
                <w:szCs w:val="22"/>
                <w:lang w:eastAsia="it-IT"/>
                <w14:ligatures w14:val="none"/>
              </w:rPr>
            </w:pPr>
            <w:r w:rsidRPr="00197DFD">
              <w:rPr>
                <w:rFonts w:ascii="Times New Roman" w:eastAsia="Times New Roman" w:hAnsi="Times New Roman" w:cs="Times New Roman"/>
                <w:color w:val="000000"/>
                <w:kern w:val="0"/>
                <w:sz w:val="22"/>
                <w:szCs w:val="22"/>
                <w:lang w:eastAsia="it-IT"/>
                <w14:ligatures w14:val="none"/>
              </w:rPr>
              <w:t xml:space="preserve"> p.(Arg83Cys)</w:t>
            </w:r>
          </w:p>
        </w:tc>
        <w:tc>
          <w:tcPr>
            <w:tcW w:w="0" w:type="auto"/>
            <w:vAlign w:val="center"/>
          </w:tcPr>
          <w:p w14:paraId="16210A51" w14:textId="77777777" w:rsidR="002401D3" w:rsidRPr="00197DFD" w:rsidRDefault="002401D3" w:rsidP="0023483B">
            <w:pPr>
              <w:jc w:val="center"/>
              <w:rPr>
                <w:rFonts w:ascii="Times New Roman" w:hAnsi="Times New Roman" w:cs="Times New Roman"/>
                <w:i/>
                <w:iCs/>
                <w:sz w:val="22"/>
                <w:szCs w:val="22"/>
                <w:lang w:val="en-US"/>
              </w:rPr>
            </w:pPr>
            <w:r w:rsidRPr="00197DFD">
              <w:rPr>
                <w:rFonts w:ascii="Times New Roman" w:hAnsi="Times New Roman" w:cs="Times New Roman"/>
                <w:i/>
                <w:iCs/>
                <w:sz w:val="22"/>
                <w:szCs w:val="22"/>
                <w:lang w:val="en-US"/>
              </w:rPr>
              <w:t>de novo</w:t>
            </w:r>
            <w:r w:rsidRPr="00197DFD">
              <w:rPr>
                <w:rFonts w:ascii="Times New Roman" w:hAnsi="Times New Roman" w:cs="Times New Roman"/>
                <w:sz w:val="22"/>
                <w:szCs w:val="22"/>
                <w:lang w:val="en-US"/>
              </w:rPr>
              <w:t xml:space="preserve"> (AD)</w:t>
            </w:r>
          </w:p>
        </w:tc>
        <w:tc>
          <w:tcPr>
            <w:tcW w:w="1411" w:type="dxa"/>
            <w:vAlign w:val="center"/>
          </w:tcPr>
          <w:p w14:paraId="0C958F75"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P</w:t>
            </w:r>
          </w:p>
        </w:tc>
        <w:tc>
          <w:tcPr>
            <w:tcW w:w="3118" w:type="dxa"/>
            <w:vAlign w:val="center"/>
          </w:tcPr>
          <w:p w14:paraId="60AD40A9" w14:textId="77777777" w:rsidR="002401D3" w:rsidRPr="00197DFD" w:rsidRDefault="002401D3" w:rsidP="0023483B">
            <w:pPr>
              <w:rPr>
                <w:rFonts w:ascii="Times New Roman" w:eastAsia="Times New Roman" w:hAnsi="Times New Roman" w:cs="Times New Roman"/>
                <w:color w:val="000000"/>
                <w:kern w:val="0"/>
                <w:sz w:val="22"/>
                <w:szCs w:val="22"/>
                <w:lang w:eastAsia="it-IT"/>
                <w14:ligatures w14:val="none"/>
              </w:rPr>
            </w:pPr>
            <w:r w:rsidRPr="00197DFD">
              <w:rPr>
                <w:rFonts w:ascii="Times New Roman" w:eastAsia="Times New Roman" w:hAnsi="Times New Roman" w:cs="Times New Roman"/>
                <w:color w:val="000000"/>
                <w:kern w:val="0"/>
                <w:sz w:val="22"/>
                <w:szCs w:val="22"/>
                <w:lang w:eastAsia="it-IT"/>
                <w14:ligatures w14:val="none"/>
              </w:rPr>
              <w:t>37130971</w:t>
            </w:r>
          </w:p>
        </w:tc>
      </w:tr>
      <w:tr w:rsidR="002401D3" w:rsidRPr="00197DFD" w14:paraId="27B18B29" w14:textId="77777777" w:rsidTr="0023483B">
        <w:trPr>
          <w:trHeight w:val="283"/>
        </w:trPr>
        <w:tc>
          <w:tcPr>
            <w:tcW w:w="0" w:type="auto"/>
            <w:vAlign w:val="center"/>
          </w:tcPr>
          <w:p w14:paraId="36AC5D25"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302</w:t>
            </w:r>
          </w:p>
        </w:tc>
        <w:tc>
          <w:tcPr>
            <w:tcW w:w="0" w:type="auto"/>
            <w:vAlign w:val="center"/>
          </w:tcPr>
          <w:p w14:paraId="0D7E2E6F" w14:textId="77777777" w:rsidR="002401D3" w:rsidRPr="00197DFD" w:rsidRDefault="002401D3" w:rsidP="0023483B">
            <w:pPr>
              <w:jc w:val="center"/>
              <w:rPr>
                <w:rFonts w:ascii="Times New Roman" w:hAnsi="Times New Roman" w:cs="Times New Roman"/>
                <w:b/>
                <w:bCs/>
                <w:i/>
                <w:iCs/>
                <w:sz w:val="22"/>
                <w:szCs w:val="22"/>
                <w:lang w:val="en-US"/>
              </w:rPr>
            </w:pPr>
            <w:r w:rsidRPr="00197DFD">
              <w:rPr>
                <w:rFonts w:ascii="Times New Roman" w:eastAsia="Times New Roman" w:hAnsi="Times New Roman" w:cs="Times New Roman"/>
                <w:b/>
                <w:bCs/>
                <w:i/>
                <w:iCs/>
                <w:color w:val="000000"/>
                <w:kern w:val="0"/>
                <w:sz w:val="22"/>
                <w:szCs w:val="22"/>
                <w:lang w:eastAsia="it-IT"/>
                <w14:ligatures w14:val="none"/>
              </w:rPr>
              <w:t>NAA15</w:t>
            </w:r>
          </w:p>
        </w:tc>
        <w:tc>
          <w:tcPr>
            <w:tcW w:w="0" w:type="auto"/>
            <w:vAlign w:val="center"/>
          </w:tcPr>
          <w:p w14:paraId="3CC81192"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NM_057175.5</w:t>
            </w:r>
          </w:p>
        </w:tc>
        <w:tc>
          <w:tcPr>
            <w:tcW w:w="0" w:type="auto"/>
            <w:vAlign w:val="center"/>
          </w:tcPr>
          <w:p w14:paraId="6256DF2F"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c.382C&gt;T</w:t>
            </w:r>
          </w:p>
        </w:tc>
        <w:tc>
          <w:tcPr>
            <w:tcW w:w="0" w:type="auto"/>
            <w:vAlign w:val="center"/>
          </w:tcPr>
          <w:p w14:paraId="39BD036A"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p.(Arg128*)</w:t>
            </w:r>
          </w:p>
        </w:tc>
        <w:tc>
          <w:tcPr>
            <w:tcW w:w="0" w:type="auto"/>
            <w:vAlign w:val="center"/>
          </w:tcPr>
          <w:p w14:paraId="2338BE38"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i/>
                <w:iCs/>
                <w:sz w:val="22"/>
                <w:szCs w:val="22"/>
                <w:lang w:val="en-US"/>
              </w:rPr>
              <w:t>de novo</w:t>
            </w:r>
            <w:r w:rsidRPr="00197DFD">
              <w:rPr>
                <w:rFonts w:ascii="Times New Roman" w:hAnsi="Times New Roman" w:cs="Times New Roman"/>
                <w:sz w:val="22"/>
                <w:szCs w:val="22"/>
                <w:lang w:val="en-US"/>
              </w:rPr>
              <w:t xml:space="preserve"> (AD)</w:t>
            </w:r>
          </w:p>
        </w:tc>
        <w:tc>
          <w:tcPr>
            <w:tcW w:w="1411" w:type="dxa"/>
            <w:vAlign w:val="center"/>
          </w:tcPr>
          <w:p w14:paraId="52E63379"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P</w:t>
            </w:r>
          </w:p>
        </w:tc>
        <w:tc>
          <w:tcPr>
            <w:tcW w:w="3118" w:type="dxa"/>
            <w:vAlign w:val="center"/>
          </w:tcPr>
          <w:p w14:paraId="64518D95" w14:textId="77777777" w:rsidR="002401D3" w:rsidRPr="00197DFD" w:rsidRDefault="002401D3" w:rsidP="0023483B">
            <w:pP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30792901</w:t>
            </w:r>
          </w:p>
        </w:tc>
      </w:tr>
      <w:tr w:rsidR="002401D3" w:rsidRPr="00197DFD" w14:paraId="01AA02BF" w14:textId="77777777" w:rsidTr="0023483B">
        <w:trPr>
          <w:trHeight w:val="283"/>
        </w:trPr>
        <w:tc>
          <w:tcPr>
            <w:tcW w:w="0" w:type="auto"/>
            <w:vAlign w:val="center"/>
          </w:tcPr>
          <w:p w14:paraId="61346B4D" w14:textId="77777777" w:rsidR="002401D3" w:rsidRPr="00197DFD" w:rsidRDefault="002401D3" w:rsidP="0023483B">
            <w:pPr>
              <w:jc w:val="center"/>
              <w:rPr>
                <w:rFonts w:ascii="Times New Roman" w:eastAsia="Times New Roman" w:hAnsi="Times New Roman" w:cs="Times New Roman"/>
                <w:color w:val="000000"/>
                <w:kern w:val="0"/>
                <w:sz w:val="22"/>
                <w:szCs w:val="22"/>
                <w:lang w:eastAsia="it-IT"/>
                <w14:ligatures w14:val="none"/>
              </w:rPr>
            </w:pPr>
            <w:r w:rsidRPr="00197DFD">
              <w:rPr>
                <w:rFonts w:ascii="Times New Roman" w:eastAsia="Times New Roman" w:hAnsi="Times New Roman" w:cs="Times New Roman"/>
                <w:color w:val="000000"/>
                <w:kern w:val="0"/>
                <w:sz w:val="22"/>
                <w:szCs w:val="22"/>
                <w:lang w:eastAsia="it-IT"/>
                <w14:ligatures w14:val="none"/>
              </w:rPr>
              <w:t>245</w:t>
            </w:r>
          </w:p>
          <w:p w14:paraId="330546C9"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424</w:t>
            </w:r>
          </w:p>
        </w:tc>
        <w:tc>
          <w:tcPr>
            <w:tcW w:w="0" w:type="auto"/>
            <w:vAlign w:val="center"/>
          </w:tcPr>
          <w:p w14:paraId="6C795061" w14:textId="77777777" w:rsidR="002401D3" w:rsidRPr="00197DFD" w:rsidRDefault="002401D3" w:rsidP="0023483B">
            <w:pPr>
              <w:jc w:val="center"/>
              <w:rPr>
                <w:rFonts w:ascii="Times New Roman" w:hAnsi="Times New Roman" w:cs="Times New Roman"/>
                <w:b/>
                <w:bCs/>
                <w:i/>
                <w:iCs/>
                <w:sz w:val="22"/>
                <w:szCs w:val="22"/>
                <w:lang w:val="en-US"/>
              </w:rPr>
            </w:pPr>
            <w:r w:rsidRPr="00197DFD">
              <w:rPr>
                <w:rFonts w:ascii="Times New Roman" w:eastAsia="Times New Roman" w:hAnsi="Times New Roman" w:cs="Times New Roman"/>
                <w:b/>
                <w:bCs/>
                <w:i/>
                <w:iCs/>
                <w:color w:val="000000"/>
                <w:kern w:val="0"/>
                <w:sz w:val="22"/>
                <w:szCs w:val="22"/>
                <w:lang w:eastAsia="it-IT"/>
                <w14:ligatures w14:val="none"/>
              </w:rPr>
              <w:t>PACS1</w:t>
            </w:r>
          </w:p>
        </w:tc>
        <w:tc>
          <w:tcPr>
            <w:tcW w:w="0" w:type="auto"/>
            <w:vAlign w:val="center"/>
          </w:tcPr>
          <w:p w14:paraId="050D7E65"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NM_018026.4</w:t>
            </w:r>
          </w:p>
        </w:tc>
        <w:tc>
          <w:tcPr>
            <w:tcW w:w="0" w:type="auto"/>
            <w:vAlign w:val="center"/>
          </w:tcPr>
          <w:p w14:paraId="71B6A48E"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c.607C&gt;T</w:t>
            </w:r>
          </w:p>
        </w:tc>
        <w:tc>
          <w:tcPr>
            <w:tcW w:w="0" w:type="auto"/>
            <w:vAlign w:val="center"/>
          </w:tcPr>
          <w:p w14:paraId="06D3E0D0"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p.(Arg203Trp)</w:t>
            </w:r>
          </w:p>
        </w:tc>
        <w:tc>
          <w:tcPr>
            <w:tcW w:w="0" w:type="auto"/>
            <w:vAlign w:val="center"/>
          </w:tcPr>
          <w:p w14:paraId="09643D8B"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i/>
                <w:iCs/>
                <w:sz w:val="22"/>
                <w:szCs w:val="22"/>
                <w:lang w:val="en-US"/>
              </w:rPr>
              <w:t>de novo</w:t>
            </w:r>
            <w:r w:rsidRPr="00197DFD">
              <w:rPr>
                <w:rFonts w:ascii="Times New Roman" w:hAnsi="Times New Roman" w:cs="Times New Roman"/>
                <w:sz w:val="22"/>
                <w:szCs w:val="22"/>
                <w:lang w:val="en-US"/>
              </w:rPr>
              <w:t xml:space="preserve"> (AD)</w:t>
            </w:r>
          </w:p>
        </w:tc>
        <w:tc>
          <w:tcPr>
            <w:tcW w:w="1411" w:type="dxa"/>
            <w:vAlign w:val="center"/>
          </w:tcPr>
          <w:p w14:paraId="6599B6E4"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LP</w:t>
            </w:r>
          </w:p>
        </w:tc>
        <w:tc>
          <w:tcPr>
            <w:tcW w:w="3118" w:type="dxa"/>
            <w:vAlign w:val="center"/>
          </w:tcPr>
          <w:p w14:paraId="550A27E9" w14:textId="77777777" w:rsidR="002401D3" w:rsidRPr="00197DFD" w:rsidRDefault="002401D3" w:rsidP="0023483B">
            <w:pP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36645641</w:t>
            </w:r>
          </w:p>
        </w:tc>
      </w:tr>
      <w:tr w:rsidR="002401D3" w:rsidRPr="00197DFD" w14:paraId="71C1C230" w14:textId="77777777" w:rsidTr="0023483B">
        <w:trPr>
          <w:trHeight w:val="283"/>
        </w:trPr>
        <w:tc>
          <w:tcPr>
            <w:tcW w:w="0" w:type="auto"/>
            <w:vAlign w:val="center"/>
          </w:tcPr>
          <w:p w14:paraId="7237F87B"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383</w:t>
            </w:r>
          </w:p>
        </w:tc>
        <w:tc>
          <w:tcPr>
            <w:tcW w:w="0" w:type="auto"/>
            <w:vAlign w:val="center"/>
          </w:tcPr>
          <w:p w14:paraId="68446F22" w14:textId="77777777" w:rsidR="002401D3" w:rsidRPr="00197DFD" w:rsidRDefault="002401D3" w:rsidP="0023483B">
            <w:pPr>
              <w:jc w:val="center"/>
              <w:rPr>
                <w:rFonts w:ascii="Times New Roman" w:hAnsi="Times New Roman" w:cs="Times New Roman"/>
                <w:b/>
                <w:bCs/>
                <w:i/>
                <w:iCs/>
                <w:sz w:val="22"/>
                <w:szCs w:val="22"/>
                <w:lang w:val="en-US"/>
              </w:rPr>
            </w:pPr>
            <w:r w:rsidRPr="00197DFD">
              <w:rPr>
                <w:rFonts w:ascii="Times New Roman" w:eastAsia="Times New Roman" w:hAnsi="Times New Roman" w:cs="Times New Roman"/>
                <w:b/>
                <w:bCs/>
                <w:i/>
                <w:iCs/>
                <w:color w:val="000000"/>
                <w:kern w:val="0"/>
                <w:sz w:val="22"/>
                <w:szCs w:val="22"/>
                <w:lang w:eastAsia="it-IT"/>
                <w14:ligatures w14:val="none"/>
              </w:rPr>
              <w:t>PIK3CA</w:t>
            </w:r>
          </w:p>
        </w:tc>
        <w:tc>
          <w:tcPr>
            <w:tcW w:w="0" w:type="auto"/>
            <w:vAlign w:val="center"/>
          </w:tcPr>
          <w:p w14:paraId="246858AD"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NM_006218.4</w:t>
            </w:r>
          </w:p>
        </w:tc>
        <w:tc>
          <w:tcPr>
            <w:tcW w:w="0" w:type="auto"/>
            <w:vAlign w:val="center"/>
          </w:tcPr>
          <w:p w14:paraId="521E98D9"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c.278G&gt;A</w:t>
            </w:r>
          </w:p>
        </w:tc>
        <w:tc>
          <w:tcPr>
            <w:tcW w:w="0" w:type="auto"/>
            <w:vAlign w:val="center"/>
          </w:tcPr>
          <w:p w14:paraId="7ADA98EA"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p.(Arg93Gln)</w:t>
            </w:r>
          </w:p>
        </w:tc>
        <w:tc>
          <w:tcPr>
            <w:tcW w:w="0" w:type="auto"/>
            <w:vAlign w:val="center"/>
          </w:tcPr>
          <w:p w14:paraId="2F295247"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i/>
                <w:iCs/>
                <w:sz w:val="22"/>
                <w:szCs w:val="22"/>
                <w:lang w:val="en-US"/>
              </w:rPr>
              <w:t>de novo</w:t>
            </w:r>
            <w:r w:rsidRPr="00197DFD">
              <w:rPr>
                <w:rFonts w:ascii="Times New Roman" w:hAnsi="Times New Roman" w:cs="Times New Roman"/>
                <w:sz w:val="22"/>
                <w:szCs w:val="22"/>
                <w:lang w:val="en-US"/>
              </w:rPr>
              <w:t xml:space="preserve"> (AD)</w:t>
            </w:r>
          </w:p>
        </w:tc>
        <w:tc>
          <w:tcPr>
            <w:tcW w:w="1411" w:type="dxa"/>
            <w:vAlign w:val="center"/>
          </w:tcPr>
          <w:p w14:paraId="5F463EA4"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LP</w:t>
            </w:r>
          </w:p>
        </w:tc>
        <w:tc>
          <w:tcPr>
            <w:tcW w:w="3118" w:type="dxa"/>
            <w:vAlign w:val="center"/>
          </w:tcPr>
          <w:p w14:paraId="24DDF30B" w14:textId="77777777" w:rsidR="002401D3" w:rsidRPr="00197DFD" w:rsidRDefault="002401D3" w:rsidP="0023483B">
            <w:pP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27631024</w:t>
            </w:r>
          </w:p>
        </w:tc>
      </w:tr>
      <w:tr w:rsidR="002401D3" w:rsidRPr="00197DFD" w14:paraId="58885FBB" w14:textId="77777777" w:rsidTr="0023483B">
        <w:trPr>
          <w:trHeight w:val="283"/>
        </w:trPr>
        <w:tc>
          <w:tcPr>
            <w:tcW w:w="0" w:type="auto"/>
            <w:vAlign w:val="center"/>
          </w:tcPr>
          <w:p w14:paraId="3143996F"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188</w:t>
            </w:r>
          </w:p>
        </w:tc>
        <w:tc>
          <w:tcPr>
            <w:tcW w:w="0" w:type="auto"/>
            <w:vAlign w:val="center"/>
          </w:tcPr>
          <w:p w14:paraId="096203AE" w14:textId="77777777" w:rsidR="002401D3" w:rsidRPr="00197DFD" w:rsidRDefault="002401D3" w:rsidP="0023483B">
            <w:pPr>
              <w:jc w:val="center"/>
              <w:rPr>
                <w:rFonts w:ascii="Times New Roman" w:hAnsi="Times New Roman" w:cs="Times New Roman"/>
                <w:b/>
                <w:bCs/>
                <w:i/>
                <w:iCs/>
                <w:sz w:val="22"/>
                <w:szCs w:val="22"/>
              </w:rPr>
            </w:pPr>
            <w:r w:rsidRPr="00197DFD">
              <w:rPr>
                <w:rFonts w:ascii="Times New Roman" w:eastAsia="Times New Roman" w:hAnsi="Times New Roman" w:cs="Times New Roman"/>
                <w:b/>
                <w:bCs/>
                <w:i/>
                <w:iCs/>
                <w:color w:val="000000"/>
                <w:kern w:val="0"/>
                <w:sz w:val="22"/>
                <w:szCs w:val="22"/>
                <w:lang w:eastAsia="it-IT"/>
                <w14:ligatures w14:val="none"/>
              </w:rPr>
              <w:t>PPM1D</w:t>
            </w:r>
          </w:p>
        </w:tc>
        <w:tc>
          <w:tcPr>
            <w:tcW w:w="0" w:type="auto"/>
            <w:vAlign w:val="center"/>
          </w:tcPr>
          <w:p w14:paraId="1033E136"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NM_003620.4</w:t>
            </w:r>
          </w:p>
        </w:tc>
        <w:tc>
          <w:tcPr>
            <w:tcW w:w="0" w:type="auto"/>
            <w:vAlign w:val="center"/>
          </w:tcPr>
          <w:p w14:paraId="31539488"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c.1280G&gt;A</w:t>
            </w:r>
          </w:p>
        </w:tc>
        <w:tc>
          <w:tcPr>
            <w:tcW w:w="0" w:type="auto"/>
            <w:vAlign w:val="center"/>
          </w:tcPr>
          <w:p w14:paraId="6E75FCEC"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p.(Trp427*)</w:t>
            </w:r>
          </w:p>
        </w:tc>
        <w:tc>
          <w:tcPr>
            <w:tcW w:w="0" w:type="auto"/>
            <w:vAlign w:val="center"/>
          </w:tcPr>
          <w:p w14:paraId="3F74C991"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i/>
                <w:iCs/>
                <w:sz w:val="22"/>
                <w:szCs w:val="22"/>
                <w:lang w:val="en-US"/>
              </w:rPr>
              <w:t>de novo</w:t>
            </w:r>
            <w:r w:rsidRPr="00197DFD">
              <w:rPr>
                <w:rFonts w:ascii="Times New Roman" w:hAnsi="Times New Roman" w:cs="Times New Roman"/>
                <w:sz w:val="22"/>
                <w:szCs w:val="22"/>
                <w:lang w:val="en-US"/>
              </w:rPr>
              <w:t xml:space="preserve"> (AD)</w:t>
            </w:r>
          </w:p>
        </w:tc>
        <w:tc>
          <w:tcPr>
            <w:tcW w:w="1411" w:type="dxa"/>
            <w:vAlign w:val="center"/>
          </w:tcPr>
          <w:p w14:paraId="7E65A5CD"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LP</w:t>
            </w:r>
          </w:p>
        </w:tc>
        <w:tc>
          <w:tcPr>
            <w:tcW w:w="3118" w:type="dxa"/>
            <w:vAlign w:val="center"/>
          </w:tcPr>
          <w:p w14:paraId="1C96996B" w14:textId="77777777" w:rsidR="002401D3" w:rsidRPr="00197DFD" w:rsidRDefault="002401D3" w:rsidP="0023483B">
            <w:pP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28343630</w:t>
            </w:r>
          </w:p>
        </w:tc>
      </w:tr>
      <w:tr w:rsidR="002401D3" w:rsidRPr="00197DFD" w14:paraId="63097CB0" w14:textId="77777777" w:rsidTr="0023483B">
        <w:trPr>
          <w:trHeight w:val="283"/>
        </w:trPr>
        <w:tc>
          <w:tcPr>
            <w:tcW w:w="0" w:type="auto"/>
            <w:vAlign w:val="center"/>
          </w:tcPr>
          <w:p w14:paraId="02CD7C2D"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91</w:t>
            </w:r>
          </w:p>
        </w:tc>
        <w:tc>
          <w:tcPr>
            <w:tcW w:w="0" w:type="auto"/>
            <w:vAlign w:val="center"/>
          </w:tcPr>
          <w:p w14:paraId="20218BC3" w14:textId="77777777" w:rsidR="002401D3" w:rsidRPr="00197DFD" w:rsidRDefault="002401D3" w:rsidP="0023483B">
            <w:pPr>
              <w:jc w:val="center"/>
              <w:rPr>
                <w:rFonts w:ascii="Times New Roman" w:hAnsi="Times New Roman" w:cs="Times New Roman"/>
                <w:b/>
                <w:bCs/>
                <w:i/>
                <w:iCs/>
                <w:sz w:val="22"/>
                <w:szCs w:val="22"/>
                <w:lang w:val="en-US"/>
              </w:rPr>
            </w:pPr>
            <w:r w:rsidRPr="00197DFD">
              <w:rPr>
                <w:rFonts w:ascii="Times New Roman" w:eastAsia="Times New Roman" w:hAnsi="Times New Roman" w:cs="Times New Roman"/>
                <w:b/>
                <w:bCs/>
                <w:i/>
                <w:iCs/>
                <w:color w:val="000000"/>
                <w:kern w:val="0"/>
                <w:sz w:val="22"/>
                <w:szCs w:val="22"/>
                <w:lang w:eastAsia="it-IT"/>
                <w14:ligatures w14:val="none"/>
              </w:rPr>
              <w:t>PRR12</w:t>
            </w:r>
          </w:p>
        </w:tc>
        <w:tc>
          <w:tcPr>
            <w:tcW w:w="0" w:type="auto"/>
            <w:vAlign w:val="center"/>
          </w:tcPr>
          <w:p w14:paraId="41FB8146"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NM_020719.3</w:t>
            </w:r>
          </w:p>
        </w:tc>
        <w:tc>
          <w:tcPr>
            <w:tcW w:w="0" w:type="auto"/>
            <w:vAlign w:val="center"/>
          </w:tcPr>
          <w:p w14:paraId="689B2535"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c.3273del</w:t>
            </w:r>
          </w:p>
        </w:tc>
        <w:tc>
          <w:tcPr>
            <w:tcW w:w="0" w:type="auto"/>
            <w:vAlign w:val="center"/>
          </w:tcPr>
          <w:p w14:paraId="22EF46BC"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p.(Lys1092Argfs*131)</w:t>
            </w:r>
          </w:p>
        </w:tc>
        <w:tc>
          <w:tcPr>
            <w:tcW w:w="0" w:type="auto"/>
            <w:vAlign w:val="center"/>
          </w:tcPr>
          <w:p w14:paraId="50796407"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i/>
                <w:iCs/>
                <w:sz w:val="22"/>
                <w:szCs w:val="22"/>
                <w:lang w:val="en-US"/>
              </w:rPr>
              <w:t>de novo</w:t>
            </w:r>
            <w:r w:rsidRPr="00197DFD">
              <w:rPr>
                <w:rFonts w:ascii="Times New Roman" w:hAnsi="Times New Roman" w:cs="Times New Roman"/>
                <w:sz w:val="22"/>
                <w:szCs w:val="22"/>
                <w:lang w:val="en-US"/>
              </w:rPr>
              <w:t xml:space="preserve"> (AD)</w:t>
            </w:r>
          </w:p>
        </w:tc>
        <w:tc>
          <w:tcPr>
            <w:tcW w:w="1411" w:type="dxa"/>
            <w:vAlign w:val="center"/>
          </w:tcPr>
          <w:p w14:paraId="5BFF3031"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P</w:t>
            </w:r>
          </w:p>
        </w:tc>
        <w:tc>
          <w:tcPr>
            <w:tcW w:w="3118" w:type="dxa"/>
            <w:vAlign w:val="center"/>
          </w:tcPr>
          <w:p w14:paraId="67E8A4DC" w14:textId="77777777" w:rsidR="002401D3" w:rsidRPr="00197DFD" w:rsidRDefault="002401D3" w:rsidP="0023483B">
            <w:pP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33824499</w:t>
            </w:r>
          </w:p>
        </w:tc>
      </w:tr>
      <w:tr w:rsidR="002401D3" w:rsidRPr="00197DFD" w14:paraId="1290F686" w14:textId="77777777" w:rsidTr="0023483B">
        <w:trPr>
          <w:trHeight w:val="283"/>
        </w:trPr>
        <w:tc>
          <w:tcPr>
            <w:tcW w:w="0" w:type="auto"/>
            <w:vAlign w:val="center"/>
          </w:tcPr>
          <w:p w14:paraId="7E0153EF"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175</w:t>
            </w:r>
          </w:p>
        </w:tc>
        <w:tc>
          <w:tcPr>
            <w:tcW w:w="0" w:type="auto"/>
            <w:vAlign w:val="center"/>
          </w:tcPr>
          <w:p w14:paraId="13FDFC86" w14:textId="77777777" w:rsidR="002401D3" w:rsidRPr="00197DFD" w:rsidRDefault="002401D3" w:rsidP="0023483B">
            <w:pPr>
              <w:jc w:val="center"/>
              <w:rPr>
                <w:rFonts w:ascii="Times New Roman" w:hAnsi="Times New Roman" w:cs="Times New Roman"/>
                <w:b/>
                <w:bCs/>
                <w:i/>
                <w:iCs/>
                <w:sz w:val="22"/>
                <w:szCs w:val="22"/>
                <w:lang w:val="en-US"/>
              </w:rPr>
            </w:pPr>
            <w:r w:rsidRPr="00197DFD">
              <w:rPr>
                <w:rFonts w:ascii="Times New Roman" w:eastAsia="Times New Roman" w:hAnsi="Times New Roman" w:cs="Times New Roman"/>
                <w:b/>
                <w:bCs/>
                <w:i/>
                <w:iCs/>
                <w:color w:val="000000"/>
                <w:kern w:val="0"/>
                <w:sz w:val="22"/>
                <w:szCs w:val="22"/>
                <w:lang w:eastAsia="it-IT"/>
                <w14:ligatures w14:val="none"/>
              </w:rPr>
              <w:t>PTPN11</w:t>
            </w:r>
          </w:p>
        </w:tc>
        <w:tc>
          <w:tcPr>
            <w:tcW w:w="0" w:type="auto"/>
            <w:vAlign w:val="center"/>
          </w:tcPr>
          <w:p w14:paraId="11CD6E89"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NM_002834.5</w:t>
            </w:r>
          </w:p>
        </w:tc>
        <w:tc>
          <w:tcPr>
            <w:tcW w:w="0" w:type="auto"/>
            <w:vAlign w:val="center"/>
          </w:tcPr>
          <w:p w14:paraId="111626AF"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c.209A&gt;G</w:t>
            </w:r>
          </w:p>
        </w:tc>
        <w:tc>
          <w:tcPr>
            <w:tcW w:w="0" w:type="auto"/>
            <w:vAlign w:val="center"/>
          </w:tcPr>
          <w:p w14:paraId="19D6C1CC"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p.(Lys70Arg)</w:t>
            </w:r>
          </w:p>
        </w:tc>
        <w:tc>
          <w:tcPr>
            <w:tcW w:w="0" w:type="auto"/>
            <w:vAlign w:val="center"/>
          </w:tcPr>
          <w:p w14:paraId="5ED567C1"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i/>
                <w:iCs/>
                <w:sz w:val="22"/>
                <w:szCs w:val="22"/>
                <w:lang w:val="en-US"/>
              </w:rPr>
              <w:t>de novo</w:t>
            </w:r>
            <w:r w:rsidRPr="00197DFD">
              <w:rPr>
                <w:rFonts w:ascii="Times New Roman" w:hAnsi="Times New Roman" w:cs="Times New Roman"/>
                <w:sz w:val="22"/>
                <w:szCs w:val="22"/>
                <w:lang w:val="en-US"/>
              </w:rPr>
              <w:t xml:space="preserve"> (AD)</w:t>
            </w:r>
          </w:p>
        </w:tc>
        <w:tc>
          <w:tcPr>
            <w:tcW w:w="1411" w:type="dxa"/>
            <w:vAlign w:val="center"/>
          </w:tcPr>
          <w:p w14:paraId="3BFA3D3E"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P</w:t>
            </w:r>
          </w:p>
        </w:tc>
        <w:tc>
          <w:tcPr>
            <w:tcW w:w="3118" w:type="dxa"/>
            <w:vAlign w:val="center"/>
          </w:tcPr>
          <w:p w14:paraId="0A0C3D1B" w14:textId="77777777" w:rsidR="002401D3" w:rsidRPr="00197DFD" w:rsidRDefault="002401D3" w:rsidP="0023483B">
            <w:pP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29084544, 34346503</w:t>
            </w:r>
          </w:p>
        </w:tc>
      </w:tr>
      <w:tr w:rsidR="002401D3" w:rsidRPr="00197DFD" w14:paraId="699C6076" w14:textId="77777777" w:rsidTr="0023483B">
        <w:trPr>
          <w:trHeight w:val="283"/>
        </w:trPr>
        <w:tc>
          <w:tcPr>
            <w:tcW w:w="0" w:type="auto"/>
            <w:vAlign w:val="center"/>
          </w:tcPr>
          <w:p w14:paraId="5E4E319E"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213</w:t>
            </w:r>
          </w:p>
        </w:tc>
        <w:tc>
          <w:tcPr>
            <w:tcW w:w="0" w:type="auto"/>
            <w:vAlign w:val="center"/>
          </w:tcPr>
          <w:p w14:paraId="78D26A6A" w14:textId="77777777" w:rsidR="002401D3" w:rsidRPr="00197DFD" w:rsidRDefault="002401D3" w:rsidP="0023483B">
            <w:pPr>
              <w:jc w:val="center"/>
              <w:rPr>
                <w:rFonts w:ascii="Times New Roman" w:hAnsi="Times New Roman" w:cs="Times New Roman"/>
                <w:b/>
                <w:bCs/>
                <w:i/>
                <w:iCs/>
                <w:sz w:val="22"/>
                <w:szCs w:val="22"/>
                <w:lang w:val="en-US"/>
              </w:rPr>
            </w:pPr>
            <w:r w:rsidRPr="00197DFD">
              <w:rPr>
                <w:rFonts w:ascii="Times New Roman" w:eastAsia="Times New Roman" w:hAnsi="Times New Roman" w:cs="Times New Roman"/>
                <w:b/>
                <w:bCs/>
                <w:i/>
                <w:iCs/>
                <w:color w:val="000000"/>
                <w:kern w:val="0"/>
                <w:sz w:val="22"/>
                <w:szCs w:val="22"/>
                <w:lang w:eastAsia="it-IT"/>
                <w14:ligatures w14:val="none"/>
              </w:rPr>
              <w:t>SHANK3</w:t>
            </w:r>
          </w:p>
        </w:tc>
        <w:tc>
          <w:tcPr>
            <w:tcW w:w="0" w:type="auto"/>
            <w:vAlign w:val="center"/>
          </w:tcPr>
          <w:p w14:paraId="3B49538D"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NM_001080420.1</w:t>
            </w:r>
          </w:p>
        </w:tc>
        <w:tc>
          <w:tcPr>
            <w:tcW w:w="0" w:type="auto"/>
            <w:vAlign w:val="center"/>
          </w:tcPr>
          <w:p w14:paraId="0717298F"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c.3727dup</w:t>
            </w:r>
          </w:p>
        </w:tc>
        <w:tc>
          <w:tcPr>
            <w:tcW w:w="0" w:type="auto"/>
            <w:vAlign w:val="center"/>
          </w:tcPr>
          <w:p w14:paraId="1EA2048E"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p.(Ala1243Glyfs*69)</w:t>
            </w:r>
          </w:p>
        </w:tc>
        <w:tc>
          <w:tcPr>
            <w:tcW w:w="0" w:type="auto"/>
            <w:vAlign w:val="center"/>
          </w:tcPr>
          <w:p w14:paraId="48957881"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i/>
                <w:iCs/>
                <w:sz w:val="22"/>
                <w:szCs w:val="22"/>
                <w:lang w:val="en-US"/>
              </w:rPr>
              <w:t>de novo</w:t>
            </w:r>
            <w:r w:rsidRPr="00197DFD">
              <w:rPr>
                <w:rFonts w:ascii="Times New Roman" w:hAnsi="Times New Roman" w:cs="Times New Roman"/>
                <w:sz w:val="22"/>
                <w:szCs w:val="22"/>
                <w:lang w:val="en-US"/>
              </w:rPr>
              <w:t xml:space="preserve"> (AD)</w:t>
            </w:r>
          </w:p>
        </w:tc>
        <w:tc>
          <w:tcPr>
            <w:tcW w:w="1411" w:type="dxa"/>
            <w:vAlign w:val="center"/>
          </w:tcPr>
          <w:p w14:paraId="293CBA31"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P</w:t>
            </w:r>
          </w:p>
        </w:tc>
        <w:tc>
          <w:tcPr>
            <w:tcW w:w="3118" w:type="dxa"/>
            <w:vAlign w:val="center"/>
          </w:tcPr>
          <w:p w14:paraId="19BFAEAA" w14:textId="77777777" w:rsidR="002401D3" w:rsidRPr="00197DFD" w:rsidRDefault="002401D3" w:rsidP="0023483B">
            <w:pP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30763456, 29719671, 25356970</w:t>
            </w:r>
          </w:p>
        </w:tc>
      </w:tr>
      <w:tr w:rsidR="002401D3" w:rsidRPr="00197DFD" w14:paraId="4734BEB2" w14:textId="77777777" w:rsidTr="0023483B">
        <w:trPr>
          <w:trHeight w:val="283"/>
        </w:trPr>
        <w:tc>
          <w:tcPr>
            <w:tcW w:w="0" w:type="auto"/>
            <w:vAlign w:val="center"/>
          </w:tcPr>
          <w:p w14:paraId="2F2D6B41"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7</w:t>
            </w:r>
          </w:p>
        </w:tc>
        <w:tc>
          <w:tcPr>
            <w:tcW w:w="0" w:type="auto"/>
            <w:vAlign w:val="center"/>
          </w:tcPr>
          <w:p w14:paraId="7C787506" w14:textId="77777777" w:rsidR="002401D3" w:rsidRPr="00197DFD" w:rsidRDefault="002401D3" w:rsidP="0023483B">
            <w:pPr>
              <w:jc w:val="center"/>
              <w:rPr>
                <w:rFonts w:ascii="Times New Roman" w:hAnsi="Times New Roman" w:cs="Times New Roman"/>
                <w:b/>
                <w:bCs/>
                <w:i/>
                <w:iCs/>
                <w:sz w:val="22"/>
                <w:szCs w:val="22"/>
                <w:lang w:val="en-US"/>
              </w:rPr>
            </w:pPr>
            <w:r w:rsidRPr="00197DFD">
              <w:rPr>
                <w:rFonts w:ascii="Times New Roman" w:eastAsia="Times New Roman" w:hAnsi="Times New Roman" w:cs="Times New Roman"/>
                <w:b/>
                <w:bCs/>
                <w:i/>
                <w:iCs/>
                <w:color w:val="000000"/>
                <w:kern w:val="0"/>
                <w:sz w:val="22"/>
                <w:szCs w:val="22"/>
                <w:lang w:eastAsia="it-IT"/>
                <w14:ligatures w14:val="none"/>
              </w:rPr>
              <w:t>TLK2</w:t>
            </w:r>
          </w:p>
        </w:tc>
        <w:tc>
          <w:tcPr>
            <w:tcW w:w="0" w:type="auto"/>
            <w:vAlign w:val="center"/>
          </w:tcPr>
          <w:p w14:paraId="342E7445"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NM_006852.6</w:t>
            </w:r>
          </w:p>
        </w:tc>
        <w:tc>
          <w:tcPr>
            <w:tcW w:w="0" w:type="auto"/>
            <w:vAlign w:val="center"/>
          </w:tcPr>
          <w:p w14:paraId="752F561A"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c.1586A&gt;G</w:t>
            </w:r>
          </w:p>
        </w:tc>
        <w:tc>
          <w:tcPr>
            <w:tcW w:w="0" w:type="auto"/>
            <w:vAlign w:val="center"/>
          </w:tcPr>
          <w:p w14:paraId="340717E3"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p.(Asp529Gly)</w:t>
            </w:r>
          </w:p>
        </w:tc>
        <w:tc>
          <w:tcPr>
            <w:tcW w:w="0" w:type="auto"/>
            <w:vAlign w:val="center"/>
          </w:tcPr>
          <w:p w14:paraId="0F2C1D6F"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i/>
                <w:iCs/>
                <w:sz w:val="22"/>
                <w:szCs w:val="22"/>
                <w:lang w:val="en-US"/>
              </w:rPr>
              <w:t>de novo</w:t>
            </w:r>
            <w:r w:rsidRPr="00197DFD">
              <w:rPr>
                <w:rFonts w:ascii="Times New Roman" w:hAnsi="Times New Roman" w:cs="Times New Roman"/>
                <w:sz w:val="22"/>
                <w:szCs w:val="22"/>
                <w:lang w:val="en-US"/>
              </w:rPr>
              <w:t xml:space="preserve"> (AD)</w:t>
            </w:r>
          </w:p>
        </w:tc>
        <w:tc>
          <w:tcPr>
            <w:tcW w:w="1411" w:type="dxa"/>
            <w:vAlign w:val="center"/>
          </w:tcPr>
          <w:p w14:paraId="2A71E71E"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LP</w:t>
            </w:r>
          </w:p>
        </w:tc>
        <w:tc>
          <w:tcPr>
            <w:tcW w:w="3118" w:type="dxa"/>
            <w:vAlign w:val="center"/>
          </w:tcPr>
          <w:p w14:paraId="6EBC41C9" w14:textId="77777777" w:rsidR="002401D3" w:rsidRPr="00197DFD" w:rsidRDefault="002401D3" w:rsidP="0023483B">
            <w:pP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33323470</w:t>
            </w:r>
          </w:p>
        </w:tc>
      </w:tr>
      <w:tr w:rsidR="002401D3" w:rsidRPr="00197DFD" w14:paraId="1C9472D9" w14:textId="77777777" w:rsidTr="0023483B">
        <w:trPr>
          <w:trHeight w:val="283"/>
        </w:trPr>
        <w:tc>
          <w:tcPr>
            <w:tcW w:w="0" w:type="auto"/>
            <w:vAlign w:val="center"/>
          </w:tcPr>
          <w:p w14:paraId="4D84841C"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139</w:t>
            </w:r>
          </w:p>
        </w:tc>
        <w:tc>
          <w:tcPr>
            <w:tcW w:w="0" w:type="auto"/>
            <w:vAlign w:val="center"/>
          </w:tcPr>
          <w:p w14:paraId="6FCD1104" w14:textId="77777777" w:rsidR="002401D3" w:rsidRPr="00197DFD" w:rsidRDefault="002401D3" w:rsidP="0023483B">
            <w:pPr>
              <w:jc w:val="center"/>
              <w:rPr>
                <w:rFonts w:ascii="Times New Roman" w:hAnsi="Times New Roman" w:cs="Times New Roman"/>
                <w:b/>
                <w:bCs/>
                <w:i/>
                <w:iCs/>
                <w:sz w:val="22"/>
                <w:szCs w:val="22"/>
                <w:lang w:val="en-US"/>
              </w:rPr>
            </w:pPr>
            <w:r w:rsidRPr="00197DFD">
              <w:rPr>
                <w:rFonts w:ascii="Times New Roman" w:eastAsia="Times New Roman" w:hAnsi="Times New Roman" w:cs="Times New Roman"/>
                <w:b/>
                <w:bCs/>
                <w:i/>
                <w:iCs/>
                <w:color w:val="000000"/>
                <w:kern w:val="0"/>
                <w:sz w:val="22"/>
                <w:szCs w:val="22"/>
                <w:lang w:eastAsia="it-IT"/>
                <w14:ligatures w14:val="none"/>
              </w:rPr>
              <w:t>WDR26</w:t>
            </w:r>
          </w:p>
        </w:tc>
        <w:tc>
          <w:tcPr>
            <w:tcW w:w="0" w:type="auto"/>
            <w:vAlign w:val="center"/>
          </w:tcPr>
          <w:p w14:paraId="2912C768"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NM_001379403.1</w:t>
            </w:r>
          </w:p>
        </w:tc>
        <w:tc>
          <w:tcPr>
            <w:tcW w:w="0" w:type="auto"/>
            <w:vAlign w:val="center"/>
          </w:tcPr>
          <w:p w14:paraId="5078AB7C"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c.1376G&gt;A</w:t>
            </w:r>
          </w:p>
        </w:tc>
        <w:tc>
          <w:tcPr>
            <w:tcW w:w="0" w:type="auto"/>
            <w:vAlign w:val="center"/>
          </w:tcPr>
          <w:p w14:paraId="4057918F"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p.(Trp459*)</w:t>
            </w:r>
          </w:p>
        </w:tc>
        <w:tc>
          <w:tcPr>
            <w:tcW w:w="0" w:type="auto"/>
            <w:vAlign w:val="center"/>
          </w:tcPr>
          <w:p w14:paraId="7A77E8CC"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i/>
                <w:iCs/>
                <w:sz w:val="22"/>
                <w:szCs w:val="22"/>
                <w:lang w:val="en-US"/>
              </w:rPr>
              <w:t>de novo</w:t>
            </w:r>
            <w:r w:rsidRPr="00197DFD">
              <w:rPr>
                <w:rFonts w:ascii="Times New Roman" w:hAnsi="Times New Roman" w:cs="Times New Roman"/>
                <w:sz w:val="22"/>
                <w:szCs w:val="22"/>
                <w:lang w:val="en-US"/>
              </w:rPr>
              <w:t xml:space="preserve"> (AD)</w:t>
            </w:r>
          </w:p>
        </w:tc>
        <w:tc>
          <w:tcPr>
            <w:tcW w:w="1411" w:type="dxa"/>
            <w:vAlign w:val="center"/>
          </w:tcPr>
          <w:p w14:paraId="652ACFBF"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P</w:t>
            </w:r>
          </w:p>
        </w:tc>
        <w:tc>
          <w:tcPr>
            <w:tcW w:w="3118" w:type="dxa"/>
            <w:vAlign w:val="center"/>
          </w:tcPr>
          <w:p w14:paraId="3670B31F" w14:textId="77777777" w:rsidR="002401D3" w:rsidRPr="00197DFD" w:rsidRDefault="002401D3" w:rsidP="0023483B">
            <w:pP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33675273</w:t>
            </w:r>
          </w:p>
        </w:tc>
      </w:tr>
      <w:tr w:rsidR="002401D3" w:rsidRPr="00197DFD" w14:paraId="733BD90F" w14:textId="77777777" w:rsidTr="0023483B">
        <w:trPr>
          <w:trHeight w:val="283"/>
        </w:trPr>
        <w:tc>
          <w:tcPr>
            <w:tcW w:w="0" w:type="auto"/>
            <w:vAlign w:val="center"/>
          </w:tcPr>
          <w:p w14:paraId="0606A65C"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103</w:t>
            </w:r>
          </w:p>
        </w:tc>
        <w:tc>
          <w:tcPr>
            <w:tcW w:w="0" w:type="auto"/>
            <w:vAlign w:val="center"/>
          </w:tcPr>
          <w:p w14:paraId="4828BB63" w14:textId="77777777" w:rsidR="002401D3" w:rsidRPr="00197DFD" w:rsidRDefault="002401D3" w:rsidP="0023483B">
            <w:pPr>
              <w:jc w:val="center"/>
              <w:rPr>
                <w:rFonts w:ascii="Times New Roman" w:hAnsi="Times New Roman" w:cs="Times New Roman"/>
                <w:b/>
                <w:bCs/>
                <w:i/>
                <w:iCs/>
                <w:sz w:val="22"/>
                <w:szCs w:val="22"/>
                <w:lang w:val="en-US"/>
              </w:rPr>
            </w:pPr>
            <w:r w:rsidRPr="00197DFD">
              <w:rPr>
                <w:rFonts w:ascii="Times New Roman" w:eastAsia="Times New Roman" w:hAnsi="Times New Roman" w:cs="Times New Roman"/>
                <w:b/>
                <w:bCs/>
                <w:i/>
                <w:iCs/>
                <w:color w:val="000000"/>
                <w:kern w:val="0"/>
                <w:sz w:val="22"/>
                <w:szCs w:val="22"/>
                <w:lang w:eastAsia="it-IT"/>
                <w14:ligatures w14:val="none"/>
              </w:rPr>
              <w:t>WDR37</w:t>
            </w:r>
          </w:p>
        </w:tc>
        <w:tc>
          <w:tcPr>
            <w:tcW w:w="0" w:type="auto"/>
            <w:vAlign w:val="center"/>
          </w:tcPr>
          <w:p w14:paraId="5DA9A5FF"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NM_014023.4</w:t>
            </w:r>
          </w:p>
        </w:tc>
        <w:tc>
          <w:tcPr>
            <w:tcW w:w="0" w:type="auto"/>
            <w:vAlign w:val="center"/>
          </w:tcPr>
          <w:p w14:paraId="50520A18"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c.356C&gt;T</w:t>
            </w:r>
          </w:p>
        </w:tc>
        <w:tc>
          <w:tcPr>
            <w:tcW w:w="0" w:type="auto"/>
            <w:vAlign w:val="center"/>
          </w:tcPr>
          <w:p w14:paraId="765A081E"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p.(Ser119Phe)</w:t>
            </w:r>
          </w:p>
        </w:tc>
        <w:tc>
          <w:tcPr>
            <w:tcW w:w="0" w:type="auto"/>
            <w:vAlign w:val="center"/>
          </w:tcPr>
          <w:p w14:paraId="76F65916"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i/>
                <w:iCs/>
                <w:sz w:val="22"/>
                <w:szCs w:val="22"/>
                <w:lang w:val="en-US"/>
              </w:rPr>
              <w:t>de novo</w:t>
            </w:r>
            <w:r w:rsidRPr="00197DFD">
              <w:rPr>
                <w:rFonts w:ascii="Times New Roman" w:hAnsi="Times New Roman" w:cs="Times New Roman"/>
                <w:sz w:val="22"/>
                <w:szCs w:val="22"/>
                <w:lang w:val="en-US"/>
              </w:rPr>
              <w:t xml:space="preserve"> (AD)</w:t>
            </w:r>
          </w:p>
        </w:tc>
        <w:tc>
          <w:tcPr>
            <w:tcW w:w="1411" w:type="dxa"/>
            <w:vAlign w:val="center"/>
          </w:tcPr>
          <w:p w14:paraId="63C49A4D" w14:textId="77777777" w:rsidR="002401D3" w:rsidRPr="00197DFD" w:rsidRDefault="002401D3" w:rsidP="0023483B">
            <w:pPr>
              <w:jc w:val="center"/>
              <w:rPr>
                <w:rFonts w:ascii="Times New Roman" w:hAnsi="Times New Roman" w:cs="Times New Roman"/>
                <w:sz w:val="22"/>
                <w:szCs w:val="22"/>
                <w:lang w:val="en-US"/>
              </w:rPr>
            </w:pPr>
            <w:r w:rsidRPr="00197DFD">
              <w:rPr>
                <w:rFonts w:ascii="Times New Roman" w:hAnsi="Times New Roman" w:cs="Times New Roman"/>
                <w:sz w:val="22"/>
                <w:szCs w:val="22"/>
                <w:lang w:val="en-US"/>
              </w:rPr>
              <w:t>LP</w:t>
            </w:r>
          </w:p>
        </w:tc>
        <w:tc>
          <w:tcPr>
            <w:tcW w:w="3118" w:type="dxa"/>
            <w:vAlign w:val="center"/>
          </w:tcPr>
          <w:p w14:paraId="086058D0" w14:textId="77777777" w:rsidR="002401D3" w:rsidRPr="00197DFD" w:rsidRDefault="002401D3" w:rsidP="0023483B">
            <w:pPr>
              <w:rPr>
                <w:rFonts w:ascii="Times New Roman" w:hAnsi="Times New Roman" w:cs="Times New Roman"/>
                <w:sz w:val="22"/>
                <w:szCs w:val="22"/>
                <w:lang w:val="en-US"/>
              </w:rPr>
            </w:pPr>
            <w:r w:rsidRPr="00197DFD">
              <w:rPr>
                <w:rFonts w:ascii="Times New Roman" w:eastAsia="Times New Roman" w:hAnsi="Times New Roman" w:cs="Times New Roman"/>
                <w:color w:val="000000"/>
                <w:kern w:val="0"/>
                <w:sz w:val="22"/>
                <w:szCs w:val="22"/>
                <w:lang w:eastAsia="it-IT"/>
                <w14:ligatures w14:val="none"/>
              </w:rPr>
              <w:t>31327508, 31327510</w:t>
            </w:r>
          </w:p>
        </w:tc>
      </w:tr>
    </w:tbl>
    <w:p w14:paraId="75C228A5" w14:textId="77777777" w:rsidR="00EB6D39" w:rsidRPr="00197DFD" w:rsidRDefault="00EB6D39">
      <w:pPr>
        <w:rPr>
          <w:rFonts w:ascii="Times New Roman" w:hAnsi="Times New Roman" w:cs="Times New Roman"/>
        </w:rPr>
      </w:pPr>
    </w:p>
    <w:tbl>
      <w:tblPr>
        <w:tblStyle w:val="Tabellaelenco2"/>
        <w:tblW w:w="14399" w:type="dxa"/>
        <w:tblLayout w:type="fixed"/>
        <w:tblLook w:val="0600" w:firstRow="0" w:lastRow="0" w:firstColumn="0" w:lastColumn="0" w:noHBand="1" w:noVBand="1"/>
      </w:tblPr>
      <w:tblGrid>
        <w:gridCol w:w="876"/>
        <w:gridCol w:w="1317"/>
        <w:gridCol w:w="2086"/>
        <w:gridCol w:w="2248"/>
        <w:gridCol w:w="1316"/>
        <w:gridCol w:w="2087"/>
        <w:gridCol w:w="2119"/>
        <w:gridCol w:w="2350"/>
      </w:tblGrid>
      <w:tr w:rsidR="00553AA0" w:rsidRPr="00FB6B89" w14:paraId="02A37BBD" w14:textId="77777777" w:rsidTr="00553AA0">
        <w:trPr>
          <w:trHeight w:val="283"/>
        </w:trPr>
        <w:tc>
          <w:tcPr>
            <w:tcW w:w="14399" w:type="dxa"/>
            <w:gridSpan w:val="8"/>
          </w:tcPr>
          <w:p w14:paraId="6774B07C" w14:textId="77777777" w:rsidR="00553AA0" w:rsidRPr="00197DFD" w:rsidRDefault="00553AA0" w:rsidP="00EB1A84">
            <w:pPr>
              <w:rPr>
                <w:rFonts w:ascii="Times New Roman" w:hAnsi="Times New Roman" w:cs="Times New Roman"/>
                <w:b/>
                <w:bCs/>
                <w:lang w:val="en-GB"/>
              </w:rPr>
            </w:pPr>
            <w:r w:rsidRPr="00197DFD">
              <w:rPr>
                <w:rFonts w:ascii="Times New Roman" w:hAnsi="Times New Roman" w:cs="Times New Roman"/>
                <w:b/>
                <w:bCs/>
                <w:lang w:val="en-GB"/>
              </w:rPr>
              <w:lastRenderedPageBreak/>
              <w:t>Table</w:t>
            </w:r>
            <w:r>
              <w:rPr>
                <w:rFonts w:ascii="Times New Roman" w:hAnsi="Times New Roman" w:cs="Times New Roman"/>
                <w:b/>
                <w:bCs/>
                <w:lang w:val="en-GB"/>
              </w:rPr>
              <w:t xml:space="preserve"> </w:t>
            </w:r>
            <w:r w:rsidRPr="00197DFD">
              <w:rPr>
                <w:rFonts w:ascii="Times New Roman" w:hAnsi="Times New Roman" w:cs="Times New Roman"/>
                <w:b/>
                <w:bCs/>
                <w:lang w:val="en-GB"/>
              </w:rPr>
              <w:t>S4.</w:t>
            </w:r>
            <w:r>
              <w:rPr>
                <w:rFonts w:ascii="Times New Roman" w:hAnsi="Times New Roman" w:cs="Times New Roman"/>
                <w:b/>
                <w:bCs/>
                <w:lang w:val="en-GB"/>
              </w:rPr>
              <w:t xml:space="preserve"> </w:t>
            </w:r>
            <w:r w:rsidRPr="00197DFD">
              <w:rPr>
                <w:rFonts w:ascii="Times New Roman" w:hAnsi="Times New Roman" w:cs="Times New Roman"/>
                <w:b/>
                <w:bCs/>
                <w:lang w:val="en-GB"/>
              </w:rPr>
              <w:t>Dual</w:t>
            </w:r>
            <w:r>
              <w:rPr>
                <w:rFonts w:ascii="Times New Roman" w:hAnsi="Times New Roman" w:cs="Times New Roman"/>
                <w:b/>
                <w:bCs/>
                <w:lang w:val="en-GB"/>
              </w:rPr>
              <w:t xml:space="preserve"> </w:t>
            </w:r>
            <w:r w:rsidRPr="00197DFD">
              <w:rPr>
                <w:rFonts w:ascii="Times New Roman" w:hAnsi="Times New Roman" w:cs="Times New Roman"/>
                <w:b/>
                <w:bCs/>
                <w:lang w:val="en-GB"/>
              </w:rPr>
              <w:t>genetic</w:t>
            </w:r>
            <w:r>
              <w:rPr>
                <w:rFonts w:ascii="Times New Roman" w:hAnsi="Times New Roman" w:cs="Times New Roman"/>
                <w:b/>
                <w:bCs/>
                <w:lang w:val="en-GB"/>
              </w:rPr>
              <w:t xml:space="preserve"> </w:t>
            </w:r>
            <w:r w:rsidRPr="00197DFD">
              <w:rPr>
                <w:rFonts w:ascii="Times New Roman" w:hAnsi="Times New Roman" w:cs="Times New Roman"/>
                <w:b/>
                <w:bCs/>
                <w:lang w:val="en-GB"/>
              </w:rPr>
              <w:t>diagnoses</w:t>
            </w:r>
          </w:p>
        </w:tc>
      </w:tr>
      <w:tr w:rsidR="00553AA0" w:rsidRPr="00197DFD" w14:paraId="17A9523E" w14:textId="77777777" w:rsidTr="00553AA0">
        <w:trPr>
          <w:trHeight w:val="510"/>
        </w:trPr>
        <w:tc>
          <w:tcPr>
            <w:tcW w:w="876" w:type="dxa"/>
          </w:tcPr>
          <w:p w14:paraId="54CEAA58" w14:textId="77777777" w:rsidR="00553AA0" w:rsidRPr="00197DFD" w:rsidRDefault="00553AA0" w:rsidP="00EB1A84">
            <w:pPr>
              <w:jc w:val="center"/>
              <w:rPr>
                <w:rFonts w:ascii="Times New Roman" w:hAnsi="Times New Roman" w:cs="Times New Roman"/>
                <w:b/>
                <w:bCs/>
              </w:rPr>
            </w:pPr>
            <w:r w:rsidRPr="00197DFD">
              <w:rPr>
                <w:rFonts w:ascii="Times New Roman" w:hAnsi="Times New Roman" w:cs="Times New Roman"/>
                <w:b/>
                <w:bCs/>
              </w:rPr>
              <w:t>Family</w:t>
            </w:r>
          </w:p>
        </w:tc>
        <w:tc>
          <w:tcPr>
            <w:tcW w:w="1317" w:type="dxa"/>
          </w:tcPr>
          <w:p w14:paraId="1769E404" w14:textId="77777777" w:rsidR="00553AA0" w:rsidRPr="00197DFD" w:rsidRDefault="00553AA0" w:rsidP="00EB1A84">
            <w:pPr>
              <w:jc w:val="center"/>
              <w:rPr>
                <w:rFonts w:ascii="Times New Roman" w:hAnsi="Times New Roman" w:cs="Times New Roman"/>
                <w:b/>
                <w:bCs/>
              </w:rPr>
            </w:pPr>
            <w:r w:rsidRPr="00197DFD">
              <w:rPr>
                <w:rFonts w:ascii="Times New Roman" w:hAnsi="Times New Roman" w:cs="Times New Roman"/>
                <w:b/>
                <w:bCs/>
              </w:rPr>
              <w:t>Gene</w:t>
            </w:r>
            <w:r>
              <w:rPr>
                <w:rFonts w:ascii="Times New Roman" w:hAnsi="Times New Roman" w:cs="Times New Roman"/>
                <w:b/>
                <w:bCs/>
              </w:rPr>
              <w:t xml:space="preserve"> 1</w:t>
            </w:r>
          </w:p>
        </w:tc>
        <w:tc>
          <w:tcPr>
            <w:tcW w:w="2086" w:type="dxa"/>
          </w:tcPr>
          <w:p w14:paraId="545D231A" w14:textId="77777777" w:rsidR="00553AA0" w:rsidRPr="00197DFD" w:rsidRDefault="00553AA0" w:rsidP="00EB1A84">
            <w:pPr>
              <w:jc w:val="center"/>
              <w:rPr>
                <w:rFonts w:ascii="Times New Roman" w:hAnsi="Times New Roman" w:cs="Times New Roman"/>
                <w:b/>
                <w:bCs/>
              </w:rPr>
            </w:pPr>
            <w:proofErr w:type="spellStart"/>
            <w:r>
              <w:rPr>
                <w:rFonts w:ascii="Times New Roman" w:hAnsi="Times New Roman" w:cs="Times New Roman"/>
                <w:b/>
                <w:bCs/>
              </w:rPr>
              <w:t>Inheritance</w:t>
            </w:r>
            <w:proofErr w:type="spellEnd"/>
            <w:r>
              <w:rPr>
                <w:rFonts w:ascii="Times New Roman" w:hAnsi="Times New Roman" w:cs="Times New Roman"/>
                <w:b/>
                <w:bCs/>
              </w:rPr>
              <w:t xml:space="preserve">/ACMG </w:t>
            </w:r>
            <w:proofErr w:type="spellStart"/>
            <w:r>
              <w:rPr>
                <w:rFonts w:ascii="Times New Roman" w:hAnsi="Times New Roman" w:cs="Times New Roman"/>
                <w:b/>
                <w:bCs/>
              </w:rPr>
              <w:t>classification</w:t>
            </w:r>
            <w:proofErr w:type="spellEnd"/>
            <w:r>
              <w:rPr>
                <w:rFonts w:ascii="Times New Roman" w:hAnsi="Times New Roman" w:cs="Times New Roman"/>
                <w:b/>
                <w:bCs/>
              </w:rPr>
              <w:t xml:space="preserve"> 1</w:t>
            </w:r>
          </w:p>
        </w:tc>
        <w:tc>
          <w:tcPr>
            <w:tcW w:w="2248" w:type="dxa"/>
          </w:tcPr>
          <w:p w14:paraId="14187863" w14:textId="67F05726" w:rsidR="00553AA0" w:rsidRPr="00197DFD" w:rsidRDefault="00553AA0" w:rsidP="00EB1A84">
            <w:pPr>
              <w:jc w:val="center"/>
              <w:rPr>
                <w:rFonts w:ascii="Times New Roman" w:hAnsi="Times New Roman" w:cs="Times New Roman"/>
                <w:b/>
                <w:bCs/>
              </w:rPr>
            </w:pPr>
            <w:r>
              <w:rPr>
                <w:rFonts w:ascii="Times New Roman" w:hAnsi="Times New Roman" w:cs="Times New Roman"/>
                <w:b/>
                <w:bCs/>
              </w:rPr>
              <w:t>*</w:t>
            </w:r>
            <w:proofErr w:type="spellStart"/>
            <w:r>
              <w:rPr>
                <w:rFonts w:ascii="Times New Roman" w:hAnsi="Times New Roman" w:cs="Times New Roman"/>
                <w:b/>
                <w:bCs/>
              </w:rPr>
              <w:t>Phenotype</w:t>
            </w:r>
            <w:proofErr w:type="spellEnd"/>
            <w:r>
              <w:rPr>
                <w:rFonts w:ascii="Times New Roman" w:hAnsi="Times New Roman" w:cs="Times New Roman"/>
                <w:b/>
                <w:bCs/>
              </w:rPr>
              <w:t xml:space="preserve"> 1</w:t>
            </w:r>
          </w:p>
        </w:tc>
        <w:tc>
          <w:tcPr>
            <w:tcW w:w="1316" w:type="dxa"/>
          </w:tcPr>
          <w:p w14:paraId="09CF1C93" w14:textId="77777777" w:rsidR="00553AA0" w:rsidRPr="00197DFD" w:rsidRDefault="00553AA0" w:rsidP="00EB1A84">
            <w:pPr>
              <w:jc w:val="center"/>
              <w:rPr>
                <w:rFonts w:ascii="Times New Roman" w:hAnsi="Times New Roman" w:cs="Times New Roman"/>
                <w:b/>
                <w:bCs/>
              </w:rPr>
            </w:pPr>
            <w:r>
              <w:rPr>
                <w:rFonts w:ascii="Times New Roman" w:hAnsi="Times New Roman" w:cs="Times New Roman"/>
                <w:b/>
                <w:bCs/>
              </w:rPr>
              <w:t>Gene 2</w:t>
            </w:r>
          </w:p>
        </w:tc>
        <w:tc>
          <w:tcPr>
            <w:tcW w:w="2087" w:type="dxa"/>
          </w:tcPr>
          <w:p w14:paraId="6987E620" w14:textId="77777777" w:rsidR="00553AA0" w:rsidRPr="00197DFD" w:rsidRDefault="00553AA0" w:rsidP="00EB1A84">
            <w:pPr>
              <w:jc w:val="center"/>
              <w:rPr>
                <w:rFonts w:ascii="Times New Roman" w:hAnsi="Times New Roman" w:cs="Times New Roman"/>
                <w:b/>
                <w:bCs/>
              </w:rPr>
            </w:pPr>
            <w:proofErr w:type="spellStart"/>
            <w:r>
              <w:rPr>
                <w:rFonts w:ascii="Times New Roman" w:hAnsi="Times New Roman" w:cs="Times New Roman"/>
                <w:b/>
                <w:bCs/>
              </w:rPr>
              <w:t>Inheritance</w:t>
            </w:r>
            <w:proofErr w:type="spellEnd"/>
            <w:r>
              <w:rPr>
                <w:rFonts w:ascii="Times New Roman" w:hAnsi="Times New Roman" w:cs="Times New Roman"/>
                <w:b/>
                <w:bCs/>
              </w:rPr>
              <w:t xml:space="preserve">/ACMG </w:t>
            </w:r>
            <w:proofErr w:type="spellStart"/>
            <w:r>
              <w:rPr>
                <w:rFonts w:ascii="Times New Roman" w:hAnsi="Times New Roman" w:cs="Times New Roman"/>
                <w:b/>
                <w:bCs/>
              </w:rPr>
              <w:t>classification</w:t>
            </w:r>
            <w:proofErr w:type="spellEnd"/>
            <w:r>
              <w:rPr>
                <w:rFonts w:ascii="Times New Roman" w:hAnsi="Times New Roman" w:cs="Times New Roman"/>
                <w:b/>
                <w:bCs/>
              </w:rPr>
              <w:t xml:space="preserve"> 2</w:t>
            </w:r>
          </w:p>
        </w:tc>
        <w:tc>
          <w:tcPr>
            <w:tcW w:w="2119" w:type="dxa"/>
          </w:tcPr>
          <w:p w14:paraId="1D9458B5" w14:textId="0A4C4764" w:rsidR="00553AA0" w:rsidRPr="00197DFD" w:rsidRDefault="00553AA0" w:rsidP="00EB1A84">
            <w:pPr>
              <w:jc w:val="center"/>
              <w:rPr>
                <w:rFonts w:ascii="Times New Roman" w:hAnsi="Times New Roman" w:cs="Times New Roman"/>
                <w:b/>
                <w:bCs/>
              </w:rPr>
            </w:pPr>
            <w:r>
              <w:rPr>
                <w:rFonts w:ascii="Times New Roman" w:hAnsi="Times New Roman" w:cs="Times New Roman"/>
                <w:b/>
                <w:bCs/>
              </w:rPr>
              <w:t>*</w:t>
            </w:r>
            <w:proofErr w:type="spellStart"/>
            <w:r>
              <w:rPr>
                <w:rFonts w:ascii="Times New Roman" w:hAnsi="Times New Roman" w:cs="Times New Roman"/>
                <w:b/>
                <w:bCs/>
              </w:rPr>
              <w:t>Phenotype</w:t>
            </w:r>
            <w:proofErr w:type="spellEnd"/>
            <w:r>
              <w:rPr>
                <w:rFonts w:ascii="Times New Roman" w:hAnsi="Times New Roman" w:cs="Times New Roman"/>
                <w:b/>
                <w:bCs/>
              </w:rPr>
              <w:t xml:space="preserve"> 2</w:t>
            </w:r>
          </w:p>
        </w:tc>
        <w:tc>
          <w:tcPr>
            <w:tcW w:w="2350" w:type="dxa"/>
          </w:tcPr>
          <w:p w14:paraId="5F1BCDA0" w14:textId="77777777" w:rsidR="00553AA0" w:rsidRDefault="00553AA0" w:rsidP="00EB1A84">
            <w:pPr>
              <w:jc w:val="center"/>
              <w:rPr>
                <w:rFonts w:ascii="Times New Roman" w:hAnsi="Times New Roman" w:cs="Times New Roman"/>
                <w:b/>
                <w:bCs/>
              </w:rPr>
            </w:pPr>
            <w:proofErr w:type="spellStart"/>
            <w:r>
              <w:rPr>
                <w:rFonts w:ascii="Times New Roman" w:hAnsi="Times New Roman" w:cs="Times New Roman"/>
                <w:b/>
                <w:bCs/>
              </w:rPr>
              <w:t>Summary</w:t>
            </w:r>
            <w:proofErr w:type="spellEnd"/>
          </w:p>
          <w:p w14:paraId="48AC63F8" w14:textId="77777777" w:rsidR="00553AA0" w:rsidRPr="00791BC4" w:rsidRDefault="00553AA0" w:rsidP="00EB1A84">
            <w:pPr>
              <w:jc w:val="center"/>
              <w:rPr>
                <w:rFonts w:ascii="Times New Roman" w:hAnsi="Times New Roman" w:cs="Times New Roman"/>
                <w:sz w:val="18"/>
                <w:szCs w:val="18"/>
              </w:rPr>
            </w:pPr>
            <w:r w:rsidRPr="00791BC4">
              <w:rPr>
                <w:rFonts w:ascii="Times New Roman" w:hAnsi="Times New Roman" w:cs="Times New Roman"/>
                <w:sz w:val="18"/>
                <w:szCs w:val="18"/>
              </w:rPr>
              <w:t>and</w:t>
            </w:r>
          </w:p>
          <w:p w14:paraId="1883E9B4" w14:textId="77777777" w:rsidR="00553AA0" w:rsidRPr="00197DFD" w:rsidRDefault="00553AA0" w:rsidP="00EB1A84">
            <w:pPr>
              <w:jc w:val="center"/>
              <w:rPr>
                <w:rFonts w:ascii="Times New Roman" w:hAnsi="Times New Roman" w:cs="Times New Roman"/>
                <w:b/>
                <w:bCs/>
              </w:rPr>
            </w:pPr>
            <w:proofErr w:type="spellStart"/>
            <w:r>
              <w:rPr>
                <w:rFonts w:ascii="Times New Roman" w:hAnsi="Times New Roman" w:cs="Times New Roman"/>
                <w:b/>
                <w:bCs/>
              </w:rPr>
              <w:t>Additional</w:t>
            </w:r>
            <w:proofErr w:type="spellEnd"/>
            <w:r>
              <w:rPr>
                <w:rFonts w:ascii="Times New Roman" w:hAnsi="Times New Roman" w:cs="Times New Roman"/>
                <w:b/>
                <w:bCs/>
              </w:rPr>
              <w:t xml:space="preserve"> </w:t>
            </w:r>
            <w:proofErr w:type="spellStart"/>
            <w:r w:rsidRPr="00197DFD">
              <w:rPr>
                <w:rFonts w:ascii="Times New Roman" w:hAnsi="Times New Roman" w:cs="Times New Roman"/>
                <w:b/>
                <w:bCs/>
              </w:rPr>
              <w:t>Phenotype</w:t>
            </w:r>
            <w:proofErr w:type="spellEnd"/>
          </w:p>
        </w:tc>
      </w:tr>
      <w:tr w:rsidR="00553AA0" w:rsidRPr="00300405" w14:paraId="19225F5D" w14:textId="77777777" w:rsidTr="00553AA0">
        <w:trPr>
          <w:trHeight w:val="680"/>
        </w:trPr>
        <w:tc>
          <w:tcPr>
            <w:tcW w:w="876" w:type="dxa"/>
          </w:tcPr>
          <w:p w14:paraId="55C4E2AC" w14:textId="77777777" w:rsidR="00553AA0" w:rsidRPr="00197DFD" w:rsidRDefault="00553AA0" w:rsidP="00EB1A84">
            <w:pPr>
              <w:jc w:val="center"/>
              <w:rPr>
                <w:rFonts w:ascii="Times New Roman" w:hAnsi="Times New Roman" w:cs="Times New Roman"/>
              </w:rPr>
            </w:pPr>
            <w:r w:rsidRPr="00197DFD">
              <w:rPr>
                <w:rFonts w:ascii="Times New Roman" w:hAnsi="Times New Roman" w:cs="Times New Roman"/>
              </w:rPr>
              <w:t>82</w:t>
            </w:r>
          </w:p>
        </w:tc>
        <w:tc>
          <w:tcPr>
            <w:tcW w:w="1317" w:type="dxa"/>
          </w:tcPr>
          <w:p w14:paraId="7D38CBA1" w14:textId="77777777" w:rsidR="00553AA0" w:rsidRPr="00197DFD" w:rsidRDefault="00553AA0" w:rsidP="00EB1A84">
            <w:pPr>
              <w:jc w:val="center"/>
              <w:rPr>
                <w:rFonts w:ascii="Times New Roman" w:hAnsi="Times New Roman" w:cs="Times New Roman"/>
                <w:b/>
                <w:bCs/>
                <w:i/>
                <w:iCs/>
              </w:rPr>
            </w:pPr>
            <w:r w:rsidRPr="00197DFD">
              <w:rPr>
                <w:rFonts w:ascii="Times New Roman" w:hAnsi="Times New Roman" w:cs="Times New Roman"/>
                <w:b/>
                <w:bCs/>
                <w:i/>
                <w:iCs/>
              </w:rPr>
              <w:t>CAPN10</w:t>
            </w:r>
          </w:p>
        </w:tc>
        <w:tc>
          <w:tcPr>
            <w:tcW w:w="2086" w:type="dxa"/>
          </w:tcPr>
          <w:p w14:paraId="06E8D5F4" w14:textId="77777777" w:rsidR="00553AA0" w:rsidRPr="00F72876" w:rsidRDefault="00553AA0" w:rsidP="00EB1A84">
            <w:pPr>
              <w:jc w:val="center"/>
              <w:rPr>
                <w:rFonts w:ascii="Times New Roman" w:hAnsi="Times New Roman" w:cs="Times New Roman"/>
                <w:lang w:val="en-GB"/>
              </w:rPr>
            </w:pPr>
            <w:r w:rsidRPr="00F72876">
              <w:rPr>
                <w:rFonts w:ascii="Times New Roman" w:hAnsi="Times New Roman" w:cs="Times New Roman"/>
                <w:lang w:val="en-GB"/>
              </w:rPr>
              <w:t>homozygous</w:t>
            </w:r>
            <w:r>
              <w:rPr>
                <w:rFonts w:ascii="Times New Roman" w:hAnsi="Times New Roman" w:cs="Times New Roman"/>
                <w:lang w:val="en-GB"/>
              </w:rPr>
              <w:t xml:space="preserve"> </w:t>
            </w:r>
            <w:r w:rsidRPr="00F72876">
              <w:rPr>
                <w:rFonts w:ascii="Times New Roman" w:hAnsi="Times New Roman" w:cs="Times New Roman"/>
                <w:lang w:val="en-GB"/>
              </w:rPr>
              <w:t>(AR)/P</w:t>
            </w:r>
            <w:r>
              <w:rPr>
                <w:rFonts w:ascii="Times New Roman" w:hAnsi="Times New Roman" w:cs="Times New Roman"/>
                <w:lang w:val="en-GB"/>
              </w:rPr>
              <w:t>athogenic</w:t>
            </w:r>
          </w:p>
        </w:tc>
        <w:tc>
          <w:tcPr>
            <w:tcW w:w="2248" w:type="dxa"/>
          </w:tcPr>
          <w:p w14:paraId="2D64ABDD" w14:textId="3AEC7E72" w:rsidR="00553AA0" w:rsidRPr="00AB0AD2" w:rsidRDefault="00553AA0" w:rsidP="00EB1A84">
            <w:pPr>
              <w:jc w:val="center"/>
              <w:rPr>
                <w:rFonts w:ascii="Times New Roman" w:hAnsi="Times New Roman" w:cs="Times New Roman"/>
                <w:lang w:val="en-GB"/>
              </w:rPr>
            </w:pPr>
            <w:r w:rsidRPr="00AB0AD2">
              <w:rPr>
                <w:rFonts w:ascii="Times New Roman" w:hAnsi="Times New Roman" w:cs="Times New Roman"/>
                <w:sz w:val="20"/>
                <w:szCs w:val="20"/>
                <w:lang w:val="en-GB"/>
              </w:rPr>
              <w:t>Global</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Developmental</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Delay</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HP:0001263,</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Microcephaly</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HP:0000252,</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Absent</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speech</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HP:0001344</w:t>
            </w:r>
            <w:r>
              <w:rPr>
                <w:rFonts w:ascii="Times New Roman" w:hAnsi="Times New Roman" w:cs="Times New Roman"/>
                <w:sz w:val="20"/>
                <w:szCs w:val="20"/>
                <w:lang w:val="en-GB"/>
              </w:rPr>
              <w:t xml:space="preserve"> </w:t>
            </w:r>
            <w:r w:rsidR="00FB6B89">
              <w:rPr>
                <w:rFonts w:ascii="Times New Roman" w:hAnsi="Times New Roman" w:cs="Times New Roman"/>
                <w:sz w:val="20"/>
                <w:szCs w:val="20"/>
                <w:lang w:val="en-GB"/>
              </w:rPr>
              <w:fldChar w:fldCharType="begin">
                <w:fldData xml:space="preserve">PEVuZE5vdGU+PENpdGU+PEF1dGhvcj5PbGFkbmFiaTwvQXV0aG9yPjxZZWFyPjIwMTU8L1llYXI+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</w:fldData>
              </w:fldChar>
            </w:r>
            <w:r w:rsidR="00FB6B89">
              <w:rPr>
                <w:rFonts w:ascii="Times New Roman" w:hAnsi="Times New Roman" w:cs="Times New Roman"/>
                <w:sz w:val="20"/>
                <w:szCs w:val="20"/>
                <w:lang w:val="en-GB"/>
              </w:rPr>
              <w:instrText xml:space="preserve"> ADDIN EN.CITE </w:instrText>
            </w:r>
            <w:r w:rsidR="00FB6B89">
              <w:rPr>
                <w:rFonts w:ascii="Times New Roman" w:hAnsi="Times New Roman" w:cs="Times New Roman"/>
                <w:sz w:val="20"/>
                <w:szCs w:val="20"/>
                <w:lang w:val="en-GB"/>
              </w:rPr>
              <w:fldChar w:fldCharType="begin">
                <w:fldData xml:space="preserve">PEVuZE5vdGU+PENpdGU+PEF1dGhvcj5PbGFkbmFiaTwvQXV0aG9yPjxZZWFyPjIwMTU8L1llYXI+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</w:fldData>
              </w:fldChar>
            </w:r>
            <w:r w:rsidR="00FB6B89">
              <w:rPr>
                <w:rFonts w:ascii="Times New Roman" w:hAnsi="Times New Roman" w:cs="Times New Roman"/>
                <w:sz w:val="20"/>
                <w:szCs w:val="20"/>
                <w:lang w:val="en-GB"/>
              </w:rPr>
              <w:instrText xml:space="preserve"> ADDIN EN.CITE.DATA </w:instrText>
            </w:r>
            <w:r w:rsidR="00FB6B89">
              <w:rPr>
                <w:rFonts w:ascii="Times New Roman" w:hAnsi="Times New Roman" w:cs="Times New Roman"/>
                <w:sz w:val="20"/>
                <w:szCs w:val="20"/>
                <w:lang w:val="en-GB"/>
              </w:rPr>
            </w:r>
            <w:r w:rsidR="00FB6B89">
              <w:rPr>
                <w:rFonts w:ascii="Times New Roman" w:hAnsi="Times New Roman" w:cs="Times New Roman"/>
                <w:sz w:val="20"/>
                <w:szCs w:val="20"/>
                <w:lang w:val="en-GB"/>
              </w:rPr>
              <w:fldChar w:fldCharType="end"/>
            </w:r>
            <w:r w:rsidR="00FB6B89">
              <w:rPr>
                <w:rFonts w:ascii="Times New Roman" w:hAnsi="Times New Roman" w:cs="Times New Roman"/>
                <w:sz w:val="20"/>
                <w:szCs w:val="20"/>
                <w:lang w:val="en-GB"/>
              </w:rPr>
              <w:fldChar w:fldCharType="separate"/>
            </w:r>
            <w:r w:rsidR="00FB6B89">
              <w:rPr>
                <w:rFonts w:ascii="Times New Roman" w:hAnsi="Times New Roman" w:cs="Times New Roman"/>
                <w:noProof/>
                <w:sz w:val="20"/>
                <w:szCs w:val="20"/>
                <w:lang w:val="en-GB"/>
              </w:rPr>
              <w:t>(Oladnabi et al. 2015)</w:t>
            </w:r>
            <w:r w:rsidR="00FB6B89">
              <w:rPr>
                <w:rFonts w:ascii="Times New Roman" w:hAnsi="Times New Roman" w:cs="Times New Roman"/>
                <w:sz w:val="20"/>
                <w:szCs w:val="20"/>
                <w:lang w:val="en-GB"/>
              </w:rPr>
              <w:fldChar w:fldCharType="end"/>
            </w:r>
          </w:p>
        </w:tc>
        <w:tc>
          <w:tcPr>
            <w:tcW w:w="1316" w:type="dxa"/>
          </w:tcPr>
          <w:p w14:paraId="0A21F5EF" w14:textId="77777777" w:rsidR="00553AA0" w:rsidRPr="00197DFD" w:rsidRDefault="00553AA0" w:rsidP="00EB1A84">
            <w:pPr>
              <w:jc w:val="center"/>
              <w:rPr>
                <w:rFonts w:ascii="Times New Roman" w:hAnsi="Times New Roman" w:cs="Times New Roman"/>
              </w:rPr>
            </w:pPr>
            <w:r w:rsidRPr="00197DFD">
              <w:rPr>
                <w:rFonts w:ascii="Times New Roman" w:hAnsi="Times New Roman" w:cs="Times New Roman"/>
                <w:b/>
                <w:bCs/>
                <w:i/>
                <w:iCs/>
              </w:rPr>
              <w:t>RPL10</w:t>
            </w:r>
          </w:p>
        </w:tc>
        <w:tc>
          <w:tcPr>
            <w:tcW w:w="2087" w:type="dxa"/>
          </w:tcPr>
          <w:p w14:paraId="53E49196" w14:textId="77777777" w:rsidR="00553AA0" w:rsidRPr="00F72876" w:rsidRDefault="00553AA0" w:rsidP="00EB1A84">
            <w:pPr>
              <w:jc w:val="center"/>
              <w:rPr>
                <w:rFonts w:ascii="Times New Roman" w:hAnsi="Times New Roman" w:cs="Times New Roman"/>
                <w:lang w:val="en-GB"/>
              </w:rPr>
            </w:pPr>
            <w:r w:rsidRPr="00F72876">
              <w:rPr>
                <w:rFonts w:ascii="Times New Roman" w:hAnsi="Times New Roman" w:cs="Times New Roman"/>
                <w:lang w:val="en-GB"/>
              </w:rPr>
              <w:t>maternal</w:t>
            </w:r>
            <w:r>
              <w:rPr>
                <w:rFonts w:ascii="Times New Roman" w:hAnsi="Times New Roman" w:cs="Times New Roman"/>
                <w:lang w:val="en-GB"/>
              </w:rPr>
              <w:t xml:space="preserve"> </w:t>
            </w:r>
            <w:r w:rsidRPr="00F72876">
              <w:rPr>
                <w:rFonts w:ascii="Times New Roman" w:hAnsi="Times New Roman" w:cs="Times New Roman"/>
                <w:lang w:val="en-GB"/>
              </w:rPr>
              <w:t>(XLR)</w:t>
            </w:r>
            <w:r>
              <w:rPr>
                <w:rFonts w:ascii="Times New Roman" w:hAnsi="Times New Roman" w:cs="Times New Roman"/>
                <w:lang w:val="en-GB"/>
              </w:rPr>
              <w:t>/VUS</w:t>
            </w:r>
          </w:p>
        </w:tc>
        <w:tc>
          <w:tcPr>
            <w:tcW w:w="2119" w:type="dxa"/>
          </w:tcPr>
          <w:p w14:paraId="02B21770" w14:textId="77777777" w:rsidR="00553AA0" w:rsidRPr="00AB0AD2" w:rsidRDefault="00553AA0" w:rsidP="00EB1A84">
            <w:pPr>
              <w:jc w:val="center"/>
              <w:rPr>
                <w:rFonts w:ascii="Times New Roman" w:hAnsi="Times New Roman" w:cs="Times New Roman"/>
                <w:lang w:val="en-GB"/>
              </w:rPr>
            </w:pPr>
            <w:r w:rsidRPr="00AB0AD2">
              <w:rPr>
                <w:rFonts w:ascii="Times New Roman" w:hAnsi="Times New Roman" w:cs="Times New Roman"/>
                <w:sz w:val="20"/>
                <w:szCs w:val="20"/>
                <w:lang w:val="en-GB"/>
              </w:rPr>
              <w:t>Global</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Developmental</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Delay</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HP:0001263,</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Microcephaly</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HP:0000252,</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Absent</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speech</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HP:0001344,</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Motor</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delay</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HP:0001270</w:t>
            </w:r>
          </w:p>
        </w:tc>
        <w:tc>
          <w:tcPr>
            <w:tcW w:w="2350" w:type="dxa"/>
          </w:tcPr>
          <w:p w14:paraId="0539E567" w14:textId="77777777" w:rsidR="00553AA0" w:rsidRPr="00300405" w:rsidRDefault="00553AA0" w:rsidP="00EB1A84">
            <w:pPr>
              <w:jc w:val="center"/>
              <w:rPr>
                <w:rFonts w:ascii="Times New Roman" w:hAnsi="Times New Roman" w:cs="Times New Roman"/>
                <w:sz w:val="20"/>
                <w:szCs w:val="20"/>
                <w:lang w:val="en-GB"/>
              </w:rPr>
            </w:pPr>
            <w:r w:rsidRPr="007F68B5">
              <w:rPr>
                <w:rFonts w:ascii="Times New Roman" w:hAnsi="Times New Roman" w:cs="Times New Roman"/>
                <w:sz w:val="20"/>
                <w:szCs w:val="20"/>
                <w:lang w:val="en-GB"/>
              </w:rPr>
              <w:t>Overlapping</w:t>
            </w:r>
          </w:p>
        </w:tc>
      </w:tr>
      <w:tr w:rsidR="00553AA0" w:rsidRPr="00300405" w14:paraId="06224ED1" w14:textId="77777777" w:rsidTr="00553AA0">
        <w:trPr>
          <w:trHeight w:val="680"/>
        </w:trPr>
        <w:tc>
          <w:tcPr>
            <w:tcW w:w="876" w:type="dxa"/>
          </w:tcPr>
          <w:p w14:paraId="56B12D12" w14:textId="77777777" w:rsidR="00553AA0" w:rsidRPr="00197DFD" w:rsidRDefault="00553AA0" w:rsidP="00EB1A84">
            <w:pPr>
              <w:jc w:val="center"/>
              <w:rPr>
                <w:rFonts w:ascii="Times New Roman" w:hAnsi="Times New Roman" w:cs="Times New Roman"/>
              </w:rPr>
            </w:pPr>
            <w:r w:rsidRPr="00197DFD">
              <w:rPr>
                <w:rFonts w:ascii="Times New Roman" w:hAnsi="Times New Roman" w:cs="Times New Roman"/>
              </w:rPr>
              <w:t>45</w:t>
            </w:r>
          </w:p>
        </w:tc>
        <w:tc>
          <w:tcPr>
            <w:tcW w:w="1317" w:type="dxa"/>
          </w:tcPr>
          <w:p w14:paraId="661AE244" w14:textId="77777777" w:rsidR="00553AA0" w:rsidRPr="00197DFD" w:rsidRDefault="00553AA0" w:rsidP="00EB1A84">
            <w:pPr>
              <w:jc w:val="center"/>
              <w:rPr>
                <w:rFonts w:ascii="Times New Roman" w:hAnsi="Times New Roman" w:cs="Times New Roman"/>
                <w:b/>
                <w:bCs/>
                <w:i/>
                <w:iCs/>
              </w:rPr>
            </w:pPr>
            <w:r w:rsidRPr="00197DFD">
              <w:rPr>
                <w:rFonts w:ascii="Times New Roman" w:hAnsi="Times New Roman" w:cs="Times New Roman"/>
                <w:b/>
                <w:bCs/>
                <w:i/>
                <w:iCs/>
              </w:rPr>
              <w:t>FOXP1</w:t>
            </w:r>
          </w:p>
        </w:tc>
        <w:tc>
          <w:tcPr>
            <w:tcW w:w="2086" w:type="dxa"/>
          </w:tcPr>
          <w:p w14:paraId="3067413E" w14:textId="77777777" w:rsidR="00553AA0" w:rsidRPr="00197DFD" w:rsidRDefault="00553AA0" w:rsidP="00EB1A84">
            <w:pPr>
              <w:jc w:val="center"/>
              <w:rPr>
                <w:rFonts w:ascii="Times New Roman" w:hAnsi="Times New Roman" w:cs="Times New Roman"/>
              </w:rPr>
            </w:pPr>
            <w:r w:rsidRPr="00197DFD">
              <w:rPr>
                <w:rFonts w:ascii="Times New Roman" w:hAnsi="Times New Roman" w:cs="Times New Roman"/>
                <w:i/>
                <w:iCs/>
              </w:rPr>
              <w:t>de</w:t>
            </w:r>
            <w:r>
              <w:rPr>
                <w:rFonts w:ascii="Times New Roman" w:hAnsi="Times New Roman" w:cs="Times New Roman"/>
                <w:i/>
                <w:iCs/>
              </w:rPr>
              <w:t xml:space="preserve"> </w:t>
            </w:r>
            <w:r w:rsidRPr="00197DFD">
              <w:rPr>
                <w:rFonts w:ascii="Times New Roman" w:hAnsi="Times New Roman" w:cs="Times New Roman"/>
                <w:i/>
                <w:iCs/>
              </w:rPr>
              <w:t>novo</w:t>
            </w:r>
            <w:r>
              <w:rPr>
                <w:rFonts w:ascii="Times New Roman" w:hAnsi="Times New Roman" w:cs="Times New Roman"/>
                <w:i/>
                <w:iCs/>
              </w:rPr>
              <w:t xml:space="preserve"> </w:t>
            </w:r>
            <w:r w:rsidRPr="00197DFD">
              <w:rPr>
                <w:rFonts w:ascii="Times New Roman" w:hAnsi="Times New Roman" w:cs="Times New Roman"/>
              </w:rPr>
              <w:t>(AD)</w:t>
            </w:r>
            <w:r>
              <w:rPr>
                <w:rFonts w:ascii="Times New Roman" w:hAnsi="Times New Roman" w:cs="Times New Roman"/>
              </w:rPr>
              <w:t>/P</w:t>
            </w:r>
          </w:p>
        </w:tc>
        <w:tc>
          <w:tcPr>
            <w:tcW w:w="2248" w:type="dxa"/>
          </w:tcPr>
          <w:p w14:paraId="043EA8A4" w14:textId="77777777" w:rsidR="00553AA0" w:rsidRPr="00AB0AD2" w:rsidRDefault="00553AA0" w:rsidP="00EB1A84">
            <w:pPr>
              <w:jc w:val="center"/>
              <w:rPr>
                <w:rFonts w:ascii="Times New Roman" w:hAnsi="Times New Roman" w:cs="Times New Roman"/>
                <w:lang w:val="en-GB"/>
              </w:rPr>
            </w:pPr>
            <w:r w:rsidRPr="00AB0AD2">
              <w:rPr>
                <w:rFonts w:ascii="Times New Roman" w:hAnsi="Times New Roman" w:cs="Times New Roman"/>
                <w:sz w:val="20"/>
                <w:szCs w:val="20"/>
                <w:lang w:val="en-GB"/>
              </w:rPr>
              <w:t>Autistic</w:t>
            </w:r>
            <w:r>
              <w:rPr>
                <w:rFonts w:ascii="Times New Roman" w:hAnsi="Times New Roman" w:cs="Times New Roman"/>
                <w:sz w:val="20"/>
                <w:szCs w:val="20"/>
                <w:lang w:val="en-GB"/>
              </w:rPr>
              <w:t xml:space="preserve"> </w:t>
            </w:r>
            <w:proofErr w:type="spellStart"/>
            <w:r w:rsidRPr="00AB0AD2">
              <w:rPr>
                <w:rFonts w:ascii="Times New Roman" w:hAnsi="Times New Roman" w:cs="Times New Roman"/>
                <w:sz w:val="20"/>
                <w:szCs w:val="20"/>
                <w:lang w:val="en-GB"/>
              </w:rPr>
              <w:t>behavior</w:t>
            </w:r>
            <w:proofErr w:type="spellEnd"/>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HP:0000729,</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Global</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Developmental</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Delay</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HP:0001263,</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Strabismus</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HP:0000486,</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Absent</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speech</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HP:0001344,</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Hyperactivity</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HP:0000752,</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Punctate</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periventricular</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T2</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hyperintense</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foci</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HP:0030081,</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Abnormality</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of</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the</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face</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HP:0000271</w:t>
            </w:r>
          </w:p>
        </w:tc>
        <w:tc>
          <w:tcPr>
            <w:tcW w:w="1316" w:type="dxa"/>
          </w:tcPr>
          <w:p w14:paraId="72D84922" w14:textId="77777777" w:rsidR="00553AA0" w:rsidRPr="00197DFD" w:rsidRDefault="00553AA0" w:rsidP="00EB1A84">
            <w:pPr>
              <w:jc w:val="center"/>
              <w:rPr>
                <w:rFonts w:ascii="Times New Roman" w:hAnsi="Times New Roman" w:cs="Times New Roman"/>
              </w:rPr>
            </w:pPr>
            <w:r w:rsidRPr="00197DFD">
              <w:rPr>
                <w:rFonts w:ascii="Times New Roman" w:hAnsi="Times New Roman" w:cs="Times New Roman"/>
                <w:b/>
                <w:bCs/>
                <w:i/>
                <w:iCs/>
              </w:rPr>
              <w:t>DLG3</w:t>
            </w:r>
          </w:p>
        </w:tc>
        <w:tc>
          <w:tcPr>
            <w:tcW w:w="2087" w:type="dxa"/>
          </w:tcPr>
          <w:p w14:paraId="6E7A87F9" w14:textId="77777777" w:rsidR="00553AA0" w:rsidRPr="00197DFD" w:rsidRDefault="00553AA0" w:rsidP="00EB1A84">
            <w:pPr>
              <w:jc w:val="center"/>
              <w:rPr>
                <w:rFonts w:ascii="Times New Roman" w:hAnsi="Times New Roman" w:cs="Times New Roman"/>
              </w:rPr>
            </w:pPr>
            <w:proofErr w:type="spellStart"/>
            <w:r w:rsidRPr="00197DFD">
              <w:rPr>
                <w:rFonts w:ascii="Times New Roman" w:hAnsi="Times New Roman" w:cs="Times New Roman"/>
              </w:rPr>
              <w:t>maternal</w:t>
            </w:r>
            <w:proofErr w:type="spellEnd"/>
            <w:r>
              <w:rPr>
                <w:rFonts w:ascii="Times New Roman" w:hAnsi="Times New Roman" w:cs="Times New Roman"/>
              </w:rPr>
              <w:t xml:space="preserve"> </w:t>
            </w:r>
            <w:r w:rsidRPr="00197DFD">
              <w:rPr>
                <w:rFonts w:ascii="Times New Roman" w:hAnsi="Times New Roman" w:cs="Times New Roman"/>
              </w:rPr>
              <w:t>(XLR)</w:t>
            </w:r>
            <w:r>
              <w:rPr>
                <w:rFonts w:ascii="Times New Roman" w:hAnsi="Times New Roman" w:cs="Times New Roman"/>
              </w:rPr>
              <w:t>/VUS</w:t>
            </w:r>
          </w:p>
        </w:tc>
        <w:tc>
          <w:tcPr>
            <w:tcW w:w="2119" w:type="dxa"/>
          </w:tcPr>
          <w:p w14:paraId="6DBF4793" w14:textId="77777777" w:rsidR="00553AA0" w:rsidRPr="00AB0AD2" w:rsidRDefault="00553AA0" w:rsidP="00EB1A84">
            <w:pPr>
              <w:jc w:val="center"/>
              <w:rPr>
                <w:rFonts w:ascii="Times New Roman" w:hAnsi="Times New Roman" w:cs="Times New Roman"/>
                <w:lang w:val="en-GB"/>
              </w:rPr>
            </w:pPr>
            <w:r w:rsidRPr="00AB0AD2">
              <w:rPr>
                <w:rFonts w:ascii="Times New Roman" w:hAnsi="Times New Roman" w:cs="Times New Roman"/>
                <w:sz w:val="20"/>
                <w:szCs w:val="20"/>
                <w:lang w:val="en-GB"/>
              </w:rPr>
              <w:t>Autistic</w:t>
            </w:r>
            <w:r>
              <w:rPr>
                <w:rFonts w:ascii="Times New Roman" w:hAnsi="Times New Roman" w:cs="Times New Roman"/>
                <w:sz w:val="20"/>
                <w:szCs w:val="20"/>
                <w:lang w:val="en-GB"/>
              </w:rPr>
              <w:t xml:space="preserve"> </w:t>
            </w:r>
            <w:proofErr w:type="spellStart"/>
            <w:r w:rsidRPr="00AB0AD2">
              <w:rPr>
                <w:rFonts w:ascii="Times New Roman" w:hAnsi="Times New Roman" w:cs="Times New Roman"/>
                <w:sz w:val="20"/>
                <w:szCs w:val="20"/>
                <w:lang w:val="en-GB"/>
              </w:rPr>
              <w:t>behavior</w:t>
            </w:r>
            <w:proofErr w:type="spellEnd"/>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HP:0000729,</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Global</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Developmental</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Delay</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HP:0001263,</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Strabismus</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HP:0000486,</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Absent</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speech</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HP:0001344,</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Hyperactivity</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HP:0000752,</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Abnormality</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of</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the</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face</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HP:0000271,</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Hypotonia</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HP:0001252</w:t>
            </w:r>
          </w:p>
        </w:tc>
        <w:tc>
          <w:tcPr>
            <w:tcW w:w="2350" w:type="dxa"/>
          </w:tcPr>
          <w:p w14:paraId="5E29D6CD" w14:textId="77777777" w:rsidR="00553AA0" w:rsidRPr="00791BC4" w:rsidRDefault="00553AA0" w:rsidP="00EB1A84">
            <w:pPr>
              <w:jc w:val="center"/>
              <w:rPr>
                <w:rFonts w:ascii="Times New Roman" w:hAnsi="Times New Roman" w:cs="Times New Roman"/>
                <w:sz w:val="20"/>
                <w:szCs w:val="20"/>
                <w:lang w:val="en-GB"/>
              </w:rPr>
            </w:pPr>
            <w:r w:rsidRPr="007F68B5">
              <w:rPr>
                <w:rFonts w:ascii="Times New Roman" w:hAnsi="Times New Roman" w:cs="Times New Roman"/>
                <w:sz w:val="20"/>
                <w:szCs w:val="20"/>
                <w:lang w:val="en-GB"/>
              </w:rPr>
              <w:t>Overlapping</w:t>
            </w:r>
          </w:p>
        </w:tc>
      </w:tr>
      <w:tr w:rsidR="00553AA0" w:rsidRPr="00FB6B89" w14:paraId="580EEA5D" w14:textId="77777777" w:rsidTr="00553AA0">
        <w:trPr>
          <w:trHeight w:val="680"/>
        </w:trPr>
        <w:tc>
          <w:tcPr>
            <w:tcW w:w="876" w:type="dxa"/>
          </w:tcPr>
          <w:p w14:paraId="6D366152" w14:textId="77777777" w:rsidR="00553AA0" w:rsidRPr="00197DFD" w:rsidRDefault="00553AA0" w:rsidP="00EB1A84">
            <w:pPr>
              <w:jc w:val="center"/>
              <w:rPr>
                <w:rFonts w:ascii="Times New Roman" w:hAnsi="Times New Roman" w:cs="Times New Roman"/>
              </w:rPr>
            </w:pPr>
            <w:r w:rsidRPr="00197DFD">
              <w:rPr>
                <w:rFonts w:ascii="Times New Roman" w:hAnsi="Times New Roman" w:cs="Times New Roman"/>
              </w:rPr>
              <w:t>309</w:t>
            </w:r>
          </w:p>
        </w:tc>
        <w:tc>
          <w:tcPr>
            <w:tcW w:w="1317" w:type="dxa"/>
          </w:tcPr>
          <w:p w14:paraId="5A4065DF" w14:textId="77777777" w:rsidR="00553AA0" w:rsidRPr="00197DFD" w:rsidRDefault="00553AA0" w:rsidP="00EB1A84">
            <w:pPr>
              <w:jc w:val="center"/>
              <w:rPr>
                <w:rFonts w:ascii="Times New Roman" w:hAnsi="Times New Roman" w:cs="Times New Roman"/>
                <w:b/>
                <w:bCs/>
                <w:i/>
                <w:iCs/>
              </w:rPr>
            </w:pPr>
            <w:r w:rsidRPr="00197DFD">
              <w:rPr>
                <w:rFonts w:ascii="Times New Roman" w:hAnsi="Times New Roman" w:cs="Times New Roman"/>
                <w:b/>
                <w:bCs/>
                <w:i/>
                <w:iCs/>
              </w:rPr>
              <w:t>GNB1</w:t>
            </w:r>
          </w:p>
        </w:tc>
        <w:tc>
          <w:tcPr>
            <w:tcW w:w="2086" w:type="dxa"/>
          </w:tcPr>
          <w:p w14:paraId="7391092E" w14:textId="77777777" w:rsidR="00553AA0" w:rsidRPr="00197DFD" w:rsidRDefault="00553AA0" w:rsidP="00EB1A84">
            <w:pPr>
              <w:jc w:val="center"/>
              <w:rPr>
                <w:rFonts w:ascii="Times New Roman" w:hAnsi="Times New Roman" w:cs="Times New Roman"/>
              </w:rPr>
            </w:pPr>
            <w:r w:rsidRPr="00197DFD">
              <w:rPr>
                <w:rFonts w:ascii="Times New Roman" w:hAnsi="Times New Roman" w:cs="Times New Roman"/>
                <w:i/>
                <w:iCs/>
              </w:rPr>
              <w:t>de</w:t>
            </w:r>
            <w:r>
              <w:rPr>
                <w:rFonts w:ascii="Times New Roman" w:hAnsi="Times New Roman" w:cs="Times New Roman"/>
                <w:i/>
                <w:iCs/>
              </w:rPr>
              <w:t xml:space="preserve"> </w:t>
            </w:r>
            <w:r w:rsidRPr="00197DFD">
              <w:rPr>
                <w:rFonts w:ascii="Times New Roman" w:hAnsi="Times New Roman" w:cs="Times New Roman"/>
                <w:i/>
                <w:iCs/>
              </w:rPr>
              <w:t>novo</w:t>
            </w:r>
            <w:r>
              <w:rPr>
                <w:rFonts w:ascii="Times New Roman" w:hAnsi="Times New Roman" w:cs="Times New Roman"/>
              </w:rPr>
              <w:t xml:space="preserve"> </w:t>
            </w:r>
            <w:r w:rsidRPr="00197DFD">
              <w:rPr>
                <w:rFonts w:ascii="Times New Roman" w:hAnsi="Times New Roman" w:cs="Times New Roman"/>
              </w:rPr>
              <w:t>(AD)</w:t>
            </w:r>
            <w:r>
              <w:rPr>
                <w:rFonts w:ascii="Times New Roman" w:hAnsi="Times New Roman" w:cs="Times New Roman"/>
              </w:rPr>
              <w:t>/LP</w:t>
            </w:r>
          </w:p>
        </w:tc>
        <w:tc>
          <w:tcPr>
            <w:tcW w:w="2248" w:type="dxa"/>
          </w:tcPr>
          <w:p w14:paraId="1E1A1C81" w14:textId="2E625EE0" w:rsidR="00553AA0" w:rsidRPr="00AB0AD2" w:rsidRDefault="00553AA0" w:rsidP="00EB1A84">
            <w:pPr>
              <w:jc w:val="center"/>
              <w:rPr>
                <w:rFonts w:ascii="Times New Roman" w:hAnsi="Times New Roman" w:cs="Times New Roman"/>
                <w:lang w:val="en-GB"/>
              </w:rPr>
            </w:pPr>
            <w:r w:rsidRPr="00AB0AD2">
              <w:rPr>
                <w:rFonts w:ascii="Times New Roman" w:hAnsi="Times New Roman" w:cs="Times New Roman"/>
                <w:sz w:val="20"/>
                <w:szCs w:val="20"/>
                <w:lang w:val="en-GB"/>
              </w:rPr>
              <w:t>Global</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Developmental</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Delay</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HP:0001263,</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Delayed</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fine</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motor</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development</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HP:0010862,</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Intellectual</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disability</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HP:0001249,</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Impaired</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social</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interactions</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HP:0000735,</w:t>
            </w:r>
            <w:r>
              <w:rPr>
                <w:rFonts w:ascii="Times New Roman" w:hAnsi="Times New Roman" w:cs="Times New Roman"/>
                <w:sz w:val="20"/>
                <w:szCs w:val="20"/>
                <w:lang w:val="en-GB"/>
              </w:rPr>
              <w:t xml:space="preserve"> </w:t>
            </w:r>
            <w:proofErr w:type="spellStart"/>
            <w:r w:rsidRPr="00AB0AD2">
              <w:rPr>
                <w:rFonts w:ascii="Times New Roman" w:hAnsi="Times New Roman" w:cs="Times New Roman"/>
                <w:sz w:val="20"/>
                <w:szCs w:val="20"/>
                <w:lang w:val="en-GB"/>
              </w:rPr>
              <w:t>Behavioral</w:t>
            </w:r>
            <w:proofErr w:type="spellEnd"/>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abnormality</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HP:0000708,</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Bilateral</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conductive</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hearing</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impairment</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HP:0008513</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(mild)</w:t>
            </w:r>
            <w:r>
              <w:rPr>
                <w:rFonts w:ascii="Times New Roman" w:hAnsi="Times New Roman" w:cs="Times New Roman"/>
                <w:sz w:val="20"/>
                <w:szCs w:val="20"/>
                <w:lang w:val="en-GB"/>
              </w:rPr>
              <w:t xml:space="preserve"> </w:t>
            </w:r>
            <w:r w:rsidR="00FB6B89">
              <w:rPr>
                <w:rFonts w:ascii="Times New Roman" w:hAnsi="Times New Roman" w:cs="Times New Roman"/>
                <w:sz w:val="20"/>
                <w:szCs w:val="20"/>
                <w:lang w:val="en-GB"/>
              </w:rPr>
              <w:fldChar w:fldCharType="begin"/>
            </w:r>
            <w:r w:rsidR="00FB6B89">
              <w:rPr>
                <w:rFonts w:ascii="Times New Roman" w:hAnsi="Times New Roman" w:cs="Times New Roman"/>
                <w:sz w:val="20"/>
                <w:szCs w:val="20"/>
                <w:lang w:val="en-GB"/>
              </w:rPr>
              <w:instrText xml:space="preserve"> ADDIN EN.CITE &lt;EndNote&gt;&lt;Cite&gt;&lt;Author&gt;Nasvytis&lt;/Author&gt;&lt;Year&gt;2024&lt;/Year&gt;&lt;IDText&gt;GNB1 Encephalopathy: Clinical Case Report and Literature Review&lt;/IDText&gt;&lt;DisplayText&gt;(Nasvytis et al. 2024)&lt;/DisplayText&gt;&lt;record&gt;&lt;dates&gt;&lt;pub-dates&gt;&lt;date&gt;Apr 01&lt;/date&gt;&lt;/pub-dates&gt;&lt;year&gt;2024&lt;/year&gt;&lt;/dates&gt;&lt;keywords&gt;&lt;keyword&gt;Humans&lt;/keyword&gt;&lt;keyword&gt;GTP-Binding Protein beta Subunits&lt;/keyword&gt;&lt;keyword&gt;Adult&lt;/keyword&gt;&lt;keyword&gt;Brain Diseases&lt;/keyword&gt;&lt;keyword&gt;Electroencephalography&lt;/keyword&gt;&lt;keyword&gt;Female&lt;/keyword&gt;&lt;keyword&gt;Magnetic Resonance Imaging&lt;/keyword&gt;&lt;keyword&gt;Male&lt;/keyword&gt;&lt;keyword&gt;GNB1&lt;/keyword&gt;&lt;keyword&gt;GNB1 encephalopathy&lt;/keyword&gt;&lt;keyword&gt;hereditary dystonia&lt;/keyword&gt;&lt;keyword&gt;hereditary encephalopathy&lt;/keyword&gt;&lt;keyword&gt;hereditary neurodevelopmental delay&lt;/keyword&gt;&lt;/keywords&gt;&lt;urls&gt;&lt;related-urls&gt;&lt;url&gt;https://www.ncbi.nlm.nih.gov/pubmed/38674235&lt;/url&gt;&lt;/related-urls&gt;&lt;/urls&gt;&lt;isbn&gt;1648-9144&lt;/isbn&gt;&lt;custom2&gt;PMC11051738&lt;/custom2&gt;&lt;custom1&gt;The authors declare no conflicts of interest.&lt;/custom1&gt;&lt;titles&gt;&lt;title&gt;GNB1 Encephalopathy: Clinical Case Report and Literature Review&lt;/title&gt;&lt;secondary-title&gt;Medicina (Kaunas)&lt;/secondary-title&gt;&lt;/titles&gt;&lt;number&gt;4&lt;/number&gt;&lt;contributors&gt;&lt;authors&gt;&lt;author&gt;Nasvytis, M.&lt;/author&gt;&lt;author&gt;Čiauškaitė, J.&lt;/author&gt;&lt;author&gt;Jurkevičienė, G.&lt;/author&gt;&lt;/authors&gt;&lt;/contributors&gt;&lt;edition&gt;20240401&lt;/edition&gt;&lt;language&gt;eng&lt;/language&gt;&lt;added-date format="utc"&gt;1777468792&lt;/added-date&gt;&lt;ref-type name="Journal Article"&gt;17&lt;/ref-type&gt;&lt;auth-address&gt;Independent Researcher, 50234 Kaunas, Lithuania. Department of Neurology, Medical Academy, Lithuanian University of Health Sciences, 44307 Kaunas, Lithuania.&lt;/auth-address&gt;&lt;rec-number&gt;11292&lt;/rec-number&gt;&lt;last-updated-date format="utc"&gt;1777468792&lt;/last-updated-date&gt;&lt;accession-num&gt;38674235&lt;/accession-num&gt;&lt;electronic-resource-num&gt;10.3390/medicina60040589&lt;/electronic-resource-num&gt;&lt;volume&gt;60&lt;/volume&gt;&lt;/record&gt;&lt;/Cite&gt;&lt;/EndNote&gt;</w:instrText>
            </w:r>
            <w:r w:rsidR="00FB6B89">
              <w:rPr>
                <w:rFonts w:ascii="Times New Roman" w:hAnsi="Times New Roman" w:cs="Times New Roman"/>
                <w:sz w:val="20"/>
                <w:szCs w:val="20"/>
                <w:lang w:val="en-GB"/>
              </w:rPr>
              <w:fldChar w:fldCharType="separate"/>
            </w:r>
            <w:r w:rsidR="00FB6B89">
              <w:rPr>
                <w:rFonts w:ascii="Times New Roman" w:hAnsi="Times New Roman" w:cs="Times New Roman"/>
                <w:noProof/>
                <w:sz w:val="20"/>
                <w:szCs w:val="20"/>
                <w:lang w:val="en-GB"/>
              </w:rPr>
              <w:t>(Nasvytis et al. 2024)</w:t>
            </w:r>
            <w:r w:rsidR="00FB6B89">
              <w:rPr>
                <w:rFonts w:ascii="Times New Roman" w:hAnsi="Times New Roman" w:cs="Times New Roman"/>
                <w:sz w:val="20"/>
                <w:szCs w:val="20"/>
                <w:lang w:val="en-GB"/>
              </w:rPr>
              <w:fldChar w:fldCharType="end"/>
            </w:r>
          </w:p>
        </w:tc>
        <w:tc>
          <w:tcPr>
            <w:tcW w:w="1316" w:type="dxa"/>
          </w:tcPr>
          <w:p w14:paraId="6AC43ED4" w14:textId="77777777" w:rsidR="00553AA0" w:rsidRPr="00197DFD" w:rsidRDefault="00553AA0" w:rsidP="00EB1A84">
            <w:pPr>
              <w:jc w:val="center"/>
              <w:rPr>
                <w:rFonts w:ascii="Times New Roman" w:hAnsi="Times New Roman" w:cs="Times New Roman"/>
              </w:rPr>
            </w:pPr>
            <w:r w:rsidRPr="00197DFD">
              <w:rPr>
                <w:rFonts w:ascii="Times New Roman" w:hAnsi="Times New Roman" w:cs="Times New Roman"/>
                <w:b/>
                <w:bCs/>
                <w:i/>
                <w:iCs/>
              </w:rPr>
              <w:t>MID2</w:t>
            </w:r>
          </w:p>
        </w:tc>
        <w:tc>
          <w:tcPr>
            <w:tcW w:w="2087" w:type="dxa"/>
          </w:tcPr>
          <w:p w14:paraId="05AB2D2D" w14:textId="77777777" w:rsidR="00553AA0" w:rsidRPr="00197DFD" w:rsidRDefault="00553AA0" w:rsidP="00EB1A84">
            <w:pPr>
              <w:jc w:val="center"/>
              <w:rPr>
                <w:rFonts w:ascii="Times New Roman" w:hAnsi="Times New Roman" w:cs="Times New Roman"/>
              </w:rPr>
            </w:pPr>
            <w:proofErr w:type="spellStart"/>
            <w:r w:rsidRPr="00197DFD">
              <w:rPr>
                <w:rFonts w:ascii="Times New Roman" w:hAnsi="Times New Roman" w:cs="Times New Roman"/>
              </w:rPr>
              <w:t>maternal</w:t>
            </w:r>
            <w:proofErr w:type="spellEnd"/>
            <w:r>
              <w:rPr>
                <w:rFonts w:ascii="Times New Roman" w:hAnsi="Times New Roman" w:cs="Times New Roman"/>
              </w:rPr>
              <w:t xml:space="preserve"> </w:t>
            </w:r>
            <w:r w:rsidRPr="00197DFD">
              <w:rPr>
                <w:rFonts w:ascii="Times New Roman" w:hAnsi="Times New Roman" w:cs="Times New Roman"/>
              </w:rPr>
              <w:t>(XLR)</w:t>
            </w:r>
            <w:r>
              <w:rPr>
                <w:rFonts w:ascii="Times New Roman" w:hAnsi="Times New Roman" w:cs="Times New Roman"/>
              </w:rPr>
              <w:t>/VUS</w:t>
            </w:r>
          </w:p>
        </w:tc>
        <w:tc>
          <w:tcPr>
            <w:tcW w:w="2119" w:type="dxa"/>
          </w:tcPr>
          <w:p w14:paraId="12F0C8E1" w14:textId="77777777" w:rsidR="00553AA0" w:rsidRPr="00AB0AD2" w:rsidRDefault="00553AA0" w:rsidP="00EB1A84">
            <w:pPr>
              <w:jc w:val="center"/>
              <w:rPr>
                <w:rFonts w:ascii="Times New Roman" w:hAnsi="Times New Roman" w:cs="Times New Roman"/>
                <w:lang w:val="en-GB"/>
              </w:rPr>
            </w:pPr>
            <w:r w:rsidRPr="00AB0AD2">
              <w:rPr>
                <w:rFonts w:ascii="Times New Roman" w:hAnsi="Times New Roman" w:cs="Times New Roman"/>
                <w:sz w:val="20"/>
                <w:szCs w:val="20"/>
                <w:lang w:val="en-GB"/>
              </w:rPr>
              <w:t>Global</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Developmental</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Delay</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HP:0001263,</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Intellectual</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disability</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HP:0001249,</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Impaired</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social</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interactions</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HP:0000735,</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Language</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impairment</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HP:0002463,</w:t>
            </w:r>
            <w:r>
              <w:rPr>
                <w:rFonts w:ascii="Times New Roman" w:hAnsi="Times New Roman" w:cs="Times New Roman"/>
                <w:sz w:val="20"/>
                <w:szCs w:val="20"/>
                <w:lang w:val="en-GB"/>
              </w:rPr>
              <w:t xml:space="preserve"> </w:t>
            </w:r>
            <w:proofErr w:type="spellStart"/>
            <w:r w:rsidRPr="00AB0AD2">
              <w:rPr>
                <w:rFonts w:ascii="Times New Roman" w:hAnsi="Times New Roman" w:cs="Times New Roman"/>
                <w:sz w:val="20"/>
                <w:szCs w:val="20"/>
                <w:lang w:val="en-GB"/>
              </w:rPr>
              <w:t>Behavioral</w:t>
            </w:r>
            <w:proofErr w:type="spellEnd"/>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abnormality</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HP:0000708,</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Abnormality</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of</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the</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face</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HP:0000271</w:t>
            </w:r>
          </w:p>
        </w:tc>
        <w:tc>
          <w:tcPr>
            <w:tcW w:w="2350" w:type="dxa"/>
          </w:tcPr>
          <w:p w14:paraId="3A5715B0" w14:textId="77777777" w:rsidR="00553AA0" w:rsidRDefault="00553AA0" w:rsidP="00EB1A84">
            <w:pPr>
              <w:jc w:val="center"/>
              <w:rPr>
                <w:rFonts w:ascii="Times New Roman" w:hAnsi="Times New Roman" w:cs="Times New Roman"/>
                <w:sz w:val="20"/>
                <w:szCs w:val="20"/>
                <w:lang w:val="en-GB"/>
              </w:rPr>
            </w:pPr>
            <w:r w:rsidRPr="007F68B5">
              <w:rPr>
                <w:rFonts w:ascii="Times New Roman" w:hAnsi="Times New Roman" w:cs="Times New Roman"/>
                <w:sz w:val="20"/>
                <w:szCs w:val="20"/>
                <w:lang w:val="en-GB"/>
              </w:rPr>
              <w:t>Overlapping</w:t>
            </w:r>
          </w:p>
          <w:p w14:paraId="39E7D263" w14:textId="77777777" w:rsidR="00553AA0" w:rsidRPr="007F68B5" w:rsidRDefault="00553AA0" w:rsidP="00EB1A84">
            <w:pPr>
              <w:jc w:val="center"/>
              <w:rPr>
                <w:rFonts w:ascii="Times New Roman" w:hAnsi="Times New Roman" w:cs="Times New Roman"/>
                <w:sz w:val="20"/>
                <w:szCs w:val="20"/>
                <w:lang w:val="en-GB"/>
              </w:rPr>
            </w:pPr>
          </w:p>
          <w:p w14:paraId="0D7EE474" w14:textId="77777777" w:rsidR="00553AA0" w:rsidRPr="00300405" w:rsidRDefault="00553AA0" w:rsidP="00EB1A84">
            <w:pPr>
              <w:jc w:val="center"/>
              <w:rPr>
                <w:rFonts w:ascii="Times New Roman" w:hAnsi="Times New Roman" w:cs="Times New Roman"/>
                <w:sz w:val="20"/>
                <w:szCs w:val="20"/>
                <w:lang w:val="en-GB"/>
              </w:rPr>
            </w:pPr>
            <w:r w:rsidRPr="002F222F">
              <w:rPr>
                <w:rFonts w:ascii="Times New Roman" w:hAnsi="Times New Roman" w:cs="Times New Roman"/>
                <w:sz w:val="20"/>
                <w:szCs w:val="20"/>
                <w:lang w:val="en-GB"/>
              </w:rPr>
              <w:t>Arachnoid</w:t>
            </w:r>
            <w:r>
              <w:rPr>
                <w:rFonts w:ascii="Times New Roman" w:hAnsi="Times New Roman" w:cs="Times New Roman"/>
                <w:sz w:val="20"/>
                <w:szCs w:val="20"/>
                <w:lang w:val="en-GB"/>
              </w:rPr>
              <w:t xml:space="preserve"> </w:t>
            </w:r>
            <w:r w:rsidRPr="002F222F">
              <w:rPr>
                <w:rFonts w:ascii="Times New Roman" w:hAnsi="Times New Roman" w:cs="Times New Roman"/>
                <w:sz w:val="20"/>
                <w:szCs w:val="20"/>
                <w:lang w:val="en-GB"/>
              </w:rPr>
              <w:t>cyst</w:t>
            </w:r>
            <w:r>
              <w:rPr>
                <w:rFonts w:ascii="Times New Roman" w:hAnsi="Times New Roman" w:cs="Times New Roman"/>
                <w:sz w:val="20"/>
                <w:szCs w:val="20"/>
                <w:lang w:val="en-GB"/>
              </w:rPr>
              <w:t xml:space="preserve"> </w:t>
            </w:r>
            <w:r w:rsidRPr="002F222F">
              <w:rPr>
                <w:rFonts w:ascii="Times New Roman" w:hAnsi="Times New Roman" w:cs="Times New Roman"/>
                <w:sz w:val="20"/>
                <w:szCs w:val="20"/>
                <w:lang w:val="en-GB"/>
              </w:rPr>
              <w:t>HP:0100702,</w:t>
            </w:r>
            <w:r>
              <w:rPr>
                <w:rFonts w:ascii="Times New Roman" w:hAnsi="Times New Roman" w:cs="Times New Roman"/>
                <w:sz w:val="20"/>
                <w:szCs w:val="20"/>
                <w:lang w:val="en-GB"/>
              </w:rPr>
              <w:t xml:space="preserve"> </w:t>
            </w:r>
            <w:r w:rsidRPr="002F222F">
              <w:rPr>
                <w:rFonts w:ascii="Times New Roman" w:hAnsi="Times New Roman" w:cs="Times New Roman"/>
                <w:sz w:val="20"/>
                <w:szCs w:val="20"/>
                <w:lang w:val="en-GB"/>
              </w:rPr>
              <w:t>Abnormal</w:t>
            </w:r>
            <w:r>
              <w:rPr>
                <w:rFonts w:ascii="Times New Roman" w:hAnsi="Times New Roman" w:cs="Times New Roman"/>
                <w:sz w:val="20"/>
                <w:szCs w:val="20"/>
                <w:lang w:val="en-GB"/>
              </w:rPr>
              <w:t xml:space="preserve"> </w:t>
            </w:r>
            <w:r w:rsidRPr="002F222F">
              <w:rPr>
                <w:rFonts w:ascii="Times New Roman" w:hAnsi="Times New Roman" w:cs="Times New Roman"/>
                <w:sz w:val="20"/>
                <w:szCs w:val="20"/>
                <w:lang w:val="en-GB"/>
              </w:rPr>
              <w:t>earlobe</w:t>
            </w:r>
            <w:r>
              <w:rPr>
                <w:rFonts w:ascii="Times New Roman" w:hAnsi="Times New Roman" w:cs="Times New Roman"/>
                <w:sz w:val="20"/>
                <w:szCs w:val="20"/>
                <w:lang w:val="en-GB"/>
              </w:rPr>
              <w:t xml:space="preserve"> </w:t>
            </w:r>
            <w:r w:rsidRPr="002F222F">
              <w:rPr>
                <w:rFonts w:ascii="Times New Roman" w:hAnsi="Times New Roman" w:cs="Times New Roman"/>
                <w:sz w:val="20"/>
                <w:szCs w:val="20"/>
                <w:lang w:val="en-GB"/>
              </w:rPr>
              <w:t>morphology</w:t>
            </w:r>
            <w:r>
              <w:rPr>
                <w:rFonts w:ascii="Times New Roman" w:hAnsi="Times New Roman" w:cs="Times New Roman"/>
                <w:sz w:val="20"/>
                <w:szCs w:val="20"/>
                <w:lang w:val="en-GB"/>
              </w:rPr>
              <w:t xml:space="preserve"> </w:t>
            </w:r>
            <w:r w:rsidRPr="002F222F">
              <w:rPr>
                <w:rFonts w:ascii="Times New Roman" w:hAnsi="Times New Roman" w:cs="Times New Roman"/>
                <w:sz w:val="20"/>
                <w:szCs w:val="20"/>
                <w:lang w:val="en-GB"/>
              </w:rPr>
              <w:t>HP:0000363,</w:t>
            </w:r>
            <w:r>
              <w:rPr>
                <w:rFonts w:ascii="Times New Roman" w:hAnsi="Times New Roman" w:cs="Times New Roman"/>
                <w:sz w:val="20"/>
                <w:szCs w:val="20"/>
                <w:lang w:val="en-GB"/>
              </w:rPr>
              <w:t xml:space="preserve"> </w:t>
            </w:r>
            <w:r w:rsidRPr="002F222F">
              <w:rPr>
                <w:rFonts w:ascii="Times New Roman" w:hAnsi="Times New Roman" w:cs="Times New Roman"/>
                <w:sz w:val="20"/>
                <w:szCs w:val="20"/>
                <w:lang w:val="en-GB"/>
              </w:rPr>
              <w:t>Pilonidal</w:t>
            </w:r>
            <w:r>
              <w:rPr>
                <w:rFonts w:ascii="Times New Roman" w:hAnsi="Times New Roman" w:cs="Times New Roman"/>
                <w:sz w:val="20"/>
                <w:szCs w:val="20"/>
                <w:lang w:val="en-GB"/>
              </w:rPr>
              <w:t xml:space="preserve"> </w:t>
            </w:r>
            <w:r w:rsidRPr="002F222F">
              <w:rPr>
                <w:rFonts w:ascii="Times New Roman" w:hAnsi="Times New Roman" w:cs="Times New Roman"/>
                <w:sz w:val="20"/>
                <w:szCs w:val="20"/>
                <w:lang w:val="en-GB"/>
              </w:rPr>
              <w:t>sinus</w:t>
            </w:r>
            <w:r>
              <w:rPr>
                <w:rFonts w:ascii="Times New Roman" w:hAnsi="Times New Roman" w:cs="Times New Roman"/>
                <w:sz w:val="20"/>
                <w:szCs w:val="20"/>
                <w:lang w:val="en-GB"/>
              </w:rPr>
              <w:t xml:space="preserve"> </w:t>
            </w:r>
            <w:r w:rsidRPr="002F222F">
              <w:rPr>
                <w:rFonts w:ascii="Times New Roman" w:hAnsi="Times New Roman" w:cs="Times New Roman"/>
                <w:sz w:val="20"/>
                <w:szCs w:val="20"/>
                <w:lang w:val="en-GB"/>
              </w:rPr>
              <w:t>HP:0010769,</w:t>
            </w:r>
            <w:r>
              <w:rPr>
                <w:rFonts w:ascii="Times New Roman" w:hAnsi="Times New Roman" w:cs="Times New Roman"/>
                <w:sz w:val="20"/>
                <w:szCs w:val="20"/>
                <w:lang w:val="en-GB"/>
              </w:rPr>
              <w:t xml:space="preserve"> </w:t>
            </w:r>
            <w:r w:rsidRPr="002F222F">
              <w:rPr>
                <w:rFonts w:ascii="Times New Roman" w:hAnsi="Times New Roman" w:cs="Times New Roman"/>
                <w:sz w:val="20"/>
                <w:szCs w:val="20"/>
                <w:lang w:val="en-GB"/>
              </w:rPr>
              <w:t>Velopharyngeal</w:t>
            </w:r>
            <w:r>
              <w:rPr>
                <w:rFonts w:ascii="Times New Roman" w:hAnsi="Times New Roman" w:cs="Times New Roman"/>
                <w:sz w:val="20"/>
                <w:szCs w:val="20"/>
                <w:lang w:val="en-GB"/>
              </w:rPr>
              <w:t xml:space="preserve"> </w:t>
            </w:r>
            <w:r w:rsidRPr="002F222F">
              <w:rPr>
                <w:rFonts w:ascii="Times New Roman" w:hAnsi="Times New Roman" w:cs="Times New Roman"/>
                <w:sz w:val="20"/>
                <w:szCs w:val="20"/>
                <w:lang w:val="en-GB"/>
              </w:rPr>
              <w:t>insufficiency</w:t>
            </w:r>
            <w:r>
              <w:rPr>
                <w:rFonts w:ascii="Times New Roman" w:hAnsi="Times New Roman" w:cs="Times New Roman"/>
                <w:sz w:val="20"/>
                <w:szCs w:val="20"/>
                <w:lang w:val="en-GB"/>
              </w:rPr>
              <w:t xml:space="preserve"> </w:t>
            </w:r>
            <w:r w:rsidRPr="002F222F">
              <w:rPr>
                <w:rFonts w:ascii="Times New Roman" w:hAnsi="Times New Roman" w:cs="Times New Roman"/>
                <w:sz w:val="20"/>
                <w:szCs w:val="20"/>
                <w:lang w:val="en-GB"/>
              </w:rPr>
              <w:t>HP:0000220</w:t>
            </w:r>
          </w:p>
        </w:tc>
      </w:tr>
      <w:tr w:rsidR="00553AA0" w:rsidRPr="00FB6B89" w14:paraId="717BBEC3" w14:textId="77777777" w:rsidTr="00553AA0">
        <w:trPr>
          <w:trHeight w:val="680"/>
        </w:trPr>
        <w:tc>
          <w:tcPr>
            <w:tcW w:w="876" w:type="dxa"/>
          </w:tcPr>
          <w:p w14:paraId="4F41E2C7" w14:textId="77777777" w:rsidR="00553AA0" w:rsidRPr="00197DFD" w:rsidRDefault="00553AA0" w:rsidP="00EB1A84">
            <w:pPr>
              <w:jc w:val="center"/>
              <w:rPr>
                <w:rFonts w:ascii="Times New Roman" w:hAnsi="Times New Roman" w:cs="Times New Roman"/>
              </w:rPr>
            </w:pPr>
            <w:r w:rsidRPr="00197DFD">
              <w:rPr>
                <w:rFonts w:ascii="Times New Roman" w:hAnsi="Times New Roman" w:cs="Times New Roman"/>
              </w:rPr>
              <w:lastRenderedPageBreak/>
              <w:t>170</w:t>
            </w:r>
          </w:p>
        </w:tc>
        <w:tc>
          <w:tcPr>
            <w:tcW w:w="1317" w:type="dxa"/>
          </w:tcPr>
          <w:p w14:paraId="2DA5C2D6" w14:textId="77777777" w:rsidR="00553AA0" w:rsidRPr="00197DFD" w:rsidRDefault="00553AA0" w:rsidP="00EB1A84">
            <w:pPr>
              <w:jc w:val="center"/>
              <w:rPr>
                <w:rFonts w:ascii="Times New Roman" w:hAnsi="Times New Roman" w:cs="Times New Roman"/>
                <w:b/>
                <w:bCs/>
                <w:i/>
                <w:iCs/>
              </w:rPr>
            </w:pPr>
            <w:r w:rsidRPr="00197DFD">
              <w:rPr>
                <w:rFonts w:ascii="Times New Roman" w:hAnsi="Times New Roman" w:cs="Times New Roman"/>
                <w:b/>
                <w:bCs/>
                <w:i/>
                <w:iCs/>
              </w:rPr>
              <w:t>NOTCH2</w:t>
            </w:r>
          </w:p>
        </w:tc>
        <w:tc>
          <w:tcPr>
            <w:tcW w:w="2086" w:type="dxa"/>
          </w:tcPr>
          <w:p w14:paraId="4B305DB7" w14:textId="77777777" w:rsidR="00553AA0" w:rsidRPr="00D017B6" w:rsidRDefault="00553AA0" w:rsidP="00EB1A84">
            <w:pPr>
              <w:jc w:val="center"/>
              <w:rPr>
                <w:rFonts w:ascii="Times New Roman" w:hAnsi="Times New Roman" w:cs="Times New Roman"/>
                <w:lang w:val="en-GB"/>
              </w:rPr>
            </w:pPr>
            <w:r w:rsidRPr="00D017B6">
              <w:rPr>
                <w:rFonts w:ascii="Times New Roman" w:hAnsi="Times New Roman" w:cs="Times New Roman"/>
                <w:lang w:val="en-GB"/>
              </w:rPr>
              <w:t>unknown</w:t>
            </w:r>
            <w:r>
              <w:rPr>
                <w:rFonts w:ascii="Times New Roman" w:hAnsi="Times New Roman" w:cs="Times New Roman"/>
                <w:lang w:val="en-GB"/>
              </w:rPr>
              <w:t xml:space="preserve"> </w:t>
            </w:r>
            <w:r w:rsidRPr="00D017B6">
              <w:rPr>
                <w:rFonts w:ascii="Times New Roman" w:hAnsi="Times New Roman" w:cs="Times New Roman"/>
                <w:lang w:val="en-GB"/>
              </w:rPr>
              <w:t>(AD)</w:t>
            </w:r>
            <w:r>
              <w:rPr>
                <w:rFonts w:ascii="Times New Roman" w:hAnsi="Times New Roman" w:cs="Times New Roman"/>
                <w:lang w:val="en-GB"/>
              </w:rPr>
              <w:t>/LP</w:t>
            </w:r>
          </w:p>
        </w:tc>
        <w:tc>
          <w:tcPr>
            <w:tcW w:w="2248" w:type="dxa"/>
          </w:tcPr>
          <w:p w14:paraId="19880462" w14:textId="77777777" w:rsidR="00553AA0" w:rsidRPr="00AB0AD2" w:rsidRDefault="00553AA0" w:rsidP="00EB1A84">
            <w:pPr>
              <w:jc w:val="center"/>
              <w:rPr>
                <w:rFonts w:ascii="Times New Roman" w:hAnsi="Times New Roman" w:cs="Times New Roman"/>
                <w:lang w:val="en-GB"/>
              </w:rPr>
            </w:pPr>
            <w:r w:rsidRPr="00AB0AD2">
              <w:rPr>
                <w:rFonts w:ascii="Times New Roman" w:hAnsi="Times New Roman" w:cs="Times New Roman"/>
                <w:sz w:val="20"/>
                <w:szCs w:val="20"/>
                <w:lang w:val="en-GB"/>
              </w:rPr>
              <w:t>Hernia</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HP:0100790,</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Weight</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loss</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HP:0001824,</w:t>
            </w:r>
            <w:r>
              <w:rPr>
                <w:rFonts w:ascii="Times New Roman" w:hAnsi="Times New Roman" w:cs="Times New Roman"/>
                <w:sz w:val="20"/>
                <w:szCs w:val="20"/>
                <w:lang w:val="en-GB"/>
              </w:rPr>
              <w:t xml:space="preserve"> </w:t>
            </w:r>
            <w:proofErr w:type="spellStart"/>
            <w:r w:rsidRPr="00AB0AD2">
              <w:rPr>
                <w:rFonts w:ascii="Times New Roman" w:hAnsi="Times New Roman" w:cs="Times New Roman"/>
                <w:sz w:val="20"/>
                <w:szCs w:val="20"/>
                <w:lang w:val="en-GB"/>
              </w:rPr>
              <w:t>Synophrys</w:t>
            </w:r>
            <w:proofErr w:type="spellEnd"/>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HP:0000664</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(mild)</w:t>
            </w:r>
          </w:p>
        </w:tc>
        <w:tc>
          <w:tcPr>
            <w:tcW w:w="1316" w:type="dxa"/>
          </w:tcPr>
          <w:p w14:paraId="121CE158" w14:textId="77777777" w:rsidR="00553AA0" w:rsidRPr="00197DFD" w:rsidRDefault="00553AA0" w:rsidP="00EB1A84">
            <w:pPr>
              <w:jc w:val="center"/>
              <w:rPr>
                <w:rFonts w:ascii="Times New Roman" w:hAnsi="Times New Roman" w:cs="Times New Roman"/>
              </w:rPr>
            </w:pPr>
            <w:r w:rsidRPr="00197DFD">
              <w:rPr>
                <w:rFonts w:ascii="Times New Roman" w:hAnsi="Times New Roman" w:cs="Times New Roman"/>
                <w:b/>
                <w:bCs/>
                <w:i/>
                <w:iCs/>
              </w:rPr>
              <w:t>ASXL1</w:t>
            </w:r>
          </w:p>
        </w:tc>
        <w:tc>
          <w:tcPr>
            <w:tcW w:w="2087" w:type="dxa"/>
          </w:tcPr>
          <w:p w14:paraId="78FDBA37" w14:textId="77777777" w:rsidR="00553AA0" w:rsidRPr="00D017B6" w:rsidRDefault="00553AA0" w:rsidP="00EB1A84">
            <w:pPr>
              <w:jc w:val="center"/>
              <w:rPr>
                <w:rFonts w:ascii="Times New Roman" w:hAnsi="Times New Roman" w:cs="Times New Roman"/>
                <w:lang w:val="en-GB"/>
              </w:rPr>
            </w:pPr>
            <w:r w:rsidRPr="00D017B6">
              <w:rPr>
                <w:rFonts w:ascii="Times New Roman" w:hAnsi="Times New Roman" w:cs="Times New Roman"/>
                <w:lang w:val="en-GB"/>
              </w:rPr>
              <w:t>unknown</w:t>
            </w:r>
            <w:r>
              <w:rPr>
                <w:rFonts w:ascii="Times New Roman" w:hAnsi="Times New Roman" w:cs="Times New Roman"/>
                <w:lang w:val="en-GB"/>
              </w:rPr>
              <w:t xml:space="preserve"> </w:t>
            </w:r>
            <w:r w:rsidRPr="00D017B6">
              <w:rPr>
                <w:rFonts w:ascii="Times New Roman" w:hAnsi="Times New Roman" w:cs="Times New Roman"/>
                <w:lang w:val="en-GB"/>
              </w:rPr>
              <w:t>(AD)</w:t>
            </w:r>
            <w:r>
              <w:rPr>
                <w:rFonts w:ascii="Times New Roman" w:hAnsi="Times New Roman" w:cs="Times New Roman"/>
                <w:lang w:val="en-GB"/>
              </w:rPr>
              <w:t>/LP</w:t>
            </w:r>
          </w:p>
        </w:tc>
        <w:tc>
          <w:tcPr>
            <w:tcW w:w="2119" w:type="dxa"/>
          </w:tcPr>
          <w:p w14:paraId="38DDDA99" w14:textId="77777777" w:rsidR="00553AA0" w:rsidRPr="00D017B6" w:rsidRDefault="00553AA0" w:rsidP="00EB1A84">
            <w:pPr>
              <w:jc w:val="center"/>
              <w:rPr>
                <w:rFonts w:ascii="Times New Roman" w:hAnsi="Times New Roman" w:cs="Times New Roman"/>
                <w:lang w:val="en-GB"/>
              </w:rPr>
            </w:pPr>
            <w:r w:rsidRPr="003176D2">
              <w:rPr>
                <w:rFonts w:ascii="Times New Roman" w:hAnsi="Times New Roman" w:cs="Times New Roman"/>
                <w:sz w:val="20"/>
                <w:szCs w:val="20"/>
                <w:lang w:val="en-GB"/>
              </w:rPr>
              <w:t>Intellectual</w:t>
            </w:r>
            <w:r>
              <w:rPr>
                <w:rFonts w:ascii="Times New Roman" w:hAnsi="Times New Roman" w:cs="Times New Roman"/>
                <w:sz w:val="20"/>
                <w:szCs w:val="20"/>
                <w:lang w:val="en-GB"/>
              </w:rPr>
              <w:t xml:space="preserve"> </w:t>
            </w:r>
            <w:r w:rsidRPr="003176D2">
              <w:rPr>
                <w:rFonts w:ascii="Times New Roman" w:hAnsi="Times New Roman" w:cs="Times New Roman"/>
                <w:sz w:val="20"/>
                <w:szCs w:val="20"/>
                <w:lang w:val="en-GB"/>
              </w:rPr>
              <w:t>disability,</w:t>
            </w:r>
            <w:r>
              <w:rPr>
                <w:rFonts w:ascii="Times New Roman" w:hAnsi="Times New Roman" w:cs="Times New Roman"/>
                <w:sz w:val="20"/>
                <w:szCs w:val="20"/>
                <w:lang w:val="en-GB"/>
              </w:rPr>
              <w:t xml:space="preserve"> </w:t>
            </w:r>
            <w:r w:rsidRPr="003176D2">
              <w:rPr>
                <w:rFonts w:ascii="Times New Roman" w:hAnsi="Times New Roman" w:cs="Times New Roman"/>
                <w:sz w:val="20"/>
                <w:szCs w:val="20"/>
                <w:lang w:val="en-GB"/>
              </w:rPr>
              <w:t>profound</w:t>
            </w:r>
            <w:r>
              <w:rPr>
                <w:rFonts w:ascii="Times New Roman" w:hAnsi="Times New Roman" w:cs="Times New Roman"/>
                <w:sz w:val="20"/>
                <w:szCs w:val="20"/>
                <w:lang w:val="en-GB"/>
              </w:rPr>
              <w:t xml:space="preserve"> </w:t>
            </w:r>
            <w:r w:rsidRPr="003176D2">
              <w:rPr>
                <w:rFonts w:ascii="Times New Roman" w:hAnsi="Times New Roman" w:cs="Times New Roman"/>
                <w:sz w:val="20"/>
                <w:szCs w:val="20"/>
                <w:lang w:val="en-GB"/>
              </w:rPr>
              <w:t>HP:0002187,</w:t>
            </w:r>
            <w:r>
              <w:rPr>
                <w:rFonts w:ascii="Times New Roman" w:hAnsi="Times New Roman" w:cs="Times New Roman"/>
                <w:sz w:val="20"/>
                <w:szCs w:val="20"/>
                <w:lang w:val="en-GB"/>
              </w:rPr>
              <w:t xml:space="preserve"> </w:t>
            </w:r>
            <w:r w:rsidRPr="002F222F">
              <w:rPr>
                <w:rFonts w:ascii="Times New Roman" w:hAnsi="Times New Roman" w:cs="Times New Roman"/>
                <w:sz w:val="20"/>
                <w:szCs w:val="20"/>
                <w:lang w:val="en-GB"/>
              </w:rPr>
              <w:t>Myoclonus</w:t>
            </w:r>
            <w:r>
              <w:rPr>
                <w:rFonts w:ascii="Times New Roman" w:hAnsi="Times New Roman" w:cs="Times New Roman"/>
                <w:sz w:val="20"/>
                <w:szCs w:val="20"/>
                <w:lang w:val="en-GB"/>
              </w:rPr>
              <w:t xml:space="preserve"> </w:t>
            </w:r>
            <w:r w:rsidRPr="002F222F">
              <w:rPr>
                <w:rFonts w:ascii="Times New Roman" w:hAnsi="Times New Roman" w:cs="Times New Roman"/>
                <w:sz w:val="20"/>
                <w:szCs w:val="20"/>
                <w:lang w:val="en-GB"/>
              </w:rPr>
              <w:t>HP:0001336,</w:t>
            </w:r>
            <w:r>
              <w:rPr>
                <w:rFonts w:ascii="Times New Roman" w:hAnsi="Times New Roman" w:cs="Times New Roman"/>
                <w:sz w:val="20"/>
                <w:szCs w:val="20"/>
                <w:lang w:val="en-GB"/>
              </w:rPr>
              <w:t xml:space="preserve"> </w:t>
            </w:r>
            <w:r w:rsidRPr="003176D2">
              <w:rPr>
                <w:rFonts w:ascii="Times New Roman" w:hAnsi="Times New Roman" w:cs="Times New Roman"/>
                <w:sz w:val="20"/>
                <w:szCs w:val="20"/>
                <w:lang w:val="en-GB"/>
              </w:rPr>
              <w:t>Neurodevelopmental</w:t>
            </w:r>
            <w:r>
              <w:rPr>
                <w:rFonts w:ascii="Times New Roman" w:hAnsi="Times New Roman" w:cs="Times New Roman"/>
                <w:sz w:val="20"/>
                <w:szCs w:val="20"/>
                <w:lang w:val="en-GB"/>
              </w:rPr>
              <w:t xml:space="preserve"> </w:t>
            </w:r>
            <w:r w:rsidRPr="003176D2">
              <w:rPr>
                <w:rFonts w:ascii="Times New Roman" w:hAnsi="Times New Roman" w:cs="Times New Roman"/>
                <w:sz w:val="20"/>
                <w:szCs w:val="20"/>
                <w:lang w:val="en-GB"/>
              </w:rPr>
              <w:t>delay</w:t>
            </w:r>
            <w:r>
              <w:rPr>
                <w:rFonts w:ascii="Times New Roman" w:hAnsi="Times New Roman" w:cs="Times New Roman"/>
                <w:sz w:val="20"/>
                <w:szCs w:val="20"/>
                <w:lang w:val="en-GB"/>
              </w:rPr>
              <w:t xml:space="preserve"> </w:t>
            </w:r>
            <w:r w:rsidRPr="003176D2">
              <w:rPr>
                <w:rFonts w:ascii="Times New Roman" w:hAnsi="Times New Roman" w:cs="Times New Roman"/>
                <w:sz w:val="20"/>
                <w:szCs w:val="20"/>
                <w:lang w:val="en-GB"/>
              </w:rPr>
              <w:t>HP:0012758,</w:t>
            </w:r>
            <w:r>
              <w:rPr>
                <w:rFonts w:ascii="Times New Roman" w:hAnsi="Times New Roman" w:cs="Times New Roman"/>
                <w:sz w:val="20"/>
                <w:szCs w:val="20"/>
                <w:lang w:val="en-GB"/>
              </w:rPr>
              <w:t xml:space="preserve"> </w:t>
            </w:r>
            <w:r w:rsidRPr="003176D2">
              <w:rPr>
                <w:rFonts w:ascii="Times New Roman" w:hAnsi="Times New Roman" w:cs="Times New Roman"/>
                <w:sz w:val="20"/>
                <w:szCs w:val="20"/>
                <w:lang w:val="en-GB"/>
              </w:rPr>
              <w:t>Seizure</w:t>
            </w:r>
            <w:r>
              <w:rPr>
                <w:rFonts w:ascii="Times New Roman" w:hAnsi="Times New Roman" w:cs="Times New Roman"/>
                <w:sz w:val="20"/>
                <w:szCs w:val="20"/>
                <w:lang w:val="en-GB"/>
              </w:rPr>
              <w:t xml:space="preserve"> </w:t>
            </w:r>
            <w:r w:rsidRPr="003176D2">
              <w:rPr>
                <w:rFonts w:ascii="Times New Roman" w:hAnsi="Times New Roman" w:cs="Times New Roman"/>
                <w:sz w:val="20"/>
                <w:szCs w:val="20"/>
                <w:lang w:val="en-GB"/>
              </w:rPr>
              <w:t>HP:0001250,</w:t>
            </w:r>
            <w:r>
              <w:rPr>
                <w:rFonts w:ascii="Times New Roman" w:hAnsi="Times New Roman" w:cs="Times New Roman"/>
                <w:sz w:val="20"/>
                <w:szCs w:val="20"/>
                <w:lang w:val="en-GB"/>
              </w:rPr>
              <w:t xml:space="preserve"> </w:t>
            </w:r>
            <w:r w:rsidRPr="002F222F">
              <w:rPr>
                <w:rFonts w:ascii="Times New Roman" w:hAnsi="Times New Roman" w:cs="Times New Roman"/>
                <w:sz w:val="20"/>
                <w:szCs w:val="20"/>
                <w:lang w:val="en-GB"/>
              </w:rPr>
              <w:t>Weight</w:t>
            </w:r>
            <w:r>
              <w:rPr>
                <w:rFonts w:ascii="Times New Roman" w:hAnsi="Times New Roman" w:cs="Times New Roman"/>
                <w:sz w:val="20"/>
                <w:szCs w:val="20"/>
                <w:lang w:val="en-GB"/>
              </w:rPr>
              <w:t xml:space="preserve"> </w:t>
            </w:r>
            <w:r w:rsidRPr="002F222F">
              <w:rPr>
                <w:rFonts w:ascii="Times New Roman" w:hAnsi="Times New Roman" w:cs="Times New Roman"/>
                <w:sz w:val="20"/>
                <w:szCs w:val="20"/>
                <w:lang w:val="en-GB"/>
              </w:rPr>
              <w:t>loss</w:t>
            </w:r>
            <w:r>
              <w:rPr>
                <w:rFonts w:ascii="Times New Roman" w:hAnsi="Times New Roman" w:cs="Times New Roman"/>
                <w:sz w:val="20"/>
                <w:szCs w:val="20"/>
                <w:lang w:val="en-GB"/>
              </w:rPr>
              <w:t xml:space="preserve"> </w:t>
            </w:r>
            <w:r w:rsidRPr="002F222F">
              <w:rPr>
                <w:rFonts w:ascii="Times New Roman" w:hAnsi="Times New Roman" w:cs="Times New Roman"/>
                <w:sz w:val="20"/>
                <w:szCs w:val="20"/>
                <w:lang w:val="en-GB"/>
              </w:rPr>
              <w:t>HP:0001824,</w:t>
            </w:r>
            <w:r>
              <w:rPr>
                <w:rFonts w:ascii="Times New Roman" w:hAnsi="Times New Roman" w:cs="Times New Roman"/>
                <w:sz w:val="20"/>
                <w:szCs w:val="20"/>
                <w:lang w:val="en-GB"/>
              </w:rPr>
              <w:t xml:space="preserve"> </w:t>
            </w:r>
            <w:r w:rsidRPr="003176D2">
              <w:rPr>
                <w:rFonts w:ascii="Times New Roman" w:hAnsi="Times New Roman" w:cs="Times New Roman"/>
                <w:sz w:val="20"/>
                <w:szCs w:val="20"/>
                <w:lang w:val="en-GB"/>
              </w:rPr>
              <w:t>Long</w:t>
            </w:r>
            <w:r>
              <w:rPr>
                <w:rFonts w:ascii="Times New Roman" w:hAnsi="Times New Roman" w:cs="Times New Roman"/>
                <w:sz w:val="20"/>
                <w:szCs w:val="20"/>
                <w:lang w:val="en-GB"/>
              </w:rPr>
              <w:t xml:space="preserve"> </w:t>
            </w:r>
            <w:r w:rsidRPr="003176D2">
              <w:rPr>
                <w:rFonts w:ascii="Times New Roman" w:hAnsi="Times New Roman" w:cs="Times New Roman"/>
                <w:sz w:val="20"/>
                <w:szCs w:val="20"/>
                <w:lang w:val="en-GB"/>
              </w:rPr>
              <w:t>face</w:t>
            </w:r>
            <w:r>
              <w:rPr>
                <w:rFonts w:ascii="Times New Roman" w:hAnsi="Times New Roman" w:cs="Times New Roman"/>
                <w:sz w:val="20"/>
                <w:szCs w:val="20"/>
                <w:lang w:val="en-GB"/>
              </w:rPr>
              <w:t xml:space="preserve"> </w:t>
            </w:r>
            <w:r w:rsidRPr="003176D2">
              <w:rPr>
                <w:rFonts w:ascii="Times New Roman" w:hAnsi="Times New Roman" w:cs="Times New Roman"/>
                <w:sz w:val="20"/>
                <w:szCs w:val="20"/>
                <w:lang w:val="en-GB"/>
              </w:rPr>
              <w:t>HP:0000276,</w:t>
            </w:r>
            <w:r>
              <w:rPr>
                <w:rFonts w:ascii="Times New Roman" w:hAnsi="Times New Roman" w:cs="Times New Roman"/>
                <w:sz w:val="20"/>
                <w:szCs w:val="20"/>
                <w:lang w:val="en-GB"/>
              </w:rPr>
              <w:t xml:space="preserve"> </w:t>
            </w:r>
            <w:r w:rsidRPr="003176D2">
              <w:rPr>
                <w:rFonts w:ascii="Times New Roman" w:hAnsi="Times New Roman" w:cs="Times New Roman"/>
                <w:sz w:val="20"/>
                <w:szCs w:val="20"/>
                <w:lang w:val="en-GB"/>
              </w:rPr>
              <w:t>Narrow</w:t>
            </w:r>
            <w:r>
              <w:rPr>
                <w:rFonts w:ascii="Times New Roman" w:hAnsi="Times New Roman" w:cs="Times New Roman"/>
                <w:sz w:val="20"/>
                <w:szCs w:val="20"/>
                <w:lang w:val="en-GB"/>
              </w:rPr>
              <w:t xml:space="preserve"> </w:t>
            </w:r>
            <w:r w:rsidRPr="003176D2">
              <w:rPr>
                <w:rFonts w:ascii="Times New Roman" w:hAnsi="Times New Roman" w:cs="Times New Roman"/>
                <w:sz w:val="20"/>
                <w:szCs w:val="20"/>
                <w:lang w:val="en-GB"/>
              </w:rPr>
              <w:t>palate</w:t>
            </w:r>
            <w:r>
              <w:rPr>
                <w:rFonts w:ascii="Times New Roman" w:hAnsi="Times New Roman" w:cs="Times New Roman"/>
                <w:sz w:val="20"/>
                <w:szCs w:val="20"/>
                <w:lang w:val="en-GB"/>
              </w:rPr>
              <w:t xml:space="preserve"> </w:t>
            </w:r>
            <w:r w:rsidRPr="003176D2">
              <w:rPr>
                <w:rFonts w:ascii="Times New Roman" w:hAnsi="Times New Roman" w:cs="Times New Roman"/>
                <w:sz w:val="20"/>
                <w:szCs w:val="20"/>
                <w:lang w:val="en-GB"/>
              </w:rPr>
              <w:t>HP:0000189</w:t>
            </w:r>
          </w:p>
        </w:tc>
        <w:tc>
          <w:tcPr>
            <w:tcW w:w="2350" w:type="dxa"/>
          </w:tcPr>
          <w:p w14:paraId="3217FAEC" w14:textId="77777777" w:rsidR="00553AA0" w:rsidRDefault="00553AA0" w:rsidP="00EB1A84">
            <w:pPr>
              <w:jc w:val="center"/>
              <w:rPr>
                <w:rFonts w:ascii="Times New Roman" w:hAnsi="Times New Roman" w:cs="Times New Roman"/>
                <w:sz w:val="20"/>
                <w:szCs w:val="20"/>
                <w:lang w:val="en-GB"/>
              </w:rPr>
            </w:pPr>
            <w:r w:rsidRPr="00F72876">
              <w:rPr>
                <w:rFonts w:ascii="Times New Roman" w:hAnsi="Times New Roman" w:cs="Times New Roman"/>
                <w:sz w:val="20"/>
                <w:szCs w:val="20"/>
                <w:lang w:val="en-GB"/>
              </w:rPr>
              <w:t>Additive</w:t>
            </w:r>
          </w:p>
          <w:p w14:paraId="5D01F351" w14:textId="77777777" w:rsidR="00553AA0" w:rsidRPr="00F72876" w:rsidRDefault="00553AA0" w:rsidP="00EB1A84">
            <w:pPr>
              <w:jc w:val="center"/>
              <w:rPr>
                <w:rFonts w:ascii="Times New Roman" w:hAnsi="Times New Roman" w:cs="Times New Roman"/>
                <w:sz w:val="20"/>
                <w:szCs w:val="20"/>
                <w:lang w:val="en-GB"/>
              </w:rPr>
            </w:pPr>
          </w:p>
          <w:p w14:paraId="2EE0647C" w14:textId="77777777" w:rsidR="00553AA0" w:rsidRPr="00300405" w:rsidRDefault="00553AA0" w:rsidP="00EB1A84">
            <w:pPr>
              <w:jc w:val="center"/>
              <w:rPr>
                <w:rFonts w:ascii="Times New Roman" w:hAnsi="Times New Roman" w:cs="Times New Roman"/>
                <w:sz w:val="20"/>
                <w:szCs w:val="20"/>
                <w:lang w:val="en-GB"/>
              </w:rPr>
            </w:pPr>
            <w:r w:rsidRPr="00AB0AD2">
              <w:rPr>
                <w:rFonts w:ascii="Times New Roman" w:hAnsi="Times New Roman" w:cs="Times New Roman"/>
                <w:sz w:val="20"/>
                <w:szCs w:val="20"/>
                <w:lang w:val="en-GB"/>
              </w:rPr>
              <w:t>Autistic</w:t>
            </w:r>
            <w:r>
              <w:rPr>
                <w:rFonts w:ascii="Times New Roman" w:hAnsi="Times New Roman" w:cs="Times New Roman"/>
                <w:sz w:val="20"/>
                <w:szCs w:val="20"/>
                <w:lang w:val="en-GB"/>
              </w:rPr>
              <w:t xml:space="preserve"> </w:t>
            </w:r>
            <w:proofErr w:type="spellStart"/>
            <w:r w:rsidRPr="00AB0AD2">
              <w:rPr>
                <w:rFonts w:ascii="Times New Roman" w:hAnsi="Times New Roman" w:cs="Times New Roman"/>
                <w:sz w:val="20"/>
                <w:szCs w:val="20"/>
                <w:lang w:val="en-GB"/>
              </w:rPr>
              <w:t>behavior</w:t>
            </w:r>
            <w:proofErr w:type="spellEnd"/>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HP:0000729,</w:t>
            </w:r>
            <w:r>
              <w:rPr>
                <w:rFonts w:ascii="Times New Roman" w:hAnsi="Times New Roman" w:cs="Times New Roman"/>
                <w:sz w:val="20"/>
                <w:szCs w:val="20"/>
                <w:lang w:val="en-GB"/>
              </w:rPr>
              <w:t xml:space="preserve"> </w:t>
            </w:r>
            <w:proofErr w:type="spellStart"/>
            <w:r w:rsidRPr="00AB0AD2">
              <w:rPr>
                <w:rFonts w:ascii="Times New Roman" w:hAnsi="Times New Roman" w:cs="Times New Roman"/>
                <w:sz w:val="20"/>
                <w:szCs w:val="20"/>
                <w:lang w:val="en-GB"/>
              </w:rPr>
              <w:t>Behavioral</w:t>
            </w:r>
            <w:proofErr w:type="spellEnd"/>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abnormality</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HP:0000708,</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Stereotypy</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HP:0000733,</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Pica</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HP:0011856,</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Language</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impairment</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HP:0002463,</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Agitation</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HP:0000713,</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Aggressive</w:t>
            </w:r>
            <w:r>
              <w:rPr>
                <w:rFonts w:ascii="Times New Roman" w:hAnsi="Times New Roman" w:cs="Times New Roman"/>
                <w:sz w:val="20"/>
                <w:szCs w:val="20"/>
                <w:lang w:val="en-GB"/>
              </w:rPr>
              <w:t xml:space="preserve"> </w:t>
            </w:r>
            <w:proofErr w:type="spellStart"/>
            <w:r w:rsidRPr="00AB0AD2">
              <w:rPr>
                <w:rFonts w:ascii="Times New Roman" w:hAnsi="Times New Roman" w:cs="Times New Roman"/>
                <w:sz w:val="20"/>
                <w:szCs w:val="20"/>
                <w:lang w:val="en-GB"/>
              </w:rPr>
              <w:t>behavior</w:t>
            </w:r>
            <w:proofErr w:type="spellEnd"/>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HP:0000718,</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Polydipsia</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HP:0001959,</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Open</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mouth</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HP:0000194,</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Mandibular</w:t>
            </w:r>
            <w:r>
              <w:rPr>
                <w:rFonts w:ascii="Times New Roman" w:hAnsi="Times New Roman" w:cs="Times New Roman"/>
                <w:sz w:val="20"/>
                <w:szCs w:val="20"/>
                <w:lang w:val="en-GB"/>
              </w:rPr>
              <w:t xml:space="preserve"> </w:t>
            </w:r>
            <w:proofErr w:type="spellStart"/>
            <w:r w:rsidRPr="00AB0AD2">
              <w:rPr>
                <w:rFonts w:ascii="Times New Roman" w:hAnsi="Times New Roman" w:cs="Times New Roman"/>
                <w:sz w:val="20"/>
                <w:szCs w:val="20"/>
                <w:lang w:val="en-GB"/>
              </w:rPr>
              <w:t>prognathia</w:t>
            </w:r>
            <w:proofErr w:type="spellEnd"/>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HP:0000303,</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Sloping</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forehead</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HP:0000340,</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Prominent</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nasal</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tip</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HP:0005274,</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Thin</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ear</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helix</w:t>
            </w:r>
            <w:r>
              <w:rPr>
                <w:rFonts w:ascii="Times New Roman" w:hAnsi="Times New Roman" w:cs="Times New Roman"/>
                <w:sz w:val="20"/>
                <w:szCs w:val="20"/>
                <w:lang w:val="en-GB"/>
              </w:rPr>
              <w:t xml:space="preserve"> </w:t>
            </w:r>
            <w:r w:rsidRPr="00AB0AD2">
              <w:rPr>
                <w:rFonts w:ascii="Times New Roman" w:hAnsi="Times New Roman" w:cs="Times New Roman"/>
                <w:sz w:val="20"/>
                <w:szCs w:val="20"/>
                <w:lang w:val="en-GB"/>
              </w:rPr>
              <w:t>HP:0009905</w:t>
            </w:r>
          </w:p>
        </w:tc>
      </w:tr>
      <w:tr w:rsidR="00553AA0" w:rsidRPr="00FB6B89" w14:paraId="36AB2C8C" w14:textId="77777777" w:rsidTr="00553AA0">
        <w:trPr>
          <w:trHeight w:val="680"/>
        </w:trPr>
        <w:tc>
          <w:tcPr>
            <w:tcW w:w="876" w:type="dxa"/>
          </w:tcPr>
          <w:p w14:paraId="33523740" w14:textId="77777777" w:rsidR="00553AA0" w:rsidRPr="00197DFD" w:rsidRDefault="00553AA0" w:rsidP="00EB1A84">
            <w:pPr>
              <w:jc w:val="center"/>
              <w:rPr>
                <w:rFonts w:ascii="Times New Roman" w:hAnsi="Times New Roman" w:cs="Times New Roman"/>
              </w:rPr>
            </w:pPr>
            <w:r w:rsidRPr="00197DFD">
              <w:rPr>
                <w:rFonts w:ascii="Times New Roman" w:hAnsi="Times New Roman" w:cs="Times New Roman"/>
              </w:rPr>
              <w:t>77</w:t>
            </w:r>
          </w:p>
        </w:tc>
        <w:tc>
          <w:tcPr>
            <w:tcW w:w="1317" w:type="dxa"/>
          </w:tcPr>
          <w:p w14:paraId="741E6831" w14:textId="77777777" w:rsidR="00553AA0" w:rsidRPr="00197DFD" w:rsidRDefault="00553AA0" w:rsidP="00EB1A84">
            <w:pPr>
              <w:jc w:val="center"/>
              <w:rPr>
                <w:rFonts w:ascii="Times New Roman" w:hAnsi="Times New Roman" w:cs="Times New Roman"/>
                <w:b/>
                <w:bCs/>
                <w:i/>
                <w:iCs/>
              </w:rPr>
            </w:pPr>
            <w:r w:rsidRPr="00197DFD">
              <w:rPr>
                <w:rFonts w:ascii="Times New Roman" w:hAnsi="Times New Roman" w:cs="Times New Roman"/>
                <w:b/>
                <w:bCs/>
                <w:i/>
                <w:iCs/>
              </w:rPr>
              <w:t>PTEN</w:t>
            </w:r>
          </w:p>
        </w:tc>
        <w:tc>
          <w:tcPr>
            <w:tcW w:w="2086" w:type="dxa"/>
          </w:tcPr>
          <w:p w14:paraId="4D9006C0" w14:textId="77777777" w:rsidR="00553AA0" w:rsidRPr="00197DFD" w:rsidRDefault="00553AA0" w:rsidP="00EB1A84">
            <w:pPr>
              <w:jc w:val="center"/>
              <w:rPr>
                <w:rFonts w:ascii="Times New Roman" w:hAnsi="Times New Roman" w:cs="Times New Roman"/>
              </w:rPr>
            </w:pPr>
            <w:r w:rsidRPr="00197DFD">
              <w:rPr>
                <w:rFonts w:ascii="Times New Roman" w:hAnsi="Times New Roman" w:cs="Times New Roman"/>
                <w:i/>
                <w:iCs/>
              </w:rPr>
              <w:t>de</w:t>
            </w:r>
            <w:r>
              <w:rPr>
                <w:rFonts w:ascii="Times New Roman" w:hAnsi="Times New Roman" w:cs="Times New Roman"/>
                <w:i/>
                <w:iCs/>
              </w:rPr>
              <w:t xml:space="preserve"> </w:t>
            </w:r>
            <w:r w:rsidRPr="00197DFD">
              <w:rPr>
                <w:rFonts w:ascii="Times New Roman" w:hAnsi="Times New Roman" w:cs="Times New Roman"/>
                <w:i/>
                <w:iCs/>
              </w:rPr>
              <w:t>novo</w:t>
            </w:r>
            <w:r>
              <w:rPr>
                <w:rFonts w:ascii="Times New Roman" w:hAnsi="Times New Roman" w:cs="Times New Roman"/>
              </w:rPr>
              <w:t xml:space="preserve"> </w:t>
            </w:r>
            <w:r w:rsidRPr="00197DFD">
              <w:rPr>
                <w:rFonts w:ascii="Times New Roman" w:hAnsi="Times New Roman" w:cs="Times New Roman"/>
              </w:rPr>
              <w:t>(AD)</w:t>
            </w:r>
            <w:r>
              <w:rPr>
                <w:rFonts w:ascii="Times New Roman" w:hAnsi="Times New Roman" w:cs="Times New Roman"/>
              </w:rPr>
              <w:t>/LP</w:t>
            </w:r>
          </w:p>
        </w:tc>
        <w:tc>
          <w:tcPr>
            <w:tcW w:w="2248" w:type="dxa"/>
          </w:tcPr>
          <w:p w14:paraId="295FE3C5" w14:textId="77777777" w:rsidR="00553AA0" w:rsidRPr="00D017B6" w:rsidRDefault="00553AA0" w:rsidP="00EB1A84">
            <w:pPr>
              <w:jc w:val="center"/>
              <w:rPr>
                <w:rFonts w:ascii="Times New Roman" w:hAnsi="Times New Roman" w:cs="Times New Roman"/>
                <w:lang w:val="en-GB"/>
              </w:rPr>
            </w:pPr>
            <w:r w:rsidRPr="00FC2FCD">
              <w:rPr>
                <w:rFonts w:ascii="Times New Roman" w:hAnsi="Times New Roman" w:cs="Times New Roman"/>
                <w:sz w:val="20"/>
                <w:szCs w:val="20"/>
                <w:lang w:val="en-GB"/>
              </w:rPr>
              <w:t>Intellectual</w:t>
            </w:r>
            <w:r>
              <w:rPr>
                <w:rFonts w:ascii="Times New Roman" w:hAnsi="Times New Roman" w:cs="Times New Roman"/>
                <w:sz w:val="20"/>
                <w:szCs w:val="20"/>
                <w:lang w:val="en-GB"/>
              </w:rPr>
              <w:t xml:space="preserve"> </w:t>
            </w:r>
            <w:r w:rsidRPr="00FC2FCD">
              <w:rPr>
                <w:rFonts w:ascii="Times New Roman" w:hAnsi="Times New Roman" w:cs="Times New Roman"/>
                <w:sz w:val="20"/>
                <w:szCs w:val="20"/>
                <w:lang w:val="en-GB"/>
              </w:rPr>
              <w:t>disability,</w:t>
            </w:r>
            <w:r>
              <w:rPr>
                <w:rFonts w:ascii="Times New Roman" w:hAnsi="Times New Roman" w:cs="Times New Roman"/>
                <w:sz w:val="20"/>
                <w:szCs w:val="20"/>
                <w:lang w:val="en-GB"/>
              </w:rPr>
              <w:t xml:space="preserve"> </w:t>
            </w:r>
            <w:r w:rsidRPr="00FC2FCD">
              <w:rPr>
                <w:rFonts w:ascii="Times New Roman" w:hAnsi="Times New Roman" w:cs="Times New Roman"/>
                <w:sz w:val="20"/>
                <w:szCs w:val="20"/>
                <w:lang w:val="en-GB"/>
              </w:rPr>
              <w:t>borderline</w:t>
            </w:r>
            <w:r>
              <w:rPr>
                <w:rFonts w:ascii="Times New Roman" w:hAnsi="Times New Roman" w:cs="Times New Roman"/>
                <w:sz w:val="20"/>
                <w:szCs w:val="20"/>
                <w:lang w:val="en-GB"/>
              </w:rPr>
              <w:t xml:space="preserve"> </w:t>
            </w:r>
            <w:r w:rsidRPr="00FC2FCD">
              <w:rPr>
                <w:rFonts w:ascii="Times New Roman" w:hAnsi="Times New Roman" w:cs="Times New Roman"/>
                <w:sz w:val="20"/>
                <w:szCs w:val="20"/>
                <w:lang w:val="en-GB"/>
              </w:rPr>
              <w:t>HP:0006889,</w:t>
            </w:r>
            <w:r>
              <w:rPr>
                <w:rFonts w:ascii="Times New Roman" w:hAnsi="Times New Roman" w:cs="Times New Roman"/>
                <w:sz w:val="20"/>
                <w:szCs w:val="20"/>
                <w:lang w:val="en-GB"/>
              </w:rPr>
              <w:t xml:space="preserve"> </w:t>
            </w:r>
            <w:r w:rsidRPr="006C616E">
              <w:rPr>
                <w:rFonts w:ascii="Times New Roman" w:hAnsi="Times New Roman" w:cs="Times New Roman"/>
                <w:sz w:val="20"/>
                <w:szCs w:val="20"/>
                <w:lang w:val="en-GB"/>
              </w:rPr>
              <w:t>EEG</w:t>
            </w:r>
            <w:r>
              <w:rPr>
                <w:rFonts w:ascii="Times New Roman" w:hAnsi="Times New Roman" w:cs="Times New Roman"/>
                <w:sz w:val="20"/>
                <w:szCs w:val="20"/>
                <w:lang w:val="en-GB"/>
              </w:rPr>
              <w:t xml:space="preserve"> </w:t>
            </w:r>
            <w:r w:rsidRPr="006C616E">
              <w:rPr>
                <w:rFonts w:ascii="Times New Roman" w:hAnsi="Times New Roman" w:cs="Times New Roman"/>
                <w:sz w:val="20"/>
                <w:szCs w:val="20"/>
                <w:lang w:val="en-GB"/>
              </w:rPr>
              <w:t>abnormality</w:t>
            </w:r>
            <w:r>
              <w:rPr>
                <w:rFonts w:ascii="Times New Roman" w:hAnsi="Times New Roman" w:cs="Times New Roman"/>
                <w:sz w:val="20"/>
                <w:szCs w:val="20"/>
                <w:lang w:val="en-GB"/>
              </w:rPr>
              <w:t xml:space="preserve"> </w:t>
            </w:r>
            <w:r w:rsidRPr="006C616E">
              <w:rPr>
                <w:rFonts w:ascii="Times New Roman" w:hAnsi="Times New Roman" w:cs="Times New Roman"/>
                <w:sz w:val="20"/>
                <w:szCs w:val="20"/>
                <w:lang w:val="en-GB"/>
              </w:rPr>
              <w:t>HP:0002353</w:t>
            </w:r>
          </w:p>
        </w:tc>
        <w:tc>
          <w:tcPr>
            <w:tcW w:w="1316" w:type="dxa"/>
          </w:tcPr>
          <w:p w14:paraId="5EB1C53F" w14:textId="77777777" w:rsidR="00553AA0" w:rsidRPr="00197DFD" w:rsidRDefault="00553AA0" w:rsidP="00EB1A84">
            <w:pPr>
              <w:jc w:val="center"/>
              <w:rPr>
                <w:rFonts w:ascii="Times New Roman" w:hAnsi="Times New Roman" w:cs="Times New Roman"/>
              </w:rPr>
            </w:pPr>
            <w:r w:rsidRPr="00197DFD">
              <w:rPr>
                <w:rFonts w:ascii="Times New Roman" w:hAnsi="Times New Roman" w:cs="Times New Roman"/>
                <w:b/>
                <w:bCs/>
                <w:i/>
                <w:iCs/>
              </w:rPr>
              <w:t>PSMD12</w:t>
            </w:r>
          </w:p>
        </w:tc>
        <w:tc>
          <w:tcPr>
            <w:tcW w:w="2087" w:type="dxa"/>
          </w:tcPr>
          <w:p w14:paraId="64E8E311" w14:textId="77777777" w:rsidR="00553AA0" w:rsidRPr="00197DFD" w:rsidRDefault="00553AA0" w:rsidP="00EB1A84">
            <w:pPr>
              <w:jc w:val="center"/>
              <w:rPr>
                <w:rFonts w:ascii="Times New Roman" w:hAnsi="Times New Roman" w:cs="Times New Roman"/>
              </w:rPr>
            </w:pPr>
            <w:r w:rsidRPr="00197DFD">
              <w:rPr>
                <w:rFonts w:ascii="Times New Roman" w:hAnsi="Times New Roman" w:cs="Times New Roman"/>
                <w:i/>
                <w:iCs/>
              </w:rPr>
              <w:t>de</w:t>
            </w:r>
            <w:r>
              <w:rPr>
                <w:rFonts w:ascii="Times New Roman" w:hAnsi="Times New Roman" w:cs="Times New Roman"/>
                <w:i/>
                <w:iCs/>
              </w:rPr>
              <w:t xml:space="preserve"> </w:t>
            </w:r>
            <w:r w:rsidRPr="00197DFD">
              <w:rPr>
                <w:rFonts w:ascii="Times New Roman" w:hAnsi="Times New Roman" w:cs="Times New Roman"/>
                <w:i/>
                <w:iCs/>
              </w:rPr>
              <w:t>novo</w:t>
            </w:r>
            <w:r>
              <w:rPr>
                <w:rFonts w:ascii="Times New Roman" w:hAnsi="Times New Roman" w:cs="Times New Roman"/>
              </w:rPr>
              <w:t xml:space="preserve"> </w:t>
            </w:r>
            <w:r w:rsidRPr="00197DFD">
              <w:rPr>
                <w:rFonts w:ascii="Times New Roman" w:hAnsi="Times New Roman" w:cs="Times New Roman"/>
              </w:rPr>
              <w:t>(AD)</w:t>
            </w:r>
            <w:r>
              <w:rPr>
                <w:rFonts w:ascii="Times New Roman" w:hAnsi="Times New Roman" w:cs="Times New Roman"/>
              </w:rPr>
              <w:t>/VUS</w:t>
            </w:r>
          </w:p>
        </w:tc>
        <w:tc>
          <w:tcPr>
            <w:tcW w:w="2119" w:type="dxa"/>
          </w:tcPr>
          <w:p w14:paraId="555BF391" w14:textId="77777777" w:rsidR="00553AA0" w:rsidRPr="00D017B6" w:rsidRDefault="00553AA0" w:rsidP="00EB1A84">
            <w:pPr>
              <w:jc w:val="center"/>
              <w:rPr>
                <w:rFonts w:ascii="Times New Roman" w:hAnsi="Times New Roman" w:cs="Times New Roman"/>
                <w:lang w:val="en-GB"/>
              </w:rPr>
            </w:pPr>
            <w:r w:rsidRPr="00FC2FCD">
              <w:rPr>
                <w:rFonts w:ascii="Times New Roman" w:hAnsi="Times New Roman" w:cs="Times New Roman"/>
                <w:sz w:val="20"/>
                <w:szCs w:val="20"/>
                <w:lang w:val="en-GB"/>
              </w:rPr>
              <w:t>Autistic</w:t>
            </w:r>
            <w:r>
              <w:rPr>
                <w:rFonts w:ascii="Times New Roman" w:hAnsi="Times New Roman" w:cs="Times New Roman"/>
                <w:sz w:val="20"/>
                <w:szCs w:val="20"/>
                <w:lang w:val="en-GB"/>
              </w:rPr>
              <w:t xml:space="preserve"> </w:t>
            </w:r>
            <w:proofErr w:type="spellStart"/>
            <w:r w:rsidRPr="00FC2FCD">
              <w:rPr>
                <w:rFonts w:ascii="Times New Roman" w:hAnsi="Times New Roman" w:cs="Times New Roman"/>
                <w:sz w:val="20"/>
                <w:szCs w:val="20"/>
                <w:lang w:val="en-GB"/>
              </w:rPr>
              <w:t>behavior</w:t>
            </w:r>
            <w:proofErr w:type="spellEnd"/>
            <w:r>
              <w:rPr>
                <w:rFonts w:ascii="Times New Roman" w:hAnsi="Times New Roman" w:cs="Times New Roman"/>
                <w:sz w:val="20"/>
                <w:szCs w:val="20"/>
                <w:lang w:val="en-GB"/>
              </w:rPr>
              <w:t xml:space="preserve"> </w:t>
            </w:r>
            <w:r w:rsidRPr="00FC2FCD">
              <w:rPr>
                <w:rFonts w:ascii="Times New Roman" w:hAnsi="Times New Roman" w:cs="Times New Roman"/>
                <w:sz w:val="20"/>
                <w:szCs w:val="20"/>
                <w:lang w:val="en-GB"/>
              </w:rPr>
              <w:t>HP:0000729,</w:t>
            </w:r>
            <w:r>
              <w:rPr>
                <w:rFonts w:ascii="Times New Roman" w:hAnsi="Times New Roman" w:cs="Times New Roman"/>
                <w:sz w:val="20"/>
                <w:szCs w:val="20"/>
                <w:lang w:val="en-GB"/>
              </w:rPr>
              <w:t xml:space="preserve"> </w:t>
            </w:r>
            <w:r w:rsidRPr="00FC2FCD">
              <w:rPr>
                <w:rFonts w:ascii="Times New Roman" w:hAnsi="Times New Roman" w:cs="Times New Roman"/>
                <w:sz w:val="20"/>
                <w:szCs w:val="20"/>
                <w:lang w:val="en-GB"/>
              </w:rPr>
              <w:t>Intellectual</w:t>
            </w:r>
            <w:r>
              <w:rPr>
                <w:rFonts w:ascii="Times New Roman" w:hAnsi="Times New Roman" w:cs="Times New Roman"/>
                <w:sz w:val="20"/>
                <w:szCs w:val="20"/>
                <w:lang w:val="en-GB"/>
              </w:rPr>
              <w:t xml:space="preserve"> </w:t>
            </w:r>
            <w:r w:rsidRPr="00FC2FCD">
              <w:rPr>
                <w:rFonts w:ascii="Times New Roman" w:hAnsi="Times New Roman" w:cs="Times New Roman"/>
                <w:sz w:val="20"/>
                <w:szCs w:val="20"/>
                <w:lang w:val="en-GB"/>
              </w:rPr>
              <w:t>disability,</w:t>
            </w:r>
            <w:r>
              <w:rPr>
                <w:rFonts w:ascii="Times New Roman" w:hAnsi="Times New Roman" w:cs="Times New Roman"/>
                <w:sz w:val="20"/>
                <w:szCs w:val="20"/>
                <w:lang w:val="en-GB"/>
              </w:rPr>
              <w:t xml:space="preserve"> </w:t>
            </w:r>
            <w:r w:rsidRPr="00FC2FCD">
              <w:rPr>
                <w:rFonts w:ascii="Times New Roman" w:hAnsi="Times New Roman" w:cs="Times New Roman"/>
                <w:sz w:val="20"/>
                <w:szCs w:val="20"/>
                <w:lang w:val="en-GB"/>
              </w:rPr>
              <w:t>borderline</w:t>
            </w:r>
            <w:r>
              <w:rPr>
                <w:rFonts w:ascii="Times New Roman" w:hAnsi="Times New Roman" w:cs="Times New Roman"/>
                <w:sz w:val="20"/>
                <w:szCs w:val="20"/>
                <w:lang w:val="en-GB"/>
              </w:rPr>
              <w:t xml:space="preserve"> </w:t>
            </w:r>
            <w:r w:rsidRPr="00FC2FCD">
              <w:rPr>
                <w:rFonts w:ascii="Times New Roman" w:hAnsi="Times New Roman" w:cs="Times New Roman"/>
                <w:sz w:val="20"/>
                <w:szCs w:val="20"/>
                <w:lang w:val="en-GB"/>
              </w:rPr>
              <w:t>HP:0006889,</w:t>
            </w:r>
            <w:r>
              <w:rPr>
                <w:rFonts w:ascii="Times New Roman" w:hAnsi="Times New Roman" w:cs="Times New Roman"/>
                <w:sz w:val="20"/>
                <w:szCs w:val="20"/>
                <w:lang w:val="en-GB"/>
              </w:rPr>
              <w:t xml:space="preserve"> </w:t>
            </w:r>
            <w:r w:rsidRPr="006C616E">
              <w:rPr>
                <w:rFonts w:ascii="Times New Roman" w:hAnsi="Times New Roman" w:cs="Times New Roman"/>
                <w:sz w:val="20"/>
                <w:szCs w:val="20"/>
                <w:lang w:val="en-GB"/>
              </w:rPr>
              <w:t>EEG</w:t>
            </w:r>
            <w:r>
              <w:rPr>
                <w:rFonts w:ascii="Times New Roman" w:hAnsi="Times New Roman" w:cs="Times New Roman"/>
                <w:sz w:val="20"/>
                <w:szCs w:val="20"/>
                <w:lang w:val="en-GB"/>
              </w:rPr>
              <w:t xml:space="preserve"> </w:t>
            </w:r>
            <w:r w:rsidRPr="006C616E">
              <w:rPr>
                <w:rFonts w:ascii="Times New Roman" w:hAnsi="Times New Roman" w:cs="Times New Roman"/>
                <w:sz w:val="20"/>
                <w:szCs w:val="20"/>
                <w:lang w:val="en-GB"/>
              </w:rPr>
              <w:t>abnormality</w:t>
            </w:r>
            <w:r>
              <w:rPr>
                <w:rFonts w:ascii="Times New Roman" w:hAnsi="Times New Roman" w:cs="Times New Roman"/>
                <w:sz w:val="20"/>
                <w:szCs w:val="20"/>
                <w:lang w:val="en-GB"/>
              </w:rPr>
              <w:t xml:space="preserve"> </w:t>
            </w:r>
            <w:r w:rsidRPr="006C616E">
              <w:rPr>
                <w:rFonts w:ascii="Times New Roman" w:hAnsi="Times New Roman" w:cs="Times New Roman"/>
                <w:sz w:val="20"/>
                <w:szCs w:val="20"/>
                <w:lang w:val="en-GB"/>
              </w:rPr>
              <w:t>HP:0002353,</w:t>
            </w:r>
            <w:r>
              <w:rPr>
                <w:rFonts w:ascii="Times New Roman" w:hAnsi="Times New Roman" w:cs="Times New Roman"/>
                <w:sz w:val="20"/>
                <w:szCs w:val="20"/>
                <w:lang w:val="en-GB"/>
              </w:rPr>
              <w:t xml:space="preserve"> </w:t>
            </w:r>
          </w:p>
        </w:tc>
        <w:tc>
          <w:tcPr>
            <w:tcW w:w="2350" w:type="dxa"/>
          </w:tcPr>
          <w:p w14:paraId="439BED33" w14:textId="77777777" w:rsidR="00553AA0" w:rsidRDefault="00553AA0" w:rsidP="00EB1A84">
            <w:pPr>
              <w:jc w:val="center"/>
              <w:rPr>
                <w:rFonts w:ascii="Times New Roman" w:hAnsi="Times New Roman" w:cs="Times New Roman"/>
                <w:sz w:val="20"/>
                <w:szCs w:val="20"/>
                <w:lang w:val="en-GB"/>
              </w:rPr>
            </w:pPr>
            <w:r w:rsidRPr="00F72876">
              <w:rPr>
                <w:rFonts w:ascii="Times New Roman" w:hAnsi="Times New Roman" w:cs="Times New Roman"/>
                <w:sz w:val="20"/>
                <w:szCs w:val="20"/>
                <w:lang w:val="en-GB"/>
              </w:rPr>
              <w:t>Overlapping</w:t>
            </w:r>
          </w:p>
          <w:p w14:paraId="4FE78A1A" w14:textId="77777777" w:rsidR="00553AA0" w:rsidRDefault="00553AA0" w:rsidP="00EB1A84">
            <w:pPr>
              <w:jc w:val="center"/>
              <w:rPr>
                <w:rFonts w:ascii="Times New Roman" w:hAnsi="Times New Roman" w:cs="Times New Roman"/>
                <w:sz w:val="20"/>
                <w:szCs w:val="20"/>
                <w:lang w:val="en-GB"/>
              </w:rPr>
            </w:pPr>
          </w:p>
          <w:p w14:paraId="00A9F9B7" w14:textId="77777777" w:rsidR="00553AA0" w:rsidRPr="00F72876" w:rsidRDefault="00553AA0" w:rsidP="00EB1A84">
            <w:pPr>
              <w:jc w:val="center"/>
              <w:rPr>
                <w:rFonts w:ascii="Times New Roman" w:hAnsi="Times New Roman" w:cs="Times New Roman"/>
                <w:sz w:val="20"/>
                <w:szCs w:val="20"/>
                <w:lang w:val="en-GB"/>
              </w:rPr>
            </w:pPr>
            <w:r w:rsidRPr="006C616E">
              <w:rPr>
                <w:rFonts w:ascii="Times New Roman" w:hAnsi="Times New Roman" w:cs="Times New Roman"/>
                <w:sz w:val="20"/>
                <w:szCs w:val="20"/>
                <w:lang w:val="en-GB"/>
              </w:rPr>
              <w:t>Long</w:t>
            </w:r>
            <w:r>
              <w:rPr>
                <w:rFonts w:ascii="Times New Roman" w:hAnsi="Times New Roman" w:cs="Times New Roman"/>
                <w:sz w:val="20"/>
                <w:szCs w:val="20"/>
                <w:lang w:val="en-GB"/>
              </w:rPr>
              <w:t xml:space="preserve"> </w:t>
            </w:r>
            <w:r w:rsidRPr="006C616E">
              <w:rPr>
                <w:rFonts w:ascii="Times New Roman" w:hAnsi="Times New Roman" w:cs="Times New Roman"/>
                <w:sz w:val="20"/>
                <w:szCs w:val="20"/>
                <w:lang w:val="en-GB"/>
              </w:rPr>
              <w:t>face</w:t>
            </w:r>
            <w:r>
              <w:rPr>
                <w:rFonts w:ascii="Times New Roman" w:hAnsi="Times New Roman" w:cs="Times New Roman"/>
                <w:sz w:val="20"/>
                <w:szCs w:val="20"/>
                <w:lang w:val="en-GB"/>
              </w:rPr>
              <w:t xml:space="preserve"> </w:t>
            </w:r>
            <w:r w:rsidRPr="006C616E">
              <w:rPr>
                <w:rFonts w:ascii="Times New Roman" w:hAnsi="Times New Roman" w:cs="Times New Roman"/>
                <w:sz w:val="20"/>
                <w:szCs w:val="20"/>
                <w:lang w:val="en-GB"/>
              </w:rPr>
              <w:t>HP:0000276,</w:t>
            </w:r>
            <w:r>
              <w:rPr>
                <w:rFonts w:ascii="Times New Roman" w:hAnsi="Times New Roman" w:cs="Times New Roman"/>
                <w:sz w:val="20"/>
                <w:szCs w:val="20"/>
                <w:lang w:val="en-GB"/>
              </w:rPr>
              <w:t xml:space="preserve"> </w:t>
            </w:r>
            <w:r w:rsidRPr="006C616E">
              <w:rPr>
                <w:rFonts w:ascii="Times New Roman" w:hAnsi="Times New Roman" w:cs="Times New Roman"/>
                <w:sz w:val="20"/>
                <w:szCs w:val="20"/>
                <w:lang w:val="en-GB"/>
              </w:rPr>
              <w:t>Deeply</w:t>
            </w:r>
            <w:r>
              <w:rPr>
                <w:rFonts w:ascii="Times New Roman" w:hAnsi="Times New Roman" w:cs="Times New Roman"/>
                <w:sz w:val="20"/>
                <w:szCs w:val="20"/>
                <w:lang w:val="en-GB"/>
              </w:rPr>
              <w:t xml:space="preserve"> </w:t>
            </w:r>
            <w:r w:rsidRPr="006C616E">
              <w:rPr>
                <w:rFonts w:ascii="Times New Roman" w:hAnsi="Times New Roman" w:cs="Times New Roman"/>
                <w:sz w:val="20"/>
                <w:szCs w:val="20"/>
                <w:lang w:val="en-GB"/>
              </w:rPr>
              <w:t>set</w:t>
            </w:r>
            <w:r>
              <w:rPr>
                <w:rFonts w:ascii="Times New Roman" w:hAnsi="Times New Roman" w:cs="Times New Roman"/>
                <w:sz w:val="20"/>
                <w:szCs w:val="20"/>
                <w:lang w:val="en-GB"/>
              </w:rPr>
              <w:t xml:space="preserve"> </w:t>
            </w:r>
            <w:r w:rsidRPr="006C616E">
              <w:rPr>
                <w:rFonts w:ascii="Times New Roman" w:hAnsi="Times New Roman" w:cs="Times New Roman"/>
                <w:sz w:val="20"/>
                <w:szCs w:val="20"/>
                <w:lang w:val="en-GB"/>
              </w:rPr>
              <w:t>eye</w:t>
            </w:r>
            <w:r>
              <w:rPr>
                <w:rFonts w:ascii="Times New Roman" w:hAnsi="Times New Roman" w:cs="Times New Roman"/>
                <w:sz w:val="20"/>
                <w:szCs w:val="20"/>
                <w:lang w:val="en-GB"/>
              </w:rPr>
              <w:t xml:space="preserve"> </w:t>
            </w:r>
            <w:r w:rsidRPr="006C616E">
              <w:rPr>
                <w:rFonts w:ascii="Times New Roman" w:hAnsi="Times New Roman" w:cs="Times New Roman"/>
                <w:sz w:val="20"/>
                <w:szCs w:val="20"/>
                <w:lang w:val="en-GB"/>
              </w:rPr>
              <w:t>HP:0000490</w:t>
            </w:r>
            <w:r>
              <w:rPr>
                <w:rFonts w:ascii="Times New Roman" w:hAnsi="Times New Roman" w:cs="Times New Roman"/>
                <w:sz w:val="20"/>
                <w:szCs w:val="20"/>
                <w:lang w:val="en-GB"/>
              </w:rPr>
              <w:t xml:space="preserve"> </w:t>
            </w:r>
            <w:r w:rsidRPr="006C616E">
              <w:rPr>
                <w:rFonts w:ascii="Times New Roman" w:hAnsi="Times New Roman" w:cs="Times New Roman"/>
                <w:sz w:val="20"/>
                <w:szCs w:val="20"/>
                <w:lang w:val="en-GB"/>
              </w:rPr>
              <w:t>(mild),</w:t>
            </w:r>
            <w:r>
              <w:rPr>
                <w:rFonts w:ascii="Times New Roman" w:hAnsi="Times New Roman" w:cs="Times New Roman"/>
                <w:sz w:val="20"/>
                <w:szCs w:val="20"/>
                <w:lang w:val="en-GB"/>
              </w:rPr>
              <w:t xml:space="preserve"> </w:t>
            </w:r>
            <w:r w:rsidRPr="006C616E">
              <w:rPr>
                <w:rFonts w:ascii="Times New Roman" w:hAnsi="Times New Roman" w:cs="Times New Roman"/>
                <w:sz w:val="20"/>
                <w:szCs w:val="20"/>
                <w:lang w:val="en-GB"/>
              </w:rPr>
              <w:t>Abnormal</w:t>
            </w:r>
            <w:r>
              <w:rPr>
                <w:rFonts w:ascii="Times New Roman" w:hAnsi="Times New Roman" w:cs="Times New Roman"/>
                <w:sz w:val="20"/>
                <w:szCs w:val="20"/>
                <w:lang w:val="en-GB"/>
              </w:rPr>
              <w:t xml:space="preserve"> </w:t>
            </w:r>
            <w:r w:rsidRPr="006C616E">
              <w:rPr>
                <w:rFonts w:ascii="Times New Roman" w:hAnsi="Times New Roman" w:cs="Times New Roman"/>
                <w:sz w:val="20"/>
                <w:szCs w:val="20"/>
                <w:lang w:val="en-GB"/>
              </w:rPr>
              <w:t>palate</w:t>
            </w:r>
            <w:r>
              <w:rPr>
                <w:rFonts w:ascii="Times New Roman" w:hAnsi="Times New Roman" w:cs="Times New Roman"/>
                <w:sz w:val="20"/>
                <w:szCs w:val="20"/>
                <w:lang w:val="en-GB"/>
              </w:rPr>
              <w:t xml:space="preserve"> </w:t>
            </w:r>
            <w:r w:rsidRPr="006C616E">
              <w:rPr>
                <w:rFonts w:ascii="Times New Roman" w:hAnsi="Times New Roman" w:cs="Times New Roman"/>
                <w:sz w:val="20"/>
                <w:szCs w:val="20"/>
                <w:lang w:val="en-GB"/>
              </w:rPr>
              <w:t>morphology</w:t>
            </w:r>
            <w:r>
              <w:rPr>
                <w:rFonts w:ascii="Times New Roman" w:hAnsi="Times New Roman" w:cs="Times New Roman"/>
                <w:sz w:val="20"/>
                <w:szCs w:val="20"/>
                <w:lang w:val="en-GB"/>
              </w:rPr>
              <w:t xml:space="preserve"> </w:t>
            </w:r>
            <w:r w:rsidRPr="006C616E">
              <w:rPr>
                <w:rFonts w:ascii="Times New Roman" w:hAnsi="Times New Roman" w:cs="Times New Roman"/>
                <w:sz w:val="20"/>
                <w:szCs w:val="20"/>
                <w:lang w:val="en-GB"/>
              </w:rPr>
              <w:t>HP:0000174</w:t>
            </w:r>
            <w:r>
              <w:rPr>
                <w:rFonts w:ascii="Times New Roman" w:hAnsi="Times New Roman" w:cs="Times New Roman"/>
                <w:sz w:val="20"/>
                <w:szCs w:val="20"/>
                <w:lang w:val="en-GB"/>
              </w:rPr>
              <w:t xml:space="preserve"> </w:t>
            </w:r>
            <w:r w:rsidRPr="006C616E">
              <w:rPr>
                <w:rFonts w:ascii="Times New Roman" w:hAnsi="Times New Roman" w:cs="Times New Roman"/>
                <w:sz w:val="20"/>
                <w:szCs w:val="20"/>
                <w:lang w:val="en-GB"/>
              </w:rPr>
              <w:t>(</w:t>
            </w:r>
            <w:r>
              <w:rPr>
                <w:rFonts w:ascii="Times New Roman" w:hAnsi="Times New Roman" w:cs="Times New Roman"/>
                <w:sz w:val="20"/>
                <w:szCs w:val="20"/>
                <w:lang w:val="en-GB"/>
              </w:rPr>
              <w:t>flat</w:t>
            </w:r>
            <w:r w:rsidRPr="006C616E">
              <w:rPr>
                <w:rFonts w:ascii="Times New Roman" w:hAnsi="Times New Roman" w:cs="Times New Roman"/>
                <w:sz w:val="20"/>
                <w:szCs w:val="20"/>
                <w:lang w:val="en-GB"/>
              </w:rPr>
              <w:t>),</w:t>
            </w:r>
            <w:r>
              <w:rPr>
                <w:rFonts w:ascii="Times New Roman" w:hAnsi="Times New Roman" w:cs="Times New Roman"/>
                <w:sz w:val="20"/>
                <w:szCs w:val="20"/>
                <w:lang w:val="en-GB"/>
              </w:rPr>
              <w:t xml:space="preserve"> </w:t>
            </w:r>
            <w:r w:rsidRPr="006C616E">
              <w:rPr>
                <w:rFonts w:ascii="Times New Roman" w:hAnsi="Times New Roman" w:cs="Times New Roman"/>
                <w:sz w:val="20"/>
                <w:szCs w:val="20"/>
                <w:lang w:val="en-GB"/>
              </w:rPr>
              <w:t>Hyperextensibility</w:t>
            </w:r>
            <w:r>
              <w:rPr>
                <w:rFonts w:ascii="Times New Roman" w:hAnsi="Times New Roman" w:cs="Times New Roman"/>
                <w:sz w:val="20"/>
                <w:szCs w:val="20"/>
                <w:lang w:val="en-GB"/>
              </w:rPr>
              <w:t xml:space="preserve"> </w:t>
            </w:r>
            <w:r w:rsidRPr="006C616E">
              <w:rPr>
                <w:rFonts w:ascii="Times New Roman" w:hAnsi="Times New Roman" w:cs="Times New Roman"/>
                <w:sz w:val="20"/>
                <w:szCs w:val="20"/>
                <w:lang w:val="en-GB"/>
              </w:rPr>
              <w:t>at</w:t>
            </w:r>
            <w:r>
              <w:rPr>
                <w:rFonts w:ascii="Times New Roman" w:hAnsi="Times New Roman" w:cs="Times New Roman"/>
                <w:sz w:val="20"/>
                <w:szCs w:val="20"/>
                <w:lang w:val="en-GB"/>
              </w:rPr>
              <w:t xml:space="preserve"> </w:t>
            </w:r>
            <w:r w:rsidRPr="006C616E">
              <w:rPr>
                <w:rFonts w:ascii="Times New Roman" w:hAnsi="Times New Roman" w:cs="Times New Roman"/>
                <w:sz w:val="20"/>
                <w:szCs w:val="20"/>
                <w:lang w:val="en-GB"/>
              </w:rPr>
              <w:t>elbow</w:t>
            </w:r>
            <w:r>
              <w:rPr>
                <w:rFonts w:ascii="Times New Roman" w:hAnsi="Times New Roman" w:cs="Times New Roman"/>
                <w:sz w:val="20"/>
                <w:szCs w:val="20"/>
                <w:lang w:val="en-GB"/>
              </w:rPr>
              <w:t xml:space="preserve"> </w:t>
            </w:r>
            <w:r w:rsidRPr="006C616E">
              <w:rPr>
                <w:rFonts w:ascii="Times New Roman" w:hAnsi="Times New Roman" w:cs="Times New Roman"/>
                <w:sz w:val="20"/>
                <w:szCs w:val="20"/>
                <w:lang w:val="en-GB"/>
              </w:rPr>
              <w:t>HP:0010485</w:t>
            </w:r>
          </w:p>
          <w:p w14:paraId="13DD9509" w14:textId="77777777" w:rsidR="00553AA0" w:rsidRPr="00300405" w:rsidRDefault="00553AA0" w:rsidP="00EB1A84">
            <w:pPr>
              <w:jc w:val="center"/>
              <w:rPr>
                <w:rFonts w:ascii="Times New Roman" w:hAnsi="Times New Roman" w:cs="Times New Roman"/>
                <w:sz w:val="20"/>
                <w:szCs w:val="20"/>
                <w:lang w:val="en-GB"/>
              </w:rPr>
            </w:pPr>
          </w:p>
        </w:tc>
      </w:tr>
      <w:tr w:rsidR="00553AA0" w:rsidRPr="00FB6B89" w14:paraId="32129016" w14:textId="77777777" w:rsidTr="00553AA0">
        <w:trPr>
          <w:trHeight w:val="680"/>
        </w:trPr>
        <w:tc>
          <w:tcPr>
            <w:tcW w:w="876" w:type="dxa"/>
          </w:tcPr>
          <w:p w14:paraId="5FD8D7A1" w14:textId="77777777" w:rsidR="00553AA0" w:rsidRPr="00197DFD" w:rsidRDefault="00553AA0" w:rsidP="00EB1A84">
            <w:pPr>
              <w:jc w:val="center"/>
              <w:rPr>
                <w:rFonts w:ascii="Times New Roman" w:hAnsi="Times New Roman" w:cs="Times New Roman"/>
              </w:rPr>
            </w:pPr>
            <w:r w:rsidRPr="00197DFD">
              <w:rPr>
                <w:rFonts w:ascii="Times New Roman" w:hAnsi="Times New Roman" w:cs="Times New Roman"/>
              </w:rPr>
              <w:t>395</w:t>
            </w:r>
          </w:p>
        </w:tc>
        <w:tc>
          <w:tcPr>
            <w:tcW w:w="1317" w:type="dxa"/>
          </w:tcPr>
          <w:p w14:paraId="1CD518B4" w14:textId="77777777" w:rsidR="00553AA0" w:rsidRPr="00197DFD" w:rsidRDefault="00553AA0" w:rsidP="00EB1A84">
            <w:pPr>
              <w:jc w:val="center"/>
              <w:rPr>
                <w:rFonts w:ascii="Times New Roman" w:hAnsi="Times New Roman" w:cs="Times New Roman"/>
                <w:b/>
                <w:bCs/>
                <w:i/>
                <w:iCs/>
              </w:rPr>
            </w:pPr>
            <w:r w:rsidRPr="00197DFD">
              <w:rPr>
                <w:rFonts w:ascii="Times New Roman" w:hAnsi="Times New Roman" w:cs="Times New Roman"/>
                <w:b/>
                <w:bCs/>
                <w:i/>
                <w:iCs/>
              </w:rPr>
              <w:t>RAB3GAP1</w:t>
            </w:r>
          </w:p>
        </w:tc>
        <w:tc>
          <w:tcPr>
            <w:tcW w:w="2086" w:type="dxa"/>
          </w:tcPr>
          <w:p w14:paraId="3621635E" w14:textId="77777777" w:rsidR="00553AA0" w:rsidRPr="005E1EA1" w:rsidRDefault="00553AA0" w:rsidP="00EB1A84">
            <w:pPr>
              <w:jc w:val="center"/>
              <w:rPr>
                <w:rFonts w:ascii="Times New Roman" w:hAnsi="Times New Roman" w:cs="Times New Roman"/>
                <w:lang w:val="en-GB"/>
              </w:rPr>
            </w:pPr>
            <w:r w:rsidRPr="005E1EA1">
              <w:rPr>
                <w:rFonts w:ascii="Times New Roman" w:hAnsi="Times New Roman" w:cs="Times New Roman"/>
                <w:lang w:val="en-GB"/>
              </w:rPr>
              <w:t>homozygous</w:t>
            </w:r>
            <w:r>
              <w:rPr>
                <w:rFonts w:ascii="Times New Roman" w:hAnsi="Times New Roman" w:cs="Times New Roman"/>
                <w:lang w:val="en-GB"/>
              </w:rPr>
              <w:t xml:space="preserve"> </w:t>
            </w:r>
            <w:r w:rsidRPr="005E1EA1">
              <w:rPr>
                <w:rFonts w:ascii="Times New Roman" w:hAnsi="Times New Roman" w:cs="Times New Roman"/>
                <w:lang w:val="en-GB"/>
              </w:rPr>
              <w:t>(AR)/P</w:t>
            </w:r>
          </w:p>
        </w:tc>
        <w:tc>
          <w:tcPr>
            <w:tcW w:w="2248" w:type="dxa"/>
          </w:tcPr>
          <w:p w14:paraId="39EDECE8" w14:textId="77777777" w:rsidR="00553AA0" w:rsidRPr="00BB03EE" w:rsidRDefault="00553AA0" w:rsidP="00EB1A84">
            <w:pPr>
              <w:jc w:val="center"/>
              <w:rPr>
                <w:rFonts w:ascii="Times New Roman" w:hAnsi="Times New Roman" w:cs="Times New Roman"/>
                <w:lang w:val="en-GB"/>
              </w:rPr>
            </w:pPr>
            <w:r w:rsidRPr="00616B53">
              <w:rPr>
                <w:rFonts w:ascii="Times New Roman" w:hAnsi="Times New Roman" w:cs="Times New Roman"/>
                <w:sz w:val="20"/>
                <w:szCs w:val="20"/>
                <w:lang w:val="en-GB"/>
              </w:rPr>
              <w:t>Developmental</w:t>
            </w:r>
            <w:r>
              <w:rPr>
                <w:rFonts w:ascii="Times New Roman" w:hAnsi="Times New Roman" w:cs="Times New Roman"/>
                <w:sz w:val="20"/>
                <w:szCs w:val="20"/>
                <w:lang w:val="en-GB"/>
              </w:rPr>
              <w:t xml:space="preserve"> </w:t>
            </w:r>
            <w:r w:rsidRPr="00616B53">
              <w:rPr>
                <w:rFonts w:ascii="Times New Roman" w:hAnsi="Times New Roman" w:cs="Times New Roman"/>
                <w:sz w:val="20"/>
                <w:szCs w:val="20"/>
                <w:lang w:val="en-GB"/>
              </w:rPr>
              <w:t>delay</w:t>
            </w:r>
            <w:r>
              <w:rPr>
                <w:rFonts w:ascii="Times New Roman" w:hAnsi="Times New Roman" w:cs="Times New Roman"/>
                <w:sz w:val="20"/>
                <w:szCs w:val="20"/>
                <w:lang w:val="en-GB"/>
              </w:rPr>
              <w:t xml:space="preserve"> </w:t>
            </w:r>
            <w:r w:rsidRPr="00616B53">
              <w:rPr>
                <w:rFonts w:ascii="Times New Roman" w:hAnsi="Times New Roman" w:cs="Times New Roman"/>
                <w:sz w:val="20"/>
                <w:szCs w:val="20"/>
                <w:lang w:val="en-GB"/>
              </w:rPr>
              <w:t>HP:0001263,</w:t>
            </w:r>
            <w:r>
              <w:rPr>
                <w:rFonts w:ascii="Times New Roman" w:hAnsi="Times New Roman" w:cs="Times New Roman"/>
                <w:sz w:val="20"/>
                <w:szCs w:val="20"/>
                <w:lang w:val="en-GB"/>
              </w:rPr>
              <w:t xml:space="preserve"> </w:t>
            </w:r>
            <w:r w:rsidRPr="00616B53">
              <w:rPr>
                <w:rFonts w:ascii="Times New Roman" w:hAnsi="Times New Roman" w:cs="Times New Roman"/>
                <w:sz w:val="20"/>
                <w:szCs w:val="20"/>
                <w:lang w:val="en-GB"/>
              </w:rPr>
              <w:t>Congenital</w:t>
            </w:r>
            <w:r>
              <w:rPr>
                <w:rFonts w:ascii="Times New Roman" w:hAnsi="Times New Roman" w:cs="Times New Roman"/>
                <w:sz w:val="20"/>
                <w:szCs w:val="20"/>
                <w:lang w:val="en-GB"/>
              </w:rPr>
              <w:t xml:space="preserve"> </w:t>
            </w:r>
            <w:r w:rsidRPr="00BB03EE">
              <w:rPr>
                <w:rFonts w:ascii="Times New Roman" w:hAnsi="Times New Roman" w:cs="Times New Roman"/>
                <w:sz w:val="20"/>
                <w:szCs w:val="20"/>
                <w:lang w:val="en-GB"/>
              </w:rPr>
              <w:t>cataract</w:t>
            </w:r>
            <w:r>
              <w:rPr>
                <w:rFonts w:ascii="Times New Roman" w:hAnsi="Times New Roman" w:cs="Times New Roman"/>
                <w:sz w:val="20"/>
                <w:szCs w:val="20"/>
                <w:lang w:val="en-GB"/>
              </w:rPr>
              <w:t xml:space="preserve"> </w:t>
            </w:r>
            <w:r w:rsidRPr="00BB03EE">
              <w:rPr>
                <w:rFonts w:ascii="Times New Roman" w:hAnsi="Times New Roman" w:cs="Times New Roman"/>
                <w:sz w:val="20"/>
                <w:szCs w:val="20"/>
                <w:lang w:val="en-GB"/>
              </w:rPr>
              <w:t>HP:0000519,</w:t>
            </w:r>
            <w:r>
              <w:rPr>
                <w:rFonts w:ascii="Times New Roman" w:hAnsi="Times New Roman" w:cs="Times New Roman"/>
                <w:sz w:val="20"/>
                <w:szCs w:val="20"/>
                <w:lang w:val="en-GB"/>
              </w:rPr>
              <w:t xml:space="preserve"> </w:t>
            </w:r>
            <w:r w:rsidRPr="00BB03EE">
              <w:rPr>
                <w:rFonts w:ascii="Times New Roman" w:hAnsi="Times New Roman" w:cs="Times New Roman"/>
                <w:sz w:val="20"/>
                <w:szCs w:val="20"/>
                <w:lang w:val="en-GB"/>
              </w:rPr>
              <w:t>Deep-set</w:t>
            </w:r>
            <w:r>
              <w:rPr>
                <w:rFonts w:ascii="Times New Roman" w:hAnsi="Times New Roman" w:cs="Times New Roman"/>
                <w:sz w:val="20"/>
                <w:szCs w:val="20"/>
                <w:lang w:val="en-GB"/>
              </w:rPr>
              <w:t xml:space="preserve"> </w:t>
            </w:r>
            <w:r w:rsidRPr="00BB03EE">
              <w:rPr>
                <w:rFonts w:ascii="Times New Roman" w:hAnsi="Times New Roman" w:cs="Times New Roman"/>
                <w:sz w:val="20"/>
                <w:szCs w:val="20"/>
                <w:lang w:val="en-GB"/>
              </w:rPr>
              <w:t>eyes</w:t>
            </w:r>
            <w:r>
              <w:rPr>
                <w:rFonts w:ascii="Times New Roman" w:hAnsi="Times New Roman" w:cs="Times New Roman"/>
                <w:sz w:val="20"/>
                <w:szCs w:val="20"/>
                <w:lang w:val="en-GB"/>
              </w:rPr>
              <w:t xml:space="preserve"> </w:t>
            </w:r>
            <w:r w:rsidRPr="00BB03EE">
              <w:rPr>
                <w:rFonts w:ascii="Times New Roman" w:hAnsi="Times New Roman" w:cs="Times New Roman"/>
                <w:sz w:val="20"/>
                <w:szCs w:val="20"/>
                <w:lang w:val="en-GB"/>
              </w:rPr>
              <w:t>HP:0000490,</w:t>
            </w:r>
            <w:r>
              <w:rPr>
                <w:rFonts w:ascii="Times New Roman" w:hAnsi="Times New Roman" w:cs="Times New Roman"/>
                <w:sz w:val="20"/>
                <w:szCs w:val="20"/>
                <w:lang w:val="en-GB"/>
              </w:rPr>
              <w:t xml:space="preserve"> </w:t>
            </w:r>
            <w:r w:rsidRPr="00BB03EE">
              <w:rPr>
                <w:rFonts w:ascii="Times New Roman" w:hAnsi="Times New Roman" w:cs="Times New Roman"/>
                <w:sz w:val="20"/>
                <w:szCs w:val="20"/>
                <w:lang w:val="en-GB"/>
              </w:rPr>
              <w:t>Large</w:t>
            </w:r>
            <w:r>
              <w:rPr>
                <w:rFonts w:ascii="Times New Roman" w:hAnsi="Times New Roman" w:cs="Times New Roman"/>
                <w:sz w:val="20"/>
                <w:szCs w:val="20"/>
                <w:lang w:val="en-GB"/>
              </w:rPr>
              <w:t xml:space="preserve"> </w:t>
            </w:r>
            <w:r w:rsidRPr="00616B53">
              <w:rPr>
                <w:rFonts w:ascii="Times New Roman" w:hAnsi="Times New Roman" w:cs="Times New Roman"/>
                <w:sz w:val="20"/>
                <w:szCs w:val="20"/>
                <w:lang w:val="en-GB"/>
              </w:rPr>
              <w:t>ears</w:t>
            </w:r>
            <w:r>
              <w:rPr>
                <w:rFonts w:ascii="Times New Roman" w:hAnsi="Times New Roman" w:cs="Times New Roman"/>
                <w:sz w:val="20"/>
                <w:szCs w:val="20"/>
                <w:lang w:val="en-GB"/>
              </w:rPr>
              <w:t xml:space="preserve"> </w:t>
            </w:r>
            <w:r w:rsidRPr="00BB03EE">
              <w:rPr>
                <w:rFonts w:ascii="Times New Roman" w:hAnsi="Times New Roman" w:cs="Times New Roman"/>
                <w:sz w:val="20"/>
                <w:szCs w:val="20"/>
                <w:lang w:val="en-GB"/>
              </w:rPr>
              <w:t>HP:0000400</w:t>
            </w:r>
            <w:r w:rsidRPr="00616B53">
              <w:rPr>
                <w:rFonts w:ascii="Times New Roman" w:hAnsi="Times New Roman" w:cs="Times New Roman"/>
                <w:sz w:val="20"/>
                <w:szCs w:val="20"/>
                <w:lang w:val="en-GB"/>
              </w:rPr>
              <w:t>,</w:t>
            </w:r>
            <w:r>
              <w:rPr>
                <w:rFonts w:ascii="Times New Roman" w:hAnsi="Times New Roman" w:cs="Times New Roman"/>
                <w:sz w:val="20"/>
                <w:szCs w:val="20"/>
                <w:lang w:val="en-GB"/>
              </w:rPr>
              <w:t xml:space="preserve"> </w:t>
            </w:r>
            <w:r w:rsidRPr="00616B53">
              <w:rPr>
                <w:rFonts w:ascii="Times New Roman" w:hAnsi="Times New Roman" w:cs="Times New Roman"/>
                <w:sz w:val="20"/>
                <w:szCs w:val="20"/>
                <w:lang w:val="en-GB"/>
              </w:rPr>
              <w:t>Postnatal</w:t>
            </w:r>
            <w:r>
              <w:rPr>
                <w:rFonts w:ascii="Times New Roman" w:hAnsi="Times New Roman" w:cs="Times New Roman"/>
                <w:sz w:val="20"/>
                <w:szCs w:val="20"/>
                <w:lang w:val="en-GB"/>
              </w:rPr>
              <w:t xml:space="preserve"> </w:t>
            </w:r>
            <w:r w:rsidRPr="00616B53">
              <w:rPr>
                <w:rFonts w:ascii="Times New Roman" w:hAnsi="Times New Roman" w:cs="Times New Roman"/>
                <w:sz w:val="20"/>
                <w:szCs w:val="20"/>
                <w:lang w:val="en-GB"/>
              </w:rPr>
              <w:t>failure</w:t>
            </w:r>
            <w:r>
              <w:rPr>
                <w:rFonts w:ascii="Times New Roman" w:hAnsi="Times New Roman" w:cs="Times New Roman"/>
                <w:sz w:val="20"/>
                <w:szCs w:val="20"/>
                <w:lang w:val="en-GB"/>
              </w:rPr>
              <w:t xml:space="preserve"> </w:t>
            </w:r>
            <w:r w:rsidRPr="00BB03EE">
              <w:rPr>
                <w:rFonts w:ascii="Times New Roman" w:hAnsi="Times New Roman" w:cs="Times New Roman"/>
                <w:sz w:val="20"/>
                <w:szCs w:val="20"/>
                <w:lang w:val="en-GB"/>
              </w:rPr>
              <w:t>to</w:t>
            </w:r>
            <w:r>
              <w:rPr>
                <w:rFonts w:ascii="Times New Roman" w:hAnsi="Times New Roman" w:cs="Times New Roman"/>
                <w:sz w:val="20"/>
                <w:szCs w:val="20"/>
                <w:lang w:val="en-GB"/>
              </w:rPr>
              <w:t xml:space="preserve"> </w:t>
            </w:r>
            <w:r w:rsidRPr="00BB03EE">
              <w:rPr>
                <w:rFonts w:ascii="Times New Roman" w:hAnsi="Times New Roman" w:cs="Times New Roman"/>
                <w:sz w:val="20"/>
                <w:szCs w:val="20"/>
                <w:lang w:val="en-GB"/>
              </w:rPr>
              <w:t>thrive</w:t>
            </w:r>
            <w:r>
              <w:rPr>
                <w:rFonts w:ascii="Times New Roman" w:hAnsi="Times New Roman" w:cs="Times New Roman"/>
                <w:sz w:val="20"/>
                <w:szCs w:val="20"/>
                <w:lang w:val="en-GB"/>
              </w:rPr>
              <w:t xml:space="preserve"> </w:t>
            </w:r>
            <w:r w:rsidRPr="00BB03EE">
              <w:rPr>
                <w:rFonts w:ascii="Times New Roman" w:hAnsi="Times New Roman" w:cs="Times New Roman"/>
                <w:sz w:val="20"/>
                <w:szCs w:val="20"/>
                <w:lang w:val="en-GB"/>
              </w:rPr>
              <w:t>HP:0001508,</w:t>
            </w:r>
            <w:r>
              <w:rPr>
                <w:rFonts w:ascii="Times New Roman" w:hAnsi="Times New Roman" w:cs="Times New Roman"/>
                <w:sz w:val="20"/>
                <w:szCs w:val="20"/>
                <w:lang w:val="en-GB"/>
              </w:rPr>
              <w:t xml:space="preserve"> </w:t>
            </w:r>
            <w:r w:rsidRPr="00BB03EE">
              <w:rPr>
                <w:rFonts w:ascii="Times New Roman" w:hAnsi="Times New Roman" w:cs="Times New Roman"/>
                <w:sz w:val="20"/>
                <w:szCs w:val="20"/>
                <w:lang w:val="en-GB"/>
              </w:rPr>
              <w:t>Hypotonia</w:t>
            </w:r>
            <w:r>
              <w:rPr>
                <w:rFonts w:ascii="Times New Roman" w:hAnsi="Times New Roman" w:cs="Times New Roman"/>
                <w:sz w:val="20"/>
                <w:szCs w:val="20"/>
                <w:lang w:val="en-GB"/>
              </w:rPr>
              <w:t xml:space="preserve"> </w:t>
            </w:r>
            <w:r w:rsidRPr="00BB03EE">
              <w:rPr>
                <w:rFonts w:ascii="Times New Roman" w:hAnsi="Times New Roman" w:cs="Times New Roman"/>
                <w:sz w:val="20"/>
                <w:szCs w:val="20"/>
                <w:lang w:val="en-GB"/>
              </w:rPr>
              <w:t>HP:0001290</w:t>
            </w:r>
          </w:p>
        </w:tc>
        <w:tc>
          <w:tcPr>
            <w:tcW w:w="1316" w:type="dxa"/>
          </w:tcPr>
          <w:p w14:paraId="77A65F5D" w14:textId="77777777" w:rsidR="00553AA0" w:rsidRPr="00197DFD" w:rsidRDefault="00553AA0" w:rsidP="00EB1A84">
            <w:pPr>
              <w:jc w:val="center"/>
              <w:rPr>
                <w:rFonts w:ascii="Times New Roman" w:hAnsi="Times New Roman" w:cs="Times New Roman"/>
              </w:rPr>
            </w:pPr>
            <w:r w:rsidRPr="00197DFD">
              <w:rPr>
                <w:rFonts w:ascii="Times New Roman" w:hAnsi="Times New Roman" w:cs="Times New Roman"/>
                <w:b/>
                <w:bCs/>
                <w:i/>
                <w:iCs/>
              </w:rPr>
              <w:t>PAH</w:t>
            </w:r>
          </w:p>
        </w:tc>
        <w:tc>
          <w:tcPr>
            <w:tcW w:w="2087" w:type="dxa"/>
          </w:tcPr>
          <w:p w14:paraId="44A55FE1" w14:textId="77777777" w:rsidR="00553AA0" w:rsidRPr="005E1EA1" w:rsidRDefault="00553AA0" w:rsidP="00EB1A84">
            <w:pPr>
              <w:jc w:val="center"/>
              <w:rPr>
                <w:rFonts w:ascii="Times New Roman" w:hAnsi="Times New Roman" w:cs="Times New Roman"/>
                <w:lang w:val="en-GB"/>
              </w:rPr>
            </w:pPr>
            <w:r w:rsidRPr="005E1EA1">
              <w:rPr>
                <w:rFonts w:ascii="Times New Roman" w:hAnsi="Times New Roman" w:cs="Times New Roman"/>
                <w:lang w:val="en-GB"/>
              </w:rPr>
              <w:t>homozygous</w:t>
            </w:r>
            <w:r>
              <w:rPr>
                <w:rFonts w:ascii="Times New Roman" w:hAnsi="Times New Roman" w:cs="Times New Roman"/>
                <w:lang w:val="en-GB"/>
              </w:rPr>
              <w:t xml:space="preserve"> </w:t>
            </w:r>
            <w:r w:rsidRPr="005E1EA1">
              <w:rPr>
                <w:rFonts w:ascii="Times New Roman" w:hAnsi="Times New Roman" w:cs="Times New Roman"/>
                <w:lang w:val="en-GB"/>
              </w:rPr>
              <w:t>(AR)</w:t>
            </w:r>
            <w:r>
              <w:rPr>
                <w:rFonts w:ascii="Times New Roman" w:hAnsi="Times New Roman" w:cs="Times New Roman"/>
                <w:lang w:val="en-GB"/>
              </w:rPr>
              <w:t>/LP</w:t>
            </w:r>
          </w:p>
        </w:tc>
        <w:tc>
          <w:tcPr>
            <w:tcW w:w="2119" w:type="dxa"/>
          </w:tcPr>
          <w:p w14:paraId="175C2690" w14:textId="77777777" w:rsidR="00553AA0" w:rsidRPr="00BB03EE" w:rsidRDefault="00553AA0" w:rsidP="00EB1A84">
            <w:pPr>
              <w:jc w:val="center"/>
              <w:rPr>
                <w:rFonts w:ascii="Times New Roman" w:hAnsi="Times New Roman" w:cs="Times New Roman"/>
                <w:lang w:val="en-GB"/>
              </w:rPr>
            </w:pPr>
            <w:r w:rsidRPr="00616B53">
              <w:rPr>
                <w:rFonts w:ascii="Times New Roman" w:hAnsi="Times New Roman" w:cs="Times New Roman"/>
                <w:sz w:val="20"/>
                <w:szCs w:val="20"/>
                <w:lang w:val="en-GB"/>
              </w:rPr>
              <w:t>Developmental</w:t>
            </w:r>
            <w:r>
              <w:rPr>
                <w:rFonts w:ascii="Times New Roman" w:hAnsi="Times New Roman" w:cs="Times New Roman"/>
                <w:sz w:val="20"/>
                <w:szCs w:val="20"/>
                <w:lang w:val="en-GB"/>
              </w:rPr>
              <w:t xml:space="preserve"> </w:t>
            </w:r>
            <w:r w:rsidRPr="00616B53">
              <w:rPr>
                <w:rFonts w:ascii="Times New Roman" w:hAnsi="Times New Roman" w:cs="Times New Roman"/>
                <w:sz w:val="20"/>
                <w:szCs w:val="20"/>
                <w:lang w:val="en-GB"/>
              </w:rPr>
              <w:t>delay</w:t>
            </w:r>
            <w:r>
              <w:rPr>
                <w:rFonts w:ascii="Times New Roman" w:hAnsi="Times New Roman" w:cs="Times New Roman"/>
                <w:sz w:val="20"/>
                <w:szCs w:val="20"/>
                <w:lang w:val="en-GB"/>
              </w:rPr>
              <w:t xml:space="preserve"> </w:t>
            </w:r>
            <w:r w:rsidRPr="00616B53">
              <w:rPr>
                <w:rFonts w:ascii="Times New Roman" w:hAnsi="Times New Roman" w:cs="Times New Roman"/>
                <w:sz w:val="20"/>
                <w:szCs w:val="20"/>
                <w:lang w:val="en-GB"/>
              </w:rPr>
              <w:t>HP:0001263,</w:t>
            </w:r>
            <w:r>
              <w:rPr>
                <w:rFonts w:ascii="Times New Roman" w:hAnsi="Times New Roman" w:cs="Times New Roman"/>
                <w:sz w:val="20"/>
                <w:szCs w:val="20"/>
                <w:lang w:val="en-GB"/>
              </w:rPr>
              <w:t xml:space="preserve"> </w:t>
            </w:r>
            <w:r w:rsidRPr="00616B53">
              <w:rPr>
                <w:rFonts w:ascii="Times New Roman" w:hAnsi="Times New Roman" w:cs="Times New Roman"/>
                <w:sz w:val="20"/>
                <w:szCs w:val="20"/>
                <w:lang w:val="en-GB"/>
              </w:rPr>
              <w:t>Congenital</w:t>
            </w:r>
            <w:r>
              <w:rPr>
                <w:rFonts w:ascii="Times New Roman" w:hAnsi="Times New Roman" w:cs="Times New Roman"/>
                <w:sz w:val="20"/>
                <w:szCs w:val="20"/>
                <w:lang w:val="en-GB"/>
              </w:rPr>
              <w:t xml:space="preserve"> </w:t>
            </w:r>
            <w:r w:rsidRPr="00616B53">
              <w:rPr>
                <w:rFonts w:ascii="Times New Roman" w:hAnsi="Times New Roman" w:cs="Times New Roman"/>
                <w:sz w:val="20"/>
                <w:szCs w:val="20"/>
                <w:lang w:val="en-GB"/>
              </w:rPr>
              <w:t>cataract</w:t>
            </w:r>
            <w:r>
              <w:rPr>
                <w:rFonts w:ascii="Times New Roman" w:hAnsi="Times New Roman" w:cs="Times New Roman"/>
                <w:sz w:val="20"/>
                <w:szCs w:val="20"/>
                <w:lang w:val="en-GB"/>
              </w:rPr>
              <w:t xml:space="preserve"> </w:t>
            </w:r>
            <w:r w:rsidRPr="00616B53">
              <w:rPr>
                <w:rFonts w:ascii="Times New Roman" w:hAnsi="Times New Roman" w:cs="Times New Roman"/>
                <w:sz w:val="20"/>
                <w:szCs w:val="20"/>
                <w:lang w:val="en-GB"/>
              </w:rPr>
              <w:t>HP:0000519,</w:t>
            </w:r>
            <w:r>
              <w:rPr>
                <w:rFonts w:ascii="Times New Roman" w:hAnsi="Times New Roman" w:cs="Times New Roman"/>
                <w:sz w:val="20"/>
                <w:szCs w:val="20"/>
                <w:lang w:val="en-GB"/>
              </w:rPr>
              <w:t xml:space="preserve"> </w:t>
            </w:r>
            <w:r w:rsidRPr="00FC2FCD">
              <w:rPr>
                <w:rFonts w:ascii="Times New Roman" w:hAnsi="Times New Roman" w:cs="Times New Roman"/>
                <w:sz w:val="20"/>
                <w:szCs w:val="20"/>
                <w:lang w:val="en-GB"/>
              </w:rPr>
              <w:t>Phenylketonuria</w:t>
            </w:r>
            <w:r>
              <w:rPr>
                <w:rFonts w:ascii="Times New Roman" w:hAnsi="Times New Roman" w:cs="Times New Roman"/>
                <w:sz w:val="20"/>
                <w:szCs w:val="20"/>
                <w:lang w:val="en-GB"/>
              </w:rPr>
              <w:t xml:space="preserve"> </w:t>
            </w:r>
            <w:r w:rsidRPr="00BB03EE">
              <w:rPr>
                <w:rFonts w:ascii="Times New Roman" w:hAnsi="Times New Roman" w:cs="Times New Roman"/>
                <w:sz w:val="20"/>
                <w:szCs w:val="20"/>
                <w:lang w:val="en-GB"/>
              </w:rPr>
              <w:t>HP:0002187</w:t>
            </w:r>
          </w:p>
        </w:tc>
        <w:tc>
          <w:tcPr>
            <w:tcW w:w="2350" w:type="dxa"/>
          </w:tcPr>
          <w:p w14:paraId="45402466" w14:textId="77777777" w:rsidR="00553AA0" w:rsidRPr="00F72876" w:rsidRDefault="00553AA0" w:rsidP="00EB1A84">
            <w:pPr>
              <w:jc w:val="center"/>
              <w:rPr>
                <w:rFonts w:ascii="Times New Roman" w:hAnsi="Times New Roman" w:cs="Times New Roman"/>
                <w:sz w:val="20"/>
                <w:szCs w:val="20"/>
                <w:lang w:val="en-GB"/>
              </w:rPr>
            </w:pPr>
            <w:r w:rsidRPr="00F72876">
              <w:rPr>
                <w:rFonts w:ascii="Times New Roman" w:hAnsi="Times New Roman" w:cs="Times New Roman"/>
                <w:sz w:val="20"/>
                <w:szCs w:val="20"/>
                <w:lang w:val="en-GB"/>
              </w:rPr>
              <w:t>Additive</w:t>
            </w:r>
          </w:p>
          <w:p w14:paraId="48C13ED6" w14:textId="77777777" w:rsidR="00553AA0" w:rsidRDefault="00553AA0" w:rsidP="00EB1A84">
            <w:pPr>
              <w:jc w:val="center"/>
              <w:rPr>
                <w:rFonts w:ascii="Times New Roman" w:hAnsi="Times New Roman" w:cs="Times New Roman"/>
                <w:sz w:val="20"/>
                <w:szCs w:val="20"/>
                <w:lang w:val="en-GB"/>
              </w:rPr>
            </w:pPr>
          </w:p>
          <w:p w14:paraId="38947328" w14:textId="77777777" w:rsidR="00553AA0" w:rsidRPr="00BB03EE" w:rsidRDefault="00553AA0" w:rsidP="00EB1A84">
            <w:pPr>
              <w:jc w:val="center"/>
              <w:rPr>
                <w:rFonts w:ascii="Times New Roman" w:hAnsi="Times New Roman" w:cs="Times New Roman"/>
                <w:sz w:val="20"/>
                <w:szCs w:val="20"/>
                <w:lang w:val="en-GB"/>
              </w:rPr>
            </w:pPr>
            <w:r w:rsidRPr="00BB03EE">
              <w:rPr>
                <w:rFonts w:ascii="Times New Roman" w:hAnsi="Times New Roman" w:cs="Times New Roman"/>
                <w:sz w:val="20"/>
                <w:szCs w:val="20"/>
                <w:lang w:val="en-GB"/>
              </w:rPr>
              <w:t>Frontal</w:t>
            </w:r>
            <w:r>
              <w:rPr>
                <w:rFonts w:ascii="Times New Roman" w:hAnsi="Times New Roman" w:cs="Times New Roman"/>
                <w:sz w:val="20"/>
                <w:szCs w:val="20"/>
                <w:lang w:val="en-GB"/>
              </w:rPr>
              <w:t xml:space="preserve"> </w:t>
            </w:r>
            <w:r w:rsidRPr="00BB03EE">
              <w:rPr>
                <w:rFonts w:ascii="Times New Roman" w:hAnsi="Times New Roman" w:cs="Times New Roman"/>
                <w:sz w:val="20"/>
                <w:szCs w:val="20"/>
                <w:lang w:val="en-GB"/>
              </w:rPr>
              <w:t>bossing</w:t>
            </w:r>
            <w:r>
              <w:rPr>
                <w:rFonts w:ascii="Times New Roman" w:hAnsi="Times New Roman" w:cs="Times New Roman"/>
                <w:sz w:val="20"/>
                <w:szCs w:val="20"/>
                <w:lang w:val="en-GB"/>
              </w:rPr>
              <w:t xml:space="preserve"> </w:t>
            </w:r>
            <w:r w:rsidRPr="00BB03EE">
              <w:rPr>
                <w:rFonts w:ascii="Times New Roman" w:hAnsi="Times New Roman" w:cs="Times New Roman"/>
                <w:sz w:val="20"/>
                <w:szCs w:val="20"/>
                <w:lang w:val="en-GB"/>
              </w:rPr>
              <w:t>HP:0002007,</w:t>
            </w:r>
            <w:r>
              <w:rPr>
                <w:rFonts w:ascii="Times New Roman" w:hAnsi="Times New Roman" w:cs="Times New Roman"/>
                <w:sz w:val="20"/>
                <w:szCs w:val="20"/>
                <w:lang w:val="en-GB"/>
              </w:rPr>
              <w:t xml:space="preserve"> </w:t>
            </w:r>
            <w:r w:rsidRPr="00BB03EE">
              <w:rPr>
                <w:rFonts w:ascii="Times New Roman" w:hAnsi="Times New Roman" w:cs="Times New Roman"/>
                <w:sz w:val="20"/>
                <w:szCs w:val="20"/>
                <w:lang w:val="en-GB"/>
              </w:rPr>
              <w:t>Short</w:t>
            </w:r>
            <w:r>
              <w:rPr>
                <w:rFonts w:ascii="Times New Roman" w:hAnsi="Times New Roman" w:cs="Times New Roman"/>
                <w:sz w:val="20"/>
                <w:szCs w:val="20"/>
                <w:lang w:val="en-GB"/>
              </w:rPr>
              <w:t xml:space="preserve"> </w:t>
            </w:r>
            <w:r w:rsidRPr="00BB03EE">
              <w:rPr>
                <w:rFonts w:ascii="Times New Roman" w:hAnsi="Times New Roman" w:cs="Times New Roman"/>
                <w:sz w:val="20"/>
                <w:szCs w:val="20"/>
                <w:lang w:val="en-GB"/>
              </w:rPr>
              <w:t>palpebral</w:t>
            </w:r>
            <w:r>
              <w:rPr>
                <w:rFonts w:ascii="Times New Roman" w:hAnsi="Times New Roman" w:cs="Times New Roman"/>
                <w:sz w:val="20"/>
                <w:szCs w:val="20"/>
                <w:lang w:val="en-GB"/>
              </w:rPr>
              <w:t xml:space="preserve"> </w:t>
            </w:r>
            <w:r w:rsidRPr="00BB03EE">
              <w:rPr>
                <w:rFonts w:ascii="Times New Roman" w:hAnsi="Times New Roman" w:cs="Times New Roman"/>
                <w:sz w:val="20"/>
                <w:szCs w:val="20"/>
                <w:lang w:val="en-GB"/>
              </w:rPr>
              <w:t>fissures</w:t>
            </w:r>
            <w:r>
              <w:rPr>
                <w:rFonts w:ascii="Times New Roman" w:hAnsi="Times New Roman" w:cs="Times New Roman"/>
                <w:sz w:val="20"/>
                <w:szCs w:val="20"/>
                <w:lang w:val="en-GB"/>
              </w:rPr>
              <w:t xml:space="preserve"> </w:t>
            </w:r>
            <w:r w:rsidRPr="00BB03EE">
              <w:rPr>
                <w:rFonts w:ascii="Times New Roman" w:hAnsi="Times New Roman" w:cs="Times New Roman"/>
                <w:sz w:val="20"/>
                <w:szCs w:val="20"/>
                <w:lang w:val="en-GB"/>
              </w:rPr>
              <w:t>HP:0000589,</w:t>
            </w:r>
            <w:r>
              <w:rPr>
                <w:rFonts w:ascii="Times New Roman" w:hAnsi="Times New Roman" w:cs="Times New Roman"/>
                <w:sz w:val="20"/>
                <w:szCs w:val="20"/>
                <w:lang w:val="en-GB"/>
              </w:rPr>
              <w:t xml:space="preserve"> </w:t>
            </w:r>
            <w:r w:rsidRPr="00BB03EE">
              <w:rPr>
                <w:rFonts w:ascii="Times New Roman" w:hAnsi="Times New Roman" w:cs="Times New Roman"/>
                <w:sz w:val="20"/>
                <w:szCs w:val="20"/>
                <w:lang w:val="en-GB"/>
              </w:rPr>
              <w:t>Long</w:t>
            </w:r>
            <w:r>
              <w:rPr>
                <w:rFonts w:ascii="Times New Roman" w:hAnsi="Times New Roman" w:cs="Times New Roman"/>
                <w:sz w:val="20"/>
                <w:szCs w:val="20"/>
                <w:lang w:val="en-GB"/>
              </w:rPr>
              <w:t xml:space="preserve"> </w:t>
            </w:r>
            <w:r w:rsidRPr="00BB03EE">
              <w:rPr>
                <w:rFonts w:ascii="Times New Roman" w:hAnsi="Times New Roman" w:cs="Times New Roman"/>
                <w:sz w:val="20"/>
                <w:szCs w:val="20"/>
                <w:lang w:val="en-GB"/>
              </w:rPr>
              <w:t>philtrum</w:t>
            </w:r>
            <w:r>
              <w:rPr>
                <w:rFonts w:ascii="Times New Roman" w:hAnsi="Times New Roman" w:cs="Times New Roman"/>
                <w:sz w:val="20"/>
                <w:szCs w:val="20"/>
                <w:lang w:val="en-GB"/>
              </w:rPr>
              <w:t xml:space="preserve"> </w:t>
            </w:r>
            <w:r w:rsidRPr="00BB03EE">
              <w:rPr>
                <w:rFonts w:ascii="Times New Roman" w:hAnsi="Times New Roman" w:cs="Times New Roman"/>
                <w:sz w:val="20"/>
                <w:szCs w:val="20"/>
                <w:lang w:val="en-GB"/>
              </w:rPr>
              <w:t>HP:0000343</w:t>
            </w:r>
          </w:p>
        </w:tc>
      </w:tr>
      <w:tr w:rsidR="00553AA0" w:rsidRPr="00FB6B89" w14:paraId="0C1A95AC" w14:textId="77777777" w:rsidTr="00553AA0">
        <w:trPr>
          <w:trHeight w:val="680"/>
        </w:trPr>
        <w:tc>
          <w:tcPr>
            <w:tcW w:w="876" w:type="dxa"/>
          </w:tcPr>
          <w:p w14:paraId="0D2E6B92" w14:textId="77777777" w:rsidR="00553AA0" w:rsidRPr="00197DFD" w:rsidRDefault="00553AA0" w:rsidP="00EB1A84">
            <w:pPr>
              <w:jc w:val="center"/>
              <w:rPr>
                <w:rFonts w:ascii="Times New Roman" w:hAnsi="Times New Roman" w:cs="Times New Roman"/>
              </w:rPr>
            </w:pPr>
            <w:r w:rsidRPr="00197DFD">
              <w:rPr>
                <w:rFonts w:ascii="Times New Roman" w:hAnsi="Times New Roman" w:cs="Times New Roman"/>
              </w:rPr>
              <w:t>213</w:t>
            </w:r>
          </w:p>
        </w:tc>
        <w:tc>
          <w:tcPr>
            <w:tcW w:w="1317" w:type="dxa"/>
          </w:tcPr>
          <w:p w14:paraId="48E16FC5" w14:textId="77777777" w:rsidR="00553AA0" w:rsidRPr="00197DFD" w:rsidRDefault="00553AA0" w:rsidP="00EB1A84">
            <w:pPr>
              <w:jc w:val="center"/>
              <w:rPr>
                <w:rFonts w:ascii="Times New Roman" w:hAnsi="Times New Roman" w:cs="Times New Roman"/>
                <w:b/>
                <w:bCs/>
                <w:i/>
                <w:iCs/>
              </w:rPr>
            </w:pPr>
            <w:r w:rsidRPr="00197DFD">
              <w:rPr>
                <w:rFonts w:ascii="Times New Roman" w:hAnsi="Times New Roman" w:cs="Times New Roman"/>
                <w:b/>
                <w:bCs/>
                <w:i/>
                <w:iCs/>
              </w:rPr>
              <w:t>SHANK3</w:t>
            </w:r>
          </w:p>
          <w:p w14:paraId="0B89A718" w14:textId="77777777" w:rsidR="00553AA0" w:rsidRPr="00197DFD" w:rsidRDefault="00553AA0" w:rsidP="00EB1A84">
            <w:pPr>
              <w:rPr>
                <w:rFonts w:ascii="Times New Roman" w:hAnsi="Times New Roman" w:cs="Times New Roman"/>
                <w:b/>
                <w:bCs/>
                <w:i/>
                <w:iCs/>
              </w:rPr>
            </w:pPr>
          </w:p>
        </w:tc>
        <w:tc>
          <w:tcPr>
            <w:tcW w:w="2086" w:type="dxa"/>
          </w:tcPr>
          <w:p w14:paraId="3ADC04FB" w14:textId="77777777" w:rsidR="00553AA0" w:rsidRPr="00197DFD" w:rsidRDefault="00553AA0" w:rsidP="00EB1A84">
            <w:pPr>
              <w:jc w:val="center"/>
              <w:rPr>
                <w:rFonts w:ascii="Times New Roman" w:hAnsi="Times New Roman" w:cs="Times New Roman"/>
              </w:rPr>
            </w:pPr>
            <w:r w:rsidRPr="00197DFD">
              <w:rPr>
                <w:rFonts w:ascii="Times New Roman" w:hAnsi="Times New Roman" w:cs="Times New Roman"/>
                <w:i/>
                <w:iCs/>
              </w:rPr>
              <w:t>de</w:t>
            </w:r>
            <w:r>
              <w:rPr>
                <w:rFonts w:ascii="Times New Roman" w:hAnsi="Times New Roman" w:cs="Times New Roman"/>
                <w:i/>
                <w:iCs/>
              </w:rPr>
              <w:t xml:space="preserve"> </w:t>
            </w:r>
            <w:r w:rsidRPr="00197DFD">
              <w:rPr>
                <w:rFonts w:ascii="Times New Roman" w:hAnsi="Times New Roman" w:cs="Times New Roman"/>
                <w:i/>
                <w:iCs/>
              </w:rPr>
              <w:t>novo</w:t>
            </w:r>
            <w:r>
              <w:rPr>
                <w:rFonts w:ascii="Times New Roman" w:hAnsi="Times New Roman" w:cs="Times New Roman"/>
              </w:rPr>
              <w:t xml:space="preserve"> </w:t>
            </w:r>
            <w:r w:rsidRPr="00197DFD">
              <w:rPr>
                <w:rFonts w:ascii="Times New Roman" w:hAnsi="Times New Roman" w:cs="Times New Roman"/>
              </w:rPr>
              <w:t>(AD)</w:t>
            </w:r>
            <w:r>
              <w:rPr>
                <w:rFonts w:ascii="Times New Roman" w:hAnsi="Times New Roman" w:cs="Times New Roman"/>
              </w:rPr>
              <w:t>/P</w:t>
            </w:r>
          </w:p>
        </w:tc>
        <w:tc>
          <w:tcPr>
            <w:tcW w:w="2248" w:type="dxa"/>
          </w:tcPr>
          <w:p w14:paraId="25B7F30B" w14:textId="77777777" w:rsidR="00553AA0" w:rsidRPr="006768B7" w:rsidRDefault="00553AA0" w:rsidP="00EB1A84">
            <w:pPr>
              <w:jc w:val="center"/>
              <w:rPr>
                <w:rFonts w:ascii="Times New Roman" w:hAnsi="Times New Roman" w:cs="Times New Roman"/>
                <w:lang w:val="en-GB"/>
              </w:rPr>
            </w:pPr>
            <w:r w:rsidRPr="006768B7">
              <w:rPr>
                <w:rFonts w:ascii="Times New Roman" w:hAnsi="Times New Roman" w:cs="Times New Roman"/>
                <w:sz w:val="20"/>
                <w:szCs w:val="20"/>
                <w:lang w:val="en-GB"/>
              </w:rPr>
              <w:t>Global</w:t>
            </w:r>
            <w:r>
              <w:rPr>
                <w:rFonts w:ascii="Times New Roman" w:hAnsi="Times New Roman" w:cs="Times New Roman"/>
                <w:sz w:val="20"/>
                <w:szCs w:val="20"/>
                <w:lang w:val="en-GB"/>
              </w:rPr>
              <w:t xml:space="preserve"> </w:t>
            </w:r>
            <w:r w:rsidRPr="006768B7">
              <w:rPr>
                <w:rFonts w:ascii="Times New Roman" w:hAnsi="Times New Roman" w:cs="Times New Roman"/>
                <w:sz w:val="20"/>
                <w:szCs w:val="20"/>
                <w:lang w:val="en-GB"/>
              </w:rPr>
              <w:t>Developmental</w:t>
            </w:r>
            <w:r>
              <w:rPr>
                <w:rFonts w:ascii="Times New Roman" w:hAnsi="Times New Roman" w:cs="Times New Roman"/>
                <w:sz w:val="20"/>
                <w:szCs w:val="20"/>
                <w:lang w:val="en-GB"/>
              </w:rPr>
              <w:t xml:space="preserve"> </w:t>
            </w:r>
            <w:r w:rsidRPr="006768B7">
              <w:rPr>
                <w:rFonts w:ascii="Times New Roman" w:hAnsi="Times New Roman" w:cs="Times New Roman"/>
                <w:sz w:val="20"/>
                <w:szCs w:val="20"/>
                <w:lang w:val="en-GB"/>
              </w:rPr>
              <w:t>Delay</w:t>
            </w:r>
            <w:r>
              <w:rPr>
                <w:rFonts w:ascii="Times New Roman" w:hAnsi="Times New Roman" w:cs="Times New Roman"/>
                <w:sz w:val="20"/>
                <w:szCs w:val="20"/>
                <w:lang w:val="en-GB"/>
              </w:rPr>
              <w:t xml:space="preserve"> </w:t>
            </w:r>
            <w:r w:rsidRPr="006768B7">
              <w:rPr>
                <w:rFonts w:ascii="Times New Roman" w:hAnsi="Times New Roman" w:cs="Times New Roman"/>
                <w:sz w:val="20"/>
                <w:szCs w:val="20"/>
                <w:lang w:val="en-GB"/>
              </w:rPr>
              <w:t>HP:0001263,</w:t>
            </w:r>
            <w:r>
              <w:rPr>
                <w:rFonts w:ascii="Times New Roman" w:hAnsi="Times New Roman" w:cs="Times New Roman"/>
                <w:sz w:val="20"/>
                <w:szCs w:val="20"/>
                <w:lang w:val="en-GB"/>
              </w:rPr>
              <w:t xml:space="preserve"> </w:t>
            </w:r>
            <w:proofErr w:type="spellStart"/>
            <w:r w:rsidRPr="006768B7">
              <w:rPr>
                <w:rFonts w:ascii="Times New Roman" w:hAnsi="Times New Roman" w:cs="Times New Roman"/>
                <w:sz w:val="20"/>
                <w:szCs w:val="20"/>
                <w:lang w:val="en-GB"/>
              </w:rPr>
              <w:lastRenderedPageBreak/>
              <w:t>Behavioral</w:t>
            </w:r>
            <w:proofErr w:type="spellEnd"/>
            <w:r>
              <w:rPr>
                <w:rFonts w:ascii="Times New Roman" w:hAnsi="Times New Roman" w:cs="Times New Roman"/>
                <w:sz w:val="20"/>
                <w:szCs w:val="20"/>
                <w:lang w:val="en-GB"/>
              </w:rPr>
              <w:t xml:space="preserve"> </w:t>
            </w:r>
            <w:r w:rsidRPr="006768B7">
              <w:rPr>
                <w:rFonts w:ascii="Times New Roman" w:hAnsi="Times New Roman" w:cs="Times New Roman"/>
                <w:sz w:val="20"/>
                <w:szCs w:val="20"/>
                <w:lang w:val="en-GB"/>
              </w:rPr>
              <w:t>abnormality</w:t>
            </w:r>
            <w:r>
              <w:rPr>
                <w:rFonts w:ascii="Times New Roman" w:hAnsi="Times New Roman" w:cs="Times New Roman"/>
                <w:sz w:val="20"/>
                <w:szCs w:val="20"/>
                <w:lang w:val="en-GB"/>
              </w:rPr>
              <w:t xml:space="preserve"> </w:t>
            </w:r>
            <w:r w:rsidRPr="006768B7">
              <w:rPr>
                <w:rFonts w:ascii="Times New Roman" w:hAnsi="Times New Roman" w:cs="Times New Roman"/>
                <w:sz w:val="20"/>
                <w:szCs w:val="20"/>
                <w:lang w:val="en-GB"/>
              </w:rPr>
              <w:t>HP:0000708</w:t>
            </w:r>
          </w:p>
        </w:tc>
        <w:tc>
          <w:tcPr>
            <w:tcW w:w="1316" w:type="dxa"/>
          </w:tcPr>
          <w:p w14:paraId="1CF3A904" w14:textId="77777777" w:rsidR="00553AA0" w:rsidRPr="00197DFD" w:rsidRDefault="00553AA0" w:rsidP="00EB1A84">
            <w:pPr>
              <w:jc w:val="center"/>
              <w:rPr>
                <w:rFonts w:ascii="Times New Roman" w:hAnsi="Times New Roman" w:cs="Times New Roman"/>
              </w:rPr>
            </w:pPr>
            <w:r w:rsidRPr="00197DFD">
              <w:rPr>
                <w:rFonts w:ascii="Times New Roman" w:hAnsi="Times New Roman" w:cs="Times New Roman"/>
                <w:b/>
                <w:bCs/>
                <w:i/>
                <w:iCs/>
              </w:rPr>
              <w:lastRenderedPageBreak/>
              <w:t>OFD1</w:t>
            </w:r>
          </w:p>
        </w:tc>
        <w:tc>
          <w:tcPr>
            <w:tcW w:w="2087" w:type="dxa"/>
          </w:tcPr>
          <w:p w14:paraId="4AA7C4E3" w14:textId="77777777" w:rsidR="00553AA0" w:rsidRPr="00197DFD" w:rsidRDefault="00553AA0" w:rsidP="00EB1A84">
            <w:pPr>
              <w:jc w:val="center"/>
              <w:rPr>
                <w:rFonts w:ascii="Times New Roman" w:hAnsi="Times New Roman" w:cs="Times New Roman"/>
              </w:rPr>
            </w:pPr>
            <w:proofErr w:type="spellStart"/>
            <w:r w:rsidRPr="00197DFD">
              <w:rPr>
                <w:rFonts w:ascii="Times New Roman" w:hAnsi="Times New Roman" w:cs="Times New Roman"/>
              </w:rPr>
              <w:t>maternal</w:t>
            </w:r>
            <w:proofErr w:type="spellEnd"/>
            <w:r>
              <w:rPr>
                <w:rFonts w:ascii="Times New Roman" w:hAnsi="Times New Roman" w:cs="Times New Roman"/>
              </w:rPr>
              <w:t xml:space="preserve"> </w:t>
            </w:r>
            <w:r w:rsidRPr="00197DFD">
              <w:rPr>
                <w:rFonts w:ascii="Times New Roman" w:hAnsi="Times New Roman" w:cs="Times New Roman"/>
              </w:rPr>
              <w:t>(XLR)</w:t>
            </w:r>
            <w:r>
              <w:rPr>
                <w:rFonts w:ascii="Times New Roman" w:hAnsi="Times New Roman" w:cs="Times New Roman"/>
              </w:rPr>
              <w:t>/VUS</w:t>
            </w:r>
          </w:p>
        </w:tc>
        <w:tc>
          <w:tcPr>
            <w:tcW w:w="2119" w:type="dxa"/>
          </w:tcPr>
          <w:p w14:paraId="2139086A" w14:textId="77777777" w:rsidR="00553AA0" w:rsidRPr="006768B7" w:rsidRDefault="00553AA0" w:rsidP="00EB1A84">
            <w:pPr>
              <w:jc w:val="center"/>
              <w:rPr>
                <w:rFonts w:ascii="Times New Roman" w:hAnsi="Times New Roman" w:cs="Times New Roman"/>
                <w:lang w:val="en-GB"/>
              </w:rPr>
            </w:pPr>
            <w:r w:rsidRPr="006768B7">
              <w:rPr>
                <w:rFonts w:ascii="Times New Roman" w:hAnsi="Times New Roman" w:cs="Times New Roman"/>
                <w:sz w:val="20"/>
                <w:szCs w:val="20"/>
                <w:lang w:val="en-GB"/>
              </w:rPr>
              <w:t>Global</w:t>
            </w:r>
            <w:r>
              <w:rPr>
                <w:rFonts w:ascii="Times New Roman" w:hAnsi="Times New Roman" w:cs="Times New Roman"/>
                <w:sz w:val="20"/>
                <w:szCs w:val="20"/>
                <w:lang w:val="en-GB"/>
              </w:rPr>
              <w:t xml:space="preserve"> </w:t>
            </w:r>
            <w:proofErr w:type="spellStart"/>
            <w:r w:rsidRPr="006768B7">
              <w:rPr>
                <w:rFonts w:ascii="Times New Roman" w:hAnsi="Times New Roman" w:cs="Times New Roman"/>
                <w:sz w:val="20"/>
                <w:szCs w:val="20"/>
                <w:lang w:val="en-GB"/>
              </w:rPr>
              <w:t>develpmental</w:t>
            </w:r>
            <w:proofErr w:type="spellEnd"/>
            <w:r>
              <w:rPr>
                <w:rFonts w:ascii="Times New Roman" w:hAnsi="Times New Roman" w:cs="Times New Roman"/>
                <w:sz w:val="20"/>
                <w:szCs w:val="20"/>
                <w:lang w:val="en-GB"/>
              </w:rPr>
              <w:t xml:space="preserve"> </w:t>
            </w:r>
            <w:r w:rsidRPr="006768B7">
              <w:rPr>
                <w:rFonts w:ascii="Times New Roman" w:hAnsi="Times New Roman" w:cs="Times New Roman"/>
                <w:sz w:val="20"/>
                <w:szCs w:val="20"/>
                <w:lang w:val="en-GB"/>
              </w:rPr>
              <w:t>delay</w:t>
            </w:r>
            <w:r>
              <w:rPr>
                <w:rFonts w:ascii="Times New Roman" w:hAnsi="Times New Roman" w:cs="Times New Roman"/>
                <w:sz w:val="20"/>
                <w:szCs w:val="20"/>
                <w:lang w:val="en-GB"/>
              </w:rPr>
              <w:t xml:space="preserve"> </w:t>
            </w:r>
            <w:r w:rsidRPr="006768B7">
              <w:rPr>
                <w:rFonts w:ascii="Times New Roman" w:hAnsi="Times New Roman" w:cs="Times New Roman"/>
                <w:sz w:val="20"/>
                <w:szCs w:val="20"/>
                <w:lang w:val="en-GB"/>
              </w:rPr>
              <w:t>HP:0001263,</w:t>
            </w:r>
            <w:r>
              <w:rPr>
                <w:rFonts w:ascii="Times New Roman" w:hAnsi="Times New Roman" w:cs="Times New Roman"/>
                <w:sz w:val="20"/>
                <w:szCs w:val="20"/>
                <w:lang w:val="en-GB"/>
              </w:rPr>
              <w:t xml:space="preserve"> </w:t>
            </w:r>
            <w:r w:rsidRPr="006768B7">
              <w:rPr>
                <w:rFonts w:ascii="Times New Roman" w:hAnsi="Times New Roman" w:cs="Times New Roman"/>
                <w:sz w:val="20"/>
                <w:szCs w:val="20"/>
                <w:lang w:val="en-GB"/>
              </w:rPr>
              <w:t>High</w:t>
            </w:r>
            <w:r>
              <w:rPr>
                <w:rFonts w:ascii="Times New Roman" w:hAnsi="Times New Roman" w:cs="Times New Roman"/>
                <w:sz w:val="20"/>
                <w:szCs w:val="20"/>
                <w:lang w:val="en-GB"/>
              </w:rPr>
              <w:t xml:space="preserve"> </w:t>
            </w:r>
            <w:r w:rsidRPr="006768B7">
              <w:rPr>
                <w:rFonts w:ascii="Times New Roman" w:hAnsi="Times New Roman" w:cs="Times New Roman"/>
                <w:sz w:val="20"/>
                <w:szCs w:val="20"/>
                <w:lang w:val="en-GB"/>
              </w:rPr>
              <w:t>palate</w:t>
            </w:r>
            <w:r>
              <w:rPr>
                <w:rFonts w:ascii="Times New Roman" w:hAnsi="Times New Roman" w:cs="Times New Roman"/>
                <w:sz w:val="20"/>
                <w:szCs w:val="20"/>
                <w:lang w:val="en-GB"/>
              </w:rPr>
              <w:t xml:space="preserve"> </w:t>
            </w:r>
            <w:r w:rsidRPr="006768B7">
              <w:rPr>
                <w:rFonts w:ascii="Times New Roman" w:hAnsi="Times New Roman" w:cs="Times New Roman"/>
                <w:sz w:val="20"/>
                <w:szCs w:val="20"/>
                <w:lang w:val="en-GB"/>
              </w:rPr>
              <w:lastRenderedPageBreak/>
              <w:t>HP:0000218,</w:t>
            </w:r>
            <w:r>
              <w:rPr>
                <w:rFonts w:ascii="Times New Roman" w:hAnsi="Times New Roman" w:cs="Times New Roman"/>
                <w:sz w:val="20"/>
                <w:szCs w:val="20"/>
                <w:lang w:val="en-GB"/>
              </w:rPr>
              <w:t xml:space="preserve"> </w:t>
            </w:r>
            <w:r w:rsidRPr="00C14CDF">
              <w:rPr>
                <w:rFonts w:ascii="Times New Roman" w:hAnsi="Times New Roman" w:cs="Times New Roman"/>
                <w:sz w:val="20"/>
                <w:szCs w:val="20"/>
                <w:lang w:val="en-GB"/>
              </w:rPr>
              <w:t>Arachnodactyly</w:t>
            </w:r>
            <w:r>
              <w:rPr>
                <w:rFonts w:ascii="Times New Roman" w:hAnsi="Times New Roman" w:cs="Times New Roman"/>
                <w:sz w:val="20"/>
                <w:szCs w:val="20"/>
                <w:lang w:val="en-GB"/>
              </w:rPr>
              <w:t xml:space="preserve"> </w:t>
            </w:r>
            <w:r w:rsidRPr="00C14CDF">
              <w:rPr>
                <w:rFonts w:ascii="Times New Roman" w:hAnsi="Times New Roman" w:cs="Times New Roman"/>
                <w:sz w:val="20"/>
                <w:szCs w:val="20"/>
                <w:lang w:val="en-GB"/>
              </w:rPr>
              <w:t>HP:0001166</w:t>
            </w:r>
            <w:r>
              <w:rPr>
                <w:rFonts w:ascii="Times New Roman" w:hAnsi="Times New Roman" w:cs="Times New Roman"/>
                <w:sz w:val="20"/>
                <w:szCs w:val="20"/>
                <w:lang w:val="en-GB"/>
              </w:rPr>
              <w:t xml:space="preserve">, </w:t>
            </w:r>
            <w:r w:rsidRPr="00C14CDF">
              <w:rPr>
                <w:rFonts w:ascii="Times New Roman" w:hAnsi="Times New Roman" w:cs="Times New Roman"/>
                <w:sz w:val="20"/>
                <w:szCs w:val="20"/>
                <w:lang w:val="en-GB"/>
              </w:rPr>
              <w:t>Adducted</w:t>
            </w:r>
            <w:r>
              <w:rPr>
                <w:rFonts w:ascii="Times New Roman" w:hAnsi="Times New Roman" w:cs="Times New Roman"/>
                <w:sz w:val="20"/>
                <w:szCs w:val="20"/>
                <w:lang w:val="en-GB"/>
              </w:rPr>
              <w:t xml:space="preserve"> </w:t>
            </w:r>
            <w:r w:rsidRPr="00C14CDF">
              <w:rPr>
                <w:rFonts w:ascii="Times New Roman" w:hAnsi="Times New Roman" w:cs="Times New Roman"/>
                <w:sz w:val="20"/>
                <w:szCs w:val="20"/>
                <w:lang w:val="en-GB"/>
              </w:rPr>
              <w:t>thumb</w:t>
            </w:r>
            <w:r>
              <w:rPr>
                <w:rFonts w:ascii="Times New Roman" w:hAnsi="Times New Roman" w:cs="Times New Roman"/>
                <w:sz w:val="20"/>
                <w:szCs w:val="20"/>
                <w:lang w:val="en-GB"/>
              </w:rPr>
              <w:t xml:space="preserve"> </w:t>
            </w:r>
            <w:r w:rsidRPr="00C14CDF">
              <w:rPr>
                <w:rFonts w:ascii="Times New Roman" w:hAnsi="Times New Roman" w:cs="Times New Roman"/>
                <w:sz w:val="20"/>
                <w:szCs w:val="20"/>
                <w:lang w:val="en-GB"/>
              </w:rPr>
              <w:t>HP:0001181</w:t>
            </w:r>
          </w:p>
        </w:tc>
        <w:tc>
          <w:tcPr>
            <w:tcW w:w="2350" w:type="dxa"/>
          </w:tcPr>
          <w:p w14:paraId="24049D15" w14:textId="77777777" w:rsidR="00553AA0" w:rsidRPr="00C14CDF" w:rsidRDefault="00553AA0" w:rsidP="00EB1A84">
            <w:pPr>
              <w:jc w:val="center"/>
              <w:rPr>
                <w:rFonts w:ascii="Times New Roman" w:hAnsi="Times New Roman" w:cs="Times New Roman"/>
                <w:sz w:val="20"/>
                <w:szCs w:val="20"/>
                <w:lang w:val="en-GB"/>
              </w:rPr>
            </w:pPr>
            <w:r w:rsidRPr="00C14CDF">
              <w:rPr>
                <w:rFonts w:ascii="Times New Roman" w:hAnsi="Times New Roman" w:cs="Times New Roman"/>
                <w:sz w:val="20"/>
                <w:szCs w:val="20"/>
                <w:lang w:val="en-GB"/>
              </w:rPr>
              <w:lastRenderedPageBreak/>
              <w:t>Overlapping</w:t>
            </w:r>
          </w:p>
          <w:p w14:paraId="600AE88C" w14:textId="77777777" w:rsidR="00553AA0" w:rsidRPr="00C14CDF" w:rsidRDefault="00553AA0" w:rsidP="00EB1A84">
            <w:pPr>
              <w:jc w:val="center"/>
              <w:rPr>
                <w:rFonts w:ascii="Times New Roman" w:hAnsi="Times New Roman" w:cs="Times New Roman"/>
                <w:sz w:val="20"/>
                <w:szCs w:val="20"/>
                <w:lang w:val="en-GB"/>
              </w:rPr>
            </w:pPr>
          </w:p>
          <w:p w14:paraId="1D882C5C" w14:textId="77777777" w:rsidR="00553AA0" w:rsidRPr="006768B7" w:rsidRDefault="00553AA0" w:rsidP="00EB1A84">
            <w:pPr>
              <w:jc w:val="center"/>
              <w:rPr>
                <w:rFonts w:ascii="Times New Roman" w:hAnsi="Times New Roman" w:cs="Times New Roman"/>
                <w:sz w:val="20"/>
                <w:szCs w:val="20"/>
                <w:lang w:val="en-GB"/>
              </w:rPr>
            </w:pPr>
            <w:r w:rsidRPr="00C14CDF">
              <w:rPr>
                <w:rFonts w:ascii="Times New Roman" w:hAnsi="Times New Roman" w:cs="Times New Roman"/>
                <w:sz w:val="20"/>
                <w:szCs w:val="20"/>
                <w:lang w:val="en-GB"/>
              </w:rPr>
              <w:lastRenderedPageBreak/>
              <w:t>Long</w:t>
            </w:r>
            <w:r>
              <w:rPr>
                <w:rFonts w:ascii="Times New Roman" w:hAnsi="Times New Roman" w:cs="Times New Roman"/>
                <w:sz w:val="20"/>
                <w:szCs w:val="20"/>
                <w:lang w:val="en-GB"/>
              </w:rPr>
              <w:t xml:space="preserve"> </w:t>
            </w:r>
            <w:r w:rsidRPr="00C14CDF">
              <w:rPr>
                <w:rFonts w:ascii="Times New Roman" w:hAnsi="Times New Roman" w:cs="Times New Roman"/>
                <w:sz w:val="20"/>
                <w:szCs w:val="20"/>
                <w:lang w:val="en-GB"/>
              </w:rPr>
              <w:t>face</w:t>
            </w:r>
            <w:r>
              <w:rPr>
                <w:rFonts w:ascii="Times New Roman" w:hAnsi="Times New Roman" w:cs="Times New Roman"/>
                <w:sz w:val="20"/>
                <w:szCs w:val="20"/>
                <w:lang w:val="en-GB"/>
              </w:rPr>
              <w:t xml:space="preserve"> </w:t>
            </w:r>
            <w:r w:rsidRPr="00C14CDF">
              <w:rPr>
                <w:rFonts w:ascii="Times New Roman" w:hAnsi="Times New Roman" w:cs="Times New Roman"/>
                <w:sz w:val="20"/>
                <w:szCs w:val="20"/>
                <w:lang w:val="en-GB"/>
              </w:rPr>
              <w:t>HP:0000276,</w:t>
            </w:r>
            <w:r>
              <w:rPr>
                <w:rFonts w:ascii="Times New Roman" w:hAnsi="Times New Roman" w:cs="Times New Roman"/>
                <w:sz w:val="20"/>
                <w:szCs w:val="20"/>
                <w:lang w:val="en-GB"/>
              </w:rPr>
              <w:t xml:space="preserve"> </w:t>
            </w:r>
            <w:r w:rsidRPr="00C14CDF">
              <w:rPr>
                <w:rFonts w:ascii="Times New Roman" w:hAnsi="Times New Roman" w:cs="Times New Roman"/>
                <w:sz w:val="20"/>
                <w:szCs w:val="20"/>
                <w:lang w:val="en-GB"/>
              </w:rPr>
              <w:t>Lumbar</w:t>
            </w:r>
            <w:r>
              <w:rPr>
                <w:rFonts w:ascii="Times New Roman" w:hAnsi="Times New Roman" w:cs="Times New Roman"/>
                <w:sz w:val="20"/>
                <w:szCs w:val="20"/>
                <w:lang w:val="en-GB"/>
              </w:rPr>
              <w:t xml:space="preserve"> </w:t>
            </w:r>
            <w:r w:rsidRPr="00C14CDF">
              <w:rPr>
                <w:rFonts w:ascii="Times New Roman" w:hAnsi="Times New Roman" w:cs="Times New Roman"/>
                <w:sz w:val="20"/>
                <w:szCs w:val="20"/>
                <w:lang w:val="en-GB"/>
              </w:rPr>
              <w:t>scoliosis</w:t>
            </w:r>
            <w:r>
              <w:rPr>
                <w:rFonts w:ascii="Times New Roman" w:hAnsi="Times New Roman" w:cs="Times New Roman"/>
                <w:sz w:val="20"/>
                <w:szCs w:val="20"/>
                <w:lang w:val="en-GB"/>
              </w:rPr>
              <w:t xml:space="preserve"> </w:t>
            </w:r>
            <w:r w:rsidRPr="00C14CDF">
              <w:rPr>
                <w:rFonts w:ascii="Times New Roman" w:hAnsi="Times New Roman" w:cs="Times New Roman"/>
                <w:sz w:val="20"/>
                <w:szCs w:val="20"/>
                <w:lang w:val="en-GB"/>
              </w:rPr>
              <w:t>HP:0004626,</w:t>
            </w:r>
            <w:r>
              <w:rPr>
                <w:rFonts w:ascii="Times New Roman" w:hAnsi="Times New Roman" w:cs="Times New Roman"/>
                <w:sz w:val="20"/>
                <w:szCs w:val="20"/>
                <w:lang w:val="en-GB"/>
              </w:rPr>
              <w:t xml:space="preserve"> </w:t>
            </w:r>
            <w:r w:rsidRPr="00C14CDF">
              <w:rPr>
                <w:rFonts w:ascii="Times New Roman" w:hAnsi="Times New Roman" w:cs="Times New Roman"/>
                <w:sz w:val="20"/>
                <w:szCs w:val="20"/>
                <w:lang w:val="en-GB"/>
              </w:rPr>
              <w:t>Thoracic</w:t>
            </w:r>
            <w:r>
              <w:rPr>
                <w:rFonts w:ascii="Times New Roman" w:hAnsi="Times New Roman" w:cs="Times New Roman"/>
                <w:sz w:val="20"/>
                <w:szCs w:val="20"/>
                <w:lang w:val="en-GB"/>
              </w:rPr>
              <w:t xml:space="preserve"> </w:t>
            </w:r>
            <w:r w:rsidRPr="00C14CDF">
              <w:rPr>
                <w:rFonts w:ascii="Times New Roman" w:hAnsi="Times New Roman" w:cs="Times New Roman"/>
                <w:sz w:val="20"/>
                <w:szCs w:val="20"/>
                <w:lang w:val="en-GB"/>
              </w:rPr>
              <w:t>kyphosis</w:t>
            </w:r>
            <w:r>
              <w:rPr>
                <w:rFonts w:ascii="Times New Roman" w:hAnsi="Times New Roman" w:cs="Times New Roman"/>
                <w:sz w:val="20"/>
                <w:szCs w:val="20"/>
                <w:lang w:val="en-GB"/>
              </w:rPr>
              <w:t xml:space="preserve"> </w:t>
            </w:r>
            <w:r w:rsidRPr="00C14CDF">
              <w:rPr>
                <w:rFonts w:ascii="Times New Roman" w:hAnsi="Times New Roman" w:cs="Times New Roman"/>
                <w:sz w:val="20"/>
                <w:szCs w:val="20"/>
                <w:lang w:val="en-GB"/>
              </w:rPr>
              <w:t>HP:0002942,</w:t>
            </w:r>
            <w:r>
              <w:rPr>
                <w:rFonts w:ascii="Times New Roman" w:hAnsi="Times New Roman" w:cs="Times New Roman"/>
                <w:sz w:val="20"/>
                <w:szCs w:val="20"/>
                <w:lang w:val="en-GB"/>
              </w:rPr>
              <w:t xml:space="preserve"> </w:t>
            </w:r>
            <w:r w:rsidRPr="00C14CDF">
              <w:rPr>
                <w:rFonts w:ascii="Times New Roman" w:hAnsi="Times New Roman" w:cs="Times New Roman"/>
                <w:sz w:val="20"/>
                <w:szCs w:val="20"/>
                <w:lang w:val="en-GB"/>
              </w:rPr>
              <w:t>Cubitus</w:t>
            </w:r>
            <w:r>
              <w:rPr>
                <w:rFonts w:ascii="Times New Roman" w:hAnsi="Times New Roman" w:cs="Times New Roman"/>
                <w:sz w:val="20"/>
                <w:szCs w:val="20"/>
                <w:lang w:val="en-GB"/>
              </w:rPr>
              <w:t xml:space="preserve"> </w:t>
            </w:r>
            <w:r w:rsidRPr="00C14CDF">
              <w:rPr>
                <w:rFonts w:ascii="Times New Roman" w:hAnsi="Times New Roman" w:cs="Times New Roman"/>
                <w:sz w:val="20"/>
                <w:szCs w:val="20"/>
                <w:lang w:val="en-GB"/>
              </w:rPr>
              <w:t>valgus</w:t>
            </w:r>
            <w:r>
              <w:rPr>
                <w:rFonts w:ascii="Times New Roman" w:hAnsi="Times New Roman" w:cs="Times New Roman"/>
                <w:sz w:val="20"/>
                <w:szCs w:val="20"/>
                <w:lang w:val="en-GB"/>
              </w:rPr>
              <w:t xml:space="preserve"> </w:t>
            </w:r>
            <w:r w:rsidRPr="00C14CDF">
              <w:rPr>
                <w:rFonts w:ascii="Times New Roman" w:hAnsi="Times New Roman" w:cs="Times New Roman"/>
                <w:sz w:val="20"/>
                <w:szCs w:val="20"/>
                <w:lang w:val="en-GB"/>
              </w:rPr>
              <w:t>HP:0002967,</w:t>
            </w:r>
            <w:r>
              <w:rPr>
                <w:rFonts w:ascii="Times New Roman" w:hAnsi="Times New Roman" w:cs="Times New Roman"/>
                <w:sz w:val="20"/>
                <w:szCs w:val="20"/>
                <w:lang w:val="en-GB"/>
              </w:rPr>
              <w:t xml:space="preserve"> </w:t>
            </w:r>
            <w:r w:rsidRPr="00C14CDF">
              <w:rPr>
                <w:rFonts w:ascii="Times New Roman" w:hAnsi="Times New Roman" w:cs="Times New Roman"/>
                <w:sz w:val="20"/>
                <w:szCs w:val="20"/>
                <w:lang w:val="en-GB"/>
              </w:rPr>
              <w:t>Finger</w:t>
            </w:r>
            <w:r>
              <w:rPr>
                <w:rFonts w:ascii="Times New Roman" w:hAnsi="Times New Roman" w:cs="Times New Roman"/>
                <w:sz w:val="20"/>
                <w:szCs w:val="20"/>
                <w:lang w:val="en-GB"/>
              </w:rPr>
              <w:t xml:space="preserve"> </w:t>
            </w:r>
            <w:r w:rsidRPr="00C14CDF">
              <w:rPr>
                <w:rFonts w:ascii="Times New Roman" w:hAnsi="Times New Roman" w:cs="Times New Roman"/>
                <w:sz w:val="20"/>
                <w:szCs w:val="20"/>
                <w:lang w:val="en-GB"/>
              </w:rPr>
              <w:t>joint</w:t>
            </w:r>
            <w:r>
              <w:rPr>
                <w:rFonts w:ascii="Times New Roman" w:hAnsi="Times New Roman" w:cs="Times New Roman"/>
                <w:sz w:val="20"/>
                <w:szCs w:val="20"/>
                <w:lang w:val="en-GB"/>
              </w:rPr>
              <w:t xml:space="preserve"> </w:t>
            </w:r>
            <w:r w:rsidRPr="00C14CDF">
              <w:rPr>
                <w:rFonts w:ascii="Times New Roman" w:hAnsi="Times New Roman" w:cs="Times New Roman"/>
                <w:sz w:val="20"/>
                <w:szCs w:val="20"/>
                <w:lang w:val="en-GB"/>
              </w:rPr>
              <w:t>hypermobility</w:t>
            </w:r>
            <w:r>
              <w:rPr>
                <w:rFonts w:ascii="Times New Roman" w:hAnsi="Times New Roman" w:cs="Times New Roman"/>
                <w:sz w:val="20"/>
                <w:szCs w:val="20"/>
                <w:lang w:val="en-GB"/>
              </w:rPr>
              <w:t xml:space="preserve"> </w:t>
            </w:r>
            <w:r w:rsidRPr="00C14CDF">
              <w:rPr>
                <w:rFonts w:ascii="Times New Roman" w:hAnsi="Times New Roman" w:cs="Times New Roman"/>
                <w:sz w:val="20"/>
                <w:szCs w:val="20"/>
                <w:lang w:val="en-GB"/>
              </w:rPr>
              <w:t>HP:0006094,</w:t>
            </w:r>
            <w:r>
              <w:rPr>
                <w:rFonts w:ascii="Times New Roman" w:hAnsi="Times New Roman" w:cs="Times New Roman"/>
                <w:sz w:val="20"/>
                <w:szCs w:val="20"/>
                <w:lang w:val="en-GB"/>
              </w:rPr>
              <w:t xml:space="preserve"> </w:t>
            </w:r>
            <w:r w:rsidRPr="00C14CDF">
              <w:rPr>
                <w:rFonts w:ascii="Times New Roman" w:hAnsi="Times New Roman" w:cs="Times New Roman"/>
                <w:sz w:val="20"/>
                <w:szCs w:val="20"/>
                <w:lang w:val="en-GB"/>
              </w:rPr>
              <w:t>Open</w:t>
            </w:r>
            <w:r>
              <w:rPr>
                <w:rFonts w:ascii="Times New Roman" w:hAnsi="Times New Roman" w:cs="Times New Roman"/>
                <w:sz w:val="20"/>
                <w:szCs w:val="20"/>
                <w:lang w:val="en-GB"/>
              </w:rPr>
              <w:t xml:space="preserve"> </w:t>
            </w:r>
            <w:r w:rsidRPr="00C14CDF">
              <w:rPr>
                <w:rFonts w:ascii="Times New Roman" w:hAnsi="Times New Roman" w:cs="Times New Roman"/>
                <w:sz w:val="20"/>
                <w:szCs w:val="20"/>
                <w:lang w:val="en-GB"/>
              </w:rPr>
              <w:t>mouth</w:t>
            </w:r>
            <w:r>
              <w:rPr>
                <w:rFonts w:ascii="Times New Roman" w:hAnsi="Times New Roman" w:cs="Times New Roman"/>
                <w:sz w:val="20"/>
                <w:szCs w:val="20"/>
                <w:lang w:val="en-GB"/>
              </w:rPr>
              <w:t xml:space="preserve"> </w:t>
            </w:r>
            <w:r w:rsidRPr="00C14CDF">
              <w:rPr>
                <w:rFonts w:ascii="Times New Roman" w:hAnsi="Times New Roman" w:cs="Times New Roman"/>
                <w:sz w:val="20"/>
                <w:szCs w:val="20"/>
                <w:lang w:val="en-GB"/>
              </w:rPr>
              <w:t>HP:0000194,</w:t>
            </w:r>
            <w:r>
              <w:rPr>
                <w:rFonts w:ascii="Times New Roman" w:hAnsi="Times New Roman" w:cs="Times New Roman"/>
                <w:sz w:val="20"/>
                <w:szCs w:val="20"/>
                <w:lang w:val="en-GB"/>
              </w:rPr>
              <w:t xml:space="preserve"> </w:t>
            </w:r>
            <w:r w:rsidRPr="00C14CDF">
              <w:rPr>
                <w:rFonts w:ascii="Times New Roman" w:hAnsi="Times New Roman" w:cs="Times New Roman"/>
                <w:sz w:val="20"/>
                <w:szCs w:val="20"/>
                <w:lang w:val="en-GB"/>
              </w:rPr>
              <w:t>Crohn's</w:t>
            </w:r>
            <w:r>
              <w:rPr>
                <w:rFonts w:ascii="Times New Roman" w:hAnsi="Times New Roman" w:cs="Times New Roman"/>
                <w:sz w:val="20"/>
                <w:szCs w:val="20"/>
                <w:lang w:val="en-GB"/>
              </w:rPr>
              <w:t xml:space="preserve"> </w:t>
            </w:r>
            <w:r w:rsidRPr="00C14CDF">
              <w:rPr>
                <w:rFonts w:ascii="Times New Roman" w:hAnsi="Times New Roman" w:cs="Times New Roman"/>
                <w:sz w:val="20"/>
                <w:szCs w:val="20"/>
                <w:lang w:val="en-GB"/>
              </w:rPr>
              <w:t>disease</w:t>
            </w:r>
            <w:r>
              <w:rPr>
                <w:rFonts w:ascii="Times New Roman" w:hAnsi="Times New Roman" w:cs="Times New Roman"/>
                <w:sz w:val="20"/>
                <w:szCs w:val="20"/>
                <w:lang w:val="en-GB"/>
              </w:rPr>
              <w:t xml:space="preserve"> </w:t>
            </w:r>
            <w:r w:rsidRPr="00C14CDF">
              <w:rPr>
                <w:rFonts w:ascii="Times New Roman" w:hAnsi="Times New Roman" w:cs="Times New Roman"/>
                <w:sz w:val="20"/>
                <w:szCs w:val="20"/>
                <w:lang w:val="en-GB"/>
              </w:rPr>
              <w:t>HP:0100280</w:t>
            </w:r>
          </w:p>
        </w:tc>
      </w:tr>
      <w:tr w:rsidR="00553AA0" w:rsidRPr="00FB6B89" w14:paraId="261237A2" w14:textId="77777777" w:rsidTr="00553AA0">
        <w:trPr>
          <w:trHeight w:val="680"/>
        </w:trPr>
        <w:tc>
          <w:tcPr>
            <w:tcW w:w="876" w:type="dxa"/>
          </w:tcPr>
          <w:p w14:paraId="72ECAF90" w14:textId="77777777" w:rsidR="00553AA0" w:rsidRPr="00197DFD" w:rsidRDefault="00553AA0" w:rsidP="00EB1A84">
            <w:pPr>
              <w:jc w:val="center"/>
              <w:rPr>
                <w:rFonts w:ascii="Times New Roman" w:hAnsi="Times New Roman" w:cs="Times New Roman"/>
              </w:rPr>
            </w:pPr>
            <w:r w:rsidRPr="00197DFD">
              <w:rPr>
                <w:rFonts w:ascii="Times New Roman" w:hAnsi="Times New Roman" w:cs="Times New Roman"/>
              </w:rPr>
              <w:lastRenderedPageBreak/>
              <w:t>105</w:t>
            </w:r>
          </w:p>
        </w:tc>
        <w:tc>
          <w:tcPr>
            <w:tcW w:w="1317" w:type="dxa"/>
          </w:tcPr>
          <w:p w14:paraId="7D181D79" w14:textId="77777777" w:rsidR="00553AA0" w:rsidRPr="00197DFD" w:rsidRDefault="00553AA0" w:rsidP="00EB1A84">
            <w:pPr>
              <w:jc w:val="center"/>
              <w:rPr>
                <w:rFonts w:ascii="Times New Roman" w:hAnsi="Times New Roman" w:cs="Times New Roman"/>
                <w:b/>
                <w:bCs/>
                <w:i/>
                <w:iCs/>
              </w:rPr>
            </w:pPr>
            <w:r w:rsidRPr="00197DFD">
              <w:rPr>
                <w:rFonts w:ascii="Times New Roman" w:hAnsi="Times New Roman" w:cs="Times New Roman"/>
                <w:b/>
                <w:bCs/>
                <w:i/>
                <w:iCs/>
              </w:rPr>
              <w:t>SOX11</w:t>
            </w:r>
          </w:p>
        </w:tc>
        <w:tc>
          <w:tcPr>
            <w:tcW w:w="2086" w:type="dxa"/>
          </w:tcPr>
          <w:p w14:paraId="212F9608" w14:textId="77777777" w:rsidR="00553AA0" w:rsidRPr="004C4D8B" w:rsidRDefault="00553AA0" w:rsidP="00EB1A84">
            <w:pPr>
              <w:jc w:val="center"/>
              <w:rPr>
                <w:rFonts w:ascii="Times New Roman" w:hAnsi="Times New Roman" w:cs="Times New Roman"/>
                <w:lang w:val="en-GB"/>
              </w:rPr>
            </w:pPr>
            <w:r w:rsidRPr="00197DFD">
              <w:rPr>
                <w:rFonts w:ascii="Times New Roman" w:hAnsi="Times New Roman" w:cs="Times New Roman"/>
                <w:i/>
                <w:iCs/>
                <w:lang w:val="en-GB"/>
              </w:rPr>
              <w:t>de</w:t>
            </w:r>
            <w:r>
              <w:rPr>
                <w:rFonts w:ascii="Times New Roman" w:hAnsi="Times New Roman" w:cs="Times New Roman"/>
                <w:i/>
                <w:iCs/>
                <w:lang w:val="en-GB"/>
              </w:rPr>
              <w:t xml:space="preserve"> </w:t>
            </w:r>
            <w:r w:rsidRPr="00197DFD">
              <w:rPr>
                <w:rFonts w:ascii="Times New Roman" w:hAnsi="Times New Roman" w:cs="Times New Roman"/>
                <w:i/>
                <w:iCs/>
                <w:lang w:val="en-GB"/>
              </w:rPr>
              <w:t>novo</w:t>
            </w:r>
            <w:r>
              <w:rPr>
                <w:rFonts w:ascii="Times New Roman" w:hAnsi="Times New Roman" w:cs="Times New Roman"/>
                <w:i/>
                <w:iCs/>
                <w:lang w:val="en-GB"/>
              </w:rPr>
              <w:t xml:space="preserve"> </w:t>
            </w:r>
            <w:r w:rsidRPr="00197DFD">
              <w:rPr>
                <w:rFonts w:ascii="Times New Roman" w:hAnsi="Times New Roman" w:cs="Times New Roman"/>
                <w:lang w:val="en-GB"/>
              </w:rPr>
              <w:t>(AD)</w:t>
            </w:r>
            <w:r>
              <w:rPr>
                <w:rFonts w:ascii="Times New Roman" w:hAnsi="Times New Roman" w:cs="Times New Roman"/>
                <w:lang w:val="en-GB"/>
              </w:rPr>
              <w:t>/LP</w:t>
            </w:r>
          </w:p>
        </w:tc>
        <w:tc>
          <w:tcPr>
            <w:tcW w:w="2248" w:type="dxa"/>
          </w:tcPr>
          <w:p w14:paraId="399B7A1D" w14:textId="77777777" w:rsidR="00553AA0" w:rsidRPr="00197DFD" w:rsidRDefault="00553AA0" w:rsidP="00EB1A84">
            <w:pPr>
              <w:jc w:val="center"/>
              <w:rPr>
                <w:rFonts w:ascii="Times New Roman" w:hAnsi="Times New Roman" w:cs="Times New Roman"/>
                <w:lang w:val="en-GB"/>
              </w:rPr>
            </w:pPr>
            <w:r w:rsidRPr="0082548F">
              <w:rPr>
                <w:rFonts w:ascii="Times New Roman" w:hAnsi="Times New Roman" w:cs="Times New Roman"/>
                <w:sz w:val="20"/>
                <w:szCs w:val="20"/>
                <w:lang w:val="en-GB"/>
              </w:rPr>
              <w:t>Neurodevelopmental</w:t>
            </w:r>
            <w:r>
              <w:rPr>
                <w:rFonts w:ascii="Times New Roman" w:hAnsi="Times New Roman" w:cs="Times New Roman"/>
                <w:sz w:val="20"/>
                <w:szCs w:val="20"/>
                <w:lang w:val="en-GB"/>
              </w:rPr>
              <w:t xml:space="preserve"> </w:t>
            </w:r>
            <w:r w:rsidRPr="0082548F">
              <w:rPr>
                <w:rFonts w:ascii="Times New Roman" w:hAnsi="Times New Roman" w:cs="Times New Roman"/>
                <w:sz w:val="20"/>
                <w:szCs w:val="20"/>
                <w:lang w:val="en-GB"/>
              </w:rPr>
              <w:t>delay</w:t>
            </w:r>
            <w:r>
              <w:rPr>
                <w:rFonts w:ascii="Times New Roman" w:hAnsi="Times New Roman" w:cs="Times New Roman"/>
                <w:sz w:val="20"/>
                <w:szCs w:val="20"/>
                <w:lang w:val="en-GB"/>
              </w:rPr>
              <w:t xml:space="preserve"> </w:t>
            </w:r>
            <w:r w:rsidRPr="0082548F">
              <w:rPr>
                <w:rFonts w:ascii="Times New Roman" w:hAnsi="Times New Roman" w:cs="Times New Roman"/>
                <w:sz w:val="20"/>
                <w:szCs w:val="20"/>
                <w:lang w:val="en-GB"/>
              </w:rPr>
              <w:t>HP:0012758</w:t>
            </w:r>
          </w:p>
        </w:tc>
        <w:tc>
          <w:tcPr>
            <w:tcW w:w="1316" w:type="dxa"/>
          </w:tcPr>
          <w:p w14:paraId="1CA86FC5" w14:textId="77777777" w:rsidR="00553AA0" w:rsidRPr="00197DFD" w:rsidRDefault="00553AA0" w:rsidP="00EB1A84">
            <w:pPr>
              <w:jc w:val="center"/>
              <w:rPr>
                <w:rFonts w:ascii="Times New Roman" w:hAnsi="Times New Roman" w:cs="Times New Roman"/>
                <w:b/>
                <w:bCs/>
                <w:i/>
                <w:iCs/>
              </w:rPr>
            </w:pPr>
            <w:r w:rsidRPr="00197DFD">
              <w:rPr>
                <w:rFonts w:ascii="Times New Roman" w:hAnsi="Times New Roman" w:cs="Times New Roman"/>
                <w:b/>
                <w:bCs/>
                <w:i/>
                <w:iCs/>
              </w:rPr>
              <w:t>DYNC1I2</w:t>
            </w:r>
          </w:p>
          <w:p w14:paraId="04D4AC1E" w14:textId="77777777" w:rsidR="00553AA0" w:rsidRPr="00197DFD" w:rsidRDefault="00553AA0" w:rsidP="00EB1A84">
            <w:pPr>
              <w:jc w:val="center"/>
              <w:rPr>
                <w:rFonts w:ascii="Times New Roman" w:hAnsi="Times New Roman" w:cs="Times New Roman"/>
                <w:lang w:val="en-GB"/>
              </w:rPr>
            </w:pPr>
          </w:p>
        </w:tc>
        <w:tc>
          <w:tcPr>
            <w:tcW w:w="2087" w:type="dxa"/>
          </w:tcPr>
          <w:p w14:paraId="6DDB9C50" w14:textId="77777777" w:rsidR="00553AA0" w:rsidRPr="00197DFD" w:rsidRDefault="00553AA0" w:rsidP="00EB1A84">
            <w:pPr>
              <w:jc w:val="center"/>
              <w:rPr>
                <w:rFonts w:ascii="Times New Roman" w:hAnsi="Times New Roman" w:cs="Times New Roman"/>
                <w:lang w:val="en-GB"/>
              </w:rPr>
            </w:pPr>
            <w:r w:rsidRPr="00197DFD">
              <w:rPr>
                <w:rFonts w:ascii="Times New Roman" w:hAnsi="Times New Roman" w:cs="Times New Roman"/>
                <w:lang w:val="en-GB"/>
              </w:rPr>
              <w:t>Compound</w:t>
            </w:r>
            <w:r>
              <w:rPr>
                <w:rFonts w:ascii="Times New Roman" w:hAnsi="Times New Roman" w:cs="Times New Roman"/>
                <w:lang w:val="en-GB"/>
              </w:rPr>
              <w:t xml:space="preserve"> </w:t>
            </w:r>
            <w:r w:rsidRPr="00197DFD">
              <w:rPr>
                <w:rFonts w:ascii="Times New Roman" w:hAnsi="Times New Roman" w:cs="Times New Roman"/>
                <w:lang w:val="en-GB"/>
              </w:rPr>
              <w:t>heterozygosity</w:t>
            </w:r>
            <w:r>
              <w:rPr>
                <w:rFonts w:ascii="Times New Roman" w:hAnsi="Times New Roman" w:cs="Times New Roman"/>
                <w:lang w:val="en-GB"/>
              </w:rPr>
              <w:t xml:space="preserve"> </w:t>
            </w:r>
            <w:r w:rsidRPr="00197DFD">
              <w:rPr>
                <w:rFonts w:ascii="Times New Roman" w:hAnsi="Times New Roman" w:cs="Times New Roman"/>
                <w:lang w:val="en-GB"/>
              </w:rPr>
              <w:t>(AR)</w:t>
            </w:r>
            <w:r>
              <w:rPr>
                <w:rFonts w:ascii="Times New Roman" w:hAnsi="Times New Roman" w:cs="Times New Roman"/>
                <w:lang w:val="en-GB"/>
              </w:rPr>
              <w:t>/VUS</w:t>
            </w:r>
          </w:p>
        </w:tc>
        <w:tc>
          <w:tcPr>
            <w:tcW w:w="2119" w:type="dxa"/>
          </w:tcPr>
          <w:p w14:paraId="1D08A9B8" w14:textId="77777777" w:rsidR="00553AA0" w:rsidRPr="004C4D8B" w:rsidRDefault="00553AA0" w:rsidP="00EB1A84">
            <w:pPr>
              <w:jc w:val="center"/>
              <w:rPr>
                <w:rFonts w:ascii="Times New Roman" w:hAnsi="Times New Roman" w:cs="Times New Roman"/>
                <w:lang w:val="en-GB"/>
              </w:rPr>
            </w:pPr>
            <w:r w:rsidRPr="0082548F">
              <w:rPr>
                <w:rFonts w:ascii="Times New Roman" w:hAnsi="Times New Roman" w:cs="Times New Roman"/>
                <w:sz w:val="20"/>
                <w:szCs w:val="20"/>
                <w:lang w:val="en-GB"/>
              </w:rPr>
              <w:t>Neurodevelopmental</w:t>
            </w:r>
            <w:r>
              <w:rPr>
                <w:rFonts w:ascii="Times New Roman" w:hAnsi="Times New Roman" w:cs="Times New Roman"/>
                <w:sz w:val="20"/>
                <w:szCs w:val="20"/>
                <w:lang w:val="en-GB"/>
              </w:rPr>
              <w:t xml:space="preserve"> </w:t>
            </w:r>
            <w:r w:rsidRPr="0082548F">
              <w:rPr>
                <w:rFonts w:ascii="Times New Roman" w:hAnsi="Times New Roman" w:cs="Times New Roman"/>
                <w:sz w:val="20"/>
                <w:szCs w:val="20"/>
                <w:lang w:val="en-GB"/>
              </w:rPr>
              <w:t>delay</w:t>
            </w:r>
            <w:r>
              <w:rPr>
                <w:rFonts w:ascii="Times New Roman" w:hAnsi="Times New Roman" w:cs="Times New Roman"/>
                <w:sz w:val="20"/>
                <w:szCs w:val="20"/>
                <w:lang w:val="en-GB"/>
              </w:rPr>
              <w:t xml:space="preserve"> </w:t>
            </w:r>
            <w:r w:rsidRPr="0082548F">
              <w:rPr>
                <w:rFonts w:ascii="Times New Roman" w:hAnsi="Times New Roman" w:cs="Times New Roman"/>
                <w:sz w:val="20"/>
                <w:szCs w:val="20"/>
                <w:lang w:val="en-GB"/>
              </w:rPr>
              <w:t>HP:0012758,</w:t>
            </w:r>
            <w:r>
              <w:rPr>
                <w:rFonts w:ascii="Times New Roman" w:hAnsi="Times New Roman" w:cs="Times New Roman"/>
                <w:sz w:val="20"/>
                <w:szCs w:val="20"/>
                <w:lang w:val="en-GB"/>
              </w:rPr>
              <w:t xml:space="preserve"> </w:t>
            </w:r>
            <w:proofErr w:type="spellStart"/>
            <w:r w:rsidRPr="0082548F">
              <w:rPr>
                <w:rFonts w:ascii="Times New Roman" w:hAnsi="Times New Roman" w:cs="Times New Roman"/>
                <w:sz w:val="20"/>
                <w:szCs w:val="20"/>
                <w:lang w:val="en-GB"/>
              </w:rPr>
              <w:t>Behavioral</w:t>
            </w:r>
            <w:proofErr w:type="spellEnd"/>
            <w:r>
              <w:rPr>
                <w:rFonts w:ascii="Times New Roman" w:hAnsi="Times New Roman" w:cs="Times New Roman"/>
                <w:sz w:val="20"/>
                <w:szCs w:val="20"/>
                <w:lang w:val="en-GB"/>
              </w:rPr>
              <w:t xml:space="preserve"> </w:t>
            </w:r>
            <w:r w:rsidRPr="0082548F">
              <w:rPr>
                <w:rFonts w:ascii="Times New Roman" w:hAnsi="Times New Roman" w:cs="Times New Roman"/>
                <w:sz w:val="20"/>
                <w:szCs w:val="20"/>
                <w:lang w:val="en-GB"/>
              </w:rPr>
              <w:t>abnormality</w:t>
            </w:r>
            <w:r>
              <w:rPr>
                <w:rFonts w:ascii="Times New Roman" w:hAnsi="Times New Roman" w:cs="Times New Roman"/>
                <w:sz w:val="20"/>
                <w:szCs w:val="20"/>
                <w:lang w:val="en-GB"/>
              </w:rPr>
              <w:t xml:space="preserve"> </w:t>
            </w:r>
            <w:r w:rsidRPr="0082548F">
              <w:rPr>
                <w:rFonts w:ascii="Times New Roman" w:hAnsi="Times New Roman" w:cs="Times New Roman"/>
                <w:sz w:val="20"/>
                <w:szCs w:val="20"/>
                <w:lang w:val="en-GB"/>
              </w:rPr>
              <w:t>HP:0000708</w:t>
            </w:r>
            <w:r>
              <w:rPr>
                <w:rFonts w:ascii="Times New Roman" w:hAnsi="Times New Roman" w:cs="Times New Roman"/>
                <w:sz w:val="20"/>
                <w:szCs w:val="20"/>
                <w:lang w:val="en-GB"/>
              </w:rPr>
              <w:t xml:space="preserve">, </w:t>
            </w:r>
            <w:r w:rsidRPr="0082548F">
              <w:rPr>
                <w:rFonts w:ascii="Times New Roman" w:hAnsi="Times New Roman" w:cs="Times New Roman"/>
                <w:sz w:val="20"/>
                <w:szCs w:val="20"/>
                <w:lang w:val="en-GB"/>
              </w:rPr>
              <w:t>Absent</w:t>
            </w:r>
            <w:r>
              <w:rPr>
                <w:rFonts w:ascii="Times New Roman" w:hAnsi="Times New Roman" w:cs="Times New Roman"/>
                <w:sz w:val="20"/>
                <w:szCs w:val="20"/>
                <w:lang w:val="en-GB"/>
              </w:rPr>
              <w:t xml:space="preserve"> </w:t>
            </w:r>
            <w:r w:rsidRPr="0082548F">
              <w:rPr>
                <w:rFonts w:ascii="Times New Roman" w:hAnsi="Times New Roman" w:cs="Times New Roman"/>
                <w:sz w:val="20"/>
                <w:szCs w:val="20"/>
                <w:lang w:val="en-GB"/>
              </w:rPr>
              <w:t>speech</w:t>
            </w:r>
            <w:r>
              <w:rPr>
                <w:rFonts w:ascii="Times New Roman" w:hAnsi="Times New Roman" w:cs="Times New Roman"/>
                <w:sz w:val="20"/>
                <w:szCs w:val="20"/>
                <w:lang w:val="en-GB"/>
              </w:rPr>
              <w:t xml:space="preserve"> </w:t>
            </w:r>
            <w:r w:rsidRPr="0082548F">
              <w:rPr>
                <w:rFonts w:ascii="Times New Roman" w:hAnsi="Times New Roman" w:cs="Times New Roman"/>
                <w:sz w:val="20"/>
                <w:szCs w:val="20"/>
                <w:lang w:val="en-GB"/>
              </w:rPr>
              <w:t>HP:0001344</w:t>
            </w:r>
          </w:p>
        </w:tc>
        <w:tc>
          <w:tcPr>
            <w:tcW w:w="2350" w:type="dxa"/>
          </w:tcPr>
          <w:p w14:paraId="7063A6AC" w14:textId="77777777" w:rsidR="00553AA0" w:rsidRDefault="00553AA0" w:rsidP="00EB1A84">
            <w:pPr>
              <w:jc w:val="center"/>
              <w:rPr>
                <w:rFonts w:ascii="Times New Roman" w:hAnsi="Times New Roman" w:cs="Times New Roman"/>
                <w:sz w:val="20"/>
                <w:szCs w:val="20"/>
                <w:lang w:val="en-GB"/>
              </w:rPr>
            </w:pPr>
            <w:r w:rsidRPr="00F72876">
              <w:rPr>
                <w:rFonts w:ascii="Times New Roman" w:hAnsi="Times New Roman" w:cs="Times New Roman"/>
                <w:sz w:val="20"/>
                <w:szCs w:val="20"/>
                <w:lang w:val="en-GB"/>
              </w:rPr>
              <w:t>Overlapping</w:t>
            </w:r>
          </w:p>
          <w:p w14:paraId="39FE027B" w14:textId="77777777" w:rsidR="00553AA0" w:rsidRDefault="00553AA0" w:rsidP="00EB1A84">
            <w:pPr>
              <w:jc w:val="center"/>
              <w:rPr>
                <w:rFonts w:ascii="Times New Roman" w:hAnsi="Times New Roman" w:cs="Times New Roman"/>
                <w:sz w:val="20"/>
                <w:szCs w:val="20"/>
                <w:lang w:val="en-GB"/>
              </w:rPr>
            </w:pPr>
          </w:p>
          <w:p w14:paraId="60B1F509" w14:textId="77777777" w:rsidR="00553AA0" w:rsidRPr="00300405" w:rsidRDefault="00553AA0" w:rsidP="00EB1A84">
            <w:pPr>
              <w:jc w:val="center"/>
              <w:rPr>
                <w:rFonts w:ascii="Times New Roman" w:hAnsi="Times New Roman" w:cs="Times New Roman"/>
                <w:sz w:val="20"/>
                <w:szCs w:val="20"/>
                <w:lang w:val="en-GB"/>
              </w:rPr>
            </w:pPr>
            <w:r w:rsidRPr="0016618C">
              <w:rPr>
                <w:rFonts w:ascii="Times New Roman" w:hAnsi="Times New Roman" w:cs="Times New Roman"/>
                <w:sz w:val="20"/>
                <w:szCs w:val="20"/>
                <w:lang w:val="en-GB"/>
              </w:rPr>
              <w:t>Cleft</w:t>
            </w:r>
            <w:r>
              <w:rPr>
                <w:rFonts w:ascii="Times New Roman" w:hAnsi="Times New Roman" w:cs="Times New Roman"/>
                <w:sz w:val="20"/>
                <w:szCs w:val="20"/>
                <w:lang w:val="en-GB"/>
              </w:rPr>
              <w:t xml:space="preserve"> </w:t>
            </w:r>
            <w:r w:rsidRPr="0016618C">
              <w:rPr>
                <w:rFonts w:ascii="Times New Roman" w:hAnsi="Times New Roman" w:cs="Times New Roman"/>
                <w:sz w:val="20"/>
                <w:szCs w:val="20"/>
                <w:lang w:val="en-GB"/>
              </w:rPr>
              <w:t>palate</w:t>
            </w:r>
            <w:r>
              <w:rPr>
                <w:rFonts w:ascii="Times New Roman" w:hAnsi="Times New Roman" w:cs="Times New Roman"/>
                <w:sz w:val="20"/>
                <w:szCs w:val="20"/>
                <w:lang w:val="en-GB"/>
              </w:rPr>
              <w:t xml:space="preserve"> </w:t>
            </w:r>
            <w:r w:rsidRPr="0016618C">
              <w:rPr>
                <w:rFonts w:ascii="Times New Roman" w:hAnsi="Times New Roman" w:cs="Times New Roman"/>
                <w:sz w:val="20"/>
                <w:szCs w:val="20"/>
                <w:lang w:val="en-GB"/>
              </w:rPr>
              <w:t>HP:0000175,</w:t>
            </w:r>
            <w:r>
              <w:rPr>
                <w:rFonts w:ascii="Times New Roman" w:hAnsi="Times New Roman" w:cs="Times New Roman"/>
                <w:sz w:val="20"/>
                <w:szCs w:val="20"/>
                <w:lang w:val="en-GB"/>
              </w:rPr>
              <w:t xml:space="preserve"> </w:t>
            </w:r>
            <w:r w:rsidRPr="0016618C">
              <w:rPr>
                <w:rFonts w:ascii="Times New Roman" w:hAnsi="Times New Roman" w:cs="Times New Roman"/>
                <w:sz w:val="20"/>
                <w:szCs w:val="20"/>
                <w:lang w:val="en-GB"/>
              </w:rPr>
              <w:t>Inguinal</w:t>
            </w:r>
            <w:r>
              <w:rPr>
                <w:rFonts w:ascii="Times New Roman" w:hAnsi="Times New Roman" w:cs="Times New Roman"/>
                <w:sz w:val="20"/>
                <w:szCs w:val="20"/>
                <w:lang w:val="en-GB"/>
              </w:rPr>
              <w:t xml:space="preserve"> </w:t>
            </w:r>
            <w:r w:rsidRPr="0016618C">
              <w:rPr>
                <w:rFonts w:ascii="Times New Roman" w:hAnsi="Times New Roman" w:cs="Times New Roman"/>
                <w:sz w:val="20"/>
                <w:szCs w:val="20"/>
                <w:lang w:val="en-GB"/>
              </w:rPr>
              <w:t>hernia</w:t>
            </w:r>
            <w:r>
              <w:rPr>
                <w:rFonts w:ascii="Times New Roman" w:hAnsi="Times New Roman" w:cs="Times New Roman"/>
                <w:sz w:val="20"/>
                <w:szCs w:val="20"/>
                <w:lang w:val="en-GB"/>
              </w:rPr>
              <w:t xml:space="preserve"> </w:t>
            </w:r>
            <w:r w:rsidRPr="0016618C">
              <w:rPr>
                <w:rFonts w:ascii="Times New Roman" w:hAnsi="Times New Roman" w:cs="Times New Roman"/>
                <w:sz w:val="20"/>
                <w:szCs w:val="20"/>
                <w:lang w:val="en-GB"/>
              </w:rPr>
              <w:t>HP:0000023</w:t>
            </w:r>
          </w:p>
        </w:tc>
      </w:tr>
      <w:tr w:rsidR="00553AA0" w:rsidRPr="00FB6B89" w14:paraId="6F44A037" w14:textId="77777777" w:rsidTr="00553AA0">
        <w:trPr>
          <w:trHeight w:val="680"/>
        </w:trPr>
        <w:tc>
          <w:tcPr>
            <w:tcW w:w="876" w:type="dxa"/>
          </w:tcPr>
          <w:p w14:paraId="23ED01C4" w14:textId="77777777" w:rsidR="00553AA0" w:rsidRPr="00197DFD" w:rsidRDefault="00553AA0" w:rsidP="00EB1A84">
            <w:pPr>
              <w:jc w:val="center"/>
              <w:rPr>
                <w:rFonts w:ascii="Times New Roman" w:hAnsi="Times New Roman" w:cs="Times New Roman"/>
                <w:color w:val="000000" w:themeColor="text1"/>
              </w:rPr>
            </w:pPr>
            <w:r w:rsidRPr="00197DFD">
              <w:rPr>
                <w:rFonts w:ascii="Times New Roman" w:hAnsi="Times New Roman" w:cs="Times New Roman"/>
                <w:color w:val="000000" w:themeColor="text1"/>
              </w:rPr>
              <w:t>209</w:t>
            </w:r>
          </w:p>
        </w:tc>
        <w:tc>
          <w:tcPr>
            <w:tcW w:w="1317" w:type="dxa"/>
          </w:tcPr>
          <w:p w14:paraId="566993B8" w14:textId="77777777" w:rsidR="00553AA0" w:rsidRPr="00197DFD" w:rsidRDefault="00553AA0" w:rsidP="00EB1A84">
            <w:pPr>
              <w:jc w:val="center"/>
              <w:rPr>
                <w:rFonts w:ascii="Times New Roman" w:hAnsi="Times New Roman" w:cs="Times New Roman"/>
                <w:b/>
                <w:bCs/>
                <w:i/>
                <w:iCs/>
                <w:color w:val="000000" w:themeColor="text1"/>
              </w:rPr>
            </w:pPr>
            <w:r w:rsidRPr="00197DFD">
              <w:rPr>
                <w:rFonts w:ascii="Times New Roman" w:hAnsi="Times New Roman" w:cs="Times New Roman"/>
                <w:b/>
                <w:bCs/>
                <w:i/>
                <w:iCs/>
                <w:color w:val="000000" w:themeColor="text1"/>
              </w:rPr>
              <w:t>TCF4</w:t>
            </w:r>
          </w:p>
        </w:tc>
        <w:tc>
          <w:tcPr>
            <w:tcW w:w="2086" w:type="dxa"/>
          </w:tcPr>
          <w:p w14:paraId="2B54D9AE" w14:textId="77777777" w:rsidR="00553AA0" w:rsidRPr="00197DFD" w:rsidRDefault="00553AA0" w:rsidP="00EB1A84">
            <w:pPr>
              <w:jc w:val="center"/>
              <w:rPr>
                <w:rFonts w:ascii="Times New Roman" w:hAnsi="Times New Roman" w:cs="Times New Roman"/>
              </w:rPr>
            </w:pPr>
            <w:r w:rsidRPr="00197DFD">
              <w:rPr>
                <w:rFonts w:ascii="Times New Roman" w:hAnsi="Times New Roman" w:cs="Times New Roman"/>
                <w:i/>
                <w:iCs/>
              </w:rPr>
              <w:t>de</w:t>
            </w:r>
            <w:r>
              <w:rPr>
                <w:rFonts w:ascii="Times New Roman" w:hAnsi="Times New Roman" w:cs="Times New Roman"/>
                <w:i/>
                <w:iCs/>
              </w:rPr>
              <w:t xml:space="preserve"> </w:t>
            </w:r>
            <w:r w:rsidRPr="00197DFD">
              <w:rPr>
                <w:rFonts w:ascii="Times New Roman" w:hAnsi="Times New Roman" w:cs="Times New Roman"/>
                <w:i/>
                <w:iCs/>
              </w:rPr>
              <w:t>novo</w:t>
            </w:r>
            <w:r>
              <w:rPr>
                <w:rFonts w:ascii="Times New Roman" w:hAnsi="Times New Roman" w:cs="Times New Roman"/>
              </w:rPr>
              <w:t xml:space="preserve"> </w:t>
            </w:r>
            <w:r w:rsidRPr="00197DFD">
              <w:rPr>
                <w:rFonts w:ascii="Times New Roman" w:hAnsi="Times New Roman" w:cs="Times New Roman"/>
              </w:rPr>
              <w:t>(AD)</w:t>
            </w:r>
            <w:r>
              <w:rPr>
                <w:rFonts w:ascii="Times New Roman" w:hAnsi="Times New Roman" w:cs="Times New Roman"/>
              </w:rPr>
              <w:t>/P</w:t>
            </w:r>
          </w:p>
        </w:tc>
        <w:tc>
          <w:tcPr>
            <w:tcW w:w="2248" w:type="dxa"/>
          </w:tcPr>
          <w:p w14:paraId="712FA7E6" w14:textId="77777777" w:rsidR="00553AA0" w:rsidRPr="004C4D8B" w:rsidRDefault="00553AA0" w:rsidP="00EB1A84">
            <w:pPr>
              <w:jc w:val="center"/>
              <w:rPr>
                <w:rFonts w:ascii="Times New Roman" w:hAnsi="Times New Roman" w:cs="Times New Roman"/>
                <w:lang w:val="en-GB"/>
              </w:rPr>
            </w:pPr>
            <w:r w:rsidRPr="0082548F">
              <w:rPr>
                <w:rFonts w:ascii="Times New Roman" w:hAnsi="Times New Roman" w:cs="Times New Roman"/>
                <w:color w:val="000000" w:themeColor="text1"/>
                <w:sz w:val="20"/>
                <w:szCs w:val="20"/>
                <w:lang w:val="en-GB"/>
              </w:rPr>
              <w:t>Intellectual</w:t>
            </w:r>
            <w:r>
              <w:rPr>
                <w:rFonts w:ascii="Times New Roman" w:hAnsi="Times New Roman" w:cs="Times New Roman"/>
                <w:color w:val="000000" w:themeColor="text1"/>
                <w:sz w:val="20"/>
                <w:szCs w:val="20"/>
                <w:lang w:val="en-GB"/>
              </w:rPr>
              <w:t xml:space="preserve"> </w:t>
            </w:r>
            <w:r w:rsidRPr="0082548F">
              <w:rPr>
                <w:rFonts w:ascii="Times New Roman" w:hAnsi="Times New Roman" w:cs="Times New Roman"/>
                <w:color w:val="000000" w:themeColor="text1"/>
                <w:sz w:val="20"/>
                <w:szCs w:val="20"/>
                <w:lang w:val="en-GB"/>
              </w:rPr>
              <w:t>disability</w:t>
            </w:r>
            <w:r>
              <w:rPr>
                <w:rFonts w:ascii="Times New Roman" w:hAnsi="Times New Roman" w:cs="Times New Roman"/>
                <w:color w:val="000000" w:themeColor="text1"/>
                <w:sz w:val="20"/>
                <w:szCs w:val="20"/>
                <w:lang w:val="en-GB"/>
              </w:rPr>
              <w:t xml:space="preserve"> </w:t>
            </w:r>
            <w:r w:rsidRPr="0082548F">
              <w:rPr>
                <w:rFonts w:ascii="Times New Roman" w:hAnsi="Times New Roman" w:cs="Times New Roman"/>
                <w:color w:val="000000" w:themeColor="text1"/>
                <w:sz w:val="20"/>
                <w:szCs w:val="20"/>
                <w:lang w:val="en-GB"/>
              </w:rPr>
              <w:t>HP:0001249,</w:t>
            </w:r>
            <w:r>
              <w:rPr>
                <w:rFonts w:ascii="Times New Roman" w:hAnsi="Times New Roman" w:cs="Times New Roman"/>
                <w:color w:val="000000" w:themeColor="text1"/>
                <w:sz w:val="20"/>
                <w:szCs w:val="20"/>
                <w:lang w:val="en-GB"/>
              </w:rPr>
              <w:t xml:space="preserve"> </w:t>
            </w:r>
            <w:proofErr w:type="spellStart"/>
            <w:r w:rsidRPr="0082548F">
              <w:rPr>
                <w:rFonts w:ascii="Times New Roman" w:hAnsi="Times New Roman" w:cs="Times New Roman"/>
                <w:color w:val="000000" w:themeColor="text1"/>
                <w:sz w:val="20"/>
                <w:szCs w:val="20"/>
                <w:lang w:val="en-GB"/>
              </w:rPr>
              <w:t>Behavioral</w:t>
            </w:r>
            <w:proofErr w:type="spellEnd"/>
            <w:r>
              <w:rPr>
                <w:rFonts w:ascii="Times New Roman" w:hAnsi="Times New Roman" w:cs="Times New Roman"/>
                <w:color w:val="000000" w:themeColor="text1"/>
                <w:sz w:val="20"/>
                <w:szCs w:val="20"/>
                <w:lang w:val="en-GB"/>
              </w:rPr>
              <w:t xml:space="preserve"> </w:t>
            </w:r>
            <w:r w:rsidRPr="0082548F">
              <w:rPr>
                <w:rFonts w:ascii="Times New Roman" w:hAnsi="Times New Roman" w:cs="Times New Roman"/>
                <w:color w:val="000000" w:themeColor="text1"/>
                <w:sz w:val="20"/>
                <w:szCs w:val="20"/>
                <w:lang w:val="en-GB"/>
              </w:rPr>
              <w:t>abnormality</w:t>
            </w:r>
            <w:r>
              <w:rPr>
                <w:rFonts w:ascii="Times New Roman" w:hAnsi="Times New Roman" w:cs="Times New Roman"/>
                <w:color w:val="000000" w:themeColor="text1"/>
                <w:sz w:val="20"/>
                <w:szCs w:val="20"/>
                <w:lang w:val="en-GB"/>
              </w:rPr>
              <w:t xml:space="preserve"> </w:t>
            </w:r>
            <w:r w:rsidRPr="0082548F">
              <w:rPr>
                <w:rFonts w:ascii="Times New Roman" w:hAnsi="Times New Roman" w:cs="Times New Roman"/>
                <w:color w:val="000000" w:themeColor="text1"/>
                <w:sz w:val="20"/>
                <w:szCs w:val="20"/>
                <w:lang w:val="en-GB"/>
              </w:rPr>
              <w:t>HP:0000708,</w:t>
            </w:r>
            <w:r>
              <w:rPr>
                <w:rFonts w:ascii="Times New Roman" w:hAnsi="Times New Roman" w:cs="Times New Roman"/>
                <w:color w:val="000000" w:themeColor="text1"/>
                <w:sz w:val="20"/>
                <w:szCs w:val="20"/>
                <w:lang w:val="en-GB"/>
              </w:rPr>
              <w:t xml:space="preserve"> </w:t>
            </w:r>
            <w:r w:rsidRPr="0082548F">
              <w:rPr>
                <w:rFonts w:ascii="Times New Roman" w:hAnsi="Times New Roman" w:cs="Times New Roman"/>
                <w:color w:val="000000" w:themeColor="text1"/>
                <w:sz w:val="20"/>
                <w:szCs w:val="20"/>
                <w:lang w:val="en-GB"/>
              </w:rPr>
              <w:t>Delayed</w:t>
            </w:r>
            <w:r>
              <w:rPr>
                <w:rFonts w:ascii="Times New Roman" w:hAnsi="Times New Roman" w:cs="Times New Roman"/>
                <w:color w:val="000000" w:themeColor="text1"/>
                <w:sz w:val="20"/>
                <w:szCs w:val="20"/>
                <w:lang w:val="en-GB"/>
              </w:rPr>
              <w:t xml:space="preserve"> </w:t>
            </w:r>
            <w:r w:rsidRPr="0082548F">
              <w:rPr>
                <w:rFonts w:ascii="Times New Roman" w:hAnsi="Times New Roman" w:cs="Times New Roman"/>
                <w:color w:val="000000" w:themeColor="text1"/>
                <w:sz w:val="20"/>
                <w:szCs w:val="20"/>
                <w:lang w:val="en-GB"/>
              </w:rPr>
              <w:t>speech</w:t>
            </w:r>
            <w:r>
              <w:rPr>
                <w:rFonts w:ascii="Times New Roman" w:hAnsi="Times New Roman" w:cs="Times New Roman"/>
                <w:color w:val="000000" w:themeColor="text1"/>
                <w:sz w:val="20"/>
                <w:szCs w:val="20"/>
                <w:lang w:val="en-GB"/>
              </w:rPr>
              <w:t xml:space="preserve"> </w:t>
            </w:r>
            <w:r w:rsidRPr="002E2D18">
              <w:rPr>
                <w:rFonts w:ascii="Times New Roman" w:hAnsi="Times New Roman" w:cs="Times New Roman"/>
                <w:color w:val="000000" w:themeColor="text1"/>
                <w:sz w:val="20"/>
                <w:szCs w:val="20"/>
                <w:lang w:val="en-GB"/>
              </w:rPr>
              <w:t>and</w:t>
            </w:r>
            <w:r>
              <w:rPr>
                <w:rFonts w:ascii="Times New Roman" w:hAnsi="Times New Roman" w:cs="Times New Roman"/>
                <w:color w:val="000000" w:themeColor="text1"/>
                <w:sz w:val="20"/>
                <w:szCs w:val="20"/>
                <w:lang w:val="en-GB"/>
              </w:rPr>
              <w:t xml:space="preserve"> </w:t>
            </w:r>
            <w:r w:rsidRPr="002E2D18">
              <w:rPr>
                <w:rFonts w:ascii="Times New Roman" w:hAnsi="Times New Roman" w:cs="Times New Roman"/>
                <w:color w:val="000000" w:themeColor="text1"/>
                <w:sz w:val="20"/>
                <w:szCs w:val="20"/>
                <w:lang w:val="en-GB"/>
              </w:rPr>
              <w:t>language</w:t>
            </w:r>
            <w:r>
              <w:rPr>
                <w:rFonts w:ascii="Times New Roman" w:hAnsi="Times New Roman" w:cs="Times New Roman"/>
                <w:color w:val="000000" w:themeColor="text1"/>
                <w:sz w:val="20"/>
                <w:szCs w:val="20"/>
                <w:lang w:val="en-GB"/>
              </w:rPr>
              <w:t xml:space="preserve"> </w:t>
            </w:r>
            <w:r w:rsidRPr="002E2D18">
              <w:rPr>
                <w:rFonts w:ascii="Times New Roman" w:hAnsi="Times New Roman" w:cs="Times New Roman"/>
                <w:color w:val="000000" w:themeColor="text1"/>
                <w:sz w:val="20"/>
                <w:szCs w:val="20"/>
                <w:lang w:val="en-GB"/>
              </w:rPr>
              <w:t>development</w:t>
            </w:r>
            <w:r>
              <w:rPr>
                <w:rFonts w:ascii="Times New Roman" w:hAnsi="Times New Roman" w:cs="Times New Roman"/>
                <w:color w:val="000000" w:themeColor="text1"/>
                <w:sz w:val="20"/>
                <w:szCs w:val="20"/>
                <w:lang w:val="en-GB"/>
              </w:rPr>
              <w:t xml:space="preserve"> </w:t>
            </w:r>
            <w:r w:rsidRPr="002E2D18">
              <w:rPr>
                <w:rFonts w:ascii="Times New Roman" w:hAnsi="Times New Roman" w:cs="Times New Roman"/>
                <w:color w:val="000000" w:themeColor="text1"/>
                <w:sz w:val="20"/>
                <w:szCs w:val="20"/>
                <w:lang w:val="en-GB"/>
              </w:rPr>
              <w:t>HP:0000750,</w:t>
            </w:r>
            <w:r>
              <w:rPr>
                <w:rFonts w:ascii="Times New Roman" w:hAnsi="Times New Roman" w:cs="Times New Roman"/>
                <w:color w:val="000000" w:themeColor="text1"/>
                <w:sz w:val="20"/>
                <w:szCs w:val="20"/>
                <w:lang w:val="en-GB"/>
              </w:rPr>
              <w:t xml:space="preserve"> </w:t>
            </w:r>
            <w:r w:rsidRPr="002E2D18">
              <w:rPr>
                <w:rFonts w:ascii="Times New Roman" w:hAnsi="Times New Roman" w:cs="Times New Roman"/>
                <w:color w:val="000000" w:themeColor="text1"/>
                <w:sz w:val="20"/>
                <w:szCs w:val="20"/>
                <w:lang w:val="en-GB"/>
              </w:rPr>
              <w:t>Absent</w:t>
            </w:r>
            <w:r>
              <w:rPr>
                <w:rFonts w:ascii="Times New Roman" w:hAnsi="Times New Roman" w:cs="Times New Roman"/>
                <w:color w:val="000000" w:themeColor="text1"/>
                <w:sz w:val="20"/>
                <w:szCs w:val="20"/>
                <w:lang w:val="en-GB"/>
              </w:rPr>
              <w:t xml:space="preserve"> </w:t>
            </w:r>
            <w:r w:rsidRPr="002E2D18">
              <w:rPr>
                <w:rFonts w:ascii="Times New Roman" w:hAnsi="Times New Roman" w:cs="Times New Roman"/>
                <w:color w:val="000000" w:themeColor="text1"/>
                <w:sz w:val="20"/>
                <w:szCs w:val="20"/>
                <w:lang w:val="en-GB"/>
              </w:rPr>
              <w:t>speech</w:t>
            </w:r>
            <w:r>
              <w:rPr>
                <w:rFonts w:ascii="Times New Roman" w:hAnsi="Times New Roman" w:cs="Times New Roman"/>
                <w:color w:val="000000" w:themeColor="text1"/>
                <w:sz w:val="20"/>
                <w:szCs w:val="20"/>
                <w:lang w:val="en-GB"/>
              </w:rPr>
              <w:t xml:space="preserve"> </w:t>
            </w:r>
            <w:r w:rsidRPr="002E2D18">
              <w:rPr>
                <w:rFonts w:ascii="Times New Roman" w:hAnsi="Times New Roman" w:cs="Times New Roman"/>
                <w:color w:val="000000" w:themeColor="text1"/>
                <w:sz w:val="20"/>
                <w:szCs w:val="20"/>
                <w:lang w:val="en-GB"/>
              </w:rPr>
              <w:t>HP:0001344,</w:t>
            </w:r>
            <w:r>
              <w:rPr>
                <w:rFonts w:ascii="Times New Roman" w:hAnsi="Times New Roman" w:cs="Times New Roman"/>
                <w:color w:val="000000" w:themeColor="text1"/>
                <w:sz w:val="20"/>
                <w:szCs w:val="20"/>
                <w:lang w:val="en-GB"/>
              </w:rPr>
              <w:t xml:space="preserve"> </w:t>
            </w:r>
            <w:r w:rsidRPr="002E2D18">
              <w:rPr>
                <w:rFonts w:ascii="Times New Roman" w:hAnsi="Times New Roman" w:cs="Times New Roman"/>
                <w:color w:val="000000" w:themeColor="text1"/>
                <w:sz w:val="20"/>
                <w:szCs w:val="20"/>
                <w:lang w:val="en-GB"/>
              </w:rPr>
              <w:t>Broad-based</w:t>
            </w:r>
            <w:r>
              <w:rPr>
                <w:rFonts w:ascii="Times New Roman" w:hAnsi="Times New Roman" w:cs="Times New Roman"/>
                <w:color w:val="000000" w:themeColor="text1"/>
                <w:sz w:val="20"/>
                <w:szCs w:val="20"/>
                <w:lang w:val="en-GB"/>
              </w:rPr>
              <w:t xml:space="preserve"> </w:t>
            </w:r>
            <w:r w:rsidRPr="002E2D18">
              <w:rPr>
                <w:rFonts w:ascii="Times New Roman" w:hAnsi="Times New Roman" w:cs="Times New Roman"/>
                <w:color w:val="000000" w:themeColor="text1"/>
                <w:sz w:val="20"/>
                <w:szCs w:val="20"/>
                <w:lang w:val="en-GB"/>
              </w:rPr>
              <w:t>gait</w:t>
            </w:r>
            <w:r>
              <w:rPr>
                <w:rFonts w:ascii="Times New Roman" w:hAnsi="Times New Roman" w:cs="Times New Roman"/>
                <w:color w:val="000000" w:themeColor="text1"/>
                <w:sz w:val="20"/>
                <w:szCs w:val="20"/>
                <w:lang w:val="en-GB"/>
              </w:rPr>
              <w:t xml:space="preserve"> </w:t>
            </w:r>
            <w:r w:rsidRPr="002E2D18">
              <w:rPr>
                <w:rFonts w:ascii="Times New Roman" w:hAnsi="Times New Roman" w:cs="Times New Roman"/>
                <w:color w:val="000000" w:themeColor="text1"/>
                <w:sz w:val="20"/>
                <w:szCs w:val="20"/>
                <w:lang w:val="en-GB"/>
              </w:rPr>
              <w:t>HP:0002136, Pes valgus HP:0008081</w:t>
            </w:r>
          </w:p>
        </w:tc>
        <w:tc>
          <w:tcPr>
            <w:tcW w:w="1316" w:type="dxa"/>
          </w:tcPr>
          <w:p w14:paraId="4C490B87" w14:textId="77777777" w:rsidR="00553AA0" w:rsidRPr="00197DFD" w:rsidRDefault="00553AA0" w:rsidP="00EB1A84">
            <w:pPr>
              <w:jc w:val="center"/>
              <w:rPr>
                <w:rFonts w:ascii="Times New Roman" w:hAnsi="Times New Roman" w:cs="Times New Roman"/>
                <w:color w:val="000000" w:themeColor="text1"/>
              </w:rPr>
            </w:pPr>
            <w:r w:rsidRPr="00197DFD">
              <w:rPr>
                <w:rFonts w:ascii="Times New Roman" w:hAnsi="Times New Roman" w:cs="Times New Roman"/>
                <w:b/>
                <w:bCs/>
                <w:i/>
                <w:iCs/>
                <w:color w:val="000000" w:themeColor="text1"/>
              </w:rPr>
              <w:t>KMT2A</w:t>
            </w:r>
          </w:p>
        </w:tc>
        <w:tc>
          <w:tcPr>
            <w:tcW w:w="2087" w:type="dxa"/>
          </w:tcPr>
          <w:p w14:paraId="294C2651" w14:textId="77777777" w:rsidR="00553AA0" w:rsidRPr="00197DFD" w:rsidRDefault="00553AA0" w:rsidP="00EB1A84">
            <w:pPr>
              <w:jc w:val="center"/>
              <w:rPr>
                <w:rFonts w:ascii="Times New Roman" w:hAnsi="Times New Roman" w:cs="Times New Roman"/>
              </w:rPr>
            </w:pPr>
            <w:r w:rsidRPr="00197DFD">
              <w:rPr>
                <w:rFonts w:ascii="Times New Roman" w:hAnsi="Times New Roman" w:cs="Times New Roman"/>
                <w:i/>
                <w:iCs/>
              </w:rPr>
              <w:t>de</w:t>
            </w:r>
            <w:r>
              <w:rPr>
                <w:rFonts w:ascii="Times New Roman" w:hAnsi="Times New Roman" w:cs="Times New Roman"/>
                <w:i/>
                <w:iCs/>
              </w:rPr>
              <w:t xml:space="preserve"> </w:t>
            </w:r>
            <w:r w:rsidRPr="00197DFD">
              <w:rPr>
                <w:rFonts w:ascii="Times New Roman" w:hAnsi="Times New Roman" w:cs="Times New Roman"/>
                <w:i/>
                <w:iCs/>
              </w:rPr>
              <w:t>novo</w:t>
            </w:r>
            <w:r>
              <w:rPr>
                <w:rFonts w:ascii="Times New Roman" w:hAnsi="Times New Roman" w:cs="Times New Roman"/>
              </w:rPr>
              <w:t xml:space="preserve"> </w:t>
            </w:r>
            <w:r w:rsidRPr="00197DFD">
              <w:rPr>
                <w:rFonts w:ascii="Times New Roman" w:hAnsi="Times New Roman" w:cs="Times New Roman"/>
              </w:rPr>
              <w:t>(AD)</w:t>
            </w:r>
            <w:r>
              <w:rPr>
                <w:rFonts w:ascii="Times New Roman" w:hAnsi="Times New Roman" w:cs="Times New Roman"/>
              </w:rPr>
              <w:t>/VUS</w:t>
            </w:r>
          </w:p>
        </w:tc>
        <w:tc>
          <w:tcPr>
            <w:tcW w:w="2119" w:type="dxa"/>
          </w:tcPr>
          <w:p w14:paraId="6966B6F5" w14:textId="77777777" w:rsidR="00553AA0" w:rsidRPr="004C4D8B" w:rsidRDefault="00553AA0" w:rsidP="00EB1A84">
            <w:pPr>
              <w:jc w:val="center"/>
              <w:rPr>
                <w:rFonts w:ascii="Times New Roman" w:hAnsi="Times New Roman" w:cs="Times New Roman"/>
                <w:lang w:val="en-GB"/>
              </w:rPr>
            </w:pPr>
            <w:r w:rsidRPr="003A2CA9">
              <w:rPr>
                <w:rFonts w:ascii="Times New Roman" w:hAnsi="Times New Roman" w:cs="Times New Roman"/>
                <w:color w:val="000000" w:themeColor="text1"/>
                <w:sz w:val="20"/>
                <w:szCs w:val="20"/>
                <w:lang w:val="en-GB"/>
              </w:rPr>
              <w:t>Intellectual</w:t>
            </w:r>
            <w:r>
              <w:rPr>
                <w:rFonts w:ascii="Times New Roman" w:hAnsi="Times New Roman" w:cs="Times New Roman"/>
                <w:color w:val="000000" w:themeColor="text1"/>
                <w:sz w:val="20"/>
                <w:szCs w:val="20"/>
                <w:lang w:val="en-GB"/>
              </w:rPr>
              <w:t xml:space="preserve"> </w:t>
            </w:r>
            <w:r w:rsidRPr="003A2CA9">
              <w:rPr>
                <w:rFonts w:ascii="Times New Roman" w:hAnsi="Times New Roman" w:cs="Times New Roman"/>
                <w:color w:val="000000" w:themeColor="text1"/>
                <w:sz w:val="20"/>
                <w:szCs w:val="20"/>
                <w:lang w:val="en-GB"/>
              </w:rPr>
              <w:t>disability</w:t>
            </w:r>
            <w:r>
              <w:rPr>
                <w:rFonts w:ascii="Times New Roman" w:hAnsi="Times New Roman" w:cs="Times New Roman"/>
                <w:color w:val="000000" w:themeColor="text1"/>
                <w:sz w:val="20"/>
                <w:szCs w:val="20"/>
                <w:lang w:val="en-GB"/>
              </w:rPr>
              <w:t xml:space="preserve"> </w:t>
            </w:r>
            <w:r w:rsidRPr="003A2CA9">
              <w:rPr>
                <w:rFonts w:ascii="Times New Roman" w:hAnsi="Times New Roman" w:cs="Times New Roman"/>
                <w:color w:val="000000" w:themeColor="text1"/>
                <w:sz w:val="20"/>
                <w:szCs w:val="20"/>
                <w:lang w:val="en-GB"/>
              </w:rPr>
              <w:t>HP:0001249,</w:t>
            </w:r>
            <w:r>
              <w:rPr>
                <w:rFonts w:ascii="Times New Roman" w:hAnsi="Times New Roman" w:cs="Times New Roman"/>
                <w:color w:val="000000" w:themeColor="text1"/>
                <w:sz w:val="20"/>
                <w:szCs w:val="20"/>
                <w:lang w:val="en-GB"/>
              </w:rPr>
              <w:t xml:space="preserve"> </w:t>
            </w:r>
            <w:proofErr w:type="spellStart"/>
            <w:r w:rsidRPr="003A2CA9">
              <w:rPr>
                <w:rFonts w:ascii="Times New Roman" w:hAnsi="Times New Roman" w:cs="Times New Roman"/>
                <w:color w:val="000000" w:themeColor="text1"/>
                <w:sz w:val="20"/>
                <w:szCs w:val="20"/>
                <w:lang w:val="en-GB"/>
              </w:rPr>
              <w:t>Behavioral</w:t>
            </w:r>
            <w:proofErr w:type="spellEnd"/>
            <w:r>
              <w:rPr>
                <w:rFonts w:ascii="Times New Roman" w:hAnsi="Times New Roman" w:cs="Times New Roman"/>
                <w:color w:val="000000" w:themeColor="text1"/>
                <w:sz w:val="20"/>
                <w:szCs w:val="20"/>
                <w:lang w:val="en-GB"/>
              </w:rPr>
              <w:t xml:space="preserve"> </w:t>
            </w:r>
            <w:r w:rsidRPr="003A2CA9">
              <w:rPr>
                <w:rFonts w:ascii="Times New Roman" w:hAnsi="Times New Roman" w:cs="Times New Roman"/>
                <w:color w:val="000000" w:themeColor="text1"/>
                <w:sz w:val="20"/>
                <w:szCs w:val="20"/>
                <w:lang w:val="en-GB"/>
              </w:rPr>
              <w:t>abnormality</w:t>
            </w:r>
            <w:r>
              <w:rPr>
                <w:rFonts w:ascii="Times New Roman" w:hAnsi="Times New Roman" w:cs="Times New Roman"/>
                <w:color w:val="000000" w:themeColor="text1"/>
                <w:sz w:val="20"/>
                <w:szCs w:val="20"/>
                <w:lang w:val="en-GB"/>
              </w:rPr>
              <w:t xml:space="preserve"> </w:t>
            </w:r>
            <w:r w:rsidRPr="003A2CA9">
              <w:rPr>
                <w:rFonts w:ascii="Times New Roman" w:hAnsi="Times New Roman" w:cs="Times New Roman"/>
                <w:color w:val="000000" w:themeColor="text1"/>
                <w:sz w:val="20"/>
                <w:szCs w:val="20"/>
                <w:lang w:val="en-GB"/>
              </w:rPr>
              <w:t>HP:0000708,</w:t>
            </w:r>
            <w:r>
              <w:rPr>
                <w:rFonts w:ascii="Times New Roman" w:hAnsi="Times New Roman" w:cs="Times New Roman"/>
                <w:color w:val="000000" w:themeColor="text1"/>
                <w:sz w:val="20"/>
                <w:szCs w:val="20"/>
                <w:lang w:val="en-GB"/>
              </w:rPr>
              <w:t xml:space="preserve"> </w:t>
            </w:r>
            <w:r w:rsidRPr="003A2CA9">
              <w:rPr>
                <w:rFonts w:ascii="Times New Roman" w:hAnsi="Times New Roman" w:cs="Times New Roman"/>
                <w:color w:val="000000" w:themeColor="text1"/>
                <w:sz w:val="20"/>
                <w:szCs w:val="20"/>
                <w:lang w:val="en-GB"/>
              </w:rPr>
              <w:t>Delayed</w:t>
            </w:r>
            <w:r>
              <w:rPr>
                <w:rFonts w:ascii="Times New Roman" w:hAnsi="Times New Roman" w:cs="Times New Roman"/>
                <w:color w:val="000000" w:themeColor="text1"/>
                <w:sz w:val="20"/>
                <w:szCs w:val="20"/>
                <w:lang w:val="en-GB"/>
              </w:rPr>
              <w:t xml:space="preserve"> </w:t>
            </w:r>
            <w:r w:rsidRPr="003A2CA9">
              <w:rPr>
                <w:rFonts w:ascii="Times New Roman" w:hAnsi="Times New Roman" w:cs="Times New Roman"/>
                <w:color w:val="000000" w:themeColor="text1"/>
                <w:sz w:val="20"/>
                <w:szCs w:val="20"/>
                <w:lang w:val="en-GB"/>
              </w:rPr>
              <w:t>speech</w:t>
            </w:r>
            <w:r>
              <w:rPr>
                <w:rFonts w:ascii="Times New Roman" w:hAnsi="Times New Roman" w:cs="Times New Roman"/>
                <w:color w:val="000000" w:themeColor="text1"/>
                <w:sz w:val="20"/>
                <w:szCs w:val="20"/>
                <w:lang w:val="en-GB"/>
              </w:rPr>
              <w:t xml:space="preserve"> </w:t>
            </w:r>
            <w:r w:rsidRPr="003A2CA9">
              <w:rPr>
                <w:rFonts w:ascii="Times New Roman" w:hAnsi="Times New Roman" w:cs="Times New Roman"/>
                <w:color w:val="000000" w:themeColor="text1"/>
                <w:sz w:val="20"/>
                <w:szCs w:val="20"/>
                <w:lang w:val="en-GB"/>
              </w:rPr>
              <w:t>and</w:t>
            </w:r>
            <w:r>
              <w:rPr>
                <w:rFonts w:ascii="Times New Roman" w:hAnsi="Times New Roman" w:cs="Times New Roman"/>
                <w:color w:val="000000" w:themeColor="text1"/>
                <w:sz w:val="20"/>
                <w:szCs w:val="20"/>
                <w:lang w:val="en-GB"/>
              </w:rPr>
              <w:t xml:space="preserve"> </w:t>
            </w:r>
            <w:r w:rsidRPr="003A2CA9">
              <w:rPr>
                <w:rFonts w:ascii="Times New Roman" w:hAnsi="Times New Roman" w:cs="Times New Roman"/>
                <w:color w:val="000000" w:themeColor="text1"/>
                <w:sz w:val="20"/>
                <w:szCs w:val="20"/>
                <w:lang w:val="en-GB"/>
              </w:rPr>
              <w:t>language</w:t>
            </w:r>
            <w:r>
              <w:rPr>
                <w:rFonts w:ascii="Times New Roman" w:hAnsi="Times New Roman" w:cs="Times New Roman"/>
                <w:color w:val="000000" w:themeColor="text1"/>
                <w:sz w:val="20"/>
                <w:szCs w:val="20"/>
                <w:lang w:val="en-GB"/>
              </w:rPr>
              <w:t xml:space="preserve"> </w:t>
            </w:r>
            <w:r w:rsidRPr="003A2CA9">
              <w:rPr>
                <w:rFonts w:ascii="Times New Roman" w:hAnsi="Times New Roman" w:cs="Times New Roman"/>
                <w:color w:val="000000" w:themeColor="text1"/>
                <w:sz w:val="20"/>
                <w:szCs w:val="20"/>
                <w:lang w:val="en-GB"/>
              </w:rPr>
              <w:t>development</w:t>
            </w:r>
            <w:r>
              <w:rPr>
                <w:rFonts w:ascii="Times New Roman" w:hAnsi="Times New Roman" w:cs="Times New Roman"/>
                <w:color w:val="000000" w:themeColor="text1"/>
                <w:sz w:val="20"/>
                <w:szCs w:val="20"/>
                <w:lang w:val="en-GB"/>
              </w:rPr>
              <w:t xml:space="preserve"> </w:t>
            </w:r>
            <w:r w:rsidRPr="003A2CA9">
              <w:rPr>
                <w:rFonts w:ascii="Times New Roman" w:hAnsi="Times New Roman" w:cs="Times New Roman"/>
                <w:color w:val="000000" w:themeColor="text1"/>
                <w:sz w:val="20"/>
                <w:szCs w:val="20"/>
                <w:lang w:val="en-GB"/>
              </w:rPr>
              <w:t>HP:0000750,</w:t>
            </w:r>
            <w:r>
              <w:rPr>
                <w:rFonts w:ascii="Times New Roman" w:hAnsi="Times New Roman" w:cs="Times New Roman"/>
                <w:color w:val="000000" w:themeColor="text1"/>
                <w:sz w:val="20"/>
                <w:szCs w:val="20"/>
                <w:lang w:val="en-GB"/>
              </w:rPr>
              <w:t xml:space="preserve"> </w:t>
            </w:r>
            <w:r w:rsidRPr="003A2CA9">
              <w:rPr>
                <w:rFonts w:ascii="Times New Roman" w:hAnsi="Times New Roman" w:cs="Times New Roman"/>
                <w:color w:val="000000" w:themeColor="text1"/>
                <w:sz w:val="20"/>
                <w:szCs w:val="20"/>
                <w:lang w:val="en-GB"/>
              </w:rPr>
              <w:t>Absent</w:t>
            </w:r>
            <w:r>
              <w:rPr>
                <w:rFonts w:ascii="Times New Roman" w:hAnsi="Times New Roman" w:cs="Times New Roman"/>
                <w:color w:val="000000" w:themeColor="text1"/>
                <w:sz w:val="20"/>
                <w:szCs w:val="20"/>
                <w:lang w:val="en-GB"/>
              </w:rPr>
              <w:t xml:space="preserve"> </w:t>
            </w:r>
            <w:r w:rsidRPr="003A2CA9">
              <w:rPr>
                <w:rFonts w:ascii="Times New Roman" w:hAnsi="Times New Roman" w:cs="Times New Roman"/>
                <w:color w:val="000000" w:themeColor="text1"/>
                <w:sz w:val="20"/>
                <w:szCs w:val="20"/>
                <w:lang w:val="en-GB"/>
              </w:rPr>
              <w:t>speech</w:t>
            </w:r>
            <w:r>
              <w:rPr>
                <w:rFonts w:ascii="Times New Roman" w:hAnsi="Times New Roman" w:cs="Times New Roman"/>
                <w:color w:val="000000" w:themeColor="text1"/>
                <w:sz w:val="20"/>
                <w:szCs w:val="20"/>
                <w:lang w:val="en-GB"/>
              </w:rPr>
              <w:t xml:space="preserve"> </w:t>
            </w:r>
            <w:r w:rsidRPr="003A2CA9">
              <w:rPr>
                <w:rFonts w:ascii="Times New Roman" w:hAnsi="Times New Roman" w:cs="Times New Roman"/>
                <w:color w:val="000000" w:themeColor="text1"/>
                <w:sz w:val="20"/>
                <w:szCs w:val="20"/>
                <w:lang w:val="en-GB"/>
              </w:rPr>
              <w:t>HP:0001344,</w:t>
            </w:r>
            <w:r>
              <w:rPr>
                <w:rFonts w:ascii="Times New Roman" w:hAnsi="Times New Roman" w:cs="Times New Roman"/>
                <w:color w:val="000000" w:themeColor="text1"/>
                <w:sz w:val="20"/>
                <w:szCs w:val="20"/>
                <w:lang w:val="en-GB"/>
              </w:rPr>
              <w:t xml:space="preserve"> </w:t>
            </w:r>
            <w:r w:rsidRPr="003A2CA9">
              <w:rPr>
                <w:rFonts w:ascii="Times New Roman" w:hAnsi="Times New Roman" w:cs="Times New Roman"/>
                <w:color w:val="000000" w:themeColor="text1"/>
                <w:sz w:val="20"/>
                <w:szCs w:val="20"/>
                <w:lang w:val="en-GB"/>
              </w:rPr>
              <w:t>Broad-based</w:t>
            </w:r>
            <w:r>
              <w:rPr>
                <w:rFonts w:ascii="Times New Roman" w:hAnsi="Times New Roman" w:cs="Times New Roman"/>
                <w:color w:val="000000" w:themeColor="text1"/>
                <w:sz w:val="20"/>
                <w:szCs w:val="20"/>
                <w:lang w:val="en-GB"/>
              </w:rPr>
              <w:t xml:space="preserve"> </w:t>
            </w:r>
            <w:r w:rsidRPr="003A2CA9">
              <w:rPr>
                <w:rFonts w:ascii="Times New Roman" w:hAnsi="Times New Roman" w:cs="Times New Roman"/>
                <w:color w:val="000000" w:themeColor="text1"/>
                <w:sz w:val="20"/>
                <w:szCs w:val="20"/>
                <w:lang w:val="en-GB"/>
              </w:rPr>
              <w:t>gait</w:t>
            </w:r>
            <w:r>
              <w:rPr>
                <w:rFonts w:ascii="Times New Roman" w:hAnsi="Times New Roman" w:cs="Times New Roman"/>
                <w:color w:val="000000" w:themeColor="text1"/>
                <w:sz w:val="20"/>
                <w:szCs w:val="20"/>
                <w:lang w:val="en-GB"/>
              </w:rPr>
              <w:t xml:space="preserve"> </w:t>
            </w:r>
            <w:r w:rsidRPr="003A2CA9">
              <w:rPr>
                <w:rFonts w:ascii="Times New Roman" w:hAnsi="Times New Roman" w:cs="Times New Roman"/>
                <w:color w:val="000000" w:themeColor="text1"/>
                <w:sz w:val="20"/>
                <w:szCs w:val="20"/>
                <w:lang w:val="en-GB"/>
              </w:rPr>
              <w:t>HP:0002136</w:t>
            </w:r>
          </w:p>
        </w:tc>
        <w:tc>
          <w:tcPr>
            <w:tcW w:w="2350" w:type="dxa"/>
          </w:tcPr>
          <w:p w14:paraId="2485C46D" w14:textId="77777777" w:rsidR="00553AA0" w:rsidRDefault="00553AA0" w:rsidP="00EB1A84">
            <w:pPr>
              <w:jc w:val="center"/>
              <w:rPr>
                <w:rFonts w:ascii="Times New Roman" w:hAnsi="Times New Roman" w:cs="Times New Roman"/>
                <w:sz w:val="20"/>
                <w:szCs w:val="20"/>
                <w:lang w:val="en-GB"/>
              </w:rPr>
            </w:pPr>
            <w:r w:rsidRPr="00F72876">
              <w:rPr>
                <w:rFonts w:ascii="Times New Roman" w:hAnsi="Times New Roman" w:cs="Times New Roman"/>
                <w:sz w:val="20"/>
                <w:szCs w:val="20"/>
                <w:lang w:val="en-GB"/>
              </w:rPr>
              <w:t>Overlapping</w:t>
            </w:r>
          </w:p>
          <w:p w14:paraId="3ACD40E5" w14:textId="77777777" w:rsidR="00553AA0" w:rsidRPr="00F72876" w:rsidRDefault="00553AA0" w:rsidP="00EB1A84">
            <w:pPr>
              <w:jc w:val="center"/>
              <w:rPr>
                <w:rFonts w:ascii="Times New Roman" w:hAnsi="Times New Roman" w:cs="Times New Roman"/>
                <w:sz w:val="20"/>
                <w:szCs w:val="20"/>
                <w:lang w:val="en-GB"/>
              </w:rPr>
            </w:pPr>
          </w:p>
          <w:p w14:paraId="6F3F6CFA" w14:textId="77777777" w:rsidR="00553AA0" w:rsidRPr="00300405" w:rsidRDefault="00553AA0" w:rsidP="00EB1A84">
            <w:pPr>
              <w:jc w:val="center"/>
              <w:rPr>
                <w:rFonts w:ascii="Times New Roman" w:hAnsi="Times New Roman" w:cs="Times New Roman"/>
                <w:color w:val="000000" w:themeColor="text1"/>
                <w:sz w:val="20"/>
                <w:szCs w:val="20"/>
                <w:lang w:val="en-GB"/>
              </w:rPr>
            </w:pPr>
            <w:r w:rsidRPr="002E2D18">
              <w:rPr>
                <w:rFonts w:ascii="Times New Roman" w:hAnsi="Times New Roman" w:cs="Times New Roman"/>
                <w:color w:val="000000" w:themeColor="text1"/>
                <w:sz w:val="20"/>
                <w:szCs w:val="20"/>
                <w:lang w:val="en-GB"/>
              </w:rPr>
              <w:t>Dysphagia</w:t>
            </w:r>
            <w:r>
              <w:rPr>
                <w:rFonts w:ascii="Times New Roman" w:hAnsi="Times New Roman" w:cs="Times New Roman"/>
                <w:color w:val="000000" w:themeColor="text1"/>
                <w:sz w:val="20"/>
                <w:szCs w:val="20"/>
                <w:lang w:val="en-GB"/>
              </w:rPr>
              <w:t xml:space="preserve"> </w:t>
            </w:r>
            <w:r w:rsidRPr="002E2D18">
              <w:rPr>
                <w:rFonts w:ascii="Times New Roman" w:hAnsi="Times New Roman" w:cs="Times New Roman"/>
                <w:color w:val="000000" w:themeColor="text1"/>
                <w:sz w:val="20"/>
                <w:szCs w:val="20"/>
                <w:lang w:val="en-GB"/>
              </w:rPr>
              <w:t>HP:0002015,</w:t>
            </w:r>
            <w:r>
              <w:rPr>
                <w:rFonts w:ascii="Times New Roman" w:hAnsi="Times New Roman" w:cs="Times New Roman"/>
                <w:color w:val="000000" w:themeColor="text1"/>
                <w:sz w:val="20"/>
                <w:szCs w:val="20"/>
                <w:lang w:val="en-GB"/>
              </w:rPr>
              <w:t xml:space="preserve"> </w:t>
            </w:r>
            <w:r w:rsidRPr="002E2D18">
              <w:rPr>
                <w:rFonts w:ascii="Times New Roman" w:hAnsi="Times New Roman" w:cs="Times New Roman"/>
                <w:color w:val="000000" w:themeColor="text1"/>
                <w:sz w:val="20"/>
                <w:szCs w:val="20"/>
                <w:lang w:val="en-GB"/>
              </w:rPr>
              <w:t>Hydrocephalus</w:t>
            </w:r>
            <w:r>
              <w:rPr>
                <w:rFonts w:ascii="Times New Roman" w:hAnsi="Times New Roman" w:cs="Times New Roman"/>
                <w:color w:val="000000" w:themeColor="text1"/>
                <w:sz w:val="20"/>
                <w:szCs w:val="20"/>
                <w:lang w:val="en-GB"/>
              </w:rPr>
              <w:t xml:space="preserve"> </w:t>
            </w:r>
            <w:r w:rsidRPr="002E2D18">
              <w:rPr>
                <w:rFonts w:ascii="Times New Roman" w:hAnsi="Times New Roman" w:cs="Times New Roman"/>
                <w:color w:val="000000" w:themeColor="text1"/>
                <w:sz w:val="20"/>
                <w:szCs w:val="20"/>
                <w:lang w:val="en-GB"/>
              </w:rPr>
              <w:t>HP:0000238</w:t>
            </w:r>
          </w:p>
        </w:tc>
      </w:tr>
      <w:tr w:rsidR="00553AA0" w:rsidRPr="00FB6B89" w14:paraId="7E37F6B7" w14:textId="77777777" w:rsidTr="00553AA0">
        <w:trPr>
          <w:trHeight w:val="680"/>
        </w:trPr>
        <w:tc>
          <w:tcPr>
            <w:tcW w:w="876" w:type="dxa"/>
          </w:tcPr>
          <w:p w14:paraId="36C33F50" w14:textId="77777777" w:rsidR="00553AA0" w:rsidRPr="00197DFD" w:rsidRDefault="00553AA0" w:rsidP="00EB1A84">
            <w:pPr>
              <w:jc w:val="center"/>
              <w:rPr>
                <w:rFonts w:ascii="Times New Roman" w:hAnsi="Times New Roman" w:cs="Times New Roman"/>
              </w:rPr>
            </w:pPr>
            <w:r w:rsidRPr="00197DFD">
              <w:rPr>
                <w:rFonts w:ascii="Times New Roman" w:hAnsi="Times New Roman" w:cs="Times New Roman"/>
              </w:rPr>
              <w:t>375</w:t>
            </w:r>
          </w:p>
        </w:tc>
        <w:tc>
          <w:tcPr>
            <w:tcW w:w="1317" w:type="dxa"/>
          </w:tcPr>
          <w:p w14:paraId="7B60B81A" w14:textId="77777777" w:rsidR="00553AA0" w:rsidRPr="00197DFD" w:rsidRDefault="00553AA0" w:rsidP="00EB1A84">
            <w:pPr>
              <w:jc w:val="center"/>
              <w:rPr>
                <w:rFonts w:ascii="Times New Roman" w:hAnsi="Times New Roman" w:cs="Times New Roman"/>
                <w:b/>
                <w:bCs/>
                <w:i/>
                <w:iCs/>
              </w:rPr>
            </w:pPr>
            <w:r w:rsidRPr="00197DFD">
              <w:rPr>
                <w:rFonts w:ascii="Times New Roman" w:hAnsi="Times New Roman" w:cs="Times New Roman"/>
                <w:b/>
                <w:bCs/>
                <w:i/>
                <w:iCs/>
              </w:rPr>
              <w:t>TLK2</w:t>
            </w:r>
          </w:p>
        </w:tc>
        <w:tc>
          <w:tcPr>
            <w:tcW w:w="2086" w:type="dxa"/>
          </w:tcPr>
          <w:p w14:paraId="4883A7B2" w14:textId="77777777" w:rsidR="00553AA0" w:rsidRPr="00197DFD" w:rsidRDefault="00553AA0" w:rsidP="00EB1A84">
            <w:pPr>
              <w:jc w:val="center"/>
              <w:rPr>
                <w:rFonts w:ascii="Times New Roman" w:hAnsi="Times New Roman" w:cs="Times New Roman"/>
              </w:rPr>
            </w:pPr>
            <w:r w:rsidRPr="00197DFD">
              <w:rPr>
                <w:rFonts w:ascii="Times New Roman" w:hAnsi="Times New Roman" w:cs="Times New Roman"/>
                <w:i/>
                <w:iCs/>
              </w:rPr>
              <w:t>de</w:t>
            </w:r>
            <w:r>
              <w:rPr>
                <w:rFonts w:ascii="Times New Roman" w:hAnsi="Times New Roman" w:cs="Times New Roman"/>
                <w:i/>
                <w:iCs/>
              </w:rPr>
              <w:t xml:space="preserve"> </w:t>
            </w:r>
            <w:r w:rsidRPr="00197DFD">
              <w:rPr>
                <w:rFonts w:ascii="Times New Roman" w:hAnsi="Times New Roman" w:cs="Times New Roman"/>
                <w:i/>
                <w:iCs/>
              </w:rPr>
              <w:t>novo</w:t>
            </w:r>
            <w:r>
              <w:rPr>
                <w:rFonts w:ascii="Times New Roman" w:hAnsi="Times New Roman" w:cs="Times New Roman"/>
              </w:rPr>
              <w:t xml:space="preserve"> </w:t>
            </w:r>
            <w:r w:rsidRPr="00197DFD">
              <w:rPr>
                <w:rFonts w:ascii="Times New Roman" w:hAnsi="Times New Roman" w:cs="Times New Roman"/>
              </w:rPr>
              <w:t>(AD)</w:t>
            </w:r>
            <w:r>
              <w:rPr>
                <w:rFonts w:ascii="Times New Roman" w:hAnsi="Times New Roman" w:cs="Times New Roman"/>
              </w:rPr>
              <w:t>/LP</w:t>
            </w:r>
          </w:p>
        </w:tc>
        <w:tc>
          <w:tcPr>
            <w:tcW w:w="2248" w:type="dxa"/>
          </w:tcPr>
          <w:p w14:paraId="7DC52104" w14:textId="77777777" w:rsidR="00553AA0" w:rsidRPr="003A2CA9" w:rsidRDefault="00553AA0" w:rsidP="00EB1A84">
            <w:pPr>
              <w:jc w:val="center"/>
              <w:rPr>
                <w:rFonts w:ascii="Times New Roman" w:hAnsi="Times New Roman" w:cs="Times New Roman"/>
                <w:lang w:val="en-GB"/>
              </w:rPr>
            </w:pPr>
            <w:r w:rsidRPr="003A2CA9">
              <w:rPr>
                <w:rFonts w:ascii="Times New Roman" w:hAnsi="Times New Roman" w:cs="Times New Roman"/>
                <w:sz w:val="20"/>
                <w:szCs w:val="20"/>
                <w:lang w:val="en-GB"/>
              </w:rPr>
              <w:t>Global</w:t>
            </w:r>
            <w:r>
              <w:rPr>
                <w:rFonts w:ascii="Times New Roman" w:hAnsi="Times New Roman" w:cs="Times New Roman"/>
                <w:sz w:val="20"/>
                <w:szCs w:val="20"/>
                <w:lang w:val="en-GB"/>
              </w:rPr>
              <w:t xml:space="preserve"> </w:t>
            </w:r>
            <w:r w:rsidRPr="003A2CA9">
              <w:rPr>
                <w:rFonts w:ascii="Times New Roman" w:hAnsi="Times New Roman" w:cs="Times New Roman"/>
                <w:sz w:val="20"/>
                <w:szCs w:val="20"/>
                <w:lang w:val="en-GB"/>
              </w:rPr>
              <w:t>Developmental</w:t>
            </w:r>
            <w:r>
              <w:rPr>
                <w:rFonts w:ascii="Times New Roman" w:hAnsi="Times New Roman" w:cs="Times New Roman"/>
                <w:sz w:val="20"/>
                <w:szCs w:val="20"/>
                <w:lang w:val="en-GB"/>
              </w:rPr>
              <w:t xml:space="preserve"> </w:t>
            </w:r>
            <w:r w:rsidRPr="003A2CA9">
              <w:rPr>
                <w:rFonts w:ascii="Times New Roman" w:hAnsi="Times New Roman" w:cs="Times New Roman"/>
                <w:sz w:val="20"/>
                <w:szCs w:val="20"/>
                <w:lang w:val="en-GB"/>
              </w:rPr>
              <w:t>Delay</w:t>
            </w:r>
            <w:r>
              <w:rPr>
                <w:rFonts w:ascii="Times New Roman" w:hAnsi="Times New Roman" w:cs="Times New Roman"/>
                <w:sz w:val="20"/>
                <w:szCs w:val="20"/>
                <w:lang w:val="en-GB"/>
              </w:rPr>
              <w:t xml:space="preserve"> </w:t>
            </w:r>
            <w:r w:rsidRPr="003A2CA9">
              <w:rPr>
                <w:rFonts w:ascii="Times New Roman" w:hAnsi="Times New Roman" w:cs="Times New Roman"/>
                <w:sz w:val="20"/>
                <w:szCs w:val="20"/>
                <w:lang w:val="en-GB"/>
              </w:rPr>
              <w:t>HP:0001263,</w:t>
            </w:r>
            <w:r>
              <w:rPr>
                <w:rFonts w:ascii="Times New Roman" w:hAnsi="Times New Roman" w:cs="Times New Roman"/>
                <w:sz w:val="20"/>
                <w:szCs w:val="20"/>
                <w:lang w:val="en-GB"/>
              </w:rPr>
              <w:t xml:space="preserve"> </w:t>
            </w:r>
            <w:r w:rsidRPr="003A2CA9">
              <w:rPr>
                <w:rFonts w:ascii="Times New Roman" w:hAnsi="Times New Roman" w:cs="Times New Roman"/>
                <w:sz w:val="20"/>
                <w:szCs w:val="20"/>
                <w:lang w:val="en-GB"/>
              </w:rPr>
              <w:t>Scoliosis</w:t>
            </w:r>
            <w:r>
              <w:rPr>
                <w:rFonts w:ascii="Times New Roman" w:hAnsi="Times New Roman" w:cs="Times New Roman"/>
                <w:sz w:val="20"/>
                <w:szCs w:val="20"/>
                <w:lang w:val="en-GB"/>
              </w:rPr>
              <w:t xml:space="preserve"> </w:t>
            </w:r>
            <w:r w:rsidRPr="003A2CA9">
              <w:rPr>
                <w:rFonts w:ascii="Times New Roman" w:hAnsi="Times New Roman" w:cs="Times New Roman"/>
                <w:sz w:val="20"/>
                <w:szCs w:val="20"/>
                <w:lang w:val="en-GB"/>
              </w:rPr>
              <w:t>HP:0002650,</w:t>
            </w:r>
            <w:r>
              <w:rPr>
                <w:rFonts w:ascii="Times New Roman" w:hAnsi="Times New Roman" w:cs="Times New Roman"/>
                <w:sz w:val="20"/>
                <w:szCs w:val="20"/>
                <w:lang w:val="en-GB"/>
              </w:rPr>
              <w:t xml:space="preserve"> </w:t>
            </w:r>
            <w:r w:rsidRPr="002E2D18">
              <w:rPr>
                <w:rFonts w:ascii="Times New Roman" w:hAnsi="Times New Roman" w:cs="Times New Roman"/>
                <w:sz w:val="20"/>
                <w:szCs w:val="20"/>
                <w:lang w:val="en-GB"/>
              </w:rPr>
              <w:t>EEG</w:t>
            </w:r>
            <w:r>
              <w:rPr>
                <w:rFonts w:ascii="Times New Roman" w:hAnsi="Times New Roman" w:cs="Times New Roman"/>
                <w:sz w:val="20"/>
                <w:szCs w:val="20"/>
                <w:lang w:val="en-GB"/>
              </w:rPr>
              <w:t xml:space="preserve"> </w:t>
            </w:r>
            <w:r w:rsidRPr="002E2D18">
              <w:rPr>
                <w:rFonts w:ascii="Times New Roman" w:hAnsi="Times New Roman" w:cs="Times New Roman"/>
                <w:sz w:val="20"/>
                <w:szCs w:val="20"/>
                <w:lang w:val="en-GB"/>
              </w:rPr>
              <w:t>abnormality</w:t>
            </w:r>
            <w:r>
              <w:rPr>
                <w:rFonts w:ascii="Times New Roman" w:hAnsi="Times New Roman" w:cs="Times New Roman"/>
                <w:sz w:val="20"/>
                <w:szCs w:val="20"/>
                <w:lang w:val="en-GB"/>
              </w:rPr>
              <w:t xml:space="preserve"> </w:t>
            </w:r>
            <w:r w:rsidRPr="002E2D18">
              <w:rPr>
                <w:rFonts w:ascii="Times New Roman" w:hAnsi="Times New Roman" w:cs="Times New Roman"/>
                <w:sz w:val="20"/>
                <w:szCs w:val="20"/>
                <w:lang w:val="en-GB"/>
              </w:rPr>
              <w:t>HP:0002353,</w:t>
            </w:r>
            <w:r>
              <w:rPr>
                <w:rFonts w:ascii="Times New Roman" w:hAnsi="Times New Roman" w:cs="Times New Roman"/>
                <w:sz w:val="20"/>
                <w:szCs w:val="20"/>
                <w:lang w:val="en-GB"/>
              </w:rPr>
              <w:t xml:space="preserve"> </w:t>
            </w:r>
            <w:r w:rsidRPr="003A2CA9">
              <w:rPr>
                <w:rFonts w:ascii="Times New Roman" w:hAnsi="Times New Roman" w:cs="Times New Roman"/>
                <w:sz w:val="20"/>
                <w:szCs w:val="20"/>
                <w:lang w:val="en-GB"/>
              </w:rPr>
              <w:t>High</w:t>
            </w:r>
            <w:r>
              <w:rPr>
                <w:rFonts w:ascii="Times New Roman" w:hAnsi="Times New Roman" w:cs="Times New Roman"/>
                <w:sz w:val="20"/>
                <w:szCs w:val="20"/>
                <w:lang w:val="en-GB"/>
              </w:rPr>
              <w:t xml:space="preserve"> </w:t>
            </w:r>
            <w:r w:rsidRPr="003A2CA9">
              <w:rPr>
                <w:rFonts w:ascii="Times New Roman" w:hAnsi="Times New Roman" w:cs="Times New Roman"/>
                <w:sz w:val="20"/>
                <w:szCs w:val="20"/>
                <w:lang w:val="en-GB"/>
              </w:rPr>
              <w:t>palate</w:t>
            </w:r>
            <w:r>
              <w:rPr>
                <w:rFonts w:ascii="Times New Roman" w:hAnsi="Times New Roman" w:cs="Times New Roman"/>
                <w:sz w:val="20"/>
                <w:szCs w:val="20"/>
                <w:lang w:val="en-GB"/>
              </w:rPr>
              <w:t xml:space="preserve"> </w:t>
            </w:r>
            <w:r w:rsidRPr="003A2CA9">
              <w:rPr>
                <w:rFonts w:ascii="Times New Roman" w:hAnsi="Times New Roman" w:cs="Times New Roman"/>
                <w:sz w:val="20"/>
                <w:szCs w:val="20"/>
                <w:lang w:val="en-GB"/>
              </w:rPr>
              <w:t>HP:0000218</w:t>
            </w:r>
          </w:p>
        </w:tc>
        <w:tc>
          <w:tcPr>
            <w:tcW w:w="1316" w:type="dxa"/>
          </w:tcPr>
          <w:p w14:paraId="0E908FFD" w14:textId="77777777" w:rsidR="00553AA0" w:rsidRPr="00197DFD" w:rsidRDefault="00553AA0" w:rsidP="00EB1A84">
            <w:pPr>
              <w:jc w:val="center"/>
              <w:rPr>
                <w:rFonts w:ascii="Times New Roman" w:hAnsi="Times New Roman" w:cs="Times New Roman"/>
              </w:rPr>
            </w:pPr>
            <w:r w:rsidRPr="00197DFD">
              <w:rPr>
                <w:rFonts w:ascii="Times New Roman" w:hAnsi="Times New Roman" w:cs="Times New Roman"/>
                <w:b/>
                <w:bCs/>
                <w:i/>
                <w:iCs/>
              </w:rPr>
              <w:t>DYNC1H1</w:t>
            </w:r>
          </w:p>
        </w:tc>
        <w:tc>
          <w:tcPr>
            <w:tcW w:w="2087" w:type="dxa"/>
          </w:tcPr>
          <w:p w14:paraId="5AF0A85D" w14:textId="77777777" w:rsidR="00553AA0" w:rsidRPr="00197DFD" w:rsidRDefault="00553AA0" w:rsidP="00EB1A84">
            <w:pPr>
              <w:jc w:val="center"/>
              <w:rPr>
                <w:rFonts w:ascii="Times New Roman" w:hAnsi="Times New Roman" w:cs="Times New Roman"/>
              </w:rPr>
            </w:pPr>
            <w:r w:rsidRPr="00197DFD">
              <w:rPr>
                <w:rFonts w:ascii="Times New Roman" w:hAnsi="Times New Roman" w:cs="Times New Roman"/>
                <w:i/>
                <w:iCs/>
              </w:rPr>
              <w:t>de</w:t>
            </w:r>
            <w:r>
              <w:rPr>
                <w:rFonts w:ascii="Times New Roman" w:hAnsi="Times New Roman" w:cs="Times New Roman"/>
                <w:i/>
                <w:iCs/>
              </w:rPr>
              <w:t xml:space="preserve"> </w:t>
            </w:r>
            <w:r w:rsidRPr="00197DFD">
              <w:rPr>
                <w:rFonts w:ascii="Times New Roman" w:hAnsi="Times New Roman" w:cs="Times New Roman"/>
                <w:i/>
                <w:iCs/>
              </w:rPr>
              <w:t>novo</w:t>
            </w:r>
            <w:r>
              <w:rPr>
                <w:rFonts w:ascii="Times New Roman" w:hAnsi="Times New Roman" w:cs="Times New Roman"/>
              </w:rPr>
              <w:t xml:space="preserve"> </w:t>
            </w:r>
            <w:r w:rsidRPr="00197DFD">
              <w:rPr>
                <w:rFonts w:ascii="Times New Roman" w:hAnsi="Times New Roman" w:cs="Times New Roman"/>
              </w:rPr>
              <w:t>(AD)</w:t>
            </w:r>
            <w:r>
              <w:rPr>
                <w:rFonts w:ascii="Times New Roman" w:hAnsi="Times New Roman" w:cs="Times New Roman"/>
              </w:rPr>
              <w:t>/LP</w:t>
            </w:r>
          </w:p>
        </w:tc>
        <w:tc>
          <w:tcPr>
            <w:tcW w:w="2119" w:type="dxa"/>
          </w:tcPr>
          <w:p w14:paraId="5D77CE40" w14:textId="77777777" w:rsidR="00553AA0" w:rsidRPr="003A2CA9" w:rsidRDefault="00553AA0" w:rsidP="00EB1A84">
            <w:pPr>
              <w:jc w:val="center"/>
              <w:rPr>
                <w:rFonts w:ascii="Times New Roman" w:hAnsi="Times New Roman" w:cs="Times New Roman"/>
                <w:lang w:val="en-GB"/>
              </w:rPr>
            </w:pPr>
            <w:r w:rsidRPr="003A2CA9">
              <w:rPr>
                <w:rFonts w:ascii="Times New Roman" w:hAnsi="Times New Roman" w:cs="Times New Roman"/>
                <w:sz w:val="20"/>
                <w:szCs w:val="20"/>
                <w:lang w:val="en-GB"/>
              </w:rPr>
              <w:t>Global</w:t>
            </w:r>
            <w:r>
              <w:rPr>
                <w:rFonts w:ascii="Times New Roman" w:hAnsi="Times New Roman" w:cs="Times New Roman"/>
                <w:sz w:val="20"/>
                <w:szCs w:val="20"/>
                <w:lang w:val="en-GB"/>
              </w:rPr>
              <w:t xml:space="preserve"> </w:t>
            </w:r>
            <w:r w:rsidRPr="003A2CA9">
              <w:rPr>
                <w:rFonts w:ascii="Times New Roman" w:hAnsi="Times New Roman" w:cs="Times New Roman"/>
                <w:sz w:val="20"/>
                <w:szCs w:val="20"/>
                <w:lang w:val="en-GB"/>
              </w:rPr>
              <w:t>Developmental</w:t>
            </w:r>
            <w:r>
              <w:rPr>
                <w:rFonts w:ascii="Times New Roman" w:hAnsi="Times New Roman" w:cs="Times New Roman"/>
                <w:sz w:val="20"/>
                <w:szCs w:val="20"/>
                <w:lang w:val="en-GB"/>
              </w:rPr>
              <w:t xml:space="preserve"> </w:t>
            </w:r>
            <w:r w:rsidRPr="003A2CA9">
              <w:rPr>
                <w:rFonts w:ascii="Times New Roman" w:hAnsi="Times New Roman" w:cs="Times New Roman"/>
                <w:sz w:val="20"/>
                <w:szCs w:val="20"/>
                <w:lang w:val="en-GB"/>
              </w:rPr>
              <w:t>Delay</w:t>
            </w:r>
            <w:r>
              <w:rPr>
                <w:rFonts w:ascii="Times New Roman" w:hAnsi="Times New Roman" w:cs="Times New Roman"/>
                <w:sz w:val="20"/>
                <w:szCs w:val="20"/>
                <w:lang w:val="en-GB"/>
              </w:rPr>
              <w:t xml:space="preserve"> </w:t>
            </w:r>
            <w:r w:rsidRPr="003A2CA9">
              <w:rPr>
                <w:rFonts w:ascii="Times New Roman" w:hAnsi="Times New Roman" w:cs="Times New Roman"/>
                <w:sz w:val="20"/>
                <w:szCs w:val="20"/>
                <w:lang w:val="en-GB"/>
              </w:rPr>
              <w:t>HP:0001263,</w:t>
            </w:r>
            <w:r>
              <w:rPr>
                <w:rFonts w:ascii="Times New Roman" w:hAnsi="Times New Roman" w:cs="Times New Roman"/>
                <w:sz w:val="20"/>
                <w:szCs w:val="20"/>
                <w:lang w:val="en-GB"/>
              </w:rPr>
              <w:t xml:space="preserve"> </w:t>
            </w:r>
            <w:r w:rsidRPr="003A2CA9">
              <w:rPr>
                <w:rFonts w:ascii="Times New Roman" w:hAnsi="Times New Roman" w:cs="Times New Roman"/>
                <w:sz w:val="20"/>
                <w:szCs w:val="20"/>
                <w:lang w:val="en-GB"/>
              </w:rPr>
              <w:t>Thin</w:t>
            </w:r>
            <w:r>
              <w:rPr>
                <w:rFonts w:ascii="Times New Roman" w:hAnsi="Times New Roman" w:cs="Times New Roman"/>
                <w:sz w:val="20"/>
                <w:szCs w:val="20"/>
                <w:lang w:val="en-GB"/>
              </w:rPr>
              <w:t xml:space="preserve"> </w:t>
            </w:r>
            <w:r w:rsidRPr="003A2CA9">
              <w:rPr>
                <w:rFonts w:ascii="Times New Roman" w:hAnsi="Times New Roman" w:cs="Times New Roman"/>
                <w:sz w:val="20"/>
                <w:szCs w:val="20"/>
                <w:lang w:val="en-GB"/>
              </w:rPr>
              <w:t>corpus</w:t>
            </w:r>
            <w:r>
              <w:rPr>
                <w:rFonts w:ascii="Times New Roman" w:hAnsi="Times New Roman" w:cs="Times New Roman"/>
                <w:sz w:val="20"/>
                <w:szCs w:val="20"/>
                <w:lang w:val="en-GB"/>
              </w:rPr>
              <w:t xml:space="preserve"> </w:t>
            </w:r>
            <w:r w:rsidRPr="003A2CA9">
              <w:rPr>
                <w:rFonts w:ascii="Times New Roman" w:hAnsi="Times New Roman" w:cs="Times New Roman"/>
                <w:sz w:val="20"/>
                <w:szCs w:val="20"/>
                <w:lang w:val="en-GB"/>
              </w:rPr>
              <w:t>callosum</w:t>
            </w:r>
            <w:r>
              <w:rPr>
                <w:rFonts w:ascii="Times New Roman" w:hAnsi="Times New Roman" w:cs="Times New Roman"/>
                <w:sz w:val="20"/>
                <w:szCs w:val="20"/>
                <w:lang w:val="en-GB"/>
              </w:rPr>
              <w:t xml:space="preserve"> </w:t>
            </w:r>
            <w:r w:rsidRPr="003A2CA9">
              <w:rPr>
                <w:rFonts w:ascii="Times New Roman" w:hAnsi="Times New Roman" w:cs="Times New Roman"/>
                <w:sz w:val="20"/>
                <w:szCs w:val="20"/>
                <w:lang w:val="en-GB"/>
              </w:rPr>
              <w:t>HP:0033725,</w:t>
            </w:r>
            <w:r>
              <w:rPr>
                <w:rFonts w:ascii="Times New Roman" w:hAnsi="Times New Roman" w:cs="Times New Roman"/>
                <w:sz w:val="20"/>
                <w:szCs w:val="20"/>
                <w:lang w:val="en-GB"/>
              </w:rPr>
              <w:t xml:space="preserve"> </w:t>
            </w:r>
            <w:r w:rsidRPr="002E2D18">
              <w:rPr>
                <w:rFonts w:ascii="Times New Roman" w:hAnsi="Times New Roman" w:cs="Times New Roman"/>
                <w:sz w:val="20"/>
                <w:szCs w:val="20"/>
                <w:lang w:val="en-GB"/>
              </w:rPr>
              <w:t>EEG</w:t>
            </w:r>
            <w:r>
              <w:rPr>
                <w:rFonts w:ascii="Times New Roman" w:hAnsi="Times New Roman" w:cs="Times New Roman"/>
                <w:sz w:val="20"/>
                <w:szCs w:val="20"/>
                <w:lang w:val="en-GB"/>
              </w:rPr>
              <w:t xml:space="preserve"> </w:t>
            </w:r>
            <w:r w:rsidRPr="002E2D18">
              <w:rPr>
                <w:rFonts w:ascii="Times New Roman" w:hAnsi="Times New Roman" w:cs="Times New Roman"/>
                <w:sz w:val="20"/>
                <w:szCs w:val="20"/>
                <w:lang w:val="en-GB"/>
              </w:rPr>
              <w:t>abnormality</w:t>
            </w:r>
            <w:r>
              <w:rPr>
                <w:rFonts w:ascii="Times New Roman" w:hAnsi="Times New Roman" w:cs="Times New Roman"/>
                <w:sz w:val="20"/>
                <w:szCs w:val="20"/>
                <w:lang w:val="en-GB"/>
              </w:rPr>
              <w:t xml:space="preserve"> </w:t>
            </w:r>
            <w:r w:rsidRPr="002E2D18">
              <w:rPr>
                <w:rFonts w:ascii="Times New Roman" w:hAnsi="Times New Roman" w:cs="Times New Roman"/>
                <w:sz w:val="20"/>
                <w:szCs w:val="20"/>
                <w:lang w:val="en-GB"/>
              </w:rPr>
              <w:t>HP:0002353</w:t>
            </w:r>
          </w:p>
        </w:tc>
        <w:tc>
          <w:tcPr>
            <w:tcW w:w="2350" w:type="dxa"/>
          </w:tcPr>
          <w:p w14:paraId="58305E9E" w14:textId="77777777" w:rsidR="00553AA0" w:rsidRPr="002E2D18" w:rsidRDefault="00553AA0" w:rsidP="00EB1A84">
            <w:pPr>
              <w:jc w:val="center"/>
              <w:rPr>
                <w:rFonts w:ascii="Times New Roman" w:hAnsi="Times New Roman" w:cs="Times New Roman"/>
                <w:sz w:val="20"/>
                <w:szCs w:val="20"/>
                <w:lang w:val="en-GB"/>
              </w:rPr>
            </w:pPr>
            <w:r w:rsidRPr="002E2D18">
              <w:rPr>
                <w:rFonts w:ascii="Times New Roman" w:hAnsi="Times New Roman" w:cs="Times New Roman"/>
                <w:sz w:val="20"/>
                <w:szCs w:val="20"/>
                <w:lang w:val="en-GB"/>
              </w:rPr>
              <w:t>Overlapping</w:t>
            </w:r>
          </w:p>
          <w:p w14:paraId="52AAA66B" w14:textId="77777777" w:rsidR="00553AA0" w:rsidRPr="002E2D18" w:rsidRDefault="00553AA0" w:rsidP="00EB1A84">
            <w:pPr>
              <w:jc w:val="center"/>
              <w:rPr>
                <w:rFonts w:ascii="Times New Roman" w:hAnsi="Times New Roman" w:cs="Times New Roman"/>
                <w:sz w:val="20"/>
                <w:szCs w:val="20"/>
                <w:lang w:val="en-GB"/>
              </w:rPr>
            </w:pPr>
          </w:p>
          <w:p w14:paraId="77BF3A99" w14:textId="77777777" w:rsidR="00553AA0" w:rsidRPr="002E2D18" w:rsidRDefault="00553AA0" w:rsidP="00EB1A84">
            <w:pPr>
              <w:jc w:val="center"/>
              <w:rPr>
                <w:rFonts w:ascii="Times New Roman" w:hAnsi="Times New Roman" w:cs="Times New Roman"/>
                <w:sz w:val="20"/>
                <w:szCs w:val="20"/>
                <w:lang w:val="en-GB"/>
              </w:rPr>
            </w:pPr>
            <w:r w:rsidRPr="002E2D18">
              <w:rPr>
                <w:rFonts w:ascii="Times New Roman" w:hAnsi="Times New Roman" w:cs="Times New Roman"/>
                <w:sz w:val="20"/>
                <w:szCs w:val="20"/>
                <w:lang w:val="en-GB"/>
              </w:rPr>
              <w:t>Polyphagia</w:t>
            </w:r>
            <w:r>
              <w:rPr>
                <w:rFonts w:ascii="Times New Roman" w:hAnsi="Times New Roman" w:cs="Times New Roman"/>
                <w:sz w:val="20"/>
                <w:szCs w:val="20"/>
                <w:lang w:val="en-GB"/>
              </w:rPr>
              <w:t xml:space="preserve"> </w:t>
            </w:r>
            <w:r w:rsidRPr="002E2D18">
              <w:rPr>
                <w:rFonts w:ascii="Times New Roman" w:hAnsi="Times New Roman" w:cs="Times New Roman"/>
                <w:sz w:val="20"/>
                <w:szCs w:val="20"/>
                <w:lang w:val="en-GB"/>
              </w:rPr>
              <w:t>HP:0002591,</w:t>
            </w:r>
            <w:r>
              <w:rPr>
                <w:rFonts w:ascii="Times New Roman" w:hAnsi="Times New Roman" w:cs="Times New Roman"/>
                <w:sz w:val="20"/>
                <w:szCs w:val="20"/>
                <w:lang w:val="en-GB"/>
              </w:rPr>
              <w:t xml:space="preserve"> </w:t>
            </w:r>
            <w:proofErr w:type="spellStart"/>
            <w:r w:rsidRPr="002E2D18">
              <w:rPr>
                <w:rFonts w:ascii="Times New Roman" w:hAnsi="Times New Roman" w:cs="Times New Roman"/>
                <w:sz w:val="20"/>
                <w:szCs w:val="20"/>
                <w:lang w:val="en-GB"/>
              </w:rPr>
              <w:t>Synophrys</w:t>
            </w:r>
            <w:proofErr w:type="spellEnd"/>
            <w:r>
              <w:rPr>
                <w:rFonts w:ascii="Times New Roman" w:hAnsi="Times New Roman" w:cs="Times New Roman"/>
                <w:sz w:val="20"/>
                <w:szCs w:val="20"/>
                <w:lang w:val="en-GB"/>
              </w:rPr>
              <w:t xml:space="preserve"> </w:t>
            </w:r>
            <w:r w:rsidRPr="002E2D18">
              <w:rPr>
                <w:rFonts w:ascii="Times New Roman" w:hAnsi="Times New Roman" w:cs="Times New Roman"/>
                <w:sz w:val="20"/>
                <w:szCs w:val="20"/>
                <w:lang w:val="en-GB"/>
              </w:rPr>
              <w:t>HP:0000664,</w:t>
            </w:r>
            <w:r>
              <w:rPr>
                <w:rFonts w:ascii="Times New Roman" w:hAnsi="Times New Roman" w:cs="Times New Roman"/>
                <w:sz w:val="20"/>
                <w:szCs w:val="20"/>
                <w:lang w:val="en-GB"/>
              </w:rPr>
              <w:t xml:space="preserve"> </w:t>
            </w:r>
            <w:r w:rsidRPr="002E2D18">
              <w:rPr>
                <w:rFonts w:ascii="Times New Roman" w:hAnsi="Times New Roman" w:cs="Times New Roman"/>
                <w:sz w:val="20"/>
                <w:szCs w:val="20"/>
                <w:lang w:val="en-GB"/>
              </w:rPr>
              <w:t>Hypertelorism</w:t>
            </w:r>
            <w:r>
              <w:rPr>
                <w:rFonts w:ascii="Times New Roman" w:hAnsi="Times New Roman" w:cs="Times New Roman"/>
                <w:sz w:val="20"/>
                <w:szCs w:val="20"/>
                <w:lang w:val="en-GB"/>
              </w:rPr>
              <w:t xml:space="preserve"> </w:t>
            </w:r>
            <w:r w:rsidRPr="002E2D18">
              <w:rPr>
                <w:rFonts w:ascii="Times New Roman" w:hAnsi="Times New Roman" w:cs="Times New Roman"/>
                <w:sz w:val="20"/>
                <w:szCs w:val="20"/>
                <w:lang w:val="en-GB"/>
              </w:rPr>
              <w:t>HP:0000316,</w:t>
            </w:r>
            <w:r>
              <w:rPr>
                <w:rFonts w:ascii="Times New Roman" w:hAnsi="Times New Roman" w:cs="Times New Roman"/>
                <w:sz w:val="20"/>
                <w:szCs w:val="20"/>
                <w:lang w:val="en-GB"/>
              </w:rPr>
              <w:t xml:space="preserve"> </w:t>
            </w:r>
            <w:r w:rsidRPr="002E2D18">
              <w:rPr>
                <w:rFonts w:ascii="Times New Roman" w:hAnsi="Times New Roman" w:cs="Times New Roman"/>
                <w:sz w:val="20"/>
                <w:szCs w:val="20"/>
                <w:lang w:val="en-GB"/>
              </w:rPr>
              <w:t>Aplasia/Hypoplasia</w:t>
            </w:r>
            <w:r>
              <w:rPr>
                <w:rFonts w:ascii="Times New Roman" w:hAnsi="Times New Roman" w:cs="Times New Roman"/>
                <w:sz w:val="20"/>
                <w:szCs w:val="20"/>
                <w:lang w:val="en-GB"/>
              </w:rPr>
              <w:t xml:space="preserve"> </w:t>
            </w:r>
            <w:r w:rsidRPr="002E2D18">
              <w:rPr>
                <w:rFonts w:ascii="Times New Roman" w:hAnsi="Times New Roman" w:cs="Times New Roman"/>
                <w:sz w:val="20"/>
                <w:szCs w:val="20"/>
                <w:lang w:val="en-GB"/>
              </w:rPr>
              <w:t>of</w:t>
            </w:r>
            <w:r>
              <w:rPr>
                <w:rFonts w:ascii="Times New Roman" w:hAnsi="Times New Roman" w:cs="Times New Roman"/>
                <w:sz w:val="20"/>
                <w:szCs w:val="20"/>
                <w:lang w:val="en-GB"/>
              </w:rPr>
              <w:t xml:space="preserve"> </w:t>
            </w:r>
            <w:r w:rsidRPr="002E2D18">
              <w:rPr>
                <w:rFonts w:ascii="Times New Roman" w:hAnsi="Times New Roman" w:cs="Times New Roman"/>
                <w:sz w:val="20"/>
                <w:szCs w:val="20"/>
                <w:lang w:val="en-GB"/>
              </w:rPr>
              <w:t>the</w:t>
            </w:r>
            <w:r>
              <w:rPr>
                <w:rFonts w:ascii="Times New Roman" w:hAnsi="Times New Roman" w:cs="Times New Roman"/>
                <w:sz w:val="20"/>
                <w:szCs w:val="20"/>
                <w:lang w:val="en-GB"/>
              </w:rPr>
              <w:t xml:space="preserve"> </w:t>
            </w:r>
            <w:r w:rsidRPr="002E2D18">
              <w:rPr>
                <w:rFonts w:ascii="Times New Roman" w:hAnsi="Times New Roman" w:cs="Times New Roman"/>
                <w:sz w:val="20"/>
                <w:szCs w:val="20"/>
                <w:lang w:val="en-GB"/>
              </w:rPr>
              <w:t>phalanges</w:t>
            </w:r>
            <w:r>
              <w:rPr>
                <w:rFonts w:ascii="Times New Roman" w:hAnsi="Times New Roman" w:cs="Times New Roman"/>
                <w:sz w:val="20"/>
                <w:szCs w:val="20"/>
                <w:lang w:val="en-GB"/>
              </w:rPr>
              <w:t xml:space="preserve"> </w:t>
            </w:r>
            <w:r w:rsidRPr="002E2D18">
              <w:rPr>
                <w:rFonts w:ascii="Times New Roman" w:hAnsi="Times New Roman" w:cs="Times New Roman"/>
                <w:sz w:val="20"/>
                <w:szCs w:val="20"/>
                <w:lang w:val="en-GB"/>
              </w:rPr>
              <w:t>of</w:t>
            </w:r>
            <w:r>
              <w:rPr>
                <w:rFonts w:ascii="Times New Roman" w:hAnsi="Times New Roman" w:cs="Times New Roman"/>
                <w:sz w:val="20"/>
                <w:szCs w:val="20"/>
                <w:lang w:val="en-GB"/>
              </w:rPr>
              <w:t xml:space="preserve"> </w:t>
            </w:r>
            <w:r w:rsidRPr="002E2D18">
              <w:rPr>
                <w:rFonts w:ascii="Times New Roman" w:hAnsi="Times New Roman" w:cs="Times New Roman"/>
                <w:sz w:val="20"/>
                <w:szCs w:val="20"/>
                <w:lang w:val="en-GB"/>
              </w:rPr>
              <w:t>the</w:t>
            </w:r>
            <w:r>
              <w:rPr>
                <w:rFonts w:ascii="Times New Roman" w:hAnsi="Times New Roman" w:cs="Times New Roman"/>
                <w:sz w:val="20"/>
                <w:szCs w:val="20"/>
                <w:lang w:val="en-GB"/>
              </w:rPr>
              <w:t xml:space="preserve"> </w:t>
            </w:r>
            <w:r w:rsidRPr="002E2D18">
              <w:rPr>
                <w:rFonts w:ascii="Times New Roman" w:hAnsi="Times New Roman" w:cs="Times New Roman"/>
                <w:sz w:val="20"/>
                <w:szCs w:val="20"/>
                <w:lang w:val="en-GB"/>
              </w:rPr>
              <w:t>5th</w:t>
            </w:r>
            <w:r>
              <w:rPr>
                <w:rFonts w:ascii="Times New Roman" w:hAnsi="Times New Roman" w:cs="Times New Roman"/>
                <w:sz w:val="20"/>
                <w:szCs w:val="20"/>
                <w:lang w:val="en-GB"/>
              </w:rPr>
              <w:t xml:space="preserve"> </w:t>
            </w:r>
            <w:r w:rsidRPr="002E2D18">
              <w:rPr>
                <w:rFonts w:ascii="Times New Roman" w:hAnsi="Times New Roman" w:cs="Times New Roman"/>
                <w:sz w:val="20"/>
                <w:szCs w:val="20"/>
                <w:lang w:val="en-GB"/>
              </w:rPr>
              <w:t>finger</w:t>
            </w:r>
            <w:r>
              <w:rPr>
                <w:rFonts w:ascii="Times New Roman" w:hAnsi="Times New Roman" w:cs="Times New Roman"/>
                <w:sz w:val="20"/>
                <w:szCs w:val="20"/>
                <w:lang w:val="en-GB"/>
              </w:rPr>
              <w:t xml:space="preserve"> </w:t>
            </w:r>
            <w:r w:rsidRPr="002E2D18">
              <w:rPr>
                <w:rFonts w:ascii="Times New Roman" w:hAnsi="Times New Roman" w:cs="Times New Roman"/>
                <w:sz w:val="20"/>
                <w:szCs w:val="20"/>
                <w:lang w:val="en-GB"/>
              </w:rPr>
              <w:t>HP:0009376,</w:t>
            </w:r>
            <w:r>
              <w:rPr>
                <w:rFonts w:ascii="Times New Roman" w:hAnsi="Times New Roman" w:cs="Times New Roman"/>
                <w:sz w:val="20"/>
                <w:szCs w:val="20"/>
                <w:lang w:val="en-GB"/>
              </w:rPr>
              <w:t xml:space="preserve"> </w:t>
            </w:r>
            <w:r w:rsidRPr="002E2D18">
              <w:rPr>
                <w:rFonts w:ascii="Times New Roman" w:hAnsi="Times New Roman" w:cs="Times New Roman"/>
                <w:sz w:val="20"/>
                <w:szCs w:val="20"/>
                <w:lang w:val="en-GB"/>
              </w:rPr>
              <w:t>Macrocephaly</w:t>
            </w:r>
            <w:r>
              <w:rPr>
                <w:rFonts w:ascii="Times New Roman" w:hAnsi="Times New Roman" w:cs="Times New Roman"/>
                <w:sz w:val="20"/>
                <w:szCs w:val="20"/>
                <w:lang w:val="en-GB"/>
              </w:rPr>
              <w:t xml:space="preserve"> </w:t>
            </w:r>
            <w:r w:rsidRPr="002E2D18">
              <w:rPr>
                <w:rFonts w:ascii="Times New Roman" w:hAnsi="Times New Roman" w:cs="Times New Roman"/>
                <w:sz w:val="20"/>
                <w:szCs w:val="20"/>
                <w:lang w:val="en-GB"/>
              </w:rPr>
              <w:t>HP:0000256,</w:t>
            </w:r>
            <w:r>
              <w:rPr>
                <w:rFonts w:ascii="Times New Roman" w:hAnsi="Times New Roman" w:cs="Times New Roman"/>
                <w:sz w:val="20"/>
                <w:szCs w:val="20"/>
                <w:lang w:val="en-GB"/>
              </w:rPr>
              <w:t xml:space="preserve"> </w:t>
            </w:r>
            <w:r w:rsidRPr="002E2D18">
              <w:rPr>
                <w:rFonts w:ascii="Times New Roman" w:hAnsi="Times New Roman" w:cs="Times New Roman"/>
                <w:sz w:val="20"/>
                <w:szCs w:val="20"/>
                <w:lang w:val="en-GB"/>
              </w:rPr>
              <w:t>Exostoses</w:t>
            </w:r>
            <w:r>
              <w:rPr>
                <w:rFonts w:ascii="Times New Roman" w:hAnsi="Times New Roman" w:cs="Times New Roman"/>
                <w:sz w:val="20"/>
                <w:szCs w:val="20"/>
                <w:lang w:val="en-GB"/>
              </w:rPr>
              <w:t xml:space="preserve"> </w:t>
            </w:r>
            <w:r w:rsidRPr="002E2D18">
              <w:rPr>
                <w:rFonts w:ascii="Times New Roman" w:hAnsi="Times New Roman" w:cs="Times New Roman"/>
                <w:sz w:val="20"/>
                <w:szCs w:val="20"/>
                <w:lang w:val="en-GB"/>
              </w:rPr>
              <w:t>HP:0100777</w:t>
            </w:r>
          </w:p>
        </w:tc>
      </w:tr>
    </w:tbl>
    <w:p w14:paraId="3A8D264D" w14:textId="54031869" w:rsidR="00553AA0" w:rsidRDefault="00553AA0">
      <w:pPr>
        <w:rPr>
          <w:rFonts w:ascii="Times New Roman" w:hAnsi="Times New Roman" w:cs="Times New Roman"/>
          <w:sz w:val="24"/>
          <w:szCs w:val="24"/>
          <w:lang w:val="en-GB"/>
        </w:rPr>
      </w:pPr>
      <w:r>
        <w:rPr>
          <w:lang w:val="en-GB"/>
        </w:rPr>
        <w:t>*P</w:t>
      </w:r>
      <w:r w:rsidRPr="00AD76E6">
        <w:rPr>
          <w:lang w:val="en-GB"/>
        </w:rPr>
        <w:t>henotypes</w:t>
      </w:r>
      <w:r>
        <w:rPr>
          <w:lang w:val="en-GB"/>
        </w:rPr>
        <w:t xml:space="preserve"> </w:t>
      </w:r>
      <w:r w:rsidRPr="00AD76E6">
        <w:rPr>
          <w:lang w:val="en-GB"/>
        </w:rPr>
        <w:t>derived</w:t>
      </w:r>
      <w:r>
        <w:rPr>
          <w:lang w:val="en-GB"/>
        </w:rPr>
        <w:t xml:space="preserve"> </w:t>
      </w:r>
      <w:r w:rsidRPr="00AD76E6">
        <w:rPr>
          <w:lang w:val="en-GB"/>
        </w:rPr>
        <w:t>from</w:t>
      </w:r>
      <w:r>
        <w:rPr>
          <w:lang w:val="en-GB"/>
        </w:rPr>
        <w:t xml:space="preserve"> </w:t>
      </w:r>
      <w:r w:rsidRPr="00AD76E6">
        <w:rPr>
          <w:lang w:val="en-GB"/>
        </w:rPr>
        <w:t>the</w:t>
      </w:r>
      <w:r>
        <w:rPr>
          <w:lang w:val="en-GB"/>
        </w:rPr>
        <w:t xml:space="preserve"> </w:t>
      </w:r>
      <w:r w:rsidRPr="00AD76E6">
        <w:rPr>
          <w:lang w:val="en-GB"/>
        </w:rPr>
        <w:t>clinical</w:t>
      </w:r>
      <w:r>
        <w:rPr>
          <w:lang w:val="en-GB"/>
        </w:rPr>
        <w:t xml:space="preserve"> </w:t>
      </w:r>
      <w:r w:rsidRPr="00AD76E6">
        <w:rPr>
          <w:lang w:val="en-GB"/>
        </w:rPr>
        <w:t>summary</w:t>
      </w:r>
      <w:r>
        <w:rPr>
          <w:lang w:val="en-GB"/>
        </w:rPr>
        <w:t xml:space="preserve"> </w:t>
      </w:r>
      <w:r w:rsidRPr="00AD76E6">
        <w:rPr>
          <w:lang w:val="en-GB"/>
        </w:rPr>
        <w:t>available</w:t>
      </w:r>
      <w:r>
        <w:rPr>
          <w:lang w:val="en-GB"/>
        </w:rPr>
        <w:t xml:space="preserve"> </w:t>
      </w:r>
      <w:r w:rsidRPr="00AD76E6">
        <w:rPr>
          <w:lang w:val="en-GB"/>
        </w:rPr>
        <w:t>at</w:t>
      </w:r>
      <w:r>
        <w:rPr>
          <w:lang w:val="en-GB"/>
        </w:rPr>
        <w:t xml:space="preserve"> </w:t>
      </w:r>
      <w:hyperlink r:id="rId22" w:history="1">
        <w:r w:rsidRPr="0042246F">
          <w:rPr>
            <w:rStyle w:val="Collegamentoipertestuale"/>
            <w:lang w:val="en-GB"/>
          </w:rPr>
          <w:t>https://www.omim.org/</w:t>
        </w:r>
      </w:hyperlink>
      <w:r>
        <w:rPr>
          <w:lang w:val="en-GB"/>
        </w:rPr>
        <w:t xml:space="preserve"> </w:t>
      </w:r>
      <w:r w:rsidRPr="00AD76E6">
        <w:rPr>
          <w:lang w:val="en-GB"/>
        </w:rPr>
        <w:t>and/or</w:t>
      </w:r>
      <w:r>
        <w:rPr>
          <w:lang w:val="en-GB"/>
        </w:rPr>
        <w:t xml:space="preserve"> </w:t>
      </w:r>
      <w:r w:rsidRPr="00AD76E6">
        <w:rPr>
          <w:lang w:val="en-GB"/>
        </w:rPr>
        <w:t>from</w:t>
      </w:r>
      <w:r>
        <w:rPr>
          <w:lang w:val="en-GB"/>
        </w:rPr>
        <w:t xml:space="preserve"> </w:t>
      </w:r>
      <w:r w:rsidRPr="00AD76E6">
        <w:rPr>
          <w:lang w:val="en-GB"/>
        </w:rPr>
        <w:t>the</w:t>
      </w:r>
      <w:r>
        <w:rPr>
          <w:lang w:val="en-GB"/>
        </w:rPr>
        <w:t xml:space="preserve"> </w:t>
      </w:r>
      <w:r w:rsidRPr="00AD76E6">
        <w:rPr>
          <w:lang w:val="en-GB"/>
        </w:rPr>
        <w:t>relevant</w:t>
      </w:r>
      <w:r>
        <w:rPr>
          <w:lang w:val="en-GB"/>
        </w:rPr>
        <w:t xml:space="preserve"> </w:t>
      </w:r>
      <w:r w:rsidRPr="00AD76E6">
        <w:rPr>
          <w:lang w:val="en-GB"/>
        </w:rPr>
        <w:t>literature</w:t>
      </w:r>
      <w:r>
        <w:rPr>
          <w:lang w:val="en-GB"/>
        </w:rPr>
        <w:t xml:space="preserve"> </w:t>
      </w:r>
      <w:r w:rsidRPr="00AD76E6">
        <w:rPr>
          <w:lang w:val="en-GB"/>
        </w:rPr>
        <w:t>(where</w:t>
      </w:r>
      <w:r>
        <w:rPr>
          <w:lang w:val="en-GB"/>
        </w:rPr>
        <w:t xml:space="preserve"> </w:t>
      </w:r>
      <w:r w:rsidRPr="00AD76E6">
        <w:rPr>
          <w:lang w:val="en-GB"/>
        </w:rPr>
        <w:t>indicated)</w:t>
      </w:r>
    </w:p>
    <w:p w14:paraId="0E02857C" w14:textId="45D29439" w:rsidR="00792BA3" w:rsidRPr="00553AA0" w:rsidRDefault="00792BA3">
      <w:pPr>
        <w:rPr>
          <w:rFonts w:ascii="Times New Roman" w:hAnsi="Times New Roman" w:cs="Times New Roman"/>
          <w:sz w:val="24"/>
          <w:szCs w:val="24"/>
          <w:lang w:val="en-GB"/>
        </w:rPr>
      </w:pPr>
      <w:r w:rsidRPr="00553AA0">
        <w:rPr>
          <w:rFonts w:ascii="Times New Roman" w:hAnsi="Times New Roman" w:cs="Times New Roman"/>
          <w:sz w:val="24"/>
          <w:szCs w:val="24"/>
          <w:lang w:val="en-GB"/>
        </w:rPr>
        <w:br w:type="page"/>
      </w:r>
    </w:p>
    <w:p w14:paraId="38C136C1" w14:textId="77777777" w:rsidR="00170D27" w:rsidRPr="00553AA0" w:rsidRDefault="00170D27" w:rsidP="00860EAE">
      <w:pPr>
        <w:jc w:val="both"/>
        <w:rPr>
          <w:rFonts w:ascii="Times New Roman" w:hAnsi="Times New Roman" w:cs="Times New Roman"/>
          <w:sz w:val="24"/>
          <w:szCs w:val="24"/>
          <w:lang w:val="en-GB"/>
        </w:rPr>
      </w:pPr>
    </w:p>
    <w:tbl>
      <w:tblPr>
        <w:tblStyle w:val="Tabellasemplice-2"/>
        <w:tblW w:w="14869" w:type="dxa"/>
        <w:tblLook w:val="04A0" w:firstRow="1" w:lastRow="0" w:firstColumn="1" w:lastColumn="0" w:noHBand="0" w:noVBand="1"/>
      </w:tblPr>
      <w:tblGrid>
        <w:gridCol w:w="876"/>
        <w:gridCol w:w="1206"/>
        <w:gridCol w:w="1975"/>
        <w:gridCol w:w="1596"/>
        <w:gridCol w:w="2485"/>
        <w:gridCol w:w="1948"/>
        <w:gridCol w:w="1426"/>
        <w:gridCol w:w="1682"/>
        <w:gridCol w:w="1675"/>
      </w:tblGrid>
      <w:tr w:rsidR="00170D27" w:rsidRPr="00FB6B89" w14:paraId="07B2DD60" w14:textId="77777777" w:rsidTr="00170D27">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4869" w:type="dxa"/>
            <w:gridSpan w:val="9"/>
          </w:tcPr>
          <w:p w14:paraId="78AC5E84" w14:textId="0A9DB1D6" w:rsidR="00170D27" w:rsidRPr="00197DFD" w:rsidRDefault="00170D27" w:rsidP="0023483B">
            <w:pPr>
              <w:rPr>
                <w:rFonts w:ascii="Times New Roman" w:hAnsi="Times New Roman" w:cs="Times New Roman"/>
                <w:lang w:val="en-US"/>
              </w:rPr>
            </w:pPr>
            <w:r w:rsidRPr="00197DFD">
              <w:rPr>
                <w:rFonts w:ascii="Times New Roman" w:hAnsi="Times New Roman" w:cs="Times New Roman"/>
                <w:lang w:val="en-GB"/>
              </w:rPr>
              <w:t>Table S</w:t>
            </w:r>
            <w:r w:rsidR="002D68FD" w:rsidRPr="00197DFD">
              <w:rPr>
                <w:rFonts w:ascii="Times New Roman" w:hAnsi="Times New Roman" w:cs="Times New Roman"/>
                <w:lang w:val="en-GB"/>
              </w:rPr>
              <w:t>5</w:t>
            </w:r>
            <w:r w:rsidRPr="00197DFD">
              <w:rPr>
                <w:rFonts w:ascii="Times New Roman" w:hAnsi="Times New Roman" w:cs="Times New Roman"/>
                <w:lang w:val="en-GB"/>
              </w:rPr>
              <w:t>. Genes published during the study</w:t>
            </w:r>
          </w:p>
        </w:tc>
      </w:tr>
      <w:tr w:rsidR="00170D27" w:rsidRPr="00197DFD" w14:paraId="0241237F" w14:textId="77777777" w:rsidTr="00170D2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817" w:type="dxa"/>
          </w:tcPr>
          <w:p w14:paraId="73E3633F" w14:textId="77777777" w:rsidR="00170D27" w:rsidRPr="00197DFD" w:rsidRDefault="00170D27" w:rsidP="0023483B">
            <w:pPr>
              <w:jc w:val="center"/>
              <w:rPr>
                <w:rFonts w:ascii="Times New Roman" w:hAnsi="Times New Roman" w:cs="Times New Roman"/>
                <w:lang w:val="en-US"/>
              </w:rPr>
            </w:pPr>
            <w:r w:rsidRPr="00197DFD">
              <w:rPr>
                <w:rFonts w:ascii="Times New Roman" w:hAnsi="Times New Roman" w:cs="Times New Roman"/>
                <w:lang w:val="en-US"/>
              </w:rPr>
              <w:t>Family</w:t>
            </w:r>
          </w:p>
        </w:tc>
        <w:tc>
          <w:tcPr>
            <w:tcW w:w="1123" w:type="dxa"/>
          </w:tcPr>
          <w:p w14:paraId="75634AA4" w14:textId="77777777" w:rsidR="00170D27" w:rsidRPr="00197DFD" w:rsidRDefault="00170D27" w:rsidP="00234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US"/>
              </w:rPr>
            </w:pPr>
            <w:r w:rsidRPr="00197DFD">
              <w:rPr>
                <w:rFonts w:ascii="Times New Roman" w:hAnsi="Times New Roman" w:cs="Times New Roman"/>
                <w:b/>
                <w:bCs/>
                <w:lang w:val="en-US"/>
              </w:rPr>
              <w:t>Gene</w:t>
            </w:r>
          </w:p>
        </w:tc>
        <w:tc>
          <w:tcPr>
            <w:tcW w:w="1983" w:type="dxa"/>
          </w:tcPr>
          <w:p w14:paraId="7D335F00" w14:textId="77777777" w:rsidR="00170D27" w:rsidRPr="00197DFD" w:rsidRDefault="00170D27" w:rsidP="00234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US"/>
              </w:rPr>
            </w:pPr>
            <w:proofErr w:type="spellStart"/>
            <w:r w:rsidRPr="00197DFD">
              <w:rPr>
                <w:rFonts w:ascii="Times New Roman" w:hAnsi="Times New Roman" w:cs="Times New Roman"/>
                <w:b/>
                <w:bCs/>
                <w:lang w:val="en-US"/>
              </w:rPr>
              <w:t>NM_code</w:t>
            </w:r>
            <w:proofErr w:type="spellEnd"/>
          </w:p>
        </w:tc>
        <w:tc>
          <w:tcPr>
            <w:tcW w:w="1616" w:type="dxa"/>
          </w:tcPr>
          <w:p w14:paraId="36D072B8" w14:textId="77777777" w:rsidR="00170D27" w:rsidRPr="00197DFD" w:rsidRDefault="00170D27" w:rsidP="00234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US"/>
              </w:rPr>
            </w:pPr>
            <w:r w:rsidRPr="00197DFD">
              <w:rPr>
                <w:rFonts w:ascii="Times New Roman" w:hAnsi="Times New Roman" w:cs="Times New Roman"/>
                <w:b/>
                <w:bCs/>
                <w:lang w:val="en-US"/>
              </w:rPr>
              <w:t>cDNA change</w:t>
            </w:r>
          </w:p>
        </w:tc>
        <w:tc>
          <w:tcPr>
            <w:tcW w:w="2539" w:type="dxa"/>
          </w:tcPr>
          <w:p w14:paraId="75CDD016" w14:textId="77777777" w:rsidR="00170D27" w:rsidRPr="00197DFD" w:rsidRDefault="00170D27" w:rsidP="00234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US"/>
              </w:rPr>
            </w:pPr>
            <w:r w:rsidRPr="00197DFD">
              <w:rPr>
                <w:rFonts w:ascii="Times New Roman" w:hAnsi="Times New Roman" w:cs="Times New Roman"/>
                <w:b/>
                <w:bCs/>
                <w:lang w:val="en-US"/>
              </w:rPr>
              <w:t>Protein change</w:t>
            </w:r>
          </w:p>
        </w:tc>
        <w:tc>
          <w:tcPr>
            <w:tcW w:w="1982" w:type="dxa"/>
          </w:tcPr>
          <w:p w14:paraId="73B4D4A0" w14:textId="77777777" w:rsidR="00170D27" w:rsidRPr="00197DFD" w:rsidRDefault="00170D27" w:rsidP="00234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US"/>
              </w:rPr>
            </w:pPr>
            <w:r w:rsidRPr="00197DFD">
              <w:rPr>
                <w:rFonts w:ascii="Times New Roman" w:hAnsi="Times New Roman" w:cs="Times New Roman"/>
                <w:b/>
                <w:bCs/>
                <w:lang w:val="en-US"/>
              </w:rPr>
              <w:t>Inheritance</w:t>
            </w:r>
          </w:p>
        </w:tc>
        <w:tc>
          <w:tcPr>
            <w:tcW w:w="1388" w:type="dxa"/>
          </w:tcPr>
          <w:p w14:paraId="7B4DE90B" w14:textId="77777777" w:rsidR="00170D27" w:rsidRPr="00197DFD" w:rsidRDefault="00170D27" w:rsidP="00234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US"/>
              </w:rPr>
            </w:pPr>
            <w:r w:rsidRPr="00197DFD">
              <w:rPr>
                <w:rFonts w:ascii="Times New Roman" w:hAnsi="Times New Roman" w:cs="Times New Roman"/>
                <w:b/>
                <w:bCs/>
                <w:lang w:val="en-US"/>
              </w:rPr>
              <w:t>ACMG classification</w:t>
            </w:r>
          </w:p>
        </w:tc>
        <w:tc>
          <w:tcPr>
            <w:tcW w:w="1715" w:type="dxa"/>
          </w:tcPr>
          <w:p w14:paraId="76F252FD" w14:textId="65725CA9" w:rsidR="00170D27" w:rsidRPr="00197DFD" w:rsidRDefault="00170D27" w:rsidP="00234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US"/>
              </w:rPr>
            </w:pPr>
            <w:r w:rsidRPr="00197DFD">
              <w:rPr>
                <w:rFonts w:ascii="Times New Roman" w:hAnsi="Times New Roman" w:cs="Times New Roman"/>
                <w:b/>
                <w:bCs/>
                <w:lang w:val="en-US"/>
              </w:rPr>
              <w:t>Gene (PMID)</w:t>
            </w:r>
            <w:r w:rsidR="00165B4F" w:rsidRPr="00197DFD">
              <w:rPr>
                <w:rFonts w:ascii="Times New Roman" w:hAnsi="Times New Roman" w:cs="Times New Roman"/>
                <w:vertAlign w:val="superscript"/>
                <w:lang w:val="en-US"/>
              </w:rPr>
              <w:t>a</w:t>
            </w:r>
          </w:p>
        </w:tc>
        <w:tc>
          <w:tcPr>
            <w:tcW w:w="1706" w:type="dxa"/>
          </w:tcPr>
          <w:p w14:paraId="4966A7D3" w14:textId="77777777" w:rsidR="00170D27" w:rsidRPr="00197DFD" w:rsidRDefault="00170D27" w:rsidP="00234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US"/>
              </w:rPr>
            </w:pPr>
            <w:r w:rsidRPr="00197DFD">
              <w:rPr>
                <w:rFonts w:ascii="Times New Roman" w:hAnsi="Times New Roman" w:cs="Times New Roman"/>
                <w:b/>
                <w:bCs/>
                <w:lang w:val="en-US"/>
              </w:rPr>
              <w:t>Case published (PMID)</w:t>
            </w:r>
          </w:p>
        </w:tc>
      </w:tr>
      <w:tr w:rsidR="00170D27" w:rsidRPr="00197DFD" w14:paraId="62D8C700" w14:textId="77777777" w:rsidTr="00170D27">
        <w:trPr>
          <w:trHeight w:val="454"/>
        </w:trPr>
        <w:tc>
          <w:tcPr>
            <w:cnfStyle w:val="001000000000" w:firstRow="0" w:lastRow="0" w:firstColumn="1" w:lastColumn="0" w:oddVBand="0" w:evenVBand="0" w:oddHBand="0" w:evenHBand="0" w:firstRowFirstColumn="0" w:firstRowLastColumn="0" w:lastRowFirstColumn="0" w:lastRowLastColumn="0"/>
            <w:tcW w:w="817" w:type="dxa"/>
          </w:tcPr>
          <w:p w14:paraId="257C82CE" w14:textId="77777777" w:rsidR="00170D27" w:rsidRPr="00197DFD" w:rsidRDefault="00170D27" w:rsidP="0023483B">
            <w:pPr>
              <w:jc w:val="center"/>
              <w:rPr>
                <w:rFonts w:ascii="Times New Roman" w:hAnsi="Times New Roman" w:cs="Times New Roman"/>
                <w:b w:val="0"/>
                <w:bCs w:val="0"/>
                <w:lang w:val="en-US"/>
              </w:rPr>
            </w:pPr>
            <w:r w:rsidRPr="00197DFD">
              <w:rPr>
                <w:rFonts w:ascii="Times New Roman" w:hAnsi="Times New Roman" w:cs="Times New Roman"/>
                <w:b w:val="0"/>
                <w:bCs w:val="0"/>
                <w:lang w:val="en-US"/>
              </w:rPr>
              <w:t>392</w:t>
            </w:r>
          </w:p>
        </w:tc>
        <w:tc>
          <w:tcPr>
            <w:tcW w:w="1123" w:type="dxa"/>
          </w:tcPr>
          <w:p w14:paraId="34B2EB42" w14:textId="77777777" w:rsidR="00170D27" w:rsidRPr="00197DFD" w:rsidRDefault="00170D27" w:rsidP="00234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lang w:val="en-US"/>
              </w:rPr>
            </w:pPr>
            <w:r w:rsidRPr="00197DFD">
              <w:rPr>
                <w:rFonts w:ascii="Times New Roman" w:hAnsi="Times New Roman" w:cs="Times New Roman"/>
                <w:i/>
                <w:iCs/>
              </w:rPr>
              <w:t>DDX53</w:t>
            </w:r>
          </w:p>
        </w:tc>
        <w:tc>
          <w:tcPr>
            <w:tcW w:w="1983" w:type="dxa"/>
          </w:tcPr>
          <w:p w14:paraId="4EF81552" w14:textId="77777777" w:rsidR="00170D27" w:rsidRPr="00197DFD" w:rsidRDefault="00170D27" w:rsidP="00234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NM_182699.4</w:t>
            </w:r>
          </w:p>
        </w:tc>
        <w:tc>
          <w:tcPr>
            <w:tcW w:w="1616" w:type="dxa"/>
          </w:tcPr>
          <w:p w14:paraId="1E56DC88" w14:textId="77777777" w:rsidR="00170D27" w:rsidRPr="00197DFD" w:rsidRDefault="00170D27" w:rsidP="00234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c.834G&gt;A</w:t>
            </w:r>
          </w:p>
        </w:tc>
        <w:tc>
          <w:tcPr>
            <w:tcW w:w="2539" w:type="dxa"/>
          </w:tcPr>
          <w:p w14:paraId="05571CE9" w14:textId="77777777" w:rsidR="00170D27" w:rsidRPr="00197DFD" w:rsidRDefault="00170D27" w:rsidP="00234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color w:val="000000"/>
              </w:rPr>
              <w:t>p.(Met278Ile)</w:t>
            </w:r>
          </w:p>
        </w:tc>
        <w:tc>
          <w:tcPr>
            <w:tcW w:w="1982" w:type="dxa"/>
          </w:tcPr>
          <w:p w14:paraId="79FCBF67" w14:textId="77777777" w:rsidR="00170D27" w:rsidRPr="00197DFD" w:rsidRDefault="00170D27" w:rsidP="00234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maternal (XLR)</w:t>
            </w:r>
          </w:p>
        </w:tc>
        <w:tc>
          <w:tcPr>
            <w:tcW w:w="1388" w:type="dxa"/>
          </w:tcPr>
          <w:p w14:paraId="7047CB6D" w14:textId="77777777" w:rsidR="00170D27" w:rsidRPr="00197DFD" w:rsidRDefault="00170D27" w:rsidP="00234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VUS</w:t>
            </w:r>
          </w:p>
        </w:tc>
        <w:tc>
          <w:tcPr>
            <w:tcW w:w="1715" w:type="dxa"/>
          </w:tcPr>
          <w:p w14:paraId="0D53FBED" w14:textId="77777777" w:rsidR="00170D27" w:rsidRPr="00197DFD" w:rsidRDefault="00170D27" w:rsidP="00234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38234782</w:t>
            </w:r>
          </w:p>
        </w:tc>
        <w:tc>
          <w:tcPr>
            <w:tcW w:w="1706" w:type="dxa"/>
          </w:tcPr>
          <w:p w14:paraId="69F47927" w14:textId="77777777" w:rsidR="00170D27" w:rsidRPr="00197DFD" w:rsidRDefault="00170D27" w:rsidP="00234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38234782</w:t>
            </w:r>
          </w:p>
        </w:tc>
      </w:tr>
      <w:tr w:rsidR="00170D27" w:rsidRPr="00197DFD" w14:paraId="02F0E670" w14:textId="77777777" w:rsidTr="00170D2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17" w:type="dxa"/>
          </w:tcPr>
          <w:p w14:paraId="3157322D" w14:textId="77777777" w:rsidR="00170D27" w:rsidRPr="00197DFD" w:rsidRDefault="00170D27" w:rsidP="0023483B">
            <w:pPr>
              <w:jc w:val="center"/>
              <w:rPr>
                <w:rFonts w:ascii="Times New Roman" w:hAnsi="Times New Roman" w:cs="Times New Roman"/>
                <w:b w:val="0"/>
                <w:bCs w:val="0"/>
                <w:lang w:val="en-US"/>
              </w:rPr>
            </w:pPr>
            <w:r w:rsidRPr="00197DFD">
              <w:rPr>
                <w:rFonts w:ascii="Times New Roman" w:hAnsi="Times New Roman" w:cs="Times New Roman"/>
                <w:b w:val="0"/>
                <w:bCs w:val="0"/>
                <w:lang w:val="en-US"/>
              </w:rPr>
              <w:t>366</w:t>
            </w:r>
          </w:p>
        </w:tc>
        <w:tc>
          <w:tcPr>
            <w:tcW w:w="1123" w:type="dxa"/>
          </w:tcPr>
          <w:p w14:paraId="792CC6C1" w14:textId="77777777" w:rsidR="00170D27" w:rsidRPr="00197DFD" w:rsidRDefault="00170D27" w:rsidP="00234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lang w:val="en-US"/>
              </w:rPr>
            </w:pPr>
            <w:r w:rsidRPr="00197DFD">
              <w:rPr>
                <w:rFonts w:ascii="Times New Roman" w:hAnsi="Times New Roman" w:cs="Times New Roman"/>
                <w:i/>
                <w:iCs/>
              </w:rPr>
              <w:t>DENND5B</w:t>
            </w:r>
          </w:p>
        </w:tc>
        <w:tc>
          <w:tcPr>
            <w:tcW w:w="1983" w:type="dxa"/>
          </w:tcPr>
          <w:p w14:paraId="45D1D538" w14:textId="77777777" w:rsidR="00170D27" w:rsidRPr="00197DFD" w:rsidRDefault="00170D27" w:rsidP="00234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NM_144973.4</w:t>
            </w:r>
          </w:p>
        </w:tc>
        <w:tc>
          <w:tcPr>
            <w:tcW w:w="1616" w:type="dxa"/>
          </w:tcPr>
          <w:p w14:paraId="1DEDAFF8" w14:textId="77777777" w:rsidR="00170D27" w:rsidRPr="00197DFD" w:rsidRDefault="00170D27" w:rsidP="00234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c.1488C&gt;A</w:t>
            </w:r>
          </w:p>
        </w:tc>
        <w:tc>
          <w:tcPr>
            <w:tcW w:w="2539" w:type="dxa"/>
          </w:tcPr>
          <w:p w14:paraId="428482C7" w14:textId="77777777" w:rsidR="00170D27" w:rsidRPr="00197DFD" w:rsidRDefault="00170D27" w:rsidP="00234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color w:val="000000"/>
              </w:rPr>
              <w:t>p.(Tyr496*)</w:t>
            </w:r>
          </w:p>
        </w:tc>
        <w:tc>
          <w:tcPr>
            <w:tcW w:w="1982" w:type="dxa"/>
          </w:tcPr>
          <w:p w14:paraId="7099E348" w14:textId="77777777" w:rsidR="00170D27" w:rsidRPr="00197DFD" w:rsidRDefault="00170D27" w:rsidP="00234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unknown (AD)</w:t>
            </w:r>
          </w:p>
        </w:tc>
        <w:tc>
          <w:tcPr>
            <w:tcW w:w="1388" w:type="dxa"/>
          </w:tcPr>
          <w:p w14:paraId="5AB13CF0" w14:textId="77777777" w:rsidR="00170D27" w:rsidRPr="00197DFD" w:rsidRDefault="00170D27" w:rsidP="00234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P</w:t>
            </w:r>
          </w:p>
        </w:tc>
        <w:tc>
          <w:tcPr>
            <w:tcW w:w="1715" w:type="dxa"/>
          </w:tcPr>
          <w:p w14:paraId="5C7B9FB9" w14:textId="77777777" w:rsidR="00170D27" w:rsidRPr="00197DFD" w:rsidRDefault="00170D27" w:rsidP="00234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38387458</w:t>
            </w:r>
          </w:p>
        </w:tc>
        <w:tc>
          <w:tcPr>
            <w:tcW w:w="1706" w:type="dxa"/>
          </w:tcPr>
          <w:p w14:paraId="0DAB6290" w14:textId="77777777" w:rsidR="00170D27" w:rsidRPr="00197DFD" w:rsidRDefault="00170D27" w:rsidP="00234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To be published</w:t>
            </w:r>
          </w:p>
        </w:tc>
      </w:tr>
      <w:tr w:rsidR="00170D27" w:rsidRPr="00197DFD" w14:paraId="78D712BC" w14:textId="77777777" w:rsidTr="00170D27">
        <w:trPr>
          <w:trHeight w:val="454"/>
        </w:trPr>
        <w:tc>
          <w:tcPr>
            <w:cnfStyle w:val="001000000000" w:firstRow="0" w:lastRow="0" w:firstColumn="1" w:lastColumn="0" w:oddVBand="0" w:evenVBand="0" w:oddHBand="0" w:evenHBand="0" w:firstRowFirstColumn="0" w:firstRowLastColumn="0" w:lastRowFirstColumn="0" w:lastRowLastColumn="0"/>
            <w:tcW w:w="817" w:type="dxa"/>
          </w:tcPr>
          <w:p w14:paraId="6E75994C" w14:textId="77777777" w:rsidR="00170D27" w:rsidRPr="00197DFD" w:rsidRDefault="00170D27" w:rsidP="0023483B">
            <w:pPr>
              <w:jc w:val="center"/>
              <w:rPr>
                <w:rFonts w:ascii="Times New Roman" w:hAnsi="Times New Roman" w:cs="Times New Roman"/>
                <w:b w:val="0"/>
                <w:bCs w:val="0"/>
                <w:lang w:val="en-US"/>
              </w:rPr>
            </w:pPr>
            <w:r w:rsidRPr="00197DFD">
              <w:rPr>
                <w:rFonts w:ascii="Times New Roman" w:hAnsi="Times New Roman" w:cs="Times New Roman"/>
                <w:b w:val="0"/>
                <w:bCs w:val="0"/>
                <w:lang w:val="en-US"/>
              </w:rPr>
              <w:t>47</w:t>
            </w:r>
          </w:p>
        </w:tc>
        <w:tc>
          <w:tcPr>
            <w:tcW w:w="1123" w:type="dxa"/>
          </w:tcPr>
          <w:p w14:paraId="3086F00C" w14:textId="77777777" w:rsidR="00170D27" w:rsidRPr="00197DFD" w:rsidRDefault="00170D27" w:rsidP="00234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197DFD">
              <w:rPr>
                <w:rFonts w:ascii="Times New Roman" w:hAnsi="Times New Roman" w:cs="Times New Roman"/>
                <w:i/>
                <w:iCs/>
              </w:rPr>
              <w:t>GLRA2</w:t>
            </w:r>
          </w:p>
        </w:tc>
        <w:tc>
          <w:tcPr>
            <w:tcW w:w="1983" w:type="dxa"/>
          </w:tcPr>
          <w:p w14:paraId="43B3C484" w14:textId="77777777" w:rsidR="00170D27" w:rsidRPr="00197DFD" w:rsidRDefault="00170D27" w:rsidP="00234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NM_002063.4</w:t>
            </w:r>
          </w:p>
        </w:tc>
        <w:tc>
          <w:tcPr>
            <w:tcW w:w="1616" w:type="dxa"/>
          </w:tcPr>
          <w:p w14:paraId="6286D2B8" w14:textId="77777777" w:rsidR="00170D27" w:rsidRPr="00197DFD" w:rsidRDefault="00170D27" w:rsidP="00234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c.1186C&gt;A</w:t>
            </w:r>
          </w:p>
        </w:tc>
        <w:tc>
          <w:tcPr>
            <w:tcW w:w="2539" w:type="dxa"/>
          </w:tcPr>
          <w:p w14:paraId="694EC3B8" w14:textId="77777777" w:rsidR="00170D27" w:rsidRPr="00197DFD" w:rsidRDefault="00170D27" w:rsidP="00234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197DFD">
              <w:rPr>
                <w:rFonts w:ascii="Times New Roman" w:hAnsi="Times New Roman" w:cs="Times New Roman"/>
                <w:color w:val="000000"/>
              </w:rPr>
              <w:t>p.(Pro396Thr)</w:t>
            </w:r>
          </w:p>
        </w:tc>
        <w:tc>
          <w:tcPr>
            <w:tcW w:w="1982" w:type="dxa"/>
          </w:tcPr>
          <w:p w14:paraId="0DB752BF" w14:textId="77777777" w:rsidR="00170D27" w:rsidRPr="00197DFD" w:rsidRDefault="00170D27" w:rsidP="00234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lang w:val="en-US"/>
              </w:rPr>
            </w:pPr>
            <w:r w:rsidRPr="00197DFD">
              <w:rPr>
                <w:rFonts w:ascii="Times New Roman" w:hAnsi="Times New Roman" w:cs="Times New Roman"/>
                <w:iCs/>
                <w:lang w:val="en-US"/>
              </w:rPr>
              <w:t>maternal (XL)</w:t>
            </w:r>
          </w:p>
        </w:tc>
        <w:tc>
          <w:tcPr>
            <w:tcW w:w="1388" w:type="dxa"/>
          </w:tcPr>
          <w:p w14:paraId="4CEE2840" w14:textId="77777777" w:rsidR="00170D27" w:rsidRPr="00197DFD" w:rsidRDefault="00170D27" w:rsidP="00234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VUS</w:t>
            </w:r>
          </w:p>
        </w:tc>
        <w:tc>
          <w:tcPr>
            <w:tcW w:w="1715" w:type="dxa"/>
          </w:tcPr>
          <w:p w14:paraId="678B084C" w14:textId="77777777" w:rsidR="00170D27" w:rsidRPr="00197DFD" w:rsidRDefault="00170D27" w:rsidP="00234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35294868</w:t>
            </w:r>
          </w:p>
        </w:tc>
        <w:tc>
          <w:tcPr>
            <w:tcW w:w="1706" w:type="dxa"/>
          </w:tcPr>
          <w:p w14:paraId="5BCA3EC6" w14:textId="77777777" w:rsidR="00170D27" w:rsidRPr="00197DFD" w:rsidRDefault="00170D27" w:rsidP="00234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35294868</w:t>
            </w:r>
          </w:p>
        </w:tc>
      </w:tr>
      <w:tr w:rsidR="00170D27" w:rsidRPr="00197DFD" w14:paraId="63B25CBD" w14:textId="77777777" w:rsidTr="00170D2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17" w:type="dxa"/>
          </w:tcPr>
          <w:p w14:paraId="706A6CE0" w14:textId="77777777" w:rsidR="00170D27" w:rsidRPr="00197DFD" w:rsidRDefault="00170D27" w:rsidP="0023483B">
            <w:pPr>
              <w:jc w:val="center"/>
              <w:rPr>
                <w:rFonts w:ascii="Times New Roman" w:hAnsi="Times New Roman" w:cs="Times New Roman"/>
                <w:b w:val="0"/>
                <w:bCs w:val="0"/>
                <w:lang w:val="en-US"/>
              </w:rPr>
            </w:pPr>
            <w:r w:rsidRPr="00197DFD">
              <w:rPr>
                <w:rFonts w:ascii="Times New Roman" w:hAnsi="Times New Roman" w:cs="Times New Roman"/>
                <w:b w:val="0"/>
                <w:bCs w:val="0"/>
                <w:lang w:val="en-US"/>
              </w:rPr>
              <w:t>202</w:t>
            </w:r>
          </w:p>
        </w:tc>
        <w:tc>
          <w:tcPr>
            <w:tcW w:w="1123" w:type="dxa"/>
          </w:tcPr>
          <w:p w14:paraId="3DDFC45D" w14:textId="77777777" w:rsidR="00170D27" w:rsidRPr="00197DFD" w:rsidRDefault="00170D27" w:rsidP="00234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lang w:val="en-US"/>
              </w:rPr>
            </w:pPr>
            <w:r w:rsidRPr="00197DFD">
              <w:rPr>
                <w:rFonts w:ascii="Times New Roman" w:hAnsi="Times New Roman" w:cs="Times New Roman"/>
                <w:i/>
                <w:iCs/>
              </w:rPr>
              <w:t>H3F3B</w:t>
            </w:r>
          </w:p>
        </w:tc>
        <w:tc>
          <w:tcPr>
            <w:tcW w:w="1983" w:type="dxa"/>
          </w:tcPr>
          <w:p w14:paraId="4C7CE858" w14:textId="77777777" w:rsidR="00170D27" w:rsidRPr="00197DFD" w:rsidRDefault="00170D27" w:rsidP="00234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NM_005324.5</w:t>
            </w:r>
          </w:p>
        </w:tc>
        <w:tc>
          <w:tcPr>
            <w:tcW w:w="1616" w:type="dxa"/>
          </w:tcPr>
          <w:p w14:paraId="6EEA5986" w14:textId="77777777" w:rsidR="00170D27" w:rsidRPr="00197DFD" w:rsidRDefault="00170D27" w:rsidP="00234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c.377A&gt;G</w:t>
            </w:r>
          </w:p>
        </w:tc>
        <w:tc>
          <w:tcPr>
            <w:tcW w:w="2539" w:type="dxa"/>
          </w:tcPr>
          <w:p w14:paraId="2F79568D" w14:textId="77777777" w:rsidR="00170D27" w:rsidRPr="00197DFD" w:rsidRDefault="00170D27" w:rsidP="00234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color w:val="000000"/>
              </w:rPr>
              <w:t>p.(Gln126Arg)</w:t>
            </w:r>
          </w:p>
        </w:tc>
        <w:tc>
          <w:tcPr>
            <w:tcW w:w="1982" w:type="dxa"/>
          </w:tcPr>
          <w:p w14:paraId="5CFA3637" w14:textId="77777777" w:rsidR="00170D27" w:rsidRPr="00197DFD" w:rsidRDefault="00170D27" w:rsidP="00234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i/>
                <w:lang w:val="en-US"/>
              </w:rPr>
              <w:t>de novo</w:t>
            </w:r>
            <w:r w:rsidRPr="00197DFD">
              <w:rPr>
                <w:rFonts w:ascii="Times New Roman" w:hAnsi="Times New Roman" w:cs="Times New Roman"/>
                <w:lang w:val="en-US"/>
              </w:rPr>
              <w:t xml:space="preserve"> (AD)</w:t>
            </w:r>
          </w:p>
        </w:tc>
        <w:tc>
          <w:tcPr>
            <w:tcW w:w="1388" w:type="dxa"/>
          </w:tcPr>
          <w:p w14:paraId="05FEB167" w14:textId="77777777" w:rsidR="00170D27" w:rsidRPr="00197DFD" w:rsidRDefault="00170D27" w:rsidP="00234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P</w:t>
            </w:r>
          </w:p>
        </w:tc>
        <w:tc>
          <w:tcPr>
            <w:tcW w:w="1715" w:type="dxa"/>
          </w:tcPr>
          <w:p w14:paraId="16E87298" w14:textId="77777777" w:rsidR="00170D27" w:rsidRPr="00197DFD" w:rsidRDefault="00170D27" w:rsidP="00234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33268356</w:t>
            </w:r>
          </w:p>
        </w:tc>
        <w:tc>
          <w:tcPr>
            <w:tcW w:w="1706" w:type="dxa"/>
          </w:tcPr>
          <w:p w14:paraId="6E80F134" w14:textId="77777777" w:rsidR="00170D27" w:rsidRPr="00197DFD" w:rsidRDefault="00170D27" w:rsidP="00234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33268356</w:t>
            </w:r>
          </w:p>
        </w:tc>
      </w:tr>
      <w:tr w:rsidR="00170D27" w:rsidRPr="00197DFD" w14:paraId="7E830076" w14:textId="77777777" w:rsidTr="00170D27">
        <w:trPr>
          <w:trHeight w:val="454"/>
        </w:trPr>
        <w:tc>
          <w:tcPr>
            <w:cnfStyle w:val="001000000000" w:firstRow="0" w:lastRow="0" w:firstColumn="1" w:lastColumn="0" w:oddVBand="0" w:evenVBand="0" w:oddHBand="0" w:evenHBand="0" w:firstRowFirstColumn="0" w:firstRowLastColumn="0" w:lastRowFirstColumn="0" w:lastRowLastColumn="0"/>
            <w:tcW w:w="817" w:type="dxa"/>
          </w:tcPr>
          <w:p w14:paraId="74D6617E" w14:textId="77777777" w:rsidR="00170D27" w:rsidRPr="00197DFD" w:rsidRDefault="00170D27" w:rsidP="0023483B">
            <w:pPr>
              <w:jc w:val="center"/>
              <w:rPr>
                <w:rFonts w:ascii="Times New Roman" w:hAnsi="Times New Roman" w:cs="Times New Roman"/>
                <w:b w:val="0"/>
                <w:bCs w:val="0"/>
                <w:lang w:val="en-US"/>
              </w:rPr>
            </w:pPr>
            <w:r w:rsidRPr="00197DFD">
              <w:rPr>
                <w:rFonts w:ascii="Times New Roman" w:hAnsi="Times New Roman" w:cs="Times New Roman"/>
                <w:b w:val="0"/>
                <w:bCs w:val="0"/>
                <w:lang w:val="en-US"/>
              </w:rPr>
              <w:t>65</w:t>
            </w:r>
          </w:p>
        </w:tc>
        <w:tc>
          <w:tcPr>
            <w:tcW w:w="1123" w:type="dxa"/>
          </w:tcPr>
          <w:p w14:paraId="5F672019" w14:textId="77777777" w:rsidR="00170D27" w:rsidRPr="00197DFD" w:rsidRDefault="00170D27" w:rsidP="00234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lang w:val="en-US"/>
              </w:rPr>
            </w:pPr>
            <w:r w:rsidRPr="00197DFD">
              <w:rPr>
                <w:rFonts w:ascii="Times New Roman" w:hAnsi="Times New Roman" w:cs="Times New Roman"/>
                <w:i/>
                <w:iCs/>
              </w:rPr>
              <w:t>KCNK18</w:t>
            </w:r>
          </w:p>
        </w:tc>
        <w:tc>
          <w:tcPr>
            <w:tcW w:w="1983" w:type="dxa"/>
          </w:tcPr>
          <w:p w14:paraId="12474CB5" w14:textId="77777777" w:rsidR="00170D27" w:rsidRPr="00197DFD" w:rsidRDefault="00170D27" w:rsidP="00234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NM_181840.1</w:t>
            </w:r>
          </w:p>
        </w:tc>
        <w:tc>
          <w:tcPr>
            <w:tcW w:w="1616" w:type="dxa"/>
          </w:tcPr>
          <w:p w14:paraId="54566543" w14:textId="77777777" w:rsidR="00170D27" w:rsidRPr="00197DFD" w:rsidRDefault="00170D27" w:rsidP="00234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c.755C&gt;T c.487T&gt;G</w:t>
            </w:r>
          </w:p>
        </w:tc>
        <w:tc>
          <w:tcPr>
            <w:tcW w:w="2539" w:type="dxa"/>
          </w:tcPr>
          <w:p w14:paraId="1177AD4F" w14:textId="77777777" w:rsidR="00170D27" w:rsidRPr="00197DFD" w:rsidRDefault="00170D27" w:rsidP="00234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color w:val="000000"/>
                <w:lang w:val="en-GB"/>
              </w:rPr>
              <w:t>p.(Ser252Leu) mat</w:t>
            </w:r>
            <w:r w:rsidRPr="00197DFD">
              <w:rPr>
                <w:rFonts w:ascii="Times New Roman" w:hAnsi="Times New Roman" w:cs="Times New Roman"/>
                <w:color w:val="000000"/>
                <w:lang w:val="en-GB"/>
              </w:rPr>
              <w:br/>
              <w:t>p.(Tyr163Asp) pat</w:t>
            </w:r>
          </w:p>
        </w:tc>
        <w:tc>
          <w:tcPr>
            <w:tcW w:w="1982" w:type="dxa"/>
          </w:tcPr>
          <w:p w14:paraId="37406DBE" w14:textId="77777777" w:rsidR="00170D27" w:rsidRPr="00197DFD" w:rsidRDefault="00170D27" w:rsidP="00234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compound heterozygote (AR)</w:t>
            </w:r>
          </w:p>
        </w:tc>
        <w:tc>
          <w:tcPr>
            <w:tcW w:w="1388" w:type="dxa"/>
          </w:tcPr>
          <w:p w14:paraId="3DBED4C9" w14:textId="77777777" w:rsidR="00170D27" w:rsidRPr="00197DFD" w:rsidRDefault="00170D27" w:rsidP="00234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LP</w:t>
            </w:r>
          </w:p>
        </w:tc>
        <w:tc>
          <w:tcPr>
            <w:tcW w:w="1715" w:type="dxa"/>
          </w:tcPr>
          <w:p w14:paraId="5CF5F6CA" w14:textId="77777777" w:rsidR="00170D27" w:rsidRPr="00197DFD" w:rsidRDefault="00170D27" w:rsidP="00234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34199759</w:t>
            </w:r>
          </w:p>
        </w:tc>
        <w:tc>
          <w:tcPr>
            <w:tcW w:w="1706" w:type="dxa"/>
          </w:tcPr>
          <w:p w14:paraId="63098011" w14:textId="77777777" w:rsidR="00170D27" w:rsidRPr="00197DFD" w:rsidRDefault="00170D27" w:rsidP="00234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34199759</w:t>
            </w:r>
          </w:p>
        </w:tc>
      </w:tr>
      <w:tr w:rsidR="00170D27" w:rsidRPr="00197DFD" w14:paraId="7926D487" w14:textId="77777777" w:rsidTr="00170D2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17" w:type="dxa"/>
          </w:tcPr>
          <w:p w14:paraId="10802318" w14:textId="77777777" w:rsidR="00170D27" w:rsidRPr="00197DFD" w:rsidRDefault="00170D27" w:rsidP="0023483B">
            <w:pPr>
              <w:jc w:val="center"/>
              <w:rPr>
                <w:rFonts w:ascii="Times New Roman" w:hAnsi="Times New Roman" w:cs="Times New Roman"/>
                <w:b w:val="0"/>
                <w:bCs w:val="0"/>
                <w:lang w:val="en-US"/>
              </w:rPr>
            </w:pPr>
            <w:r w:rsidRPr="00197DFD">
              <w:rPr>
                <w:rFonts w:ascii="Times New Roman" w:hAnsi="Times New Roman" w:cs="Times New Roman"/>
                <w:b w:val="0"/>
                <w:bCs w:val="0"/>
                <w:lang w:val="en-US"/>
              </w:rPr>
              <w:t>122</w:t>
            </w:r>
          </w:p>
        </w:tc>
        <w:tc>
          <w:tcPr>
            <w:tcW w:w="1123" w:type="dxa"/>
          </w:tcPr>
          <w:p w14:paraId="1ECF0119" w14:textId="77777777" w:rsidR="00170D27" w:rsidRPr="00197DFD" w:rsidRDefault="00170D27" w:rsidP="00234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lang w:val="en-US"/>
              </w:rPr>
            </w:pPr>
            <w:r w:rsidRPr="00197DFD">
              <w:rPr>
                <w:rFonts w:ascii="Times New Roman" w:hAnsi="Times New Roman" w:cs="Times New Roman"/>
                <w:i/>
                <w:iCs/>
              </w:rPr>
              <w:t>RICTOR</w:t>
            </w:r>
          </w:p>
        </w:tc>
        <w:tc>
          <w:tcPr>
            <w:tcW w:w="1983" w:type="dxa"/>
          </w:tcPr>
          <w:p w14:paraId="0669EA76" w14:textId="77777777" w:rsidR="00170D27" w:rsidRPr="00197DFD" w:rsidRDefault="00170D27" w:rsidP="00234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NM_152756.5</w:t>
            </w:r>
          </w:p>
        </w:tc>
        <w:tc>
          <w:tcPr>
            <w:tcW w:w="1616" w:type="dxa"/>
          </w:tcPr>
          <w:p w14:paraId="28546432" w14:textId="77777777" w:rsidR="00170D27" w:rsidRPr="00197DFD" w:rsidRDefault="00170D27" w:rsidP="00234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c.214C&gt;T</w:t>
            </w:r>
          </w:p>
        </w:tc>
        <w:tc>
          <w:tcPr>
            <w:tcW w:w="2539" w:type="dxa"/>
          </w:tcPr>
          <w:p w14:paraId="489495E6" w14:textId="77777777" w:rsidR="00170D27" w:rsidRPr="00197DFD" w:rsidRDefault="00170D27" w:rsidP="00234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p.(His72Tyr)</w:t>
            </w:r>
          </w:p>
        </w:tc>
        <w:tc>
          <w:tcPr>
            <w:tcW w:w="1982" w:type="dxa"/>
          </w:tcPr>
          <w:p w14:paraId="07477A31" w14:textId="77777777" w:rsidR="00170D27" w:rsidRPr="00197DFD" w:rsidRDefault="00170D27" w:rsidP="00234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i/>
                <w:lang w:val="en-US"/>
              </w:rPr>
              <w:t>de novo</w:t>
            </w:r>
            <w:r w:rsidRPr="00197DFD">
              <w:rPr>
                <w:rFonts w:ascii="Times New Roman" w:hAnsi="Times New Roman" w:cs="Times New Roman"/>
                <w:lang w:val="en-US"/>
              </w:rPr>
              <w:t xml:space="preserve"> (AD)</w:t>
            </w:r>
          </w:p>
        </w:tc>
        <w:tc>
          <w:tcPr>
            <w:tcW w:w="1388" w:type="dxa"/>
          </w:tcPr>
          <w:p w14:paraId="5C2750E9" w14:textId="77777777" w:rsidR="00170D27" w:rsidRPr="00197DFD" w:rsidRDefault="00170D27" w:rsidP="00234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LP</w:t>
            </w:r>
          </w:p>
        </w:tc>
        <w:tc>
          <w:tcPr>
            <w:tcW w:w="1715" w:type="dxa"/>
          </w:tcPr>
          <w:p w14:paraId="6B57F3CD" w14:textId="77777777" w:rsidR="00170D27" w:rsidRPr="00197DFD" w:rsidRDefault="00170D27" w:rsidP="00234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39738822</w:t>
            </w:r>
          </w:p>
        </w:tc>
        <w:tc>
          <w:tcPr>
            <w:tcW w:w="1706" w:type="dxa"/>
          </w:tcPr>
          <w:p w14:paraId="2830F4AA" w14:textId="77777777" w:rsidR="00170D27" w:rsidRPr="00197DFD" w:rsidRDefault="00170D27" w:rsidP="00234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39738822</w:t>
            </w:r>
          </w:p>
        </w:tc>
      </w:tr>
      <w:tr w:rsidR="00170D27" w:rsidRPr="00197DFD" w14:paraId="76AA3841" w14:textId="77777777" w:rsidTr="00170D27">
        <w:trPr>
          <w:trHeight w:val="454"/>
        </w:trPr>
        <w:tc>
          <w:tcPr>
            <w:cnfStyle w:val="001000000000" w:firstRow="0" w:lastRow="0" w:firstColumn="1" w:lastColumn="0" w:oddVBand="0" w:evenVBand="0" w:oddHBand="0" w:evenHBand="0" w:firstRowFirstColumn="0" w:firstRowLastColumn="0" w:lastRowFirstColumn="0" w:lastRowLastColumn="0"/>
            <w:tcW w:w="817" w:type="dxa"/>
          </w:tcPr>
          <w:p w14:paraId="61B436C7" w14:textId="77777777" w:rsidR="00170D27" w:rsidRPr="00197DFD" w:rsidRDefault="00170D27" w:rsidP="0023483B">
            <w:pPr>
              <w:jc w:val="center"/>
              <w:rPr>
                <w:rFonts w:ascii="Times New Roman" w:hAnsi="Times New Roman" w:cs="Times New Roman"/>
                <w:b w:val="0"/>
                <w:bCs w:val="0"/>
                <w:lang w:val="en-US"/>
              </w:rPr>
            </w:pPr>
            <w:r w:rsidRPr="00197DFD">
              <w:rPr>
                <w:rFonts w:ascii="Times New Roman" w:hAnsi="Times New Roman" w:cs="Times New Roman"/>
                <w:b w:val="0"/>
                <w:bCs w:val="0"/>
                <w:lang w:val="en-US"/>
              </w:rPr>
              <w:t>150</w:t>
            </w:r>
          </w:p>
        </w:tc>
        <w:tc>
          <w:tcPr>
            <w:tcW w:w="1123" w:type="dxa"/>
          </w:tcPr>
          <w:p w14:paraId="59A65452" w14:textId="77777777" w:rsidR="00170D27" w:rsidRPr="00197DFD" w:rsidRDefault="00170D27" w:rsidP="00234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lang w:val="en-US"/>
              </w:rPr>
            </w:pPr>
            <w:r w:rsidRPr="00197DFD">
              <w:rPr>
                <w:rFonts w:ascii="Times New Roman" w:hAnsi="Times New Roman" w:cs="Times New Roman"/>
                <w:i/>
                <w:iCs/>
              </w:rPr>
              <w:t>RNF40</w:t>
            </w:r>
          </w:p>
        </w:tc>
        <w:tc>
          <w:tcPr>
            <w:tcW w:w="1983" w:type="dxa"/>
          </w:tcPr>
          <w:p w14:paraId="5CFDBA6F" w14:textId="77777777" w:rsidR="00170D27" w:rsidRPr="00197DFD" w:rsidRDefault="00170D27" w:rsidP="00234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NM_014771.4</w:t>
            </w:r>
          </w:p>
        </w:tc>
        <w:tc>
          <w:tcPr>
            <w:tcW w:w="1616" w:type="dxa"/>
          </w:tcPr>
          <w:p w14:paraId="0CE61CB4" w14:textId="77777777" w:rsidR="00170D27" w:rsidRPr="00197DFD" w:rsidRDefault="00170D27" w:rsidP="00234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c.2320C&gt;T</w:t>
            </w:r>
          </w:p>
        </w:tc>
        <w:tc>
          <w:tcPr>
            <w:tcW w:w="2539" w:type="dxa"/>
          </w:tcPr>
          <w:p w14:paraId="72E7D9D6" w14:textId="77777777" w:rsidR="00170D27" w:rsidRPr="00197DFD" w:rsidRDefault="00170D27" w:rsidP="00234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p.(Arg774Trp)</w:t>
            </w:r>
          </w:p>
        </w:tc>
        <w:tc>
          <w:tcPr>
            <w:tcW w:w="1982" w:type="dxa"/>
          </w:tcPr>
          <w:p w14:paraId="439CECA4" w14:textId="77777777" w:rsidR="00170D27" w:rsidRPr="00197DFD" w:rsidRDefault="00170D27" w:rsidP="00234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i/>
                <w:lang w:val="en-US"/>
              </w:rPr>
              <w:t>de novo</w:t>
            </w:r>
            <w:r w:rsidRPr="00197DFD">
              <w:rPr>
                <w:rFonts w:ascii="Times New Roman" w:hAnsi="Times New Roman" w:cs="Times New Roman"/>
                <w:lang w:val="en-US"/>
              </w:rPr>
              <w:t xml:space="preserve"> (AD)</w:t>
            </w:r>
          </w:p>
        </w:tc>
        <w:tc>
          <w:tcPr>
            <w:tcW w:w="1388" w:type="dxa"/>
          </w:tcPr>
          <w:p w14:paraId="762F19D4" w14:textId="77777777" w:rsidR="00170D27" w:rsidRPr="00197DFD" w:rsidRDefault="00170D27" w:rsidP="00234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LP</w:t>
            </w:r>
          </w:p>
        </w:tc>
        <w:tc>
          <w:tcPr>
            <w:tcW w:w="1715" w:type="dxa"/>
          </w:tcPr>
          <w:p w14:paraId="07FEDA72" w14:textId="77777777" w:rsidR="00170D27" w:rsidRPr="00197DFD" w:rsidRDefault="00170D27" w:rsidP="00234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To be published</w:t>
            </w:r>
          </w:p>
        </w:tc>
        <w:tc>
          <w:tcPr>
            <w:tcW w:w="1706" w:type="dxa"/>
          </w:tcPr>
          <w:p w14:paraId="570F07C7" w14:textId="77777777" w:rsidR="00170D27" w:rsidRPr="00197DFD" w:rsidRDefault="00170D27" w:rsidP="00234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To be published</w:t>
            </w:r>
          </w:p>
        </w:tc>
      </w:tr>
      <w:tr w:rsidR="00170D27" w:rsidRPr="00197DFD" w14:paraId="2C098B88" w14:textId="77777777" w:rsidTr="00170D2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17" w:type="dxa"/>
          </w:tcPr>
          <w:p w14:paraId="7B3D0315" w14:textId="77777777" w:rsidR="00170D27" w:rsidRPr="00197DFD" w:rsidRDefault="00170D27" w:rsidP="0023483B">
            <w:pPr>
              <w:jc w:val="center"/>
              <w:rPr>
                <w:rFonts w:ascii="Times New Roman" w:hAnsi="Times New Roman" w:cs="Times New Roman"/>
                <w:b w:val="0"/>
                <w:bCs w:val="0"/>
                <w:lang w:val="en-US"/>
              </w:rPr>
            </w:pPr>
            <w:r w:rsidRPr="00197DFD">
              <w:rPr>
                <w:rFonts w:ascii="Times New Roman" w:hAnsi="Times New Roman" w:cs="Times New Roman"/>
                <w:b w:val="0"/>
                <w:bCs w:val="0"/>
                <w:lang w:val="en-US"/>
              </w:rPr>
              <w:t>107</w:t>
            </w:r>
          </w:p>
        </w:tc>
        <w:tc>
          <w:tcPr>
            <w:tcW w:w="1123" w:type="dxa"/>
          </w:tcPr>
          <w:p w14:paraId="6EAC2500" w14:textId="77777777" w:rsidR="00170D27" w:rsidRPr="00197DFD" w:rsidRDefault="00170D27" w:rsidP="00234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lang w:val="en-US"/>
              </w:rPr>
            </w:pPr>
            <w:r w:rsidRPr="00197DFD">
              <w:rPr>
                <w:rFonts w:ascii="Times New Roman" w:hAnsi="Times New Roman" w:cs="Times New Roman"/>
                <w:i/>
                <w:iCs/>
              </w:rPr>
              <w:t>RPH3A</w:t>
            </w:r>
          </w:p>
        </w:tc>
        <w:tc>
          <w:tcPr>
            <w:tcW w:w="1983" w:type="dxa"/>
          </w:tcPr>
          <w:p w14:paraId="5D147240" w14:textId="77777777" w:rsidR="00170D27" w:rsidRPr="00197DFD" w:rsidRDefault="00170D27" w:rsidP="00234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NM_001143854.2</w:t>
            </w:r>
          </w:p>
        </w:tc>
        <w:tc>
          <w:tcPr>
            <w:tcW w:w="1616" w:type="dxa"/>
          </w:tcPr>
          <w:p w14:paraId="746FE7D3" w14:textId="77777777" w:rsidR="00170D27" w:rsidRPr="00197DFD" w:rsidRDefault="00170D27" w:rsidP="00234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c.1853A&gt;G</w:t>
            </w:r>
          </w:p>
        </w:tc>
        <w:tc>
          <w:tcPr>
            <w:tcW w:w="2539" w:type="dxa"/>
          </w:tcPr>
          <w:p w14:paraId="041D7D0C" w14:textId="77777777" w:rsidR="00170D27" w:rsidRPr="00197DFD" w:rsidRDefault="00170D27" w:rsidP="00234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p.(Asn618Ser)</w:t>
            </w:r>
          </w:p>
        </w:tc>
        <w:tc>
          <w:tcPr>
            <w:tcW w:w="1982" w:type="dxa"/>
          </w:tcPr>
          <w:p w14:paraId="7A52DE58" w14:textId="77777777" w:rsidR="00170D27" w:rsidRPr="00197DFD" w:rsidRDefault="00170D27" w:rsidP="00234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i/>
                <w:lang w:val="en-US"/>
              </w:rPr>
              <w:t>de novo</w:t>
            </w:r>
            <w:r w:rsidRPr="00197DFD">
              <w:rPr>
                <w:rFonts w:ascii="Times New Roman" w:hAnsi="Times New Roman" w:cs="Times New Roman"/>
                <w:lang w:val="en-US"/>
              </w:rPr>
              <w:t xml:space="preserve"> (AD)</w:t>
            </w:r>
          </w:p>
        </w:tc>
        <w:tc>
          <w:tcPr>
            <w:tcW w:w="1388" w:type="dxa"/>
          </w:tcPr>
          <w:p w14:paraId="5828BD85" w14:textId="77777777" w:rsidR="00170D27" w:rsidRPr="00197DFD" w:rsidRDefault="00170D27" w:rsidP="00234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LP</w:t>
            </w:r>
          </w:p>
        </w:tc>
        <w:tc>
          <w:tcPr>
            <w:tcW w:w="1715" w:type="dxa"/>
          </w:tcPr>
          <w:p w14:paraId="2DFB725B" w14:textId="77777777" w:rsidR="00170D27" w:rsidRPr="00197DFD" w:rsidRDefault="00170D27" w:rsidP="00234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37403762</w:t>
            </w:r>
          </w:p>
        </w:tc>
        <w:tc>
          <w:tcPr>
            <w:tcW w:w="1706" w:type="dxa"/>
          </w:tcPr>
          <w:p w14:paraId="225EDB23" w14:textId="77777777" w:rsidR="00170D27" w:rsidRPr="00197DFD" w:rsidRDefault="00170D27" w:rsidP="00234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37403762</w:t>
            </w:r>
          </w:p>
        </w:tc>
      </w:tr>
      <w:tr w:rsidR="00170D27" w:rsidRPr="00197DFD" w14:paraId="4FF0C5C8" w14:textId="77777777" w:rsidTr="00170D27">
        <w:trPr>
          <w:trHeight w:val="454"/>
        </w:trPr>
        <w:tc>
          <w:tcPr>
            <w:cnfStyle w:val="001000000000" w:firstRow="0" w:lastRow="0" w:firstColumn="1" w:lastColumn="0" w:oddVBand="0" w:evenVBand="0" w:oddHBand="0" w:evenHBand="0" w:firstRowFirstColumn="0" w:firstRowLastColumn="0" w:lastRowFirstColumn="0" w:lastRowLastColumn="0"/>
            <w:tcW w:w="817" w:type="dxa"/>
          </w:tcPr>
          <w:p w14:paraId="053AB4A1" w14:textId="77777777" w:rsidR="00170D27" w:rsidRPr="00197DFD" w:rsidRDefault="00170D27" w:rsidP="0023483B">
            <w:pPr>
              <w:jc w:val="center"/>
              <w:rPr>
                <w:rFonts w:ascii="Times New Roman" w:hAnsi="Times New Roman" w:cs="Times New Roman"/>
                <w:b w:val="0"/>
                <w:bCs w:val="0"/>
                <w:lang w:val="en-US"/>
              </w:rPr>
            </w:pPr>
            <w:r w:rsidRPr="00197DFD">
              <w:rPr>
                <w:rFonts w:ascii="Times New Roman" w:hAnsi="Times New Roman" w:cs="Times New Roman"/>
                <w:b w:val="0"/>
                <w:bCs w:val="0"/>
                <w:lang w:val="en-US"/>
              </w:rPr>
              <w:t>318</w:t>
            </w:r>
          </w:p>
        </w:tc>
        <w:tc>
          <w:tcPr>
            <w:tcW w:w="1123" w:type="dxa"/>
          </w:tcPr>
          <w:p w14:paraId="38303E42" w14:textId="77777777" w:rsidR="00170D27" w:rsidRPr="00197DFD" w:rsidRDefault="00170D27" w:rsidP="00234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lang w:val="en-US"/>
              </w:rPr>
            </w:pPr>
            <w:r w:rsidRPr="00197DFD">
              <w:rPr>
                <w:rFonts w:ascii="Times New Roman" w:hAnsi="Times New Roman" w:cs="Times New Roman"/>
                <w:i/>
                <w:iCs/>
              </w:rPr>
              <w:t>SF3B3</w:t>
            </w:r>
          </w:p>
        </w:tc>
        <w:tc>
          <w:tcPr>
            <w:tcW w:w="1983" w:type="dxa"/>
          </w:tcPr>
          <w:p w14:paraId="2DD1458A" w14:textId="77777777" w:rsidR="00170D27" w:rsidRPr="00197DFD" w:rsidRDefault="00170D27" w:rsidP="00234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NM_012426.5</w:t>
            </w:r>
          </w:p>
        </w:tc>
        <w:tc>
          <w:tcPr>
            <w:tcW w:w="1616" w:type="dxa"/>
          </w:tcPr>
          <w:p w14:paraId="5065979F" w14:textId="77777777" w:rsidR="00170D27" w:rsidRPr="00197DFD" w:rsidRDefault="00170D27" w:rsidP="00234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c.647G&gt;A</w:t>
            </w:r>
          </w:p>
        </w:tc>
        <w:tc>
          <w:tcPr>
            <w:tcW w:w="2539" w:type="dxa"/>
          </w:tcPr>
          <w:p w14:paraId="64769C74" w14:textId="77777777" w:rsidR="00170D27" w:rsidRPr="00197DFD" w:rsidRDefault="00170D27" w:rsidP="00234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p.(Gly216Asp)</w:t>
            </w:r>
          </w:p>
        </w:tc>
        <w:tc>
          <w:tcPr>
            <w:tcW w:w="1982" w:type="dxa"/>
          </w:tcPr>
          <w:p w14:paraId="355D0B59" w14:textId="77777777" w:rsidR="00170D27" w:rsidRPr="00197DFD" w:rsidRDefault="00170D27" w:rsidP="00234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i/>
                <w:lang w:val="en-US"/>
              </w:rPr>
              <w:t>de novo</w:t>
            </w:r>
            <w:r w:rsidRPr="00197DFD">
              <w:rPr>
                <w:rFonts w:ascii="Times New Roman" w:hAnsi="Times New Roman" w:cs="Times New Roman"/>
                <w:lang w:val="en-US"/>
              </w:rPr>
              <w:t xml:space="preserve"> (AD)</w:t>
            </w:r>
          </w:p>
        </w:tc>
        <w:tc>
          <w:tcPr>
            <w:tcW w:w="1388" w:type="dxa"/>
          </w:tcPr>
          <w:p w14:paraId="4D891CD0" w14:textId="77777777" w:rsidR="00170D27" w:rsidRPr="00197DFD" w:rsidRDefault="00170D27" w:rsidP="00234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LP</w:t>
            </w:r>
          </w:p>
        </w:tc>
        <w:tc>
          <w:tcPr>
            <w:tcW w:w="1715" w:type="dxa"/>
          </w:tcPr>
          <w:p w14:paraId="20233C58" w14:textId="77777777" w:rsidR="00170D27" w:rsidRPr="00197DFD" w:rsidRDefault="00170D27" w:rsidP="00234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To be published</w:t>
            </w:r>
          </w:p>
        </w:tc>
        <w:tc>
          <w:tcPr>
            <w:tcW w:w="1706" w:type="dxa"/>
          </w:tcPr>
          <w:p w14:paraId="02CEBB36" w14:textId="77777777" w:rsidR="00170D27" w:rsidRPr="00197DFD" w:rsidRDefault="00170D27" w:rsidP="00234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To be published</w:t>
            </w:r>
          </w:p>
        </w:tc>
      </w:tr>
      <w:tr w:rsidR="00170D27" w:rsidRPr="00197DFD" w14:paraId="78C2D462" w14:textId="77777777" w:rsidTr="00170D2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17" w:type="dxa"/>
          </w:tcPr>
          <w:p w14:paraId="62E06837" w14:textId="77777777" w:rsidR="00170D27" w:rsidRPr="00197DFD" w:rsidRDefault="00170D27" w:rsidP="0023483B">
            <w:pPr>
              <w:jc w:val="center"/>
              <w:rPr>
                <w:rFonts w:ascii="Times New Roman" w:hAnsi="Times New Roman" w:cs="Times New Roman"/>
                <w:b w:val="0"/>
                <w:bCs w:val="0"/>
                <w:lang w:val="en-US"/>
              </w:rPr>
            </w:pPr>
            <w:r w:rsidRPr="00197DFD">
              <w:rPr>
                <w:rFonts w:ascii="Times New Roman" w:hAnsi="Times New Roman" w:cs="Times New Roman"/>
                <w:b w:val="0"/>
                <w:bCs w:val="0"/>
                <w:lang w:val="en-US"/>
              </w:rPr>
              <w:t>66</w:t>
            </w:r>
          </w:p>
        </w:tc>
        <w:tc>
          <w:tcPr>
            <w:tcW w:w="1123" w:type="dxa"/>
          </w:tcPr>
          <w:p w14:paraId="560AFFAA" w14:textId="77777777" w:rsidR="00170D27" w:rsidRPr="00197DFD" w:rsidRDefault="00170D27" w:rsidP="00234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lang w:val="en-US"/>
              </w:rPr>
            </w:pPr>
            <w:r w:rsidRPr="00197DFD">
              <w:rPr>
                <w:rFonts w:ascii="Times New Roman" w:hAnsi="Times New Roman" w:cs="Times New Roman"/>
                <w:i/>
                <w:iCs/>
              </w:rPr>
              <w:t>SMARCA1</w:t>
            </w:r>
          </w:p>
        </w:tc>
        <w:tc>
          <w:tcPr>
            <w:tcW w:w="1983" w:type="dxa"/>
          </w:tcPr>
          <w:p w14:paraId="7EFEF5FE" w14:textId="77777777" w:rsidR="00170D27" w:rsidRPr="00197DFD" w:rsidRDefault="00170D27" w:rsidP="00234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NM_001282874.2</w:t>
            </w:r>
          </w:p>
        </w:tc>
        <w:tc>
          <w:tcPr>
            <w:tcW w:w="1616" w:type="dxa"/>
          </w:tcPr>
          <w:p w14:paraId="16301E4B" w14:textId="77777777" w:rsidR="00170D27" w:rsidRPr="00197DFD" w:rsidRDefault="00170D27" w:rsidP="00234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c.566G&gt;A</w:t>
            </w:r>
          </w:p>
        </w:tc>
        <w:tc>
          <w:tcPr>
            <w:tcW w:w="2539" w:type="dxa"/>
          </w:tcPr>
          <w:p w14:paraId="4F06D107" w14:textId="77777777" w:rsidR="00170D27" w:rsidRPr="00197DFD" w:rsidRDefault="00170D27" w:rsidP="00234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p.(Arg189Gln)</w:t>
            </w:r>
          </w:p>
        </w:tc>
        <w:tc>
          <w:tcPr>
            <w:tcW w:w="1982" w:type="dxa"/>
          </w:tcPr>
          <w:p w14:paraId="538DD2B5" w14:textId="77777777" w:rsidR="00170D27" w:rsidRPr="00197DFD" w:rsidRDefault="00170D27" w:rsidP="00234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maternal (XLR)</w:t>
            </w:r>
          </w:p>
        </w:tc>
        <w:tc>
          <w:tcPr>
            <w:tcW w:w="1388" w:type="dxa"/>
          </w:tcPr>
          <w:p w14:paraId="02D94971" w14:textId="77777777" w:rsidR="00170D27" w:rsidRPr="00197DFD" w:rsidRDefault="00170D27" w:rsidP="00234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VUS</w:t>
            </w:r>
          </w:p>
        </w:tc>
        <w:tc>
          <w:tcPr>
            <w:tcW w:w="1715" w:type="dxa"/>
          </w:tcPr>
          <w:p w14:paraId="64E325CD" w14:textId="77777777" w:rsidR="00170D27" w:rsidRPr="00197DFD" w:rsidRDefault="00170D27" w:rsidP="00234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To be published</w:t>
            </w:r>
          </w:p>
        </w:tc>
        <w:tc>
          <w:tcPr>
            <w:tcW w:w="1706" w:type="dxa"/>
          </w:tcPr>
          <w:p w14:paraId="792E1AB0" w14:textId="77777777" w:rsidR="00170D27" w:rsidRPr="00197DFD" w:rsidRDefault="00170D27" w:rsidP="00234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To be published</w:t>
            </w:r>
          </w:p>
        </w:tc>
      </w:tr>
      <w:tr w:rsidR="00170D27" w:rsidRPr="00197DFD" w14:paraId="27A0C810" w14:textId="77777777" w:rsidTr="00170D27">
        <w:trPr>
          <w:trHeight w:val="454"/>
        </w:trPr>
        <w:tc>
          <w:tcPr>
            <w:cnfStyle w:val="001000000000" w:firstRow="0" w:lastRow="0" w:firstColumn="1" w:lastColumn="0" w:oddVBand="0" w:evenVBand="0" w:oddHBand="0" w:evenHBand="0" w:firstRowFirstColumn="0" w:firstRowLastColumn="0" w:lastRowFirstColumn="0" w:lastRowLastColumn="0"/>
            <w:tcW w:w="817" w:type="dxa"/>
          </w:tcPr>
          <w:p w14:paraId="655ABCF1" w14:textId="77777777" w:rsidR="00170D27" w:rsidRPr="00197DFD" w:rsidRDefault="00170D27" w:rsidP="0023483B">
            <w:pPr>
              <w:jc w:val="center"/>
              <w:rPr>
                <w:rFonts w:ascii="Times New Roman" w:hAnsi="Times New Roman" w:cs="Times New Roman"/>
                <w:b w:val="0"/>
                <w:bCs w:val="0"/>
                <w:lang w:val="en-US"/>
              </w:rPr>
            </w:pPr>
            <w:r w:rsidRPr="00197DFD">
              <w:rPr>
                <w:rFonts w:ascii="Times New Roman" w:hAnsi="Times New Roman" w:cs="Times New Roman"/>
                <w:b w:val="0"/>
                <w:bCs w:val="0"/>
                <w:lang w:val="en-US"/>
              </w:rPr>
              <w:t>382</w:t>
            </w:r>
          </w:p>
        </w:tc>
        <w:tc>
          <w:tcPr>
            <w:tcW w:w="1123" w:type="dxa"/>
          </w:tcPr>
          <w:p w14:paraId="650F67CE" w14:textId="77777777" w:rsidR="00170D27" w:rsidRPr="00197DFD" w:rsidRDefault="00170D27" w:rsidP="00234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197DFD">
              <w:rPr>
                <w:rFonts w:ascii="Times New Roman" w:hAnsi="Times New Roman" w:cs="Times New Roman"/>
                <w:i/>
                <w:iCs/>
              </w:rPr>
              <w:t>SUPT5H</w:t>
            </w:r>
          </w:p>
        </w:tc>
        <w:tc>
          <w:tcPr>
            <w:tcW w:w="1983" w:type="dxa"/>
          </w:tcPr>
          <w:p w14:paraId="1B0E2626" w14:textId="77777777" w:rsidR="00170D27" w:rsidRPr="00197DFD" w:rsidRDefault="00170D27" w:rsidP="00234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NM_001111020.3</w:t>
            </w:r>
          </w:p>
        </w:tc>
        <w:tc>
          <w:tcPr>
            <w:tcW w:w="1616" w:type="dxa"/>
          </w:tcPr>
          <w:p w14:paraId="08DA5141" w14:textId="77777777" w:rsidR="00170D27" w:rsidRPr="00197DFD" w:rsidRDefault="00170D27" w:rsidP="00234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c.320-1G&gt;A</w:t>
            </w:r>
          </w:p>
        </w:tc>
        <w:tc>
          <w:tcPr>
            <w:tcW w:w="2539" w:type="dxa"/>
          </w:tcPr>
          <w:p w14:paraId="3A6BEF19" w14:textId="77777777" w:rsidR="00170D27" w:rsidRPr="00197DFD" w:rsidRDefault="00170D27" w:rsidP="00234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p.?</w:t>
            </w:r>
          </w:p>
        </w:tc>
        <w:tc>
          <w:tcPr>
            <w:tcW w:w="1982" w:type="dxa"/>
          </w:tcPr>
          <w:p w14:paraId="59C06CAB" w14:textId="77777777" w:rsidR="00170D27" w:rsidRPr="00197DFD" w:rsidRDefault="00170D27" w:rsidP="00234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i/>
                <w:lang w:val="en-US"/>
              </w:rPr>
              <w:t>de novo</w:t>
            </w:r>
            <w:r w:rsidRPr="00197DFD">
              <w:rPr>
                <w:rFonts w:ascii="Times New Roman" w:hAnsi="Times New Roman" w:cs="Times New Roman"/>
                <w:lang w:val="en-US"/>
              </w:rPr>
              <w:t xml:space="preserve"> (AD)</w:t>
            </w:r>
          </w:p>
        </w:tc>
        <w:tc>
          <w:tcPr>
            <w:tcW w:w="1388" w:type="dxa"/>
          </w:tcPr>
          <w:p w14:paraId="4615CD1D" w14:textId="77777777" w:rsidR="00170D27" w:rsidRPr="00197DFD" w:rsidRDefault="00170D27" w:rsidP="00234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P</w:t>
            </w:r>
          </w:p>
        </w:tc>
        <w:tc>
          <w:tcPr>
            <w:tcW w:w="1715" w:type="dxa"/>
          </w:tcPr>
          <w:p w14:paraId="4D6AA814" w14:textId="77777777" w:rsidR="00170D27" w:rsidRPr="00197DFD" w:rsidRDefault="00170D27" w:rsidP="00234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To be published</w:t>
            </w:r>
          </w:p>
        </w:tc>
        <w:tc>
          <w:tcPr>
            <w:tcW w:w="1706" w:type="dxa"/>
          </w:tcPr>
          <w:p w14:paraId="0FBED93E" w14:textId="77777777" w:rsidR="00170D27" w:rsidRPr="00197DFD" w:rsidRDefault="00170D27" w:rsidP="00234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To be published</w:t>
            </w:r>
          </w:p>
        </w:tc>
      </w:tr>
      <w:tr w:rsidR="00170D27" w:rsidRPr="00197DFD" w14:paraId="329CF2D0" w14:textId="77777777" w:rsidTr="00170D2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17" w:type="dxa"/>
          </w:tcPr>
          <w:p w14:paraId="5E27CB8D" w14:textId="77777777" w:rsidR="00170D27" w:rsidRPr="00197DFD" w:rsidRDefault="00170D27" w:rsidP="0023483B">
            <w:pPr>
              <w:jc w:val="center"/>
              <w:rPr>
                <w:rFonts w:ascii="Times New Roman" w:hAnsi="Times New Roman" w:cs="Times New Roman"/>
                <w:b w:val="0"/>
                <w:bCs w:val="0"/>
                <w:lang w:val="en-US"/>
              </w:rPr>
            </w:pPr>
            <w:r w:rsidRPr="00197DFD">
              <w:rPr>
                <w:rFonts w:ascii="Times New Roman" w:hAnsi="Times New Roman" w:cs="Times New Roman"/>
                <w:b w:val="0"/>
                <w:bCs w:val="0"/>
                <w:lang w:val="en-US"/>
              </w:rPr>
              <w:t>376</w:t>
            </w:r>
          </w:p>
        </w:tc>
        <w:tc>
          <w:tcPr>
            <w:tcW w:w="1123" w:type="dxa"/>
          </w:tcPr>
          <w:p w14:paraId="37B8D3D6" w14:textId="77777777" w:rsidR="00170D27" w:rsidRPr="00197DFD" w:rsidRDefault="00170D27" w:rsidP="00234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lang w:val="en-US"/>
              </w:rPr>
            </w:pPr>
            <w:r w:rsidRPr="00197DFD">
              <w:rPr>
                <w:rFonts w:ascii="Times New Roman" w:hAnsi="Times New Roman" w:cs="Times New Roman"/>
                <w:i/>
                <w:iCs/>
              </w:rPr>
              <w:t>UPF1</w:t>
            </w:r>
          </w:p>
        </w:tc>
        <w:tc>
          <w:tcPr>
            <w:tcW w:w="1983" w:type="dxa"/>
          </w:tcPr>
          <w:p w14:paraId="48A39CFF" w14:textId="77777777" w:rsidR="00170D27" w:rsidRPr="00197DFD" w:rsidRDefault="00170D27" w:rsidP="00234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NM_002911.4</w:t>
            </w:r>
          </w:p>
        </w:tc>
        <w:tc>
          <w:tcPr>
            <w:tcW w:w="1616" w:type="dxa"/>
          </w:tcPr>
          <w:p w14:paraId="47CABDD3" w14:textId="77777777" w:rsidR="00170D27" w:rsidRPr="00197DFD" w:rsidRDefault="00170D27" w:rsidP="00234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c.2495G&gt;A</w:t>
            </w:r>
          </w:p>
        </w:tc>
        <w:tc>
          <w:tcPr>
            <w:tcW w:w="2539" w:type="dxa"/>
          </w:tcPr>
          <w:p w14:paraId="47E123AA" w14:textId="77777777" w:rsidR="00170D27" w:rsidRPr="00197DFD" w:rsidRDefault="00170D27" w:rsidP="00234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p.(Arg832His)</w:t>
            </w:r>
          </w:p>
        </w:tc>
        <w:tc>
          <w:tcPr>
            <w:tcW w:w="1982" w:type="dxa"/>
          </w:tcPr>
          <w:p w14:paraId="23220CB2" w14:textId="77777777" w:rsidR="00170D27" w:rsidRPr="00197DFD" w:rsidRDefault="00170D27" w:rsidP="00234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i/>
                <w:lang w:val="en-US"/>
              </w:rPr>
              <w:t>de novo</w:t>
            </w:r>
            <w:r w:rsidRPr="00197DFD">
              <w:rPr>
                <w:rFonts w:ascii="Times New Roman" w:hAnsi="Times New Roman" w:cs="Times New Roman"/>
                <w:lang w:val="en-US"/>
              </w:rPr>
              <w:t xml:space="preserve"> (AD)</w:t>
            </w:r>
          </w:p>
        </w:tc>
        <w:tc>
          <w:tcPr>
            <w:tcW w:w="1388" w:type="dxa"/>
          </w:tcPr>
          <w:p w14:paraId="6C4DDDA1" w14:textId="77777777" w:rsidR="00170D27" w:rsidRPr="00197DFD" w:rsidRDefault="00170D27" w:rsidP="00234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LP</w:t>
            </w:r>
          </w:p>
        </w:tc>
        <w:tc>
          <w:tcPr>
            <w:tcW w:w="1715" w:type="dxa"/>
          </w:tcPr>
          <w:p w14:paraId="023C68F2" w14:textId="77777777" w:rsidR="00170D27" w:rsidRPr="00197DFD" w:rsidRDefault="00170D27" w:rsidP="00234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To be published</w:t>
            </w:r>
          </w:p>
        </w:tc>
        <w:tc>
          <w:tcPr>
            <w:tcW w:w="1706" w:type="dxa"/>
          </w:tcPr>
          <w:p w14:paraId="6292BE57" w14:textId="77777777" w:rsidR="00170D27" w:rsidRPr="00197DFD" w:rsidRDefault="00170D27" w:rsidP="002348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To be published</w:t>
            </w:r>
          </w:p>
        </w:tc>
      </w:tr>
      <w:tr w:rsidR="00170D27" w:rsidRPr="00197DFD" w14:paraId="4EEEEC50" w14:textId="77777777" w:rsidTr="00170D27">
        <w:trPr>
          <w:trHeight w:val="454"/>
        </w:trPr>
        <w:tc>
          <w:tcPr>
            <w:cnfStyle w:val="001000000000" w:firstRow="0" w:lastRow="0" w:firstColumn="1" w:lastColumn="0" w:oddVBand="0" w:evenVBand="0" w:oddHBand="0" w:evenHBand="0" w:firstRowFirstColumn="0" w:firstRowLastColumn="0" w:lastRowFirstColumn="0" w:lastRowLastColumn="0"/>
            <w:tcW w:w="817" w:type="dxa"/>
          </w:tcPr>
          <w:p w14:paraId="4A1BF2EC" w14:textId="77777777" w:rsidR="00170D27" w:rsidRPr="00197DFD" w:rsidRDefault="00170D27" w:rsidP="0023483B">
            <w:pPr>
              <w:jc w:val="center"/>
              <w:rPr>
                <w:rFonts w:ascii="Times New Roman" w:hAnsi="Times New Roman" w:cs="Times New Roman"/>
                <w:b w:val="0"/>
                <w:bCs w:val="0"/>
                <w:lang w:val="en-US"/>
              </w:rPr>
            </w:pPr>
            <w:r w:rsidRPr="00197DFD">
              <w:rPr>
                <w:rFonts w:ascii="Times New Roman" w:hAnsi="Times New Roman" w:cs="Times New Roman"/>
                <w:b w:val="0"/>
                <w:bCs w:val="0"/>
                <w:lang w:val="en-US"/>
              </w:rPr>
              <w:t>439</w:t>
            </w:r>
          </w:p>
        </w:tc>
        <w:tc>
          <w:tcPr>
            <w:tcW w:w="1123" w:type="dxa"/>
          </w:tcPr>
          <w:p w14:paraId="2D432E03" w14:textId="77777777" w:rsidR="00170D27" w:rsidRPr="00197DFD" w:rsidRDefault="00170D27" w:rsidP="00234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lang w:val="en-US"/>
              </w:rPr>
            </w:pPr>
            <w:r w:rsidRPr="00197DFD">
              <w:rPr>
                <w:rFonts w:ascii="Times New Roman" w:hAnsi="Times New Roman" w:cs="Times New Roman"/>
                <w:i/>
                <w:iCs/>
              </w:rPr>
              <w:t>ZMYM3</w:t>
            </w:r>
          </w:p>
        </w:tc>
        <w:tc>
          <w:tcPr>
            <w:tcW w:w="1983" w:type="dxa"/>
          </w:tcPr>
          <w:p w14:paraId="0549009C" w14:textId="77777777" w:rsidR="00170D27" w:rsidRPr="00197DFD" w:rsidRDefault="00170D27" w:rsidP="00234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NM_201599.3</w:t>
            </w:r>
          </w:p>
        </w:tc>
        <w:tc>
          <w:tcPr>
            <w:tcW w:w="1616" w:type="dxa"/>
          </w:tcPr>
          <w:p w14:paraId="5CA91A24" w14:textId="77777777" w:rsidR="00170D27" w:rsidRPr="00197DFD" w:rsidRDefault="00170D27" w:rsidP="00234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c.905G&gt;A</w:t>
            </w:r>
          </w:p>
        </w:tc>
        <w:tc>
          <w:tcPr>
            <w:tcW w:w="2539" w:type="dxa"/>
          </w:tcPr>
          <w:p w14:paraId="5E5CBD21" w14:textId="77777777" w:rsidR="00170D27" w:rsidRPr="00197DFD" w:rsidRDefault="00170D27" w:rsidP="00234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p.(Arg302His)</w:t>
            </w:r>
          </w:p>
        </w:tc>
        <w:tc>
          <w:tcPr>
            <w:tcW w:w="1982" w:type="dxa"/>
          </w:tcPr>
          <w:p w14:paraId="26D083F7" w14:textId="77777777" w:rsidR="00170D27" w:rsidRPr="00197DFD" w:rsidRDefault="00170D27" w:rsidP="00234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maternal (XLR)</w:t>
            </w:r>
          </w:p>
        </w:tc>
        <w:tc>
          <w:tcPr>
            <w:tcW w:w="1388" w:type="dxa"/>
          </w:tcPr>
          <w:p w14:paraId="28636091" w14:textId="77777777" w:rsidR="00170D27" w:rsidRPr="00197DFD" w:rsidRDefault="00170D27" w:rsidP="00234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VUS</w:t>
            </w:r>
          </w:p>
        </w:tc>
        <w:tc>
          <w:tcPr>
            <w:tcW w:w="1715" w:type="dxa"/>
          </w:tcPr>
          <w:p w14:paraId="077C593F" w14:textId="77777777" w:rsidR="00170D27" w:rsidRPr="00197DFD" w:rsidRDefault="00170D27" w:rsidP="00234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36586412</w:t>
            </w:r>
          </w:p>
        </w:tc>
        <w:tc>
          <w:tcPr>
            <w:tcW w:w="1706" w:type="dxa"/>
          </w:tcPr>
          <w:p w14:paraId="48786CB3" w14:textId="77777777" w:rsidR="00170D27" w:rsidRPr="00197DFD" w:rsidRDefault="00170D27" w:rsidP="002348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197DFD">
              <w:rPr>
                <w:rFonts w:ascii="Times New Roman" w:hAnsi="Times New Roman" w:cs="Times New Roman"/>
                <w:lang w:val="en-US"/>
              </w:rPr>
              <w:t>36586412</w:t>
            </w:r>
          </w:p>
        </w:tc>
      </w:tr>
    </w:tbl>
    <w:p w14:paraId="40A4599B" w14:textId="0589C55C" w:rsidR="00170D27" w:rsidRPr="00197DFD" w:rsidRDefault="00165B4F" w:rsidP="00170D27">
      <w:pPr>
        <w:spacing w:after="0" w:line="240" w:lineRule="auto"/>
        <w:rPr>
          <w:rFonts w:ascii="Times New Roman" w:hAnsi="Times New Roman" w:cs="Times New Roman"/>
          <w:color w:val="000000" w:themeColor="text1"/>
          <w:lang w:val="en-GB"/>
        </w:rPr>
      </w:pPr>
      <w:r w:rsidRPr="00197DFD">
        <w:rPr>
          <w:rFonts w:ascii="Times New Roman" w:hAnsi="Times New Roman" w:cs="Times New Roman"/>
          <w:color w:val="000000" w:themeColor="text1"/>
          <w:vertAlign w:val="superscript"/>
          <w:lang w:val="en-GB"/>
        </w:rPr>
        <w:t>a</w:t>
      </w:r>
      <w:r w:rsidR="00170D27" w:rsidRPr="00197DFD">
        <w:rPr>
          <w:rFonts w:ascii="Times New Roman" w:hAnsi="Times New Roman" w:cs="Times New Roman"/>
          <w:color w:val="000000" w:themeColor="text1"/>
          <w:lang w:val="en-GB"/>
        </w:rPr>
        <w:t xml:space="preserve"> </w:t>
      </w:r>
      <w:r w:rsidRPr="00197DFD">
        <w:rPr>
          <w:rFonts w:ascii="Times New Roman" w:hAnsi="Times New Roman" w:cs="Times New Roman"/>
          <w:color w:val="000000" w:themeColor="text1"/>
          <w:lang w:val="en-GB"/>
        </w:rPr>
        <w:t>M</w:t>
      </w:r>
      <w:r w:rsidR="00170D27" w:rsidRPr="00197DFD">
        <w:rPr>
          <w:rFonts w:ascii="Times New Roman" w:hAnsi="Times New Roman" w:cs="Times New Roman"/>
          <w:color w:val="000000" w:themeColor="text1"/>
          <w:lang w:val="en-GB"/>
        </w:rPr>
        <w:t>anuscript</w:t>
      </w:r>
      <w:r w:rsidRPr="00197DFD">
        <w:rPr>
          <w:rFonts w:ascii="Times New Roman" w:hAnsi="Times New Roman" w:cs="Times New Roman"/>
          <w:color w:val="000000" w:themeColor="text1"/>
          <w:lang w:val="en-GB"/>
        </w:rPr>
        <w:t>s</w:t>
      </w:r>
      <w:r w:rsidR="00170D27" w:rsidRPr="00197DFD">
        <w:rPr>
          <w:rFonts w:ascii="Times New Roman" w:hAnsi="Times New Roman" w:cs="Times New Roman"/>
          <w:color w:val="000000" w:themeColor="text1"/>
          <w:lang w:val="en-GB"/>
        </w:rPr>
        <w:t xml:space="preserve"> reporting the association between gene and disease.</w:t>
      </w:r>
    </w:p>
    <w:p w14:paraId="36EEF6FE" w14:textId="77777777" w:rsidR="00170D27" w:rsidRPr="00197DFD" w:rsidRDefault="00170D27" w:rsidP="00860EAE">
      <w:pPr>
        <w:jc w:val="both"/>
        <w:rPr>
          <w:rFonts w:ascii="Times New Roman" w:hAnsi="Times New Roman" w:cs="Times New Roman"/>
          <w:sz w:val="24"/>
          <w:szCs w:val="24"/>
          <w:lang w:val="en-GB"/>
        </w:rPr>
        <w:sectPr w:rsidR="00170D27" w:rsidRPr="00197DFD" w:rsidSect="00170D27">
          <w:pgSz w:w="16838" w:h="11906" w:orient="landscape"/>
          <w:pgMar w:top="1021" w:right="1418" w:bottom="851" w:left="1134" w:header="709" w:footer="709" w:gutter="0"/>
          <w:cols w:space="708"/>
          <w:docGrid w:linePitch="360"/>
        </w:sectPr>
      </w:pPr>
    </w:p>
    <w:p w14:paraId="1A664C19" w14:textId="0EAA04BD" w:rsidR="00E308C1" w:rsidRPr="00197DFD" w:rsidRDefault="00625F94" w:rsidP="00E308C1">
      <w:pPr>
        <w:jc w:val="both"/>
        <w:rPr>
          <w:rFonts w:ascii="Times New Roman" w:hAnsi="Times New Roman" w:cs="Times New Roman"/>
          <w:b/>
          <w:bCs/>
          <w:sz w:val="24"/>
          <w:szCs w:val="24"/>
          <w:lang w:val="en-GB"/>
        </w:rPr>
      </w:pPr>
      <w:r w:rsidRPr="00197DFD">
        <w:rPr>
          <w:rFonts w:ascii="Times New Roman" w:hAnsi="Times New Roman" w:cs="Times New Roman"/>
          <w:b/>
          <w:bCs/>
          <w:sz w:val="24"/>
          <w:szCs w:val="24"/>
          <w:lang w:val="en-GB"/>
        </w:rPr>
        <w:lastRenderedPageBreak/>
        <w:t>REFERENCES</w:t>
      </w:r>
    </w:p>
    <w:p w14:paraId="013395EE" w14:textId="77777777" w:rsidR="00FB6B89" w:rsidRPr="00FB6B89" w:rsidRDefault="006803FB" w:rsidP="00FB6B89">
      <w:pPr>
        <w:pStyle w:val="EndNoteBibliography"/>
        <w:spacing w:after="0"/>
        <w:ind w:left="720" w:hanging="720"/>
      </w:pPr>
      <w:r w:rsidRPr="00197DFD">
        <w:rPr>
          <w:szCs w:val="24"/>
        </w:rPr>
        <w:fldChar w:fldCharType="begin"/>
      </w:r>
      <w:r w:rsidRPr="00197DFD">
        <w:rPr>
          <w:szCs w:val="24"/>
        </w:rPr>
        <w:instrText xml:space="preserve"> ADDIN EN.REFLIST </w:instrText>
      </w:r>
      <w:r w:rsidRPr="00197DFD">
        <w:rPr>
          <w:szCs w:val="24"/>
        </w:rPr>
        <w:fldChar w:fldCharType="separate"/>
      </w:r>
      <w:r w:rsidR="00FB6B89" w:rsidRPr="00FB6B89">
        <w:t>Bosch E, Güse E, Kirchner P, Winterpacht A, Walther M, Alders M, Kerkhof J, Ekici AB, Sticht H, Sadikovic B, Reis A, Vasileiou G (2024) The missing link: ARID1B non-truncating variants causing Coffin-Siris syndrome due to protein aggregation. Hum Genet 143: 965-978. doi: 10.1007/s00439-024-02688-9</w:t>
      </w:r>
    </w:p>
    <w:p w14:paraId="62F19801" w14:textId="77777777" w:rsidR="00FB6B89" w:rsidRPr="00FB6B89" w:rsidRDefault="00FB6B89" w:rsidP="00FB6B89">
      <w:pPr>
        <w:pStyle w:val="EndNoteBibliography"/>
        <w:spacing w:after="0"/>
        <w:ind w:left="720" w:hanging="720"/>
      </w:pPr>
      <w:r w:rsidRPr="00FB6B89">
        <w:t>Consortium ASDWGoTPG (2017) Meta-analysis of GWAS of over 16,000 individuals with autism spectrum disorder highlights a novel locus at 10q24.32 and a significant overlap with schizophrenia. Mol Autism 8: 21. doi: 10.1186/s13229-017-0137-9</w:t>
      </w:r>
    </w:p>
    <w:p w14:paraId="3C5ED7C0" w14:textId="77777777" w:rsidR="00FB6B89" w:rsidRPr="00FB6B89" w:rsidRDefault="00FB6B89" w:rsidP="00FB6B89">
      <w:pPr>
        <w:pStyle w:val="EndNoteBibliography"/>
        <w:spacing w:after="0"/>
        <w:ind w:left="720" w:hanging="720"/>
      </w:pPr>
      <w:r w:rsidRPr="00FB6B89">
        <w:t>De Rubeis S, He X, Goldberg AP, Poultney CS, Samocha K, Cicek AE, Kou Y, Liu L, Fromer M, Walker S, Singh T, Klei L, Kosmicki J, Shih-Chen F, Aleksic B, Biscaldi M, Bolton PF, Brownfeld JM, Cai J, Campbell NG, Carracedo A, Chahrour MH, Chiocchetti AG, Coon H, Crawford EL, Curran SR, Dawson G, Duketis E, Fernandez BA, Gallagher L, Geller E, Guter SJ, Hill RS, Ionita-Laza J, Jimenz Gonzalez P, Kilpinen H, Klauck SM, Kolevzon A, Lee I, Lei I, Lei J, Lehtimaki T, Lin CF, Ma'ayan A, Marshall CR, McInnes AL, Neale B, Owen MJ, Ozaki N, Parellada M, Parr JR, Purcell S, Puura K, Rajagopalan D, Rehnstrom K, Reichenberg A, Sabo A, Sachse M, Sanders SJ, Schafer C, Schulte-Ruther M, Skuse D, Stevens C, Szatmari P, Tammimies K, Valladares O, Voran A, Li-San W, Weiss LA, Willsey AJ, Yu TW, Yuen RK, Study DDD, Homozygosity Mapping Collaborative for A, Consortium UK, Cook EH, Freitag CM, Gill M, Hultman CM, Lehner T, Palotie A, Schellenberg GD, Sklar P, State MW, Sutcliffe JS, Walsh CA, Scherer SW, Zwick ME, Barett JC, Cutler DJ, Roeder K, Devlin B, Daly MJ, Buxbaum JD (2014) Synaptic, transcriptional and chromatin genes disrupted in autism. Nature 515: 209-15. doi: 10.1038/nature13772</w:t>
      </w:r>
    </w:p>
    <w:p w14:paraId="47065F6F" w14:textId="77777777" w:rsidR="00FB6B89" w:rsidRPr="00FB6B89" w:rsidRDefault="00FB6B89" w:rsidP="00FB6B89">
      <w:pPr>
        <w:pStyle w:val="EndNoteBibliography"/>
        <w:spacing w:after="0"/>
        <w:ind w:left="720" w:hanging="720"/>
      </w:pPr>
      <w:r w:rsidRPr="00FB6B89">
        <w:t>Fu JM, Satterstrom FK, Peng M, Brand H, Collins RL, Dong S, Wamsley B, Klei L, Wang L, Hao SP, Stevens CR, Cusick C, Babadi M, Banks E, Collins B, Dodge S, Gabriel SB, Gauthier L, Lee SK, Liang L, Ljungdahl A, Mahjani B, Sloofman L, Smirnov AN, Barbosa M, Betancur C, Brusc</w:t>
      </w:r>
      <w:r w:rsidRPr="00FB6B89">
        <w:lastRenderedPageBreak/>
        <w:t>o A, Chung BHY, Cook EH, Cuccaro ML, Domenici E, Ferrero GB, Gargus JJ, Herman GE, Hertz-Picciotto I, Maciel P, Manoach DS, Passos-Bueno MR, Persico AM, Renieri A, Sutcliffe JS, Tassone F, Trabetti E, Campos G, Cardaropoli S, Carli D, Chan MCY, Fallerini C, Giorgio E, Girardi AC, Hansen-Kiss E, Lee SL, Lintas C, Ludena Y, Nguyen R, Pavinato L, Pericak-Vance M, Pessah IN, Schmidt RJ, Smith M, Costa CIS, Trajkova S, Wang JYT, Yu MHC, Cutler DJ, De Rubeis S, Buxbaum JD, Daly MJ, Devlin B, Roeder K, Sanders SJ, Talkowski ME, (ASC) ASC, (Broad-CCDG) BICfCDG, Consortium i-B (2022) Rare coding variation provides insight into the genetic architecture and phenotypic context of autism. Nat Genet 54: 1320-1331. doi: 10.1038/s41588-022-01104-0</w:t>
      </w:r>
    </w:p>
    <w:p w14:paraId="4B3A3F4A" w14:textId="77777777" w:rsidR="00FB6B89" w:rsidRPr="00FB6B89" w:rsidRDefault="00FB6B89" w:rsidP="00FB6B89">
      <w:pPr>
        <w:pStyle w:val="EndNoteBibliography"/>
        <w:spacing w:after="0"/>
        <w:ind w:left="720" w:hanging="720"/>
      </w:pPr>
      <w:r w:rsidRPr="00FB6B89">
        <w:t>Geetha TS, Michealraj KA, Kabra M, Kaur G, Juyal RC, Thelma BK (2014) Targeted deep resequencing identifies MID2 mutation for X-linked intellectual disability with varied disease severity in a large kindred from India. Hum Mutat 35: 41-4. doi: 10.1002/humu.22453</w:t>
      </w:r>
    </w:p>
    <w:p w14:paraId="0398FB44" w14:textId="77777777" w:rsidR="00FB6B89" w:rsidRPr="00FB6B89" w:rsidRDefault="00FB6B89" w:rsidP="00FB6B89">
      <w:pPr>
        <w:pStyle w:val="EndNoteBibliography"/>
        <w:spacing w:after="0"/>
        <w:ind w:left="720" w:hanging="720"/>
      </w:pPr>
      <w:r w:rsidRPr="00FB6B89">
        <w:t>Gumus E (2020) Extending the phenotype of Xia-Gibbs syndrome in a two-year-old patient with craniosynostosis with a novel de novo AHDC1 missense mutation. Eur J Med Genet 63: 103637. doi: 10.1016/j.ejmg.2019.03.001</w:t>
      </w:r>
    </w:p>
    <w:p w14:paraId="42E5AA48" w14:textId="77777777" w:rsidR="00FB6B89" w:rsidRPr="00FB6B89" w:rsidRDefault="00FB6B89" w:rsidP="00FB6B89">
      <w:pPr>
        <w:pStyle w:val="EndNoteBibliography"/>
        <w:spacing w:after="0"/>
        <w:ind w:left="720" w:hanging="720"/>
      </w:pPr>
      <w:r w:rsidRPr="00FB6B89">
        <w:t>Guo H, Wang T, Wu H, Long M, Coe BP, Li H, Xun G, Ou J, Chen B, Duan G, Bai T, Zhao N, Shen Y, Li Y, Wang Y, Zhang Y, Baker C, Liu Y, Pang N, Huang L, Han L, Jia X, Liu C, Ni H, Yang X, Xia L, Chen J, Shen L, Zhao R, Zhao W, Peng J, Pan Q, Long Z, Su W, Tan J, Du X, Ke X, Yao M, Hu Z, Zou X, Zhao J, Bernier RA, Eichler EE, Xia K (2018) Inherited and multiple de novo mutations in autism/developmental delay risk genes suggest a multifactorial model. Mol Autism 9: 64. doi: 10.1186/s13229-018-0247-z</w:t>
      </w:r>
    </w:p>
    <w:p w14:paraId="3CDFC6D0" w14:textId="77777777" w:rsidR="00FB6B89" w:rsidRPr="00FB6B89" w:rsidRDefault="00FB6B89" w:rsidP="00FB6B89">
      <w:pPr>
        <w:pStyle w:val="EndNoteBibliography"/>
        <w:spacing w:after="0"/>
        <w:ind w:left="720" w:hanging="720"/>
      </w:pPr>
      <w:r w:rsidRPr="00FB6B89">
        <w:t>Højland AT, Lolas I, Okkels H, Lautrup CK, Diness BR, Petersen MB, Nielsen IK (2018) First reported adult patient with TARP syndrome: A case report. Am J Med Genet A 176: 2915-2918. doi: 10.1002/ajmg.a.40638</w:t>
      </w:r>
    </w:p>
    <w:p w14:paraId="7BCA9C89" w14:textId="77777777" w:rsidR="00FB6B89" w:rsidRPr="00FB6B89" w:rsidRDefault="00FB6B89" w:rsidP="00FB6B89">
      <w:pPr>
        <w:pStyle w:val="EndNoteBibliography"/>
        <w:spacing w:after="0"/>
        <w:ind w:left="720" w:hanging="720"/>
      </w:pPr>
      <w:r w:rsidRPr="00FB6B89">
        <w:t>Iossifov I, O'Roak BJ, Sanders SJ, Ronemus M, Krumm N, Levy D, Stessman HA, Witherspoon KT, Vives L, Patterson KE, Smith JD, Paeper B, Nickerson DA, Dea J, Dong S, Gonzalez LE, Mandell JD, Mane SM, Murtha MT, Sullivan CA, Walker MF, Waqar Z, Wei L, Willsey AJ, Yamrom B, Lee YH, Grabowska E, Dalkic E, Wang Z, Marks S, Andrews P, Leotta A, Kendall J, Hakker I, Rosenbaum J, Ma B, Rodgers L, Troge J, Narzisi G, Yoon S, Schatz MC, Ye K, McCombie WR, Shendure J, Eichler EE, State MW, Wigler M (2014) The contribution of de novo coding mutations to autism spectrum disorder. Nature 515: 216-21. doi: 10.1038/nature13908</w:t>
      </w:r>
    </w:p>
    <w:p w14:paraId="3E1F88CD" w14:textId="77777777" w:rsidR="00FB6B89" w:rsidRPr="00FB6B89" w:rsidRDefault="00FB6B89" w:rsidP="00FB6B89">
      <w:pPr>
        <w:pStyle w:val="EndNoteBibliography"/>
        <w:spacing w:after="0"/>
        <w:ind w:left="720" w:hanging="720"/>
      </w:pPr>
      <w:r w:rsidRPr="00FB6B89">
        <w:t>Jaganathan K, Kyriazopoulou Panagiotopoulou S, McRae JF, Darbandi SF, Knowles D, Li YI, Kosmicki JA, Arbelaez J, Cui W, Schwartz GB, Chow ED, Kanterakis E, Gao H, Kia A, Batzoglou S, Sanders SJ, Farh KK (2019) Predicting Splicing from Primary Sequence with Deep Learning. Cell 176: 535-548.e24. doi: 10.1016/j.cell.2018.12.015</w:t>
      </w:r>
    </w:p>
    <w:p w14:paraId="6EE38F93" w14:textId="77777777" w:rsidR="00FB6B89" w:rsidRPr="00FB6B89" w:rsidRDefault="00FB6B89" w:rsidP="00FB6B89">
      <w:pPr>
        <w:pStyle w:val="EndNoteBibliography"/>
        <w:spacing w:after="0"/>
        <w:ind w:left="720" w:hanging="720"/>
      </w:pPr>
      <w:r w:rsidRPr="00FB6B89">
        <w:t>Johnston JJ, Teer JK, Cherukuri PF, Hansen NF, Loftus SK, Chong K, Mullikin JC, Biesecker LG, (NISC) NISC (2010) Massively parallel sequencing of exons on the X chromosome identifies RBM10 as the gene that causes a syndromic form of cleft palate. Am J Hum Genet 86: 743-8. doi: 10.1016/j.ajhg.2010.04.007</w:t>
      </w:r>
    </w:p>
    <w:p w14:paraId="430F67A0" w14:textId="77777777" w:rsidR="00FB6B89" w:rsidRPr="00FB6B89" w:rsidRDefault="00FB6B89" w:rsidP="00FB6B89">
      <w:pPr>
        <w:pStyle w:val="EndNoteBibliography"/>
        <w:spacing w:after="0"/>
        <w:ind w:left="720" w:hanging="720"/>
      </w:pPr>
      <w:r w:rsidRPr="00FB6B89">
        <w:t>Khayat MM, Hu J, Jiang Y, Li H, Chander V, Dawood M, Hansen AW, Li S, Friedman J, Cross L, Bijlsma EK, Ruivenkamp CAL, Sansbury FH, Innis JW, O'Shea JO, Meng Q, Rosenfeld JA, McWalter K, Wangler MF, Lupski JR, Posey JE, Murdock D, Gibbs RA (2021) missense mutations in Xia-Gibbs syndrome. HGG Adv 2. doi: 10.1016/j.xhgg.2021.100049</w:t>
      </w:r>
    </w:p>
    <w:p w14:paraId="32269D6E" w14:textId="77777777" w:rsidR="00FB6B89" w:rsidRPr="00FB6B89" w:rsidRDefault="00FB6B89" w:rsidP="00FB6B89">
      <w:pPr>
        <w:pStyle w:val="EndNoteBibliography"/>
        <w:spacing w:after="0"/>
        <w:ind w:left="720" w:hanging="720"/>
      </w:pPr>
      <w:r w:rsidRPr="00FB6B89">
        <w:t>Lim CS, Kim MJ, Choi JE, Islam MA, Lee YK, Xiong Y, Shim KW, Yang JE, Lee RU, Lee J, Park P, Kwak JH, Seo H, Kim CH, Lee JH, Lee YS, Hwang SK, Lee K, Lee JA, Kaang BK (2021) Dysfunction of NMDA receptors in neuronal models of an autism spectrum disorder patient with a DSCAM mutation and in Dscam-knockout mice. Mol Psychiatry 26: 7538-7549. doi: 10.1038/s41380-021-01216-9</w:t>
      </w:r>
    </w:p>
    <w:p w14:paraId="63903D93" w14:textId="77777777" w:rsidR="00FB6B89" w:rsidRPr="00FB6B89" w:rsidRDefault="00FB6B89" w:rsidP="00FB6B89">
      <w:pPr>
        <w:pStyle w:val="EndNoteBibliography"/>
        <w:spacing w:after="0"/>
        <w:ind w:left="720" w:hanging="720"/>
      </w:pPr>
      <w:r w:rsidRPr="00FB6B89">
        <w:t>Maleki MH, Jalilian FA, Khayat H, Mohammadi M, Pourahmad F, Asadollahi K, Pakzad I, Sadeghifard N, Soroush S, Emaneini M, Taherikalani M (2014</w:t>
      </w:r>
      <w:r w:rsidRPr="00FB6B89">
        <w:lastRenderedPageBreak/>
        <w:t xml:space="preserve">) Detection of highly ciprofloxacin resistance acinetobacter baumannii isolated from patients with burn wound infections in presence and absence of efflux pump inhibitor. Maedica (Buchar) 9: 162-7. </w:t>
      </w:r>
    </w:p>
    <w:p w14:paraId="173D5C47" w14:textId="77777777" w:rsidR="00FB6B89" w:rsidRPr="00FB6B89" w:rsidRDefault="00FB6B89" w:rsidP="00FB6B89">
      <w:pPr>
        <w:pStyle w:val="EndNoteBibliography"/>
        <w:spacing w:after="0"/>
        <w:ind w:left="720" w:hanging="720"/>
      </w:pPr>
      <w:r w:rsidRPr="00FB6B89">
        <w:t>Mermet-Meillon F, Mercan S, Bauer-Probst B, Allard C, Bleu M, Calkins K, Knehr J, Altorfer M, Naumann U, Sprouffske K, Barys L, Sesterhenn F, Galli GG (2024) Protein destabilization underlies pathogenic missense mutations in ARID1B. Nat Struct Mol Biol 31: 1018-1022. doi: 10.1038/s41594-024-01229-2</w:t>
      </w:r>
    </w:p>
    <w:p w14:paraId="2F328B86" w14:textId="77777777" w:rsidR="00FB6B89" w:rsidRPr="00FB6B89" w:rsidRDefault="00FB6B89" w:rsidP="00FB6B89">
      <w:pPr>
        <w:pStyle w:val="EndNoteBibliography"/>
        <w:spacing w:after="0"/>
        <w:ind w:left="720" w:hanging="720"/>
      </w:pPr>
      <w:r w:rsidRPr="00FB6B89">
        <w:t>Nasvytis M, Čiauškaitė J, Jurkevičienė G (2024) GNB1 Encephalopathy: Clinical Case Report and Literature Review. Medicina (Kaunas) 60. doi: 10.3390/medicina60040589</w:t>
      </w:r>
    </w:p>
    <w:p w14:paraId="006B849A" w14:textId="77777777" w:rsidR="00FB6B89" w:rsidRPr="00FB6B89" w:rsidRDefault="00FB6B89" w:rsidP="00FB6B89">
      <w:pPr>
        <w:pStyle w:val="EndNoteBibliography"/>
        <w:spacing w:after="0"/>
        <w:ind w:left="720" w:hanging="720"/>
      </w:pPr>
      <w:r w:rsidRPr="00FB6B89">
        <w:t>Niceta M, Barresi S, Pantaleoni F, Capolino R, Dentici ML, Ciolfi A, Pizzi S, Bartuli A, Dallapiccola B, Tartaglia M, Digilio MC (2019) TARP syndrome: Long-term survival, anatomic patterns of congenital heart defects, differential diagnosis and pathogenetic considerations. Eur J Med Genet 62: 103534. doi: 10.1016/j.ejmg.2018.09.001</w:t>
      </w:r>
    </w:p>
    <w:p w14:paraId="1A754D94" w14:textId="77777777" w:rsidR="00FB6B89" w:rsidRPr="00FB6B89" w:rsidRDefault="00FB6B89" w:rsidP="00FB6B89">
      <w:pPr>
        <w:pStyle w:val="EndNoteBibliography"/>
        <w:spacing w:after="0"/>
        <w:ind w:left="720" w:hanging="720"/>
      </w:pPr>
      <w:r w:rsidRPr="00FB6B89">
        <w:t xml:space="preserve">Oladnabi M, Musante L, Larti F, Hu H, Abedini SS, Wienker T, Ropers HH, Kahrizi K, Najmabadi H (2015) New evidence for the role of calpain 10 in autosomal recessive intellectual disability: identification of two novel nonsense variants by exome sequencing in Iranian families. Arch Iran Med 18: 179-84. </w:t>
      </w:r>
    </w:p>
    <w:p w14:paraId="6976F3F2" w14:textId="77777777" w:rsidR="00FB6B89" w:rsidRPr="00FB6B89" w:rsidRDefault="00FB6B89" w:rsidP="00FB6B89">
      <w:pPr>
        <w:pStyle w:val="EndNoteBibliography"/>
        <w:spacing w:after="0"/>
        <w:ind w:left="720" w:hanging="720"/>
      </w:pPr>
      <w:r w:rsidRPr="00FB6B89">
        <w:t>Trajkova S, Kerkhof J, Rossi Sebastiano M, Pavinato L, Ferrero E, Giovenino C, Carli D, Di Gregorio E, Marinoni R, Mandrile G, Palermo F, Carestiato S, Cardaropoli S, Pullano V, Rinninella A, Giorgio E, Pippucci T, Dimartino P, Rzasa J, Rooney K, McConkey H, Petlichkovski A, Pasini B, Sukarova-Angelovska E, Campbell CM, Metcalfe K, Jenkinson S, Banka S, Mussa A, Ferrero GB, Sadikovic B, Brusco A (2024) DNA methylation analysis in patients with neurodevelopmental disorders improves variant interpretation and reveals complexity. HGG Adv 5: 100309. doi: 10.1016/j.xhgg.2024.100309</w:t>
      </w:r>
    </w:p>
    <w:p w14:paraId="45910F38" w14:textId="77777777" w:rsidR="00FB6B89" w:rsidRPr="00FB6B89" w:rsidRDefault="00FB6B89" w:rsidP="00FB6B89">
      <w:pPr>
        <w:pStyle w:val="EndNoteBibliography"/>
        <w:spacing w:after="0"/>
        <w:ind w:left="720" w:hanging="720"/>
      </w:pPr>
      <w:r w:rsidRPr="00FB6B89">
        <w:t>Wang J, Al-Ouran R, Hu Y, Kim SY, Wan YW, Wangler MF, Yamamoto S, Chao HT, Comjean A, Mohr SE, Perrimon N, Liu Z, Bellen HJ, UDN (2017) MARRVEL: Integration of Human and Model Organism Genetic Resources to Facilitate Functional Annotation of the Human Genome. Am J Hum Genet 100: 843-853. doi: 10.1016/j.ajhg.2017.04.010</w:t>
      </w:r>
    </w:p>
    <w:p w14:paraId="232279B7" w14:textId="77777777" w:rsidR="00FB6B89" w:rsidRPr="00FB6B89" w:rsidRDefault="00FB6B89" w:rsidP="00FB6B89">
      <w:pPr>
        <w:pStyle w:val="EndNoteBibliography"/>
        <w:spacing w:after="0"/>
        <w:ind w:left="720" w:hanging="720"/>
      </w:pPr>
      <w:r w:rsidRPr="00FB6B89">
        <w:t>Wang T, Guo H, Xiong B, Stessman HA, Wu H, Coe BP, Turner TN, Liu Y, Zhao W, Hoekzema K, Vives L, Xia L, Tang M, Ou J, Chen B, Shen Y, Xun G, Long M, Lin J, Kronenberg ZN, Peng Y, Bai T, Li H, Ke X, Hu Z, Zhao J, Zou X, Xia K, Eichler EE (2016) De novo genic mutations among a Chinese autism spectrum disorder cohort. Nat Commun 7: 13316. doi: 10.1038/ncomms13316</w:t>
      </w:r>
    </w:p>
    <w:p w14:paraId="02555526" w14:textId="77777777" w:rsidR="00FB6B89" w:rsidRPr="00FB6B89" w:rsidRDefault="00FB6B89" w:rsidP="00FB6B89">
      <w:pPr>
        <w:pStyle w:val="EndNoteBibliography"/>
        <w:spacing w:after="0"/>
        <w:ind w:left="720" w:hanging="720"/>
      </w:pPr>
      <w:r w:rsidRPr="00FB6B89">
        <w:t>Wiel L, Baakman C, Gilissen D, Veltman JA, Vriend G, Gilissen C (2019) MetaDome: Pathogenicity analysis of genetic variants through aggregation of homologous human protein domains. Hum Mutat 40: 1030-1038. doi: 10.1002/humu.23798</w:t>
      </w:r>
    </w:p>
    <w:p w14:paraId="01453CB7" w14:textId="77777777" w:rsidR="00FB6B89" w:rsidRPr="00FB6B89" w:rsidRDefault="00FB6B89" w:rsidP="00FB6B89">
      <w:pPr>
        <w:pStyle w:val="EndNoteBibliography"/>
        <w:ind w:left="720" w:hanging="720"/>
      </w:pPr>
      <w:r w:rsidRPr="00FB6B89">
        <w:t>Zeng T, Li YI (2022) Predicting RNA splicing from DNA sequence using Pangolin. Genome Biol 23: 103. doi: 10.1186/s13059-022-02664-4</w:t>
      </w:r>
    </w:p>
    <w:p w14:paraId="4EB2E24D" w14:textId="6CB89BFD" w:rsidR="00A01D32" w:rsidRPr="00197DFD" w:rsidRDefault="006803FB" w:rsidP="0022352F">
      <w:pPr>
        <w:rPr>
          <w:rFonts w:ascii="Times New Roman" w:hAnsi="Times New Roman" w:cs="Times New Roman"/>
          <w:lang w:val="en-US"/>
        </w:rPr>
      </w:pPr>
      <w:r w:rsidRPr="00197DFD">
        <w:rPr>
          <w:rFonts w:ascii="Times New Roman" w:hAnsi="Times New Roman" w:cs="Times New Roman"/>
          <w:lang w:val="en-US"/>
        </w:rPr>
        <w:fldChar w:fldCharType="end"/>
      </w:r>
    </w:p>
    <w:sectPr w:rsidR="00A01D32" w:rsidRPr="00197DFD" w:rsidSect="005055A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F86F7" w14:textId="77777777" w:rsidR="00F70313" w:rsidRDefault="00F70313" w:rsidP="006F496C">
      <w:pPr>
        <w:spacing w:after="0" w:line="240" w:lineRule="auto"/>
      </w:pPr>
      <w:r>
        <w:separator/>
      </w:r>
    </w:p>
  </w:endnote>
  <w:endnote w:type="continuationSeparator" w:id="0">
    <w:p w14:paraId="0D01E70E" w14:textId="77777777" w:rsidR="00F70313" w:rsidRDefault="00F70313" w:rsidP="006F49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2717881"/>
      <w:docPartObj>
        <w:docPartGallery w:val="Page Numbers (Bottom of Page)"/>
        <w:docPartUnique/>
      </w:docPartObj>
    </w:sdtPr>
    <w:sdtContent>
      <w:p w14:paraId="42CDF248" w14:textId="3B4F7E9C" w:rsidR="006F496C" w:rsidRDefault="006F496C">
        <w:pPr>
          <w:pStyle w:val="Pidipagina"/>
          <w:jc w:val="center"/>
        </w:pPr>
        <w:r>
          <w:fldChar w:fldCharType="begin"/>
        </w:r>
        <w:r>
          <w:instrText>PAGE   \* MERGEFORMAT</w:instrText>
        </w:r>
        <w:r>
          <w:fldChar w:fldCharType="separate"/>
        </w:r>
        <w:r w:rsidR="00F333BD">
          <w:rPr>
            <w:noProof/>
          </w:rPr>
          <w:t>18</w:t>
        </w:r>
        <w:r>
          <w:fldChar w:fldCharType="end"/>
        </w:r>
      </w:p>
    </w:sdtContent>
  </w:sdt>
  <w:p w14:paraId="19F4AAD3" w14:textId="77777777" w:rsidR="006F496C" w:rsidRDefault="006F496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D7B9A" w14:textId="77777777" w:rsidR="00F70313" w:rsidRDefault="00F70313" w:rsidP="006F496C">
      <w:pPr>
        <w:spacing w:after="0" w:line="240" w:lineRule="auto"/>
      </w:pPr>
      <w:r>
        <w:separator/>
      </w:r>
    </w:p>
  </w:footnote>
  <w:footnote w:type="continuationSeparator" w:id="0">
    <w:p w14:paraId="788FE240" w14:textId="77777777" w:rsidR="00F70313" w:rsidRDefault="00F70313" w:rsidP="006F49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63F7D"/>
    <w:multiLevelType w:val="multilevel"/>
    <w:tmpl w:val="DE16A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006960"/>
    <w:multiLevelType w:val="hybridMultilevel"/>
    <w:tmpl w:val="54F22EAA"/>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5563034"/>
    <w:multiLevelType w:val="hybridMultilevel"/>
    <w:tmpl w:val="CBFCF6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AC5128"/>
    <w:multiLevelType w:val="hybridMultilevel"/>
    <w:tmpl w:val="1EE0CABC"/>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7D331D0"/>
    <w:multiLevelType w:val="hybridMultilevel"/>
    <w:tmpl w:val="84F88FA4"/>
    <w:lvl w:ilvl="0" w:tplc="3EEA182A">
      <w:start w:val="1"/>
      <w:numFmt w:val="decimal"/>
      <w:lvlText w:val="%1."/>
      <w:lvlJc w:val="left"/>
      <w:pPr>
        <w:ind w:left="1065" w:hanging="7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46627387">
    <w:abstractNumId w:val="1"/>
  </w:num>
  <w:num w:numId="2" w16cid:durableId="622267066">
    <w:abstractNumId w:val="3"/>
  </w:num>
  <w:num w:numId="3" w16cid:durableId="948392575">
    <w:abstractNumId w:val="0"/>
  </w:num>
  <w:num w:numId="4" w16cid:durableId="1291741074">
    <w:abstractNumId w:val="2"/>
  </w:num>
  <w:num w:numId="5" w16cid:durableId="20712298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Human Genetic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A01D32"/>
    <w:rsid w:val="00001F36"/>
    <w:rsid w:val="00011308"/>
    <w:rsid w:val="00015C5B"/>
    <w:rsid w:val="00022629"/>
    <w:rsid w:val="0002308B"/>
    <w:rsid w:val="00026807"/>
    <w:rsid w:val="00026EB7"/>
    <w:rsid w:val="000353FD"/>
    <w:rsid w:val="00040CF6"/>
    <w:rsid w:val="0004328A"/>
    <w:rsid w:val="000470CE"/>
    <w:rsid w:val="000542AF"/>
    <w:rsid w:val="00063AFA"/>
    <w:rsid w:val="00066413"/>
    <w:rsid w:val="00066969"/>
    <w:rsid w:val="000671E1"/>
    <w:rsid w:val="0007165F"/>
    <w:rsid w:val="00071716"/>
    <w:rsid w:val="00082F18"/>
    <w:rsid w:val="00091350"/>
    <w:rsid w:val="000A1B16"/>
    <w:rsid w:val="000A34D9"/>
    <w:rsid w:val="000B2FD5"/>
    <w:rsid w:val="000B3983"/>
    <w:rsid w:val="000C1B2E"/>
    <w:rsid w:val="000C2C24"/>
    <w:rsid w:val="000D036F"/>
    <w:rsid w:val="000E0664"/>
    <w:rsid w:val="000E612B"/>
    <w:rsid w:val="000F3A17"/>
    <w:rsid w:val="00100C8A"/>
    <w:rsid w:val="0013078E"/>
    <w:rsid w:val="00130A54"/>
    <w:rsid w:val="001318CA"/>
    <w:rsid w:val="00132E80"/>
    <w:rsid w:val="001351D6"/>
    <w:rsid w:val="00136EAE"/>
    <w:rsid w:val="00141085"/>
    <w:rsid w:val="00145963"/>
    <w:rsid w:val="0015026D"/>
    <w:rsid w:val="001551D9"/>
    <w:rsid w:val="00155312"/>
    <w:rsid w:val="0016391B"/>
    <w:rsid w:val="00165B4F"/>
    <w:rsid w:val="00170D27"/>
    <w:rsid w:val="00174754"/>
    <w:rsid w:val="00195EC0"/>
    <w:rsid w:val="001966BA"/>
    <w:rsid w:val="00197DFD"/>
    <w:rsid w:val="001A6DF9"/>
    <w:rsid w:val="001A7C68"/>
    <w:rsid w:val="001B3958"/>
    <w:rsid w:val="001C3E62"/>
    <w:rsid w:val="001C7E79"/>
    <w:rsid w:val="001F06E8"/>
    <w:rsid w:val="001F4289"/>
    <w:rsid w:val="002052B8"/>
    <w:rsid w:val="0022352F"/>
    <w:rsid w:val="00224FAA"/>
    <w:rsid w:val="00235CB7"/>
    <w:rsid w:val="00235F5A"/>
    <w:rsid w:val="002401D3"/>
    <w:rsid w:val="002446FA"/>
    <w:rsid w:val="002447B1"/>
    <w:rsid w:val="00244B33"/>
    <w:rsid w:val="00244F55"/>
    <w:rsid w:val="00252472"/>
    <w:rsid w:val="00256289"/>
    <w:rsid w:val="00264FCB"/>
    <w:rsid w:val="002750E1"/>
    <w:rsid w:val="002775D0"/>
    <w:rsid w:val="00293C14"/>
    <w:rsid w:val="00295720"/>
    <w:rsid w:val="002974F6"/>
    <w:rsid w:val="002A11C5"/>
    <w:rsid w:val="002A5C8D"/>
    <w:rsid w:val="002A5F82"/>
    <w:rsid w:val="002B1CD1"/>
    <w:rsid w:val="002B3AF3"/>
    <w:rsid w:val="002D1428"/>
    <w:rsid w:val="002D64BA"/>
    <w:rsid w:val="002D68FD"/>
    <w:rsid w:val="002D74D0"/>
    <w:rsid w:val="002E0049"/>
    <w:rsid w:val="002E1668"/>
    <w:rsid w:val="002E2CE5"/>
    <w:rsid w:val="002E7D22"/>
    <w:rsid w:val="002F0132"/>
    <w:rsid w:val="00300405"/>
    <w:rsid w:val="003012B8"/>
    <w:rsid w:val="003059D6"/>
    <w:rsid w:val="0030628E"/>
    <w:rsid w:val="003104C2"/>
    <w:rsid w:val="00313840"/>
    <w:rsid w:val="00314EFC"/>
    <w:rsid w:val="00321571"/>
    <w:rsid w:val="00324F10"/>
    <w:rsid w:val="0032557C"/>
    <w:rsid w:val="00342770"/>
    <w:rsid w:val="003429BB"/>
    <w:rsid w:val="00372237"/>
    <w:rsid w:val="00384332"/>
    <w:rsid w:val="003856D2"/>
    <w:rsid w:val="003913FC"/>
    <w:rsid w:val="00391A88"/>
    <w:rsid w:val="00392E30"/>
    <w:rsid w:val="003A16BC"/>
    <w:rsid w:val="003A36A3"/>
    <w:rsid w:val="003B0980"/>
    <w:rsid w:val="003B0DC5"/>
    <w:rsid w:val="003B4D38"/>
    <w:rsid w:val="003B75B7"/>
    <w:rsid w:val="003D0861"/>
    <w:rsid w:val="003D41AC"/>
    <w:rsid w:val="00404E65"/>
    <w:rsid w:val="00414B1D"/>
    <w:rsid w:val="00416B4D"/>
    <w:rsid w:val="00420B06"/>
    <w:rsid w:val="00423133"/>
    <w:rsid w:val="00432757"/>
    <w:rsid w:val="0043618B"/>
    <w:rsid w:val="00436C0C"/>
    <w:rsid w:val="0044015E"/>
    <w:rsid w:val="00452114"/>
    <w:rsid w:val="004521E5"/>
    <w:rsid w:val="004548F8"/>
    <w:rsid w:val="00457D8A"/>
    <w:rsid w:val="004609BD"/>
    <w:rsid w:val="004741F6"/>
    <w:rsid w:val="004964B1"/>
    <w:rsid w:val="00496F4D"/>
    <w:rsid w:val="004A449B"/>
    <w:rsid w:val="004B3EBC"/>
    <w:rsid w:val="004C07EC"/>
    <w:rsid w:val="004C1340"/>
    <w:rsid w:val="004C607B"/>
    <w:rsid w:val="004E2E9E"/>
    <w:rsid w:val="004E35DA"/>
    <w:rsid w:val="004E3A2A"/>
    <w:rsid w:val="004F5D7B"/>
    <w:rsid w:val="004F691D"/>
    <w:rsid w:val="005055A9"/>
    <w:rsid w:val="00505775"/>
    <w:rsid w:val="005069D5"/>
    <w:rsid w:val="00507BB5"/>
    <w:rsid w:val="0052074D"/>
    <w:rsid w:val="005209F8"/>
    <w:rsid w:val="00524B12"/>
    <w:rsid w:val="00525D19"/>
    <w:rsid w:val="00527938"/>
    <w:rsid w:val="0053026C"/>
    <w:rsid w:val="005342BA"/>
    <w:rsid w:val="005349A3"/>
    <w:rsid w:val="00543CC5"/>
    <w:rsid w:val="00546477"/>
    <w:rsid w:val="00550723"/>
    <w:rsid w:val="00553AA0"/>
    <w:rsid w:val="005549FD"/>
    <w:rsid w:val="005567B1"/>
    <w:rsid w:val="0055682B"/>
    <w:rsid w:val="00557978"/>
    <w:rsid w:val="00557B5A"/>
    <w:rsid w:val="0056467A"/>
    <w:rsid w:val="00565B67"/>
    <w:rsid w:val="00572612"/>
    <w:rsid w:val="00596238"/>
    <w:rsid w:val="005A0503"/>
    <w:rsid w:val="005A5BD2"/>
    <w:rsid w:val="005B073A"/>
    <w:rsid w:val="005B3DC3"/>
    <w:rsid w:val="005C1D11"/>
    <w:rsid w:val="005C5377"/>
    <w:rsid w:val="005D3C10"/>
    <w:rsid w:val="005E1567"/>
    <w:rsid w:val="00602218"/>
    <w:rsid w:val="00606288"/>
    <w:rsid w:val="0061318A"/>
    <w:rsid w:val="006149D3"/>
    <w:rsid w:val="00616850"/>
    <w:rsid w:val="00624A9E"/>
    <w:rsid w:val="00625F94"/>
    <w:rsid w:val="00627154"/>
    <w:rsid w:val="006277C6"/>
    <w:rsid w:val="00627D8A"/>
    <w:rsid w:val="00627DE5"/>
    <w:rsid w:val="00634F81"/>
    <w:rsid w:val="00637E68"/>
    <w:rsid w:val="00642119"/>
    <w:rsid w:val="00647D1C"/>
    <w:rsid w:val="00650AD8"/>
    <w:rsid w:val="006512E6"/>
    <w:rsid w:val="00654E23"/>
    <w:rsid w:val="00657662"/>
    <w:rsid w:val="00663A1F"/>
    <w:rsid w:val="00664884"/>
    <w:rsid w:val="006670BF"/>
    <w:rsid w:val="006803FB"/>
    <w:rsid w:val="00692295"/>
    <w:rsid w:val="00696395"/>
    <w:rsid w:val="00697E45"/>
    <w:rsid w:val="006A2048"/>
    <w:rsid w:val="006A4334"/>
    <w:rsid w:val="006B053D"/>
    <w:rsid w:val="006B07C8"/>
    <w:rsid w:val="006D6710"/>
    <w:rsid w:val="006E67BE"/>
    <w:rsid w:val="006E67C5"/>
    <w:rsid w:val="006E6C51"/>
    <w:rsid w:val="006E6FC5"/>
    <w:rsid w:val="006E72B8"/>
    <w:rsid w:val="006F383B"/>
    <w:rsid w:val="006F496C"/>
    <w:rsid w:val="006F4FD3"/>
    <w:rsid w:val="00701321"/>
    <w:rsid w:val="0070234A"/>
    <w:rsid w:val="00703C00"/>
    <w:rsid w:val="00711A70"/>
    <w:rsid w:val="00714BFD"/>
    <w:rsid w:val="00720DEB"/>
    <w:rsid w:val="00724321"/>
    <w:rsid w:val="0072697B"/>
    <w:rsid w:val="00731F96"/>
    <w:rsid w:val="00743A31"/>
    <w:rsid w:val="007461FF"/>
    <w:rsid w:val="0075331D"/>
    <w:rsid w:val="00754EEF"/>
    <w:rsid w:val="007563DF"/>
    <w:rsid w:val="00757CA2"/>
    <w:rsid w:val="007743ED"/>
    <w:rsid w:val="00777196"/>
    <w:rsid w:val="007847DC"/>
    <w:rsid w:val="00792BA3"/>
    <w:rsid w:val="007A38E9"/>
    <w:rsid w:val="007B04B4"/>
    <w:rsid w:val="007B2425"/>
    <w:rsid w:val="007C194F"/>
    <w:rsid w:val="007C6940"/>
    <w:rsid w:val="007D00D0"/>
    <w:rsid w:val="007D0A54"/>
    <w:rsid w:val="007D29B7"/>
    <w:rsid w:val="007E3BE4"/>
    <w:rsid w:val="007E46B3"/>
    <w:rsid w:val="007E54AB"/>
    <w:rsid w:val="007E7596"/>
    <w:rsid w:val="007E7F26"/>
    <w:rsid w:val="007F19E6"/>
    <w:rsid w:val="007F6631"/>
    <w:rsid w:val="007F68B5"/>
    <w:rsid w:val="00800B0D"/>
    <w:rsid w:val="0080432E"/>
    <w:rsid w:val="0080629D"/>
    <w:rsid w:val="008069EA"/>
    <w:rsid w:val="00810787"/>
    <w:rsid w:val="00821AA7"/>
    <w:rsid w:val="0083452F"/>
    <w:rsid w:val="00837B13"/>
    <w:rsid w:val="00840D0E"/>
    <w:rsid w:val="00842A79"/>
    <w:rsid w:val="00843849"/>
    <w:rsid w:val="008541C6"/>
    <w:rsid w:val="00855095"/>
    <w:rsid w:val="008608CC"/>
    <w:rsid w:val="00860EAE"/>
    <w:rsid w:val="008611AB"/>
    <w:rsid w:val="008633D0"/>
    <w:rsid w:val="00870BC7"/>
    <w:rsid w:val="00876E71"/>
    <w:rsid w:val="00877730"/>
    <w:rsid w:val="008778DE"/>
    <w:rsid w:val="00881B3A"/>
    <w:rsid w:val="00887D54"/>
    <w:rsid w:val="00892D35"/>
    <w:rsid w:val="0089336F"/>
    <w:rsid w:val="0089509B"/>
    <w:rsid w:val="008A02D6"/>
    <w:rsid w:val="008A0659"/>
    <w:rsid w:val="008A0964"/>
    <w:rsid w:val="008A18D8"/>
    <w:rsid w:val="008B389A"/>
    <w:rsid w:val="008B4944"/>
    <w:rsid w:val="008C37FA"/>
    <w:rsid w:val="008C3BEC"/>
    <w:rsid w:val="008C6317"/>
    <w:rsid w:val="008C75AD"/>
    <w:rsid w:val="008D21BE"/>
    <w:rsid w:val="008E0938"/>
    <w:rsid w:val="008E0FD7"/>
    <w:rsid w:val="008E10FA"/>
    <w:rsid w:val="008E304E"/>
    <w:rsid w:val="008F5893"/>
    <w:rsid w:val="00904506"/>
    <w:rsid w:val="00910D13"/>
    <w:rsid w:val="00915F40"/>
    <w:rsid w:val="00917536"/>
    <w:rsid w:val="009218BB"/>
    <w:rsid w:val="00925B7D"/>
    <w:rsid w:val="00934D7A"/>
    <w:rsid w:val="00936BA4"/>
    <w:rsid w:val="00940AA8"/>
    <w:rsid w:val="00941996"/>
    <w:rsid w:val="009512BA"/>
    <w:rsid w:val="00951B22"/>
    <w:rsid w:val="00951D8D"/>
    <w:rsid w:val="00951E46"/>
    <w:rsid w:val="0095289D"/>
    <w:rsid w:val="00952A11"/>
    <w:rsid w:val="00953069"/>
    <w:rsid w:val="009539B1"/>
    <w:rsid w:val="00954BD3"/>
    <w:rsid w:val="00957516"/>
    <w:rsid w:val="009615A3"/>
    <w:rsid w:val="00963C5D"/>
    <w:rsid w:val="00963FD1"/>
    <w:rsid w:val="00976BCB"/>
    <w:rsid w:val="00994CF1"/>
    <w:rsid w:val="009A102D"/>
    <w:rsid w:val="009A5534"/>
    <w:rsid w:val="009A5B6A"/>
    <w:rsid w:val="009B6FB0"/>
    <w:rsid w:val="009C1FBB"/>
    <w:rsid w:val="009C3925"/>
    <w:rsid w:val="009D09FF"/>
    <w:rsid w:val="009D0D74"/>
    <w:rsid w:val="009D0DE8"/>
    <w:rsid w:val="009D4770"/>
    <w:rsid w:val="009D5961"/>
    <w:rsid w:val="009D62CC"/>
    <w:rsid w:val="009E2AB0"/>
    <w:rsid w:val="009E7AFF"/>
    <w:rsid w:val="009F1D7A"/>
    <w:rsid w:val="009F4764"/>
    <w:rsid w:val="00A01D32"/>
    <w:rsid w:val="00A07A02"/>
    <w:rsid w:val="00A11AF3"/>
    <w:rsid w:val="00A16C01"/>
    <w:rsid w:val="00A22A24"/>
    <w:rsid w:val="00A35105"/>
    <w:rsid w:val="00A43D46"/>
    <w:rsid w:val="00A46665"/>
    <w:rsid w:val="00A512FE"/>
    <w:rsid w:val="00A530CA"/>
    <w:rsid w:val="00A57FF7"/>
    <w:rsid w:val="00A64748"/>
    <w:rsid w:val="00A937B4"/>
    <w:rsid w:val="00A96BA9"/>
    <w:rsid w:val="00A973AF"/>
    <w:rsid w:val="00AA128B"/>
    <w:rsid w:val="00AA3369"/>
    <w:rsid w:val="00AA47D4"/>
    <w:rsid w:val="00AB6D25"/>
    <w:rsid w:val="00AC006C"/>
    <w:rsid w:val="00AD7719"/>
    <w:rsid w:val="00AF34AE"/>
    <w:rsid w:val="00AF4952"/>
    <w:rsid w:val="00AF550B"/>
    <w:rsid w:val="00AF5F4E"/>
    <w:rsid w:val="00B03922"/>
    <w:rsid w:val="00B208C5"/>
    <w:rsid w:val="00B21793"/>
    <w:rsid w:val="00B256E4"/>
    <w:rsid w:val="00B3214B"/>
    <w:rsid w:val="00B34EF2"/>
    <w:rsid w:val="00B41EFA"/>
    <w:rsid w:val="00B426CD"/>
    <w:rsid w:val="00B42D31"/>
    <w:rsid w:val="00B5617C"/>
    <w:rsid w:val="00B57482"/>
    <w:rsid w:val="00B6528D"/>
    <w:rsid w:val="00B6553D"/>
    <w:rsid w:val="00B670F4"/>
    <w:rsid w:val="00B67FE1"/>
    <w:rsid w:val="00B72D0B"/>
    <w:rsid w:val="00B74E25"/>
    <w:rsid w:val="00B75877"/>
    <w:rsid w:val="00B82D1D"/>
    <w:rsid w:val="00B83DF8"/>
    <w:rsid w:val="00B92D7E"/>
    <w:rsid w:val="00BB2645"/>
    <w:rsid w:val="00BB5A40"/>
    <w:rsid w:val="00BC1528"/>
    <w:rsid w:val="00BC194D"/>
    <w:rsid w:val="00BD06E6"/>
    <w:rsid w:val="00BD11B7"/>
    <w:rsid w:val="00BD1561"/>
    <w:rsid w:val="00BD60CA"/>
    <w:rsid w:val="00BD6CB5"/>
    <w:rsid w:val="00BE2E7A"/>
    <w:rsid w:val="00BF4F89"/>
    <w:rsid w:val="00BF549E"/>
    <w:rsid w:val="00BF60AB"/>
    <w:rsid w:val="00C0110F"/>
    <w:rsid w:val="00C12C00"/>
    <w:rsid w:val="00C27A6F"/>
    <w:rsid w:val="00C306B6"/>
    <w:rsid w:val="00C307FB"/>
    <w:rsid w:val="00C37371"/>
    <w:rsid w:val="00C51D92"/>
    <w:rsid w:val="00C574E9"/>
    <w:rsid w:val="00C6050B"/>
    <w:rsid w:val="00C66D26"/>
    <w:rsid w:val="00C72AD8"/>
    <w:rsid w:val="00C80D4D"/>
    <w:rsid w:val="00C97165"/>
    <w:rsid w:val="00CA3EC0"/>
    <w:rsid w:val="00CA7904"/>
    <w:rsid w:val="00CB0D63"/>
    <w:rsid w:val="00CB2E9C"/>
    <w:rsid w:val="00CD0A7A"/>
    <w:rsid w:val="00CD2E77"/>
    <w:rsid w:val="00CE17C0"/>
    <w:rsid w:val="00CE2BE9"/>
    <w:rsid w:val="00CE46EE"/>
    <w:rsid w:val="00CF1A36"/>
    <w:rsid w:val="00CF7BEE"/>
    <w:rsid w:val="00D05C76"/>
    <w:rsid w:val="00D068E5"/>
    <w:rsid w:val="00D155A0"/>
    <w:rsid w:val="00D21C5B"/>
    <w:rsid w:val="00D24582"/>
    <w:rsid w:val="00D2502A"/>
    <w:rsid w:val="00D303E7"/>
    <w:rsid w:val="00D30B0F"/>
    <w:rsid w:val="00D34C65"/>
    <w:rsid w:val="00D353BB"/>
    <w:rsid w:val="00D41B26"/>
    <w:rsid w:val="00D42712"/>
    <w:rsid w:val="00D43C98"/>
    <w:rsid w:val="00D44A47"/>
    <w:rsid w:val="00D4518B"/>
    <w:rsid w:val="00D45CA0"/>
    <w:rsid w:val="00D51C52"/>
    <w:rsid w:val="00D539B5"/>
    <w:rsid w:val="00D559B0"/>
    <w:rsid w:val="00D64D6B"/>
    <w:rsid w:val="00D72B97"/>
    <w:rsid w:val="00D740A4"/>
    <w:rsid w:val="00D77F05"/>
    <w:rsid w:val="00D80729"/>
    <w:rsid w:val="00D92B58"/>
    <w:rsid w:val="00D93F03"/>
    <w:rsid w:val="00DA1C31"/>
    <w:rsid w:val="00DA2336"/>
    <w:rsid w:val="00DA2A74"/>
    <w:rsid w:val="00DA3961"/>
    <w:rsid w:val="00DA3D68"/>
    <w:rsid w:val="00DA6F88"/>
    <w:rsid w:val="00DB29BC"/>
    <w:rsid w:val="00DB3E59"/>
    <w:rsid w:val="00DC1758"/>
    <w:rsid w:val="00DD2F8A"/>
    <w:rsid w:val="00DD4D8D"/>
    <w:rsid w:val="00DD6F6E"/>
    <w:rsid w:val="00DD750E"/>
    <w:rsid w:val="00DE06A9"/>
    <w:rsid w:val="00DE53C0"/>
    <w:rsid w:val="00DF0A08"/>
    <w:rsid w:val="00DF794D"/>
    <w:rsid w:val="00E03BAA"/>
    <w:rsid w:val="00E03DBE"/>
    <w:rsid w:val="00E06A74"/>
    <w:rsid w:val="00E07267"/>
    <w:rsid w:val="00E07FDF"/>
    <w:rsid w:val="00E1756F"/>
    <w:rsid w:val="00E26A42"/>
    <w:rsid w:val="00E308C1"/>
    <w:rsid w:val="00E33E0D"/>
    <w:rsid w:val="00E34407"/>
    <w:rsid w:val="00E4371E"/>
    <w:rsid w:val="00E440E8"/>
    <w:rsid w:val="00E44362"/>
    <w:rsid w:val="00E51BF5"/>
    <w:rsid w:val="00E56720"/>
    <w:rsid w:val="00E604D7"/>
    <w:rsid w:val="00E62A49"/>
    <w:rsid w:val="00E74A6F"/>
    <w:rsid w:val="00E9607C"/>
    <w:rsid w:val="00EB1541"/>
    <w:rsid w:val="00EB2496"/>
    <w:rsid w:val="00EB2D52"/>
    <w:rsid w:val="00EB385D"/>
    <w:rsid w:val="00EB57F5"/>
    <w:rsid w:val="00EB5CAE"/>
    <w:rsid w:val="00EB6D39"/>
    <w:rsid w:val="00EC368F"/>
    <w:rsid w:val="00EC5689"/>
    <w:rsid w:val="00ED2300"/>
    <w:rsid w:val="00ED3F6B"/>
    <w:rsid w:val="00ED5090"/>
    <w:rsid w:val="00ED6F0B"/>
    <w:rsid w:val="00ED7D6B"/>
    <w:rsid w:val="00EE32AF"/>
    <w:rsid w:val="00EE4F27"/>
    <w:rsid w:val="00EE76F6"/>
    <w:rsid w:val="00EF12D7"/>
    <w:rsid w:val="00EF1F3A"/>
    <w:rsid w:val="00EF3884"/>
    <w:rsid w:val="00EF3E85"/>
    <w:rsid w:val="00F0415A"/>
    <w:rsid w:val="00F1374C"/>
    <w:rsid w:val="00F205B4"/>
    <w:rsid w:val="00F21344"/>
    <w:rsid w:val="00F22257"/>
    <w:rsid w:val="00F244A0"/>
    <w:rsid w:val="00F246C2"/>
    <w:rsid w:val="00F27099"/>
    <w:rsid w:val="00F333BD"/>
    <w:rsid w:val="00F361E1"/>
    <w:rsid w:val="00F414EA"/>
    <w:rsid w:val="00F510DE"/>
    <w:rsid w:val="00F57077"/>
    <w:rsid w:val="00F63D18"/>
    <w:rsid w:val="00F65899"/>
    <w:rsid w:val="00F65992"/>
    <w:rsid w:val="00F70313"/>
    <w:rsid w:val="00F828CF"/>
    <w:rsid w:val="00F83366"/>
    <w:rsid w:val="00F91390"/>
    <w:rsid w:val="00F95725"/>
    <w:rsid w:val="00F97801"/>
    <w:rsid w:val="00FA09F0"/>
    <w:rsid w:val="00FA21A0"/>
    <w:rsid w:val="00FA4161"/>
    <w:rsid w:val="00FA432B"/>
    <w:rsid w:val="00FA5560"/>
    <w:rsid w:val="00FB3638"/>
    <w:rsid w:val="00FB6B89"/>
    <w:rsid w:val="00FD746F"/>
    <w:rsid w:val="00FE092F"/>
    <w:rsid w:val="00FE603A"/>
    <w:rsid w:val="00FE616D"/>
    <w:rsid w:val="00FE628D"/>
    <w:rsid w:val="00FE6573"/>
    <w:rsid w:val="00FF4299"/>
    <w:rsid w:val="00FF55AA"/>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6B84E4"/>
  <w15:chartTrackingRefBased/>
  <w15:docId w15:val="{C49B5469-2DB8-46AF-AEB8-19816554D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D3C10"/>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F496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F496C"/>
  </w:style>
  <w:style w:type="paragraph" w:styleId="Pidipagina">
    <w:name w:val="footer"/>
    <w:basedOn w:val="Normale"/>
    <w:link w:val="PidipaginaCarattere"/>
    <w:uiPriority w:val="99"/>
    <w:unhideWhenUsed/>
    <w:rsid w:val="006F496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F496C"/>
  </w:style>
  <w:style w:type="table" w:styleId="Tabellagriglia4-colore1">
    <w:name w:val="Grid Table 4 Accent 1"/>
    <w:basedOn w:val="Tabellanormale"/>
    <w:uiPriority w:val="49"/>
    <w:rsid w:val="00B0392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Collegamentoipertestuale">
    <w:name w:val="Hyperlink"/>
    <w:basedOn w:val="Carpredefinitoparagrafo"/>
    <w:uiPriority w:val="99"/>
    <w:unhideWhenUsed/>
    <w:rsid w:val="008D21BE"/>
    <w:rPr>
      <w:color w:val="0563C1" w:themeColor="hyperlink"/>
      <w:u w:val="single"/>
    </w:rPr>
  </w:style>
  <w:style w:type="character" w:customStyle="1" w:styleId="Menzionenonrisolta1">
    <w:name w:val="Menzione non risolta1"/>
    <w:basedOn w:val="Carpredefinitoparagrafo"/>
    <w:uiPriority w:val="99"/>
    <w:semiHidden/>
    <w:unhideWhenUsed/>
    <w:rsid w:val="008D21BE"/>
    <w:rPr>
      <w:color w:val="605E5C"/>
      <w:shd w:val="clear" w:color="auto" w:fill="E1DFDD"/>
    </w:rPr>
  </w:style>
  <w:style w:type="paragraph" w:styleId="Paragrafoelenco">
    <w:name w:val="List Paragraph"/>
    <w:basedOn w:val="Normale"/>
    <w:uiPriority w:val="34"/>
    <w:qFormat/>
    <w:rsid w:val="00C37371"/>
    <w:pPr>
      <w:ind w:left="720"/>
      <w:contextualSpacing/>
    </w:pPr>
  </w:style>
  <w:style w:type="paragraph" w:styleId="NormaleWeb">
    <w:name w:val="Normal (Web)"/>
    <w:basedOn w:val="Normale"/>
    <w:uiPriority w:val="99"/>
    <w:semiHidden/>
    <w:unhideWhenUsed/>
    <w:rsid w:val="00B6553D"/>
    <w:rPr>
      <w:rFonts w:ascii="Times New Roman" w:hAnsi="Times New Roman" w:cs="Times New Roman"/>
      <w:sz w:val="24"/>
      <w:szCs w:val="24"/>
    </w:rPr>
  </w:style>
  <w:style w:type="character" w:styleId="Menzionenonrisolta">
    <w:name w:val="Unresolved Mention"/>
    <w:basedOn w:val="Carpredefinitoparagrafo"/>
    <w:uiPriority w:val="99"/>
    <w:semiHidden/>
    <w:unhideWhenUsed/>
    <w:rsid w:val="00CE2BE9"/>
    <w:rPr>
      <w:color w:val="605E5C"/>
      <w:shd w:val="clear" w:color="auto" w:fill="E1DFDD"/>
    </w:rPr>
  </w:style>
  <w:style w:type="character" w:styleId="Rimandocommento">
    <w:name w:val="annotation reference"/>
    <w:basedOn w:val="Carpredefinitoparagrafo"/>
    <w:uiPriority w:val="99"/>
    <w:semiHidden/>
    <w:unhideWhenUsed/>
    <w:rsid w:val="00E604D7"/>
    <w:rPr>
      <w:sz w:val="16"/>
      <w:szCs w:val="16"/>
    </w:rPr>
  </w:style>
  <w:style w:type="paragraph" w:styleId="Testocommento">
    <w:name w:val="annotation text"/>
    <w:basedOn w:val="Normale"/>
    <w:link w:val="TestocommentoCarattere"/>
    <w:uiPriority w:val="99"/>
    <w:unhideWhenUsed/>
    <w:rsid w:val="00E604D7"/>
    <w:pPr>
      <w:spacing w:line="240" w:lineRule="auto"/>
    </w:pPr>
    <w:rPr>
      <w:sz w:val="20"/>
      <w:szCs w:val="20"/>
    </w:rPr>
  </w:style>
  <w:style w:type="character" w:customStyle="1" w:styleId="TestocommentoCarattere">
    <w:name w:val="Testo commento Carattere"/>
    <w:basedOn w:val="Carpredefinitoparagrafo"/>
    <w:link w:val="Testocommento"/>
    <w:uiPriority w:val="99"/>
    <w:rsid w:val="00E604D7"/>
    <w:rPr>
      <w:sz w:val="20"/>
      <w:szCs w:val="20"/>
    </w:rPr>
  </w:style>
  <w:style w:type="paragraph" w:styleId="Soggettocommento">
    <w:name w:val="annotation subject"/>
    <w:basedOn w:val="Testocommento"/>
    <w:next w:val="Testocommento"/>
    <w:link w:val="SoggettocommentoCarattere"/>
    <w:uiPriority w:val="99"/>
    <w:semiHidden/>
    <w:unhideWhenUsed/>
    <w:rsid w:val="00E604D7"/>
    <w:rPr>
      <w:b/>
      <w:bCs/>
    </w:rPr>
  </w:style>
  <w:style w:type="character" w:customStyle="1" w:styleId="SoggettocommentoCarattere">
    <w:name w:val="Soggetto commento Carattere"/>
    <w:basedOn w:val="TestocommentoCarattere"/>
    <w:link w:val="Soggettocommento"/>
    <w:uiPriority w:val="99"/>
    <w:semiHidden/>
    <w:rsid w:val="00E604D7"/>
    <w:rPr>
      <w:b/>
      <w:bCs/>
      <w:sz w:val="20"/>
      <w:szCs w:val="20"/>
    </w:rPr>
  </w:style>
  <w:style w:type="paragraph" w:customStyle="1" w:styleId="EndNoteBibliographyTitle">
    <w:name w:val="EndNote Bibliography Title"/>
    <w:basedOn w:val="Normale"/>
    <w:link w:val="EndNoteBibliographyTitleCarattere"/>
    <w:rsid w:val="00625F94"/>
    <w:pPr>
      <w:spacing w:after="0"/>
      <w:jc w:val="center"/>
    </w:pPr>
    <w:rPr>
      <w:rFonts w:ascii="Times New Roman" w:hAnsi="Times New Roman" w:cs="Times New Roman"/>
      <w:noProof/>
      <w:sz w:val="24"/>
      <w:lang w:val="en-US"/>
    </w:rPr>
  </w:style>
  <w:style w:type="character" w:customStyle="1" w:styleId="EndNoteBibliographyTitleCarattere">
    <w:name w:val="EndNote Bibliography Title Carattere"/>
    <w:basedOn w:val="Carpredefinitoparagrafo"/>
    <w:link w:val="EndNoteBibliographyTitle"/>
    <w:rsid w:val="00625F94"/>
    <w:rPr>
      <w:rFonts w:ascii="Times New Roman" w:hAnsi="Times New Roman" w:cs="Times New Roman"/>
      <w:noProof/>
      <w:sz w:val="24"/>
      <w:lang w:val="en-US"/>
    </w:rPr>
  </w:style>
  <w:style w:type="paragraph" w:customStyle="1" w:styleId="EndNoteBibliography">
    <w:name w:val="EndNote Bibliography"/>
    <w:basedOn w:val="Normale"/>
    <w:link w:val="EndNoteBibliographyCarattere"/>
    <w:rsid w:val="00625F94"/>
    <w:pPr>
      <w:spacing w:line="240" w:lineRule="auto"/>
    </w:pPr>
    <w:rPr>
      <w:rFonts w:ascii="Times New Roman" w:hAnsi="Times New Roman" w:cs="Times New Roman"/>
      <w:noProof/>
      <w:sz w:val="24"/>
      <w:lang w:val="en-US"/>
    </w:rPr>
  </w:style>
  <w:style w:type="character" w:customStyle="1" w:styleId="EndNoteBibliographyCarattere">
    <w:name w:val="EndNote Bibliography Carattere"/>
    <w:basedOn w:val="Carpredefinitoparagrafo"/>
    <w:link w:val="EndNoteBibliography"/>
    <w:rsid w:val="00625F94"/>
    <w:rPr>
      <w:rFonts w:ascii="Times New Roman" w:hAnsi="Times New Roman" w:cs="Times New Roman"/>
      <w:noProof/>
      <w:sz w:val="24"/>
      <w:lang w:val="en-US"/>
    </w:rPr>
  </w:style>
  <w:style w:type="character" w:styleId="Collegamentovisitato">
    <w:name w:val="FollowedHyperlink"/>
    <w:basedOn w:val="Carpredefinitoparagrafo"/>
    <w:uiPriority w:val="99"/>
    <w:semiHidden/>
    <w:unhideWhenUsed/>
    <w:rsid w:val="008C37FA"/>
    <w:rPr>
      <w:color w:val="954F72" w:themeColor="followedHyperlink"/>
      <w:u w:val="single"/>
    </w:rPr>
  </w:style>
  <w:style w:type="table" w:styleId="Grigliatabella">
    <w:name w:val="Table Grid"/>
    <w:basedOn w:val="Tabellanormale"/>
    <w:uiPriority w:val="39"/>
    <w:rsid w:val="002401D3"/>
    <w:pPr>
      <w:spacing w:after="0" w:line="240" w:lineRule="auto"/>
    </w:pPr>
    <w:rPr>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elenco2">
    <w:name w:val="List Table 2"/>
    <w:basedOn w:val="Tabellanormale"/>
    <w:uiPriority w:val="47"/>
    <w:rsid w:val="002401D3"/>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semplice-2">
    <w:name w:val="Plain Table 2"/>
    <w:basedOn w:val="Tabellanormale"/>
    <w:uiPriority w:val="42"/>
    <w:rsid w:val="00170D2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14894">
      <w:bodyDiv w:val="1"/>
      <w:marLeft w:val="0"/>
      <w:marRight w:val="0"/>
      <w:marTop w:val="0"/>
      <w:marBottom w:val="0"/>
      <w:divBdr>
        <w:top w:val="none" w:sz="0" w:space="0" w:color="auto"/>
        <w:left w:val="none" w:sz="0" w:space="0" w:color="auto"/>
        <w:bottom w:val="none" w:sz="0" w:space="0" w:color="auto"/>
        <w:right w:val="none" w:sz="0" w:space="0" w:color="auto"/>
      </w:divBdr>
    </w:div>
    <w:div w:id="70784973">
      <w:bodyDiv w:val="1"/>
      <w:marLeft w:val="0"/>
      <w:marRight w:val="0"/>
      <w:marTop w:val="0"/>
      <w:marBottom w:val="0"/>
      <w:divBdr>
        <w:top w:val="none" w:sz="0" w:space="0" w:color="auto"/>
        <w:left w:val="none" w:sz="0" w:space="0" w:color="auto"/>
        <w:bottom w:val="none" w:sz="0" w:space="0" w:color="auto"/>
        <w:right w:val="none" w:sz="0" w:space="0" w:color="auto"/>
      </w:divBdr>
      <w:divsChild>
        <w:div w:id="1004748764">
          <w:marLeft w:val="0"/>
          <w:marRight w:val="0"/>
          <w:marTop w:val="0"/>
          <w:marBottom w:val="0"/>
          <w:divBdr>
            <w:top w:val="none" w:sz="0" w:space="0" w:color="auto"/>
            <w:left w:val="none" w:sz="0" w:space="0" w:color="auto"/>
            <w:bottom w:val="none" w:sz="0" w:space="0" w:color="auto"/>
            <w:right w:val="none" w:sz="0" w:space="0" w:color="auto"/>
          </w:divBdr>
        </w:div>
      </w:divsChild>
    </w:div>
    <w:div w:id="205335981">
      <w:bodyDiv w:val="1"/>
      <w:marLeft w:val="0"/>
      <w:marRight w:val="0"/>
      <w:marTop w:val="0"/>
      <w:marBottom w:val="0"/>
      <w:divBdr>
        <w:top w:val="none" w:sz="0" w:space="0" w:color="auto"/>
        <w:left w:val="none" w:sz="0" w:space="0" w:color="auto"/>
        <w:bottom w:val="none" w:sz="0" w:space="0" w:color="auto"/>
        <w:right w:val="none" w:sz="0" w:space="0" w:color="auto"/>
      </w:divBdr>
    </w:div>
    <w:div w:id="294023772">
      <w:bodyDiv w:val="1"/>
      <w:marLeft w:val="0"/>
      <w:marRight w:val="0"/>
      <w:marTop w:val="0"/>
      <w:marBottom w:val="0"/>
      <w:divBdr>
        <w:top w:val="none" w:sz="0" w:space="0" w:color="auto"/>
        <w:left w:val="none" w:sz="0" w:space="0" w:color="auto"/>
        <w:bottom w:val="none" w:sz="0" w:space="0" w:color="auto"/>
        <w:right w:val="none" w:sz="0" w:space="0" w:color="auto"/>
      </w:divBdr>
    </w:div>
    <w:div w:id="294145826">
      <w:bodyDiv w:val="1"/>
      <w:marLeft w:val="0"/>
      <w:marRight w:val="0"/>
      <w:marTop w:val="0"/>
      <w:marBottom w:val="0"/>
      <w:divBdr>
        <w:top w:val="none" w:sz="0" w:space="0" w:color="auto"/>
        <w:left w:val="none" w:sz="0" w:space="0" w:color="auto"/>
        <w:bottom w:val="none" w:sz="0" w:space="0" w:color="auto"/>
        <w:right w:val="none" w:sz="0" w:space="0" w:color="auto"/>
      </w:divBdr>
    </w:div>
    <w:div w:id="299500457">
      <w:bodyDiv w:val="1"/>
      <w:marLeft w:val="0"/>
      <w:marRight w:val="0"/>
      <w:marTop w:val="0"/>
      <w:marBottom w:val="0"/>
      <w:divBdr>
        <w:top w:val="none" w:sz="0" w:space="0" w:color="auto"/>
        <w:left w:val="none" w:sz="0" w:space="0" w:color="auto"/>
        <w:bottom w:val="none" w:sz="0" w:space="0" w:color="auto"/>
        <w:right w:val="none" w:sz="0" w:space="0" w:color="auto"/>
      </w:divBdr>
      <w:divsChild>
        <w:div w:id="1758940022">
          <w:marLeft w:val="0"/>
          <w:marRight w:val="0"/>
          <w:marTop w:val="0"/>
          <w:marBottom w:val="0"/>
          <w:divBdr>
            <w:top w:val="none" w:sz="0" w:space="0" w:color="auto"/>
            <w:left w:val="none" w:sz="0" w:space="0" w:color="auto"/>
            <w:bottom w:val="none" w:sz="0" w:space="0" w:color="auto"/>
            <w:right w:val="none" w:sz="0" w:space="0" w:color="auto"/>
          </w:divBdr>
        </w:div>
      </w:divsChild>
    </w:div>
    <w:div w:id="316882631">
      <w:bodyDiv w:val="1"/>
      <w:marLeft w:val="0"/>
      <w:marRight w:val="0"/>
      <w:marTop w:val="0"/>
      <w:marBottom w:val="0"/>
      <w:divBdr>
        <w:top w:val="none" w:sz="0" w:space="0" w:color="auto"/>
        <w:left w:val="none" w:sz="0" w:space="0" w:color="auto"/>
        <w:bottom w:val="none" w:sz="0" w:space="0" w:color="auto"/>
        <w:right w:val="none" w:sz="0" w:space="0" w:color="auto"/>
      </w:divBdr>
      <w:divsChild>
        <w:div w:id="1730113651">
          <w:marLeft w:val="0"/>
          <w:marRight w:val="0"/>
          <w:marTop w:val="0"/>
          <w:marBottom w:val="0"/>
          <w:divBdr>
            <w:top w:val="none" w:sz="0" w:space="0" w:color="auto"/>
            <w:left w:val="none" w:sz="0" w:space="0" w:color="auto"/>
            <w:bottom w:val="none" w:sz="0" w:space="0" w:color="auto"/>
            <w:right w:val="none" w:sz="0" w:space="0" w:color="auto"/>
          </w:divBdr>
        </w:div>
      </w:divsChild>
    </w:div>
    <w:div w:id="348677545">
      <w:bodyDiv w:val="1"/>
      <w:marLeft w:val="0"/>
      <w:marRight w:val="0"/>
      <w:marTop w:val="0"/>
      <w:marBottom w:val="0"/>
      <w:divBdr>
        <w:top w:val="none" w:sz="0" w:space="0" w:color="auto"/>
        <w:left w:val="none" w:sz="0" w:space="0" w:color="auto"/>
        <w:bottom w:val="none" w:sz="0" w:space="0" w:color="auto"/>
        <w:right w:val="none" w:sz="0" w:space="0" w:color="auto"/>
      </w:divBdr>
    </w:div>
    <w:div w:id="363753786">
      <w:bodyDiv w:val="1"/>
      <w:marLeft w:val="0"/>
      <w:marRight w:val="0"/>
      <w:marTop w:val="0"/>
      <w:marBottom w:val="0"/>
      <w:divBdr>
        <w:top w:val="none" w:sz="0" w:space="0" w:color="auto"/>
        <w:left w:val="none" w:sz="0" w:space="0" w:color="auto"/>
        <w:bottom w:val="none" w:sz="0" w:space="0" w:color="auto"/>
        <w:right w:val="none" w:sz="0" w:space="0" w:color="auto"/>
      </w:divBdr>
    </w:div>
    <w:div w:id="408574394">
      <w:bodyDiv w:val="1"/>
      <w:marLeft w:val="0"/>
      <w:marRight w:val="0"/>
      <w:marTop w:val="0"/>
      <w:marBottom w:val="0"/>
      <w:divBdr>
        <w:top w:val="none" w:sz="0" w:space="0" w:color="auto"/>
        <w:left w:val="none" w:sz="0" w:space="0" w:color="auto"/>
        <w:bottom w:val="none" w:sz="0" w:space="0" w:color="auto"/>
        <w:right w:val="none" w:sz="0" w:space="0" w:color="auto"/>
      </w:divBdr>
    </w:div>
    <w:div w:id="490995937">
      <w:bodyDiv w:val="1"/>
      <w:marLeft w:val="0"/>
      <w:marRight w:val="0"/>
      <w:marTop w:val="0"/>
      <w:marBottom w:val="0"/>
      <w:divBdr>
        <w:top w:val="none" w:sz="0" w:space="0" w:color="auto"/>
        <w:left w:val="none" w:sz="0" w:space="0" w:color="auto"/>
        <w:bottom w:val="none" w:sz="0" w:space="0" w:color="auto"/>
        <w:right w:val="none" w:sz="0" w:space="0" w:color="auto"/>
      </w:divBdr>
    </w:div>
    <w:div w:id="512233493">
      <w:bodyDiv w:val="1"/>
      <w:marLeft w:val="0"/>
      <w:marRight w:val="0"/>
      <w:marTop w:val="0"/>
      <w:marBottom w:val="0"/>
      <w:divBdr>
        <w:top w:val="none" w:sz="0" w:space="0" w:color="auto"/>
        <w:left w:val="none" w:sz="0" w:space="0" w:color="auto"/>
        <w:bottom w:val="none" w:sz="0" w:space="0" w:color="auto"/>
        <w:right w:val="none" w:sz="0" w:space="0" w:color="auto"/>
      </w:divBdr>
    </w:div>
    <w:div w:id="537357735">
      <w:bodyDiv w:val="1"/>
      <w:marLeft w:val="0"/>
      <w:marRight w:val="0"/>
      <w:marTop w:val="0"/>
      <w:marBottom w:val="0"/>
      <w:divBdr>
        <w:top w:val="none" w:sz="0" w:space="0" w:color="auto"/>
        <w:left w:val="none" w:sz="0" w:space="0" w:color="auto"/>
        <w:bottom w:val="none" w:sz="0" w:space="0" w:color="auto"/>
        <w:right w:val="none" w:sz="0" w:space="0" w:color="auto"/>
      </w:divBdr>
    </w:div>
    <w:div w:id="542593984">
      <w:bodyDiv w:val="1"/>
      <w:marLeft w:val="0"/>
      <w:marRight w:val="0"/>
      <w:marTop w:val="0"/>
      <w:marBottom w:val="0"/>
      <w:divBdr>
        <w:top w:val="none" w:sz="0" w:space="0" w:color="auto"/>
        <w:left w:val="none" w:sz="0" w:space="0" w:color="auto"/>
        <w:bottom w:val="none" w:sz="0" w:space="0" w:color="auto"/>
        <w:right w:val="none" w:sz="0" w:space="0" w:color="auto"/>
      </w:divBdr>
    </w:div>
    <w:div w:id="548690966">
      <w:bodyDiv w:val="1"/>
      <w:marLeft w:val="0"/>
      <w:marRight w:val="0"/>
      <w:marTop w:val="0"/>
      <w:marBottom w:val="0"/>
      <w:divBdr>
        <w:top w:val="none" w:sz="0" w:space="0" w:color="auto"/>
        <w:left w:val="none" w:sz="0" w:space="0" w:color="auto"/>
        <w:bottom w:val="none" w:sz="0" w:space="0" w:color="auto"/>
        <w:right w:val="none" w:sz="0" w:space="0" w:color="auto"/>
      </w:divBdr>
    </w:div>
    <w:div w:id="570576940">
      <w:bodyDiv w:val="1"/>
      <w:marLeft w:val="0"/>
      <w:marRight w:val="0"/>
      <w:marTop w:val="0"/>
      <w:marBottom w:val="0"/>
      <w:divBdr>
        <w:top w:val="none" w:sz="0" w:space="0" w:color="auto"/>
        <w:left w:val="none" w:sz="0" w:space="0" w:color="auto"/>
        <w:bottom w:val="none" w:sz="0" w:space="0" w:color="auto"/>
        <w:right w:val="none" w:sz="0" w:space="0" w:color="auto"/>
      </w:divBdr>
    </w:div>
    <w:div w:id="610363640">
      <w:bodyDiv w:val="1"/>
      <w:marLeft w:val="0"/>
      <w:marRight w:val="0"/>
      <w:marTop w:val="0"/>
      <w:marBottom w:val="0"/>
      <w:divBdr>
        <w:top w:val="none" w:sz="0" w:space="0" w:color="auto"/>
        <w:left w:val="none" w:sz="0" w:space="0" w:color="auto"/>
        <w:bottom w:val="none" w:sz="0" w:space="0" w:color="auto"/>
        <w:right w:val="none" w:sz="0" w:space="0" w:color="auto"/>
      </w:divBdr>
      <w:divsChild>
        <w:div w:id="1413427455">
          <w:blockQuote w:val="1"/>
          <w:marLeft w:val="720"/>
          <w:marRight w:val="720"/>
          <w:marTop w:val="100"/>
          <w:marBottom w:val="100"/>
          <w:divBdr>
            <w:top w:val="none" w:sz="0" w:space="0" w:color="auto"/>
            <w:left w:val="none" w:sz="0" w:space="0" w:color="auto"/>
            <w:bottom w:val="none" w:sz="0" w:space="0" w:color="auto"/>
            <w:right w:val="none" w:sz="0" w:space="0" w:color="auto"/>
          </w:divBdr>
        </w:div>
        <w:div w:id="9827380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4747107">
      <w:bodyDiv w:val="1"/>
      <w:marLeft w:val="0"/>
      <w:marRight w:val="0"/>
      <w:marTop w:val="0"/>
      <w:marBottom w:val="0"/>
      <w:divBdr>
        <w:top w:val="none" w:sz="0" w:space="0" w:color="auto"/>
        <w:left w:val="none" w:sz="0" w:space="0" w:color="auto"/>
        <w:bottom w:val="none" w:sz="0" w:space="0" w:color="auto"/>
        <w:right w:val="none" w:sz="0" w:space="0" w:color="auto"/>
      </w:divBdr>
    </w:div>
    <w:div w:id="672998007">
      <w:bodyDiv w:val="1"/>
      <w:marLeft w:val="0"/>
      <w:marRight w:val="0"/>
      <w:marTop w:val="0"/>
      <w:marBottom w:val="0"/>
      <w:divBdr>
        <w:top w:val="none" w:sz="0" w:space="0" w:color="auto"/>
        <w:left w:val="none" w:sz="0" w:space="0" w:color="auto"/>
        <w:bottom w:val="none" w:sz="0" w:space="0" w:color="auto"/>
        <w:right w:val="none" w:sz="0" w:space="0" w:color="auto"/>
      </w:divBdr>
    </w:div>
    <w:div w:id="675697015">
      <w:bodyDiv w:val="1"/>
      <w:marLeft w:val="0"/>
      <w:marRight w:val="0"/>
      <w:marTop w:val="0"/>
      <w:marBottom w:val="0"/>
      <w:divBdr>
        <w:top w:val="none" w:sz="0" w:space="0" w:color="auto"/>
        <w:left w:val="none" w:sz="0" w:space="0" w:color="auto"/>
        <w:bottom w:val="none" w:sz="0" w:space="0" w:color="auto"/>
        <w:right w:val="none" w:sz="0" w:space="0" w:color="auto"/>
      </w:divBdr>
    </w:div>
    <w:div w:id="706299896">
      <w:bodyDiv w:val="1"/>
      <w:marLeft w:val="0"/>
      <w:marRight w:val="0"/>
      <w:marTop w:val="0"/>
      <w:marBottom w:val="0"/>
      <w:divBdr>
        <w:top w:val="none" w:sz="0" w:space="0" w:color="auto"/>
        <w:left w:val="none" w:sz="0" w:space="0" w:color="auto"/>
        <w:bottom w:val="none" w:sz="0" w:space="0" w:color="auto"/>
        <w:right w:val="none" w:sz="0" w:space="0" w:color="auto"/>
      </w:divBdr>
      <w:divsChild>
        <w:div w:id="1025593618">
          <w:marLeft w:val="0"/>
          <w:marRight w:val="0"/>
          <w:marTop w:val="0"/>
          <w:marBottom w:val="0"/>
          <w:divBdr>
            <w:top w:val="single" w:sz="2" w:space="0" w:color="E5E7EB"/>
            <w:left w:val="single" w:sz="2" w:space="0" w:color="E5E7EB"/>
            <w:bottom w:val="single" w:sz="2" w:space="0" w:color="E5E7EB"/>
            <w:right w:val="single" w:sz="2" w:space="0" w:color="E5E7EB"/>
          </w:divBdr>
          <w:divsChild>
            <w:div w:id="1483884902">
              <w:marLeft w:val="0"/>
              <w:marRight w:val="0"/>
              <w:marTop w:val="0"/>
              <w:marBottom w:val="0"/>
              <w:divBdr>
                <w:top w:val="single" w:sz="2" w:space="0" w:color="E5E7EB"/>
                <w:left w:val="single" w:sz="2" w:space="0" w:color="E5E7EB"/>
                <w:bottom w:val="single" w:sz="2" w:space="0" w:color="E5E7EB"/>
                <w:right w:val="single" w:sz="2" w:space="0" w:color="E5E7EB"/>
              </w:divBdr>
            </w:div>
            <w:div w:id="2124230939">
              <w:marLeft w:val="0"/>
              <w:marRight w:val="0"/>
              <w:marTop w:val="0"/>
              <w:marBottom w:val="0"/>
              <w:divBdr>
                <w:top w:val="single" w:sz="2" w:space="0" w:color="E5E7EB"/>
                <w:left w:val="single" w:sz="2" w:space="0" w:color="E5E7EB"/>
                <w:bottom w:val="single" w:sz="2" w:space="0" w:color="E5E7EB"/>
                <w:right w:val="single" w:sz="2" w:space="0" w:color="E5E7EB"/>
              </w:divBdr>
            </w:div>
            <w:div w:id="1907953636">
              <w:marLeft w:val="0"/>
              <w:marRight w:val="0"/>
              <w:marTop w:val="0"/>
              <w:marBottom w:val="0"/>
              <w:divBdr>
                <w:top w:val="single" w:sz="2" w:space="0" w:color="E5E7EB"/>
                <w:left w:val="single" w:sz="2" w:space="0" w:color="E5E7EB"/>
                <w:bottom w:val="single" w:sz="2" w:space="0" w:color="E5E7EB"/>
                <w:right w:val="single" w:sz="2" w:space="0" w:color="E5E7EB"/>
              </w:divBdr>
              <w:divsChild>
                <w:div w:id="21029851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74823477">
          <w:marLeft w:val="0"/>
          <w:marRight w:val="0"/>
          <w:marTop w:val="0"/>
          <w:marBottom w:val="0"/>
          <w:divBdr>
            <w:top w:val="single" w:sz="2" w:space="0" w:color="E5E7EB"/>
            <w:left w:val="single" w:sz="2" w:space="0" w:color="E5E7EB"/>
            <w:bottom w:val="single" w:sz="2" w:space="0" w:color="E5E7EB"/>
            <w:right w:val="single" w:sz="2" w:space="0" w:color="E5E7EB"/>
          </w:divBdr>
          <w:divsChild>
            <w:div w:id="1152714637">
              <w:marLeft w:val="0"/>
              <w:marRight w:val="0"/>
              <w:marTop w:val="0"/>
              <w:marBottom w:val="0"/>
              <w:divBdr>
                <w:top w:val="single" w:sz="2" w:space="0" w:color="E5E7EB"/>
                <w:left w:val="single" w:sz="2" w:space="0" w:color="E5E7EB"/>
                <w:bottom w:val="single" w:sz="2" w:space="0" w:color="E5E7EB"/>
                <w:right w:val="single" w:sz="2" w:space="0" w:color="E5E7EB"/>
              </w:divBdr>
            </w:div>
            <w:div w:id="984433926">
              <w:marLeft w:val="0"/>
              <w:marRight w:val="0"/>
              <w:marTop w:val="0"/>
              <w:marBottom w:val="0"/>
              <w:divBdr>
                <w:top w:val="single" w:sz="2" w:space="0" w:color="E5E7EB"/>
                <w:left w:val="single" w:sz="2" w:space="0" w:color="E5E7EB"/>
                <w:bottom w:val="single" w:sz="2" w:space="0" w:color="E5E7EB"/>
                <w:right w:val="single" w:sz="2" w:space="0" w:color="E5E7EB"/>
              </w:divBdr>
            </w:div>
            <w:div w:id="1065950949">
              <w:marLeft w:val="0"/>
              <w:marRight w:val="0"/>
              <w:marTop w:val="0"/>
              <w:marBottom w:val="0"/>
              <w:divBdr>
                <w:top w:val="single" w:sz="2" w:space="0" w:color="E5E7EB"/>
                <w:left w:val="single" w:sz="2" w:space="0" w:color="E5E7EB"/>
                <w:bottom w:val="single" w:sz="2" w:space="0" w:color="E5E7EB"/>
                <w:right w:val="single" w:sz="2" w:space="0" w:color="E5E7EB"/>
              </w:divBdr>
              <w:divsChild>
                <w:div w:id="4715630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717050662">
      <w:bodyDiv w:val="1"/>
      <w:marLeft w:val="0"/>
      <w:marRight w:val="0"/>
      <w:marTop w:val="0"/>
      <w:marBottom w:val="0"/>
      <w:divBdr>
        <w:top w:val="none" w:sz="0" w:space="0" w:color="auto"/>
        <w:left w:val="none" w:sz="0" w:space="0" w:color="auto"/>
        <w:bottom w:val="none" w:sz="0" w:space="0" w:color="auto"/>
        <w:right w:val="none" w:sz="0" w:space="0" w:color="auto"/>
      </w:divBdr>
    </w:div>
    <w:div w:id="736780859">
      <w:bodyDiv w:val="1"/>
      <w:marLeft w:val="0"/>
      <w:marRight w:val="0"/>
      <w:marTop w:val="0"/>
      <w:marBottom w:val="0"/>
      <w:divBdr>
        <w:top w:val="none" w:sz="0" w:space="0" w:color="auto"/>
        <w:left w:val="none" w:sz="0" w:space="0" w:color="auto"/>
        <w:bottom w:val="none" w:sz="0" w:space="0" w:color="auto"/>
        <w:right w:val="none" w:sz="0" w:space="0" w:color="auto"/>
      </w:divBdr>
      <w:divsChild>
        <w:div w:id="1234463292">
          <w:marLeft w:val="0"/>
          <w:marRight w:val="0"/>
          <w:marTop w:val="0"/>
          <w:marBottom w:val="0"/>
          <w:divBdr>
            <w:top w:val="none" w:sz="0" w:space="0" w:color="auto"/>
            <w:left w:val="none" w:sz="0" w:space="0" w:color="auto"/>
            <w:bottom w:val="none" w:sz="0" w:space="0" w:color="auto"/>
            <w:right w:val="none" w:sz="0" w:space="0" w:color="auto"/>
          </w:divBdr>
        </w:div>
      </w:divsChild>
    </w:div>
    <w:div w:id="745225887">
      <w:bodyDiv w:val="1"/>
      <w:marLeft w:val="0"/>
      <w:marRight w:val="0"/>
      <w:marTop w:val="0"/>
      <w:marBottom w:val="0"/>
      <w:divBdr>
        <w:top w:val="none" w:sz="0" w:space="0" w:color="auto"/>
        <w:left w:val="none" w:sz="0" w:space="0" w:color="auto"/>
        <w:bottom w:val="none" w:sz="0" w:space="0" w:color="auto"/>
        <w:right w:val="none" w:sz="0" w:space="0" w:color="auto"/>
      </w:divBdr>
    </w:div>
    <w:div w:id="769853813">
      <w:bodyDiv w:val="1"/>
      <w:marLeft w:val="0"/>
      <w:marRight w:val="0"/>
      <w:marTop w:val="0"/>
      <w:marBottom w:val="0"/>
      <w:divBdr>
        <w:top w:val="none" w:sz="0" w:space="0" w:color="auto"/>
        <w:left w:val="none" w:sz="0" w:space="0" w:color="auto"/>
        <w:bottom w:val="none" w:sz="0" w:space="0" w:color="auto"/>
        <w:right w:val="none" w:sz="0" w:space="0" w:color="auto"/>
      </w:divBdr>
      <w:divsChild>
        <w:div w:id="1509830547">
          <w:marLeft w:val="0"/>
          <w:marRight w:val="0"/>
          <w:marTop w:val="0"/>
          <w:marBottom w:val="0"/>
          <w:divBdr>
            <w:top w:val="single" w:sz="2" w:space="0" w:color="E5E7EB"/>
            <w:left w:val="single" w:sz="2" w:space="0" w:color="E5E7EB"/>
            <w:bottom w:val="single" w:sz="2" w:space="0" w:color="E5E7EB"/>
            <w:right w:val="single" w:sz="2" w:space="0" w:color="E5E7EB"/>
          </w:divBdr>
        </w:div>
        <w:div w:id="1956406197">
          <w:marLeft w:val="0"/>
          <w:marRight w:val="0"/>
          <w:marTop w:val="0"/>
          <w:marBottom w:val="0"/>
          <w:divBdr>
            <w:top w:val="single" w:sz="2" w:space="0" w:color="E5E7EB"/>
            <w:left w:val="single" w:sz="2" w:space="0" w:color="E5E7EB"/>
            <w:bottom w:val="single" w:sz="2" w:space="0" w:color="E5E7EB"/>
            <w:right w:val="single" w:sz="2" w:space="0" w:color="E5E7EB"/>
          </w:divBdr>
          <w:divsChild>
            <w:div w:id="9875167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96996383">
      <w:bodyDiv w:val="1"/>
      <w:marLeft w:val="0"/>
      <w:marRight w:val="0"/>
      <w:marTop w:val="0"/>
      <w:marBottom w:val="0"/>
      <w:divBdr>
        <w:top w:val="none" w:sz="0" w:space="0" w:color="auto"/>
        <w:left w:val="none" w:sz="0" w:space="0" w:color="auto"/>
        <w:bottom w:val="none" w:sz="0" w:space="0" w:color="auto"/>
        <w:right w:val="none" w:sz="0" w:space="0" w:color="auto"/>
      </w:divBdr>
      <w:divsChild>
        <w:div w:id="420418620">
          <w:marLeft w:val="0"/>
          <w:marRight w:val="0"/>
          <w:marTop w:val="0"/>
          <w:marBottom w:val="0"/>
          <w:divBdr>
            <w:top w:val="single" w:sz="2" w:space="0" w:color="E5E7EB"/>
            <w:left w:val="single" w:sz="2" w:space="0" w:color="E5E7EB"/>
            <w:bottom w:val="single" w:sz="2" w:space="0" w:color="E5E7EB"/>
            <w:right w:val="single" w:sz="2" w:space="0" w:color="E5E7EB"/>
          </w:divBdr>
          <w:divsChild>
            <w:div w:id="386492884">
              <w:marLeft w:val="0"/>
              <w:marRight w:val="0"/>
              <w:marTop w:val="0"/>
              <w:marBottom w:val="0"/>
              <w:divBdr>
                <w:top w:val="single" w:sz="2" w:space="0" w:color="E5E7EB"/>
                <w:left w:val="single" w:sz="2" w:space="0" w:color="E5E7EB"/>
                <w:bottom w:val="single" w:sz="2" w:space="0" w:color="E5E7EB"/>
                <w:right w:val="single" w:sz="2" w:space="0" w:color="E5E7EB"/>
              </w:divBdr>
            </w:div>
            <w:div w:id="532501638">
              <w:marLeft w:val="0"/>
              <w:marRight w:val="0"/>
              <w:marTop w:val="0"/>
              <w:marBottom w:val="0"/>
              <w:divBdr>
                <w:top w:val="single" w:sz="2" w:space="0" w:color="E5E7EB"/>
                <w:left w:val="single" w:sz="2" w:space="0" w:color="E5E7EB"/>
                <w:bottom w:val="single" w:sz="2" w:space="0" w:color="E5E7EB"/>
                <w:right w:val="single" w:sz="2" w:space="0" w:color="E5E7EB"/>
              </w:divBdr>
            </w:div>
            <w:div w:id="1592396541">
              <w:marLeft w:val="0"/>
              <w:marRight w:val="0"/>
              <w:marTop w:val="0"/>
              <w:marBottom w:val="0"/>
              <w:divBdr>
                <w:top w:val="single" w:sz="2" w:space="0" w:color="E5E7EB"/>
                <w:left w:val="single" w:sz="2" w:space="0" w:color="E5E7EB"/>
                <w:bottom w:val="single" w:sz="2" w:space="0" w:color="E5E7EB"/>
                <w:right w:val="single" w:sz="2" w:space="0" w:color="E5E7EB"/>
              </w:divBdr>
              <w:divsChild>
                <w:div w:id="9679785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10193288">
          <w:marLeft w:val="0"/>
          <w:marRight w:val="0"/>
          <w:marTop w:val="0"/>
          <w:marBottom w:val="0"/>
          <w:divBdr>
            <w:top w:val="single" w:sz="2" w:space="0" w:color="E5E7EB"/>
            <w:left w:val="single" w:sz="2" w:space="0" w:color="E5E7EB"/>
            <w:bottom w:val="single" w:sz="2" w:space="0" w:color="E5E7EB"/>
            <w:right w:val="single" w:sz="2" w:space="0" w:color="E5E7EB"/>
          </w:divBdr>
          <w:divsChild>
            <w:div w:id="1092774964">
              <w:marLeft w:val="0"/>
              <w:marRight w:val="0"/>
              <w:marTop w:val="0"/>
              <w:marBottom w:val="0"/>
              <w:divBdr>
                <w:top w:val="single" w:sz="2" w:space="0" w:color="E5E7EB"/>
                <w:left w:val="single" w:sz="2" w:space="0" w:color="E5E7EB"/>
                <w:bottom w:val="single" w:sz="2" w:space="0" w:color="E5E7EB"/>
                <w:right w:val="single" w:sz="2" w:space="0" w:color="E5E7EB"/>
              </w:divBdr>
            </w:div>
            <w:div w:id="922640786">
              <w:marLeft w:val="0"/>
              <w:marRight w:val="0"/>
              <w:marTop w:val="0"/>
              <w:marBottom w:val="0"/>
              <w:divBdr>
                <w:top w:val="single" w:sz="2" w:space="0" w:color="E5E7EB"/>
                <w:left w:val="single" w:sz="2" w:space="0" w:color="E5E7EB"/>
                <w:bottom w:val="single" w:sz="2" w:space="0" w:color="E5E7EB"/>
                <w:right w:val="single" w:sz="2" w:space="0" w:color="E5E7EB"/>
              </w:divBdr>
            </w:div>
            <w:div w:id="2014061840">
              <w:marLeft w:val="0"/>
              <w:marRight w:val="0"/>
              <w:marTop w:val="0"/>
              <w:marBottom w:val="0"/>
              <w:divBdr>
                <w:top w:val="single" w:sz="2" w:space="0" w:color="E5E7EB"/>
                <w:left w:val="single" w:sz="2" w:space="0" w:color="E5E7EB"/>
                <w:bottom w:val="single" w:sz="2" w:space="0" w:color="E5E7EB"/>
                <w:right w:val="single" w:sz="2" w:space="0" w:color="E5E7EB"/>
              </w:divBdr>
              <w:divsChild>
                <w:div w:id="10437470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848256913">
      <w:bodyDiv w:val="1"/>
      <w:marLeft w:val="0"/>
      <w:marRight w:val="0"/>
      <w:marTop w:val="0"/>
      <w:marBottom w:val="0"/>
      <w:divBdr>
        <w:top w:val="none" w:sz="0" w:space="0" w:color="auto"/>
        <w:left w:val="none" w:sz="0" w:space="0" w:color="auto"/>
        <w:bottom w:val="none" w:sz="0" w:space="0" w:color="auto"/>
        <w:right w:val="none" w:sz="0" w:space="0" w:color="auto"/>
      </w:divBdr>
    </w:div>
    <w:div w:id="880092602">
      <w:bodyDiv w:val="1"/>
      <w:marLeft w:val="0"/>
      <w:marRight w:val="0"/>
      <w:marTop w:val="0"/>
      <w:marBottom w:val="0"/>
      <w:divBdr>
        <w:top w:val="none" w:sz="0" w:space="0" w:color="auto"/>
        <w:left w:val="none" w:sz="0" w:space="0" w:color="auto"/>
        <w:bottom w:val="none" w:sz="0" w:space="0" w:color="auto"/>
        <w:right w:val="none" w:sz="0" w:space="0" w:color="auto"/>
      </w:divBdr>
    </w:div>
    <w:div w:id="907152297">
      <w:bodyDiv w:val="1"/>
      <w:marLeft w:val="0"/>
      <w:marRight w:val="0"/>
      <w:marTop w:val="0"/>
      <w:marBottom w:val="0"/>
      <w:divBdr>
        <w:top w:val="none" w:sz="0" w:space="0" w:color="auto"/>
        <w:left w:val="none" w:sz="0" w:space="0" w:color="auto"/>
        <w:bottom w:val="none" w:sz="0" w:space="0" w:color="auto"/>
        <w:right w:val="none" w:sz="0" w:space="0" w:color="auto"/>
      </w:divBdr>
    </w:div>
    <w:div w:id="921182203">
      <w:bodyDiv w:val="1"/>
      <w:marLeft w:val="0"/>
      <w:marRight w:val="0"/>
      <w:marTop w:val="0"/>
      <w:marBottom w:val="0"/>
      <w:divBdr>
        <w:top w:val="none" w:sz="0" w:space="0" w:color="auto"/>
        <w:left w:val="none" w:sz="0" w:space="0" w:color="auto"/>
        <w:bottom w:val="none" w:sz="0" w:space="0" w:color="auto"/>
        <w:right w:val="none" w:sz="0" w:space="0" w:color="auto"/>
      </w:divBdr>
    </w:div>
    <w:div w:id="940338137">
      <w:bodyDiv w:val="1"/>
      <w:marLeft w:val="0"/>
      <w:marRight w:val="0"/>
      <w:marTop w:val="0"/>
      <w:marBottom w:val="0"/>
      <w:divBdr>
        <w:top w:val="none" w:sz="0" w:space="0" w:color="auto"/>
        <w:left w:val="none" w:sz="0" w:space="0" w:color="auto"/>
        <w:bottom w:val="none" w:sz="0" w:space="0" w:color="auto"/>
        <w:right w:val="none" w:sz="0" w:space="0" w:color="auto"/>
      </w:divBdr>
    </w:div>
    <w:div w:id="1007564234">
      <w:bodyDiv w:val="1"/>
      <w:marLeft w:val="0"/>
      <w:marRight w:val="0"/>
      <w:marTop w:val="0"/>
      <w:marBottom w:val="0"/>
      <w:divBdr>
        <w:top w:val="none" w:sz="0" w:space="0" w:color="auto"/>
        <w:left w:val="none" w:sz="0" w:space="0" w:color="auto"/>
        <w:bottom w:val="none" w:sz="0" w:space="0" w:color="auto"/>
        <w:right w:val="none" w:sz="0" w:space="0" w:color="auto"/>
      </w:divBdr>
    </w:div>
    <w:div w:id="1120566541">
      <w:bodyDiv w:val="1"/>
      <w:marLeft w:val="0"/>
      <w:marRight w:val="0"/>
      <w:marTop w:val="0"/>
      <w:marBottom w:val="0"/>
      <w:divBdr>
        <w:top w:val="none" w:sz="0" w:space="0" w:color="auto"/>
        <w:left w:val="none" w:sz="0" w:space="0" w:color="auto"/>
        <w:bottom w:val="none" w:sz="0" w:space="0" w:color="auto"/>
        <w:right w:val="none" w:sz="0" w:space="0" w:color="auto"/>
      </w:divBdr>
    </w:div>
    <w:div w:id="1149052922">
      <w:bodyDiv w:val="1"/>
      <w:marLeft w:val="0"/>
      <w:marRight w:val="0"/>
      <w:marTop w:val="0"/>
      <w:marBottom w:val="0"/>
      <w:divBdr>
        <w:top w:val="none" w:sz="0" w:space="0" w:color="auto"/>
        <w:left w:val="none" w:sz="0" w:space="0" w:color="auto"/>
        <w:bottom w:val="none" w:sz="0" w:space="0" w:color="auto"/>
        <w:right w:val="none" w:sz="0" w:space="0" w:color="auto"/>
      </w:divBdr>
    </w:div>
    <w:div w:id="1165128686">
      <w:bodyDiv w:val="1"/>
      <w:marLeft w:val="0"/>
      <w:marRight w:val="0"/>
      <w:marTop w:val="0"/>
      <w:marBottom w:val="0"/>
      <w:divBdr>
        <w:top w:val="none" w:sz="0" w:space="0" w:color="auto"/>
        <w:left w:val="none" w:sz="0" w:space="0" w:color="auto"/>
        <w:bottom w:val="none" w:sz="0" w:space="0" w:color="auto"/>
        <w:right w:val="none" w:sz="0" w:space="0" w:color="auto"/>
      </w:divBdr>
    </w:div>
    <w:div w:id="1169951568">
      <w:bodyDiv w:val="1"/>
      <w:marLeft w:val="0"/>
      <w:marRight w:val="0"/>
      <w:marTop w:val="0"/>
      <w:marBottom w:val="0"/>
      <w:divBdr>
        <w:top w:val="none" w:sz="0" w:space="0" w:color="auto"/>
        <w:left w:val="none" w:sz="0" w:space="0" w:color="auto"/>
        <w:bottom w:val="none" w:sz="0" w:space="0" w:color="auto"/>
        <w:right w:val="none" w:sz="0" w:space="0" w:color="auto"/>
      </w:divBdr>
    </w:div>
    <w:div w:id="1212618226">
      <w:bodyDiv w:val="1"/>
      <w:marLeft w:val="0"/>
      <w:marRight w:val="0"/>
      <w:marTop w:val="0"/>
      <w:marBottom w:val="0"/>
      <w:divBdr>
        <w:top w:val="none" w:sz="0" w:space="0" w:color="auto"/>
        <w:left w:val="none" w:sz="0" w:space="0" w:color="auto"/>
        <w:bottom w:val="none" w:sz="0" w:space="0" w:color="auto"/>
        <w:right w:val="none" w:sz="0" w:space="0" w:color="auto"/>
      </w:divBdr>
    </w:div>
    <w:div w:id="1331300096">
      <w:bodyDiv w:val="1"/>
      <w:marLeft w:val="0"/>
      <w:marRight w:val="0"/>
      <w:marTop w:val="0"/>
      <w:marBottom w:val="0"/>
      <w:divBdr>
        <w:top w:val="none" w:sz="0" w:space="0" w:color="auto"/>
        <w:left w:val="none" w:sz="0" w:space="0" w:color="auto"/>
        <w:bottom w:val="none" w:sz="0" w:space="0" w:color="auto"/>
        <w:right w:val="none" w:sz="0" w:space="0" w:color="auto"/>
      </w:divBdr>
      <w:divsChild>
        <w:div w:id="1631546738">
          <w:marLeft w:val="0"/>
          <w:marRight w:val="0"/>
          <w:marTop w:val="0"/>
          <w:marBottom w:val="0"/>
          <w:divBdr>
            <w:top w:val="none" w:sz="0" w:space="0" w:color="auto"/>
            <w:left w:val="none" w:sz="0" w:space="0" w:color="auto"/>
            <w:bottom w:val="none" w:sz="0" w:space="0" w:color="auto"/>
            <w:right w:val="none" w:sz="0" w:space="0" w:color="auto"/>
          </w:divBdr>
        </w:div>
      </w:divsChild>
    </w:div>
    <w:div w:id="1351027216">
      <w:bodyDiv w:val="1"/>
      <w:marLeft w:val="0"/>
      <w:marRight w:val="0"/>
      <w:marTop w:val="0"/>
      <w:marBottom w:val="0"/>
      <w:divBdr>
        <w:top w:val="none" w:sz="0" w:space="0" w:color="auto"/>
        <w:left w:val="none" w:sz="0" w:space="0" w:color="auto"/>
        <w:bottom w:val="none" w:sz="0" w:space="0" w:color="auto"/>
        <w:right w:val="none" w:sz="0" w:space="0" w:color="auto"/>
      </w:divBdr>
    </w:div>
    <w:div w:id="1363674990">
      <w:bodyDiv w:val="1"/>
      <w:marLeft w:val="0"/>
      <w:marRight w:val="0"/>
      <w:marTop w:val="0"/>
      <w:marBottom w:val="0"/>
      <w:divBdr>
        <w:top w:val="none" w:sz="0" w:space="0" w:color="auto"/>
        <w:left w:val="none" w:sz="0" w:space="0" w:color="auto"/>
        <w:bottom w:val="none" w:sz="0" w:space="0" w:color="auto"/>
        <w:right w:val="none" w:sz="0" w:space="0" w:color="auto"/>
      </w:divBdr>
    </w:div>
    <w:div w:id="1390879233">
      <w:bodyDiv w:val="1"/>
      <w:marLeft w:val="0"/>
      <w:marRight w:val="0"/>
      <w:marTop w:val="0"/>
      <w:marBottom w:val="0"/>
      <w:divBdr>
        <w:top w:val="none" w:sz="0" w:space="0" w:color="auto"/>
        <w:left w:val="none" w:sz="0" w:space="0" w:color="auto"/>
        <w:bottom w:val="none" w:sz="0" w:space="0" w:color="auto"/>
        <w:right w:val="none" w:sz="0" w:space="0" w:color="auto"/>
      </w:divBdr>
    </w:div>
    <w:div w:id="1418791863">
      <w:bodyDiv w:val="1"/>
      <w:marLeft w:val="0"/>
      <w:marRight w:val="0"/>
      <w:marTop w:val="0"/>
      <w:marBottom w:val="0"/>
      <w:divBdr>
        <w:top w:val="none" w:sz="0" w:space="0" w:color="auto"/>
        <w:left w:val="none" w:sz="0" w:space="0" w:color="auto"/>
        <w:bottom w:val="none" w:sz="0" w:space="0" w:color="auto"/>
        <w:right w:val="none" w:sz="0" w:space="0" w:color="auto"/>
      </w:divBdr>
    </w:div>
    <w:div w:id="1419592197">
      <w:bodyDiv w:val="1"/>
      <w:marLeft w:val="0"/>
      <w:marRight w:val="0"/>
      <w:marTop w:val="0"/>
      <w:marBottom w:val="0"/>
      <w:divBdr>
        <w:top w:val="none" w:sz="0" w:space="0" w:color="auto"/>
        <w:left w:val="none" w:sz="0" w:space="0" w:color="auto"/>
        <w:bottom w:val="none" w:sz="0" w:space="0" w:color="auto"/>
        <w:right w:val="none" w:sz="0" w:space="0" w:color="auto"/>
      </w:divBdr>
      <w:divsChild>
        <w:div w:id="921794604">
          <w:marLeft w:val="0"/>
          <w:marRight w:val="0"/>
          <w:marTop w:val="0"/>
          <w:marBottom w:val="0"/>
          <w:divBdr>
            <w:top w:val="none" w:sz="0" w:space="0" w:color="auto"/>
            <w:left w:val="none" w:sz="0" w:space="0" w:color="auto"/>
            <w:bottom w:val="none" w:sz="0" w:space="0" w:color="auto"/>
            <w:right w:val="none" w:sz="0" w:space="0" w:color="auto"/>
          </w:divBdr>
        </w:div>
      </w:divsChild>
    </w:div>
    <w:div w:id="1420102744">
      <w:bodyDiv w:val="1"/>
      <w:marLeft w:val="0"/>
      <w:marRight w:val="0"/>
      <w:marTop w:val="0"/>
      <w:marBottom w:val="0"/>
      <w:divBdr>
        <w:top w:val="none" w:sz="0" w:space="0" w:color="auto"/>
        <w:left w:val="none" w:sz="0" w:space="0" w:color="auto"/>
        <w:bottom w:val="none" w:sz="0" w:space="0" w:color="auto"/>
        <w:right w:val="none" w:sz="0" w:space="0" w:color="auto"/>
      </w:divBdr>
    </w:div>
    <w:div w:id="1432970575">
      <w:bodyDiv w:val="1"/>
      <w:marLeft w:val="0"/>
      <w:marRight w:val="0"/>
      <w:marTop w:val="0"/>
      <w:marBottom w:val="0"/>
      <w:divBdr>
        <w:top w:val="none" w:sz="0" w:space="0" w:color="auto"/>
        <w:left w:val="none" w:sz="0" w:space="0" w:color="auto"/>
        <w:bottom w:val="none" w:sz="0" w:space="0" w:color="auto"/>
        <w:right w:val="none" w:sz="0" w:space="0" w:color="auto"/>
      </w:divBdr>
    </w:div>
    <w:div w:id="1513031965">
      <w:bodyDiv w:val="1"/>
      <w:marLeft w:val="0"/>
      <w:marRight w:val="0"/>
      <w:marTop w:val="0"/>
      <w:marBottom w:val="0"/>
      <w:divBdr>
        <w:top w:val="none" w:sz="0" w:space="0" w:color="auto"/>
        <w:left w:val="none" w:sz="0" w:space="0" w:color="auto"/>
        <w:bottom w:val="none" w:sz="0" w:space="0" w:color="auto"/>
        <w:right w:val="none" w:sz="0" w:space="0" w:color="auto"/>
      </w:divBdr>
    </w:div>
    <w:div w:id="1571966264">
      <w:bodyDiv w:val="1"/>
      <w:marLeft w:val="0"/>
      <w:marRight w:val="0"/>
      <w:marTop w:val="0"/>
      <w:marBottom w:val="0"/>
      <w:divBdr>
        <w:top w:val="none" w:sz="0" w:space="0" w:color="auto"/>
        <w:left w:val="none" w:sz="0" w:space="0" w:color="auto"/>
        <w:bottom w:val="none" w:sz="0" w:space="0" w:color="auto"/>
        <w:right w:val="none" w:sz="0" w:space="0" w:color="auto"/>
      </w:divBdr>
      <w:divsChild>
        <w:div w:id="321665773">
          <w:marLeft w:val="0"/>
          <w:marRight w:val="0"/>
          <w:marTop w:val="0"/>
          <w:marBottom w:val="240"/>
          <w:divBdr>
            <w:top w:val="none" w:sz="0" w:space="0" w:color="auto"/>
            <w:left w:val="none" w:sz="0" w:space="0" w:color="auto"/>
            <w:bottom w:val="none" w:sz="0" w:space="0" w:color="auto"/>
            <w:right w:val="none" w:sz="0" w:space="0" w:color="auto"/>
          </w:divBdr>
        </w:div>
        <w:div w:id="962926739">
          <w:marLeft w:val="0"/>
          <w:marRight w:val="0"/>
          <w:marTop w:val="0"/>
          <w:marBottom w:val="240"/>
          <w:divBdr>
            <w:top w:val="none" w:sz="0" w:space="0" w:color="auto"/>
            <w:left w:val="none" w:sz="0" w:space="0" w:color="auto"/>
            <w:bottom w:val="none" w:sz="0" w:space="0" w:color="auto"/>
            <w:right w:val="none" w:sz="0" w:space="0" w:color="auto"/>
          </w:divBdr>
        </w:div>
      </w:divsChild>
    </w:div>
    <w:div w:id="1681614567">
      <w:bodyDiv w:val="1"/>
      <w:marLeft w:val="0"/>
      <w:marRight w:val="0"/>
      <w:marTop w:val="0"/>
      <w:marBottom w:val="0"/>
      <w:divBdr>
        <w:top w:val="none" w:sz="0" w:space="0" w:color="auto"/>
        <w:left w:val="none" w:sz="0" w:space="0" w:color="auto"/>
        <w:bottom w:val="none" w:sz="0" w:space="0" w:color="auto"/>
        <w:right w:val="none" w:sz="0" w:space="0" w:color="auto"/>
      </w:divBdr>
      <w:divsChild>
        <w:div w:id="897663456">
          <w:marLeft w:val="0"/>
          <w:marRight w:val="0"/>
          <w:marTop w:val="0"/>
          <w:marBottom w:val="240"/>
          <w:divBdr>
            <w:top w:val="none" w:sz="0" w:space="0" w:color="auto"/>
            <w:left w:val="none" w:sz="0" w:space="0" w:color="auto"/>
            <w:bottom w:val="none" w:sz="0" w:space="0" w:color="auto"/>
            <w:right w:val="none" w:sz="0" w:space="0" w:color="auto"/>
          </w:divBdr>
        </w:div>
        <w:div w:id="976376470">
          <w:marLeft w:val="0"/>
          <w:marRight w:val="0"/>
          <w:marTop w:val="0"/>
          <w:marBottom w:val="240"/>
          <w:divBdr>
            <w:top w:val="none" w:sz="0" w:space="0" w:color="auto"/>
            <w:left w:val="none" w:sz="0" w:space="0" w:color="auto"/>
            <w:bottom w:val="none" w:sz="0" w:space="0" w:color="auto"/>
            <w:right w:val="none" w:sz="0" w:space="0" w:color="auto"/>
          </w:divBdr>
        </w:div>
      </w:divsChild>
    </w:div>
    <w:div w:id="1686596647">
      <w:bodyDiv w:val="1"/>
      <w:marLeft w:val="0"/>
      <w:marRight w:val="0"/>
      <w:marTop w:val="0"/>
      <w:marBottom w:val="0"/>
      <w:divBdr>
        <w:top w:val="none" w:sz="0" w:space="0" w:color="auto"/>
        <w:left w:val="none" w:sz="0" w:space="0" w:color="auto"/>
        <w:bottom w:val="none" w:sz="0" w:space="0" w:color="auto"/>
        <w:right w:val="none" w:sz="0" w:space="0" w:color="auto"/>
      </w:divBdr>
    </w:div>
    <w:div w:id="1701734900">
      <w:bodyDiv w:val="1"/>
      <w:marLeft w:val="0"/>
      <w:marRight w:val="0"/>
      <w:marTop w:val="0"/>
      <w:marBottom w:val="0"/>
      <w:divBdr>
        <w:top w:val="none" w:sz="0" w:space="0" w:color="auto"/>
        <w:left w:val="none" w:sz="0" w:space="0" w:color="auto"/>
        <w:bottom w:val="none" w:sz="0" w:space="0" w:color="auto"/>
        <w:right w:val="none" w:sz="0" w:space="0" w:color="auto"/>
      </w:divBdr>
    </w:div>
    <w:div w:id="1736392480">
      <w:bodyDiv w:val="1"/>
      <w:marLeft w:val="0"/>
      <w:marRight w:val="0"/>
      <w:marTop w:val="0"/>
      <w:marBottom w:val="0"/>
      <w:divBdr>
        <w:top w:val="none" w:sz="0" w:space="0" w:color="auto"/>
        <w:left w:val="none" w:sz="0" w:space="0" w:color="auto"/>
        <w:bottom w:val="none" w:sz="0" w:space="0" w:color="auto"/>
        <w:right w:val="none" w:sz="0" w:space="0" w:color="auto"/>
      </w:divBdr>
    </w:div>
    <w:div w:id="1761874769">
      <w:bodyDiv w:val="1"/>
      <w:marLeft w:val="0"/>
      <w:marRight w:val="0"/>
      <w:marTop w:val="0"/>
      <w:marBottom w:val="0"/>
      <w:divBdr>
        <w:top w:val="none" w:sz="0" w:space="0" w:color="auto"/>
        <w:left w:val="none" w:sz="0" w:space="0" w:color="auto"/>
        <w:bottom w:val="none" w:sz="0" w:space="0" w:color="auto"/>
        <w:right w:val="none" w:sz="0" w:space="0" w:color="auto"/>
      </w:divBdr>
    </w:div>
    <w:div w:id="1773890383">
      <w:bodyDiv w:val="1"/>
      <w:marLeft w:val="0"/>
      <w:marRight w:val="0"/>
      <w:marTop w:val="0"/>
      <w:marBottom w:val="0"/>
      <w:divBdr>
        <w:top w:val="none" w:sz="0" w:space="0" w:color="auto"/>
        <w:left w:val="none" w:sz="0" w:space="0" w:color="auto"/>
        <w:bottom w:val="none" w:sz="0" w:space="0" w:color="auto"/>
        <w:right w:val="none" w:sz="0" w:space="0" w:color="auto"/>
      </w:divBdr>
    </w:div>
    <w:div w:id="1794515220">
      <w:bodyDiv w:val="1"/>
      <w:marLeft w:val="0"/>
      <w:marRight w:val="0"/>
      <w:marTop w:val="0"/>
      <w:marBottom w:val="0"/>
      <w:divBdr>
        <w:top w:val="none" w:sz="0" w:space="0" w:color="auto"/>
        <w:left w:val="none" w:sz="0" w:space="0" w:color="auto"/>
        <w:bottom w:val="none" w:sz="0" w:space="0" w:color="auto"/>
        <w:right w:val="none" w:sz="0" w:space="0" w:color="auto"/>
      </w:divBdr>
    </w:div>
    <w:div w:id="1829445732">
      <w:bodyDiv w:val="1"/>
      <w:marLeft w:val="0"/>
      <w:marRight w:val="0"/>
      <w:marTop w:val="0"/>
      <w:marBottom w:val="0"/>
      <w:divBdr>
        <w:top w:val="none" w:sz="0" w:space="0" w:color="auto"/>
        <w:left w:val="none" w:sz="0" w:space="0" w:color="auto"/>
        <w:bottom w:val="none" w:sz="0" w:space="0" w:color="auto"/>
        <w:right w:val="none" w:sz="0" w:space="0" w:color="auto"/>
      </w:divBdr>
    </w:div>
    <w:div w:id="1863323466">
      <w:bodyDiv w:val="1"/>
      <w:marLeft w:val="0"/>
      <w:marRight w:val="0"/>
      <w:marTop w:val="0"/>
      <w:marBottom w:val="0"/>
      <w:divBdr>
        <w:top w:val="none" w:sz="0" w:space="0" w:color="auto"/>
        <w:left w:val="none" w:sz="0" w:space="0" w:color="auto"/>
        <w:bottom w:val="none" w:sz="0" w:space="0" w:color="auto"/>
        <w:right w:val="none" w:sz="0" w:space="0" w:color="auto"/>
      </w:divBdr>
    </w:div>
    <w:div w:id="1876960621">
      <w:bodyDiv w:val="1"/>
      <w:marLeft w:val="0"/>
      <w:marRight w:val="0"/>
      <w:marTop w:val="0"/>
      <w:marBottom w:val="0"/>
      <w:divBdr>
        <w:top w:val="none" w:sz="0" w:space="0" w:color="auto"/>
        <w:left w:val="none" w:sz="0" w:space="0" w:color="auto"/>
        <w:bottom w:val="none" w:sz="0" w:space="0" w:color="auto"/>
        <w:right w:val="none" w:sz="0" w:space="0" w:color="auto"/>
      </w:divBdr>
    </w:div>
    <w:div w:id="1968395558">
      <w:bodyDiv w:val="1"/>
      <w:marLeft w:val="0"/>
      <w:marRight w:val="0"/>
      <w:marTop w:val="0"/>
      <w:marBottom w:val="0"/>
      <w:divBdr>
        <w:top w:val="none" w:sz="0" w:space="0" w:color="auto"/>
        <w:left w:val="none" w:sz="0" w:space="0" w:color="auto"/>
        <w:bottom w:val="none" w:sz="0" w:space="0" w:color="auto"/>
        <w:right w:val="none" w:sz="0" w:space="0" w:color="auto"/>
      </w:divBdr>
      <w:divsChild>
        <w:div w:id="1481995679">
          <w:marLeft w:val="0"/>
          <w:marRight w:val="0"/>
          <w:marTop w:val="0"/>
          <w:marBottom w:val="0"/>
          <w:divBdr>
            <w:top w:val="single" w:sz="2" w:space="0" w:color="E5E7EB"/>
            <w:left w:val="single" w:sz="2" w:space="0" w:color="E5E7EB"/>
            <w:bottom w:val="single" w:sz="2" w:space="0" w:color="E5E7EB"/>
            <w:right w:val="single" w:sz="2" w:space="0" w:color="E5E7EB"/>
          </w:divBdr>
        </w:div>
        <w:div w:id="889154177">
          <w:marLeft w:val="0"/>
          <w:marRight w:val="0"/>
          <w:marTop w:val="0"/>
          <w:marBottom w:val="0"/>
          <w:divBdr>
            <w:top w:val="single" w:sz="2" w:space="0" w:color="E5E7EB"/>
            <w:left w:val="single" w:sz="2" w:space="0" w:color="E5E7EB"/>
            <w:bottom w:val="single" w:sz="2" w:space="0" w:color="E5E7EB"/>
            <w:right w:val="single" w:sz="2" w:space="0" w:color="E5E7EB"/>
          </w:divBdr>
          <w:divsChild>
            <w:div w:id="20480181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97679912">
      <w:bodyDiv w:val="1"/>
      <w:marLeft w:val="0"/>
      <w:marRight w:val="0"/>
      <w:marTop w:val="0"/>
      <w:marBottom w:val="0"/>
      <w:divBdr>
        <w:top w:val="none" w:sz="0" w:space="0" w:color="auto"/>
        <w:left w:val="none" w:sz="0" w:space="0" w:color="auto"/>
        <w:bottom w:val="none" w:sz="0" w:space="0" w:color="auto"/>
        <w:right w:val="none" w:sz="0" w:space="0" w:color="auto"/>
      </w:divBdr>
    </w:div>
    <w:div w:id="2059352343">
      <w:bodyDiv w:val="1"/>
      <w:marLeft w:val="0"/>
      <w:marRight w:val="0"/>
      <w:marTop w:val="0"/>
      <w:marBottom w:val="0"/>
      <w:divBdr>
        <w:top w:val="none" w:sz="0" w:space="0" w:color="auto"/>
        <w:left w:val="none" w:sz="0" w:space="0" w:color="auto"/>
        <w:bottom w:val="none" w:sz="0" w:space="0" w:color="auto"/>
        <w:right w:val="none" w:sz="0" w:space="0" w:color="auto"/>
      </w:divBdr>
    </w:div>
    <w:div w:id="2065832900">
      <w:bodyDiv w:val="1"/>
      <w:marLeft w:val="0"/>
      <w:marRight w:val="0"/>
      <w:marTop w:val="0"/>
      <w:marBottom w:val="0"/>
      <w:divBdr>
        <w:top w:val="none" w:sz="0" w:space="0" w:color="auto"/>
        <w:left w:val="none" w:sz="0" w:space="0" w:color="auto"/>
        <w:bottom w:val="none" w:sz="0" w:space="0" w:color="auto"/>
        <w:right w:val="none" w:sz="0" w:space="0" w:color="auto"/>
      </w:divBdr>
    </w:div>
    <w:div w:id="2118258192">
      <w:bodyDiv w:val="1"/>
      <w:marLeft w:val="0"/>
      <w:marRight w:val="0"/>
      <w:marTop w:val="0"/>
      <w:marBottom w:val="0"/>
      <w:divBdr>
        <w:top w:val="none" w:sz="0" w:space="0" w:color="auto"/>
        <w:left w:val="none" w:sz="0" w:space="0" w:color="auto"/>
        <w:bottom w:val="none" w:sz="0" w:space="0" w:color="auto"/>
        <w:right w:val="none" w:sz="0" w:space="0" w:color="auto"/>
      </w:divBdr>
    </w:div>
    <w:div w:id="2120561326">
      <w:bodyDiv w:val="1"/>
      <w:marLeft w:val="0"/>
      <w:marRight w:val="0"/>
      <w:marTop w:val="0"/>
      <w:marBottom w:val="0"/>
      <w:divBdr>
        <w:top w:val="none" w:sz="0" w:space="0" w:color="auto"/>
        <w:left w:val="none" w:sz="0" w:space="0" w:color="auto"/>
        <w:bottom w:val="none" w:sz="0" w:space="0" w:color="auto"/>
        <w:right w:val="none" w:sz="0" w:space="0" w:color="auto"/>
      </w:divBdr>
    </w:div>
    <w:div w:id="2130582807">
      <w:bodyDiv w:val="1"/>
      <w:marLeft w:val="0"/>
      <w:marRight w:val="0"/>
      <w:marTop w:val="0"/>
      <w:marBottom w:val="0"/>
      <w:divBdr>
        <w:top w:val="none" w:sz="0" w:space="0" w:color="auto"/>
        <w:left w:val="none" w:sz="0" w:space="0" w:color="auto"/>
        <w:bottom w:val="none" w:sz="0" w:space="0" w:color="auto"/>
        <w:right w:val="none" w:sz="0" w:space="0" w:color="auto"/>
      </w:divBdr>
      <w:divsChild>
        <w:div w:id="1958948787">
          <w:blockQuote w:val="1"/>
          <w:marLeft w:val="720"/>
          <w:marRight w:val="720"/>
          <w:marTop w:val="100"/>
          <w:marBottom w:val="100"/>
          <w:divBdr>
            <w:top w:val="none" w:sz="0" w:space="0" w:color="auto"/>
            <w:left w:val="none" w:sz="0" w:space="0" w:color="auto"/>
            <w:bottom w:val="none" w:sz="0" w:space="0" w:color="auto"/>
            <w:right w:val="none" w:sz="0" w:space="0" w:color="auto"/>
          </w:divBdr>
        </w:div>
        <w:div w:id="19621779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40296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pecan.stjude.cloud/variants/proteinpaint?gene=ARID1B" TargetMode="External"/><Relationship Id="rId18" Type="http://schemas.openxmlformats.org/officeDocument/2006/relationships/hyperlink" Target="https://missense3d.bc.ic.ac.uk/missense3d/"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www.sophiagenetics.com/" TargetMode="External"/><Relationship Id="rId17" Type="http://schemas.openxmlformats.org/officeDocument/2006/relationships/hyperlink" Target="https://marrvel.org/" TargetMode="Externa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sophiagenetics.com/" TargetMode="External"/><Relationship Id="rId23" Type="http://schemas.openxmlformats.org/officeDocument/2006/relationships/fontTable" Target="fontTable.xml"/><Relationship Id="rId10" Type="http://schemas.openxmlformats.org/officeDocument/2006/relationships/hyperlink" Target="https://pecan.stjude.cloud/variants/proteinpaint" TargetMode="External"/><Relationship Id="rId19" Type="http://schemas.openxmlformats.org/officeDocument/2006/relationships/hyperlink" Target="https://stuart.radboudumc.nl/metadome/dashboard"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5.png"/><Relationship Id="rId22" Type="http://schemas.openxmlformats.org/officeDocument/2006/relationships/hyperlink" Target="https://www.omim.org/"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18</Pages>
  <Words>4640</Words>
  <Characters>26449</Characters>
  <Application>Microsoft Office Word</Application>
  <DocSecurity>0</DocSecurity>
  <Lines>220</Lines>
  <Paragraphs>62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Cardaropoli</dc:creator>
  <cp:keywords/>
  <dc:description/>
  <cp:lastModifiedBy>Alfredo Brusco</cp:lastModifiedBy>
  <cp:revision>22</cp:revision>
  <dcterms:created xsi:type="dcterms:W3CDTF">2026-04-24T14:29:00Z</dcterms:created>
  <dcterms:modified xsi:type="dcterms:W3CDTF">2026-04-29T13:21:00Z</dcterms:modified>
</cp:coreProperties>
</file>