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E66" w:rsidRPr="00903208" w:rsidRDefault="00030E66" w:rsidP="00030E66">
      <w:pPr>
        <w:pStyle w:val="Title1"/>
        <w:rPr>
          <w:b w:val="0"/>
          <w:sz w:val="24"/>
        </w:rPr>
      </w:pPr>
      <w:r w:rsidRPr="00903208">
        <w:rPr>
          <w:b w:val="0"/>
          <w:sz w:val="24"/>
        </w:rPr>
        <w:t>Non-linear effects of drought under shade: reconciling physiological and ecological models in plant communities</w:t>
      </w:r>
    </w:p>
    <w:p w:rsidR="00030E66" w:rsidRPr="00903208" w:rsidRDefault="00030E66" w:rsidP="00030E66">
      <w:pPr>
        <w:spacing w:line="480" w:lineRule="auto"/>
      </w:pPr>
    </w:p>
    <w:p w:rsidR="00030E66" w:rsidRPr="00903208" w:rsidRDefault="00030E66" w:rsidP="00030E66">
      <w:pPr>
        <w:pStyle w:val="author"/>
        <w:rPr>
          <w:vertAlign w:val="superscript"/>
          <w:lang w:val="es-ES"/>
        </w:rPr>
      </w:pPr>
      <w:r w:rsidRPr="00903208">
        <w:rPr>
          <w:lang w:val="es-ES"/>
        </w:rPr>
        <w:t>Milena Holmgren</w:t>
      </w:r>
      <w:r w:rsidRPr="00903208">
        <w:rPr>
          <w:vertAlign w:val="superscript"/>
          <w:lang w:val="es-ES"/>
        </w:rPr>
        <w:t>1*</w:t>
      </w:r>
      <w:r w:rsidRPr="00903208">
        <w:rPr>
          <w:lang w:val="es-ES"/>
        </w:rPr>
        <w:t>, Lorena Gómez-Aparicio</w:t>
      </w:r>
      <w:r w:rsidRPr="00903208">
        <w:rPr>
          <w:vertAlign w:val="superscript"/>
          <w:lang w:val="es-ES"/>
        </w:rPr>
        <w:t>2</w:t>
      </w:r>
      <w:r w:rsidRPr="00903208">
        <w:rPr>
          <w:lang w:val="es-ES"/>
        </w:rPr>
        <w:t>, José Luis Quero</w:t>
      </w:r>
      <w:r w:rsidRPr="00903208">
        <w:rPr>
          <w:vertAlign w:val="superscript"/>
          <w:lang w:val="es-ES"/>
        </w:rPr>
        <w:t>3</w:t>
      </w:r>
      <w:proofErr w:type="gramStart"/>
      <w:r w:rsidRPr="00903208">
        <w:rPr>
          <w:vertAlign w:val="superscript"/>
          <w:lang w:val="es-ES"/>
        </w:rPr>
        <w:t>,4</w:t>
      </w:r>
      <w:proofErr w:type="gramEnd"/>
      <w:r w:rsidRPr="00903208">
        <w:rPr>
          <w:lang w:val="es-ES"/>
        </w:rPr>
        <w:t xml:space="preserve"> and Fernando Valladares</w:t>
      </w:r>
      <w:r w:rsidRPr="00903208">
        <w:rPr>
          <w:vertAlign w:val="superscript"/>
          <w:lang w:val="es-ES"/>
        </w:rPr>
        <w:t>3,5</w:t>
      </w:r>
    </w:p>
    <w:p w:rsidR="00030E66" w:rsidRPr="00903208" w:rsidRDefault="00030E66" w:rsidP="00030E66">
      <w:pPr>
        <w:spacing w:line="480" w:lineRule="auto"/>
        <w:rPr>
          <w:lang w:val="es-ES"/>
        </w:rPr>
      </w:pPr>
    </w:p>
    <w:p w:rsidR="000F181C" w:rsidRPr="00903208" w:rsidRDefault="000F181C" w:rsidP="000F181C">
      <w:pPr>
        <w:pStyle w:val="reference"/>
        <w:rPr>
          <w:rFonts w:eastAsia="Times New Roman"/>
          <w:sz w:val="24"/>
          <w:lang w:eastAsia="en-US"/>
        </w:rPr>
      </w:pPr>
      <w:r w:rsidRPr="00903208">
        <w:rPr>
          <w:sz w:val="24"/>
        </w:rPr>
        <w:t>Electronic Supporting Material</w:t>
      </w:r>
      <w:bookmarkStart w:id="0" w:name="_GoBack"/>
      <w:bookmarkEnd w:id="0"/>
    </w:p>
    <w:p w:rsidR="000F181C" w:rsidRPr="00903208" w:rsidRDefault="000F181C" w:rsidP="00030E66">
      <w:pPr>
        <w:spacing w:line="360" w:lineRule="auto"/>
        <w:ind w:left="360"/>
      </w:pPr>
    </w:p>
    <w:p w:rsidR="000F181C" w:rsidRPr="00903208" w:rsidRDefault="000F181C" w:rsidP="00030E66">
      <w:pPr>
        <w:spacing w:line="360" w:lineRule="auto"/>
        <w:ind w:left="360"/>
        <w:rPr>
          <w:lang w:val="en-US"/>
        </w:rPr>
      </w:pPr>
    </w:p>
    <w:p w:rsidR="000F181C" w:rsidRPr="00903208" w:rsidRDefault="000F181C" w:rsidP="00030E66">
      <w:pPr>
        <w:spacing w:line="360" w:lineRule="auto"/>
        <w:ind w:left="360"/>
        <w:rPr>
          <w:lang w:val="en-US"/>
        </w:rPr>
      </w:pPr>
    </w:p>
    <w:p w:rsidR="000F181C" w:rsidRPr="00903208" w:rsidRDefault="000F181C" w:rsidP="00030E66">
      <w:pPr>
        <w:spacing w:line="360" w:lineRule="auto"/>
        <w:ind w:left="360"/>
        <w:rPr>
          <w:lang w:val="en-US"/>
        </w:rPr>
      </w:pPr>
    </w:p>
    <w:p w:rsidR="000F181C" w:rsidRPr="00903208" w:rsidRDefault="000F181C" w:rsidP="00030E66">
      <w:pPr>
        <w:spacing w:line="360" w:lineRule="auto"/>
        <w:ind w:left="360"/>
        <w:rPr>
          <w:lang w:val="en-US"/>
        </w:rPr>
      </w:pPr>
    </w:p>
    <w:p w:rsidR="000F181C" w:rsidRPr="00903208" w:rsidRDefault="000F181C" w:rsidP="00030E66">
      <w:pPr>
        <w:spacing w:line="360" w:lineRule="auto"/>
        <w:ind w:left="360"/>
        <w:rPr>
          <w:lang w:val="en-US"/>
        </w:rPr>
      </w:pPr>
    </w:p>
    <w:p w:rsidR="00030E66" w:rsidRPr="00903208" w:rsidRDefault="00030E66" w:rsidP="00030E66">
      <w:pPr>
        <w:pStyle w:val="fax"/>
        <w:rPr>
          <w:sz w:val="24"/>
        </w:rPr>
      </w:pPr>
      <w:r w:rsidRPr="00903208">
        <w:rPr>
          <w:sz w:val="24"/>
        </w:rPr>
        <w:t>* Corresponding Author:</w:t>
      </w:r>
      <w:r w:rsidRPr="00903208">
        <w:rPr>
          <w:sz w:val="24"/>
        </w:rPr>
        <w:tab/>
        <w:t xml:space="preserve"> Phone: 31-317-485284; Fax: 31-317-484845 </w:t>
      </w:r>
    </w:p>
    <w:p w:rsidR="0014264F" w:rsidRPr="00F82943" w:rsidRDefault="00030E66" w:rsidP="0014264F">
      <w:pPr>
        <w:pStyle w:val="heading1"/>
        <w:rPr>
          <w:b w:val="0"/>
        </w:rPr>
      </w:pPr>
      <w:r w:rsidRPr="00903208">
        <w:rPr>
          <w:b w:val="0"/>
          <w:sz w:val="24"/>
        </w:rPr>
        <w:t xml:space="preserve">                                          Email: </w:t>
      </w:r>
      <w:hyperlink r:id="rId8" w:history="1">
        <w:r w:rsidRPr="00903208">
          <w:rPr>
            <w:b w:val="0"/>
            <w:sz w:val="24"/>
          </w:rPr>
          <w:t>Milena.Holmgren@wur.nl</w:t>
        </w:r>
      </w:hyperlink>
      <w:r w:rsidRPr="005E537B">
        <w:br w:type="page"/>
      </w:r>
    </w:p>
    <w:p w:rsidR="000F181C" w:rsidRDefault="000F181C" w:rsidP="000F181C">
      <w:pPr>
        <w:spacing w:line="480" w:lineRule="auto"/>
        <w:rPr>
          <w:rFonts w:eastAsia="Times"/>
        </w:rPr>
      </w:pPr>
      <w:r w:rsidRPr="004923E6">
        <w:rPr>
          <w:rFonts w:eastAsia="Times"/>
        </w:rPr>
        <w:lastRenderedPageBreak/>
        <w:t>The following Supporting Information is available for this article:</w:t>
      </w:r>
    </w:p>
    <w:p w:rsidR="000F181C" w:rsidRPr="00223FF1" w:rsidRDefault="000F181C" w:rsidP="004453D2">
      <w:pPr>
        <w:pStyle w:val="figlegend"/>
        <w:spacing w:line="480" w:lineRule="auto"/>
      </w:pPr>
      <w:proofErr w:type="gramStart"/>
      <w:r w:rsidRPr="00223FF1">
        <w:t>Appendix S1.</w:t>
      </w:r>
      <w:proofErr w:type="gramEnd"/>
      <w:r w:rsidRPr="00223FF1">
        <w:t xml:space="preserve"> List of studies included in</w:t>
      </w:r>
      <w:r w:rsidR="00D653BE">
        <w:t xml:space="preserve"> the meta-analysis of survival</w:t>
      </w:r>
    </w:p>
    <w:p w:rsidR="000F181C" w:rsidRPr="00223FF1" w:rsidRDefault="000F181C" w:rsidP="004453D2">
      <w:pPr>
        <w:pStyle w:val="figlegend"/>
        <w:spacing w:line="480" w:lineRule="auto"/>
      </w:pPr>
      <w:proofErr w:type="gramStart"/>
      <w:r w:rsidRPr="00223FF1">
        <w:t>Appendix S2.</w:t>
      </w:r>
      <w:proofErr w:type="gramEnd"/>
      <w:r w:rsidRPr="00223FF1">
        <w:t xml:space="preserve"> List of studies included in the meta-a</w:t>
      </w:r>
      <w:r w:rsidR="00D653BE">
        <w:t>nalysis of whole-plant biomass</w:t>
      </w:r>
    </w:p>
    <w:p w:rsidR="000F181C" w:rsidRPr="00223FF1" w:rsidRDefault="000F181C" w:rsidP="004453D2">
      <w:pPr>
        <w:pStyle w:val="figlegend"/>
        <w:spacing w:line="480" w:lineRule="auto"/>
      </w:pPr>
      <w:proofErr w:type="gramStart"/>
      <w:r w:rsidRPr="00223FF1">
        <w:t>Appendix S3.</w:t>
      </w:r>
      <w:proofErr w:type="gramEnd"/>
      <w:r w:rsidRPr="00223FF1">
        <w:t xml:space="preserve"> List of studies included in the meta-analysis</w:t>
      </w:r>
      <w:r w:rsidR="00D653BE">
        <w:t xml:space="preserve"> of relative growth rate (RGR)</w:t>
      </w:r>
    </w:p>
    <w:p w:rsidR="000F181C" w:rsidRPr="00223FF1" w:rsidRDefault="000F181C" w:rsidP="004453D2">
      <w:pPr>
        <w:pStyle w:val="figlegend"/>
        <w:spacing w:line="480" w:lineRule="auto"/>
      </w:pPr>
      <w:proofErr w:type="gramStart"/>
      <w:r w:rsidRPr="00223FF1">
        <w:t>Appendix S4.</w:t>
      </w:r>
      <w:proofErr w:type="gramEnd"/>
      <w:r w:rsidRPr="00223FF1">
        <w:t xml:space="preserve"> List of studies included in the meta-anal</w:t>
      </w:r>
      <w:r w:rsidR="00D653BE">
        <w:t>ysis of Root</w:t>
      </w:r>
      <w:proofErr w:type="gramStart"/>
      <w:r w:rsidR="00D653BE">
        <w:t>:Shoot</w:t>
      </w:r>
      <w:proofErr w:type="gramEnd"/>
      <w:r w:rsidR="00D653BE">
        <w:t xml:space="preserve"> ratio (R:S)</w:t>
      </w:r>
    </w:p>
    <w:p w:rsidR="000F181C" w:rsidRPr="00223FF1" w:rsidRDefault="000F181C" w:rsidP="004453D2">
      <w:pPr>
        <w:pStyle w:val="figlegend"/>
        <w:spacing w:line="480" w:lineRule="auto"/>
      </w:pPr>
      <w:proofErr w:type="gramStart"/>
      <w:r w:rsidRPr="00223FF1">
        <w:t>Appendix S5.</w:t>
      </w:r>
      <w:proofErr w:type="gramEnd"/>
      <w:r w:rsidRPr="00223FF1">
        <w:t xml:space="preserve"> List of studies included in the meta-analy</w:t>
      </w:r>
      <w:r w:rsidR="00D653BE">
        <w:t>sis of specific leaf area (SLA)</w:t>
      </w:r>
    </w:p>
    <w:p w:rsidR="000F181C" w:rsidRPr="00223FF1" w:rsidRDefault="000F181C" w:rsidP="004453D2">
      <w:pPr>
        <w:pStyle w:val="figlegend"/>
        <w:spacing w:line="480" w:lineRule="auto"/>
      </w:pPr>
      <w:proofErr w:type="gramStart"/>
      <w:r w:rsidRPr="00223FF1">
        <w:t>Appendix S6.</w:t>
      </w:r>
      <w:proofErr w:type="gramEnd"/>
      <w:r w:rsidRPr="00223FF1">
        <w:t xml:space="preserve"> List of studies included in the meta-analysis of maximum net photosynthetic rate (A</w:t>
      </w:r>
      <w:r w:rsidRPr="00223FF1">
        <w:rPr>
          <w:vertAlign w:val="subscript"/>
        </w:rPr>
        <w:t>max</w:t>
      </w:r>
      <w:r w:rsidR="00D653BE">
        <w:t>)</w:t>
      </w:r>
    </w:p>
    <w:p w:rsidR="000F181C" w:rsidRPr="00223FF1" w:rsidRDefault="000F181C" w:rsidP="004453D2">
      <w:pPr>
        <w:pStyle w:val="figlegend"/>
        <w:spacing w:line="480" w:lineRule="auto"/>
      </w:pPr>
      <w:proofErr w:type="gramStart"/>
      <w:r w:rsidRPr="00223FF1">
        <w:t>Appendix S7.</w:t>
      </w:r>
      <w:proofErr w:type="gramEnd"/>
      <w:r w:rsidRPr="00223FF1">
        <w:t xml:space="preserve"> List of studies included in the meta-analys</w:t>
      </w:r>
      <w:r w:rsidR="00D653BE">
        <w:t>is of stomatal conductance (gs)</w:t>
      </w:r>
    </w:p>
    <w:p w:rsidR="000F181C" w:rsidRPr="00223FF1" w:rsidRDefault="000F181C" w:rsidP="004453D2">
      <w:pPr>
        <w:pStyle w:val="figlegend"/>
        <w:spacing w:line="480" w:lineRule="auto"/>
      </w:pPr>
      <w:proofErr w:type="gramStart"/>
      <w:r w:rsidRPr="00223FF1">
        <w:t>Appendix S8.</w:t>
      </w:r>
      <w:proofErr w:type="gramEnd"/>
      <w:r w:rsidRPr="00223FF1">
        <w:t xml:space="preserve"> List of studies included in the meta-analysis of</w:t>
      </w:r>
      <w:r w:rsidR="00D653BE">
        <w:t xml:space="preserve"> light compensation point (LCP)</w:t>
      </w:r>
    </w:p>
    <w:p w:rsidR="004453D2" w:rsidRDefault="000F181C" w:rsidP="004453D2">
      <w:pPr>
        <w:pStyle w:val="figlegend"/>
        <w:spacing w:line="480" w:lineRule="auto"/>
      </w:pPr>
      <w:proofErr w:type="gramStart"/>
      <w:r w:rsidRPr="00223FF1">
        <w:t>Appendix S9.</w:t>
      </w:r>
      <w:proofErr w:type="gramEnd"/>
      <w:r w:rsidRPr="00223FF1">
        <w:t xml:space="preserve"> List of studies included in the meta-analysis of maximum photochemical efficiency of photosystem II (F</w:t>
      </w:r>
      <w:r w:rsidRPr="00223FF1">
        <w:rPr>
          <w:vertAlign w:val="subscript"/>
        </w:rPr>
        <w:t>v</w:t>
      </w:r>
      <w:r w:rsidRPr="00223FF1">
        <w:t>/F</w:t>
      </w:r>
      <w:r w:rsidRPr="00223FF1">
        <w:rPr>
          <w:vertAlign w:val="subscript"/>
        </w:rPr>
        <w:t>m</w:t>
      </w:r>
      <w:r w:rsidR="00D653BE">
        <w:t>)</w:t>
      </w:r>
    </w:p>
    <w:p w:rsidR="004453D2" w:rsidRDefault="000F181C" w:rsidP="004453D2">
      <w:pPr>
        <w:pStyle w:val="figlegend"/>
        <w:spacing w:line="480" w:lineRule="auto"/>
        <w:rPr>
          <w:szCs w:val="20"/>
        </w:rPr>
      </w:pPr>
      <w:proofErr w:type="gramStart"/>
      <w:r w:rsidRPr="00223FF1">
        <w:rPr>
          <w:bCs/>
        </w:rPr>
        <w:t>Appendix S10.</w:t>
      </w:r>
      <w:proofErr w:type="gramEnd"/>
      <w:r w:rsidRPr="00223FF1">
        <w:rPr>
          <w:bCs/>
        </w:rPr>
        <w:t xml:space="preserve"> </w:t>
      </w:r>
      <w:r w:rsidRPr="00223FF1">
        <w:rPr>
          <w:szCs w:val="20"/>
        </w:rPr>
        <w:t xml:space="preserve">Model selection statistics for the subsets of studies that provided quantitative information on the strength of the drought </w:t>
      </w:r>
      <w:r w:rsidR="00D653BE">
        <w:rPr>
          <w:szCs w:val="20"/>
        </w:rPr>
        <w:t>treatment</w:t>
      </w:r>
    </w:p>
    <w:p w:rsidR="0087585F" w:rsidRPr="004453D2" w:rsidRDefault="0087585F" w:rsidP="004453D2">
      <w:pPr>
        <w:pStyle w:val="figlegend"/>
        <w:spacing w:line="480" w:lineRule="auto"/>
      </w:pPr>
      <w:proofErr w:type="gramStart"/>
      <w:r w:rsidRPr="00223FF1">
        <w:rPr>
          <w:szCs w:val="20"/>
        </w:rPr>
        <w:t>Appendix S11.</w:t>
      </w:r>
      <w:proofErr w:type="gramEnd"/>
      <w:r w:rsidRPr="00223FF1">
        <w:rPr>
          <w:szCs w:val="20"/>
        </w:rPr>
        <w:t xml:space="preserve"> </w:t>
      </w:r>
      <w:r w:rsidR="00223FF1" w:rsidRPr="00223FF1">
        <w:rPr>
          <w:szCs w:val="20"/>
        </w:rPr>
        <w:t xml:space="preserve">Summary of </w:t>
      </w:r>
      <w:r w:rsidR="00223FF1">
        <w:rPr>
          <w:szCs w:val="20"/>
        </w:rPr>
        <w:t>statistics</w:t>
      </w:r>
      <w:r w:rsidR="00223FF1" w:rsidRPr="00223FF1">
        <w:rPr>
          <w:szCs w:val="20"/>
        </w:rPr>
        <w:t xml:space="preserve"> for models that found differences among groups in the relationship between drought effects and light availability for plant performance</w:t>
      </w:r>
    </w:p>
    <w:p w:rsidR="000F181C" w:rsidRPr="00223FF1" w:rsidRDefault="000F181C" w:rsidP="004453D2">
      <w:pPr>
        <w:pStyle w:val="figlegend"/>
        <w:spacing w:line="480" w:lineRule="auto"/>
        <w:rPr>
          <w:bCs/>
          <w:szCs w:val="20"/>
        </w:rPr>
      </w:pPr>
      <w:proofErr w:type="gramStart"/>
      <w:r w:rsidRPr="00223FF1">
        <w:rPr>
          <w:szCs w:val="20"/>
        </w:rPr>
        <w:t xml:space="preserve">Appendix </w:t>
      </w:r>
      <w:r w:rsidR="0087585F" w:rsidRPr="00223FF1">
        <w:rPr>
          <w:szCs w:val="20"/>
        </w:rPr>
        <w:t>S12</w:t>
      </w:r>
      <w:r w:rsidRPr="00223FF1">
        <w:rPr>
          <w:szCs w:val="20"/>
        </w:rPr>
        <w:t>.</w:t>
      </w:r>
      <w:proofErr w:type="gramEnd"/>
      <w:r w:rsidRPr="00223FF1">
        <w:rPr>
          <w:szCs w:val="20"/>
        </w:rPr>
        <w:t xml:space="preserve"> </w:t>
      </w:r>
      <w:r w:rsidRPr="00223FF1">
        <w:rPr>
          <w:bCs/>
          <w:szCs w:val="20"/>
        </w:rPr>
        <w:t>References included in Appendix S1-S9 and not cited in the main text</w:t>
      </w:r>
    </w:p>
    <w:p w:rsidR="00030E66" w:rsidRPr="00223FF1" w:rsidRDefault="00030E66" w:rsidP="00EB1EE5">
      <w:pPr>
        <w:jc w:val="both"/>
        <w:rPr>
          <w:sz w:val="20"/>
          <w:szCs w:val="20"/>
        </w:rPr>
        <w:sectPr w:rsidR="00030E66" w:rsidRPr="00223FF1" w:rsidSect="00030E66">
          <w:headerReference w:type="even" r:id="rId9"/>
          <w:footerReference w:type="even" r:id="rId10"/>
          <w:footerReference w:type="default" r:id="rId11"/>
          <w:footerReference w:type="first" r:id="rId12"/>
          <w:pgSz w:w="11907" w:h="16840" w:code="9"/>
          <w:pgMar w:top="1440" w:right="1440" w:bottom="1440" w:left="1440" w:header="862" w:footer="862" w:gutter="0"/>
          <w:cols w:space="708"/>
          <w:titlePg/>
          <w:docGrid w:linePitch="326"/>
        </w:sectPr>
      </w:pPr>
    </w:p>
    <w:p w:rsidR="00030E66" w:rsidRDefault="00030E66" w:rsidP="002A2596">
      <w:pPr>
        <w:pStyle w:val="tablelegend"/>
        <w:spacing w:line="480" w:lineRule="auto"/>
      </w:pPr>
      <w:proofErr w:type="gramStart"/>
      <w:r w:rsidRPr="004453D2">
        <w:lastRenderedPageBreak/>
        <w:t>Appendix S1.</w:t>
      </w:r>
      <w:proofErr w:type="gramEnd"/>
      <w:r w:rsidRPr="004453D2">
        <w:t xml:space="preserve"> List of</w:t>
      </w:r>
      <w:r w:rsidRPr="00282B7E">
        <w:t xml:space="preserve"> studies included in the meta-analysis of survival data. Study Country = country where the study was conducted; Ecosystem type and category = type of ecosystem where the study was conducted and the category where it was included for the among-system comparisons; Drought and shade tolerance = I, intolerant; T, tolerant; lnOR = natural logarithm of the odds-ratio for adjusted data; var</w:t>
      </w:r>
      <w:r w:rsidRPr="00282B7E">
        <w:rPr>
          <w:vertAlign w:val="subscript"/>
        </w:rPr>
        <w:t>lnOR</w:t>
      </w:r>
      <w:r w:rsidRPr="00282B7E">
        <w:t xml:space="preserve"> = variance of lnOR. For greenhouse studies, ecosystem type and category indicates natural ecosystems of species growing under controlled conditions. Light level indicates percentage of incident radiation with respect to natural lig</w:t>
      </w:r>
      <w:r w:rsidR="00D653BE">
        <w:t>ht conditions in the study site</w:t>
      </w:r>
    </w:p>
    <w:p w:rsidR="00420BA3" w:rsidRPr="00420BA3" w:rsidRDefault="00420BA3" w:rsidP="00420BA3"/>
    <w:tbl>
      <w:tblPr>
        <w:tblW w:w="14074" w:type="dxa"/>
        <w:tblBorders>
          <w:top w:val="single" w:sz="4" w:space="0" w:color="auto"/>
          <w:bottom w:val="single" w:sz="4" w:space="0" w:color="auto"/>
        </w:tblBorders>
        <w:tblLook w:val="01E0"/>
      </w:tblPr>
      <w:tblGrid>
        <w:gridCol w:w="586"/>
        <w:gridCol w:w="1066"/>
        <w:gridCol w:w="876"/>
        <w:gridCol w:w="1326"/>
        <w:gridCol w:w="986"/>
        <w:gridCol w:w="1547"/>
        <w:gridCol w:w="647"/>
        <w:gridCol w:w="986"/>
        <w:gridCol w:w="926"/>
        <w:gridCol w:w="926"/>
        <w:gridCol w:w="1076"/>
        <w:gridCol w:w="917"/>
        <w:gridCol w:w="776"/>
        <w:gridCol w:w="637"/>
        <w:gridCol w:w="796"/>
      </w:tblGrid>
      <w:tr w:rsidR="00030E66" w:rsidRPr="004453D2" w:rsidTr="00030E66">
        <w:tc>
          <w:tcPr>
            <w:tcW w:w="586" w:type="dxa"/>
            <w:tcBorders>
              <w:bottom w:val="nil"/>
            </w:tcBorders>
            <w:vAlign w:val="center"/>
          </w:tcPr>
          <w:p w:rsidR="00030E66" w:rsidRPr="004453D2" w:rsidRDefault="00030E66" w:rsidP="00030E66">
            <w:pPr>
              <w:jc w:val="center"/>
              <w:rPr>
                <w:sz w:val="18"/>
                <w:szCs w:val="18"/>
              </w:rPr>
            </w:pPr>
            <w:r w:rsidRPr="004453D2">
              <w:rPr>
                <w:sz w:val="18"/>
                <w:szCs w:val="18"/>
              </w:rPr>
              <w:t>Case</w:t>
            </w:r>
          </w:p>
        </w:tc>
        <w:tc>
          <w:tcPr>
            <w:tcW w:w="1066" w:type="dxa"/>
            <w:tcBorders>
              <w:bottom w:val="nil"/>
            </w:tcBorders>
            <w:vAlign w:val="center"/>
          </w:tcPr>
          <w:p w:rsidR="00030E66" w:rsidRPr="004453D2" w:rsidRDefault="00030E66" w:rsidP="00030E66">
            <w:pPr>
              <w:jc w:val="center"/>
              <w:rPr>
                <w:sz w:val="18"/>
                <w:szCs w:val="18"/>
              </w:rPr>
            </w:pPr>
            <w:r w:rsidRPr="004453D2">
              <w:rPr>
                <w:sz w:val="18"/>
                <w:szCs w:val="18"/>
              </w:rPr>
              <w:t>Authors and year</w:t>
            </w:r>
          </w:p>
        </w:tc>
        <w:tc>
          <w:tcPr>
            <w:tcW w:w="876" w:type="dxa"/>
            <w:tcBorders>
              <w:bottom w:val="nil"/>
            </w:tcBorders>
            <w:vAlign w:val="center"/>
          </w:tcPr>
          <w:p w:rsidR="00030E66" w:rsidRPr="004453D2" w:rsidRDefault="00030E66" w:rsidP="00030E66">
            <w:pPr>
              <w:jc w:val="center"/>
              <w:rPr>
                <w:sz w:val="18"/>
                <w:szCs w:val="18"/>
              </w:rPr>
            </w:pPr>
            <w:r w:rsidRPr="004453D2">
              <w:rPr>
                <w:sz w:val="18"/>
                <w:szCs w:val="18"/>
              </w:rPr>
              <w:t>Study Country</w:t>
            </w:r>
          </w:p>
        </w:tc>
        <w:tc>
          <w:tcPr>
            <w:tcW w:w="2312" w:type="dxa"/>
            <w:gridSpan w:val="2"/>
            <w:tcBorders>
              <w:bottom w:val="nil"/>
            </w:tcBorders>
            <w:vAlign w:val="center"/>
          </w:tcPr>
          <w:p w:rsidR="00030E66" w:rsidRPr="004453D2" w:rsidRDefault="00030E66" w:rsidP="00030E66">
            <w:pPr>
              <w:jc w:val="center"/>
              <w:rPr>
                <w:bCs/>
                <w:sz w:val="18"/>
                <w:szCs w:val="18"/>
              </w:rPr>
            </w:pPr>
            <w:r w:rsidRPr="004453D2">
              <w:rPr>
                <w:bCs/>
                <w:sz w:val="18"/>
                <w:szCs w:val="18"/>
              </w:rPr>
              <w:t>Ecosystem</w:t>
            </w:r>
          </w:p>
        </w:tc>
        <w:tc>
          <w:tcPr>
            <w:tcW w:w="1547" w:type="dxa"/>
            <w:tcBorders>
              <w:bottom w:val="nil"/>
            </w:tcBorders>
            <w:vAlign w:val="center"/>
          </w:tcPr>
          <w:p w:rsidR="00030E66" w:rsidRPr="004453D2" w:rsidRDefault="00030E66" w:rsidP="00030E66">
            <w:pPr>
              <w:jc w:val="center"/>
              <w:rPr>
                <w:bCs/>
                <w:sz w:val="18"/>
                <w:szCs w:val="18"/>
              </w:rPr>
            </w:pPr>
            <w:r w:rsidRPr="004453D2">
              <w:rPr>
                <w:bCs/>
                <w:sz w:val="18"/>
                <w:szCs w:val="18"/>
              </w:rPr>
              <w:t>Species</w:t>
            </w:r>
          </w:p>
        </w:tc>
        <w:tc>
          <w:tcPr>
            <w:tcW w:w="647" w:type="dxa"/>
            <w:tcBorders>
              <w:bottom w:val="nil"/>
            </w:tcBorders>
            <w:vAlign w:val="center"/>
          </w:tcPr>
          <w:p w:rsidR="00030E66" w:rsidRPr="004453D2" w:rsidRDefault="00030E66" w:rsidP="00030E66">
            <w:pPr>
              <w:jc w:val="center"/>
              <w:rPr>
                <w:bCs/>
                <w:sz w:val="18"/>
                <w:szCs w:val="18"/>
              </w:rPr>
            </w:pPr>
            <w:r w:rsidRPr="004453D2">
              <w:rPr>
                <w:bCs/>
                <w:sz w:val="18"/>
                <w:szCs w:val="18"/>
              </w:rPr>
              <w:t>Life form</w:t>
            </w:r>
          </w:p>
        </w:tc>
        <w:tc>
          <w:tcPr>
            <w:tcW w:w="986" w:type="dxa"/>
            <w:tcBorders>
              <w:bottom w:val="nil"/>
            </w:tcBorders>
            <w:vAlign w:val="center"/>
          </w:tcPr>
          <w:p w:rsidR="00030E66" w:rsidRPr="004453D2" w:rsidRDefault="00030E66" w:rsidP="00030E66">
            <w:pPr>
              <w:jc w:val="center"/>
              <w:rPr>
                <w:bCs/>
                <w:sz w:val="18"/>
                <w:szCs w:val="18"/>
              </w:rPr>
            </w:pPr>
            <w:r w:rsidRPr="004453D2">
              <w:rPr>
                <w:bCs/>
                <w:sz w:val="18"/>
                <w:szCs w:val="18"/>
              </w:rPr>
              <w:t>Leaf habit</w:t>
            </w:r>
          </w:p>
        </w:tc>
        <w:tc>
          <w:tcPr>
            <w:tcW w:w="926" w:type="dxa"/>
            <w:tcBorders>
              <w:bottom w:val="nil"/>
            </w:tcBorders>
            <w:vAlign w:val="center"/>
          </w:tcPr>
          <w:p w:rsidR="00030E66" w:rsidRPr="004453D2" w:rsidRDefault="00030E66" w:rsidP="00030E66">
            <w:pPr>
              <w:jc w:val="center"/>
              <w:rPr>
                <w:bCs/>
                <w:sz w:val="18"/>
                <w:szCs w:val="18"/>
              </w:rPr>
            </w:pPr>
            <w:r w:rsidRPr="004453D2">
              <w:rPr>
                <w:bCs/>
                <w:sz w:val="18"/>
                <w:szCs w:val="18"/>
              </w:rPr>
              <w:t>Drought tolerance</w:t>
            </w:r>
          </w:p>
        </w:tc>
        <w:tc>
          <w:tcPr>
            <w:tcW w:w="926" w:type="dxa"/>
            <w:tcBorders>
              <w:bottom w:val="nil"/>
            </w:tcBorders>
            <w:vAlign w:val="center"/>
          </w:tcPr>
          <w:p w:rsidR="00030E66" w:rsidRPr="004453D2" w:rsidRDefault="00030E66" w:rsidP="00030E66">
            <w:pPr>
              <w:jc w:val="center"/>
              <w:rPr>
                <w:bCs/>
                <w:sz w:val="18"/>
                <w:szCs w:val="18"/>
              </w:rPr>
            </w:pPr>
            <w:r w:rsidRPr="004453D2">
              <w:rPr>
                <w:bCs/>
                <w:sz w:val="18"/>
                <w:szCs w:val="18"/>
              </w:rPr>
              <w:t>Shade tolerance</w:t>
            </w:r>
          </w:p>
        </w:tc>
        <w:tc>
          <w:tcPr>
            <w:tcW w:w="1076" w:type="dxa"/>
            <w:tcBorders>
              <w:bottom w:val="nil"/>
            </w:tcBorders>
            <w:vAlign w:val="center"/>
          </w:tcPr>
          <w:p w:rsidR="00030E66" w:rsidRPr="004453D2" w:rsidRDefault="00030E66" w:rsidP="00030E66">
            <w:pPr>
              <w:jc w:val="center"/>
              <w:rPr>
                <w:bCs/>
                <w:sz w:val="18"/>
                <w:szCs w:val="18"/>
              </w:rPr>
            </w:pPr>
            <w:r w:rsidRPr="004453D2">
              <w:rPr>
                <w:bCs/>
                <w:sz w:val="18"/>
                <w:szCs w:val="18"/>
              </w:rPr>
              <w:t>Approach</w:t>
            </w:r>
          </w:p>
        </w:tc>
        <w:tc>
          <w:tcPr>
            <w:tcW w:w="917" w:type="dxa"/>
            <w:tcBorders>
              <w:bottom w:val="nil"/>
            </w:tcBorders>
            <w:vAlign w:val="center"/>
          </w:tcPr>
          <w:p w:rsidR="00030E66" w:rsidRPr="004453D2" w:rsidRDefault="00030E66" w:rsidP="00030E66">
            <w:pPr>
              <w:jc w:val="center"/>
              <w:rPr>
                <w:bCs/>
                <w:sz w:val="18"/>
                <w:szCs w:val="18"/>
              </w:rPr>
            </w:pPr>
            <w:r w:rsidRPr="004453D2">
              <w:rPr>
                <w:bCs/>
                <w:sz w:val="18"/>
                <w:szCs w:val="18"/>
              </w:rPr>
              <w:t>Duration (months)</w:t>
            </w:r>
          </w:p>
        </w:tc>
        <w:tc>
          <w:tcPr>
            <w:tcW w:w="776" w:type="dxa"/>
            <w:tcBorders>
              <w:bottom w:val="nil"/>
            </w:tcBorders>
            <w:vAlign w:val="center"/>
          </w:tcPr>
          <w:p w:rsidR="00030E66" w:rsidRPr="004453D2" w:rsidRDefault="00030E66" w:rsidP="00030E66">
            <w:pPr>
              <w:jc w:val="center"/>
              <w:rPr>
                <w:bCs/>
                <w:sz w:val="18"/>
                <w:szCs w:val="18"/>
              </w:rPr>
            </w:pPr>
            <w:r w:rsidRPr="004453D2">
              <w:rPr>
                <w:bCs/>
                <w:sz w:val="18"/>
                <w:szCs w:val="18"/>
              </w:rPr>
              <w:t>Light level</w:t>
            </w:r>
          </w:p>
        </w:tc>
        <w:tc>
          <w:tcPr>
            <w:tcW w:w="637" w:type="dxa"/>
            <w:tcBorders>
              <w:bottom w:val="nil"/>
            </w:tcBorders>
            <w:vAlign w:val="center"/>
          </w:tcPr>
          <w:p w:rsidR="00030E66" w:rsidRPr="004453D2" w:rsidRDefault="00030E66" w:rsidP="00030E66">
            <w:pPr>
              <w:jc w:val="center"/>
              <w:rPr>
                <w:bCs/>
                <w:sz w:val="18"/>
                <w:szCs w:val="18"/>
              </w:rPr>
            </w:pPr>
            <w:r w:rsidRPr="004453D2">
              <w:rPr>
                <w:bCs/>
                <w:sz w:val="18"/>
                <w:szCs w:val="18"/>
              </w:rPr>
              <w:t>lnOR</w:t>
            </w:r>
          </w:p>
        </w:tc>
        <w:tc>
          <w:tcPr>
            <w:tcW w:w="796" w:type="dxa"/>
            <w:tcBorders>
              <w:bottom w:val="nil"/>
            </w:tcBorders>
            <w:vAlign w:val="center"/>
          </w:tcPr>
          <w:p w:rsidR="00030E66" w:rsidRPr="004453D2" w:rsidRDefault="00030E66" w:rsidP="00030E66">
            <w:pPr>
              <w:jc w:val="center"/>
              <w:rPr>
                <w:bCs/>
                <w:sz w:val="18"/>
                <w:szCs w:val="18"/>
              </w:rPr>
            </w:pPr>
            <w:r w:rsidRPr="004453D2">
              <w:rPr>
                <w:bCs/>
                <w:sz w:val="18"/>
                <w:szCs w:val="18"/>
              </w:rPr>
              <w:t>Var</w:t>
            </w:r>
            <w:r w:rsidRPr="004453D2">
              <w:rPr>
                <w:bCs/>
                <w:sz w:val="18"/>
                <w:szCs w:val="18"/>
                <w:vertAlign w:val="subscript"/>
              </w:rPr>
              <w:t>lnOR</w:t>
            </w:r>
          </w:p>
        </w:tc>
      </w:tr>
      <w:tr w:rsidR="00030E66" w:rsidRPr="00282B7E" w:rsidTr="00030E66">
        <w:tc>
          <w:tcPr>
            <w:tcW w:w="586" w:type="dxa"/>
            <w:tcBorders>
              <w:top w:val="nil"/>
              <w:bottom w:val="single" w:sz="4" w:space="0" w:color="auto"/>
            </w:tcBorders>
            <w:vAlign w:val="center"/>
          </w:tcPr>
          <w:p w:rsidR="00030E66" w:rsidRPr="00282B7E" w:rsidRDefault="00030E66" w:rsidP="00030E66">
            <w:pPr>
              <w:jc w:val="center"/>
              <w:rPr>
                <w:sz w:val="18"/>
                <w:szCs w:val="18"/>
              </w:rPr>
            </w:pPr>
          </w:p>
        </w:tc>
        <w:tc>
          <w:tcPr>
            <w:tcW w:w="1066" w:type="dxa"/>
            <w:tcBorders>
              <w:top w:val="nil"/>
              <w:bottom w:val="single" w:sz="4" w:space="0" w:color="auto"/>
            </w:tcBorders>
            <w:vAlign w:val="center"/>
          </w:tcPr>
          <w:p w:rsidR="00030E66" w:rsidRPr="00282B7E" w:rsidRDefault="00030E66" w:rsidP="00030E66">
            <w:pPr>
              <w:rPr>
                <w:sz w:val="18"/>
                <w:szCs w:val="18"/>
              </w:rPr>
            </w:pPr>
          </w:p>
        </w:tc>
        <w:tc>
          <w:tcPr>
            <w:tcW w:w="876" w:type="dxa"/>
            <w:tcBorders>
              <w:top w:val="nil"/>
              <w:bottom w:val="single" w:sz="4" w:space="0" w:color="auto"/>
            </w:tcBorders>
            <w:vAlign w:val="center"/>
          </w:tcPr>
          <w:p w:rsidR="00030E66" w:rsidRPr="00282B7E" w:rsidRDefault="00030E66" w:rsidP="00030E66">
            <w:pPr>
              <w:jc w:val="center"/>
              <w:rPr>
                <w:sz w:val="18"/>
                <w:szCs w:val="18"/>
              </w:rPr>
            </w:pPr>
          </w:p>
        </w:tc>
        <w:tc>
          <w:tcPr>
            <w:tcW w:w="1326" w:type="dxa"/>
            <w:tcBorders>
              <w:top w:val="nil"/>
              <w:bottom w:val="single" w:sz="4" w:space="0" w:color="auto"/>
            </w:tcBorders>
            <w:vAlign w:val="center"/>
          </w:tcPr>
          <w:p w:rsidR="00030E66" w:rsidRPr="00282B7E" w:rsidRDefault="00030E66" w:rsidP="00030E66">
            <w:pPr>
              <w:jc w:val="center"/>
              <w:rPr>
                <w:sz w:val="18"/>
                <w:szCs w:val="18"/>
              </w:rPr>
            </w:pPr>
            <w:r w:rsidRPr="00282B7E">
              <w:rPr>
                <w:sz w:val="18"/>
                <w:szCs w:val="18"/>
              </w:rPr>
              <w:t>Type</w:t>
            </w:r>
          </w:p>
        </w:tc>
        <w:tc>
          <w:tcPr>
            <w:tcW w:w="986" w:type="dxa"/>
            <w:tcBorders>
              <w:top w:val="nil"/>
              <w:bottom w:val="single" w:sz="4" w:space="0" w:color="auto"/>
            </w:tcBorders>
            <w:vAlign w:val="center"/>
          </w:tcPr>
          <w:p w:rsidR="00030E66" w:rsidRPr="00282B7E" w:rsidRDefault="00030E66" w:rsidP="00030E66">
            <w:pPr>
              <w:jc w:val="center"/>
              <w:rPr>
                <w:iCs/>
                <w:sz w:val="18"/>
                <w:szCs w:val="18"/>
              </w:rPr>
            </w:pPr>
            <w:r w:rsidRPr="00282B7E">
              <w:rPr>
                <w:iCs/>
                <w:sz w:val="18"/>
                <w:szCs w:val="18"/>
              </w:rPr>
              <w:t>Category</w:t>
            </w:r>
          </w:p>
        </w:tc>
        <w:tc>
          <w:tcPr>
            <w:tcW w:w="1547" w:type="dxa"/>
            <w:tcBorders>
              <w:top w:val="nil"/>
              <w:bottom w:val="single" w:sz="4" w:space="0" w:color="auto"/>
            </w:tcBorders>
            <w:vAlign w:val="center"/>
          </w:tcPr>
          <w:p w:rsidR="00030E66" w:rsidRPr="00282B7E" w:rsidRDefault="00030E66" w:rsidP="00030E66">
            <w:pPr>
              <w:jc w:val="center"/>
              <w:rPr>
                <w:i/>
                <w:iCs/>
                <w:sz w:val="18"/>
                <w:szCs w:val="18"/>
              </w:rPr>
            </w:pPr>
          </w:p>
        </w:tc>
        <w:tc>
          <w:tcPr>
            <w:tcW w:w="647" w:type="dxa"/>
            <w:tcBorders>
              <w:top w:val="nil"/>
              <w:bottom w:val="single" w:sz="4" w:space="0" w:color="auto"/>
            </w:tcBorders>
            <w:vAlign w:val="center"/>
          </w:tcPr>
          <w:p w:rsidR="00030E66" w:rsidRPr="00282B7E" w:rsidRDefault="00030E66" w:rsidP="00030E66">
            <w:pPr>
              <w:jc w:val="center"/>
              <w:rPr>
                <w:sz w:val="18"/>
                <w:szCs w:val="18"/>
              </w:rPr>
            </w:pPr>
          </w:p>
        </w:tc>
        <w:tc>
          <w:tcPr>
            <w:tcW w:w="986" w:type="dxa"/>
            <w:tcBorders>
              <w:top w:val="nil"/>
              <w:bottom w:val="single" w:sz="4" w:space="0" w:color="auto"/>
            </w:tcBorders>
            <w:vAlign w:val="center"/>
          </w:tcPr>
          <w:p w:rsidR="00030E66" w:rsidRPr="00282B7E" w:rsidRDefault="00030E66" w:rsidP="00030E66">
            <w:pPr>
              <w:jc w:val="center"/>
              <w:rPr>
                <w:sz w:val="18"/>
                <w:szCs w:val="18"/>
              </w:rPr>
            </w:pPr>
          </w:p>
        </w:tc>
        <w:tc>
          <w:tcPr>
            <w:tcW w:w="926" w:type="dxa"/>
            <w:tcBorders>
              <w:top w:val="nil"/>
              <w:bottom w:val="single" w:sz="4" w:space="0" w:color="auto"/>
            </w:tcBorders>
            <w:vAlign w:val="center"/>
          </w:tcPr>
          <w:p w:rsidR="00030E66" w:rsidRPr="00282B7E" w:rsidRDefault="00030E66" w:rsidP="00030E66">
            <w:pPr>
              <w:jc w:val="center"/>
              <w:rPr>
                <w:sz w:val="18"/>
                <w:szCs w:val="18"/>
              </w:rPr>
            </w:pPr>
          </w:p>
        </w:tc>
        <w:tc>
          <w:tcPr>
            <w:tcW w:w="926" w:type="dxa"/>
            <w:tcBorders>
              <w:top w:val="nil"/>
              <w:bottom w:val="single" w:sz="4" w:space="0" w:color="auto"/>
            </w:tcBorders>
            <w:vAlign w:val="center"/>
          </w:tcPr>
          <w:p w:rsidR="00030E66" w:rsidRPr="00282B7E" w:rsidRDefault="00030E66" w:rsidP="00030E66">
            <w:pPr>
              <w:jc w:val="center"/>
              <w:rPr>
                <w:sz w:val="18"/>
                <w:szCs w:val="18"/>
              </w:rPr>
            </w:pPr>
          </w:p>
        </w:tc>
        <w:tc>
          <w:tcPr>
            <w:tcW w:w="1076" w:type="dxa"/>
            <w:tcBorders>
              <w:top w:val="nil"/>
              <w:bottom w:val="single" w:sz="4" w:space="0" w:color="auto"/>
            </w:tcBorders>
            <w:vAlign w:val="center"/>
          </w:tcPr>
          <w:p w:rsidR="00030E66" w:rsidRPr="00282B7E" w:rsidRDefault="00030E66" w:rsidP="00030E66">
            <w:pPr>
              <w:jc w:val="center"/>
              <w:rPr>
                <w:sz w:val="18"/>
                <w:szCs w:val="18"/>
              </w:rPr>
            </w:pPr>
          </w:p>
        </w:tc>
        <w:tc>
          <w:tcPr>
            <w:tcW w:w="917" w:type="dxa"/>
            <w:tcBorders>
              <w:top w:val="nil"/>
              <w:bottom w:val="single" w:sz="4" w:space="0" w:color="auto"/>
            </w:tcBorders>
            <w:vAlign w:val="center"/>
          </w:tcPr>
          <w:p w:rsidR="00030E66" w:rsidRPr="00282B7E" w:rsidRDefault="00030E66" w:rsidP="00030E66">
            <w:pPr>
              <w:jc w:val="center"/>
              <w:rPr>
                <w:sz w:val="18"/>
                <w:szCs w:val="18"/>
              </w:rPr>
            </w:pPr>
          </w:p>
        </w:tc>
        <w:tc>
          <w:tcPr>
            <w:tcW w:w="776" w:type="dxa"/>
            <w:tcBorders>
              <w:top w:val="nil"/>
              <w:bottom w:val="single" w:sz="4" w:space="0" w:color="auto"/>
            </w:tcBorders>
          </w:tcPr>
          <w:p w:rsidR="00030E66" w:rsidRPr="00282B7E" w:rsidRDefault="00030E66" w:rsidP="00030E66">
            <w:pPr>
              <w:jc w:val="center"/>
              <w:rPr>
                <w:sz w:val="18"/>
                <w:szCs w:val="18"/>
              </w:rPr>
            </w:pPr>
          </w:p>
        </w:tc>
        <w:tc>
          <w:tcPr>
            <w:tcW w:w="637" w:type="dxa"/>
            <w:tcBorders>
              <w:top w:val="nil"/>
              <w:bottom w:val="single" w:sz="4" w:space="0" w:color="auto"/>
            </w:tcBorders>
            <w:vAlign w:val="center"/>
          </w:tcPr>
          <w:p w:rsidR="00030E66" w:rsidRPr="00282B7E" w:rsidRDefault="00030E66" w:rsidP="00030E66">
            <w:pPr>
              <w:jc w:val="center"/>
              <w:rPr>
                <w:sz w:val="18"/>
                <w:szCs w:val="18"/>
              </w:rPr>
            </w:pPr>
          </w:p>
        </w:tc>
        <w:tc>
          <w:tcPr>
            <w:tcW w:w="796" w:type="dxa"/>
            <w:tcBorders>
              <w:top w:val="nil"/>
              <w:bottom w:val="single" w:sz="4" w:space="0" w:color="auto"/>
            </w:tcBorders>
            <w:vAlign w:val="center"/>
          </w:tcPr>
          <w:p w:rsidR="00030E66" w:rsidRPr="00282B7E" w:rsidRDefault="00030E66" w:rsidP="00030E66">
            <w:pPr>
              <w:jc w:val="center"/>
              <w:rPr>
                <w:sz w:val="18"/>
                <w:szCs w:val="18"/>
              </w:rPr>
            </w:pPr>
          </w:p>
        </w:tc>
      </w:tr>
      <w:tr w:rsidR="00030E66" w:rsidRPr="00282B7E" w:rsidTr="00030E66">
        <w:tc>
          <w:tcPr>
            <w:tcW w:w="586" w:type="dxa"/>
            <w:tcBorders>
              <w:top w:val="single" w:sz="4" w:space="0" w:color="auto"/>
            </w:tcBorders>
          </w:tcPr>
          <w:p w:rsidR="00030E66" w:rsidRPr="00282B7E" w:rsidRDefault="00030E66" w:rsidP="00030E66">
            <w:pPr>
              <w:jc w:val="center"/>
              <w:rPr>
                <w:sz w:val="18"/>
                <w:szCs w:val="18"/>
              </w:rPr>
            </w:pPr>
            <w:r w:rsidRPr="00282B7E">
              <w:rPr>
                <w:sz w:val="18"/>
                <w:szCs w:val="18"/>
              </w:rPr>
              <w:t>1</w:t>
            </w:r>
          </w:p>
        </w:tc>
        <w:tc>
          <w:tcPr>
            <w:tcW w:w="1066" w:type="dxa"/>
            <w:tcBorders>
              <w:top w:val="single" w:sz="4" w:space="0" w:color="auto"/>
            </w:tcBorders>
            <w:vAlign w:val="center"/>
          </w:tcPr>
          <w:p w:rsidR="00030E66" w:rsidRPr="00282B7E" w:rsidRDefault="00030E66" w:rsidP="00030E66">
            <w:pPr>
              <w:rPr>
                <w:sz w:val="18"/>
                <w:szCs w:val="18"/>
              </w:rPr>
            </w:pPr>
            <w:r w:rsidRPr="00282B7E">
              <w:rPr>
                <w:sz w:val="18"/>
                <w:szCs w:val="18"/>
              </w:rPr>
              <w:t xml:space="preserve">Anderson </w:t>
            </w:r>
            <w:r w:rsidR="00865C73" w:rsidRPr="00DA1CCC">
              <w:rPr>
                <w:sz w:val="18"/>
                <w:szCs w:val="18"/>
              </w:rPr>
              <w:t>et al</w:t>
            </w:r>
            <w:r w:rsidRPr="00282B7E">
              <w:rPr>
                <w:sz w:val="18"/>
                <w:szCs w:val="18"/>
              </w:rPr>
              <w:t>. 2001</w:t>
            </w:r>
          </w:p>
        </w:tc>
        <w:tc>
          <w:tcPr>
            <w:tcW w:w="876" w:type="dxa"/>
            <w:tcBorders>
              <w:top w:val="single" w:sz="4" w:space="0" w:color="auto"/>
            </w:tcBorders>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Oak savanna</w:t>
            </w:r>
          </w:p>
        </w:tc>
        <w:tc>
          <w:tcPr>
            <w:tcW w:w="98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Semiarid</w:t>
            </w:r>
          </w:p>
        </w:tc>
        <w:tc>
          <w:tcPr>
            <w:tcW w:w="1547" w:type="dxa"/>
            <w:tcBorders>
              <w:top w:val="single" w:sz="4" w:space="0" w:color="auto"/>
            </w:tcBorders>
            <w:vAlign w:val="center"/>
          </w:tcPr>
          <w:p w:rsidR="00030E66" w:rsidRPr="00282B7E" w:rsidRDefault="00030E66" w:rsidP="00030E66">
            <w:pPr>
              <w:rPr>
                <w:i/>
                <w:iCs/>
                <w:sz w:val="18"/>
                <w:szCs w:val="18"/>
              </w:rPr>
            </w:pPr>
            <w:r w:rsidRPr="00282B7E">
              <w:rPr>
                <w:i/>
                <w:iCs/>
                <w:sz w:val="18"/>
                <w:szCs w:val="18"/>
              </w:rPr>
              <w:t>Prosopis glandulosa</w:t>
            </w:r>
          </w:p>
        </w:tc>
        <w:tc>
          <w:tcPr>
            <w:tcW w:w="647"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Tree</w:t>
            </w:r>
          </w:p>
        </w:tc>
        <w:tc>
          <w:tcPr>
            <w:tcW w:w="98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Deciduous</w:t>
            </w:r>
          </w:p>
        </w:tc>
        <w:tc>
          <w:tcPr>
            <w:tcW w:w="92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T</w:t>
            </w:r>
          </w:p>
        </w:tc>
        <w:tc>
          <w:tcPr>
            <w:tcW w:w="92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I</w:t>
            </w:r>
          </w:p>
        </w:tc>
        <w:tc>
          <w:tcPr>
            <w:tcW w:w="107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Field</w:t>
            </w:r>
          </w:p>
        </w:tc>
        <w:tc>
          <w:tcPr>
            <w:tcW w:w="917"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6</w:t>
            </w:r>
          </w:p>
        </w:tc>
        <w:tc>
          <w:tcPr>
            <w:tcW w:w="77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100</w:t>
            </w:r>
          </w:p>
        </w:tc>
        <w:tc>
          <w:tcPr>
            <w:tcW w:w="637"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-1.65</w:t>
            </w:r>
          </w:p>
        </w:tc>
        <w:tc>
          <w:tcPr>
            <w:tcW w:w="796" w:type="dxa"/>
            <w:tcBorders>
              <w:top w:val="single" w:sz="4" w:space="0" w:color="auto"/>
            </w:tcBorders>
            <w:vAlign w:val="center"/>
          </w:tcPr>
          <w:p w:rsidR="00030E66" w:rsidRPr="00282B7E" w:rsidRDefault="00030E66" w:rsidP="00030E66">
            <w:pPr>
              <w:jc w:val="center"/>
              <w:rPr>
                <w:sz w:val="18"/>
                <w:szCs w:val="18"/>
              </w:rPr>
            </w:pPr>
            <w:r w:rsidRPr="00282B7E">
              <w:rPr>
                <w:sz w:val="18"/>
                <w:szCs w:val="18"/>
              </w:rPr>
              <w:t>0.39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w:t>
            </w:r>
          </w:p>
        </w:tc>
        <w:tc>
          <w:tcPr>
            <w:tcW w:w="1066" w:type="dxa"/>
            <w:vAlign w:val="center"/>
          </w:tcPr>
          <w:p w:rsidR="00030E66" w:rsidRPr="00282B7E" w:rsidRDefault="00030E66" w:rsidP="00030E66">
            <w:pPr>
              <w:rPr>
                <w:sz w:val="18"/>
                <w:szCs w:val="18"/>
              </w:rPr>
            </w:pPr>
            <w:r w:rsidRPr="00282B7E">
              <w:rPr>
                <w:sz w:val="18"/>
                <w:szCs w:val="18"/>
              </w:rPr>
              <w:t xml:space="preserve">Anderson </w:t>
            </w:r>
            <w:r w:rsidR="00865C73" w:rsidRPr="00DA1CCC">
              <w:rPr>
                <w:sz w:val="18"/>
                <w:szCs w:val="18"/>
              </w:rPr>
              <w:t>et al</w:t>
            </w:r>
            <w:r w:rsidRPr="00282B7E">
              <w:rPr>
                <w:sz w:val="18"/>
                <w:szCs w:val="18"/>
              </w:rPr>
              <w:t>. 2001</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Oak savanna</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Prosopis glandulosa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6</w:t>
            </w:r>
          </w:p>
        </w:tc>
        <w:tc>
          <w:tcPr>
            <w:tcW w:w="776" w:type="dxa"/>
            <w:vAlign w:val="center"/>
          </w:tcPr>
          <w:p w:rsidR="00030E66" w:rsidRPr="00282B7E" w:rsidRDefault="00030E66" w:rsidP="00030E66">
            <w:pPr>
              <w:jc w:val="center"/>
              <w:rPr>
                <w:sz w:val="18"/>
                <w:szCs w:val="18"/>
              </w:rPr>
            </w:pPr>
            <w:r w:rsidRPr="00282B7E">
              <w:rPr>
                <w:sz w:val="18"/>
                <w:szCs w:val="18"/>
              </w:rPr>
              <w:t>27</w:t>
            </w:r>
          </w:p>
        </w:tc>
        <w:tc>
          <w:tcPr>
            <w:tcW w:w="637" w:type="dxa"/>
            <w:vAlign w:val="center"/>
          </w:tcPr>
          <w:p w:rsidR="00030E66" w:rsidRPr="00282B7E" w:rsidRDefault="00030E66" w:rsidP="00030E66">
            <w:pPr>
              <w:jc w:val="center"/>
              <w:rPr>
                <w:sz w:val="18"/>
                <w:szCs w:val="18"/>
              </w:rPr>
            </w:pPr>
            <w:r w:rsidRPr="00282B7E">
              <w:rPr>
                <w:sz w:val="18"/>
                <w:szCs w:val="18"/>
              </w:rPr>
              <w:t>0.26</w:t>
            </w:r>
          </w:p>
        </w:tc>
        <w:tc>
          <w:tcPr>
            <w:tcW w:w="796" w:type="dxa"/>
            <w:vAlign w:val="center"/>
          </w:tcPr>
          <w:p w:rsidR="00030E66" w:rsidRPr="00282B7E" w:rsidRDefault="00030E66" w:rsidP="00030E66">
            <w:pPr>
              <w:jc w:val="center"/>
              <w:rPr>
                <w:sz w:val="18"/>
                <w:szCs w:val="18"/>
              </w:rPr>
            </w:pPr>
            <w:r w:rsidRPr="00282B7E">
              <w:rPr>
                <w:sz w:val="18"/>
                <w:szCs w:val="18"/>
              </w:rPr>
              <w:t>0.34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Dipterocarpus hispidus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80</w:t>
            </w:r>
          </w:p>
        </w:tc>
        <w:tc>
          <w:tcPr>
            <w:tcW w:w="637" w:type="dxa"/>
            <w:vAlign w:val="center"/>
          </w:tcPr>
          <w:p w:rsidR="00030E66" w:rsidRPr="00282B7E" w:rsidRDefault="00030E66" w:rsidP="00030E66">
            <w:pPr>
              <w:jc w:val="center"/>
              <w:rPr>
                <w:sz w:val="18"/>
                <w:szCs w:val="18"/>
              </w:rPr>
            </w:pPr>
            <w:r w:rsidRPr="00282B7E">
              <w:rPr>
                <w:sz w:val="18"/>
                <w:szCs w:val="18"/>
              </w:rPr>
              <w:t>-2.18</w:t>
            </w:r>
          </w:p>
        </w:tc>
        <w:tc>
          <w:tcPr>
            <w:tcW w:w="796" w:type="dxa"/>
            <w:vAlign w:val="center"/>
          </w:tcPr>
          <w:p w:rsidR="00030E66" w:rsidRPr="00282B7E" w:rsidRDefault="00030E66" w:rsidP="00030E66">
            <w:pPr>
              <w:jc w:val="center"/>
              <w:rPr>
                <w:sz w:val="18"/>
                <w:szCs w:val="18"/>
              </w:rPr>
            </w:pPr>
            <w:r w:rsidRPr="00282B7E">
              <w:rPr>
                <w:sz w:val="18"/>
                <w:szCs w:val="18"/>
              </w:rPr>
              <w:t>0.22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Dipterocarpus hispidus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3</w:t>
            </w:r>
          </w:p>
        </w:tc>
        <w:tc>
          <w:tcPr>
            <w:tcW w:w="637" w:type="dxa"/>
            <w:vAlign w:val="center"/>
          </w:tcPr>
          <w:p w:rsidR="00030E66" w:rsidRPr="00282B7E" w:rsidRDefault="00030E66" w:rsidP="00030E66">
            <w:pPr>
              <w:jc w:val="center"/>
              <w:rPr>
                <w:sz w:val="18"/>
                <w:szCs w:val="18"/>
              </w:rPr>
            </w:pPr>
            <w:r w:rsidRPr="00282B7E">
              <w:rPr>
                <w:sz w:val="18"/>
                <w:szCs w:val="18"/>
              </w:rPr>
              <w:t>-1.78</w:t>
            </w:r>
          </w:p>
        </w:tc>
        <w:tc>
          <w:tcPr>
            <w:tcW w:w="796" w:type="dxa"/>
            <w:vAlign w:val="center"/>
          </w:tcPr>
          <w:p w:rsidR="00030E66" w:rsidRPr="00282B7E" w:rsidRDefault="00030E66" w:rsidP="00030E66">
            <w:pPr>
              <w:jc w:val="center"/>
              <w:rPr>
                <w:sz w:val="18"/>
                <w:szCs w:val="18"/>
              </w:rPr>
            </w:pPr>
            <w:r w:rsidRPr="00282B7E">
              <w:rPr>
                <w:sz w:val="18"/>
                <w:szCs w:val="18"/>
              </w:rPr>
              <w:t>0.21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Dipterocarpus zeylanicus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80</w:t>
            </w:r>
          </w:p>
        </w:tc>
        <w:tc>
          <w:tcPr>
            <w:tcW w:w="637" w:type="dxa"/>
            <w:vAlign w:val="center"/>
          </w:tcPr>
          <w:p w:rsidR="00030E66" w:rsidRPr="00282B7E" w:rsidRDefault="00030E66" w:rsidP="00030E66">
            <w:pPr>
              <w:jc w:val="center"/>
              <w:rPr>
                <w:sz w:val="18"/>
                <w:szCs w:val="18"/>
              </w:rPr>
            </w:pPr>
            <w:r w:rsidRPr="00282B7E">
              <w:rPr>
                <w:sz w:val="18"/>
                <w:szCs w:val="18"/>
              </w:rPr>
              <w:t>-0.38</w:t>
            </w:r>
          </w:p>
        </w:tc>
        <w:tc>
          <w:tcPr>
            <w:tcW w:w="796" w:type="dxa"/>
            <w:vAlign w:val="center"/>
          </w:tcPr>
          <w:p w:rsidR="00030E66" w:rsidRPr="00282B7E" w:rsidRDefault="00030E66" w:rsidP="00030E66">
            <w:pPr>
              <w:jc w:val="center"/>
              <w:rPr>
                <w:sz w:val="18"/>
                <w:szCs w:val="18"/>
              </w:rPr>
            </w:pPr>
            <w:r w:rsidRPr="00282B7E">
              <w:rPr>
                <w:sz w:val="18"/>
                <w:szCs w:val="18"/>
              </w:rPr>
              <w:t>0.40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Dipterocarpus zeylanicus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3</w:t>
            </w:r>
          </w:p>
        </w:tc>
        <w:tc>
          <w:tcPr>
            <w:tcW w:w="637" w:type="dxa"/>
            <w:vAlign w:val="center"/>
          </w:tcPr>
          <w:p w:rsidR="00030E66" w:rsidRPr="00282B7E" w:rsidRDefault="00030E66" w:rsidP="00030E66">
            <w:pPr>
              <w:jc w:val="center"/>
              <w:rPr>
                <w:sz w:val="18"/>
                <w:szCs w:val="18"/>
              </w:rPr>
            </w:pPr>
            <w:r w:rsidRPr="00282B7E">
              <w:rPr>
                <w:sz w:val="18"/>
                <w:szCs w:val="18"/>
              </w:rPr>
              <w:t>-1.15</w:t>
            </w:r>
          </w:p>
        </w:tc>
        <w:tc>
          <w:tcPr>
            <w:tcW w:w="796" w:type="dxa"/>
            <w:vAlign w:val="center"/>
          </w:tcPr>
          <w:p w:rsidR="00030E66" w:rsidRPr="00282B7E" w:rsidRDefault="00030E66" w:rsidP="00030E66">
            <w:pPr>
              <w:jc w:val="center"/>
              <w:rPr>
                <w:sz w:val="18"/>
                <w:szCs w:val="18"/>
              </w:rPr>
            </w:pPr>
            <w:r w:rsidRPr="00282B7E">
              <w:rPr>
                <w:sz w:val="18"/>
                <w:szCs w:val="18"/>
              </w:rPr>
              <w:t>0.29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Mesua ferrea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80</w:t>
            </w:r>
          </w:p>
        </w:tc>
        <w:tc>
          <w:tcPr>
            <w:tcW w:w="637" w:type="dxa"/>
            <w:vAlign w:val="center"/>
          </w:tcPr>
          <w:p w:rsidR="00030E66" w:rsidRPr="00282B7E" w:rsidRDefault="00030E66" w:rsidP="00030E66">
            <w:pPr>
              <w:jc w:val="center"/>
              <w:rPr>
                <w:sz w:val="18"/>
                <w:szCs w:val="18"/>
              </w:rPr>
            </w:pPr>
            <w:r w:rsidRPr="00282B7E">
              <w:rPr>
                <w:sz w:val="18"/>
                <w:szCs w:val="18"/>
              </w:rPr>
              <w:t>-1.38</w:t>
            </w:r>
          </w:p>
        </w:tc>
        <w:tc>
          <w:tcPr>
            <w:tcW w:w="796" w:type="dxa"/>
            <w:vAlign w:val="center"/>
          </w:tcPr>
          <w:p w:rsidR="00030E66" w:rsidRPr="00282B7E" w:rsidRDefault="00030E66" w:rsidP="00030E66">
            <w:pPr>
              <w:jc w:val="center"/>
              <w:rPr>
                <w:sz w:val="18"/>
                <w:szCs w:val="18"/>
              </w:rPr>
            </w:pPr>
            <w:r w:rsidRPr="00282B7E">
              <w:rPr>
                <w:sz w:val="18"/>
                <w:szCs w:val="18"/>
              </w:rPr>
              <w:t>0.46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Mesua ferrea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3</w:t>
            </w:r>
          </w:p>
        </w:tc>
        <w:tc>
          <w:tcPr>
            <w:tcW w:w="637" w:type="dxa"/>
            <w:vAlign w:val="center"/>
          </w:tcPr>
          <w:p w:rsidR="00030E66" w:rsidRPr="00282B7E" w:rsidRDefault="00030E66" w:rsidP="00030E66">
            <w:pPr>
              <w:jc w:val="center"/>
              <w:rPr>
                <w:sz w:val="18"/>
                <w:szCs w:val="18"/>
              </w:rPr>
            </w:pPr>
            <w:r w:rsidRPr="00282B7E">
              <w:rPr>
                <w:sz w:val="18"/>
                <w:szCs w:val="18"/>
              </w:rPr>
              <w:t>-1.19</w:t>
            </w:r>
          </w:p>
        </w:tc>
        <w:tc>
          <w:tcPr>
            <w:tcW w:w="796" w:type="dxa"/>
            <w:vAlign w:val="center"/>
          </w:tcPr>
          <w:p w:rsidR="00030E66" w:rsidRPr="00282B7E" w:rsidRDefault="00030E66" w:rsidP="00030E66">
            <w:pPr>
              <w:jc w:val="center"/>
              <w:rPr>
                <w:sz w:val="18"/>
                <w:szCs w:val="18"/>
              </w:rPr>
            </w:pPr>
            <w:r w:rsidRPr="00282B7E">
              <w:rPr>
                <w:sz w:val="18"/>
                <w:szCs w:val="18"/>
              </w:rPr>
              <w:t>0.39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9</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Mesua nagassarium</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80</w:t>
            </w:r>
          </w:p>
        </w:tc>
        <w:tc>
          <w:tcPr>
            <w:tcW w:w="637" w:type="dxa"/>
            <w:vAlign w:val="center"/>
          </w:tcPr>
          <w:p w:rsidR="00030E66" w:rsidRPr="00282B7E" w:rsidRDefault="00030E66" w:rsidP="00030E66">
            <w:pPr>
              <w:jc w:val="center"/>
              <w:rPr>
                <w:sz w:val="18"/>
                <w:szCs w:val="18"/>
              </w:rPr>
            </w:pPr>
            <w:r w:rsidRPr="00282B7E">
              <w:rPr>
                <w:sz w:val="18"/>
                <w:szCs w:val="18"/>
              </w:rPr>
              <w:t>-1.48</w:t>
            </w:r>
          </w:p>
        </w:tc>
        <w:tc>
          <w:tcPr>
            <w:tcW w:w="796" w:type="dxa"/>
            <w:vAlign w:val="center"/>
          </w:tcPr>
          <w:p w:rsidR="00030E66" w:rsidRPr="00282B7E" w:rsidRDefault="00030E66" w:rsidP="00030E66">
            <w:pPr>
              <w:jc w:val="center"/>
              <w:rPr>
                <w:sz w:val="18"/>
                <w:szCs w:val="18"/>
              </w:rPr>
            </w:pPr>
            <w:r w:rsidRPr="00282B7E">
              <w:rPr>
                <w:sz w:val="18"/>
                <w:szCs w:val="18"/>
              </w:rPr>
              <w:t>0.42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10</w:t>
            </w:r>
          </w:p>
        </w:tc>
        <w:tc>
          <w:tcPr>
            <w:tcW w:w="1066" w:type="dxa"/>
            <w:vAlign w:val="center"/>
          </w:tcPr>
          <w:p w:rsidR="00030E66" w:rsidRPr="00282B7E" w:rsidRDefault="00030E66" w:rsidP="00030E66">
            <w:pPr>
              <w:rPr>
                <w:sz w:val="18"/>
                <w:szCs w:val="18"/>
              </w:rPr>
            </w:pPr>
            <w:r w:rsidRPr="00282B7E">
              <w:rPr>
                <w:sz w:val="18"/>
                <w:szCs w:val="18"/>
              </w:rPr>
              <w:t xml:space="preserve">Ashton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r w:rsidRPr="00282B7E">
              <w:rPr>
                <w:sz w:val="18"/>
                <w:szCs w:val="18"/>
              </w:rPr>
              <w:t>Sri-Lanka</w:t>
            </w:r>
          </w:p>
        </w:tc>
        <w:tc>
          <w:tcPr>
            <w:tcW w:w="1326" w:type="dxa"/>
            <w:vAlign w:val="center"/>
          </w:tcPr>
          <w:p w:rsidR="00030E66" w:rsidRPr="00282B7E" w:rsidRDefault="00030E66" w:rsidP="00030E66">
            <w:pPr>
              <w:jc w:val="center"/>
              <w:rPr>
                <w:sz w:val="18"/>
                <w:szCs w:val="18"/>
              </w:rPr>
            </w:pPr>
            <w:r w:rsidRPr="00282B7E">
              <w:rPr>
                <w:sz w:val="18"/>
                <w:szCs w:val="18"/>
              </w:rPr>
              <w:t>Tropical rainforest</w:t>
            </w:r>
          </w:p>
        </w:tc>
        <w:tc>
          <w:tcPr>
            <w:tcW w:w="986" w:type="dxa"/>
            <w:vAlign w:val="center"/>
          </w:tcPr>
          <w:p w:rsidR="00030E66" w:rsidRPr="00282B7E" w:rsidRDefault="00030E66" w:rsidP="00030E66">
            <w:pPr>
              <w:jc w:val="center"/>
              <w:rPr>
                <w:sz w:val="18"/>
                <w:szCs w:val="18"/>
              </w:rPr>
            </w:pPr>
            <w:r w:rsidRPr="00282B7E">
              <w:rPr>
                <w:sz w:val="18"/>
                <w:szCs w:val="18"/>
              </w:rPr>
              <w:t>Wet tropical</w:t>
            </w:r>
          </w:p>
        </w:tc>
        <w:tc>
          <w:tcPr>
            <w:tcW w:w="1547" w:type="dxa"/>
            <w:vAlign w:val="center"/>
          </w:tcPr>
          <w:p w:rsidR="00030E66" w:rsidRPr="00282B7E" w:rsidRDefault="00030E66" w:rsidP="00030E66">
            <w:pPr>
              <w:rPr>
                <w:i/>
                <w:iCs/>
                <w:sz w:val="18"/>
                <w:szCs w:val="18"/>
              </w:rPr>
            </w:pPr>
            <w:r w:rsidRPr="00282B7E">
              <w:rPr>
                <w:i/>
                <w:iCs/>
                <w:sz w:val="18"/>
                <w:szCs w:val="18"/>
              </w:rPr>
              <w:t>Mesua nagassarium</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3</w:t>
            </w:r>
          </w:p>
        </w:tc>
        <w:tc>
          <w:tcPr>
            <w:tcW w:w="637" w:type="dxa"/>
            <w:vAlign w:val="center"/>
          </w:tcPr>
          <w:p w:rsidR="00030E66" w:rsidRPr="00282B7E" w:rsidRDefault="00030E66" w:rsidP="00030E66">
            <w:pPr>
              <w:jc w:val="center"/>
              <w:rPr>
                <w:sz w:val="18"/>
                <w:szCs w:val="18"/>
              </w:rPr>
            </w:pPr>
            <w:r w:rsidRPr="00282B7E">
              <w:rPr>
                <w:sz w:val="18"/>
                <w:szCs w:val="18"/>
              </w:rPr>
              <w:t>0.73</w:t>
            </w:r>
          </w:p>
        </w:tc>
        <w:tc>
          <w:tcPr>
            <w:tcW w:w="796" w:type="dxa"/>
            <w:vAlign w:val="center"/>
          </w:tcPr>
          <w:p w:rsidR="00030E66" w:rsidRPr="00282B7E" w:rsidRDefault="00030E66" w:rsidP="00030E66">
            <w:pPr>
              <w:jc w:val="center"/>
              <w:rPr>
                <w:sz w:val="18"/>
                <w:szCs w:val="18"/>
              </w:rPr>
            </w:pPr>
            <w:r w:rsidRPr="00282B7E">
              <w:rPr>
                <w:sz w:val="18"/>
                <w:szCs w:val="18"/>
              </w:rPr>
              <w:t>0.96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11</w:t>
            </w:r>
          </w:p>
        </w:tc>
        <w:tc>
          <w:tcPr>
            <w:tcW w:w="1066" w:type="dxa"/>
            <w:vAlign w:val="center"/>
          </w:tcPr>
          <w:p w:rsidR="00030E66" w:rsidRPr="00282B7E" w:rsidRDefault="00030E66" w:rsidP="00030E66">
            <w:pPr>
              <w:rPr>
                <w:sz w:val="18"/>
                <w:szCs w:val="18"/>
              </w:rPr>
            </w:pPr>
            <w:r w:rsidRPr="00282B7E">
              <w:rPr>
                <w:sz w:val="18"/>
                <w:szCs w:val="18"/>
              </w:rPr>
              <w:t xml:space="preserve">Rey-Benayas </w:t>
            </w:r>
            <w:r w:rsidR="00865C73" w:rsidRPr="00DA1CCC">
              <w:rPr>
                <w:sz w:val="18"/>
                <w:szCs w:val="18"/>
              </w:rPr>
              <w:t>et al</w:t>
            </w:r>
            <w:r w:rsidRPr="00282B7E">
              <w:rPr>
                <w:sz w:val="18"/>
                <w:szCs w:val="18"/>
              </w:rPr>
              <w:t>. 2002</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oldfields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Retama sphaerocarpa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Summer 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-0.67</w:t>
            </w:r>
          </w:p>
        </w:tc>
        <w:tc>
          <w:tcPr>
            <w:tcW w:w="796" w:type="dxa"/>
            <w:vAlign w:val="center"/>
          </w:tcPr>
          <w:p w:rsidR="00030E66" w:rsidRPr="00282B7E" w:rsidRDefault="00030E66" w:rsidP="00030E66">
            <w:pPr>
              <w:jc w:val="center"/>
              <w:rPr>
                <w:sz w:val="18"/>
                <w:szCs w:val="18"/>
              </w:rPr>
            </w:pPr>
            <w:r w:rsidRPr="00282B7E">
              <w:rPr>
                <w:sz w:val="18"/>
                <w:szCs w:val="18"/>
              </w:rPr>
              <w:t>0.15</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12</w:t>
            </w:r>
          </w:p>
        </w:tc>
        <w:tc>
          <w:tcPr>
            <w:tcW w:w="1066" w:type="dxa"/>
            <w:vAlign w:val="center"/>
          </w:tcPr>
          <w:p w:rsidR="00030E66" w:rsidRPr="00282B7E" w:rsidRDefault="00030E66" w:rsidP="00030E66">
            <w:pPr>
              <w:rPr>
                <w:sz w:val="18"/>
                <w:szCs w:val="18"/>
              </w:rPr>
            </w:pPr>
            <w:r w:rsidRPr="00282B7E">
              <w:rPr>
                <w:sz w:val="18"/>
                <w:szCs w:val="18"/>
              </w:rPr>
              <w:t xml:space="preserve">Rey-Benayas </w:t>
            </w:r>
            <w:r w:rsidR="00865C73" w:rsidRPr="00DA1CCC">
              <w:rPr>
                <w:sz w:val="18"/>
                <w:szCs w:val="18"/>
              </w:rPr>
              <w:t>et al</w:t>
            </w:r>
            <w:r w:rsidRPr="00282B7E">
              <w:rPr>
                <w:sz w:val="18"/>
                <w:szCs w:val="18"/>
              </w:rPr>
              <w:t>. 2002</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oldfields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Retama sphaerocarpa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Summer 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32</w:t>
            </w:r>
          </w:p>
        </w:tc>
        <w:tc>
          <w:tcPr>
            <w:tcW w:w="637" w:type="dxa"/>
            <w:vAlign w:val="center"/>
          </w:tcPr>
          <w:p w:rsidR="00030E66" w:rsidRPr="00282B7E" w:rsidRDefault="00030E66" w:rsidP="00030E66">
            <w:pPr>
              <w:jc w:val="center"/>
              <w:rPr>
                <w:sz w:val="18"/>
                <w:szCs w:val="18"/>
              </w:rPr>
            </w:pPr>
            <w:r w:rsidRPr="00282B7E">
              <w:rPr>
                <w:sz w:val="18"/>
                <w:szCs w:val="18"/>
              </w:rPr>
              <w:t>0.27</w:t>
            </w:r>
          </w:p>
        </w:tc>
        <w:tc>
          <w:tcPr>
            <w:tcW w:w="796" w:type="dxa"/>
            <w:vAlign w:val="center"/>
          </w:tcPr>
          <w:p w:rsidR="00030E66" w:rsidRPr="00282B7E" w:rsidRDefault="00030E66" w:rsidP="00030E66">
            <w:pPr>
              <w:jc w:val="center"/>
              <w:rPr>
                <w:sz w:val="18"/>
                <w:szCs w:val="18"/>
              </w:rPr>
            </w:pPr>
            <w:r w:rsidRPr="00282B7E">
              <w:rPr>
                <w:sz w:val="18"/>
                <w:szCs w:val="18"/>
              </w:rPr>
              <w:t>0.04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13</w:t>
            </w:r>
          </w:p>
        </w:tc>
        <w:tc>
          <w:tcPr>
            <w:tcW w:w="1066" w:type="dxa"/>
            <w:vAlign w:val="center"/>
          </w:tcPr>
          <w:p w:rsidR="00030E66" w:rsidRPr="00282B7E" w:rsidRDefault="00030E66" w:rsidP="00030E66">
            <w:pPr>
              <w:rPr>
                <w:sz w:val="18"/>
                <w:szCs w:val="18"/>
              </w:rPr>
            </w:pPr>
            <w:r w:rsidRPr="00282B7E">
              <w:rPr>
                <w:sz w:val="18"/>
                <w:szCs w:val="18"/>
              </w:rPr>
              <w:t>Rey-Benayas 1998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oldfields planted with oaks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36</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-2.33</w:t>
            </w:r>
          </w:p>
        </w:tc>
        <w:tc>
          <w:tcPr>
            <w:tcW w:w="796" w:type="dxa"/>
            <w:vAlign w:val="center"/>
          </w:tcPr>
          <w:p w:rsidR="00030E66" w:rsidRPr="00282B7E" w:rsidRDefault="00030E66" w:rsidP="00030E66">
            <w:pPr>
              <w:jc w:val="center"/>
              <w:rPr>
                <w:sz w:val="18"/>
                <w:szCs w:val="18"/>
              </w:rPr>
            </w:pPr>
            <w:r w:rsidRPr="00282B7E">
              <w:rPr>
                <w:sz w:val="18"/>
                <w:szCs w:val="18"/>
              </w:rPr>
              <w:t>0.04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14</w:t>
            </w:r>
          </w:p>
        </w:tc>
        <w:tc>
          <w:tcPr>
            <w:tcW w:w="1066" w:type="dxa"/>
            <w:vAlign w:val="center"/>
          </w:tcPr>
          <w:p w:rsidR="00030E66" w:rsidRPr="00282B7E" w:rsidRDefault="00030E66" w:rsidP="00030E66">
            <w:pPr>
              <w:rPr>
                <w:sz w:val="18"/>
                <w:szCs w:val="18"/>
              </w:rPr>
            </w:pPr>
            <w:r w:rsidRPr="00282B7E">
              <w:rPr>
                <w:sz w:val="18"/>
                <w:szCs w:val="18"/>
              </w:rPr>
              <w:t>Rey-Benayas 1998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oldfields planted with oaks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36</w:t>
            </w:r>
          </w:p>
        </w:tc>
        <w:tc>
          <w:tcPr>
            <w:tcW w:w="776" w:type="dxa"/>
            <w:vAlign w:val="center"/>
          </w:tcPr>
          <w:p w:rsidR="00030E66" w:rsidRPr="00282B7E" w:rsidRDefault="00030E66" w:rsidP="00030E66">
            <w:pPr>
              <w:jc w:val="center"/>
              <w:rPr>
                <w:sz w:val="18"/>
                <w:szCs w:val="18"/>
              </w:rPr>
            </w:pPr>
            <w:r w:rsidRPr="00282B7E">
              <w:rPr>
                <w:sz w:val="18"/>
                <w:szCs w:val="18"/>
              </w:rPr>
              <w:t>32</w:t>
            </w:r>
          </w:p>
        </w:tc>
        <w:tc>
          <w:tcPr>
            <w:tcW w:w="637" w:type="dxa"/>
            <w:vAlign w:val="center"/>
          </w:tcPr>
          <w:p w:rsidR="00030E66" w:rsidRPr="00282B7E" w:rsidRDefault="00030E66" w:rsidP="00030E66">
            <w:pPr>
              <w:jc w:val="center"/>
              <w:rPr>
                <w:sz w:val="18"/>
                <w:szCs w:val="18"/>
              </w:rPr>
            </w:pPr>
            <w:r w:rsidRPr="00282B7E">
              <w:rPr>
                <w:sz w:val="18"/>
                <w:szCs w:val="18"/>
              </w:rPr>
              <w:t>-0.18</w:t>
            </w:r>
          </w:p>
        </w:tc>
        <w:tc>
          <w:tcPr>
            <w:tcW w:w="796" w:type="dxa"/>
            <w:vAlign w:val="center"/>
          </w:tcPr>
          <w:p w:rsidR="00030E66" w:rsidRPr="00282B7E" w:rsidRDefault="00030E66" w:rsidP="00030E66">
            <w:pPr>
              <w:jc w:val="center"/>
              <w:rPr>
                <w:sz w:val="18"/>
                <w:szCs w:val="18"/>
              </w:rPr>
            </w:pPr>
            <w:r w:rsidRPr="00282B7E">
              <w:rPr>
                <w:sz w:val="18"/>
                <w:szCs w:val="18"/>
              </w:rPr>
              <w:t>0.10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15</w:t>
            </w:r>
          </w:p>
        </w:tc>
        <w:tc>
          <w:tcPr>
            <w:tcW w:w="1066" w:type="dxa"/>
            <w:vAlign w:val="center"/>
          </w:tcPr>
          <w:p w:rsidR="00030E66" w:rsidRPr="00282B7E" w:rsidRDefault="00030E66" w:rsidP="00030E66">
            <w:pPr>
              <w:rPr>
                <w:sz w:val="18"/>
                <w:szCs w:val="18"/>
              </w:rPr>
            </w:pPr>
            <w:r w:rsidRPr="00282B7E">
              <w:rPr>
                <w:sz w:val="18"/>
                <w:szCs w:val="18"/>
              </w:rPr>
              <w:t xml:space="preserve">Cano </w:t>
            </w:r>
            <w:r w:rsidR="00865C73" w:rsidRPr="00DA1CCC">
              <w:rPr>
                <w:sz w:val="18"/>
                <w:szCs w:val="18"/>
              </w:rPr>
              <w:t>et al</w:t>
            </w:r>
            <w:r w:rsidRPr="00282B7E">
              <w:rPr>
                <w:sz w:val="18"/>
                <w:szCs w:val="18"/>
              </w:rPr>
              <w:t>. 2007</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grassland, shrubland and </w:t>
            </w:r>
            <w:smartTag w:uri="urn:schemas-microsoft-com:office:smarttags" w:element="City">
              <w:smartTag w:uri="urn:schemas-microsoft-com:office:smarttags" w:element="place">
                <w:r w:rsidRPr="00282B7E">
                  <w:rPr>
                    <w:sz w:val="18"/>
                    <w:szCs w:val="18"/>
                  </w:rPr>
                  <w:t>oak forest</w:t>
                </w:r>
              </w:smartTag>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Senecio inaequidens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45</w:t>
            </w:r>
          </w:p>
        </w:tc>
        <w:tc>
          <w:tcPr>
            <w:tcW w:w="637" w:type="dxa"/>
            <w:vAlign w:val="center"/>
          </w:tcPr>
          <w:p w:rsidR="00030E66" w:rsidRPr="00282B7E" w:rsidRDefault="00030E66" w:rsidP="00030E66">
            <w:pPr>
              <w:jc w:val="center"/>
              <w:rPr>
                <w:sz w:val="18"/>
                <w:szCs w:val="18"/>
              </w:rPr>
            </w:pPr>
            <w:r w:rsidRPr="00282B7E">
              <w:rPr>
                <w:sz w:val="18"/>
                <w:szCs w:val="18"/>
              </w:rPr>
              <w:t>0</w:t>
            </w:r>
          </w:p>
        </w:tc>
        <w:tc>
          <w:tcPr>
            <w:tcW w:w="796" w:type="dxa"/>
            <w:vAlign w:val="center"/>
          </w:tcPr>
          <w:p w:rsidR="00030E66" w:rsidRPr="00282B7E" w:rsidRDefault="00030E66" w:rsidP="00030E66">
            <w:pPr>
              <w:jc w:val="center"/>
              <w:rPr>
                <w:sz w:val="18"/>
                <w:szCs w:val="18"/>
              </w:rPr>
            </w:pPr>
            <w:r w:rsidRPr="00282B7E">
              <w:rPr>
                <w:sz w:val="18"/>
                <w:szCs w:val="18"/>
              </w:rPr>
              <w:t>2.01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16</w:t>
            </w:r>
          </w:p>
        </w:tc>
        <w:tc>
          <w:tcPr>
            <w:tcW w:w="1066" w:type="dxa"/>
            <w:vAlign w:val="center"/>
          </w:tcPr>
          <w:p w:rsidR="00030E66" w:rsidRPr="00282B7E" w:rsidRDefault="00030E66" w:rsidP="00030E66">
            <w:pPr>
              <w:rPr>
                <w:sz w:val="18"/>
                <w:szCs w:val="18"/>
              </w:rPr>
            </w:pPr>
            <w:r w:rsidRPr="00282B7E">
              <w:rPr>
                <w:sz w:val="18"/>
                <w:szCs w:val="18"/>
              </w:rPr>
              <w:t xml:space="preserve">Cano </w:t>
            </w:r>
            <w:r w:rsidR="00865C73" w:rsidRPr="00DA1CCC">
              <w:rPr>
                <w:sz w:val="18"/>
                <w:szCs w:val="18"/>
              </w:rPr>
              <w:t>et al</w:t>
            </w:r>
            <w:r w:rsidRPr="00282B7E">
              <w:rPr>
                <w:sz w:val="18"/>
                <w:szCs w:val="18"/>
              </w:rPr>
              <w:t>. 2007</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grassland, shrubland and </w:t>
            </w:r>
            <w:smartTag w:uri="urn:schemas-microsoft-com:office:smarttags" w:element="City">
              <w:smartTag w:uri="urn:schemas-microsoft-com:office:smarttags" w:element="place">
                <w:r w:rsidRPr="00282B7E">
                  <w:rPr>
                    <w:sz w:val="18"/>
                    <w:szCs w:val="18"/>
                  </w:rPr>
                  <w:t>oak forest</w:t>
                </w:r>
              </w:smartTag>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Senecio inaequidens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33</w:t>
            </w:r>
          </w:p>
        </w:tc>
        <w:tc>
          <w:tcPr>
            <w:tcW w:w="637" w:type="dxa"/>
            <w:vAlign w:val="center"/>
          </w:tcPr>
          <w:p w:rsidR="00030E66" w:rsidRPr="00282B7E" w:rsidRDefault="00030E66" w:rsidP="00030E66">
            <w:pPr>
              <w:jc w:val="center"/>
              <w:rPr>
                <w:sz w:val="18"/>
                <w:szCs w:val="18"/>
              </w:rPr>
            </w:pPr>
            <w:r w:rsidRPr="00282B7E">
              <w:rPr>
                <w:sz w:val="18"/>
                <w:szCs w:val="18"/>
              </w:rPr>
              <w:t>0.11</w:t>
            </w:r>
          </w:p>
        </w:tc>
        <w:tc>
          <w:tcPr>
            <w:tcW w:w="796" w:type="dxa"/>
            <w:vAlign w:val="center"/>
          </w:tcPr>
          <w:p w:rsidR="00030E66" w:rsidRPr="00282B7E" w:rsidRDefault="00030E66" w:rsidP="00030E66">
            <w:pPr>
              <w:jc w:val="center"/>
              <w:rPr>
                <w:sz w:val="18"/>
                <w:szCs w:val="18"/>
              </w:rPr>
            </w:pPr>
            <w:r w:rsidRPr="00282B7E">
              <w:rPr>
                <w:sz w:val="18"/>
                <w:szCs w:val="18"/>
              </w:rPr>
              <w:t>0.12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17</w:t>
            </w:r>
          </w:p>
        </w:tc>
        <w:tc>
          <w:tcPr>
            <w:tcW w:w="1066" w:type="dxa"/>
            <w:vAlign w:val="center"/>
          </w:tcPr>
          <w:p w:rsidR="00030E66" w:rsidRPr="00282B7E" w:rsidRDefault="00030E66" w:rsidP="00030E66">
            <w:pPr>
              <w:rPr>
                <w:sz w:val="18"/>
                <w:szCs w:val="18"/>
              </w:rPr>
            </w:pPr>
            <w:r w:rsidRPr="00282B7E">
              <w:rPr>
                <w:sz w:val="18"/>
                <w:szCs w:val="18"/>
              </w:rPr>
              <w:t xml:space="preserve">Cano </w:t>
            </w:r>
            <w:r w:rsidR="00865C73" w:rsidRPr="00DA1CCC">
              <w:rPr>
                <w:sz w:val="18"/>
                <w:szCs w:val="18"/>
              </w:rPr>
              <w:t>et al</w:t>
            </w:r>
            <w:r w:rsidRPr="00282B7E">
              <w:rPr>
                <w:sz w:val="18"/>
                <w:szCs w:val="18"/>
              </w:rPr>
              <w:t>. 2007</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grassland, shrubland and </w:t>
            </w:r>
            <w:smartTag w:uri="urn:schemas-microsoft-com:office:smarttags" w:element="City">
              <w:smartTag w:uri="urn:schemas-microsoft-com:office:smarttags" w:element="place">
                <w:r w:rsidRPr="00282B7E">
                  <w:rPr>
                    <w:sz w:val="18"/>
                    <w:szCs w:val="18"/>
                  </w:rPr>
                  <w:t>oak forest</w:t>
                </w:r>
              </w:smartTag>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Senecio inaequidens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2</w:t>
            </w:r>
          </w:p>
        </w:tc>
        <w:tc>
          <w:tcPr>
            <w:tcW w:w="637" w:type="dxa"/>
            <w:vAlign w:val="center"/>
          </w:tcPr>
          <w:p w:rsidR="00030E66" w:rsidRPr="00282B7E" w:rsidRDefault="00030E66" w:rsidP="00030E66">
            <w:pPr>
              <w:jc w:val="center"/>
              <w:rPr>
                <w:sz w:val="18"/>
                <w:szCs w:val="18"/>
              </w:rPr>
            </w:pPr>
            <w:r w:rsidRPr="00282B7E">
              <w:rPr>
                <w:sz w:val="18"/>
                <w:szCs w:val="18"/>
              </w:rPr>
              <w:t>-0.55</w:t>
            </w:r>
          </w:p>
        </w:tc>
        <w:tc>
          <w:tcPr>
            <w:tcW w:w="796" w:type="dxa"/>
            <w:vAlign w:val="center"/>
          </w:tcPr>
          <w:p w:rsidR="00030E66" w:rsidRPr="00282B7E" w:rsidRDefault="00030E66" w:rsidP="00030E66">
            <w:pPr>
              <w:jc w:val="center"/>
              <w:rPr>
                <w:sz w:val="18"/>
                <w:szCs w:val="18"/>
              </w:rPr>
            </w:pPr>
            <w:r w:rsidRPr="00282B7E">
              <w:rPr>
                <w:sz w:val="18"/>
                <w:szCs w:val="18"/>
              </w:rPr>
              <w:t>0.38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18</w:t>
            </w:r>
          </w:p>
        </w:tc>
        <w:tc>
          <w:tcPr>
            <w:tcW w:w="1066" w:type="dxa"/>
            <w:vAlign w:val="center"/>
          </w:tcPr>
          <w:p w:rsidR="00030E66" w:rsidRPr="00282B7E" w:rsidRDefault="00030E66" w:rsidP="00030E66">
            <w:pPr>
              <w:rPr>
                <w:sz w:val="18"/>
                <w:szCs w:val="18"/>
              </w:rPr>
            </w:pPr>
            <w:r w:rsidRPr="00282B7E">
              <w:rPr>
                <w:sz w:val="18"/>
                <w:szCs w:val="18"/>
              </w:rPr>
              <w:t xml:space="preserve">Castro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mountain </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82</w:t>
            </w:r>
          </w:p>
        </w:tc>
        <w:tc>
          <w:tcPr>
            <w:tcW w:w="637" w:type="dxa"/>
            <w:vAlign w:val="center"/>
          </w:tcPr>
          <w:p w:rsidR="00030E66" w:rsidRPr="00282B7E" w:rsidRDefault="00030E66" w:rsidP="00030E66">
            <w:pPr>
              <w:jc w:val="center"/>
              <w:rPr>
                <w:sz w:val="18"/>
                <w:szCs w:val="18"/>
              </w:rPr>
            </w:pPr>
            <w:r w:rsidRPr="00282B7E">
              <w:rPr>
                <w:sz w:val="18"/>
                <w:szCs w:val="18"/>
              </w:rPr>
              <w:t>-0.37</w:t>
            </w:r>
          </w:p>
        </w:tc>
        <w:tc>
          <w:tcPr>
            <w:tcW w:w="796" w:type="dxa"/>
            <w:vAlign w:val="center"/>
          </w:tcPr>
          <w:p w:rsidR="00030E66" w:rsidRPr="00282B7E" w:rsidRDefault="00030E66" w:rsidP="00030E66">
            <w:pPr>
              <w:jc w:val="center"/>
              <w:rPr>
                <w:sz w:val="18"/>
                <w:szCs w:val="18"/>
              </w:rPr>
            </w:pPr>
            <w:r w:rsidRPr="00282B7E">
              <w:rPr>
                <w:sz w:val="18"/>
                <w:szCs w:val="18"/>
              </w:rPr>
              <w:t>0.07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19</w:t>
            </w:r>
          </w:p>
        </w:tc>
        <w:tc>
          <w:tcPr>
            <w:tcW w:w="1066" w:type="dxa"/>
          </w:tcPr>
          <w:p w:rsidR="00030E66" w:rsidRPr="00282B7E" w:rsidRDefault="00030E66" w:rsidP="00030E66">
            <w:pPr>
              <w:rPr>
                <w:sz w:val="18"/>
                <w:szCs w:val="18"/>
              </w:rPr>
            </w:pPr>
            <w:r w:rsidRPr="00282B7E">
              <w:rPr>
                <w:sz w:val="18"/>
                <w:szCs w:val="18"/>
              </w:rPr>
              <w:t xml:space="preserve">Castro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mountain </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18</w:t>
            </w:r>
          </w:p>
        </w:tc>
        <w:tc>
          <w:tcPr>
            <w:tcW w:w="637" w:type="dxa"/>
            <w:vAlign w:val="center"/>
          </w:tcPr>
          <w:p w:rsidR="00030E66" w:rsidRPr="00282B7E" w:rsidRDefault="00030E66" w:rsidP="00030E66">
            <w:pPr>
              <w:jc w:val="center"/>
              <w:rPr>
                <w:sz w:val="18"/>
                <w:szCs w:val="18"/>
              </w:rPr>
            </w:pPr>
            <w:r w:rsidRPr="00282B7E">
              <w:rPr>
                <w:sz w:val="18"/>
                <w:szCs w:val="18"/>
              </w:rPr>
              <w:t>-1.40</w:t>
            </w:r>
          </w:p>
        </w:tc>
        <w:tc>
          <w:tcPr>
            <w:tcW w:w="796" w:type="dxa"/>
            <w:vAlign w:val="center"/>
          </w:tcPr>
          <w:p w:rsidR="00030E66" w:rsidRPr="00282B7E" w:rsidRDefault="00030E66" w:rsidP="00030E66">
            <w:pPr>
              <w:jc w:val="center"/>
              <w:rPr>
                <w:sz w:val="18"/>
                <w:szCs w:val="18"/>
              </w:rPr>
            </w:pPr>
            <w:r w:rsidRPr="00282B7E">
              <w:rPr>
                <w:sz w:val="18"/>
                <w:szCs w:val="18"/>
              </w:rPr>
              <w:t>0.03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20</w:t>
            </w:r>
          </w:p>
        </w:tc>
        <w:tc>
          <w:tcPr>
            <w:tcW w:w="1066" w:type="dxa"/>
          </w:tcPr>
          <w:p w:rsidR="00030E66" w:rsidRPr="00282B7E" w:rsidRDefault="00030E66" w:rsidP="00030E66">
            <w:pPr>
              <w:rPr>
                <w:sz w:val="18"/>
                <w:szCs w:val="18"/>
              </w:rPr>
            </w:pPr>
            <w:r w:rsidRPr="00282B7E">
              <w:rPr>
                <w:sz w:val="18"/>
                <w:szCs w:val="18"/>
              </w:rPr>
              <w:t xml:space="preserve">Castro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mountain </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24</w:t>
            </w:r>
          </w:p>
        </w:tc>
        <w:tc>
          <w:tcPr>
            <w:tcW w:w="776" w:type="dxa"/>
            <w:vAlign w:val="center"/>
          </w:tcPr>
          <w:p w:rsidR="00030E66" w:rsidRPr="00282B7E" w:rsidRDefault="00030E66" w:rsidP="00030E66">
            <w:pPr>
              <w:jc w:val="center"/>
              <w:rPr>
                <w:sz w:val="18"/>
                <w:szCs w:val="18"/>
              </w:rPr>
            </w:pPr>
            <w:r w:rsidRPr="00282B7E">
              <w:rPr>
                <w:sz w:val="18"/>
                <w:szCs w:val="18"/>
              </w:rPr>
              <w:t>13</w:t>
            </w:r>
          </w:p>
        </w:tc>
        <w:tc>
          <w:tcPr>
            <w:tcW w:w="637" w:type="dxa"/>
            <w:vAlign w:val="center"/>
          </w:tcPr>
          <w:p w:rsidR="00030E66" w:rsidRPr="00282B7E" w:rsidRDefault="00030E66" w:rsidP="00030E66">
            <w:pPr>
              <w:jc w:val="center"/>
              <w:rPr>
                <w:sz w:val="18"/>
                <w:szCs w:val="18"/>
              </w:rPr>
            </w:pPr>
            <w:r w:rsidRPr="00282B7E">
              <w:rPr>
                <w:sz w:val="18"/>
                <w:szCs w:val="18"/>
              </w:rPr>
              <w:t>-1.53</w:t>
            </w:r>
          </w:p>
        </w:tc>
        <w:tc>
          <w:tcPr>
            <w:tcW w:w="796" w:type="dxa"/>
            <w:vAlign w:val="center"/>
          </w:tcPr>
          <w:p w:rsidR="00030E66" w:rsidRPr="00282B7E" w:rsidRDefault="00030E66" w:rsidP="00030E66">
            <w:pPr>
              <w:jc w:val="center"/>
              <w:rPr>
                <w:sz w:val="18"/>
                <w:szCs w:val="18"/>
              </w:rPr>
            </w:pPr>
            <w:r w:rsidRPr="00282B7E">
              <w:rPr>
                <w:sz w:val="18"/>
                <w:szCs w:val="18"/>
              </w:rPr>
              <w:t>0.04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21</w:t>
            </w:r>
          </w:p>
        </w:tc>
        <w:tc>
          <w:tcPr>
            <w:tcW w:w="1066" w:type="dxa"/>
            <w:vAlign w:val="center"/>
          </w:tcPr>
          <w:p w:rsidR="00030E66" w:rsidRPr="00282B7E" w:rsidRDefault="00030E66" w:rsidP="00030E66">
            <w:pPr>
              <w:rPr>
                <w:sz w:val="18"/>
                <w:szCs w:val="18"/>
              </w:rPr>
            </w:pPr>
            <w:r w:rsidRPr="00282B7E">
              <w:rPr>
                <w:sz w:val="18"/>
                <w:szCs w:val="18"/>
              </w:rPr>
              <w:t xml:space="preserve">Climent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Canarian dry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canariensis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5</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0</w:t>
            </w:r>
          </w:p>
        </w:tc>
        <w:tc>
          <w:tcPr>
            <w:tcW w:w="796" w:type="dxa"/>
            <w:vAlign w:val="center"/>
          </w:tcPr>
          <w:p w:rsidR="00030E66" w:rsidRPr="00282B7E" w:rsidRDefault="00030E66" w:rsidP="00030E66">
            <w:pPr>
              <w:jc w:val="center"/>
              <w:rPr>
                <w:sz w:val="18"/>
                <w:szCs w:val="18"/>
              </w:rPr>
            </w:pPr>
            <w:r w:rsidRPr="00282B7E">
              <w:rPr>
                <w:sz w:val="18"/>
                <w:szCs w:val="18"/>
              </w:rPr>
              <w:t>2.05</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22</w:t>
            </w:r>
          </w:p>
        </w:tc>
        <w:tc>
          <w:tcPr>
            <w:tcW w:w="1066" w:type="dxa"/>
            <w:vAlign w:val="center"/>
          </w:tcPr>
          <w:p w:rsidR="00030E66" w:rsidRPr="00282B7E" w:rsidRDefault="00030E66" w:rsidP="00030E66">
            <w:pPr>
              <w:rPr>
                <w:sz w:val="18"/>
                <w:szCs w:val="18"/>
              </w:rPr>
            </w:pPr>
            <w:r w:rsidRPr="00282B7E">
              <w:rPr>
                <w:sz w:val="18"/>
                <w:szCs w:val="18"/>
              </w:rPr>
              <w:t xml:space="preserve">Climent </w:t>
            </w:r>
            <w:r w:rsidR="00865C73" w:rsidRPr="00DA1CCC">
              <w:rPr>
                <w:sz w:val="18"/>
                <w:szCs w:val="18"/>
              </w:rPr>
              <w:t>et al</w:t>
            </w:r>
            <w:r w:rsidRPr="00282B7E">
              <w:rPr>
                <w:sz w:val="18"/>
                <w:szCs w:val="18"/>
              </w:rPr>
              <w:t>. 2006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Canarian dry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canariensis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5</w:t>
            </w:r>
          </w:p>
        </w:tc>
        <w:tc>
          <w:tcPr>
            <w:tcW w:w="776" w:type="dxa"/>
            <w:vAlign w:val="center"/>
          </w:tcPr>
          <w:p w:rsidR="00030E66" w:rsidRPr="00282B7E" w:rsidRDefault="00030E66" w:rsidP="00030E66">
            <w:pPr>
              <w:jc w:val="center"/>
              <w:rPr>
                <w:sz w:val="18"/>
                <w:szCs w:val="18"/>
              </w:rPr>
            </w:pPr>
            <w:r w:rsidRPr="00282B7E">
              <w:rPr>
                <w:sz w:val="18"/>
                <w:szCs w:val="18"/>
              </w:rPr>
              <w:t>5</w:t>
            </w:r>
          </w:p>
        </w:tc>
        <w:tc>
          <w:tcPr>
            <w:tcW w:w="637" w:type="dxa"/>
            <w:vAlign w:val="center"/>
          </w:tcPr>
          <w:p w:rsidR="00030E66" w:rsidRPr="00282B7E" w:rsidRDefault="00030E66" w:rsidP="00030E66">
            <w:pPr>
              <w:jc w:val="center"/>
              <w:rPr>
                <w:sz w:val="18"/>
                <w:szCs w:val="18"/>
              </w:rPr>
            </w:pPr>
            <w:r w:rsidRPr="00282B7E">
              <w:rPr>
                <w:sz w:val="18"/>
                <w:szCs w:val="18"/>
              </w:rPr>
              <w:t>-1.08</w:t>
            </w:r>
          </w:p>
        </w:tc>
        <w:tc>
          <w:tcPr>
            <w:tcW w:w="796" w:type="dxa"/>
            <w:vAlign w:val="center"/>
          </w:tcPr>
          <w:p w:rsidR="00030E66" w:rsidRPr="00282B7E" w:rsidRDefault="00030E66" w:rsidP="00030E66">
            <w:pPr>
              <w:jc w:val="center"/>
              <w:rPr>
                <w:sz w:val="18"/>
                <w:szCs w:val="18"/>
              </w:rPr>
            </w:pPr>
            <w:r w:rsidRPr="00282B7E">
              <w:rPr>
                <w:sz w:val="18"/>
                <w:szCs w:val="18"/>
              </w:rPr>
              <w:t>1.08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23</w:t>
            </w:r>
          </w:p>
        </w:tc>
        <w:tc>
          <w:tcPr>
            <w:tcW w:w="1066" w:type="dxa"/>
            <w:vAlign w:val="center"/>
          </w:tcPr>
          <w:p w:rsidR="00030E66" w:rsidRPr="00282B7E" w:rsidRDefault="00030E66" w:rsidP="00030E66">
            <w:pPr>
              <w:rPr>
                <w:sz w:val="18"/>
                <w:szCs w:val="18"/>
              </w:rPr>
            </w:pPr>
            <w:r w:rsidRPr="00282B7E">
              <w:rPr>
                <w:sz w:val="18"/>
                <w:szCs w:val="18"/>
              </w:rPr>
              <w:t xml:space="preserve">Davis </w:t>
            </w:r>
            <w:r w:rsidR="00865C73" w:rsidRPr="00DA1CCC">
              <w:rPr>
                <w:sz w:val="18"/>
                <w:szCs w:val="18"/>
              </w:rPr>
              <w:t>et al</w:t>
            </w:r>
            <w:r w:rsidRPr="00282B7E">
              <w:rPr>
                <w:sz w:val="18"/>
                <w:szCs w:val="18"/>
              </w:rPr>
              <w:t>. 1999</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Oldfield oak woodland</w:t>
            </w:r>
          </w:p>
        </w:tc>
        <w:tc>
          <w:tcPr>
            <w:tcW w:w="986" w:type="dxa"/>
            <w:vAlign w:val="center"/>
          </w:tcPr>
          <w:p w:rsidR="00030E66" w:rsidRPr="00282B7E" w:rsidRDefault="00030E66" w:rsidP="00030E66">
            <w:pPr>
              <w:jc w:val="center"/>
              <w:rPr>
                <w:sz w:val="18"/>
                <w:szCs w:val="18"/>
              </w:rPr>
            </w:pPr>
            <w:r w:rsidRPr="00282B7E">
              <w:rPr>
                <w:sz w:val="18"/>
                <w:szCs w:val="18"/>
              </w:rPr>
              <w:t>Cold temperate</w:t>
            </w:r>
          </w:p>
        </w:tc>
        <w:tc>
          <w:tcPr>
            <w:tcW w:w="1547" w:type="dxa"/>
            <w:vAlign w:val="center"/>
          </w:tcPr>
          <w:p w:rsidR="00030E66" w:rsidRPr="00282B7E" w:rsidRDefault="00030E66" w:rsidP="00030E66">
            <w:pPr>
              <w:rPr>
                <w:i/>
                <w:iCs/>
                <w:sz w:val="18"/>
                <w:szCs w:val="18"/>
              </w:rPr>
            </w:pPr>
            <w:r w:rsidRPr="00282B7E">
              <w:rPr>
                <w:i/>
                <w:iCs/>
                <w:sz w:val="18"/>
                <w:szCs w:val="18"/>
              </w:rPr>
              <w:t>Quercus macrocarpa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-1.95</w:t>
            </w:r>
          </w:p>
        </w:tc>
        <w:tc>
          <w:tcPr>
            <w:tcW w:w="796" w:type="dxa"/>
            <w:vAlign w:val="center"/>
          </w:tcPr>
          <w:p w:rsidR="00030E66" w:rsidRPr="00282B7E" w:rsidRDefault="00030E66" w:rsidP="00030E66">
            <w:pPr>
              <w:jc w:val="center"/>
              <w:rPr>
                <w:sz w:val="18"/>
                <w:szCs w:val="18"/>
              </w:rPr>
            </w:pPr>
            <w:r w:rsidRPr="00282B7E">
              <w:rPr>
                <w:sz w:val="18"/>
                <w:szCs w:val="18"/>
              </w:rPr>
              <w:t>0.31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24</w:t>
            </w:r>
          </w:p>
        </w:tc>
        <w:tc>
          <w:tcPr>
            <w:tcW w:w="1066" w:type="dxa"/>
            <w:vAlign w:val="center"/>
          </w:tcPr>
          <w:p w:rsidR="00030E66" w:rsidRPr="00282B7E" w:rsidRDefault="00030E66" w:rsidP="00030E66">
            <w:pPr>
              <w:rPr>
                <w:sz w:val="18"/>
                <w:szCs w:val="18"/>
              </w:rPr>
            </w:pPr>
            <w:r w:rsidRPr="00282B7E">
              <w:rPr>
                <w:sz w:val="18"/>
                <w:szCs w:val="18"/>
              </w:rPr>
              <w:t xml:space="preserve">Davis </w:t>
            </w:r>
            <w:r w:rsidR="00865C73" w:rsidRPr="00DA1CCC">
              <w:rPr>
                <w:sz w:val="18"/>
                <w:szCs w:val="18"/>
              </w:rPr>
              <w:t>et al</w:t>
            </w:r>
            <w:r w:rsidRPr="00282B7E">
              <w:rPr>
                <w:sz w:val="18"/>
                <w:szCs w:val="18"/>
              </w:rPr>
              <w:t>. 1999</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Oldfield oak woodland</w:t>
            </w:r>
          </w:p>
        </w:tc>
        <w:tc>
          <w:tcPr>
            <w:tcW w:w="986" w:type="dxa"/>
            <w:vAlign w:val="center"/>
          </w:tcPr>
          <w:p w:rsidR="00030E66" w:rsidRPr="00282B7E" w:rsidRDefault="00030E66" w:rsidP="00030E66">
            <w:pPr>
              <w:jc w:val="center"/>
              <w:rPr>
                <w:sz w:val="18"/>
                <w:szCs w:val="18"/>
              </w:rPr>
            </w:pPr>
            <w:r w:rsidRPr="00282B7E">
              <w:rPr>
                <w:sz w:val="18"/>
                <w:szCs w:val="18"/>
              </w:rPr>
              <w:t>Cold temperate</w:t>
            </w:r>
          </w:p>
        </w:tc>
        <w:tc>
          <w:tcPr>
            <w:tcW w:w="1547" w:type="dxa"/>
            <w:vAlign w:val="center"/>
          </w:tcPr>
          <w:p w:rsidR="00030E66" w:rsidRPr="00282B7E" w:rsidRDefault="00030E66" w:rsidP="00030E66">
            <w:pPr>
              <w:rPr>
                <w:i/>
                <w:iCs/>
                <w:sz w:val="18"/>
                <w:szCs w:val="18"/>
              </w:rPr>
            </w:pPr>
            <w:r w:rsidRPr="00282B7E">
              <w:rPr>
                <w:i/>
                <w:iCs/>
                <w:sz w:val="18"/>
                <w:szCs w:val="18"/>
              </w:rPr>
              <w:t>Quercus macrocarpa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-0.98</w:t>
            </w:r>
          </w:p>
        </w:tc>
        <w:tc>
          <w:tcPr>
            <w:tcW w:w="796" w:type="dxa"/>
            <w:vAlign w:val="center"/>
          </w:tcPr>
          <w:p w:rsidR="00030E66" w:rsidRPr="00282B7E" w:rsidRDefault="00030E66" w:rsidP="00030E66">
            <w:pPr>
              <w:jc w:val="center"/>
              <w:rPr>
                <w:sz w:val="18"/>
                <w:szCs w:val="18"/>
              </w:rPr>
            </w:pPr>
            <w:r w:rsidRPr="00282B7E">
              <w:rPr>
                <w:sz w:val="18"/>
                <w:szCs w:val="18"/>
              </w:rPr>
              <w:t>0.42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25</w:t>
            </w:r>
          </w:p>
        </w:tc>
        <w:tc>
          <w:tcPr>
            <w:tcW w:w="1066" w:type="dxa"/>
            <w:vAlign w:val="center"/>
          </w:tcPr>
          <w:p w:rsidR="00030E66" w:rsidRPr="00282B7E" w:rsidRDefault="00030E66" w:rsidP="00030E66">
            <w:pPr>
              <w:rPr>
                <w:sz w:val="18"/>
                <w:szCs w:val="18"/>
              </w:rPr>
            </w:pPr>
            <w:r w:rsidRPr="00282B7E">
              <w:rPr>
                <w:sz w:val="18"/>
                <w:szCs w:val="18"/>
              </w:rPr>
              <w:t xml:space="preserve">Davis </w:t>
            </w:r>
            <w:r w:rsidR="00865C73" w:rsidRPr="00DA1CCC">
              <w:rPr>
                <w:sz w:val="18"/>
                <w:szCs w:val="18"/>
              </w:rPr>
              <w:t>et al</w:t>
            </w:r>
            <w:r w:rsidRPr="00282B7E">
              <w:rPr>
                <w:sz w:val="18"/>
                <w:szCs w:val="18"/>
              </w:rPr>
              <w:t>. 1999</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Oldfield oak woodland</w:t>
            </w:r>
          </w:p>
        </w:tc>
        <w:tc>
          <w:tcPr>
            <w:tcW w:w="986" w:type="dxa"/>
            <w:vAlign w:val="center"/>
          </w:tcPr>
          <w:p w:rsidR="00030E66" w:rsidRPr="00282B7E" w:rsidRDefault="00030E66" w:rsidP="00030E66">
            <w:pPr>
              <w:jc w:val="center"/>
              <w:rPr>
                <w:sz w:val="18"/>
                <w:szCs w:val="18"/>
              </w:rPr>
            </w:pPr>
            <w:r w:rsidRPr="00282B7E">
              <w:rPr>
                <w:sz w:val="18"/>
                <w:szCs w:val="18"/>
              </w:rPr>
              <w:t>Cold temperate</w:t>
            </w:r>
          </w:p>
        </w:tc>
        <w:tc>
          <w:tcPr>
            <w:tcW w:w="1547" w:type="dxa"/>
            <w:vAlign w:val="center"/>
          </w:tcPr>
          <w:p w:rsidR="00030E66" w:rsidRPr="00282B7E" w:rsidRDefault="00030E66" w:rsidP="00030E66">
            <w:pPr>
              <w:rPr>
                <w:i/>
                <w:iCs/>
                <w:sz w:val="18"/>
                <w:szCs w:val="18"/>
              </w:rPr>
            </w:pPr>
            <w:r w:rsidRPr="00282B7E">
              <w:rPr>
                <w:i/>
                <w:iCs/>
                <w:sz w:val="18"/>
                <w:szCs w:val="18"/>
              </w:rPr>
              <w:t>Quercus ellipsoidalis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-2.10</w:t>
            </w:r>
          </w:p>
        </w:tc>
        <w:tc>
          <w:tcPr>
            <w:tcW w:w="796" w:type="dxa"/>
            <w:vAlign w:val="center"/>
          </w:tcPr>
          <w:p w:rsidR="00030E66" w:rsidRPr="00282B7E" w:rsidRDefault="00030E66" w:rsidP="00030E66">
            <w:pPr>
              <w:jc w:val="center"/>
              <w:rPr>
                <w:sz w:val="18"/>
                <w:szCs w:val="18"/>
              </w:rPr>
            </w:pPr>
            <w:r w:rsidRPr="00282B7E">
              <w:rPr>
                <w:sz w:val="18"/>
                <w:szCs w:val="18"/>
              </w:rPr>
              <w:t>0.24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26</w:t>
            </w:r>
          </w:p>
        </w:tc>
        <w:tc>
          <w:tcPr>
            <w:tcW w:w="1066" w:type="dxa"/>
            <w:vAlign w:val="center"/>
          </w:tcPr>
          <w:p w:rsidR="00030E66" w:rsidRPr="00282B7E" w:rsidRDefault="00030E66" w:rsidP="00030E66">
            <w:pPr>
              <w:rPr>
                <w:sz w:val="18"/>
                <w:szCs w:val="18"/>
              </w:rPr>
            </w:pPr>
            <w:r w:rsidRPr="00282B7E">
              <w:rPr>
                <w:sz w:val="18"/>
                <w:szCs w:val="18"/>
              </w:rPr>
              <w:t xml:space="preserve">Davis </w:t>
            </w:r>
            <w:r w:rsidR="00865C73" w:rsidRPr="00DA1CCC">
              <w:rPr>
                <w:sz w:val="18"/>
                <w:szCs w:val="18"/>
              </w:rPr>
              <w:t>et al</w:t>
            </w:r>
            <w:r w:rsidRPr="00282B7E">
              <w:rPr>
                <w:sz w:val="18"/>
                <w:szCs w:val="18"/>
              </w:rPr>
              <w:t>. 1999</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Oldfield oak woodland</w:t>
            </w:r>
          </w:p>
        </w:tc>
        <w:tc>
          <w:tcPr>
            <w:tcW w:w="986" w:type="dxa"/>
            <w:vAlign w:val="center"/>
          </w:tcPr>
          <w:p w:rsidR="00030E66" w:rsidRPr="00282B7E" w:rsidRDefault="00030E66" w:rsidP="00030E66">
            <w:pPr>
              <w:jc w:val="center"/>
              <w:rPr>
                <w:sz w:val="18"/>
                <w:szCs w:val="18"/>
              </w:rPr>
            </w:pPr>
            <w:r w:rsidRPr="00282B7E">
              <w:rPr>
                <w:sz w:val="18"/>
                <w:szCs w:val="18"/>
              </w:rPr>
              <w:t>Cold temperate</w:t>
            </w:r>
          </w:p>
        </w:tc>
        <w:tc>
          <w:tcPr>
            <w:tcW w:w="1547" w:type="dxa"/>
            <w:vAlign w:val="center"/>
          </w:tcPr>
          <w:p w:rsidR="00030E66" w:rsidRPr="00282B7E" w:rsidRDefault="00030E66" w:rsidP="00030E66">
            <w:pPr>
              <w:rPr>
                <w:i/>
                <w:iCs/>
                <w:sz w:val="18"/>
                <w:szCs w:val="18"/>
              </w:rPr>
            </w:pPr>
            <w:r w:rsidRPr="00282B7E">
              <w:rPr>
                <w:i/>
                <w:iCs/>
                <w:sz w:val="18"/>
                <w:szCs w:val="18"/>
              </w:rPr>
              <w:t>Quercus ellipsoidalis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-0.47</w:t>
            </w:r>
          </w:p>
        </w:tc>
        <w:tc>
          <w:tcPr>
            <w:tcW w:w="796" w:type="dxa"/>
            <w:vAlign w:val="center"/>
          </w:tcPr>
          <w:p w:rsidR="00030E66" w:rsidRPr="00282B7E" w:rsidRDefault="00030E66" w:rsidP="00030E66">
            <w:pPr>
              <w:jc w:val="center"/>
              <w:rPr>
                <w:sz w:val="18"/>
                <w:szCs w:val="18"/>
              </w:rPr>
            </w:pPr>
            <w:r w:rsidRPr="00282B7E">
              <w:rPr>
                <w:sz w:val="18"/>
                <w:szCs w:val="18"/>
              </w:rPr>
              <w:t>0.26</w:t>
            </w:r>
          </w:p>
        </w:tc>
      </w:tr>
      <w:tr w:rsidR="00030E66" w:rsidRPr="00282B7E" w:rsidTr="00030E66">
        <w:trPr>
          <w:trHeight w:val="195"/>
        </w:trPr>
        <w:tc>
          <w:tcPr>
            <w:tcW w:w="586" w:type="dxa"/>
          </w:tcPr>
          <w:p w:rsidR="00030E66" w:rsidRPr="00282B7E" w:rsidRDefault="00030E66" w:rsidP="00030E66">
            <w:pPr>
              <w:jc w:val="center"/>
              <w:rPr>
                <w:sz w:val="18"/>
                <w:szCs w:val="18"/>
              </w:rPr>
            </w:pPr>
            <w:r w:rsidRPr="00282B7E">
              <w:rPr>
                <w:sz w:val="18"/>
                <w:szCs w:val="18"/>
              </w:rPr>
              <w:t>27</w:t>
            </w:r>
          </w:p>
        </w:tc>
        <w:tc>
          <w:tcPr>
            <w:tcW w:w="1066" w:type="dxa"/>
            <w:vAlign w:val="center"/>
          </w:tcPr>
          <w:p w:rsidR="00030E66" w:rsidRPr="00282B7E" w:rsidRDefault="00030E66" w:rsidP="00030E66">
            <w:pPr>
              <w:rPr>
                <w:sz w:val="18"/>
                <w:szCs w:val="18"/>
              </w:rPr>
            </w:pPr>
            <w:r w:rsidRPr="00282B7E">
              <w:rPr>
                <w:sz w:val="18"/>
                <w:szCs w:val="18"/>
              </w:rPr>
              <w:t xml:space="preserve">Espelta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smartTag w:uri="urn:schemas-microsoft-com:office:smarttags" w:element="place">
              <w:r w:rsidRPr="00282B7E">
                <w:rPr>
                  <w:sz w:val="18"/>
                  <w:szCs w:val="18"/>
                </w:rPr>
                <w:t>Mediterranean</w:t>
              </w:r>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Cs/>
                <w:sz w:val="18"/>
                <w:szCs w:val="18"/>
              </w:rPr>
            </w:pPr>
            <w:r w:rsidRPr="00282B7E">
              <w:rPr>
                <w:iCs/>
                <w:sz w:val="18"/>
                <w:szCs w:val="18"/>
              </w:rPr>
              <w:t>Several</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80</w:t>
            </w:r>
          </w:p>
        </w:tc>
        <w:tc>
          <w:tcPr>
            <w:tcW w:w="637" w:type="dxa"/>
            <w:vAlign w:val="center"/>
          </w:tcPr>
          <w:p w:rsidR="00030E66" w:rsidRPr="00282B7E" w:rsidRDefault="00030E66" w:rsidP="00030E66">
            <w:pPr>
              <w:jc w:val="center"/>
              <w:rPr>
                <w:sz w:val="18"/>
                <w:szCs w:val="18"/>
              </w:rPr>
            </w:pPr>
            <w:r w:rsidRPr="00282B7E">
              <w:rPr>
                <w:sz w:val="18"/>
                <w:szCs w:val="18"/>
              </w:rPr>
              <w:t>-1.74</w:t>
            </w:r>
          </w:p>
        </w:tc>
        <w:tc>
          <w:tcPr>
            <w:tcW w:w="796" w:type="dxa"/>
            <w:vAlign w:val="center"/>
          </w:tcPr>
          <w:p w:rsidR="00030E66" w:rsidRPr="00282B7E" w:rsidRDefault="00030E66" w:rsidP="00030E66">
            <w:pPr>
              <w:jc w:val="center"/>
              <w:rPr>
                <w:sz w:val="18"/>
                <w:szCs w:val="18"/>
              </w:rPr>
            </w:pPr>
            <w:r w:rsidRPr="00282B7E">
              <w:rPr>
                <w:sz w:val="18"/>
                <w:szCs w:val="18"/>
              </w:rPr>
              <w:t>0.21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28</w:t>
            </w:r>
          </w:p>
        </w:tc>
        <w:tc>
          <w:tcPr>
            <w:tcW w:w="1066" w:type="dxa"/>
            <w:vAlign w:val="center"/>
          </w:tcPr>
          <w:p w:rsidR="00030E66" w:rsidRPr="00282B7E" w:rsidRDefault="00030E66" w:rsidP="00030E66">
            <w:pPr>
              <w:rPr>
                <w:sz w:val="18"/>
                <w:szCs w:val="18"/>
              </w:rPr>
            </w:pPr>
            <w:r w:rsidRPr="00282B7E">
              <w:rPr>
                <w:sz w:val="18"/>
                <w:szCs w:val="18"/>
              </w:rPr>
              <w:t xml:space="preserve">Espelta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smartTag w:uri="urn:schemas-microsoft-com:office:smarttags" w:element="place">
              <w:r w:rsidRPr="00282B7E">
                <w:rPr>
                  <w:sz w:val="18"/>
                  <w:szCs w:val="18"/>
                </w:rPr>
                <w:t>Mediterranean</w:t>
              </w:r>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Cs/>
                <w:sz w:val="18"/>
                <w:szCs w:val="18"/>
              </w:rPr>
            </w:pPr>
            <w:r w:rsidRPr="00282B7E">
              <w:rPr>
                <w:iCs/>
                <w:sz w:val="18"/>
                <w:szCs w:val="18"/>
              </w:rPr>
              <w:t>Severak</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36</w:t>
            </w:r>
          </w:p>
        </w:tc>
        <w:tc>
          <w:tcPr>
            <w:tcW w:w="637" w:type="dxa"/>
            <w:vAlign w:val="center"/>
          </w:tcPr>
          <w:p w:rsidR="00030E66" w:rsidRPr="00282B7E" w:rsidRDefault="00030E66" w:rsidP="00030E66">
            <w:pPr>
              <w:jc w:val="center"/>
              <w:rPr>
                <w:sz w:val="18"/>
                <w:szCs w:val="18"/>
              </w:rPr>
            </w:pPr>
            <w:r w:rsidRPr="00282B7E">
              <w:rPr>
                <w:sz w:val="18"/>
                <w:szCs w:val="18"/>
              </w:rPr>
              <w:t>-2.08</w:t>
            </w:r>
          </w:p>
        </w:tc>
        <w:tc>
          <w:tcPr>
            <w:tcW w:w="796" w:type="dxa"/>
            <w:vAlign w:val="center"/>
          </w:tcPr>
          <w:p w:rsidR="00030E66" w:rsidRPr="00282B7E" w:rsidRDefault="00030E66" w:rsidP="00030E66">
            <w:pPr>
              <w:jc w:val="center"/>
              <w:rPr>
                <w:sz w:val="18"/>
                <w:szCs w:val="18"/>
              </w:rPr>
            </w:pPr>
            <w:r w:rsidRPr="00282B7E">
              <w:rPr>
                <w:sz w:val="18"/>
                <w:szCs w:val="18"/>
              </w:rPr>
              <w:t>0.06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29</w:t>
            </w:r>
          </w:p>
        </w:tc>
        <w:tc>
          <w:tcPr>
            <w:tcW w:w="1066" w:type="dxa"/>
            <w:vAlign w:val="center"/>
          </w:tcPr>
          <w:p w:rsidR="00030E66" w:rsidRPr="00282B7E" w:rsidRDefault="00030E66" w:rsidP="00030E66">
            <w:pPr>
              <w:rPr>
                <w:sz w:val="18"/>
                <w:szCs w:val="18"/>
              </w:rPr>
            </w:pPr>
            <w:r w:rsidRPr="00282B7E">
              <w:rPr>
                <w:sz w:val="18"/>
                <w:szCs w:val="18"/>
              </w:rPr>
              <w:t xml:space="preserve">Espelta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smartTag w:uri="urn:schemas-microsoft-com:office:smarttags" w:element="place">
              <w:r w:rsidRPr="00282B7E">
                <w:rPr>
                  <w:sz w:val="18"/>
                  <w:szCs w:val="18"/>
                </w:rPr>
                <w:t>Mediterranean</w:t>
              </w:r>
            </w:smartTag>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Cs/>
                <w:sz w:val="18"/>
                <w:szCs w:val="18"/>
              </w:rPr>
            </w:pPr>
            <w:r w:rsidRPr="00282B7E">
              <w:rPr>
                <w:iCs/>
                <w:sz w:val="18"/>
                <w:szCs w:val="18"/>
              </w:rPr>
              <w:t>Several</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8</w:t>
            </w:r>
          </w:p>
        </w:tc>
        <w:tc>
          <w:tcPr>
            <w:tcW w:w="637" w:type="dxa"/>
            <w:vAlign w:val="center"/>
          </w:tcPr>
          <w:p w:rsidR="00030E66" w:rsidRPr="00282B7E" w:rsidRDefault="00030E66" w:rsidP="00030E66">
            <w:pPr>
              <w:jc w:val="center"/>
              <w:rPr>
                <w:sz w:val="18"/>
                <w:szCs w:val="18"/>
              </w:rPr>
            </w:pPr>
            <w:r w:rsidRPr="00282B7E">
              <w:rPr>
                <w:sz w:val="18"/>
                <w:szCs w:val="18"/>
              </w:rPr>
              <w:t>-1.43</w:t>
            </w:r>
          </w:p>
        </w:tc>
        <w:tc>
          <w:tcPr>
            <w:tcW w:w="796" w:type="dxa"/>
            <w:vAlign w:val="center"/>
          </w:tcPr>
          <w:p w:rsidR="00030E66" w:rsidRPr="00282B7E" w:rsidRDefault="00030E66" w:rsidP="00030E66">
            <w:pPr>
              <w:jc w:val="center"/>
              <w:rPr>
                <w:sz w:val="18"/>
                <w:szCs w:val="18"/>
              </w:rPr>
            </w:pPr>
            <w:r w:rsidRPr="00282B7E">
              <w:rPr>
                <w:sz w:val="18"/>
                <w:szCs w:val="18"/>
              </w:rPr>
              <w:t>0.07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30</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-1.95</w:t>
            </w:r>
          </w:p>
        </w:tc>
        <w:tc>
          <w:tcPr>
            <w:tcW w:w="796" w:type="dxa"/>
            <w:vAlign w:val="center"/>
          </w:tcPr>
          <w:p w:rsidR="00030E66" w:rsidRPr="00282B7E" w:rsidRDefault="00030E66" w:rsidP="00030E66">
            <w:pPr>
              <w:jc w:val="center"/>
              <w:rPr>
                <w:sz w:val="18"/>
                <w:szCs w:val="18"/>
              </w:rPr>
            </w:pPr>
            <w:r w:rsidRPr="00282B7E">
              <w:rPr>
                <w:sz w:val="18"/>
                <w:szCs w:val="18"/>
              </w:rPr>
              <w:t>0.20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31</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-1.26</w:t>
            </w:r>
          </w:p>
        </w:tc>
        <w:tc>
          <w:tcPr>
            <w:tcW w:w="796" w:type="dxa"/>
            <w:vAlign w:val="center"/>
          </w:tcPr>
          <w:p w:rsidR="00030E66" w:rsidRPr="00282B7E" w:rsidRDefault="00030E66" w:rsidP="00030E66">
            <w:pPr>
              <w:jc w:val="center"/>
              <w:rPr>
                <w:sz w:val="18"/>
                <w:szCs w:val="18"/>
              </w:rPr>
            </w:pPr>
            <w:r w:rsidRPr="00282B7E">
              <w:rPr>
                <w:sz w:val="18"/>
                <w:szCs w:val="18"/>
              </w:rPr>
              <w:t>0.51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32</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-2.03</w:t>
            </w:r>
          </w:p>
        </w:tc>
        <w:tc>
          <w:tcPr>
            <w:tcW w:w="796" w:type="dxa"/>
            <w:vAlign w:val="center"/>
          </w:tcPr>
          <w:p w:rsidR="00030E66" w:rsidRPr="00282B7E" w:rsidRDefault="00030E66" w:rsidP="00030E66">
            <w:pPr>
              <w:jc w:val="center"/>
              <w:rPr>
                <w:sz w:val="18"/>
                <w:szCs w:val="18"/>
              </w:rPr>
            </w:pPr>
            <w:r w:rsidRPr="00282B7E">
              <w:rPr>
                <w:sz w:val="18"/>
                <w:szCs w:val="18"/>
              </w:rPr>
              <w:t>0.12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33</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-1.70</w:t>
            </w:r>
          </w:p>
        </w:tc>
        <w:tc>
          <w:tcPr>
            <w:tcW w:w="796" w:type="dxa"/>
            <w:vAlign w:val="center"/>
          </w:tcPr>
          <w:p w:rsidR="00030E66" w:rsidRPr="00282B7E" w:rsidRDefault="00030E66" w:rsidP="00030E66">
            <w:pPr>
              <w:jc w:val="center"/>
              <w:rPr>
                <w:sz w:val="18"/>
                <w:szCs w:val="18"/>
              </w:rPr>
            </w:pPr>
            <w:r w:rsidRPr="00282B7E">
              <w:rPr>
                <w:sz w:val="18"/>
                <w:szCs w:val="18"/>
              </w:rPr>
              <w:t>0.20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34</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suber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-0.50</w:t>
            </w:r>
          </w:p>
        </w:tc>
        <w:tc>
          <w:tcPr>
            <w:tcW w:w="796" w:type="dxa"/>
            <w:vAlign w:val="center"/>
          </w:tcPr>
          <w:p w:rsidR="00030E66" w:rsidRPr="00282B7E" w:rsidRDefault="00030E66" w:rsidP="00030E66">
            <w:pPr>
              <w:jc w:val="center"/>
              <w:rPr>
                <w:sz w:val="18"/>
                <w:szCs w:val="18"/>
              </w:rPr>
            </w:pPr>
            <w:r w:rsidRPr="00282B7E">
              <w:rPr>
                <w:sz w:val="18"/>
                <w:szCs w:val="18"/>
              </w:rPr>
              <w:t>0.10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35</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suber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-0.50</w:t>
            </w:r>
          </w:p>
        </w:tc>
        <w:tc>
          <w:tcPr>
            <w:tcW w:w="796" w:type="dxa"/>
            <w:vAlign w:val="center"/>
          </w:tcPr>
          <w:p w:rsidR="00030E66" w:rsidRPr="00282B7E" w:rsidRDefault="00030E66" w:rsidP="00030E66">
            <w:pPr>
              <w:jc w:val="center"/>
              <w:rPr>
                <w:sz w:val="18"/>
                <w:szCs w:val="18"/>
              </w:rPr>
            </w:pPr>
            <w:r w:rsidRPr="00282B7E">
              <w:rPr>
                <w:sz w:val="18"/>
                <w:szCs w:val="18"/>
              </w:rPr>
              <w:t>0.10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36</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canariensis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-1.49</w:t>
            </w:r>
          </w:p>
        </w:tc>
        <w:tc>
          <w:tcPr>
            <w:tcW w:w="796" w:type="dxa"/>
            <w:vAlign w:val="center"/>
          </w:tcPr>
          <w:p w:rsidR="00030E66" w:rsidRPr="00282B7E" w:rsidRDefault="00030E66" w:rsidP="00030E66">
            <w:pPr>
              <w:jc w:val="center"/>
              <w:rPr>
                <w:sz w:val="18"/>
                <w:szCs w:val="18"/>
              </w:rPr>
            </w:pPr>
            <w:r w:rsidRPr="00282B7E">
              <w:rPr>
                <w:sz w:val="18"/>
                <w:szCs w:val="18"/>
              </w:rPr>
              <w:t>0.16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37</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canariensis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-1.28</w:t>
            </w:r>
          </w:p>
        </w:tc>
        <w:tc>
          <w:tcPr>
            <w:tcW w:w="796" w:type="dxa"/>
            <w:vAlign w:val="center"/>
          </w:tcPr>
          <w:p w:rsidR="00030E66" w:rsidRPr="00282B7E" w:rsidRDefault="00030E66" w:rsidP="00030E66">
            <w:pPr>
              <w:jc w:val="center"/>
              <w:rPr>
                <w:sz w:val="18"/>
                <w:szCs w:val="18"/>
              </w:rPr>
            </w:pPr>
            <w:r w:rsidRPr="00282B7E">
              <w:rPr>
                <w:sz w:val="18"/>
                <w:szCs w:val="18"/>
              </w:rPr>
              <w:t>0.14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38</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-1.09</w:t>
            </w:r>
          </w:p>
        </w:tc>
        <w:tc>
          <w:tcPr>
            <w:tcW w:w="796" w:type="dxa"/>
            <w:vAlign w:val="center"/>
          </w:tcPr>
          <w:p w:rsidR="00030E66" w:rsidRPr="00282B7E" w:rsidRDefault="00030E66" w:rsidP="00030E66">
            <w:pPr>
              <w:jc w:val="center"/>
              <w:rPr>
                <w:sz w:val="18"/>
                <w:szCs w:val="18"/>
              </w:rPr>
            </w:pPr>
            <w:r w:rsidRPr="00282B7E">
              <w:rPr>
                <w:sz w:val="18"/>
                <w:szCs w:val="18"/>
              </w:rPr>
              <w:t>0.27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39</w:t>
            </w:r>
          </w:p>
        </w:tc>
        <w:tc>
          <w:tcPr>
            <w:tcW w:w="1066" w:type="dxa"/>
            <w:vAlign w:val="center"/>
          </w:tcPr>
          <w:p w:rsidR="00030E66" w:rsidRPr="00282B7E" w:rsidRDefault="00030E66" w:rsidP="00030E66">
            <w:pPr>
              <w:rPr>
                <w:sz w:val="18"/>
                <w:szCs w:val="18"/>
              </w:rPr>
            </w:pPr>
            <w:r w:rsidRPr="00282B7E">
              <w:rPr>
                <w:sz w:val="18"/>
                <w:szCs w:val="18"/>
              </w:rPr>
              <w:t xml:space="preserve">Gómez-Aparicio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mountain</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8</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-1.20</w:t>
            </w:r>
          </w:p>
        </w:tc>
        <w:tc>
          <w:tcPr>
            <w:tcW w:w="796" w:type="dxa"/>
            <w:vAlign w:val="center"/>
          </w:tcPr>
          <w:p w:rsidR="00030E66" w:rsidRPr="00282B7E" w:rsidRDefault="00030E66" w:rsidP="00030E66">
            <w:pPr>
              <w:jc w:val="center"/>
              <w:rPr>
                <w:sz w:val="18"/>
                <w:szCs w:val="18"/>
              </w:rPr>
            </w:pPr>
            <w:r w:rsidRPr="00282B7E">
              <w:rPr>
                <w:sz w:val="18"/>
                <w:szCs w:val="18"/>
              </w:rPr>
              <w:t>0.15</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40</w:t>
            </w:r>
          </w:p>
        </w:tc>
        <w:tc>
          <w:tcPr>
            <w:tcW w:w="1066" w:type="dxa"/>
            <w:vAlign w:val="center"/>
          </w:tcPr>
          <w:p w:rsidR="00030E66" w:rsidRPr="00282B7E" w:rsidRDefault="00030E66" w:rsidP="00030E66">
            <w:pPr>
              <w:rPr>
                <w:sz w:val="18"/>
                <w:szCs w:val="18"/>
              </w:rPr>
            </w:pPr>
            <w:r w:rsidRPr="00282B7E">
              <w:rPr>
                <w:sz w:val="18"/>
                <w:szCs w:val="18"/>
              </w:rPr>
              <w:t>Greenlee &amp; Callaway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Montane bunchgrass communities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bottom"/>
          </w:tcPr>
          <w:p w:rsidR="00030E66" w:rsidRPr="00282B7E" w:rsidRDefault="00030E66" w:rsidP="00030E66">
            <w:pPr>
              <w:rPr>
                <w:i/>
                <w:iCs/>
                <w:sz w:val="18"/>
                <w:szCs w:val="18"/>
              </w:rPr>
            </w:pPr>
            <w:r w:rsidRPr="00282B7E">
              <w:rPr>
                <w:i/>
                <w:iCs/>
                <w:sz w:val="18"/>
                <w:szCs w:val="18"/>
              </w:rPr>
              <w:t>Lesquerella carinata var. languida</w:t>
            </w:r>
          </w:p>
        </w:tc>
        <w:tc>
          <w:tcPr>
            <w:tcW w:w="647" w:type="dxa"/>
            <w:vAlign w:val="center"/>
          </w:tcPr>
          <w:p w:rsidR="00030E66" w:rsidRPr="00282B7E" w:rsidRDefault="00030E66" w:rsidP="00030E66">
            <w:pPr>
              <w:jc w:val="center"/>
              <w:rPr>
                <w:sz w:val="18"/>
                <w:szCs w:val="18"/>
              </w:rPr>
            </w:pPr>
            <w:r w:rsidRPr="00282B7E">
              <w:rPr>
                <w:sz w:val="18"/>
                <w:szCs w:val="18"/>
              </w:rPr>
              <w:t>Herb</w:t>
            </w: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6</w:t>
            </w:r>
          </w:p>
        </w:tc>
        <w:tc>
          <w:tcPr>
            <w:tcW w:w="776" w:type="dxa"/>
            <w:vAlign w:val="center"/>
          </w:tcPr>
          <w:p w:rsidR="00030E66" w:rsidRPr="00282B7E" w:rsidRDefault="00030E66" w:rsidP="00030E66">
            <w:pPr>
              <w:jc w:val="center"/>
              <w:rPr>
                <w:sz w:val="18"/>
                <w:szCs w:val="18"/>
              </w:rPr>
            </w:pPr>
            <w:r w:rsidRPr="00282B7E">
              <w:rPr>
                <w:sz w:val="18"/>
                <w:szCs w:val="18"/>
              </w:rPr>
              <w:t>90</w:t>
            </w:r>
          </w:p>
        </w:tc>
        <w:tc>
          <w:tcPr>
            <w:tcW w:w="637" w:type="dxa"/>
            <w:vAlign w:val="center"/>
          </w:tcPr>
          <w:p w:rsidR="00030E66" w:rsidRPr="00282B7E" w:rsidRDefault="00030E66" w:rsidP="00030E66">
            <w:pPr>
              <w:jc w:val="center"/>
              <w:rPr>
                <w:sz w:val="18"/>
                <w:szCs w:val="18"/>
              </w:rPr>
            </w:pPr>
            <w:r w:rsidRPr="00282B7E">
              <w:rPr>
                <w:sz w:val="18"/>
                <w:szCs w:val="18"/>
              </w:rPr>
              <w:t>-4.84</w:t>
            </w:r>
          </w:p>
        </w:tc>
        <w:tc>
          <w:tcPr>
            <w:tcW w:w="796" w:type="dxa"/>
            <w:vAlign w:val="center"/>
          </w:tcPr>
          <w:p w:rsidR="00030E66" w:rsidRPr="00282B7E" w:rsidRDefault="00030E66" w:rsidP="00030E66">
            <w:pPr>
              <w:jc w:val="center"/>
              <w:rPr>
                <w:sz w:val="18"/>
                <w:szCs w:val="18"/>
              </w:rPr>
            </w:pPr>
            <w:r w:rsidRPr="00282B7E">
              <w:rPr>
                <w:sz w:val="18"/>
                <w:szCs w:val="18"/>
              </w:rPr>
              <w:t>0.34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41</w:t>
            </w:r>
          </w:p>
        </w:tc>
        <w:tc>
          <w:tcPr>
            <w:tcW w:w="1066" w:type="dxa"/>
            <w:vAlign w:val="center"/>
          </w:tcPr>
          <w:p w:rsidR="00030E66" w:rsidRPr="00282B7E" w:rsidRDefault="00030E66" w:rsidP="00030E66">
            <w:pPr>
              <w:rPr>
                <w:sz w:val="18"/>
                <w:szCs w:val="18"/>
              </w:rPr>
            </w:pPr>
            <w:r w:rsidRPr="00282B7E">
              <w:rPr>
                <w:sz w:val="18"/>
                <w:szCs w:val="18"/>
              </w:rPr>
              <w:t>Greenlee &amp; Callaway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Montane bunchgrass communities</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bottom"/>
          </w:tcPr>
          <w:p w:rsidR="00030E66" w:rsidRPr="00282B7E" w:rsidRDefault="00030E66" w:rsidP="00030E66">
            <w:pPr>
              <w:rPr>
                <w:i/>
                <w:iCs/>
                <w:sz w:val="18"/>
                <w:szCs w:val="18"/>
              </w:rPr>
            </w:pPr>
            <w:r w:rsidRPr="00282B7E">
              <w:rPr>
                <w:i/>
                <w:iCs/>
                <w:sz w:val="18"/>
                <w:szCs w:val="18"/>
              </w:rPr>
              <w:t>Lesquerella carinata var. languida</w:t>
            </w:r>
          </w:p>
        </w:tc>
        <w:tc>
          <w:tcPr>
            <w:tcW w:w="647" w:type="dxa"/>
            <w:vAlign w:val="center"/>
          </w:tcPr>
          <w:p w:rsidR="00030E66" w:rsidRPr="00282B7E" w:rsidRDefault="00030E66" w:rsidP="00030E66">
            <w:pPr>
              <w:jc w:val="center"/>
              <w:rPr>
                <w:sz w:val="18"/>
                <w:szCs w:val="18"/>
              </w:rPr>
            </w:pPr>
            <w:r w:rsidRPr="00282B7E">
              <w:rPr>
                <w:sz w:val="18"/>
                <w:szCs w:val="18"/>
              </w:rPr>
              <w:t>Herb</w:t>
            </w: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6</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-1.82</w:t>
            </w:r>
          </w:p>
        </w:tc>
        <w:tc>
          <w:tcPr>
            <w:tcW w:w="796" w:type="dxa"/>
            <w:vAlign w:val="center"/>
          </w:tcPr>
          <w:p w:rsidR="00030E66" w:rsidRPr="00282B7E" w:rsidRDefault="00030E66" w:rsidP="00030E66">
            <w:pPr>
              <w:jc w:val="center"/>
              <w:rPr>
                <w:sz w:val="18"/>
                <w:szCs w:val="18"/>
              </w:rPr>
            </w:pPr>
            <w:r w:rsidRPr="00282B7E">
              <w:rPr>
                <w:sz w:val="18"/>
                <w:szCs w:val="18"/>
              </w:rPr>
              <w:t>0.26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42</w:t>
            </w:r>
          </w:p>
        </w:tc>
        <w:tc>
          <w:tcPr>
            <w:tcW w:w="1066" w:type="dxa"/>
            <w:vAlign w:val="center"/>
          </w:tcPr>
          <w:p w:rsidR="00030E66" w:rsidRPr="00282B7E" w:rsidRDefault="00030E66" w:rsidP="00030E66">
            <w:pPr>
              <w:rPr>
                <w:sz w:val="18"/>
                <w:szCs w:val="18"/>
              </w:rPr>
            </w:pPr>
            <w:r w:rsidRPr="00282B7E">
              <w:rPr>
                <w:sz w:val="18"/>
                <w:szCs w:val="18"/>
              </w:rPr>
              <w:t>Lenz &amp; Facelli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Australia</w:t>
                </w:r>
              </w:smartTag>
            </w:smartTag>
          </w:p>
        </w:tc>
        <w:tc>
          <w:tcPr>
            <w:tcW w:w="1326" w:type="dxa"/>
            <w:vAlign w:val="center"/>
          </w:tcPr>
          <w:p w:rsidR="00030E66" w:rsidRPr="00282B7E" w:rsidRDefault="00030E66" w:rsidP="00030E66">
            <w:pPr>
              <w:jc w:val="center"/>
              <w:rPr>
                <w:sz w:val="18"/>
                <w:szCs w:val="18"/>
              </w:rPr>
            </w:pPr>
            <w:r w:rsidRPr="00282B7E">
              <w:rPr>
                <w:sz w:val="18"/>
                <w:szCs w:val="18"/>
              </w:rPr>
              <w:t>Chenopod shrubland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Orbea variegata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2</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-2.39</w:t>
            </w:r>
          </w:p>
        </w:tc>
        <w:tc>
          <w:tcPr>
            <w:tcW w:w="796" w:type="dxa"/>
            <w:vAlign w:val="center"/>
          </w:tcPr>
          <w:p w:rsidR="00030E66" w:rsidRPr="00282B7E" w:rsidRDefault="00030E66" w:rsidP="00030E66">
            <w:pPr>
              <w:jc w:val="center"/>
              <w:rPr>
                <w:sz w:val="18"/>
                <w:szCs w:val="18"/>
              </w:rPr>
            </w:pPr>
            <w:r w:rsidRPr="00282B7E">
              <w:rPr>
                <w:sz w:val="18"/>
                <w:szCs w:val="18"/>
              </w:rPr>
              <w:t>0.68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43</w:t>
            </w:r>
          </w:p>
        </w:tc>
        <w:tc>
          <w:tcPr>
            <w:tcW w:w="1066" w:type="dxa"/>
            <w:vAlign w:val="center"/>
          </w:tcPr>
          <w:p w:rsidR="00030E66" w:rsidRPr="00282B7E" w:rsidRDefault="00030E66" w:rsidP="00030E66">
            <w:pPr>
              <w:rPr>
                <w:sz w:val="18"/>
                <w:szCs w:val="18"/>
              </w:rPr>
            </w:pPr>
            <w:r w:rsidRPr="00282B7E">
              <w:rPr>
                <w:sz w:val="18"/>
                <w:szCs w:val="18"/>
              </w:rPr>
              <w:t>Lenz &amp; Facelli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Australia</w:t>
                </w:r>
              </w:smartTag>
            </w:smartTag>
          </w:p>
        </w:tc>
        <w:tc>
          <w:tcPr>
            <w:tcW w:w="1326" w:type="dxa"/>
            <w:vAlign w:val="center"/>
          </w:tcPr>
          <w:p w:rsidR="00030E66" w:rsidRPr="00282B7E" w:rsidRDefault="00030E66" w:rsidP="00030E66">
            <w:pPr>
              <w:jc w:val="center"/>
              <w:rPr>
                <w:sz w:val="18"/>
                <w:szCs w:val="18"/>
              </w:rPr>
            </w:pPr>
            <w:r w:rsidRPr="00282B7E">
              <w:rPr>
                <w:sz w:val="18"/>
                <w:szCs w:val="18"/>
              </w:rPr>
              <w:t>Chenopod shrubland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Orbea variegata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2</w:t>
            </w:r>
          </w:p>
        </w:tc>
        <w:tc>
          <w:tcPr>
            <w:tcW w:w="776" w:type="dxa"/>
            <w:vAlign w:val="center"/>
          </w:tcPr>
          <w:p w:rsidR="00030E66" w:rsidRPr="00282B7E" w:rsidRDefault="00030E66" w:rsidP="00030E66">
            <w:pPr>
              <w:jc w:val="center"/>
              <w:rPr>
                <w:sz w:val="18"/>
                <w:szCs w:val="18"/>
              </w:rPr>
            </w:pPr>
            <w:r w:rsidRPr="00282B7E">
              <w:rPr>
                <w:sz w:val="18"/>
                <w:szCs w:val="18"/>
              </w:rPr>
              <w:t>75</w:t>
            </w:r>
          </w:p>
        </w:tc>
        <w:tc>
          <w:tcPr>
            <w:tcW w:w="637" w:type="dxa"/>
            <w:vAlign w:val="center"/>
          </w:tcPr>
          <w:p w:rsidR="00030E66" w:rsidRPr="00282B7E" w:rsidRDefault="00030E66" w:rsidP="00030E66">
            <w:pPr>
              <w:jc w:val="center"/>
              <w:rPr>
                <w:sz w:val="18"/>
                <w:szCs w:val="18"/>
              </w:rPr>
            </w:pPr>
            <w:r w:rsidRPr="00282B7E">
              <w:rPr>
                <w:sz w:val="18"/>
                <w:szCs w:val="18"/>
              </w:rPr>
              <w:t>-1.27</w:t>
            </w:r>
          </w:p>
        </w:tc>
        <w:tc>
          <w:tcPr>
            <w:tcW w:w="796" w:type="dxa"/>
            <w:vAlign w:val="center"/>
          </w:tcPr>
          <w:p w:rsidR="00030E66" w:rsidRPr="00282B7E" w:rsidRDefault="00030E66" w:rsidP="00030E66">
            <w:pPr>
              <w:jc w:val="center"/>
              <w:rPr>
                <w:sz w:val="18"/>
                <w:szCs w:val="18"/>
              </w:rPr>
            </w:pPr>
            <w:r w:rsidRPr="00282B7E">
              <w:rPr>
                <w:sz w:val="18"/>
                <w:szCs w:val="18"/>
              </w:rPr>
              <w:t>1.07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44</w:t>
            </w:r>
          </w:p>
        </w:tc>
        <w:tc>
          <w:tcPr>
            <w:tcW w:w="1066" w:type="dxa"/>
            <w:vAlign w:val="center"/>
          </w:tcPr>
          <w:p w:rsidR="00030E66" w:rsidRPr="00282B7E" w:rsidRDefault="00030E66" w:rsidP="00030E66">
            <w:pPr>
              <w:rPr>
                <w:sz w:val="18"/>
                <w:szCs w:val="18"/>
              </w:rPr>
            </w:pPr>
            <w:r w:rsidRPr="00282B7E">
              <w:rPr>
                <w:sz w:val="18"/>
                <w:szCs w:val="18"/>
              </w:rPr>
              <w:t xml:space="preserve">Maestre </w:t>
            </w:r>
            <w:r w:rsidR="00865C73" w:rsidRPr="00DA1CCC">
              <w:rPr>
                <w:sz w:val="18"/>
                <w:szCs w:val="18"/>
              </w:rPr>
              <w:t>et al</w:t>
            </w:r>
            <w:r w:rsidRPr="00282B7E">
              <w:rPr>
                <w:sz w:val="18"/>
                <w:szCs w:val="18"/>
              </w:rPr>
              <w:t>.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Semi-arid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9</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-1.70</w:t>
            </w:r>
          </w:p>
        </w:tc>
        <w:tc>
          <w:tcPr>
            <w:tcW w:w="796" w:type="dxa"/>
            <w:vAlign w:val="center"/>
          </w:tcPr>
          <w:p w:rsidR="00030E66" w:rsidRPr="00282B7E" w:rsidRDefault="00030E66" w:rsidP="00030E66">
            <w:pPr>
              <w:jc w:val="center"/>
              <w:rPr>
                <w:sz w:val="18"/>
                <w:szCs w:val="18"/>
              </w:rPr>
            </w:pPr>
            <w:r w:rsidRPr="00282B7E">
              <w:rPr>
                <w:sz w:val="18"/>
                <w:szCs w:val="18"/>
              </w:rPr>
              <w:t>0.42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45</w:t>
            </w:r>
          </w:p>
        </w:tc>
        <w:tc>
          <w:tcPr>
            <w:tcW w:w="1066" w:type="dxa"/>
            <w:vAlign w:val="center"/>
          </w:tcPr>
          <w:p w:rsidR="00030E66" w:rsidRPr="00282B7E" w:rsidRDefault="00030E66" w:rsidP="00030E66">
            <w:pPr>
              <w:rPr>
                <w:sz w:val="18"/>
                <w:szCs w:val="18"/>
              </w:rPr>
            </w:pPr>
            <w:r w:rsidRPr="00282B7E">
              <w:rPr>
                <w:sz w:val="18"/>
                <w:szCs w:val="18"/>
              </w:rPr>
              <w:t xml:space="preserve">Maestre </w:t>
            </w:r>
            <w:r w:rsidR="00865C73" w:rsidRPr="00DA1CCC">
              <w:rPr>
                <w:sz w:val="18"/>
                <w:szCs w:val="18"/>
              </w:rPr>
              <w:t>et al</w:t>
            </w:r>
            <w:r w:rsidRPr="00282B7E">
              <w:rPr>
                <w:sz w:val="18"/>
                <w:szCs w:val="18"/>
              </w:rPr>
              <w:t>.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Semi-arid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9</w:t>
            </w:r>
          </w:p>
        </w:tc>
        <w:tc>
          <w:tcPr>
            <w:tcW w:w="776" w:type="dxa"/>
            <w:vAlign w:val="center"/>
          </w:tcPr>
          <w:p w:rsidR="00030E66" w:rsidRPr="00282B7E" w:rsidRDefault="00030E66" w:rsidP="00030E66">
            <w:pPr>
              <w:jc w:val="center"/>
              <w:rPr>
                <w:sz w:val="18"/>
                <w:szCs w:val="18"/>
              </w:rPr>
            </w:pPr>
            <w:r w:rsidRPr="00282B7E">
              <w:rPr>
                <w:sz w:val="18"/>
                <w:szCs w:val="18"/>
              </w:rPr>
              <w:t>18</w:t>
            </w:r>
          </w:p>
        </w:tc>
        <w:tc>
          <w:tcPr>
            <w:tcW w:w="637" w:type="dxa"/>
            <w:vAlign w:val="center"/>
          </w:tcPr>
          <w:p w:rsidR="00030E66" w:rsidRPr="00282B7E" w:rsidRDefault="00030E66" w:rsidP="00030E66">
            <w:pPr>
              <w:jc w:val="center"/>
              <w:rPr>
                <w:sz w:val="18"/>
                <w:szCs w:val="18"/>
              </w:rPr>
            </w:pPr>
            <w:r w:rsidRPr="00282B7E">
              <w:rPr>
                <w:sz w:val="18"/>
                <w:szCs w:val="18"/>
              </w:rPr>
              <w:t>-1.66</w:t>
            </w:r>
          </w:p>
        </w:tc>
        <w:tc>
          <w:tcPr>
            <w:tcW w:w="796" w:type="dxa"/>
            <w:vAlign w:val="center"/>
          </w:tcPr>
          <w:p w:rsidR="00030E66" w:rsidRPr="00282B7E" w:rsidRDefault="00030E66" w:rsidP="00030E66">
            <w:pPr>
              <w:jc w:val="center"/>
              <w:rPr>
                <w:sz w:val="18"/>
                <w:szCs w:val="18"/>
              </w:rPr>
            </w:pPr>
            <w:r w:rsidRPr="00282B7E">
              <w:rPr>
                <w:sz w:val="18"/>
                <w:szCs w:val="18"/>
              </w:rPr>
              <w:t>0.61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46</w:t>
            </w:r>
          </w:p>
        </w:tc>
        <w:tc>
          <w:tcPr>
            <w:tcW w:w="1066" w:type="dxa"/>
            <w:vAlign w:val="center"/>
          </w:tcPr>
          <w:p w:rsidR="00030E66" w:rsidRPr="00282B7E" w:rsidRDefault="00030E66" w:rsidP="00030E66">
            <w:pPr>
              <w:rPr>
                <w:sz w:val="18"/>
                <w:szCs w:val="18"/>
              </w:rPr>
            </w:pPr>
            <w:r w:rsidRPr="00282B7E">
              <w:rPr>
                <w:sz w:val="18"/>
                <w:szCs w:val="18"/>
              </w:rPr>
              <w:t xml:space="preserve">Maestre </w:t>
            </w:r>
            <w:r w:rsidR="00865C73" w:rsidRPr="00DA1CCC">
              <w:rPr>
                <w:sz w:val="18"/>
                <w:szCs w:val="18"/>
              </w:rPr>
              <w:t>et al</w:t>
            </w:r>
            <w:r w:rsidRPr="00282B7E">
              <w:rPr>
                <w:sz w:val="18"/>
                <w:szCs w:val="18"/>
              </w:rPr>
              <w:t>.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Semi-arid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9</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-2.61</w:t>
            </w:r>
          </w:p>
        </w:tc>
        <w:tc>
          <w:tcPr>
            <w:tcW w:w="796" w:type="dxa"/>
            <w:vAlign w:val="center"/>
          </w:tcPr>
          <w:p w:rsidR="00030E66" w:rsidRPr="00282B7E" w:rsidRDefault="00030E66" w:rsidP="00030E66">
            <w:pPr>
              <w:jc w:val="center"/>
              <w:rPr>
                <w:sz w:val="18"/>
                <w:szCs w:val="18"/>
              </w:rPr>
            </w:pPr>
            <w:r w:rsidRPr="00282B7E">
              <w:rPr>
                <w:sz w:val="18"/>
                <w:szCs w:val="18"/>
              </w:rPr>
              <w:t>0.33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47</w:t>
            </w:r>
          </w:p>
        </w:tc>
        <w:tc>
          <w:tcPr>
            <w:tcW w:w="1066" w:type="dxa"/>
            <w:vAlign w:val="center"/>
          </w:tcPr>
          <w:p w:rsidR="00030E66" w:rsidRPr="00282B7E" w:rsidRDefault="00030E66" w:rsidP="00030E66">
            <w:pPr>
              <w:rPr>
                <w:sz w:val="18"/>
                <w:szCs w:val="18"/>
              </w:rPr>
            </w:pPr>
            <w:r w:rsidRPr="00282B7E">
              <w:rPr>
                <w:sz w:val="18"/>
                <w:szCs w:val="18"/>
              </w:rPr>
              <w:t xml:space="preserve">Maestre </w:t>
            </w:r>
            <w:r w:rsidR="00865C73" w:rsidRPr="00DA1CCC">
              <w:rPr>
                <w:sz w:val="18"/>
                <w:szCs w:val="18"/>
              </w:rPr>
              <w:t>et al</w:t>
            </w:r>
            <w:r w:rsidRPr="00282B7E">
              <w:rPr>
                <w:sz w:val="18"/>
                <w:szCs w:val="18"/>
              </w:rPr>
              <w:t>.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Semi-arid</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9</w:t>
            </w:r>
          </w:p>
        </w:tc>
        <w:tc>
          <w:tcPr>
            <w:tcW w:w="776" w:type="dxa"/>
            <w:vAlign w:val="center"/>
          </w:tcPr>
          <w:p w:rsidR="00030E66" w:rsidRPr="00282B7E" w:rsidRDefault="00030E66" w:rsidP="00030E66">
            <w:pPr>
              <w:jc w:val="center"/>
              <w:rPr>
                <w:sz w:val="18"/>
                <w:szCs w:val="18"/>
              </w:rPr>
            </w:pPr>
            <w:r w:rsidRPr="00282B7E">
              <w:rPr>
                <w:sz w:val="18"/>
                <w:szCs w:val="18"/>
              </w:rPr>
              <w:t>18</w:t>
            </w:r>
          </w:p>
        </w:tc>
        <w:tc>
          <w:tcPr>
            <w:tcW w:w="637" w:type="dxa"/>
            <w:vAlign w:val="center"/>
          </w:tcPr>
          <w:p w:rsidR="00030E66" w:rsidRPr="00282B7E" w:rsidRDefault="00030E66" w:rsidP="00030E66">
            <w:pPr>
              <w:jc w:val="center"/>
              <w:rPr>
                <w:sz w:val="18"/>
                <w:szCs w:val="18"/>
              </w:rPr>
            </w:pPr>
            <w:r w:rsidRPr="00282B7E">
              <w:rPr>
                <w:sz w:val="18"/>
                <w:szCs w:val="18"/>
              </w:rPr>
              <w:t>-2.27</w:t>
            </w:r>
          </w:p>
        </w:tc>
        <w:tc>
          <w:tcPr>
            <w:tcW w:w="796" w:type="dxa"/>
            <w:vAlign w:val="center"/>
          </w:tcPr>
          <w:p w:rsidR="00030E66" w:rsidRPr="00282B7E" w:rsidRDefault="00030E66" w:rsidP="00030E66">
            <w:pPr>
              <w:jc w:val="center"/>
              <w:rPr>
                <w:sz w:val="18"/>
                <w:szCs w:val="18"/>
              </w:rPr>
            </w:pPr>
            <w:r w:rsidRPr="00282B7E">
              <w:rPr>
                <w:sz w:val="18"/>
                <w:szCs w:val="18"/>
              </w:rPr>
              <w:t>0.38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48</w:t>
            </w:r>
          </w:p>
        </w:tc>
        <w:tc>
          <w:tcPr>
            <w:tcW w:w="1066" w:type="dxa"/>
            <w:vAlign w:val="center"/>
          </w:tcPr>
          <w:p w:rsidR="00030E66" w:rsidRPr="00282B7E" w:rsidRDefault="00030E66" w:rsidP="00030E66">
            <w:pPr>
              <w:rPr>
                <w:sz w:val="18"/>
                <w:szCs w:val="18"/>
              </w:rPr>
            </w:pPr>
            <w:r w:rsidRPr="00282B7E">
              <w:rPr>
                <w:sz w:val="18"/>
                <w:szCs w:val="18"/>
              </w:rPr>
              <w:t xml:space="preserve">Maher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Alpine tree-line ecotone</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albicaulis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3</w:t>
            </w:r>
          </w:p>
        </w:tc>
        <w:tc>
          <w:tcPr>
            <w:tcW w:w="776" w:type="dxa"/>
            <w:vAlign w:val="center"/>
          </w:tcPr>
          <w:p w:rsidR="00030E66" w:rsidRPr="00282B7E" w:rsidRDefault="00030E66" w:rsidP="00030E66">
            <w:pPr>
              <w:jc w:val="center"/>
              <w:rPr>
                <w:sz w:val="18"/>
                <w:szCs w:val="18"/>
              </w:rPr>
            </w:pPr>
            <w:r w:rsidRPr="00282B7E">
              <w:rPr>
                <w:sz w:val="18"/>
                <w:szCs w:val="18"/>
              </w:rPr>
              <w:t>87</w:t>
            </w:r>
          </w:p>
        </w:tc>
        <w:tc>
          <w:tcPr>
            <w:tcW w:w="637" w:type="dxa"/>
            <w:vAlign w:val="center"/>
          </w:tcPr>
          <w:p w:rsidR="00030E66" w:rsidRPr="00282B7E" w:rsidRDefault="00030E66" w:rsidP="00030E66">
            <w:pPr>
              <w:jc w:val="center"/>
              <w:rPr>
                <w:sz w:val="18"/>
                <w:szCs w:val="18"/>
              </w:rPr>
            </w:pPr>
            <w:r w:rsidRPr="00282B7E">
              <w:rPr>
                <w:sz w:val="18"/>
                <w:szCs w:val="18"/>
              </w:rPr>
              <w:t>-0.79</w:t>
            </w:r>
          </w:p>
        </w:tc>
        <w:tc>
          <w:tcPr>
            <w:tcW w:w="796" w:type="dxa"/>
            <w:vAlign w:val="center"/>
          </w:tcPr>
          <w:p w:rsidR="00030E66" w:rsidRPr="00282B7E" w:rsidRDefault="00030E66" w:rsidP="00030E66">
            <w:pPr>
              <w:jc w:val="center"/>
              <w:rPr>
                <w:sz w:val="18"/>
                <w:szCs w:val="18"/>
              </w:rPr>
            </w:pPr>
            <w:r w:rsidRPr="00282B7E">
              <w:rPr>
                <w:sz w:val="18"/>
                <w:szCs w:val="18"/>
              </w:rPr>
              <w:t>1.58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49</w:t>
            </w:r>
          </w:p>
        </w:tc>
        <w:tc>
          <w:tcPr>
            <w:tcW w:w="1066" w:type="dxa"/>
            <w:vAlign w:val="center"/>
          </w:tcPr>
          <w:p w:rsidR="00030E66" w:rsidRPr="00282B7E" w:rsidRDefault="00030E66" w:rsidP="00030E66">
            <w:pPr>
              <w:rPr>
                <w:sz w:val="18"/>
                <w:szCs w:val="18"/>
              </w:rPr>
            </w:pPr>
            <w:r w:rsidRPr="00282B7E">
              <w:rPr>
                <w:sz w:val="18"/>
                <w:szCs w:val="18"/>
              </w:rPr>
              <w:t xml:space="preserve">Maher </w:t>
            </w:r>
            <w:r w:rsidR="00865C73" w:rsidRPr="00DA1CCC">
              <w:rPr>
                <w:sz w:val="18"/>
                <w:szCs w:val="18"/>
              </w:rPr>
              <w:t>et al</w:t>
            </w:r>
            <w:r w:rsidRPr="00282B7E">
              <w:rPr>
                <w:sz w:val="18"/>
                <w:szCs w:val="18"/>
              </w:rPr>
              <w:t>. 2005</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USA</w:t>
                </w:r>
              </w:smartTag>
            </w:smartTag>
          </w:p>
        </w:tc>
        <w:tc>
          <w:tcPr>
            <w:tcW w:w="1326" w:type="dxa"/>
            <w:vAlign w:val="center"/>
          </w:tcPr>
          <w:p w:rsidR="00030E66" w:rsidRPr="00282B7E" w:rsidRDefault="00030E66" w:rsidP="00030E66">
            <w:pPr>
              <w:jc w:val="center"/>
              <w:rPr>
                <w:sz w:val="18"/>
                <w:szCs w:val="18"/>
              </w:rPr>
            </w:pPr>
            <w:r w:rsidRPr="00282B7E">
              <w:rPr>
                <w:sz w:val="18"/>
                <w:szCs w:val="18"/>
              </w:rPr>
              <w:t>Alpine tree-line ecotone</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albicaulis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3</w:t>
            </w:r>
          </w:p>
        </w:tc>
        <w:tc>
          <w:tcPr>
            <w:tcW w:w="776" w:type="dxa"/>
            <w:vAlign w:val="center"/>
          </w:tcPr>
          <w:p w:rsidR="00030E66" w:rsidRPr="00282B7E" w:rsidRDefault="00030E66" w:rsidP="00030E66">
            <w:pPr>
              <w:jc w:val="center"/>
              <w:rPr>
                <w:sz w:val="18"/>
                <w:szCs w:val="18"/>
              </w:rPr>
            </w:pPr>
            <w:r w:rsidRPr="00282B7E">
              <w:rPr>
                <w:sz w:val="18"/>
                <w:szCs w:val="18"/>
              </w:rPr>
              <w:t>68</w:t>
            </w:r>
          </w:p>
        </w:tc>
        <w:tc>
          <w:tcPr>
            <w:tcW w:w="637" w:type="dxa"/>
            <w:vAlign w:val="center"/>
          </w:tcPr>
          <w:p w:rsidR="00030E66" w:rsidRPr="00282B7E" w:rsidRDefault="00030E66" w:rsidP="00030E66">
            <w:pPr>
              <w:jc w:val="center"/>
              <w:rPr>
                <w:sz w:val="18"/>
                <w:szCs w:val="18"/>
              </w:rPr>
            </w:pPr>
            <w:r w:rsidRPr="00282B7E">
              <w:rPr>
                <w:sz w:val="18"/>
                <w:szCs w:val="18"/>
              </w:rPr>
              <w:t>0</w:t>
            </w:r>
          </w:p>
        </w:tc>
        <w:tc>
          <w:tcPr>
            <w:tcW w:w="796" w:type="dxa"/>
            <w:vAlign w:val="center"/>
          </w:tcPr>
          <w:p w:rsidR="00030E66" w:rsidRPr="00282B7E" w:rsidRDefault="00030E66" w:rsidP="00030E66">
            <w:pPr>
              <w:jc w:val="center"/>
              <w:rPr>
                <w:sz w:val="18"/>
                <w:szCs w:val="18"/>
              </w:rPr>
            </w:pPr>
            <w:r w:rsidRPr="00282B7E">
              <w:rPr>
                <w:sz w:val="18"/>
                <w:szCs w:val="18"/>
              </w:rPr>
              <w:t>2.17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50</w:t>
            </w:r>
          </w:p>
        </w:tc>
        <w:tc>
          <w:tcPr>
            <w:tcW w:w="1066" w:type="dxa"/>
            <w:vAlign w:val="center"/>
          </w:tcPr>
          <w:p w:rsidR="00030E66" w:rsidRPr="00282B7E" w:rsidRDefault="00030E66" w:rsidP="00030E66">
            <w:pPr>
              <w:rPr>
                <w:sz w:val="18"/>
                <w:szCs w:val="18"/>
              </w:rPr>
            </w:pPr>
            <w:r w:rsidRPr="00282B7E">
              <w:rPr>
                <w:sz w:val="18"/>
                <w:szCs w:val="18"/>
              </w:rPr>
              <w:t>McLaren &amp; McDonald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Jamaica</w:t>
                </w:r>
              </w:smartTag>
            </w:smartTag>
          </w:p>
        </w:tc>
        <w:tc>
          <w:tcPr>
            <w:tcW w:w="1326" w:type="dxa"/>
            <w:vAlign w:val="center"/>
          </w:tcPr>
          <w:p w:rsidR="00030E66" w:rsidRPr="00282B7E" w:rsidRDefault="00030E66" w:rsidP="00030E66">
            <w:pPr>
              <w:jc w:val="center"/>
              <w:rPr>
                <w:sz w:val="18"/>
                <w:szCs w:val="18"/>
              </w:rPr>
            </w:pPr>
            <w:r w:rsidRPr="00282B7E">
              <w:rPr>
                <w:sz w:val="18"/>
                <w:szCs w:val="18"/>
              </w:rPr>
              <w:t>Jamaican dry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Cs/>
                <w:sz w:val="18"/>
                <w:szCs w:val="18"/>
              </w:rPr>
            </w:pPr>
            <w:r w:rsidRPr="00282B7E">
              <w:rPr>
                <w:iCs/>
                <w:sz w:val="18"/>
                <w:szCs w:val="18"/>
              </w:rPr>
              <w:t>Several</w:t>
            </w:r>
          </w:p>
        </w:tc>
        <w:tc>
          <w:tcPr>
            <w:tcW w:w="647" w:type="dxa"/>
            <w:vAlign w:val="center"/>
          </w:tcPr>
          <w:p w:rsidR="00030E66" w:rsidRPr="00282B7E" w:rsidRDefault="00030E66" w:rsidP="00030E66">
            <w:pPr>
              <w:jc w:val="center"/>
              <w:rPr>
                <w:sz w:val="18"/>
                <w:szCs w:val="18"/>
              </w:rPr>
            </w:pP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86</w:t>
            </w:r>
          </w:p>
        </w:tc>
        <w:tc>
          <w:tcPr>
            <w:tcW w:w="637" w:type="dxa"/>
            <w:vAlign w:val="center"/>
          </w:tcPr>
          <w:p w:rsidR="00030E66" w:rsidRPr="00282B7E" w:rsidRDefault="00030E66" w:rsidP="00030E66">
            <w:pPr>
              <w:jc w:val="center"/>
              <w:rPr>
                <w:sz w:val="18"/>
                <w:szCs w:val="18"/>
              </w:rPr>
            </w:pPr>
            <w:r w:rsidRPr="00282B7E">
              <w:rPr>
                <w:sz w:val="18"/>
                <w:szCs w:val="18"/>
              </w:rPr>
              <w:t>-0.86</w:t>
            </w:r>
          </w:p>
        </w:tc>
        <w:tc>
          <w:tcPr>
            <w:tcW w:w="796" w:type="dxa"/>
            <w:vAlign w:val="center"/>
          </w:tcPr>
          <w:p w:rsidR="00030E66" w:rsidRPr="00282B7E" w:rsidRDefault="00030E66" w:rsidP="00030E66">
            <w:pPr>
              <w:jc w:val="center"/>
              <w:rPr>
                <w:sz w:val="18"/>
                <w:szCs w:val="18"/>
              </w:rPr>
            </w:pPr>
            <w:r w:rsidRPr="00282B7E">
              <w:rPr>
                <w:sz w:val="18"/>
                <w:szCs w:val="18"/>
              </w:rPr>
              <w:t>0.44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51</w:t>
            </w:r>
          </w:p>
        </w:tc>
        <w:tc>
          <w:tcPr>
            <w:tcW w:w="1066" w:type="dxa"/>
            <w:vAlign w:val="center"/>
          </w:tcPr>
          <w:p w:rsidR="00030E66" w:rsidRPr="00282B7E" w:rsidRDefault="00030E66" w:rsidP="00030E66">
            <w:pPr>
              <w:rPr>
                <w:sz w:val="18"/>
                <w:szCs w:val="18"/>
              </w:rPr>
            </w:pPr>
            <w:r w:rsidRPr="00282B7E">
              <w:rPr>
                <w:sz w:val="18"/>
                <w:szCs w:val="18"/>
              </w:rPr>
              <w:t>McLaren &amp; McDonald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Jamaica</w:t>
                </w:r>
              </w:smartTag>
            </w:smartTag>
          </w:p>
        </w:tc>
        <w:tc>
          <w:tcPr>
            <w:tcW w:w="1326" w:type="dxa"/>
            <w:vAlign w:val="center"/>
          </w:tcPr>
          <w:p w:rsidR="00030E66" w:rsidRPr="00282B7E" w:rsidRDefault="00030E66" w:rsidP="00030E66">
            <w:pPr>
              <w:jc w:val="center"/>
              <w:rPr>
                <w:sz w:val="18"/>
                <w:szCs w:val="18"/>
              </w:rPr>
            </w:pPr>
            <w:r w:rsidRPr="00282B7E">
              <w:rPr>
                <w:sz w:val="18"/>
                <w:szCs w:val="18"/>
              </w:rPr>
              <w:t>Jamaican dry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Cs/>
                <w:sz w:val="18"/>
                <w:szCs w:val="18"/>
              </w:rPr>
            </w:pPr>
            <w:r w:rsidRPr="00282B7E">
              <w:rPr>
                <w:iCs/>
                <w:sz w:val="18"/>
                <w:szCs w:val="18"/>
              </w:rPr>
              <w:t>Several</w:t>
            </w:r>
          </w:p>
        </w:tc>
        <w:tc>
          <w:tcPr>
            <w:tcW w:w="647" w:type="dxa"/>
            <w:vAlign w:val="center"/>
          </w:tcPr>
          <w:p w:rsidR="00030E66" w:rsidRPr="00282B7E" w:rsidRDefault="00030E66" w:rsidP="00030E66">
            <w:pPr>
              <w:jc w:val="center"/>
              <w:rPr>
                <w:sz w:val="18"/>
                <w:szCs w:val="18"/>
              </w:rPr>
            </w:pP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37</w:t>
            </w:r>
          </w:p>
        </w:tc>
        <w:tc>
          <w:tcPr>
            <w:tcW w:w="637" w:type="dxa"/>
            <w:vAlign w:val="center"/>
          </w:tcPr>
          <w:p w:rsidR="00030E66" w:rsidRPr="00282B7E" w:rsidRDefault="00030E66" w:rsidP="00030E66">
            <w:pPr>
              <w:jc w:val="center"/>
              <w:rPr>
                <w:sz w:val="18"/>
                <w:szCs w:val="18"/>
              </w:rPr>
            </w:pPr>
            <w:r w:rsidRPr="00282B7E">
              <w:rPr>
                <w:sz w:val="18"/>
                <w:szCs w:val="18"/>
              </w:rPr>
              <w:t>-1.20</w:t>
            </w:r>
          </w:p>
        </w:tc>
        <w:tc>
          <w:tcPr>
            <w:tcW w:w="796" w:type="dxa"/>
            <w:vAlign w:val="center"/>
          </w:tcPr>
          <w:p w:rsidR="00030E66" w:rsidRPr="00282B7E" w:rsidRDefault="00030E66" w:rsidP="00030E66">
            <w:pPr>
              <w:jc w:val="center"/>
              <w:rPr>
                <w:sz w:val="18"/>
                <w:szCs w:val="18"/>
              </w:rPr>
            </w:pPr>
            <w:r w:rsidRPr="00282B7E">
              <w:rPr>
                <w:sz w:val="18"/>
                <w:szCs w:val="18"/>
              </w:rPr>
              <w:t>0.17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52</w:t>
            </w:r>
          </w:p>
        </w:tc>
        <w:tc>
          <w:tcPr>
            <w:tcW w:w="1066" w:type="dxa"/>
            <w:vAlign w:val="center"/>
          </w:tcPr>
          <w:p w:rsidR="00030E66" w:rsidRPr="00282B7E" w:rsidRDefault="00030E66" w:rsidP="00030E66">
            <w:pPr>
              <w:rPr>
                <w:sz w:val="18"/>
                <w:szCs w:val="18"/>
              </w:rPr>
            </w:pPr>
            <w:r w:rsidRPr="00282B7E">
              <w:rPr>
                <w:sz w:val="18"/>
                <w:szCs w:val="18"/>
              </w:rPr>
              <w:t>McLaren &amp; McDonald 2003</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Jamaica</w:t>
                </w:r>
              </w:smartTag>
            </w:smartTag>
          </w:p>
        </w:tc>
        <w:tc>
          <w:tcPr>
            <w:tcW w:w="1326" w:type="dxa"/>
            <w:vAlign w:val="center"/>
          </w:tcPr>
          <w:p w:rsidR="00030E66" w:rsidRPr="00282B7E" w:rsidRDefault="00030E66" w:rsidP="00030E66">
            <w:pPr>
              <w:jc w:val="center"/>
              <w:rPr>
                <w:sz w:val="18"/>
                <w:szCs w:val="18"/>
              </w:rPr>
            </w:pPr>
            <w:r w:rsidRPr="00282B7E">
              <w:rPr>
                <w:sz w:val="18"/>
                <w:szCs w:val="18"/>
              </w:rPr>
              <w:t>Jamaican dry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Cs/>
                <w:sz w:val="18"/>
                <w:szCs w:val="18"/>
              </w:rPr>
            </w:pPr>
            <w:r w:rsidRPr="00282B7E">
              <w:rPr>
                <w:iCs/>
                <w:sz w:val="18"/>
                <w:szCs w:val="18"/>
              </w:rPr>
              <w:t>Several</w:t>
            </w:r>
          </w:p>
        </w:tc>
        <w:tc>
          <w:tcPr>
            <w:tcW w:w="647" w:type="dxa"/>
            <w:vAlign w:val="center"/>
          </w:tcPr>
          <w:p w:rsidR="00030E66" w:rsidRPr="00282B7E" w:rsidRDefault="00030E66" w:rsidP="00030E66">
            <w:pPr>
              <w:jc w:val="center"/>
              <w:rPr>
                <w:sz w:val="18"/>
                <w:szCs w:val="18"/>
              </w:rPr>
            </w:pPr>
          </w:p>
        </w:tc>
        <w:tc>
          <w:tcPr>
            <w:tcW w:w="98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926" w:type="dxa"/>
            <w:vAlign w:val="center"/>
          </w:tcPr>
          <w:p w:rsidR="00030E66" w:rsidRPr="00282B7E" w:rsidRDefault="00030E66" w:rsidP="00030E66">
            <w:pPr>
              <w:jc w:val="center"/>
              <w:rPr>
                <w:sz w:val="18"/>
                <w:szCs w:val="18"/>
              </w:rPr>
            </w:pP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-1.61</w:t>
            </w:r>
          </w:p>
        </w:tc>
        <w:tc>
          <w:tcPr>
            <w:tcW w:w="796" w:type="dxa"/>
            <w:vAlign w:val="center"/>
          </w:tcPr>
          <w:p w:rsidR="00030E66" w:rsidRPr="00282B7E" w:rsidRDefault="00030E66" w:rsidP="00030E66">
            <w:pPr>
              <w:jc w:val="center"/>
              <w:rPr>
                <w:sz w:val="18"/>
                <w:szCs w:val="18"/>
              </w:rPr>
            </w:pPr>
            <w:r w:rsidRPr="00282B7E">
              <w:rPr>
                <w:sz w:val="18"/>
                <w:szCs w:val="18"/>
              </w:rPr>
              <w:t>0.14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53</w:t>
            </w:r>
          </w:p>
        </w:tc>
        <w:tc>
          <w:tcPr>
            <w:tcW w:w="1066" w:type="dxa"/>
            <w:vAlign w:val="center"/>
          </w:tcPr>
          <w:p w:rsidR="00030E66" w:rsidRPr="00282B7E" w:rsidRDefault="00030E66" w:rsidP="00030E66">
            <w:pPr>
              <w:rPr>
                <w:sz w:val="18"/>
                <w:szCs w:val="18"/>
              </w:rPr>
            </w:pPr>
            <w:r w:rsidRPr="00282B7E">
              <w:rPr>
                <w:sz w:val="18"/>
                <w:szCs w:val="18"/>
              </w:rPr>
              <w:t xml:space="preserve">Pulido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Mediterrranean riparian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Prunus lusitanica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4</w:t>
            </w:r>
          </w:p>
        </w:tc>
        <w:tc>
          <w:tcPr>
            <w:tcW w:w="776" w:type="dxa"/>
            <w:vAlign w:val="center"/>
          </w:tcPr>
          <w:p w:rsidR="00030E66" w:rsidRPr="00282B7E" w:rsidRDefault="00030E66" w:rsidP="00030E66">
            <w:pPr>
              <w:jc w:val="center"/>
              <w:rPr>
                <w:sz w:val="18"/>
                <w:szCs w:val="18"/>
              </w:rPr>
            </w:pPr>
            <w:r w:rsidRPr="00282B7E">
              <w:rPr>
                <w:sz w:val="18"/>
                <w:szCs w:val="18"/>
              </w:rPr>
              <w:t>60</w:t>
            </w:r>
          </w:p>
        </w:tc>
        <w:tc>
          <w:tcPr>
            <w:tcW w:w="637" w:type="dxa"/>
            <w:vAlign w:val="center"/>
          </w:tcPr>
          <w:p w:rsidR="00030E66" w:rsidRPr="00282B7E" w:rsidRDefault="00030E66" w:rsidP="00030E66">
            <w:pPr>
              <w:jc w:val="center"/>
              <w:rPr>
                <w:sz w:val="18"/>
                <w:szCs w:val="18"/>
              </w:rPr>
            </w:pPr>
            <w:r w:rsidRPr="00282B7E">
              <w:rPr>
                <w:sz w:val="18"/>
                <w:szCs w:val="18"/>
              </w:rPr>
              <w:t>-3.12</w:t>
            </w:r>
          </w:p>
        </w:tc>
        <w:tc>
          <w:tcPr>
            <w:tcW w:w="796" w:type="dxa"/>
            <w:vAlign w:val="center"/>
          </w:tcPr>
          <w:p w:rsidR="00030E66" w:rsidRPr="00282B7E" w:rsidRDefault="00030E66" w:rsidP="00030E66">
            <w:pPr>
              <w:jc w:val="center"/>
              <w:rPr>
                <w:sz w:val="18"/>
                <w:szCs w:val="18"/>
              </w:rPr>
            </w:pPr>
            <w:r w:rsidRPr="00282B7E">
              <w:rPr>
                <w:sz w:val="18"/>
                <w:szCs w:val="18"/>
              </w:rPr>
              <w:t>0.28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54</w:t>
            </w:r>
          </w:p>
        </w:tc>
        <w:tc>
          <w:tcPr>
            <w:tcW w:w="1066" w:type="dxa"/>
            <w:vAlign w:val="center"/>
          </w:tcPr>
          <w:p w:rsidR="00030E66" w:rsidRPr="00282B7E" w:rsidRDefault="00030E66" w:rsidP="00030E66">
            <w:pPr>
              <w:rPr>
                <w:sz w:val="18"/>
                <w:szCs w:val="18"/>
              </w:rPr>
            </w:pPr>
            <w:r w:rsidRPr="00282B7E">
              <w:rPr>
                <w:sz w:val="18"/>
                <w:szCs w:val="18"/>
              </w:rPr>
              <w:t xml:space="preserve">Pulido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Mediterrranean riparian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Prunus lusitanica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5</w:t>
            </w:r>
          </w:p>
        </w:tc>
        <w:tc>
          <w:tcPr>
            <w:tcW w:w="776" w:type="dxa"/>
            <w:vAlign w:val="center"/>
          </w:tcPr>
          <w:p w:rsidR="00030E66" w:rsidRPr="00282B7E" w:rsidRDefault="00030E66" w:rsidP="00030E66">
            <w:pPr>
              <w:jc w:val="center"/>
              <w:rPr>
                <w:sz w:val="18"/>
                <w:szCs w:val="18"/>
              </w:rPr>
            </w:pPr>
            <w:r w:rsidRPr="00282B7E">
              <w:rPr>
                <w:sz w:val="18"/>
                <w:szCs w:val="18"/>
              </w:rPr>
              <w:t>10</w:t>
            </w:r>
          </w:p>
        </w:tc>
        <w:tc>
          <w:tcPr>
            <w:tcW w:w="637" w:type="dxa"/>
            <w:vAlign w:val="center"/>
          </w:tcPr>
          <w:p w:rsidR="00030E66" w:rsidRPr="00282B7E" w:rsidRDefault="00030E66" w:rsidP="00030E66">
            <w:pPr>
              <w:jc w:val="center"/>
              <w:rPr>
                <w:sz w:val="18"/>
                <w:szCs w:val="18"/>
              </w:rPr>
            </w:pPr>
            <w:r w:rsidRPr="00282B7E">
              <w:rPr>
                <w:sz w:val="18"/>
                <w:szCs w:val="18"/>
              </w:rPr>
              <w:t>-3.87</w:t>
            </w:r>
          </w:p>
        </w:tc>
        <w:tc>
          <w:tcPr>
            <w:tcW w:w="796" w:type="dxa"/>
            <w:vAlign w:val="center"/>
          </w:tcPr>
          <w:p w:rsidR="00030E66" w:rsidRPr="00282B7E" w:rsidRDefault="00030E66" w:rsidP="00030E66">
            <w:pPr>
              <w:jc w:val="center"/>
              <w:rPr>
                <w:sz w:val="18"/>
                <w:szCs w:val="18"/>
              </w:rPr>
            </w:pPr>
            <w:r w:rsidRPr="00282B7E">
              <w:rPr>
                <w:sz w:val="18"/>
                <w:szCs w:val="18"/>
              </w:rPr>
              <w:t>0.19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55</w:t>
            </w:r>
          </w:p>
        </w:tc>
        <w:tc>
          <w:tcPr>
            <w:tcW w:w="1066" w:type="dxa"/>
            <w:vAlign w:val="center"/>
          </w:tcPr>
          <w:p w:rsidR="00030E66" w:rsidRPr="00282B7E" w:rsidRDefault="00030E66" w:rsidP="00030E66">
            <w:pPr>
              <w:rPr>
                <w:sz w:val="18"/>
                <w:szCs w:val="18"/>
              </w:rPr>
            </w:pPr>
            <w:r w:rsidRPr="00282B7E">
              <w:rPr>
                <w:sz w:val="18"/>
                <w:szCs w:val="18"/>
              </w:rPr>
              <w:t xml:space="preserve">Pulido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Mediterrranean riparian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Prunus lusitanica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6</w:t>
            </w:r>
          </w:p>
        </w:tc>
        <w:tc>
          <w:tcPr>
            <w:tcW w:w="776" w:type="dxa"/>
            <w:vAlign w:val="center"/>
          </w:tcPr>
          <w:p w:rsidR="00030E66" w:rsidRPr="00282B7E" w:rsidRDefault="00030E66" w:rsidP="00030E66">
            <w:pPr>
              <w:jc w:val="center"/>
              <w:rPr>
                <w:sz w:val="18"/>
                <w:szCs w:val="18"/>
              </w:rPr>
            </w:pPr>
            <w:r w:rsidRPr="00282B7E">
              <w:rPr>
                <w:sz w:val="18"/>
                <w:szCs w:val="18"/>
              </w:rPr>
              <w:t>2</w:t>
            </w:r>
          </w:p>
        </w:tc>
        <w:tc>
          <w:tcPr>
            <w:tcW w:w="637" w:type="dxa"/>
            <w:vAlign w:val="center"/>
          </w:tcPr>
          <w:p w:rsidR="00030E66" w:rsidRPr="00282B7E" w:rsidRDefault="00030E66" w:rsidP="00030E66">
            <w:pPr>
              <w:jc w:val="center"/>
              <w:rPr>
                <w:sz w:val="18"/>
                <w:szCs w:val="18"/>
              </w:rPr>
            </w:pPr>
            <w:r w:rsidRPr="00282B7E">
              <w:rPr>
                <w:sz w:val="18"/>
                <w:szCs w:val="18"/>
              </w:rPr>
              <w:t>-2.16</w:t>
            </w:r>
          </w:p>
        </w:tc>
        <w:tc>
          <w:tcPr>
            <w:tcW w:w="796" w:type="dxa"/>
            <w:vAlign w:val="center"/>
          </w:tcPr>
          <w:p w:rsidR="00030E66" w:rsidRPr="00282B7E" w:rsidRDefault="00030E66" w:rsidP="00030E66">
            <w:pPr>
              <w:jc w:val="center"/>
              <w:rPr>
                <w:sz w:val="18"/>
                <w:szCs w:val="18"/>
              </w:rPr>
            </w:pPr>
            <w:r w:rsidRPr="00282B7E">
              <w:rPr>
                <w:sz w:val="18"/>
                <w:szCs w:val="18"/>
              </w:rPr>
              <w:t>0.48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56</w:t>
            </w:r>
          </w:p>
        </w:tc>
        <w:tc>
          <w:tcPr>
            <w:tcW w:w="1066" w:type="dxa"/>
            <w:vAlign w:val="center"/>
          </w:tcPr>
          <w:p w:rsidR="00030E66" w:rsidRPr="00282B7E" w:rsidRDefault="00030E66" w:rsidP="00030E66">
            <w:pPr>
              <w:rPr>
                <w:sz w:val="18"/>
                <w:szCs w:val="18"/>
              </w:rPr>
            </w:pPr>
            <w:r w:rsidRPr="00282B7E">
              <w:rPr>
                <w:sz w:val="18"/>
                <w:szCs w:val="18"/>
              </w:rPr>
              <w:t xml:space="preserve">Pulido </w:t>
            </w:r>
            <w:r w:rsidR="00865C73" w:rsidRPr="00DA1CCC">
              <w:rPr>
                <w:sz w:val="18"/>
                <w:szCs w:val="18"/>
              </w:rPr>
              <w:t>et al</w:t>
            </w:r>
            <w:r w:rsidRPr="00282B7E">
              <w:rPr>
                <w:sz w:val="18"/>
                <w:szCs w:val="18"/>
              </w:rPr>
              <w:t>. 2008</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Mediterrranean riparian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Prunus lusitanica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0.5</w:t>
            </w:r>
          </w:p>
        </w:tc>
        <w:tc>
          <w:tcPr>
            <w:tcW w:w="637" w:type="dxa"/>
            <w:vAlign w:val="center"/>
          </w:tcPr>
          <w:p w:rsidR="00030E66" w:rsidRPr="00282B7E" w:rsidRDefault="00030E66" w:rsidP="00030E66">
            <w:pPr>
              <w:jc w:val="center"/>
              <w:rPr>
                <w:sz w:val="18"/>
                <w:szCs w:val="18"/>
              </w:rPr>
            </w:pPr>
            <w:r w:rsidRPr="00282B7E">
              <w:rPr>
                <w:sz w:val="18"/>
                <w:szCs w:val="18"/>
              </w:rPr>
              <w:t>-0.64</w:t>
            </w:r>
          </w:p>
        </w:tc>
        <w:tc>
          <w:tcPr>
            <w:tcW w:w="796" w:type="dxa"/>
            <w:vAlign w:val="center"/>
          </w:tcPr>
          <w:p w:rsidR="00030E66" w:rsidRPr="00282B7E" w:rsidRDefault="00030E66" w:rsidP="00030E66">
            <w:pPr>
              <w:jc w:val="center"/>
              <w:rPr>
                <w:sz w:val="18"/>
                <w:szCs w:val="18"/>
              </w:rPr>
            </w:pPr>
            <w:r w:rsidRPr="00282B7E">
              <w:rPr>
                <w:sz w:val="18"/>
                <w:szCs w:val="18"/>
              </w:rPr>
              <w:t>2.20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57</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w:t>
            </w:r>
          </w:p>
        </w:tc>
        <w:tc>
          <w:tcPr>
            <w:tcW w:w="637" w:type="dxa"/>
            <w:vAlign w:val="center"/>
          </w:tcPr>
          <w:p w:rsidR="00030E66" w:rsidRPr="00282B7E" w:rsidRDefault="00030E66" w:rsidP="00030E66">
            <w:pPr>
              <w:jc w:val="center"/>
              <w:rPr>
                <w:sz w:val="18"/>
                <w:szCs w:val="18"/>
              </w:rPr>
            </w:pPr>
            <w:r w:rsidRPr="00282B7E">
              <w:rPr>
                <w:sz w:val="18"/>
                <w:szCs w:val="18"/>
              </w:rPr>
              <w:t>-1.90</w:t>
            </w:r>
          </w:p>
        </w:tc>
        <w:tc>
          <w:tcPr>
            <w:tcW w:w="796" w:type="dxa"/>
            <w:vAlign w:val="center"/>
          </w:tcPr>
          <w:p w:rsidR="00030E66" w:rsidRPr="00282B7E" w:rsidRDefault="00030E66" w:rsidP="00030E66">
            <w:pPr>
              <w:jc w:val="center"/>
              <w:rPr>
                <w:sz w:val="18"/>
                <w:szCs w:val="18"/>
              </w:rPr>
            </w:pPr>
            <w:r w:rsidRPr="00282B7E">
              <w:rPr>
                <w:sz w:val="18"/>
                <w:szCs w:val="18"/>
              </w:rPr>
              <w:t>0.18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58</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 xml:space="preserve">et </w:t>
            </w:r>
            <w:r w:rsidR="00865C73" w:rsidRPr="00DA1CCC">
              <w:rPr>
                <w:sz w:val="18"/>
                <w:szCs w:val="18"/>
                <w:lang w:val="fr-FR"/>
              </w:rPr>
              <w:lastRenderedPageBreak/>
              <w:t>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lastRenderedPageBreak/>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-1.43</w:t>
            </w:r>
          </w:p>
        </w:tc>
        <w:tc>
          <w:tcPr>
            <w:tcW w:w="796" w:type="dxa"/>
            <w:vAlign w:val="center"/>
          </w:tcPr>
          <w:p w:rsidR="00030E66" w:rsidRPr="00282B7E" w:rsidRDefault="00030E66" w:rsidP="00030E66">
            <w:pPr>
              <w:jc w:val="center"/>
              <w:rPr>
                <w:sz w:val="18"/>
                <w:szCs w:val="18"/>
              </w:rPr>
            </w:pPr>
            <w:r w:rsidRPr="00282B7E">
              <w:rPr>
                <w:sz w:val="18"/>
                <w:szCs w:val="18"/>
              </w:rPr>
              <w:t>0.26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59</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-1.75</w:t>
            </w:r>
          </w:p>
        </w:tc>
        <w:tc>
          <w:tcPr>
            <w:tcW w:w="796" w:type="dxa"/>
            <w:vAlign w:val="center"/>
          </w:tcPr>
          <w:p w:rsidR="00030E66" w:rsidRPr="00282B7E" w:rsidRDefault="00030E66" w:rsidP="00030E66">
            <w:pPr>
              <w:jc w:val="center"/>
              <w:rPr>
                <w:sz w:val="18"/>
                <w:szCs w:val="18"/>
              </w:rPr>
            </w:pPr>
            <w:r w:rsidRPr="00282B7E">
              <w:rPr>
                <w:sz w:val="18"/>
                <w:szCs w:val="18"/>
              </w:rPr>
              <w:t>0.23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60</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-1.43</w:t>
            </w:r>
          </w:p>
        </w:tc>
        <w:tc>
          <w:tcPr>
            <w:tcW w:w="796" w:type="dxa"/>
            <w:vAlign w:val="center"/>
          </w:tcPr>
          <w:p w:rsidR="00030E66" w:rsidRPr="00282B7E" w:rsidRDefault="00030E66" w:rsidP="00030E66">
            <w:pPr>
              <w:jc w:val="center"/>
              <w:rPr>
                <w:sz w:val="18"/>
                <w:szCs w:val="18"/>
              </w:rPr>
            </w:pPr>
            <w:r w:rsidRPr="00282B7E">
              <w:rPr>
                <w:sz w:val="18"/>
                <w:szCs w:val="18"/>
              </w:rPr>
              <w:t>0.69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61</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w:t>
            </w:r>
          </w:p>
        </w:tc>
        <w:tc>
          <w:tcPr>
            <w:tcW w:w="637" w:type="dxa"/>
            <w:vAlign w:val="center"/>
          </w:tcPr>
          <w:p w:rsidR="00030E66" w:rsidRPr="00282B7E" w:rsidRDefault="00030E66" w:rsidP="00030E66">
            <w:pPr>
              <w:jc w:val="center"/>
              <w:rPr>
                <w:sz w:val="18"/>
                <w:szCs w:val="18"/>
              </w:rPr>
            </w:pPr>
            <w:r w:rsidRPr="00282B7E">
              <w:rPr>
                <w:sz w:val="18"/>
                <w:szCs w:val="18"/>
              </w:rPr>
              <w:t>-1.08</w:t>
            </w:r>
          </w:p>
        </w:tc>
        <w:tc>
          <w:tcPr>
            <w:tcW w:w="796" w:type="dxa"/>
            <w:vAlign w:val="center"/>
          </w:tcPr>
          <w:p w:rsidR="00030E66" w:rsidRPr="00282B7E" w:rsidRDefault="00030E66" w:rsidP="00030E66">
            <w:pPr>
              <w:jc w:val="center"/>
              <w:rPr>
                <w:sz w:val="18"/>
                <w:szCs w:val="18"/>
              </w:rPr>
            </w:pPr>
            <w:r w:rsidRPr="00282B7E">
              <w:rPr>
                <w:sz w:val="18"/>
                <w:szCs w:val="18"/>
              </w:rPr>
              <w:t>0.52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62</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-1.98</w:t>
            </w:r>
          </w:p>
        </w:tc>
        <w:tc>
          <w:tcPr>
            <w:tcW w:w="796" w:type="dxa"/>
            <w:vAlign w:val="center"/>
          </w:tcPr>
          <w:p w:rsidR="00030E66" w:rsidRPr="00282B7E" w:rsidRDefault="00030E66" w:rsidP="00030E66">
            <w:pPr>
              <w:jc w:val="center"/>
              <w:rPr>
                <w:sz w:val="18"/>
                <w:szCs w:val="18"/>
              </w:rPr>
            </w:pPr>
            <w:r w:rsidRPr="00282B7E">
              <w:rPr>
                <w:sz w:val="18"/>
                <w:szCs w:val="18"/>
              </w:rPr>
              <w:t>0.34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63</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-1.82</w:t>
            </w:r>
          </w:p>
        </w:tc>
        <w:tc>
          <w:tcPr>
            <w:tcW w:w="796" w:type="dxa"/>
            <w:vAlign w:val="center"/>
          </w:tcPr>
          <w:p w:rsidR="00030E66" w:rsidRPr="00282B7E" w:rsidRDefault="00030E66" w:rsidP="00030E66">
            <w:pPr>
              <w:jc w:val="center"/>
              <w:rPr>
                <w:sz w:val="18"/>
                <w:szCs w:val="18"/>
              </w:rPr>
            </w:pPr>
            <w:r w:rsidRPr="00282B7E">
              <w:rPr>
                <w:sz w:val="18"/>
                <w:szCs w:val="18"/>
              </w:rPr>
              <w:t>0.42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64</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pyrenaica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-0.85</w:t>
            </w:r>
          </w:p>
        </w:tc>
        <w:tc>
          <w:tcPr>
            <w:tcW w:w="796" w:type="dxa"/>
            <w:vAlign w:val="center"/>
          </w:tcPr>
          <w:p w:rsidR="00030E66" w:rsidRPr="00282B7E" w:rsidRDefault="00030E66" w:rsidP="00030E66">
            <w:pPr>
              <w:jc w:val="center"/>
              <w:rPr>
                <w:sz w:val="18"/>
                <w:szCs w:val="18"/>
              </w:rPr>
            </w:pPr>
            <w:r w:rsidRPr="00282B7E">
              <w:rPr>
                <w:sz w:val="18"/>
                <w:szCs w:val="18"/>
              </w:rPr>
              <w:t>0.43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65</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w:t>
            </w:r>
          </w:p>
        </w:tc>
        <w:tc>
          <w:tcPr>
            <w:tcW w:w="637" w:type="dxa"/>
            <w:vAlign w:val="center"/>
          </w:tcPr>
          <w:p w:rsidR="00030E66" w:rsidRPr="00282B7E" w:rsidRDefault="00030E66" w:rsidP="00030E66">
            <w:pPr>
              <w:jc w:val="center"/>
              <w:rPr>
                <w:sz w:val="18"/>
                <w:szCs w:val="18"/>
              </w:rPr>
            </w:pPr>
            <w:r w:rsidRPr="00282B7E">
              <w:rPr>
                <w:sz w:val="18"/>
                <w:szCs w:val="18"/>
              </w:rPr>
              <w:t>-0.89</w:t>
            </w:r>
          </w:p>
        </w:tc>
        <w:tc>
          <w:tcPr>
            <w:tcW w:w="796" w:type="dxa"/>
            <w:vAlign w:val="center"/>
          </w:tcPr>
          <w:p w:rsidR="00030E66" w:rsidRPr="00282B7E" w:rsidRDefault="00030E66" w:rsidP="00030E66">
            <w:pPr>
              <w:jc w:val="center"/>
              <w:rPr>
                <w:sz w:val="18"/>
                <w:szCs w:val="18"/>
              </w:rPr>
            </w:pPr>
            <w:r w:rsidRPr="00282B7E">
              <w:rPr>
                <w:sz w:val="18"/>
                <w:szCs w:val="18"/>
              </w:rPr>
              <w:t>0.20</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66</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1.04</w:t>
            </w:r>
          </w:p>
        </w:tc>
        <w:tc>
          <w:tcPr>
            <w:tcW w:w="796" w:type="dxa"/>
            <w:vAlign w:val="center"/>
          </w:tcPr>
          <w:p w:rsidR="00030E66" w:rsidRPr="00282B7E" w:rsidRDefault="00030E66" w:rsidP="00030E66">
            <w:pPr>
              <w:jc w:val="center"/>
              <w:rPr>
                <w:sz w:val="18"/>
                <w:szCs w:val="18"/>
              </w:rPr>
            </w:pPr>
            <w:r w:rsidRPr="00282B7E">
              <w:rPr>
                <w:sz w:val="18"/>
                <w:szCs w:val="18"/>
              </w:rPr>
              <w:t>0.86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67</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0.67</w:t>
            </w:r>
          </w:p>
        </w:tc>
        <w:tc>
          <w:tcPr>
            <w:tcW w:w="796" w:type="dxa"/>
            <w:vAlign w:val="center"/>
          </w:tcPr>
          <w:p w:rsidR="00030E66" w:rsidRPr="00282B7E" w:rsidRDefault="00030E66" w:rsidP="00030E66">
            <w:pPr>
              <w:jc w:val="center"/>
              <w:rPr>
                <w:sz w:val="18"/>
                <w:szCs w:val="18"/>
              </w:rPr>
            </w:pPr>
            <w:r w:rsidRPr="00282B7E">
              <w:rPr>
                <w:sz w:val="18"/>
                <w:szCs w:val="18"/>
              </w:rPr>
              <w:t>0.76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68</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sylvestris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-0.68</w:t>
            </w:r>
          </w:p>
        </w:tc>
        <w:tc>
          <w:tcPr>
            <w:tcW w:w="796" w:type="dxa"/>
            <w:vAlign w:val="center"/>
          </w:tcPr>
          <w:p w:rsidR="00030E66" w:rsidRPr="00282B7E" w:rsidRDefault="00030E66" w:rsidP="00030E66">
            <w:pPr>
              <w:jc w:val="center"/>
              <w:rPr>
                <w:sz w:val="18"/>
                <w:szCs w:val="18"/>
              </w:rPr>
            </w:pPr>
            <w:r w:rsidRPr="00282B7E">
              <w:rPr>
                <w:sz w:val="18"/>
                <w:szCs w:val="18"/>
              </w:rPr>
              <w:t>0.48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69</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pinaster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w:t>
            </w:r>
          </w:p>
        </w:tc>
        <w:tc>
          <w:tcPr>
            <w:tcW w:w="637" w:type="dxa"/>
            <w:vAlign w:val="center"/>
          </w:tcPr>
          <w:p w:rsidR="00030E66" w:rsidRPr="00282B7E" w:rsidRDefault="00030E66" w:rsidP="00030E66">
            <w:pPr>
              <w:jc w:val="center"/>
              <w:rPr>
                <w:sz w:val="18"/>
                <w:szCs w:val="18"/>
              </w:rPr>
            </w:pPr>
            <w:r w:rsidRPr="00282B7E">
              <w:rPr>
                <w:sz w:val="18"/>
                <w:szCs w:val="18"/>
              </w:rPr>
              <w:t>-0.78</w:t>
            </w:r>
          </w:p>
        </w:tc>
        <w:tc>
          <w:tcPr>
            <w:tcW w:w="796" w:type="dxa"/>
            <w:vAlign w:val="center"/>
          </w:tcPr>
          <w:p w:rsidR="00030E66" w:rsidRPr="00282B7E" w:rsidRDefault="00030E66" w:rsidP="00030E66">
            <w:pPr>
              <w:jc w:val="center"/>
              <w:rPr>
                <w:sz w:val="18"/>
                <w:szCs w:val="18"/>
              </w:rPr>
            </w:pPr>
            <w:r w:rsidRPr="00282B7E">
              <w:rPr>
                <w:sz w:val="18"/>
                <w:szCs w:val="18"/>
              </w:rPr>
              <w:t>0.23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70</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pinaster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0.81</w:t>
            </w:r>
          </w:p>
        </w:tc>
        <w:tc>
          <w:tcPr>
            <w:tcW w:w="796" w:type="dxa"/>
            <w:vAlign w:val="center"/>
          </w:tcPr>
          <w:p w:rsidR="00030E66" w:rsidRPr="00282B7E" w:rsidRDefault="00030E66" w:rsidP="00030E66">
            <w:pPr>
              <w:jc w:val="center"/>
              <w:rPr>
                <w:sz w:val="18"/>
                <w:szCs w:val="18"/>
              </w:rPr>
            </w:pPr>
            <w:r w:rsidRPr="00282B7E">
              <w:rPr>
                <w:sz w:val="18"/>
                <w:szCs w:val="18"/>
              </w:rPr>
              <w:t>1.24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71</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pinaster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20</w:t>
            </w:r>
          </w:p>
        </w:tc>
        <w:tc>
          <w:tcPr>
            <w:tcW w:w="637" w:type="dxa"/>
            <w:vAlign w:val="center"/>
          </w:tcPr>
          <w:p w:rsidR="00030E66" w:rsidRPr="00282B7E" w:rsidRDefault="00030E66" w:rsidP="00030E66">
            <w:pPr>
              <w:jc w:val="center"/>
              <w:rPr>
                <w:sz w:val="18"/>
                <w:szCs w:val="18"/>
              </w:rPr>
            </w:pPr>
            <w:r w:rsidRPr="00282B7E">
              <w:rPr>
                <w:sz w:val="18"/>
                <w:szCs w:val="18"/>
              </w:rPr>
              <w:t>-0.91</w:t>
            </w:r>
          </w:p>
        </w:tc>
        <w:tc>
          <w:tcPr>
            <w:tcW w:w="796" w:type="dxa"/>
            <w:vAlign w:val="center"/>
          </w:tcPr>
          <w:p w:rsidR="00030E66" w:rsidRPr="00282B7E" w:rsidRDefault="00030E66" w:rsidP="00030E66">
            <w:pPr>
              <w:jc w:val="center"/>
              <w:rPr>
                <w:sz w:val="18"/>
                <w:szCs w:val="18"/>
              </w:rPr>
            </w:pPr>
            <w:r w:rsidRPr="00282B7E">
              <w:rPr>
                <w:sz w:val="18"/>
                <w:szCs w:val="18"/>
              </w:rPr>
              <w:t>0.59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72</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2006a</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Pinus pinaster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10</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-0.43</w:t>
            </w:r>
          </w:p>
        </w:tc>
        <w:tc>
          <w:tcPr>
            <w:tcW w:w="796" w:type="dxa"/>
            <w:vAlign w:val="center"/>
          </w:tcPr>
          <w:p w:rsidR="00030E66" w:rsidRPr="00282B7E" w:rsidRDefault="00030E66" w:rsidP="00030E66">
            <w:pPr>
              <w:jc w:val="center"/>
              <w:rPr>
                <w:sz w:val="18"/>
                <w:szCs w:val="18"/>
              </w:rPr>
            </w:pPr>
            <w:r w:rsidRPr="00282B7E">
              <w:rPr>
                <w:sz w:val="18"/>
                <w:szCs w:val="18"/>
              </w:rPr>
              <w:t>0.79</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73</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Arbutus unedo</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2.09</w:t>
            </w:r>
          </w:p>
        </w:tc>
        <w:tc>
          <w:tcPr>
            <w:tcW w:w="796" w:type="dxa"/>
            <w:vAlign w:val="center"/>
          </w:tcPr>
          <w:p w:rsidR="00030E66" w:rsidRPr="00282B7E" w:rsidRDefault="00030E66" w:rsidP="00030E66">
            <w:pPr>
              <w:jc w:val="center"/>
              <w:rPr>
                <w:sz w:val="18"/>
                <w:szCs w:val="18"/>
              </w:rPr>
            </w:pPr>
            <w:r w:rsidRPr="00282B7E">
              <w:rPr>
                <w:sz w:val="18"/>
                <w:szCs w:val="18"/>
              </w:rPr>
              <w:t>1.74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74</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Arbutus unedo</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-0.46</w:t>
            </w:r>
          </w:p>
        </w:tc>
        <w:tc>
          <w:tcPr>
            <w:tcW w:w="796" w:type="dxa"/>
            <w:vAlign w:val="center"/>
          </w:tcPr>
          <w:p w:rsidR="00030E66" w:rsidRPr="00282B7E" w:rsidRDefault="00030E66" w:rsidP="00030E66">
            <w:pPr>
              <w:jc w:val="center"/>
              <w:rPr>
                <w:sz w:val="18"/>
                <w:szCs w:val="18"/>
              </w:rPr>
            </w:pPr>
            <w:r w:rsidRPr="00282B7E">
              <w:rPr>
                <w:sz w:val="18"/>
                <w:szCs w:val="18"/>
              </w:rPr>
              <w:t>0.66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75</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2.99</w:t>
            </w:r>
          </w:p>
        </w:tc>
        <w:tc>
          <w:tcPr>
            <w:tcW w:w="796" w:type="dxa"/>
            <w:vAlign w:val="center"/>
          </w:tcPr>
          <w:p w:rsidR="00030E66" w:rsidRPr="00282B7E" w:rsidRDefault="00030E66" w:rsidP="00030E66">
            <w:pPr>
              <w:jc w:val="center"/>
              <w:rPr>
                <w:sz w:val="18"/>
                <w:szCs w:val="18"/>
              </w:rPr>
            </w:pPr>
            <w:r w:rsidRPr="00282B7E">
              <w:rPr>
                <w:sz w:val="18"/>
                <w:szCs w:val="18"/>
              </w:rPr>
              <w:t>0.96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76</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lentiscus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-0.92</w:t>
            </w:r>
          </w:p>
        </w:tc>
        <w:tc>
          <w:tcPr>
            <w:tcW w:w="796" w:type="dxa"/>
            <w:vAlign w:val="center"/>
          </w:tcPr>
          <w:p w:rsidR="00030E66" w:rsidRPr="00282B7E" w:rsidRDefault="00030E66" w:rsidP="00030E66">
            <w:pPr>
              <w:jc w:val="center"/>
              <w:rPr>
                <w:sz w:val="18"/>
                <w:szCs w:val="18"/>
              </w:rPr>
            </w:pPr>
            <w:r w:rsidRPr="00282B7E">
              <w:rPr>
                <w:sz w:val="18"/>
                <w:szCs w:val="18"/>
              </w:rPr>
              <w:t>0.25</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77</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terebintus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3.52</w:t>
            </w:r>
          </w:p>
        </w:tc>
        <w:tc>
          <w:tcPr>
            <w:tcW w:w="796" w:type="dxa"/>
            <w:vAlign w:val="center"/>
          </w:tcPr>
          <w:p w:rsidR="00030E66" w:rsidRPr="00282B7E" w:rsidRDefault="00030E66" w:rsidP="00030E66">
            <w:pPr>
              <w:jc w:val="center"/>
              <w:rPr>
                <w:sz w:val="18"/>
                <w:szCs w:val="18"/>
              </w:rPr>
            </w:pPr>
            <w:r w:rsidRPr="00282B7E">
              <w:rPr>
                <w:sz w:val="18"/>
                <w:szCs w:val="18"/>
              </w:rPr>
              <w:t>0.61</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78</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Pistacia terebintus</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-1.58</w:t>
            </w:r>
          </w:p>
        </w:tc>
        <w:tc>
          <w:tcPr>
            <w:tcW w:w="796" w:type="dxa"/>
            <w:vAlign w:val="center"/>
          </w:tcPr>
          <w:p w:rsidR="00030E66" w:rsidRPr="00282B7E" w:rsidRDefault="00030E66" w:rsidP="00030E66">
            <w:pPr>
              <w:jc w:val="center"/>
              <w:rPr>
                <w:sz w:val="18"/>
                <w:szCs w:val="18"/>
              </w:rPr>
            </w:pPr>
            <w:r w:rsidRPr="00282B7E">
              <w:rPr>
                <w:sz w:val="18"/>
                <w:szCs w:val="18"/>
              </w:rPr>
              <w:t>0.24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79</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faginea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2.39</w:t>
            </w:r>
          </w:p>
        </w:tc>
        <w:tc>
          <w:tcPr>
            <w:tcW w:w="796" w:type="dxa"/>
            <w:vAlign w:val="center"/>
          </w:tcPr>
          <w:p w:rsidR="00030E66" w:rsidRPr="00282B7E" w:rsidRDefault="00030E66" w:rsidP="00030E66">
            <w:pPr>
              <w:jc w:val="center"/>
              <w:rPr>
                <w:sz w:val="18"/>
                <w:szCs w:val="18"/>
              </w:rPr>
            </w:pPr>
            <w:r w:rsidRPr="00282B7E">
              <w:rPr>
                <w:sz w:val="18"/>
                <w:szCs w:val="18"/>
              </w:rPr>
              <w:t>1.47</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80</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faginea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-1.77</w:t>
            </w:r>
          </w:p>
        </w:tc>
        <w:tc>
          <w:tcPr>
            <w:tcW w:w="796" w:type="dxa"/>
            <w:vAlign w:val="center"/>
          </w:tcPr>
          <w:p w:rsidR="00030E66" w:rsidRPr="00282B7E" w:rsidRDefault="00030E66" w:rsidP="00030E66">
            <w:pPr>
              <w:jc w:val="center"/>
              <w:rPr>
                <w:sz w:val="18"/>
                <w:szCs w:val="18"/>
              </w:rPr>
            </w:pPr>
            <w:r w:rsidRPr="00282B7E">
              <w:rPr>
                <w:sz w:val="18"/>
                <w:szCs w:val="18"/>
              </w:rPr>
              <w:t>0.23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81</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coccifera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1.86</w:t>
            </w:r>
          </w:p>
        </w:tc>
        <w:tc>
          <w:tcPr>
            <w:tcW w:w="796" w:type="dxa"/>
            <w:vAlign w:val="center"/>
          </w:tcPr>
          <w:p w:rsidR="00030E66" w:rsidRPr="00282B7E" w:rsidRDefault="00030E66" w:rsidP="00030E66">
            <w:pPr>
              <w:jc w:val="center"/>
              <w:rPr>
                <w:sz w:val="18"/>
                <w:szCs w:val="18"/>
              </w:rPr>
            </w:pPr>
            <w:r w:rsidRPr="00282B7E">
              <w:rPr>
                <w:sz w:val="18"/>
                <w:szCs w:val="18"/>
              </w:rPr>
              <w:t>1.96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82</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coccifera</w:t>
            </w:r>
          </w:p>
        </w:tc>
        <w:tc>
          <w:tcPr>
            <w:tcW w:w="647" w:type="dxa"/>
            <w:vAlign w:val="center"/>
          </w:tcPr>
          <w:p w:rsidR="00030E66" w:rsidRPr="00282B7E" w:rsidRDefault="00030E66" w:rsidP="00030E66">
            <w:pPr>
              <w:jc w:val="center"/>
              <w:rPr>
                <w:sz w:val="18"/>
                <w:szCs w:val="18"/>
              </w:rPr>
            </w:pPr>
            <w:r w:rsidRPr="00282B7E">
              <w:rPr>
                <w:sz w:val="18"/>
                <w:szCs w:val="18"/>
              </w:rPr>
              <w:t>Shrub</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-1.91</w:t>
            </w:r>
          </w:p>
        </w:tc>
        <w:tc>
          <w:tcPr>
            <w:tcW w:w="796" w:type="dxa"/>
            <w:vAlign w:val="center"/>
          </w:tcPr>
          <w:p w:rsidR="00030E66" w:rsidRPr="00282B7E" w:rsidRDefault="00030E66" w:rsidP="00030E66">
            <w:pPr>
              <w:jc w:val="center"/>
              <w:rPr>
                <w:sz w:val="18"/>
                <w:szCs w:val="18"/>
              </w:rPr>
            </w:pPr>
            <w:r w:rsidRPr="00282B7E">
              <w:rPr>
                <w:sz w:val="18"/>
                <w:szCs w:val="18"/>
              </w:rPr>
              <w:t>0.24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83</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1.03</w:t>
            </w:r>
          </w:p>
        </w:tc>
        <w:tc>
          <w:tcPr>
            <w:tcW w:w="796" w:type="dxa"/>
            <w:vAlign w:val="center"/>
          </w:tcPr>
          <w:p w:rsidR="00030E66" w:rsidRPr="00282B7E" w:rsidRDefault="00030E66" w:rsidP="00030E66">
            <w:pPr>
              <w:jc w:val="center"/>
              <w:rPr>
                <w:sz w:val="18"/>
                <w:szCs w:val="18"/>
              </w:rPr>
            </w:pPr>
            <w:r w:rsidRPr="00282B7E">
              <w:rPr>
                <w:sz w:val="18"/>
                <w:szCs w:val="18"/>
              </w:rPr>
              <w:t>0.82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84</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ilex</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-2.08</w:t>
            </w:r>
          </w:p>
        </w:tc>
        <w:tc>
          <w:tcPr>
            <w:tcW w:w="796" w:type="dxa"/>
            <w:vAlign w:val="center"/>
          </w:tcPr>
          <w:p w:rsidR="00030E66" w:rsidRPr="00282B7E" w:rsidRDefault="00030E66" w:rsidP="00030E66">
            <w:pPr>
              <w:jc w:val="center"/>
              <w:rPr>
                <w:sz w:val="18"/>
                <w:szCs w:val="18"/>
              </w:rPr>
            </w:pPr>
            <w:r w:rsidRPr="00282B7E">
              <w:rPr>
                <w:sz w:val="18"/>
                <w:szCs w:val="18"/>
              </w:rPr>
              <w:t>0.22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85</w:t>
            </w:r>
          </w:p>
        </w:tc>
        <w:tc>
          <w:tcPr>
            <w:tcW w:w="1066" w:type="dxa"/>
            <w:vAlign w:val="center"/>
          </w:tcPr>
          <w:p w:rsidR="00030E66" w:rsidRPr="00282B7E" w:rsidRDefault="00030E66" w:rsidP="00030E66">
            <w:pPr>
              <w:rPr>
                <w:sz w:val="18"/>
                <w:szCs w:val="18"/>
                <w:lang w:val="fr-FR"/>
              </w:rPr>
            </w:pPr>
            <w:r w:rsidRPr="00282B7E">
              <w:rPr>
                <w:sz w:val="18"/>
                <w:szCs w:val="18"/>
                <w:lang w:val="fr-FR"/>
              </w:rPr>
              <w:t>Sánchez-</w:t>
            </w:r>
            <w:r w:rsidRPr="00282B7E">
              <w:rPr>
                <w:sz w:val="18"/>
                <w:szCs w:val="18"/>
                <w:lang w:val="fr-FR"/>
              </w:rPr>
              <w:lastRenderedPageBreak/>
              <w:t xml:space="preserve">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lastRenderedPageBreak/>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 xml:space="preserve">Mediterranean </w:t>
            </w:r>
            <w:r w:rsidRPr="00282B7E">
              <w:rPr>
                <w:sz w:val="18"/>
                <w:szCs w:val="18"/>
              </w:rPr>
              <w:lastRenderedPageBreak/>
              <w:t>forest</w:t>
            </w:r>
          </w:p>
        </w:tc>
        <w:tc>
          <w:tcPr>
            <w:tcW w:w="986" w:type="dxa"/>
            <w:vAlign w:val="center"/>
          </w:tcPr>
          <w:p w:rsidR="00030E66" w:rsidRPr="00282B7E" w:rsidRDefault="00030E66" w:rsidP="00030E66">
            <w:pPr>
              <w:jc w:val="center"/>
              <w:rPr>
                <w:sz w:val="18"/>
                <w:szCs w:val="18"/>
              </w:rPr>
            </w:pPr>
            <w:r w:rsidRPr="00282B7E">
              <w:rPr>
                <w:sz w:val="18"/>
                <w:szCs w:val="18"/>
              </w:rPr>
              <w:lastRenderedPageBreak/>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-2.22</w:t>
            </w:r>
          </w:p>
        </w:tc>
        <w:tc>
          <w:tcPr>
            <w:tcW w:w="796" w:type="dxa"/>
            <w:vAlign w:val="center"/>
          </w:tcPr>
          <w:p w:rsidR="00030E66" w:rsidRPr="00282B7E" w:rsidRDefault="00030E66" w:rsidP="00030E66">
            <w:pPr>
              <w:jc w:val="center"/>
              <w:rPr>
                <w:sz w:val="18"/>
                <w:szCs w:val="18"/>
              </w:rPr>
            </w:pPr>
            <w:r w:rsidRPr="00282B7E">
              <w:rPr>
                <w:sz w:val="18"/>
                <w:szCs w:val="18"/>
              </w:rPr>
              <w:t>0.23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lastRenderedPageBreak/>
              <w:t>86</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Quercus robur</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-2.25</w:t>
            </w:r>
          </w:p>
        </w:tc>
        <w:tc>
          <w:tcPr>
            <w:tcW w:w="796" w:type="dxa"/>
            <w:vAlign w:val="center"/>
          </w:tcPr>
          <w:p w:rsidR="00030E66" w:rsidRPr="00282B7E" w:rsidRDefault="00030E66" w:rsidP="00030E66">
            <w:pPr>
              <w:jc w:val="center"/>
              <w:rPr>
                <w:sz w:val="18"/>
                <w:szCs w:val="18"/>
              </w:rPr>
            </w:pPr>
            <w:r w:rsidRPr="00282B7E">
              <w:rPr>
                <w:sz w:val="18"/>
                <w:szCs w:val="18"/>
              </w:rPr>
              <w:t>0.23</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87</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Viburnum tinus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2.97</w:t>
            </w:r>
          </w:p>
        </w:tc>
        <w:tc>
          <w:tcPr>
            <w:tcW w:w="796" w:type="dxa"/>
            <w:vAlign w:val="center"/>
          </w:tcPr>
          <w:p w:rsidR="00030E66" w:rsidRPr="00282B7E" w:rsidRDefault="00030E66" w:rsidP="00030E66">
            <w:pPr>
              <w:jc w:val="center"/>
              <w:rPr>
                <w:sz w:val="18"/>
                <w:szCs w:val="18"/>
              </w:rPr>
            </w:pPr>
            <w:r w:rsidRPr="00282B7E">
              <w:rPr>
                <w:sz w:val="18"/>
                <w:szCs w:val="18"/>
              </w:rPr>
              <w:t>0.98</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88</w:t>
            </w:r>
          </w:p>
        </w:tc>
        <w:tc>
          <w:tcPr>
            <w:tcW w:w="1066" w:type="dxa"/>
            <w:vAlign w:val="center"/>
          </w:tcPr>
          <w:p w:rsidR="00030E66" w:rsidRPr="00282B7E" w:rsidRDefault="00030E66" w:rsidP="00030E66">
            <w:pPr>
              <w:rPr>
                <w:sz w:val="18"/>
                <w:szCs w:val="18"/>
                <w:lang w:val="fr-FR"/>
              </w:rPr>
            </w:pPr>
            <w:r w:rsidRPr="00282B7E">
              <w:rPr>
                <w:sz w:val="18"/>
                <w:szCs w:val="18"/>
                <w:lang w:val="fr-FR"/>
              </w:rPr>
              <w:t xml:space="preserve">Sánchez-Gómez </w:t>
            </w:r>
            <w:r w:rsidR="00865C73" w:rsidRPr="00DA1CCC">
              <w:rPr>
                <w:sz w:val="18"/>
                <w:szCs w:val="18"/>
                <w:lang w:val="fr-FR"/>
              </w:rPr>
              <w:t>et al</w:t>
            </w:r>
            <w:r w:rsidRPr="00282B7E">
              <w:rPr>
                <w:sz w:val="18"/>
                <w:szCs w:val="18"/>
                <w:lang w:val="fr-FR"/>
              </w:rPr>
              <w:t>. 2006b</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Spain</w:t>
                </w:r>
              </w:smartTag>
            </w:smartTag>
          </w:p>
        </w:tc>
        <w:tc>
          <w:tcPr>
            <w:tcW w:w="1326" w:type="dxa"/>
            <w:vAlign w:val="center"/>
          </w:tcPr>
          <w:p w:rsidR="00030E66" w:rsidRPr="00282B7E" w:rsidRDefault="00030E66" w:rsidP="00030E66">
            <w:pPr>
              <w:jc w:val="center"/>
              <w:rPr>
                <w:sz w:val="18"/>
                <w:szCs w:val="18"/>
              </w:rPr>
            </w:pPr>
            <w:r w:rsidRPr="00282B7E">
              <w:rPr>
                <w:sz w:val="18"/>
                <w:szCs w:val="18"/>
              </w:rPr>
              <w:t>Mediterranean forest</w:t>
            </w:r>
          </w:p>
        </w:tc>
        <w:tc>
          <w:tcPr>
            <w:tcW w:w="986" w:type="dxa"/>
            <w:vAlign w:val="center"/>
          </w:tcPr>
          <w:p w:rsidR="00030E66" w:rsidRPr="00282B7E" w:rsidRDefault="00030E66" w:rsidP="00030E66">
            <w:pPr>
              <w:jc w:val="center"/>
              <w:rPr>
                <w:sz w:val="18"/>
                <w:szCs w:val="18"/>
              </w:rPr>
            </w:pPr>
            <w:r w:rsidRPr="00282B7E">
              <w:rPr>
                <w:sz w:val="18"/>
                <w:szCs w:val="18"/>
              </w:rPr>
              <w:t>Semiarid</w:t>
            </w:r>
          </w:p>
        </w:tc>
        <w:tc>
          <w:tcPr>
            <w:tcW w:w="1547" w:type="dxa"/>
            <w:vAlign w:val="center"/>
          </w:tcPr>
          <w:p w:rsidR="00030E66" w:rsidRPr="00282B7E" w:rsidRDefault="00030E66" w:rsidP="00030E66">
            <w:pPr>
              <w:rPr>
                <w:i/>
                <w:iCs/>
                <w:sz w:val="18"/>
                <w:szCs w:val="18"/>
              </w:rPr>
            </w:pPr>
            <w:r w:rsidRPr="00282B7E">
              <w:rPr>
                <w:i/>
                <w:iCs/>
                <w:sz w:val="18"/>
                <w:szCs w:val="18"/>
              </w:rPr>
              <w:t>Viburnum tinus</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Evergreen</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1076" w:type="dxa"/>
            <w:vAlign w:val="center"/>
          </w:tcPr>
          <w:p w:rsidR="00030E66" w:rsidRPr="00282B7E" w:rsidRDefault="00030E66" w:rsidP="00030E66">
            <w:pPr>
              <w:jc w:val="center"/>
              <w:rPr>
                <w:sz w:val="18"/>
                <w:szCs w:val="18"/>
              </w:rPr>
            </w:pPr>
            <w:r w:rsidRPr="00282B7E">
              <w:rPr>
                <w:sz w:val="18"/>
                <w:szCs w:val="18"/>
              </w:rPr>
              <w:t>Greenhouse</w:t>
            </w:r>
          </w:p>
        </w:tc>
        <w:tc>
          <w:tcPr>
            <w:tcW w:w="917" w:type="dxa"/>
            <w:vAlign w:val="center"/>
          </w:tcPr>
          <w:p w:rsidR="00030E66" w:rsidRPr="00282B7E" w:rsidRDefault="00030E66" w:rsidP="00030E66">
            <w:pPr>
              <w:jc w:val="center"/>
              <w:rPr>
                <w:sz w:val="18"/>
                <w:szCs w:val="18"/>
              </w:rPr>
            </w:pPr>
            <w:r w:rsidRPr="00282B7E">
              <w:rPr>
                <w:sz w:val="18"/>
                <w:szCs w:val="18"/>
              </w:rPr>
              <w:t>7</w:t>
            </w:r>
          </w:p>
        </w:tc>
        <w:tc>
          <w:tcPr>
            <w:tcW w:w="776" w:type="dxa"/>
            <w:vAlign w:val="center"/>
          </w:tcPr>
          <w:p w:rsidR="00030E66" w:rsidRPr="00282B7E" w:rsidRDefault="00030E66" w:rsidP="00030E66">
            <w:pPr>
              <w:jc w:val="center"/>
              <w:rPr>
                <w:sz w:val="18"/>
                <w:szCs w:val="18"/>
              </w:rPr>
            </w:pPr>
            <w:r w:rsidRPr="00282B7E">
              <w:rPr>
                <w:sz w:val="18"/>
                <w:szCs w:val="18"/>
              </w:rPr>
              <w:t>100</w:t>
            </w:r>
          </w:p>
        </w:tc>
        <w:tc>
          <w:tcPr>
            <w:tcW w:w="637" w:type="dxa"/>
            <w:vAlign w:val="center"/>
          </w:tcPr>
          <w:p w:rsidR="00030E66" w:rsidRPr="00282B7E" w:rsidRDefault="00030E66" w:rsidP="00030E66">
            <w:pPr>
              <w:jc w:val="center"/>
              <w:rPr>
                <w:sz w:val="18"/>
                <w:szCs w:val="18"/>
              </w:rPr>
            </w:pPr>
            <w:r w:rsidRPr="00282B7E">
              <w:rPr>
                <w:sz w:val="18"/>
                <w:szCs w:val="18"/>
              </w:rPr>
              <w:t>-0.21</w:t>
            </w:r>
          </w:p>
        </w:tc>
        <w:tc>
          <w:tcPr>
            <w:tcW w:w="796" w:type="dxa"/>
            <w:vAlign w:val="center"/>
          </w:tcPr>
          <w:p w:rsidR="00030E66" w:rsidRPr="00282B7E" w:rsidRDefault="00030E66" w:rsidP="00030E66">
            <w:pPr>
              <w:jc w:val="center"/>
              <w:rPr>
                <w:sz w:val="18"/>
                <w:szCs w:val="18"/>
              </w:rPr>
            </w:pPr>
            <w:r w:rsidRPr="00282B7E">
              <w:rPr>
                <w:sz w:val="18"/>
                <w:szCs w:val="18"/>
              </w:rPr>
              <w:t>0.36</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89</w:t>
            </w:r>
          </w:p>
        </w:tc>
        <w:tc>
          <w:tcPr>
            <w:tcW w:w="1066" w:type="dxa"/>
            <w:vAlign w:val="center"/>
          </w:tcPr>
          <w:p w:rsidR="00030E66" w:rsidRPr="00282B7E" w:rsidRDefault="00030E66" w:rsidP="00030E66">
            <w:pPr>
              <w:rPr>
                <w:sz w:val="18"/>
                <w:szCs w:val="18"/>
              </w:rPr>
            </w:pPr>
            <w:r w:rsidRPr="00282B7E">
              <w:rPr>
                <w:sz w:val="18"/>
                <w:szCs w:val="18"/>
              </w:rPr>
              <w:t xml:space="preserve">Veenendaal </w:t>
            </w:r>
            <w:r w:rsidR="00865C73" w:rsidRPr="00DA1CCC">
              <w:rPr>
                <w:sz w:val="18"/>
                <w:szCs w:val="18"/>
              </w:rPr>
              <w:t>et al</w:t>
            </w:r>
            <w:r w:rsidRPr="00282B7E">
              <w:rPr>
                <w:sz w:val="18"/>
                <w:szCs w:val="18"/>
              </w:rPr>
              <w:t>.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Ghana</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Semideciduous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
                <w:iCs/>
                <w:sz w:val="18"/>
                <w:szCs w:val="18"/>
              </w:rPr>
            </w:pPr>
            <w:r w:rsidRPr="00282B7E">
              <w:rPr>
                <w:i/>
                <w:iCs/>
                <w:sz w:val="18"/>
                <w:szCs w:val="18"/>
              </w:rPr>
              <w:t>Entandrophragma utile</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60</w:t>
            </w:r>
          </w:p>
        </w:tc>
        <w:tc>
          <w:tcPr>
            <w:tcW w:w="637" w:type="dxa"/>
            <w:vAlign w:val="center"/>
          </w:tcPr>
          <w:p w:rsidR="00030E66" w:rsidRPr="00282B7E" w:rsidRDefault="00030E66" w:rsidP="00030E66">
            <w:pPr>
              <w:jc w:val="center"/>
              <w:rPr>
                <w:sz w:val="18"/>
                <w:szCs w:val="18"/>
              </w:rPr>
            </w:pPr>
            <w:r w:rsidRPr="00282B7E">
              <w:rPr>
                <w:sz w:val="18"/>
                <w:szCs w:val="18"/>
              </w:rPr>
              <w:t>-1.33</w:t>
            </w:r>
          </w:p>
        </w:tc>
        <w:tc>
          <w:tcPr>
            <w:tcW w:w="796" w:type="dxa"/>
            <w:vAlign w:val="center"/>
          </w:tcPr>
          <w:p w:rsidR="00030E66" w:rsidRPr="00282B7E" w:rsidRDefault="00030E66" w:rsidP="00030E66">
            <w:pPr>
              <w:jc w:val="center"/>
              <w:rPr>
                <w:sz w:val="18"/>
                <w:szCs w:val="18"/>
              </w:rPr>
            </w:pPr>
            <w:r w:rsidRPr="00282B7E">
              <w:rPr>
                <w:sz w:val="18"/>
                <w:szCs w:val="18"/>
              </w:rPr>
              <w:t>0.52</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90</w:t>
            </w:r>
          </w:p>
        </w:tc>
        <w:tc>
          <w:tcPr>
            <w:tcW w:w="1066" w:type="dxa"/>
            <w:vAlign w:val="center"/>
          </w:tcPr>
          <w:p w:rsidR="00030E66" w:rsidRPr="00282B7E" w:rsidRDefault="00030E66" w:rsidP="00030E66">
            <w:pPr>
              <w:rPr>
                <w:sz w:val="18"/>
                <w:szCs w:val="18"/>
              </w:rPr>
            </w:pPr>
            <w:r w:rsidRPr="00282B7E">
              <w:rPr>
                <w:sz w:val="18"/>
                <w:szCs w:val="18"/>
              </w:rPr>
              <w:t xml:space="preserve">Veenendaal </w:t>
            </w:r>
            <w:r w:rsidR="00865C73" w:rsidRPr="00DA1CCC">
              <w:rPr>
                <w:sz w:val="18"/>
                <w:szCs w:val="18"/>
              </w:rPr>
              <w:t>et al</w:t>
            </w:r>
            <w:r w:rsidRPr="00282B7E">
              <w:rPr>
                <w:sz w:val="18"/>
                <w:szCs w:val="18"/>
              </w:rPr>
              <w:t>.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Ghana</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Semideciduous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
                <w:iCs/>
                <w:sz w:val="18"/>
                <w:szCs w:val="18"/>
              </w:rPr>
            </w:pPr>
            <w:r w:rsidRPr="00282B7E">
              <w:rPr>
                <w:i/>
                <w:iCs/>
                <w:sz w:val="18"/>
                <w:szCs w:val="18"/>
              </w:rPr>
              <w:t>Entandrophragma utile</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T</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-2.86</w:t>
            </w:r>
          </w:p>
        </w:tc>
        <w:tc>
          <w:tcPr>
            <w:tcW w:w="796" w:type="dxa"/>
            <w:vAlign w:val="center"/>
          </w:tcPr>
          <w:p w:rsidR="00030E66" w:rsidRPr="00282B7E" w:rsidRDefault="00030E66" w:rsidP="00030E66">
            <w:pPr>
              <w:jc w:val="center"/>
              <w:rPr>
                <w:sz w:val="18"/>
                <w:szCs w:val="18"/>
              </w:rPr>
            </w:pPr>
            <w:r w:rsidRPr="00282B7E">
              <w:rPr>
                <w:sz w:val="18"/>
                <w:szCs w:val="18"/>
              </w:rPr>
              <w:t>0.24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91</w:t>
            </w:r>
          </w:p>
        </w:tc>
        <w:tc>
          <w:tcPr>
            <w:tcW w:w="1066" w:type="dxa"/>
            <w:vAlign w:val="center"/>
          </w:tcPr>
          <w:p w:rsidR="00030E66" w:rsidRPr="00282B7E" w:rsidRDefault="00030E66" w:rsidP="00030E66">
            <w:pPr>
              <w:rPr>
                <w:sz w:val="18"/>
                <w:szCs w:val="18"/>
              </w:rPr>
            </w:pPr>
            <w:r w:rsidRPr="00282B7E">
              <w:rPr>
                <w:sz w:val="18"/>
                <w:szCs w:val="18"/>
              </w:rPr>
              <w:t xml:space="preserve">Veenendaal </w:t>
            </w:r>
            <w:r w:rsidR="00865C73" w:rsidRPr="00DA1CCC">
              <w:rPr>
                <w:sz w:val="18"/>
                <w:szCs w:val="18"/>
              </w:rPr>
              <w:t>et al</w:t>
            </w:r>
            <w:r w:rsidRPr="00282B7E">
              <w:rPr>
                <w:sz w:val="18"/>
                <w:szCs w:val="18"/>
              </w:rPr>
              <w:t>.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Ghana</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Semideciduous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
                <w:iCs/>
                <w:sz w:val="18"/>
                <w:szCs w:val="18"/>
              </w:rPr>
            </w:pPr>
            <w:r w:rsidRPr="00282B7E">
              <w:rPr>
                <w:i/>
                <w:iCs/>
                <w:sz w:val="18"/>
                <w:szCs w:val="18"/>
              </w:rPr>
              <w:t>Terminalia superba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60</w:t>
            </w:r>
          </w:p>
        </w:tc>
        <w:tc>
          <w:tcPr>
            <w:tcW w:w="637" w:type="dxa"/>
            <w:vAlign w:val="center"/>
          </w:tcPr>
          <w:p w:rsidR="00030E66" w:rsidRPr="00282B7E" w:rsidRDefault="00030E66" w:rsidP="00030E66">
            <w:pPr>
              <w:jc w:val="center"/>
              <w:rPr>
                <w:sz w:val="18"/>
                <w:szCs w:val="18"/>
              </w:rPr>
            </w:pPr>
            <w:r w:rsidRPr="00282B7E">
              <w:rPr>
                <w:sz w:val="18"/>
                <w:szCs w:val="18"/>
              </w:rPr>
              <w:t>-0.99</w:t>
            </w:r>
          </w:p>
        </w:tc>
        <w:tc>
          <w:tcPr>
            <w:tcW w:w="796" w:type="dxa"/>
            <w:vAlign w:val="center"/>
          </w:tcPr>
          <w:p w:rsidR="00030E66" w:rsidRPr="00282B7E" w:rsidRDefault="00030E66" w:rsidP="00030E66">
            <w:pPr>
              <w:jc w:val="center"/>
              <w:rPr>
                <w:sz w:val="18"/>
                <w:szCs w:val="18"/>
              </w:rPr>
            </w:pPr>
            <w:r w:rsidRPr="00282B7E">
              <w:rPr>
                <w:sz w:val="18"/>
                <w:szCs w:val="18"/>
              </w:rPr>
              <w:t>0.64</w:t>
            </w:r>
          </w:p>
        </w:tc>
      </w:tr>
      <w:tr w:rsidR="00030E66" w:rsidRPr="00282B7E" w:rsidTr="00030E66">
        <w:tc>
          <w:tcPr>
            <w:tcW w:w="586" w:type="dxa"/>
          </w:tcPr>
          <w:p w:rsidR="00030E66" w:rsidRPr="00282B7E" w:rsidRDefault="00030E66" w:rsidP="00030E66">
            <w:pPr>
              <w:jc w:val="center"/>
              <w:rPr>
                <w:sz w:val="18"/>
                <w:szCs w:val="18"/>
              </w:rPr>
            </w:pPr>
            <w:r w:rsidRPr="00282B7E">
              <w:rPr>
                <w:sz w:val="18"/>
                <w:szCs w:val="18"/>
              </w:rPr>
              <w:t>92</w:t>
            </w:r>
          </w:p>
        </w:tc>
        <w:tc>
          <w:tcPr>
            <w:tcW w:w="1066" w:type="dxa"/>
            <w:vAlign w:val="center"/>
          </w:tcPr>
          <w:p w:rsidR="00030E66" w:rsidRPr="00282B7E" w:rsidRDefault="00030E66" w:rsidP="00030E66">
            <w:pPr>
              <w:rPr>
                <w:sz w:val="18"/>
                <w:szCs w:val="18"/>
              </w:rPr>
            </w:pPr>
            <w:r w:rsidRPr="00282B7E">
              <w:rPr>
                <w:sz w:val="18"/>
                <w:szCs w:val="18"/>
              </w:rPr>
              <w:t xml:space="preserve">Veenendaal </w:t>
            </w:r>
            <w:r w:rsidR="00865C73" w:rsidRPr="00DA1CCC">
              <w:rPr>
                <w:sz w:val="18"/>
                <w:szCs w:val="18"/>
              </w:rPr>
              <w:t>et al</w:t>
            </w:r>
            <w:r w:rsidRPr="00282B7E">
              <w:rPr>
                <w:sz w:val="18"/>
                <w:szCs w:val="18"/>
              </w:rPr>
              <w:t>. 1996</w:t>
            </w:r>
          </w:p>
        </w:tc>
        <w:tc>
          <w:tcPr>
            <w:tcW w:w="876" w:type="dxa"/>
            <w:vAlign w:val="center"/>
          </w:tcPr>
          <w:p w:rsidR="00030E66" w:rsidRPr="00282B7E" w:rsidRDefault="00030E66" w:rsidP="00030E66">
            <w:pPr>
              <w:jc w:val="center"/>
              <w:rPr>
                <w:sz w:val="18"/>
                <w:szCs w:val="18"/>
              </w:rPr>
            </w:pPr>
            <w:smartTag w:uri="urn:schemas-microsoft-com:office:smarttags" w:element="country-region">
              <w:smartTag w:uri="urn:schemas-microsoft-com:office:smarttags" w:element="place">
                <w:r w:rsidRPr="00282B7E">
                  <w:rPr>
                    <w:sz w:val="18"/>
                    <w:szCs w:val="18"/>
                  </w:rPr>
                  <w:t>Ghana</w:t>
                </w:r>
              </w:smartTag>
            </w:smartTag>
          </w:p>
        </w:tc>
        <w:tc>
          <w:tcPr>
            <w:tcW w:w="1326" w:type="dxa"/>
            <w:vAlign w:val="center"/>
          </w:tcPr>
          <w:p w:rsidR="00030E66" w:rsidRPr="00282B7E" w:rsidRDefault="00030E66" w:rsidP="00030E66">
            <w:pPr>
              <w:jc w:val="center"/>
              <w:rPr>
                <w:sz w:val="18"/>
                <w:szCs w:val="18"/>
              </w:rPr>
            </w:pPr>
            <w:r w:rsidRPr="00282B7E">
              <w:rPr>
                <w:sz w:val="18"/>
                <w:szCs w:val="18"/>
              </w:rPr>
              <w:t>Semideciduous forest</w:t>
            </w:r>
          </w:p>
        </w:tc>
        <w:tc>
          <w:tcPr>
            <w:tcW w:w="986" w:type="dxa"/>
            <w:vAlign w:val="center"/>
          </w:tcPr>
          <w:p w:rsidR="00030E66" w:rsidRPr="00282B7E" w:rsidRDefault="00030E66" w:rsidP="00030E66">
            <w:pPr>
              <w:jc w:val="center"/>
              <w:rPr>
                <w:sz w:val="18"/>
                <w:szCs w:val="18"/>
              </w:rPr>
            </w:pPr>
            <w:r w:rsidRPr="00282B7E">
              <w:rPr>
                <w:sz w:val="18"/>
                <w:szCs w:val="18"/>
              </w:rPr>
              <w:t>Dry tropical</w:t>
            </w:r>
          </w:p>
        </w:tc>
        <w:tc>
          <w:tcPr>
            <w:tcW w:w="1547" w:type="dxa"/>
            <w:vAlign w:val="center"/>
          </w:tcPr>
          <w:p w:rsidR="00030E66" w:rsidRPr="00282B7E" w:rsidRDefault="00030E66" w:rsidP="00030E66">
            <w:pPr>
              <w:rPr>
                <w:i/>
                <w:iCs/>
                <w:sz w:val="18"/>
                <w:szCs w:val="18"/>
              </w:rPr>
            </w:pPr>
            <w:r w:rsidRPr="00282B7E">
              <w:rPr>
                <w:i/>
                <w:iCs/>
                <w:sz w:val="18"/>
                <w:szCs w:val="18"/>
              </w:rPr>
              <w:t>Terminalia superba</w:t>
            </w:r>
          </w:p>
        </w:tc>
        <w:tc>
          <w:tcPr>
            <w:tcW w:w="647" w:type="dxa"/>
            <w:vAlign w:val="center"/>
          </w:tcPr>
          <w:p w:rsidR="00030E66" w:rsidRPr="00282B7E" w:rsidRDefault="00030E66" w:rsidP="00030E66">
            <w:pPr>
              <w:jc w:val="center"/>
              <w:rPr>
                <w:sz w:val="18"/>
                <w:szCs w:val="18"/>
              </w:rPr>
            </w:pPr>
            <w:r w:rsidRPr="00282B7E">
              <w:rPr>
                <w:sz w:val="18"/>
                <w:szCs w:val="18"/>
              </w:rPr>
              <w:t>Tree</w:t>
            </w:r>
          </w:p>
        </w:tc>
        <w:tc>
          <w:tcPr>
            <w:tcW w:w="986" w:type="dxa"/>
            <w:vAlign w:val="center"/>
          </w:tcPr>
          <w:p w:rsidR="00030E66" w:rsidRPr="00282B7E" w:rsidRDefault="00030E66" w:rsidP="00030E66">
            <w:pPr>
              <w:jc w:val="center"/>
              <w:rPr>
                <w:sz w:val="18"/>
                <w:szCs w:val="18"/>
              </w:rPr>
            </w:pPr>
            <w:r w:rsidRPr="00282B7E">
              <w:rPr>
                <w:sz w:val="18"/>
                <w:szCs w:val="18"/>
              </w:rPr>
              <w:t>Deciduous</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926" w:type="dxa"/>
            <w:vAlign w:val="center"/>
          </w:tcPr>
          <w:p w:rsidR="00030E66" w:rsidRPr="00282B7E" w:rsidRDefault="00030E66" w:rsidP="00030E66">
            <w:pPr>
              <w:jc w:val="center"/>
              <w:rPr>
                <w:sz w:val="18"/>
                <w:szCs w:val="18"/>
              </w:rPr>
            </w:pPr>
            <w:r w:rsidRPr="00282B7E">
              <w:rPr>
                <w:sz w:val="18"/>
                <w:szCs w:val="18"/>
              </w:rPr>
              <w:t>I</w:t>
            </w:r>
          </w:p>
        </w:tc>
        <w:tc>
          <w:tcPr>
            <w:tcW w:w="1076" w:type="dxa"/>
            <w:vAlign w:val="center"/>
          </w:tcPr>
          <w:p w:rsidR="00030E66" w:rsidRPr="00282B7E" w:rsidRDefault="00030E66" w:rsidP="00030E66">
            <w:pPr>
              <w:jc w:val="center"/>
              <w:rPr>
                <w:sz w:val="18"/>
                <w:szCs w:val="18"/>
              </w:rPr>
            </w:pPr>
            <w:r w:rsidRPr="00282B7E">
              <w:rPr>
                <w:sz w:val="18"/>
                <w:szCs w:val="18"/>
              </w:rPr>
              <w:t>Field</w:t>
            </w:r>
          </w:p>
        </w:tc>
        <w:tc>
          <w:tcPr>
            <w:tcW w:w="917" w:type="dxa"/>
            <w:vAlign w:val="center"/>
          </w:tcPr>
          <w:p w:rsidR="00030E66" w:rsidRPr="00282B7E" w:rsidRDefault="00030E66" w:rsidP="00030E66">
            <w:pPr>
              <w:jc w:val="center"/>
              <w:rPr>
                <w:sz w:val="18"/>
                <w:szCs w:val="18"/>
              </w:rPr>
            </w:pPr>
            <w:r w:rsidRPr="00282B7E">
              <w:rPr>
                <w:sz w:val="18"/>
                <w:szCs w:val="18"/>
              </w:rPr>
              <w:t>12</w:t>
            </w:r>
          </w:p>
        </w:tc>
        <w:tc>
          <w:tcPr>
            <w:tcW w:w="776" w:type="dxa"/>
            <w:vAlign w:val="center"/>
          </w:tcPr>
          <w:p w:rsidR="00030E66" w:rsidRPr="00282B7E" w:rsidRDefault="00030E66" w:rsidP="00030E66">
            <w:pPr>
              <w:jc w:val="center"/>
              <w:rPr>
                <w:sz w:val="18"/>
                <w:szCs w:val="18"/>
              </w:rPr>
            </w:pPr>
            <w:r w:rsidRPr="00282B7E">
              <w:rPr>
                <w:sz w:val="18"/>
                <w:szCs w:val="18"/>
              </w:rPr>
              <w:t>6</w:t>
            </w:r>
          </w:p>
        </w:tc>
        <w:tc>
          <w:tcPr>
            <w:tcW w:w="637" w:type="dxa"/>
            <w:vAlign w:val="center"/>
          </w:tcPr>
          <w:p w:rsidR="00030E66" w:rsidRPr="00282B7E" w:rsidRDefault="00030E66" w:rsidP="00030E66">
            <w:pPr>
              <w:jc w:val="center"/>
              <w:rPr>
                <w:sz w:val="18"/>
                <w:szCs w:val="18"/>
              </w:rPr>
            </w:pPr>
            <w:r w:rsidRPr="00282B7E">
              <w:rPr>
                <w:sz w:val="18"/>
                <w:szCs w:val="18"/>
              </w:rPr>
              <w:t>-1.87</w:t>
            </w:r>
          </w:p>
        </w:tc>
        <w:tc>
          <w:tcPr>
            <w:tcW w:w="796" w:type="dxa"/>
            <w:vAlign w:val="center"/>
          </w:tcPr>
          <w:p w:rsidR="00030E66" w:rsidRPr="00282B7E" w:rsidRDefault="00030E66" w:rsidP="00030E66">
            <w:pPr>
              <w:jc w:val="center"/>
              <w:rPr>
                <w:sz w:val="18"/>
                <w:szCs w:val="18"/>
              </w:rPr>
            </w:pPr>
            <w:r w:rsidRPr="00282B7E">
              <w:rPr>
                <w:sz w:val="18"/>
                <w:szCs w:val="18"/>
              </w:rPr>
              <w:t>0.26</w:t>
            </w:r>
          </w:p>
        </w:tc>
      </w:tr>
    </w:tbl>
    <w:p w:rsidR="00EB1EE5" w:rsidRDefault="00EB1EE5" w:rsidP="00030E66"/>
    <w:p w:rsidR="00030E66" w:rsidRPr="00B0190A" w:rsidRDefault="00EB1EE5" w:rsidP="002A2596">
      <w:pPr>
        <w:pStyle w:val="tablelegend"/>
        <w:spacing w:line="480" w:lineRule="auto"/>
      </w:pPr>
      <w:r>
        <w:br w:type="page"/>
      </w:r>
      <w:proofErr w:type="gramStart"/>
      <w:r w:rsidR="00030E66" w:rsidRPr="00B0190A">
        <w:lastRenderedPageBreak/>
        <w:t>Appendix S2.</w:t>
      </w:r>
      <w:proofErr w:type="gramEnd"/>
      <w:r w:rsidR="00030E66" w:rsidRPr="00B0190A">
        <w:t xml:space="preserve"> List of studies included in the meta-analysis of whole-plant biomass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00030E66" w:rsidRPr="00B0190A">
        <w:rPr>
          <w:vertAlign w:val="subscript"/>
        </w:rPr>
        <w:t>lnRR</w:t>
      </w:r>
      <w:r w:rsidR="00030E66" w:rsidRPr="00B0190A">
        <w:t xml:space="preserve"> = variance of lnRR. For greenhouse studies, ecosystem type and category indicates natural ecosystems of species growing under controlled conditions. Light level indicates percentage of incident radiation with respect to natural lig</w:t>
      </w:r>
      <w:r w:rsidR="00D653BE">
        <w:t>ht conditions in the study site</w:t>
      </w:r>
    </w:p>
    <w:p w:rsidR="00420BA3" w:rsidRPr="00B0190A" w:rsidRDefault="00420BA3" w:rsidP="00420BA3"/>
    <w:tbl>
      <w:tblPr>
        <w:tblW w:w="14023" w:type="dxa"/>
        <w:tblBorders>
          <w:top w:val="single" w:sz="4" w:space="0" w:color="auto"/>
          <w:bottom w:val="single" w:sz="4" w:space="0" w:color="auto"/>
        </w:tblBorders>
        <w:tblLook w:val="01E0"/>
      </w:tblPr>
      <w:tblGrid>
        <w:gridCol w:w="586"/>
        <w:gridCol w:w="946"/>
        <w:gridCol w:w="1086"/>
        <w:gridCol w:w="1266"/>
        <w:gridCol w:w="986"/>
        <w:gridCol w:w="1466"/>
        <w:gridCol w:w="647"/>
        <w:gridCol w:w="986"/>
        <w:gridCol w:w="926"/>
        <w:gridCol w:w="926"/>
        <w:gridCol w:w="1076"/>
        <w:gridCol w:w="917"/>
        <w:gridCol w:w="776"/>
        <w:gridCol w:w="637"/>
        <w:gridCol w:w="796"/>
      </w:tblGrid>
      <w:tr w:rsidR="00030E66" w:rsidRPr="00B0190A" w:rsidTr="00030E66">
        <w:tc>
          <w:tcPr>
            <w:tcW w:w="586" w:type="dxa"/>
            <w:tcBorders>
              <w:bottom w:val="nil"/>
            </w:tcBorders>
            <w:vAlign w:val="center"/>
          </w:tcPr>
          <w:p w:rsidR="00030E66" w:rsidRPr="00B0190A" w:rsidRDefault="00030E66" w:rsidP="00030E66">
            <w:pPr>
              <w:jc w:val="center"/>
              <w:rPr>
                <w:sz w:val="18"/>
                <w:szCs w:val="18"/>
              </w:rPr>
            </w:pPr>
            <w:r w:rsidRPr="00B0190A">
              <w:rPr>
                <w:sz w:val="18"/>
                <w:szCs w:val="18"/>
              </w:rPr>
              <w:t>Case</w:t>
            </w:r>
          </w:p>
        </w:tc>
        <w:tc>
          <w:tcPr>
            <w:tcW w:w="946" w:type="dxa"/>
            <w:tcBorders>
              <w:bottom w:val="nil"/>
            </w:tcBorders>
            <w:vAlign w:val="center"/>
          </w:tcPr>
          <w:p w:rsidR="00030E66" w:rsidRPr="00B0190A" w:rsidRDefault="00030E66" w:rsidP="00030E66">
            <w:pPr>
              <w:jc w:val="center"/>
              <w:rPr>
                <w:sz w:val="18"/>
                <w:szCs w:val="18"/>
              </w:rPr>
            </w:pPr>
            <w:r w:rsidRPr="00B0190A">
              <w:rPr>
                <w:sz w:val="18"/>
                <w:szCs w:val="18"/>
              </w:rPr>
              <w:t>Authors and year</w:t>
            </w:r>
          </w:p>
        </w:tc>
        <w:tc>
          <w:tcPr>
            <w:tcW w:w="1086" w:type="dxa"/>
            <w:tcBorders>
              <w:bottom w:val="nil"/>
            </w:tcBorders>
            <w:vAlign w:val="center"/>
          </w:tcPr>
          <w:p w:rsidR="00030E66" w:rsidRPr="00B0190A" w:rsidRDefault="00030E66" w:rsidP="00030E66">
            <w:pPr>
              <w:jc w:val="center"/>
              <w:rPr>
                <w:sz w:val="18"/>
                <w:szCs w:val="18"/>
              </w:rPr>
            </w:pPr>
            <w:r w:rsidRPr="00B0190A">
              <w:rPr>
                <w:sz w:val="18"/>
                <w:szCs w:val="18"/>
              </w:rPr>
              <w:t>Study Country</w:t>
            </w:r>
          </w:p>
        </w:tc>
        <w:tc>
          <w:tcPr>
            <w:tcW w:w="2252" w:type="dxa"/>
            <w:gridSpan w:val="2"/>
            <w:tcBorders>
              <w:bottom w:val="nil"/>
            </w:tcBorders>
            <w:vAlign w:val="center"/>
          </w:tcPr>
          <w:p w:rsidR="00030E66" w:rsidRPr="00B0190A" w:rsidRDefault="00030E66" w:rsidP="00030E66">
            <w:pPr>
              <w:jc w:val="center"/>
              <w:rPr>
                <w:bCs/>
                <w:sz w:val="18"/>
                <w:szCs w:val="18"/>
              </w:rPr>
            </w:pPr>
            <w:r w:rsidRPr="00B0190A">
              <w:rPr>
                <w:bCs/>
                <w:sz w:val="18"/>
                <w:szCs w:val="18"/>
              </w:rPr>
              <w:t>Ecosystem</w:t>
            </w:r>
          </w:p>
        </w:tc>
        <w:tc>
          <w:tcPr>
            <w:tcW w:w="1466" w:type="dxa"/>
            <w:tcBorders>
              <w:bottom w:val="nil"/>
            </w:tcBorders>
            <w:vAlign w:val="center"/>
          </w:tcPr>
          <w:p w:rsidR="00030E66" w:rsidRPr="00B0190A" w:rsidRDefault="00030E66" w:rsidP="00030E66">
            <w:pPr>
              <w:jc w:val="center"/>
              <w:rPr>
                <w:bCs/>
                <w:sz w:val="18"/>
                <w:szCs w:val="18"/>
              </w:rPr>
            </w:pPr>
            <w:r w:rsidRPr="00B0190A">
              <w:rPr>
                <w:bCs/>
                <w:sz w:val="18"/>
                <w:szCs w:val="18"/>
              </w:rPr>
              <w:t>Species</w:t>
            </w:r>
          </w:p>
        </w:tc>
        <w:tc>
          <w:tcPr>
            <w:tcW w:w="647" w:type="dxa"/>
            <w:tcBorders>
              <w:bottom w:val="nil"/>
            </w:tcBorders>
            <w:vAlign w:val="center"/>
          </w:tcPr>
          <w:p w:rsidR="00030E66" w:rsidRPr="00B0190A" w:rsidRDefault="00030E66" w:rsidP="00030E66">
            <w:pPr>
              <w:jc w:val="center"/>
              <w:rPr>
                <w:bCs/>
                <w:sz w:val="18"/>
                <w:szCs w:val="18"/>
              </w:rPr>
            </w:pPr>
            <w:r w:rsidRPr="00B0190A">
              <w:rPr>
                <w:bCs/>
                <w:sz w:val="18"/>
                <w:szCs w:val="18"/>
              </w:rPr>
              <w:t>Life form</w:t>
            </w:r>
          </w:p>
        </w:tc>
        <w:tc>
          <w:tcPr>
            <w:tcW w:w="986" w:type="dxa"/>
            <w:tcBorders>
              <w:bottom w:val="nil"/>
            </w:tcBorders>
            <w:vAlign w:val="center"/>
          </w:tcPr>
          <w:p w:rsidR="00030E66" w:rsidRPr="00B0190A" w:rsidRDefault="00030E66" w:rsidP="00030E66">
            <w:pPr>
              <w:jc w:val="center"/>
              <w:rPr>
                <w:bCs/>
                <w:sz w:val="18"/>
                <w:szCs w:val="18"/>
              </w:rPr>
            </w:pPr>
            <w:r w:rsidRPr="00B0190A">
              <w:rPr>
                <w:bCs/>
                <w:sz w:val="18"/>
                <w:szCs w:val="18"/>
              </w:rPr>
              <w:t>Leaf habit</w:t>
            </w:r>
          </w:p>
        </w:tc>
        <w:tc>
          <w:tcPr>
            <w:tcW w:w="926" w:type="dxa"/>
            <w:tcBorders>
              <w:bottom w:val="nil"/>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6" w:type="dxa"/>
            <w:tcBorders>
              <w:bottom w:val="nil"/>
            </w:tcBorders>
            <w:vAlign w:val="center"/>
          </w:tcPr>
          <w:p w:rsidR="00030E66" w:rsidRPr="00B0190A" w:rsidRDefault="00030E66" w:rsidP="00030E66">
            <w:pPr>
              <w:jc w:val="center"/>
              <w:rPr>
                <w:bCs/>
                <w:sz w:val="18"/>
                <w:szCs w:val="18"/>
              </w:rPr>
            </w:pPr>
            <w:r w:rsidRPr="00B0190A">
              <w:rPr>
                <w:bCs/>
                <w:sz w:val="18"/>
                <w:szCs w:val="18"/>
              </w:rPr>
              <w:t>Shade tolerance</w:t>
            </w:r>
          </w:p>
        </w:tc>
        <w:tc>
          <w:tcPr>
            <w:tcW w:w="1076" w:type="dxa"/>
            <w:tcBorders>
              <w:bottom w:val="nil"/>
            </w:tcBorders>
            <w:vAlign w:val="center"/>
          </w:tcPr>
          <w:p w:rsidR="00030E66" w:rsidRPr="00B0190A" w:rsidRDefault="00030E66" w:rsidP="00030E66">
            <w:pPr>
              <w:jc w:val="center"/>
              <w:rPr>
                <w:bCs/>
                <w:sz w:val="18"/>
                <w:szCs w:val="18"/>
              </w:rPr>
            </w:pPr>
            <w:r w:rsidRPr="00B0190A">
              <w:rPr>
                <w:bCs/>
                <w:sz w:val="18"/>
                <w:szCs w:val="18"/>
              </w:rPr>
              <w:t>Approach</w:t>
            </w:r>
          </w:p>
        </w:tc>
        <w:tc>
          <w:tcPr>
            <w:tcW w:w="917" w:type="dxa"/>
            <w:tcBorders>
              <w:bottom w:val="nil"/>
            </w:tcBorders>
            <w:vAlign w:val="center"/>
          </w:tcPr>
          <w:p w:rsidR="00030E66" w:rsidRPr="00B0190A" w:rsidRDefault="00030E66" w:rsidP="00030E66">
            <w:pPr>
              <w:jc w:val="center"/>
              <w:rPr>
                <w:bCs/>
                <w:sz w:val="18"/>
                <w:szCs w:val="18"/>
              </w:rPr>
            </w:pPr>
            <w:r w:rsidRPr="00B0190A">
              <w:rPr>
                <w:bCs/>
                <w:sz w:val="18"/>
                <w:szCs w:val="18"/>
              </w:rPr>
              <w:t>Duration (months)</w:t>
            </w:r>
          </w:p>
        </w:tc>
        <w:tc>
          <w:tcPr>
            <w:tcW w:w="776" w:type="dxa"/>
            <w:tcBorders>
              <w:bottom w:val="nil"/>
            </w:tcBorders>
            <w:vAlign w:val="center"/>
          </w:tcPr>
          <w:p w:rsidR="00030E66" w:rsidRPr="00B0190A" w:rsidRDefault="00030E66" w:rsidP="00030E66">
            <w:pPr>
              <w:jc w:val="center"/>
              <w:rPr>
                <w:bCs/>
                <w:sz w:val="18"/>
                <w:szCs w:val="18"/>
              </w:rPr>
            </w:pPr>
            <w:r w:rsidRPr="00B0190A">
              <w:rPr>
                <w:bCs/>
                <w:sz w:val="18"/>
                <w:szCs w:val="18"/>
              </w:rPr>
              <w:t>Light level</w:t>
            </w:r>
          </w:p>
        </w:tc>
        <w:tc>
          <w:tcPr>
            <w:tcW w:w="637" w:type="dxa"/>
            <w:tcBorders>
              <w:bottom w:val="nil"/>
            </w:tcBorders>
            <w:vAlign w:val="center"/>
          </w:tcPr>
          <w:p w:rsidR="00030E66" w:rsidRPr="00B0190A" w:rsidRDefault="00030E66" w:rsidP="00030E66">
            <w:pPr>
              <w:jc w:val="center"/>
              <w:rPr>
                <w:bCs/>
                <w:sz w:val="18"/>
                <w:szCs w:val="18"/>
              </w:rPr>
            </w:pPr>
            <w:r w:rsidRPr="00B0190A">
              <w:rPr>
                <w:bCs/>
                <w:sz w:val="18"/>
                <w:szCs w:val="18"/>
              </w:rPr>
              <w:t>lnRR</w:t>
            </w:r>
          </w:p>
        </w:tc>
        <w:tc>
          <w:tcPr>
            <w:tcW w:w="796" w:type="dxa"/>
            <w:tcBorders>
              <w:bottom w:val="nil"/>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lnRR</w:t>
            </w:r>
          </w:p>
        </w:tc>
      </w:tr>
      <w:tr w:rsidR="00030E66" w:rsidRPr="00B0190A" w:rsidTr="00030E66">
        <w:tc>
          <w:tcPr>
            <w:tcW w:w="586" w:type="dxa"/>
            <w:tcBorders>
              <w:top w:val="nil"/>
              <w:bottom w:val="single" w:sz="4" w:space="0" w:color="auto"/>
            </w:tcBorders>
            <w:vAlign w:val="center"/>
          </w:tcPr>
          <w:p w:rsidR="00030E66" w:rsidRPr="00B0190A" w:rsidRDefault="00030E66" w:rsidP="00030E66">
            <w:pPr>
              <w:jc w:val="center"/>
              <w:rPr>
                <w:sz w:val="18"/>
                <w:szCs w:val="18"/>
              </w:rPr>
            </w:pPr>
          </w:p>
        </w:tc>
        <w:tc>
          <w:tcPr>
            <w:tcW w:w="946" w:type="dxa"/>
            <w:tcBorders>
              <w:top w:val="nil"/>
              <w:bottom w:val="single" w:sz="4" w:space="0" w:color="auto"/>
            </w:tcBorders>
            <w:vAlign w:val="center"/>
          </w:tcPr>
          <w:p w:rsidR="00030E66" w:rsidRPr="00B0190A" w:rsidRDefault="00030E66" w:rsidP="00030E66">
            <w:pPr>
              <w:rPr>
                <w:sz w:val="18"/>
                <w:szCs w:val="18"/>
              </w:rPr>
            </w:pPr>
          </w:p>
        </w:tc>
        <w:tc>
          <w:tcPr>
            <w:tcW w:w="1086" w:type="dxa"/>
            <w:tcBorders>
              <w:top w:val="nil"/>
              <w:bottom w:val="single" w:sz="4" w:space="0" w:color="auto"/>
            </w:tcBorders>
            <w:vAlign w:val="center"/>
          </w:tcPr>
          <w:p w:rsidR="00030E66" w:rsidRPr="00B0190A" w:rsidRDefault="00030E66" w:rsidP="00030E66">
            <w:pPr>
              <w:jc w:val="center"/>
              <w:rPr>
                <w:sz w:val="18"/>
                <w:szCs w:val="18"/>
              </w:rPr>
            </w:pPr>
          </w:p>
        </w:tc>
        <w:tc>
          <w:tcPr>
            <w:tcW w:w="1266" w:type="dxa"/>
            <w:tcBorders>
              <w:top w:val="nil"/>
              <w:bottom w:val="single" w:sz="4" w:space="0" w:color="auto"/>
            </w:tcBorders>
            <w:vAlign w:val="center"/>
          </w:tcPr>
          <w:p w:rsidR="00030E66" w:rsidRPr="00B0190A" w:rsidRDefault="00030E66" w:rsidP="00030E66">
            <w:pPr>
              <w:jc w:val="center"/>
              <w:rPr>
                <w:sz w:val="18"/>
                <w:szCs w:val="18"/>
              </w:rPr>
            </w:pPr>
            <w:r w:rsidRPr="00B0190A">
              <w:rPr>
                <w:sz w:val="18"/>
                <w:szCs w:val="18"/>
              </w:rPr>
              <w:t>Type</w:t>
            </w:r>
          </w:p>
        </w:tc>
        <w:tc>
          <w:tcPr>
            <w:tcW w:w="986" w:type="dxa"/>
            <w:tcBorders>
              <w:top w:val="nil"/>
              <w:bottom w:val="single" w:sz="4" w:space="0" w:color="auto"/>
            </w:tcBorders>
            <w:vAlign w:val="center"/>
          </w:tcPr>
          <w:p w:rsidR="00030E66" w:rsidRPr="00B0190A" w:rsidRDefault="00030E66" w:rsidP="00030E66">
            <w:pPr>
              <w:jc w:val="center"/>
              <w:rPr>
                <w:sz w:val="18"/>
                <w:szCs w:val="18"/>
              </w:rPr>
            </w:pPr>
            <w:r w:rsidRPr="00B0190A">
              <w:rPr>
                <w:sz w:val="18"/>
                <w:szCs w:val="18"/>
              </w:rPr>
              <w:t>Category</w:t>
            </w:r>
          </w:p>
        </w:tc>
        <w:tc>
          <w:tcPr>
            <w:tcW w:w="1466" w:type="dxa"/>
            <w:tcBorders>
              <w:top w:val="nil"/>
              <w:bottom w:val="single" w:sz="4" w:space="0" w:color="auto"/>
            </w:tcBorders>
            <w:vAlign w:val="center"/>
          </w:tcPr>
          <w:p w:rsidR="00030E66" w:rsidRPr="00B0190A" w:rsidRDefault="00030E66" w:rsidP="00030E66">
            <w:pPr>
              <w:rPr>
                <w:i/>
                <w:iCs/>
                <w:sz w:val="18"/>
                <w:szCs w:val="18"/>
              </w:rPr>
            </w:pPr>
          </w:p>
        </w:tc>
        <w:tc>
          <w:tcPr>
            <w:tcW w:w="647" w:type="dxa"/>
            <w:tcBorders>
              <w:top w:val="nil"/>
              <w:bottom w:val="single" w:sz="4" w:space="0" w:color="auto"/>
            </w:tcBorders>
            <w:vAlign w:val="center"/>
          </w:tcPr>
          <w:p w:rsidR="00030E66" w:rsidRPr="00B0190A" w:rsidRDefault="00030E66" w:rsidP="00030E66">
            <w:pPr>
              <w:jc w:val="center"/>
              <w:rPr>
                <w:sz w:val="18"/>
                <w:szCs w:val="18"/>
              </w:rPr>
            </w:pPr>
          </w:p>
        </w:tc>
        <w:tc>
          <w:tcPr>
            <w:tcW w:w="986" w:type="dxa"/>
            <w:tcBorders>
              <w:top w:val="nil"/>
              <w:bottom w:val="single" w:sz="4" w:space="0" w:color="auto"/>
            </w:tcBorders>
            <w:vAlign w:val="center"/>
          </w:tcPr>
          <w:p w:rsidR="00030E66" w:rsidRPr="00B0190A" w:rsidRDefault="00030E66" w:rsidP="00030E66">
            <w:pPr>
              <w:jc w:val="center"/>
              <w:rPr>
                <w:sz w:val="18"/>
                <w:szCs w:val="18"/>
              </w:rPr>
            </w:pPr>
          </w:p>
        </w:tc>
        <w:tc>
          <w:tcPr>
            <w:tcW w:w="926" w:type="dxa"/>
            <w:tcBorders>
              <w:top w:val="nil"/>
              <w:bottom w:val="single" w:sz="4" w:space="0" w:color="auto"/>
            </w:tcBorders>
            <w:vAlign w:val="center"/>
          </w:tcPr>
          <w:p w:rsidR="00030E66" w:rsidRPr="00B0190A" w:rsidRDefault="00030E66" w:rsidP="00030E66">
            <w:pPr>
              <w:jc w:val="center"/>
              <w:rPr>
                <w:sz w:val="18"/>
                <w:szCs w:val="18"/>
              </w:rPr>
            </w:pPr>
          </w:p>
        </w:tc>
        <w:tc>
          <w:tcPr>
            <w:tcW w:w="926" w:type="dxa"/>
            <w:tcBorders>
              <w:top w:val="nil"/>
              <w:bottom w:val="single" w:sz="4" w:space="0" w:color="auto"/>
            </w:tcBorders>
            <w:vAlign w:val="center"/>
          </w:tcPr>
          <w:p w:rsidR="00030E66" w:rsidRPr="00B0190A" w:rsidRDefault="00030E66" w:rsidP="00030E66">
            <w:pPr>
              <w:jc w:val="center"/>
              <w:rPr>
                <w:sz w:val="18"/>
                <w:szCs w:val="18"/>
              </w:rPr>
            </w:pPr>
          </w:p>
        </w:tc>
        <w:tc>
          <w:tcPr>
            <w:tcW w:w="1076" w:type="dxa"/>
            <w:tcBorders>
              <w:top w:val="nil"/>
              <w:bottom w:val="single" w:sz="4" w:space="0" w:color="auto"/>
            </w:tcBorders>
            <w:vAlign w:val="center"/>
          </w:tcPr>
          <w:p w:rsidR="00030E66" w:rsidRPr="00B0190A" w:rsidRDefault="00030E66" w:rsidP="00030E66">
            <w:pPr>
              <w:jc w:val="center"/>
              <w:rPr>
                <w:sz w:val="18"/>
                <w:szCs w:val="18"/>
              </w:rPr>
            </w:pPr>
          </w:p>
        </w:tc>
        <w:tc>
          <w:tcPr>
            <w:tcW w:w="917" w:type="dxa"/>
            <w:tcBorders>
              <w:top w:val="nil"/>
              <w:bottom w:val="single" w:sz="4" w:space="0" w:color="auto"/>
            </w:tcBorders>
            <w:vAlign w:val="center"/>
          </w:tcPr>
          <w:p w:rsidR="00030E66" w:rsidRPr="00B0190A" w:rsidRDefault="00030E66" w:rsidP="00030E66">
            <w:pPr>
              <w:jc w:val="center"/>
              <w:rPr>
                <w:sz w:val="18"/>
                <w:szCs w:val="18"/>
              </w:rPr>
            </w:pPr>
          </w:p>
        </w:tc>
        <w:tc>
          <w:tcPr>
            <w:tcW w:w="776" w:type="dxa"/>
            <w:tcBorders>
              <w:top w:val="nil"/>
              <w:bottom w:val="single" w:sz="4" w:space="0" w:color="auto"/>
            </w:tcBorders>
            <w:vAlign w:val="center"/>
          </w:tcPr>
          <w:p w:rsidR="00030E66" w:rsidRPr="00B0190A" w:rsidRDefault="00030E66" w:rsidP="00030E66">
            <w:pPr>
              <w:jc w:val="center"/>
              <w:rPr>
                <w:sz w:val="18"/>
                <w:szCs w:val="18"/>
              </w:rPr>
            </w:pPr>
          </w:p>
        </w:tc>
        <w:tc>
          <w:tcPr>
            <w:tcW w:w="637" w:type="dxa"/>
            <w:tcBorders>
              <w:top w:val="nil"/>
              <w:bottom w:val="single" w:sz="4" w:space="0" w:color="auto"/>
            </w:tcBorders>
            <w:vAlign w:val="center"/>
          </w:tcPr>
          <w:p w:rsidR="00030E66" w:rsidRPr="00B0190A" w:rsidRDefault="00030E66" w:rsidP="00030E66">
            <w:pPr>
              <w:jc w:val="center"/>
              <w:rPr>
                <w:sz w:val="18"/>
                <w:szCs w:val="18"/>
              </w:rPr>
            </w:pPr>
          </w:p>
        </w:tc>
        <w:tc>
          <w:tcPr>
            <w:tcW w:w="796" w:type="dxa"/>
            <w:tcBorders>
              <w:top w:val="nil"/>
              <w:bottom w:val="single" w:sz="4" w:space="0" w:color="auto"/>
            </w:tcBorders>
            <w:vAlign w:val="center"/>
          </w:tcPr>
          <w:p w:rsidR="00030E66" w:rsidRPr="00B0190A" w:rsidRDefault="00030E66" w:rsidP="00030E66">
            <w:pPr>
              <w:jc w:val="center"/>
              <w:rPr>
                <w:sz w:val="18"/>
                <w:szCs w:val="18"/>
              </w:rPr>
            </w:pPr>
          </w:p>
        </w:tc>
      </w:tr>
      <w:tr w:rsidR="00030E66" w:rsidRPr="00895255" w:rsidTr="00030E66">
        <w:tc>
          <w:tcPr>
            <w:tcW w:w="58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1</w:t>
            </w:r>
          </w:p>
        </w:tc>
        <w:tc>
          <w:tcPr>
            <w:tcW w:w="946" w:type="dxa"/>
            <w:tcBorders>
              <w:top w:val="single" w:sz="4" w:space="0" w:color="auto"/>
            </w:tcBorders>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tcBorders>
              <w:top w:val="single" w:sz="4" w:space="0" w:color="auto"/>
            </w:tcBorders>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tcBorders>
              <w:top w:val="single" w:sz="4" w:space="0" w:color="auto"/>
            </w:tcBorders>
            <w:vAlign w:val="center"/>
          </w:tcPr>
          <w:p w:rsidR="00030E66" w:rsidRPr="00895255" w:rsidRDefault="00030E66" w:rsidP="00030E66">
            <w:pPr>
              <w:rPr>
                <w:sz w:val="18"/>
                <w:szCs w:val="18"/>
              </w:rPr>
            </w:pPr>
            <w:r w:rsidRPr="00895255">
              <w:rPr>
                <w:sz w:val="18"/>
                <w:szCs w:val="18"/>
              </w:rPr>
              <w:t>Tropical rainforest</w:t>
            </w:r>
          </w:p>
        </w:tc>
        <w:tc>
          <w:tcPr>
            <w:tcW w:w="98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Wet tropical</w:t>
            </w:r>
          </w:p>
        </w:tc>
        <w:tc>
          <w:tcPr>
            <w:tcW w:w="1466" w:type="dxa"/>
            <w:tcBorders>
              <w:top w:val="single" w:sz="4" w:space="0" w:color="auto"/>
            </w:tcBorders>
            <w:vAlign w:val="center"/>
          </w:tcPr>
          <w:p w:rsidR="00030E66" w:rsidRPr="00895255" w:rsidRDefault="00030E66" w:rsidP="00030E66">
            <w:pPr>
              <w:rPr>
                <w:i/>
                <w:iCs/>
                <w:sz w:val="18"/>
                <w:szCs w:val="18"/>
              </w:rPr>
            </w:pPr>
            <w:r w:rsidRPr="00895255">
              <w:rPr>
                <w:i/>
                <w:iCs/>
                <w:sz w:val="18"/>
                <w:szCs w:val="18"/>
              </w:rPr>
              <w:t>Dipterocarpus hispidus</w:t>
            </w:r>
          </w:p>
        </w:tc>
        <w:tc>
          <w:tcPr>
            <w:tcW w:w="647"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Tree</w:t>
            </w:r>
          </w:p>
        </w:tc>
        <w:tc>
          <w:tcPr>
            <w:tcW w:w="98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Evergreen</w:t>
            </w:r>
          </w:p>
        </w:tc>
        <w:tc>
          <w:tcPr>
            <w:tcW w:w="92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I</w:t>
            </w:r>
          </w:p>
        </w:tc>
        <w:tc>
          <w:tcPr>
            <w:tcW w:w="92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I</w:t>
            </w:r>
          </w:p>
        </w:tc>
        <w:tc>
          <w:tcPr>
            <w:tcW w:w="107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Greenhouse</w:t>
            </w:r>
          </w:p>
        </w:tc>
        <w:tc>
          <w:tcPr>
            <w:tcW w:w="917"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24</w:t>
            </w:r>
          </w:p>
        </w:tc>
        <w:tc>
          <w:tcPr>
            <w:tcW w:w="77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80</w:t>
            </w:r>
          </w:p>
        </w:tc>
        <w:tc>
          <w:tcPr>
            <w:tcW w:w="637"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-2.62</w:t>
            </w:r>
          </w:p>
        </w:tc>
        <w:tc>
          <w:tcPr>
            <w:tcW w:w="796" w:type="dxa"/>
            <w:tcBorders>
              <w:top w:val="single" w:sz="4" w:space="0" w:color="auto"/>
            </w:tcBorders>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Dipterocarpus hispidus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-1.12</w:t>
            </w:r>
          </w:p>
        </w:tc>
        <w:tc>
          <w:tcPr>
            <w:tcW w:w="796" w:type="dxa"/>
            <w:vAlign w:val="center"/>
          </w:tcPr>
          <w:p w:rsidR="00030E66" w:rsidRPr="00895255" w:rsidRDefault="00030E66" w:rsidP="00030E66">
            <w:pPr>
              <w:jc w:val="center"/>
              <w:rPr>
                <w:sz w:val="18"/>
                <w:szCs w:val="18"/>
              </w:rPr>
            </w:pPr>
            <w:r w:rsidRPr="00895255">
              <w:rPr>
                <w:sz w:val="18"/>
                <w:szCs w:val="18"/>
              </w:rPr>
              <w:t>0.17</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Dipterocarpus zeylanicus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80</w:t>
            </w:r>
          </w:p>
        </w:tc>
        <w:tc>
          <w:tcPr>
            <w:tcW w:w="637" w:type="dxa"/>
            <w:vAlign w:val="center"/>
          </w:tcPr>
          <w:p w:rsidR="00030E66" w:rsidRPr="00895255" w:rsidRDefault="00030E66" w:rsidP="00030E66">
            <w:pPr>
              <w:jc w:val="center"/>
              <w:rPr>
                <w:sz w:val="18"/>
                <w:szCs w:val="18"/>
              </w:rPr>
            </w:pPr>
            <w:r w:rsidRPr="00895255">
              <w:rPr>
                <w:sz w:val="18"/>
                <w:szCs w:val="18"/>
              </w:rPr>
              <w:t>-0.61</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Dipterocarpus zeylanicus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-0.65</w:t>
            </w:r>
          </w:p>
        </w:tc>
        <w:tc>
          <w:tcPr>
            <w:tcW w:w="796" w:type="dxa"/>
            <w:vAlign w:val="center"/>
          </w:tcPr>
          <w:p w:rsidR="00030E66" w:rsidRPr="00895255" w:rsidRDefault="00030E66" w:rsidP="00030E66">
            <w:pPr>
              <w:jc w:val="center"/>
              <w:rPr>
                <w:sz w:val="18"/>
                <w:szCs w:val="18"/>
              </w:rPr>
            </w:pPr>
            <w:r w:rsidRPr="00895255">
              <w:rPr>
                <w:sz w:val="18"/>
                <w:szCs w:val="18"/>
              </w:rPr>
              <w:t>0.15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Mesua ferrea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80</w:t>
            </w:r>
          </w:p>
        </w:tc>
        <w:tc>
          <w:tcPr>
            <w:tcW w:w="637" w:type="dxa"/>
            <w:vAlign w:val="center"/>
          </w:tcPr>
          <w:p w:rsidR="00030E66" w:rsidRPr="00895255" w:rsidRDefault="00030E66" w:rsidP="00030E66">
            <w:pPr>
              <w:jc w:val="center"/>
              <w:rPr>
                <w:sz w:val="18"/>
                <w:szCs w:val="18"/>
              </w:rPr>
            </w:pPr>
            <w:r w:rsidRPr="00895255">
              <w:rPr>
                <w:sz w:val="18"/>
                <w:szCs w:val="18"/>
              </w:rPr>
              <w:t>-1.06</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Mesua ferrea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0.16</w:t>
            </w:r>
          </w:p>
        </w:tc>
        <w:tc>
          <w:tcPr>
            <w:tcW w:w="796" w:type="dxa"/>
            <w:vAlign w:val="center"/>
          </w:tcPr>
          <w:p w:rsidR="00030E66" w:rsidRPr="00895255" w:rsidRDefault="00030E66" w:rsidP="00030E66">
            <w:pPr>
              <w:jc w:val="center"/>
              <w:rPr>
                <w:sz w:val="18"/>
                <w:szCs w:val="18"/>
              </w:rPr>
            </w:pPr>
            <w:r w:rsidRPr="00895255">
              <w:rPr>
                <w:sz w:val="18"/>
                <w:szCs w:val="18"/>
              </w:rPr>
              <w:t>0.24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Mesua nagassarium</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80</w:t>
            </w:r>
          </w:p>
        </w:tc>
        <w:tc>
          <w:tcPr>
            <w:tcW w:w="637" w:type="dxa"/>
            <w:vAlign w:val="center"/>
          </w:tcPr>
          <w:p w:rsidR="00030E66" w:rsidRPr="00895255" w:rsidRDefault="00030E66" w:rsidP="00030E66">
            <w:pPr>
              <w:jc w:val="center"/>
              <w:rPr>
                <w:sz w:val="18"/>
                <w:szCs w:val="18"/>
              </w:rPr>
            </w:pPr>
            <w:r w:rsidRPr="00895255">
              <w:rPr>
                <w:sz w:val="18"/>
                <w:szCs w:val="18"/>
              </w:rPr>
              <w:t>-0.76</w:t>
            </w:r>
          </w:p>
        </w:tc>
        <w:tc>
          <w:tcPr>
            <w:tcW w:w="796" w:type="dxa"/>
            <w:vAlign w:val="center"/>
          </w:tcPr>
          <w:p w:rsidR="00030E66" w:rsidRPr="00895255" w:rsidRDefault="00030E66" w:rsidP="00030E66">
            <w:pPr>
              <w:jc w:val="center"/>
              <w:rPr>
                <w:sz w:val="18"/>
                <w:szCs w:val="18"/>
              </w:rPr>
            </w:pPr>
            <w:r w:rsidRPr="00895255">
              <w:rPr>
                <w:sz w:val="18"/>
                <w:szCs w:val="18"/>
              </w:rPr>
              <w:t>0.07</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w:t>
            </w:r>
          </w:p>
        </w:tc>
        <w:tc>
          <w:tcPr>
            <w:tcW w:w="946" w:type="dxa"/>
            <w:vAlign w:val="center"/>
          </w:tcPr>
          <w:p w:rsidR="00030E66" w:rsidRPr="00895255" w:rsidRDefault="00030E66" w:rsidP="00030E66">
            <w:pPr>
              <w:rPr>
                <w:sz w:val="18"/>
                <w:szCs w:val="18"/>
              </w:rPr>
            </w:pPr>
            <w:r w:rsidRPr="00895255">
              <w:rPr>
                <w:sz w:val="18"/>
                <w:szCs w:val="18"/>
              </w:rPr>
              <w:t xml:space="preserve">Ashton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Sri Lanka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Mesua nagassarium</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24</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0.03</w:t>
            </w:r>
          </w:p>
        </w:tc>
        <w:tc>
          <w:tcPr>
            <w:tcW w:w="796" w:type="dxa"/>
            <w:vAlign w:val="center"/>
          </w:tcPr>
          <w:p w:rsidR="00030E66" w:rsidRPr="00895255" w:rsidRDefault="00030E66" w:rsidP="00030E66">
            <w:pPr>
              <w:jc w:val="center"/>
              <w:rPr>
                <w:sz w:val="18"/>
                <w:szCs w:val="18"/>
              </w:rPr>
            </w:pPr>
            <w:r w:rsidRPr="00895255">
              <w:rPr>
                <w:sz w:val="18"/>
                <w:szCs w:val="18"/>
              </w:rPr>
              <w:t>0.99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Miconia calvescens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-0.84</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Miconia calvescens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25</w:t>
            </w:r>
          </w:p>
        </w:tc>
        <w:tc>
          <w:tcPr>
            <w:tcW w:w="637" w:type="dxa"/>
            <w:vAlign w:val="center"/>
          </w:tcPr>
          <w:p w:rsidR="00030E66" w:rsidRPr="00895255" w:rsidRDefault="00030E66" w:rsidP="00030E66">
            <w:pPr>
              <w:jc w:val="center"/>
              <w:rPr>
                <w:sz w:val="18"/>
                <w:szCs w:val="18"/>
              </w:rPr>
            </w:pPr>
            <w:r w:rsidRPr="00895255">
              <w:rPr>
                <w:sz w:val="18"/>
                <w:szCs w:val="18"/>
              </w:rPr>
              <w:t>-0.13</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Miconia calvescens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0.10</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12</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Clidemia hirta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-0.24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13</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Clidemia hirta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25</w:t>
            </w:r>
          </w:p>
        </w:tc>
        <w:tc>
          <w:tcPr>
            <w:tcW w:w="637" w:type="dxa"/>
            <w:vAlign w:val="center"/>
          </w:tcPr>
          <w:p w:rsidR="00030E66" w:rsidRPr="00895255" w:rsidRDefault="00030E66" w:rsidP="00030E66">
            <w:pPr>
              <w:jc w:val="center"/>
              <w:rPr>
                <w:sz w:val="18"/>
                <w:szCs w:val="18"/>
              </w:rPr>
            </w:pPr>
            <w:r w:rsidRPr="00895255">
              <w:rPr>
                <w:sz w:val="18"/>
                <w:szCs w:val="18"/>
              </w:rPr>
              <w:t>-0.35</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14</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Clidemia hirta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0.27</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15</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Arthrostema ciliatum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-2.22</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16</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Arthrostema ciliatum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25</w:t>
            </w:r>
          </w:p>
        </w:tc>
        <w:tc>
          <w:tcPr>
            <w:tcW w:w="637" w:type="dxa"/>
            <w:vAlign w:val="center"/>
          </w:tcPr>
          <w:p w:rsidR="00030E66" w:rsidRPr="00895255" w:rsidRDefault="00030E66" w:rsidP="00030E66">
            <w:pPr>
              <w:jc w:val="center"/>
              <w:rPr>
                <w:sz w:val="18"/>
                <w:szCs w:val="18"/>
              </w:rPr>
            </w:pPr>
            <w:r w:rsidRPr="00895255">
              <w:rPr>
                <w:sz w:val="18"/>
                <w:szCs w:val="18"/>
              </w:rPr>
              <w:t>-1.12</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17</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Arthrostema ciliatum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0.46</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18</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Tibouchina herbacea</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-1.33</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19</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Tibouchina herbacea</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25</w:t>
            </w:r>
          </w:p>
        </w:tc>
        <w:tc>
          <w:tcPr>
            <w:tcW w:w="637" w:type="dxa"/>
            <w:vAlign w:val="center"/>
          </w:tcPr>
          <w:p w:rsidR="00030E66" w:rsidRPr="00895255" w:rsidRDefault="00030E66" w:rsidP="00030E66">
            <w:pPr>
              <w:jc w:val="center"/>
              <w:rPr>
                <w:sz w:val="18"/>
                <w:szCs w:val="18"/>
              </w:rPr>
            </w:pPr>
            <w:r w:rsidRPr="00895255">
              <w:rPr>
                <w:sz w:val="18"/>
                <w:szCs w:val="18"/>
              </w:rPr>
              <w:t>-0.67</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20</w:t>
            </w:r>
          </w:p>
        </w:tc>
        <w:tc>
          <w:tcPr>
            <w:tcW w:w="946" w:type="dxa"/>
            <w:vAlign w:val="center"/>
          </w:tcPr>
          <w:p w:rsidR="00030E66" w:rsidRPr="00895255" w:rsidRDefault="00030E66" w:rsidP="00030E66">
            <w:pPr>
              <w:rPr>
                <w:sz w:val="18"/>
                <w:szCs w:val="18"/>
              </w:rPr>
            </w:pPr>
            <w:r w:rsidRPr="00895255">
              <w:rPr>
                <w:sz w:val="18"/>
                <w:szCs w:val="18"/>
              </w:rPr>
              <w:t xml:space="preserve">Baruch </w:t>
            </w:r>
            <w:r w:rsidR="00865C73" w:rsidRPr="00DA1CCC">
              <w:rPr>
                <w:sz w:val="18"/>
                <w:szCs w:val="18"/>
              </w:rPr>
              <w:t>et al</w:t>
            </w:r>
            <w:r w:rsidRPr="00895255">
              <w:rPr>
                <w:sz w:val="18"/>
                <w:szCs w:val="18"/>
              </w:rPr>
              <w:t>.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Tropical rain 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Tibouchina herbacea</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-0.10</w:t>
            </w:r>
          </w:p>
        </w:tc>
        <w:tc>
          <w:tcPr>
            <w:tcW w:w="796" w:type="dxa"/>
            <w:vAlign w:val="center"/>
          </w:tcPr>
          <w:p w:rsidR="00030E66" w:rsidRPr="00895255" w:rsidRDefault="00030E66" w:rsidP="00030E66">
            <w:pPr>
              <w:jc w:val="center"/>
              <w:rPr>
                <w:sz w:val="18"/>
                <w:szCs w:val="18"/>
              </w:rPr>
            </w:pPr>
            <w:r w:rsidRPr="00895255">
              <w:rPr>
                <w:sz w:val="18"/>
                <w:szCs w:val="18"/>
              </w:rPr>
              <w:t>0.19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21</w:t>
            </w:r>
          </w:p>
        </w:tc>
        <w:tc>
          <w:tcPr>
            <w:tcW w:w="946" w:type="dxa"/>
            <w:vAlign w:val="center"/>
          </w:tcPr>
          <w:p w:rsidR="00030E66" w:rsidRPr="00895255" w:rsidRDefault="00030E66" w:rsidP="00030E66">
            <w:pPr>
              <w:rPr>
                <w:sz w:val="18"/>
                <w:szCs w:val="18"/>
              </w:rPr>
            </w:pPr>
            <w:r w:rsidRPr="00895255">
              <w:rPr>
                <w:sz w:val="18"/>
                <w:szCs w:val="18"/>
              </w:rPr>
              <w:t xml:space="preserve">Rey-Benayas </w:t>
            </w:r>
            <w:r w:rsidR="00865C73" w:rsidRPr="00DA1CCC">
              <w:rPr>
                <w:sz w:val="18"/>
                <w:szCs w:val="18"/>
              </w:rPr>
              <w:t>et al</w:t>
            </w:r>
            <w:r w:rsidRPr="00895255">
              <w:rPr>
                <w:sz w:val="18"/>
                <w:szCs w:val="18"/>
              </w:rPr>
              <w:t>.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oldfields</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sz w:val="18"/>
                <w:szCs w:val="18"/>
              </w:rPr>
            </w:pPr>
            <w:r w:rsidRPr="00895255">
              <w:rPr>
                <w:sz w:val="18"/>
                <w:szCs w:val="18"/>
              </w:rPr>
              <w:t>Several</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Field</w:t>
            </w:r>
          </w:p>
        </w:tc>
        <w:tc>
          <w:tcPr>
            <w:tcW w:w="917" w:type="dxa"/>
            <w:vAlign w:val="center"/>
          </w:tcPr>
          <w:p w:rsidR="00030E66" w:rsidRPr="00895255" w:rsidRDefault="00030E66" w:rsidP="00030E66">
            <w:pPr>
              <w:jc w:val="center"/>
              <w:rPr>
                <w:sz w:val="18"/>
                <w:szCs w:val="18"/>
              </w:rPr>
            </w:pPr>
            <w:r w:rsidRPr="00895255">
              <w:rPr>
                <w:sz w:val="18"/>
                <w:szCs w:val="18"/>
              </w:rPr>
              <w:t>12</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0.02</w:t>
            </w:r>
          </w:p>
        </w:tc>
        <w:tc>
          <w:tcPr>
            <w:tcW w:w="796" w:type="dxa"/>
            <w:vAlign w:val="center"/>
          </w:tcPr>
          <w:p w:rsidR="00030E66" w:rsidRPr="00895255" w:rsidRDefault="00030E66" w:rsidP="00030E66">
            <w:pPr>
              <w:jc w:val="center"/>
              <w:rPr>
                <w:sz w:val="18"/>
                <w:szCs w:val="18"/>
              </w:rPr>
            </w:pPr>
            <w:r w:rsidRPr="00895255">
              <w:rPr>
                <w:sz w:val="18"/>
                <w:szCs w:val="18"/>
              </w:rPr>
              <w:t>0.13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22</w:t>
            </w:r>
          </w:p>
        </w:tc>
        <w:tc>
          <w:tcPr>
            <w:tcW w:w="946" w:type="dxa"/>
            <w:vAlign w:val="center"/>
          </w:tcPr>
          <w:p w:rsidR="00030E66" w:rsidRPr="00895255" w:rsidRDefault="00030E66" w:rsidP="00030E66">
            <w:pPr>
              <w:rPr>
                <w:sz w:val="18"/>
                <w:szCs w:val="18"/>
              </w:rPr>
            </w:pPr>
            <w:r w:rsidRPr="00895255">
              <w:rPr>
                <w:sz w:val="18"/>
                <w:szCs w:val="18"/>
              </w:rPr>
              <w:t xml:space="preserve">Rey-Benayas </w:t>
            </w:r>
            <w:r w:rsidR="00865C73" w:rsidRPr="00DA1CCC">
              <w:rPr>
                <w:sz w:val="18"/>
                <w:szCs w:val="18"/>
              </w:rPr>
              <w:t>et al</w:t>
            </w:r>
            <w:r w:rsidRPr="00895255">
              <w:rPr>
                <w:sz w:val="18"/>
                <w:szCs w:val="18"/>
              </w:rPr>
              <w:t>.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oldfields</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sz w:val="18"/>
                <w:szCs w:val="18"/>
              </w:rPr>
            </w:pPr>
            <w:r w:rsidRPr="00895255">
              <w:rPr>
                <w:sz w:val="18"/>
                <w:szCs w:val="18"/>
              </w:rPr>
              <w:t>Several</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Field</w:t>
            </w:r>
          </w:p>
        </w:tc>
        <w:tc>
          <w:tcPr>
            <w:tcW w:w="917" w:type="dxa"/>
            <w:vAlign w:val="center"/>
          </w:tcPr>
          <w:p w:rsidR="00030E66" w:rsidRPr="00895255" w:rsidRDefault="00030E66" w:rsidP="00030E66">
            <w:pPr>
              <w:jc w:val="center"/>
              <w:rPr>
                <w:sz w:val="18"/>
                <w:szCs w:val="18"/>
              </w:rPr>
            </w:pPr>
            <w:r w:rsidRPr="00895255">
              <w:rPr>
                <w:sz w:val="18"/>
                <w:szCs w:val="18"/>
              </w:rPr>
              <w:t>12</w:t>
            </w:r>
          </w:p>
        </w:tc>
        <w:tc>
          <w:tcPr>
            <w:tcW w:w="776" w:type="dxa"/>
            <w:vAlign w:val="center"/>
          </w:tcPr>
          <w:p w:rsidR="00030E66" w:rsidRPr="00895255" w:rsidRDefault="00030E66" w:rsidP="00030E66">
            <w:pPr>
              <w:jc w:val="center"/>
              <w:rPr>
                <w:sz w:val="18"/>
                <w:szCs w:val="18"/>
              </w:rPr>
            </w:pPr>
            <w:r w:rsidRPr="00895255">
              <w:rPr>
                <w:sz w:val="18"/>
                <w:szCs w:val="18"/>
              </w:rPr>
              <w:t>32</w:t>
            </w:r>
          </w:p>
        </w:tc>
        <w:tc>
          <w:tcPr>
            <w:tcW w:w="637" w:type="dxa"/>
            <w:vAlign w:val="center"/>
          </w:tcPr>
          <w:p w:rsidR="00030E66" w:rsidRPr="00895255" w:rsidRDefault="00030E66" w:rsidP="00030E66">
            <w:pPr>
              <w:jc w:val="center"/>
              <w:rPr>
                <w:sz w:val="18"/>
                <w:szCs w:val="18"/>
              </w:rPr>
            </w:pPr>
            <w:r w:rsidRPr="00895255">
              <w:rPr>
                <w:sz w:val="18"/>
                <w:szCs w:val="18"/>
              </w:rPr>
              <w:t>-0.14</w:t>
            </w:r>
          </w:p>
        </w:tc>
        <w:tc>
          <w:tcPr>
            <w:tcW w:w="796" w:type="dxa"/>
            <w:vAlign w:val="center"/>
          </w:tcPr>
          <w:p w:rsidR="00030E66" w:rsidRPr="00895255" w:rsidRDefault="00030E66" w:rsidP="00030E66">
            <w:pPr>
              <w:jc w:val="center"/>
              <w:rPr>
                <w:sz w:val="18"/>
                <w:szCs w:val="18"/>
              </w:rPr>
            </w:pPr>
            <w:r w:rsidRPr="00895255">
              <w:rPr>
                <w:sz w:val="18"/>
                <w:szCs w:val="18"/>
              </w:rPr>
              <w:t>0.11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23</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coccifera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-0.03</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24</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coccifera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43</w:t>
            </w:r>
          </w:p>
        </w:tc>
        <w:tc>
          <w:tcPr>
            <w:tcW w:w="637" w:type="dxa"/>
            <w:vAlign w:val="center"/>
          </w:tcPr>
          <w:p w:rsidR="00030E66" w:rsidRPr="00895255" w:rsidRDefault="00030E66" w:rsidP="00030E66">
            <w:pPr>
              <w:jc w:val="center"/>
              <w:rPr>
                <w:sz w:val="18"/>
                <w:szCs w:val="18"/>
              </w:rPr>
            </w:pPr>
            <w:r w:rsidRPr="00895255">
              <w:rPr>
                <w:sz w:val="18"/>
                <w:szCs w:val="18"/>
              </w:rPr>
              <w:t>-0.44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25</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-0.74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26</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43</w:t>
            </w:r>
          </w:p>
        </w:tc>
        <w:tc>
          <w:tcPr>
            <w:tcW w:w="637" w:type="dxa"/>
            <w:vAlign w:val="center"/>
          </w:tcPr>
          <w:p w:rsidR="00030E66" w:rsidRPr="00895255" w:rsidRDefault="00030E66" w:rsidP="00030E66">
            <w:pPr>
              <w:jc w:val="center"/>
              <w:rPr>
                <w:sz w:val="18"/>
                <w:szCs w:val="18"/>
              </w:rPr>
            </w:pPr>
            <w:r w:rsidRPr="00895255">
              <w:rPr>
                <w:sz w:val="18"/>
                <w:szCs w:val="18"/>
              </w:rPr>
              <w:t>-0.20</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27</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faginea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-0.99</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28</w:t>
            </w:r>
          </w:p>
        </w:tc>
        <w:tc>
          <w:tcPr>
            <w:tcW w:w="946" w:type="dxa"/>
            <w:vAlign w:val="center"/>
          </w:tcPr>
          <w:p w:rsidR="00030E66" w:rsidRPr="00895255" w:rsidRDefault="00030E66" w:rsidP="00030E66">
            <w:pPr>
              <w:rPr>
                <w:sz w:val="18"/>
                <w:szCs w:val="18"/>
              </w:rPr>
            </w:pPr>
            <w:r w:rsidRPr="00895255">
              <w:rPr>
                <w:sz w:val="18"/>
                <w:szCs w:val="18"/>
              </w:rPr>
              <w:t xml:space="preserve">Castro-Díez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smartTag w:uri="urn:schemas-microsoft-com:office:smarttags" w:element="place">
              <w:r w:rsidRPr="00895255">
                <w:rPr>
                  <w:sz w:val="18"/>
                  <w:szCs w:val="18"/>
                </w:rPr>
                <w:t>Mediterranean</w:t>
              </w:r>
            </w:smartTag>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faginea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8.5</w:t>
            </w:r>
          </w:p>
        </w:tc>
        <w:tc>
          <w:tcPr>
            <w:tcW w:w="776" w:type="dxa"/>
            <w:vAlign w:val="center"/>
          </w:tcPr>
          <w:p w:rsidR="00030E66" w:rsidRPr="00895255" w:rsidRDefault="00030E66" w:rsidP="00030E66">
            <w:pPr>
              <w:jc w:val="center"/>
              <w:rPr>
                <w:sz w:val="18"/>
                <w:szCs w:val="18"/>
              </w:rPr>
            </w:pPr>
            <w:r w:rsidRPr="00895255">
              <w:rPr>
                <w:sz w:val="18"/>
                <w:szCs w:val="18"/>
              </w:rPr>
              <w:t>43</w:t>
            </w:r>
          </w:p>
        </w:tc>
        <w:tc>
          <w:tcPr>
            <w:tcW w:w="637" w:type="dxa"/>
            <w:vAlign w:val="center"/>
          </w:tcPr>
          <w:p w:rsidR="00030E66" w:rsidRPr="00895255" w:rsidRDefault="00030E66" w:rsidP="00030E66">
            <w:pPr>
              <w:jc w:val="center"/>
              <w:rPr>
                <w:sz w:val="18"/>
                <w:szCs w:val="18"/>
              </w:rPr>
            </w:pPr>
            <w:r w:rsidRPr="00895255">
              <w:rPr>
                <w:sz w:val="18"/>
                <w:szCs w:val="18"/>
              </w:rPr>
              <w:t>-0.53</w:t>
            </w:r>
          </w:p>
        </w:tc>
        <w:tc>
          <w:tcPr>
            <w:tcW w:w="796" w:type="dxa"/>
            <w:vAlign w:val="center"/>
          </w:tcPr>
          <w:p w:rsidR="00030E66" w:rsidRPr="00895255" w:rsidRDefault="00030E66" w:rsidP="00030E66">
            <w:pPr>
              <w:jc w:val="center"/>
              <w:rPr>
                <w:sz w:val="18"/>
                <w:szCs w:val="18"/>
              </w:rPr>
            </w:pPr>
            <w:r w:rsidRPr="00895255">
              <w:rPr>
                <w:sz w:val="18"/>
                <w:szCs w:val="18"/>
              </w:rPr>
              <w:t>0.09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29</w:t>
            </w:r>
          </w:p>
        </w:tc>
        <w:tc>
          <w:tcPr>
            <w:tcW w:w="946" w:type="dxa"/>
            <w:vAlign w:val="center"/>
          </w:tcPr>
          <w:p w:rsidR="00030E66" w:rsidRPr="00895255" w:rsidRDefault="00030E66" w:rsidP="00030E66">
            <w:pPr>
              <w:rPr>
                <w:sz w:val="18"/>
                <w:szCs w:val="18"/>
              </w:rPr>
            </w:pPr>
            <w:r w:rsidRPr="00895255">
              <w:rPr>
                <w:sz w:val="18"/>
                <w:szCs w:val="18"/>
              </w:rPr>
              <w:t>Feng &amp; Li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China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Amomum villosum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w:t>
            </w:r>
          </w:p>
        </w:tc>
        <w:tc>
          <w:tcPr>
            <w:tcW w:w="776" w:type="dxa"/>
            <w:vAlign w:val="center"/>
          </w:tcPr>
          <w:p w:rsidR="00030E66" w:rsidRPr="00895255" w:rsidRDefault="00030E66" w:rsidP="00030E66">
            <w:pPr>
              <w:jc w:val="center"/>
              <w:rPr>
                <w:sz w:val="18"/>
                <w:szCs w:val="18"/>
              </w:rPr>
            </w:pPr>
            <w:r w:rsidRPr="00895255">
              <w:rPr>
                <w:sz w:val="18"/>
                <w:szCs w:val="18"/>
              </w:rPr>
              <w:t>80</w:t>
            </w:r>
          </w:p>
        </w:tc>
        <w:tc>
          <w:tcPr>
            <w:tcW w:w="637" w:type="dxa"/>
            <w:vAlign w:val="center"/>
          </w:tcPr>
          <w:p w:rsidR="00030E66" w:rsidRPr="00895255" w:rsidRDefault="00030E66" w:rsidP="00030E66">
            <w:pPr>
              <w:jc w:val="center"/>
              <w:rPr>
                <w:sz w:val="18"/>
                <w:szCs w:val="18"/>
              </w:rPr>
            </w:pPr>
            <w:r w:rsidRPr="00895255">
              <w:rPr>
                <w:sz w:val="18"/>
                <w:szCs w:val="18"/>
              </w:rPr>
              <w:t>-0.37</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30</w:t>
            </w:r>
          </w:p>
        </w:tc>
        <w:tc>
          <w:tcPr>
            <w:tcW w:w="946" w:type="dxa"/>
            <w:vAlign w:val="center"/>
          </w:tcPr>
          <w:p w:rsidR="00030E66" w:rsidRPr="00895255" w:rsidRDefault="00030E66" w:rsidP="00030E66">
            <w:pPr>
              <w:rPr>
                <w:sz w:val="18"/>
                <w:szCs w:val="18"/>
              </w:rPr>
            </w:pPr>
            <w:r w:rsidRPr="00895255">
              <w:rPr>
                <w:sz w:val="18"/>
                <w:szCs w:val="18"/>
              </w:rPr>
              <w:t>Feng &amp; Li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China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Amomum villosum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w:t>
            </w:r>
          </w:p>
        </w:tc>
        <w:tc>
          <w:tcPr>
            <w:tcW w:w="776" w:type="dxa"/>
            <w:vAlign w:val="center"/>
          </w:tcPr>
          <w:p w:rsidR="00030E66" w:rsidRPr="00895255" w:rsidRDefault="00030E66" w:rsidP="00030E66">
            <w:pPr>
              <w:jc w:val="center"/>
              <w:rPr>
                <w:sz w:val="18"/>
                <w:szCs w:val="18"/>
              </w:rPr>
            </w:pPr>
            <w:r w:rsidRPr="00895255">
              <w:rPr>
                <w:sz w:val="18"/>
                <w:szCs w:val="18"/>
              </w:rPr>
              <w:t>50</w:t>
            </w:r>
          </w:p>
        </w:tc>
        <w:tc>
          <w:tcPr>
            <w:tcW w:w="637" w:type="dxa"/>
            <w:vAlign w:val="center"/>
          </w:tcPr>
          <w:p w:rsidR="00030E66" w:rsidRPr="00895255" w:rsidRDefault="00030E66" w:rsidP="00030E66">
            <w:pPr>
              <w:jc w:val="center"/>
              <w:rPr>
                <w:sz w:val="18"/>
                <w:szCs w:val="18"/>
              </w:rPr>
            </w:pPr>
            <w:r w:rsidRPr="00895255">
              <w:rPr>
                <w:sz w:val="18"/>
                <w:szCs w:val="18"/>
              </w:rPr>
              <w:t>-0.32</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31</w:t>
            </w:r>
          </w:p>
        </w:tc>
        <w:tc>
          <w:tcPr>
            <w:tcW w:w="946" w:type="dxa"/>
            <w:vAlign w:val="center"/>
          </w:tcPr>
          <w:p w:rsidR="00030E66" w:rsidRPr="00895255" w:rsidRDefault="00030E66" w:rsidP="00030E66">
            <w:pPr>
              <w:rPr>
                <w:sz w:val="18"/>
                <w:szCs w:val="18"/>
              </w:rPr>
            </w:pPr>
            <w:r w:rsidRPr="00895255">
              <w:rPr>
                <w:sz w:val="18"/>
                <w:szCs w:val="18"/>
              </w:rPr>
              <w:t>Feng &amp; Li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China</w:t>
                </w:r>
              </w:smartTag>
            </w:smartTag>
          </w:p>
        </w:tc>
        <w:tc>
          <w:tcPr>
            <w:tcW w:w="1266" w:type="dxa"/>
            <w:vAlign w:val="center"/>
          </w:tcPr>
          <w:p w:rsidR="00030E66" w:rsidRPr="00895255" w:rsidRDefault="00030E66" w:rsidP="00030E66">
            <w:pPr>
              <w:rPr>
                <w:sz w:val="18"/>
                <w:szCs w:val="18"/>
              </w:rPr>
            </w:pPr>
            <w:r w:rsidRPr="00895255">
              <w:rPr>
                <w:sz w:val="18"/>
                <w:szCs w:val="18"/>
              </w:rPr>
              <w:t>Tropical rainforest</w:t>
            </w:r>
          </w:p>
        </w:tc>
        <w:tc>
          <w:tcPr>
            <w:tcW w:w="986" w:type="dxa"/>
            <w:vAlign w:val="center"/>
          </w:tcPr>
          <w:p w:rsidR="00030E66" w:rsidRPr="00895255" w:rsidRDefault="00030E66" w:rsidP="00030E66">
            <w:pPr>
              <w:jc w:val="center"/>
              <w:rPr>
                <w:sz w:val="18"/>
                <w:szCs w:val="18"/>
              </w:rPr>
            </w:pPr>
            <w:r w:rsidRPr="00895255">
              <w:rPr>
                <w:sz w:val="18"/>
                <w:szCs w:val="18"/>
              </w:rPr>
              <w:t>Wet tropical</w:t>
            </w:r>
          </w:p>
        </w:tc>
        <w:tc>
          <w:tcPr>
            <w:tcW w:w="1466" w:type="dxa"/>
            <w:vAlign w:val="center"/>
          </w:tcPr>
          <w:p w:rsidR="00030E66" w:rsidRPr="00895255" w:rsidRDefault="00030E66" w:rsidP="00030E66">
            <w:pPr>
              <w:rPr>
                <w:i/>
                <w:iCs/>
                <w:sz w:val="18"/>
                <w:szCs w:val="18"/>
              </w:rPr>
            </w:pPr>
            <w:r w:rsidRPr="00895255">
              <w:rPr>
                <w:i/>
                <w:iCs/>
                <w:sz w:val="18"/>
                <w:szCs w:val="18"/>
              </w:rPr>
              <w:t>Amomum villosum</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w:t>
            </w:r>
          </w:p>
        </w:tc>
        <w:tc>
          <w:tcPr>
            <w:tcW w:w="776" w:type="dxa"/>
            <w:vAlign w:val="center"/>
          </w:tcPr>
          <w:p w:rsidR="00030E66" w:rsidRPr="00895255" w:rsidRDefault="00030E66" w:rsidP="00030E66">
            <w:pPr>
              <w:jc w:val="center"/>
              <w:rPr>
                <w:sz w:val="18"/>
                <w:szCs w:val="18"/>
              </w:rPr>
            </w:pPr>
            <w:r w:rsidRPr="00895255">
              <w:rPr>
                <w:sz w:val="18"/>
                <w:szCs w:val="18"/>
              </w:rPr>
              <w:t>25</w:t>
            </w:r>
          </w:p>
        </w:tc>
        <w:tc>
          <w:tcPr>
            <w:tcW w:w="637" w:type="dxa"/>
            <w:vAlign w:val="center"/>
          </w:tcPr>
          <w:p w:rsidR="00030E66" w:rsidRPr="00895255" w:rsidRDefault="00030E66" w:rsidP="00030E66">
            <w:pPr>
              <w:jc w:val="center"/>
              <w:rPr>
                <w:sz w:val="18"/>
                <w:szCs w:val="18"/>
              </w:rPr>
            </w:pPr>
            <w:r w:rsidRPr="00895255">
              <w:rPr>
                <w:sz w:val="18"/>
                <w:szCs w:val="18"/>
              </w:rPr>
              <w:t>-0.35</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32</w:t>
            </w:r>
          </w:p>
        </w:tc>
        <w:tc>
          <w:tcPr>
            <w:tcW w:w="946" w:type="dxa"/>
            <w:vAlign w:val="center"/>
          </w:tcPr>
          <w:p w:rsidR="00030E66" w:rsidRPr="00895255" w:rsidRDefault="00030E66" w:rsidP="00030E66">
            <w:pPr>
              <w:rPr>
                <w:sz w:val="18"/>
                <w:szCs w:val="18"/>
              </w:rPr>
            </w:pPr>
            <w:r w:rsidRPr="00895255">
              <w:rPr>
                <w:sz w:val="18"/>
                <w:szCs w:val="18"/>
              </w:rPr>
              <w:t>Holmgren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Temperate forests</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Liriodendrom tulipifera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4.5</w:t>
            </w:r>
          </w:p>
        </w:tc>
        <w:tc>
          <w:tcPr>
            <w:tcW w:w="776" w:type="dxa"/>
            <w:vAlign w:val="center"/>
          </w:tcPr>
          <w:p w:rsidR="00030E66" w:rsidRPr="00895255" w:rsidRDefault="00030E66" w:rsidP="00030E66">
            <w:pPr>
              <w:jc w:val="center"/>
              <w:rPr>
                <w:sz w:val="18"/>
                <w:szCs w:val="18"/>
              </w:rPr>
            </w:pPr>
            <w:r w:rsidRPr="00895255">
              <w:rPr>
                <w:sz w:val="18"/>
                <w:szCs w:val="18"/>
              </w:rPr>
              <w:t>27</w:t>
            </w:r>
          </w:p>
        </w:tc>
        <w:tc>
          <w:tcPr>
            <w:tcW w:w="637" w:type="dxa"/>
            <w:vAlign w:val="center"/>
          </w:tcPr>
          <w:p w:rsidR="00030E66" w:rsidRPr="00895255" w:rsidRDefault="00030E66" w:rsidP="00030E66">
            <w:pPr>
              <w:jc w:val="center"/>
              <w:rPr>
                <w:sz w:val="18"/>
                <w:szCs w:val="18"/>
              </w:rPr>
            </w:pPr>
            <w:r w:rsidRPr="00895255">
              <w:rPr>
                <w:sz w:val="18"/>
                <w:szCs w:val="18"/>
              </w:rPr>
              <w:t>-1.47</w:t>
            </w:r>
          </w:p>
        </w:tc>
        <w:tc>
          <w:tcPr>
            <w:tcW w:w="796" w:type="dxa"/>
            <w:vAlign w:val="center"/>
          </w:tcPr>
          <w:p w:rsidR="00030E66" w:rsidRPr="00895255" w:rsidRDefault="00030E66" w:rsidP="00030E66">
            <w:pPr>
              <w:jc w:val="center"/>
              <w:rPr>
                <w:sz w:val="18"/>
                <w:szCs w:val="18"/>
              </w:rPr>
            </w:pPr>
            <w:r w:rsidRPr="00895255">
              <w:rPr>
                <w:sz w:val="18"/>
                <w:szCs w:val="18"/>
              </w:rPr>
              <w:t>0.08</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33</w:t>
            </w:r>
          </w:p>
        </w:tc>
        <w:tc>
          <w:tcPr>
            <w:tcW w:w="946" w:type="dxa"/>
            <w:vAlign w:val="center"/>
          </w:tcPr>
          <w:p w:rsidR="00030E66" w:rsidRPr="00895255" w:rsidRDefault="00030E66" w:rsidP="00030E66">
            <w:pPr>
              <w:rPr>
                <w:sz w:val="18"/>
                <w:szCs w:val="18"/>
              </w:rPr>
            </w:pPr>
            <w:r w:rsidRPr="00895255">
              <w:rPr>
                <w:sz w:val="18"/>
                <w:szCs w:val="18"/>
              </w:rPr>
              <w:t>Holmgren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Temperate forests</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Liriodendrom tulipifera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-0.12</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34</w:t>
            </w:r>
          </w:p>
        </w:tc>
        <w:tc>
          <w:tcPr>
            <w:tcW w:w="946" w:type="dxa"/>
            <w:vAlign w:val="center"/>
          </w:tcPr>
          <w:p w:rsidR="00030E66" w:rsidRPr="00895255" w:rsidRDefault="00030E66" w:rsidP="00030E66">
            <w:pPr>
              <w:rPr>
                <w:sz w:val="18"/>
                <w:szCs w:val="18"/>
              </w:rPr>
            </w:pPr>
            <w:r w:rsidRPr="00895255">
              <w:rPr>
                <w:sz w:val="18"/>
                <w:szCs w:val="18"/>
              </w:rPr>
              <w:t>McKenna &amp; Houle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Canada</w:t>
                </w:r>
              </w:smartTag>
            </w:smartTag>
          </w:p>
        </w:tc>
        <w:tc>
          <w:tcPr>
            <w:tcW w:w="1266" w:type="dxa"/>
            <w:vAlign w:val="center"/>
          </w:tcPr>
          <w:p w:rsidR="00030E66" w:rsidRPr="00895255" w:rsidRDefault="00030E66" w:rsidP="00030E66">
            <w:pPr>
              <w:rPr>
                <w:sz w:val="18"/>
                <w:szCs w:val="18"/>
              </w:rPr>
            </w:pPr>
            <w:r w:rsidRPr="00895255">
              <w:rPr>
                <w:sz w:val="18"/>
                <w:szCs w:val="18"/>
              </w:rPr>
              <w:t>Temperate forests</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Floerkea proserpinacoides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50</w:t>
            </w:r>
          </w:p>
        </w:tc>
        <w:tc>
          <w:tcPr>
            <w:tcW w:w="637" w:type="dxa"/>
            <w:vAlign w:val="center"/>
          </w:tcPr>
          <w:p w:rsidR="00030E66" w:rsidRPr="00895255" w:rsidRDefault="00030E66" w:rsidP="00030E66">
            <w:pPr>
              <w:jc w:val="center"/>
              <w:rPr>
                <w:sz w:val="18"/>
                <w:szCs w:val="18"/>
              </w:rPr>
            </w:pPr>
            <w:r w:rsidRPr="00895255">
              <w:rPr>
                <w:sz w:val="18"/>
                <w:szCs w:val="18"/>
              </w:rPr>
              <w:t>-1.23</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35</w:t>
            </w:r>
          </w:p>
        </w:tc>
        <w:tc>
          <w:tcPr>
            <w:tcW w:w="946" w:type="dxa"/>
            <w:vAlign w:val="center"/>
          </w:tcPr>
          <w:p w:rsidR="00030E66" w:rsidRPr="00895255" w:rsidRDefault="00030E66" w:rsidP="00030E66">
            <w:pPr>
              <w:rPr>
                <w:sz w:val="18"/>
                <w:szCs w:val="18"/>
              </w:rPr>
            </w:pPr>
            <w:r w:rsidRPr="00895255">
              <w:rPr>
                <w:sz w:val="18"/>
                <w:szCs w:val="18"/>
              </w:rPr>
              <w:t>McKenna &amp; Houle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Canada</w:t>
                </w:r>
              </w:smartTag>
            </w:smartTag>
          </w:p>
        </w:tc>
        <w:tc>
          <w:tcPr>
            <w:tcW w:w="1266" w:type="dxa"/>
            <w:vAlign w:val="center"/>
          </w:tcPr>
          <w:p w:rsidR="00030E66" w:rsidRPr="00895255" w:rsidRDefault="00030E66" w:rsidP="00030E66">
            <w:pPr>
              <w:rPr>
                <w:sz w:val="18"/>
                <w:szCs w:val="18"/>
              </w:rPr>
            </w:pPr>
            <w:r w:rsidRPr="00895255">
              <w:rPr>
                <w:sz w:val="18"/>
                <w:szCs w:val="18"/>
              </w:rPr>
              <w:t>Temperate forests</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Floerkea proserpinacoides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21</w:t>
            </w:r>
          </w:p>
        </w:tc>
        <w:tc>
          <w:tcPr>
            <w:tcW w:w="637" w:type="dxa"/>
            <w:vAlign w:val="center"/>
          </w:tcPr>
          <w:p w:rsidR="00030E66" w:rsidRPr="00895255" w:rsidRDefault="00030E66" w:rsidP="00030E66">
            <w:pPr>
              <w:jc w:val="center"/>
              <w:rPr>
                <w:sz w:val="18"/>
                <w:szCs w:val="18"/>
              </w:rPr>
            </w:pPr>
            <w:r w:rsidRPr="00895255">
              <w:rPr>
                <w:sz w:val="18"/>
                <w:szCs w:val="18"/>
              </w:rPr>
              <w:t>-0.54</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36</w:t>
            </w:r>
          </w:p>
        </w:tc>
        <w:tc>
          <w:tcPr>
            <w:tcW w:w="946" w:type="dxa"/>
            <w:vAlign w:val="center"/>
          </w:tcPr>
          <w:p w:rsidR="00030E66" w:rsidRPr="00895255" w:rsidRDefault="00030E66" w:rsidP="00030E66">
            <w:pPr>
              <w:rPr>
                <w:sz w:val="18"/>
                <w:szCs w:val="18"/>
              </w:rPr>
            </w:pPr>
            <w:r w:rsidRPr="00895255">
              <w:rPr>
                <w:sz w:val="18"/>
                <w:szCs w:val="18"/>
              </w:rPr>
              <w:t>McKenna &amp; Houle 2000</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Canada</w:t>
                </w:r>
              </w:smartTag>
            </w:smartTag>
          </w:p>
        </w:tc>
        <w:tc>
          <w:tcPr>
            <w:tcW w:w="1266" w:type="dxa"/>
            <w:vAlign w:val="center"/>
          </w:tcPr>
          <w:p w:rsidR="00030E66" w:rsidRPr="00895255" w:rsidRDefault="00030E66" w:rsidP="00030E66">
            <w:pPr>
              <w:rPr>
                <w:sz w:val="18"/>
                <w:szCs w:val="18"/>
              </w:rPr>
            </w:pPr>
            <w:r w:rsidRPr="00895255">
              <w:rPr>
                <w:sz w:val="18"/>
                <w:szCs w:val="18"/>
              </w:rPr>
              <w:t>Temperate forests</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Floerkea proserpinacoides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10</w:t>
            </w:r>
          </w:p>
        </w:tc>
        <w:tc>
          <w:tcPr>
            <w:tcW w:w="637" w:type="dxa"/>
            <w:vAlign w:val="center"/>
          </w:tcPr>
          <w:p w:rsidR="00030E66" w:rsidRPr="00895255" w:rsidRDefault="00030E66" w:rsidP="00030E66">
            <w:pPr>
              <w:jc w:val="center"/>
              <w:rPr>
                <w:sz w:val="18"/>
                <w:szCs w:val="18"/>
              </w:rPr>
            </w:pPr>
            <w:r w:rsidRPr="00895255">
              <w:rPr>
                <w:sz w:val="18"/>
                <w:szCs w:val="18"/>
              </w:rPr>
              <w:t>-0.53</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37</w:t>
            </w:r>
          </w:p>
        </w:tc>
        <w:tc>
          <w:tcPr>
            <w:tcW w:w="946" w:type="dxa"/>
            <w:vAlign w:val="center"/>
          </w:tcPr>
          <w:p w:rsidR="00030E66" w:rsidRPr="00895255" w:rsidRDefault="00030E66" w:rsidP="00030E66">
            <w:pPr>
              <w:rPr>
                <w:sz w:val="18"/>
                <w:szCs w:val="18"/>
              </w:rPr>
            </w:pPr>
            <w:r w:rsidRPr="00895255">
              <w:rPr>
                <w:sz w:val="18"/>
                <w:szCs w:val="18"/>
              </w:rPr>
              <w:t>Moran &amp; Showler 2005</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Crops (</w:t>
            </w:r>
            <w:smartTag w:uri="urn:schemas-microsoft-com:office:smarttags" w:element="State">
              <w:smartTag w:uri="urn:schemas-microsoft-com:office:smarttags" w:element="place">
                <w:r w:rsidRPr="00895255">
                  <w:rPr>
                    <w:sz w:val="18"/>
                    <w:szCs w:val="18"/>
                  </w:rPr>
                  <w:t>Texas</w:t>
                </w:r>
              </w:smartTag>
            </w:smartTag>
            <w:r w:rsidRPr="00895255">
              <w:rPr>
                <w:sz w:val="18"/>
                <w:szCs w:val="18"/>
              </w:rPr>
              <w: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Amaranthus palmeri</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0.5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-0.13</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38</w:t>
            </w:r>
          </w:p>
        </w:tc>
        <w:tc>
          <w:tcPr>
            <w:tcW w:w="946" w:type="dxa"/>
            <w:vAlign w:val="center"/>
          </w:tcPr>
          <w:p w:rsidR="00030E66" w:rsidRPr="00895255" w:rsidRDefault="00030E66" w:rsidP="00030E66">
            <w:pPr>
              <w:rPr>
                <w:sz w:val="18"/>
                <w:szCs w:val="18"/>
              </w:rPr>
            </w:pPr>
            <w:r w:rsidRPr="00895255">
              <w:rPr>
                <w:sz w:val="18"/>
                <w:szCs w:val="18"/>
              </w:rPr>
              <w:t>Moran &amp; Showler 2005</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Crops (</w:t>
            </w:r>
            <w:smartTag w:uri="urn:schemas-microsoft-com:office:smarttags" w:element="State">
              <w:smartTag w:uri="urn:schemas-microsoft-com:office:smarttags" w:element="place">
                <w:r w:rsidRPr="00895255">
                  <w:rPr>
                    <w:sz w:val="18"/>
                    <w:szCs w:val="18"/>
                  </w:rPr>
                  <w:t>Texas</w:t>
                </w:r>
              </w:smartTag>
            </w:smartTag>
            <w:r w:rsidRPr="00895255">
              <w:rPr>
                <w:sz w:val="18"/>
                <w:szCs w:val="18"/>
              </w:rPr>
              <w: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Amaranthus palmeri</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0.5</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-0.42</w:t>
            </w:r>
          </w:p>
        </w:tc>
        <w:tc>
          <w:tcPr>
            <w:tcW w:w="796" w:type="dxa"/>
            <w:vAlign w:val="center"/>
          </w:tcPr>
          <w:p w:rsidR="00030E66" w:rsidRPr="00895255" w:rsidRDefault="00030E66" w:rsidP="00030E66">
            <w:pPr>
              <w:jc w:val="center"/>
              <w:rPr>
                <w:sz w:val="18"/>
                <w:szCs w:val="18"/>
              </w:rPr>
            </w:pPr>
            <w:r w:rsidRPr="00895255">
              <w:rPr>
                <w:sz w:val="18"/>
                <w:szCs w:val="18"/>
              </w:rPr>
              <w:t>0.09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39</w:t>
            </w:r>
          </w:p>
        </w:tc>
        <w:tc>
          <w:tcPr>
            <w:tcW w:w="946" w:type="dxa"/>
            <w:vAlign w:val="center"/>
          </w:tcPr>
          <w:p w:rsidR="00030E66" w:rsidRPr="00895255" w:rsidRDefault="00030E66" w:rsidP="00030E66">
            <w:pPr>
              <w:rPr>
                <w:sz w:val="18"/>
                <w:szCs w:val="18"/>
              </w:rPr>
            </w:pPr>
            <w:r w:rsidRPr="00895255">
              <w:rPr>
                <w:sz w:val="18"/>
                <w:szCs w:val="18"/>
              </w:rPr>
              <w:t xml:space="preserve">Pardos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suber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5</w:t>
            </w:r>
          </w:p>
        </w:tc>
        <w:tc>
          <w:tcPr>
            <w:tcW w:w="776" w:type="dxa"/>
            <w:vAlign w:val="center"/>
          </w:tcPr>
          <w:p w:rsidR="00030E66" w:rsidRPr="00895255" w:rsidRDefault="00030E66" w:rsidP="00030E66">
            <w:pPr>
              <w:jc w:val="center"/>
              <w:rPr>
                <w:sz w:val="18"/>
                <w:szCs w:val="18"/>
              </w:rPr>
            </w:pPr>
            <w:r w:rsidRPr="00895255">
              <w:rPr>
                <w:sz w:val="18"/>
                <w:szCs w:val="18"/>
              </w:rPr>
              <w:t>50</w:t>
            </w:r>
          </w:p>
        </w:tc>
        <w:tc>
          <w:tcPr>
            <w:tcW w:w="637" w:type="dxa"/>
            <w:vAlign w:val="center"/>
          </w:tcPr>
          <w:p w:rsidR="00030E66" w:rsidRPr="00895255" w:rsidRDefault="00030E66" w:rsidP="00030E66">
            <w:pPr>
              <w:jc w:val="center"/>
              <w:rPr>
                <w:sz w:val="18"/>
                <w:szCs w:val="18"/>
              </w:rPr>
            </w:pPr>
            <w:r w:rsidRPr="00895255">
              <w:rPr>
                <w:sz w:val="18"/>
                <w:szCs w:val="18"/>
              </w:rPr>
              <w:t>-0.62</w:t>
            </w:r>
          </w:p>
        </w:tc>
        <w:tc>
          <w:tcPr>
            <w:tcW w:w="796" w:type="dxa"/>
            <w:vAlign w:val="center"/>
          </w:tcPr>
          <w:p w:rsidR="00030E66" w:rsidRPr="00895255" w:rsidRDefault="00030E66" w:rsidP="00030E66">
            <w:pPr>
              <w:jc w:val="center"/>
              <w:rPr>
                <w:sz w:val="18"/>
                <w:szCs w:val="18"/>
              </w:rPr>
            </w:pPr>
            <w:r w:rsidRPr="00895255">
              <w:rPr>
                <w:sz w:val="18"/>
                <w:szCs w:val="18"/>
              </w:rPr>
              <w:t>0.09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40</w:t>
            </w:r>
          </w:p>
        </w:tc>
        <w:tc>
          <w:tcPr>
            <w:tcW w:w="946" w:type="dxa"/>
            <w:vAlign w:val="center"/>
          </w:tcPr>
          <w:p w:rsidR="00030E66" w:rsidRPr="00895255" w:rsidRDefault="00030E66" w:rsidP="00030E66">
            <w:pPr>
              <w:rPr>
                <w:sz w:val="18"/>
                <w:szCs w:val="18"/>
              </w:rPr>
            </w:pPr>
            <w:r w:rsidRPr="00895255">
              <w:rPr>
                <w:sz w:val="18"/>
                <w:szCs w:val="18"/>
              </w:rPr>
              <w:t xml:space="preserve">Pardos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suber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5</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-0.46</w:t>
            </w:r>
          </w:p>
        </w:tc>
        <w:tc>
          <w:tcPr>
            <w:tcW w:w="796" w:type="dxa"/>
            <w:vAlign w:val="center"/>
          </w:tcPr>
          <w:p w:rsidR="00030E66" w:rsidRPr="00895255" w:rsidRDefault="00030E66" w:rsidP="00030E66">
            <w:pPr>
              <w:jc w:val="center"/>
              <w:rPr>
                <w:sz w:val="18"/>
                <w:szCs w:val="18"/>
              </w:rPr>
            </w:pPr>
            <w:r w:rsidRPr="00895255">
              <w:rPr>
                <w:sz w:val="18"/>
                <w:szCs w:val="18"/>
              </w:rPr>
              <w:t>0.08</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41</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suber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-0.47</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42</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suber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27</w:t>
            </w:r>
          </w:p>
        </w:tc>
        <w:tc>
          <w:tcPr>
            <w:tcW w:w="637" w:type="dxa"/>
            <w:vAlign w:val="center"/>
          </w:tcPr>
          <w:p w:rsidR="00030E66" w:rsidRPr="00895255" w:rsidRDefault="00030E66" w:rsidP="00030E66">
            <w:pPr>
              <w:jc w:val="center"/>
              <w:rPr>
                <w:sz w:val="18"/>
                <w:szCs w:val="18"/>
              </w:rPr>
            </w:pPr>
            <w:r w:rsidRPr="00895255">
              <w:rPr>
                <w:sz w:val="18"/>
                <w:szCs w:val="18"/>
              </w:rPr>
              <w:t>-0.17</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43</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suber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0.11</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44</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-0.45</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45</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27</w:t>
            </w:r>
          </w:p>
        </w:tc>
        <w:tc>
          <w:tcPr>
            <w:tcW w:w="637" w:type="dxa"/>
            <w:vAlign w:val="center"/>
          </w:tcPr>
          <w:p w:rsidR="00030E66" w:rsidRPr="00895255" w:rsidRDefault="00030E66" w:rsidP="00030E66">
            <w:pPr>
              <w:jc w:val="center"/>
              <w:rPr>
                <w:sz w:val="18"/>
                <w:szCs w:val="18"/>
              </w:rPr>
            </w:pPr>
            <w:r w:rsidRPr="00895255">
              <w:rPr>
                <w:sz w:val="18"/>
                <w:szCs w:val="18"/>
              </w:rPr>
              <w:t>-0.08</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46</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 xml:space="preserve">et </w:t>
            </w:r>
            <w:r w:rsidR="00865C73" w:rsidRPr="00DA1CCC">
              <w:rPr>
                <w:sz w:val="18"/>
                <w:szCs w:val="18"/>
              </w:rPr>
              <w:lastRenderedPageBreak/>
              <w:t>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lastRenderedPageBreak/>
                  <w:t>Spain</w:t>
                </w:r>
              </w:smartTag>
            </w:smartTag>
          </w:p>
        </w:tc>
        <w:tc>
          <w:tcPr>
            <w:tcW w:w="1266" w:type="dxa"/>
            <w:vAlign w:val="center"/>
          </w:tcPr>
          <w:p w:rsidR="00030E66" w:rsidRPr="00895255" w:rsidRDefault="00030E66" w:rsidP="00030E66">
            <w:pPr>
              <w:rPr>
                <w:sz w:val="18"/>
                <w:szCs w:val="18"/>
              </w:rPr>
            </w:pPr>
            <w:r w:rsidRPr="00895255">
              <w:rPr>
                <w:sz w:val="18"/>
                <w:szCs w:val="18"/>
              </w:rPr>
              <w:t xml:space="preserve">Mediterranean </w:t>
            </w:r>
            <w:r w:rsidRPr="00895255">
              <w:rPr>
                <w:sz w:val="18"/>
                <w:szCs w:val="18"/>
              </w:rPr>
              <w:lastRenderedPageBreak/>
              <w:t>forest</w:t>
            </w:r>
          </w:p>
        </w:tc>
        <w:tc>
          <w:tcPr>
            <w:tcW w:w="986" w:type="dxa"/>
            <w:vAlign w:val="center"/>
          </w:tcPr>
          <w:p w:rsidR="00030E66" w:rsidRPr="00895255" w:rsidRDefault="00030E66" w:rsidP="00030E66">
            <w:pPr>
              <w:jc w:val="center"/>
              <w:rPr>
                <w:sz w:val="18"/>
                <w:szCs w:val="18"/>
              </w:rPr>
            </w:pPr>
            <w:r w:rsidRPr="00895255">
              <w:rPr>
                <w:sz w:val="18"/>
                <w:szCs w:val="18"/>
              </w:rPr>
              <w:lastRenderedPageBreak/>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0.13</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47</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canariensis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-0.03</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48</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canariensis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27</w:t>
            </w:r>
          </w:p>
        </w:tc>
        <w:tc>
          <w:tcPr>
            <w:tcW w:w="637" w:type="dxa"/>
            <w:vAlign w:val="center"/>
          </w:tcPr>
          <w:p w:rsidR="00030E66" w:rsidRPr="00895255" w:rsidRDefault="00030E66" w:rsidP="00030E66">
            <w:pPr>
              <w:jc w:val="center"/>
              <w:rPr>
                <w:sz w:val="18"/>
                <w:szCs w:val="18"/>
              </w:rPr>
            </w:pPr>
            <w:r w:rsidRPr="00895255">
              <w:rPr>
                <w:sz w:val="18"/>
                <w:szCs w:val="18"/>
              </w:rPr>
              <w:t>0.09</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49</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canariensis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0.15</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50</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pyrenaica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-0.38</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51</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pyrenaica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27</w:t>
            </w:r>
          </w:p>
        </w:tc>
        <w:tc>
          <w:tcPr>
            <w:tcW w:w="637" w:type="dxa"/>
            <w:vAlign w:val="center"/>
          </w:tcPr>
          <w:p w:rsidR="00030E66" w:rsidRPr="00895255" w:rsidRDefault="00030E66" w:rsidP="00030E66">
            <w:pPr>
              <w:jc w:val="center"/>
              <w:rPr>
                <w:sz w:val="18"/>
                <w:szCs w:val="18"/>
              </w:rPr>
            </w:pPr>
            <w:r w:rsidRPr="00895255">
              <w:rPr>
                <w:sz w:val="18"/>
                <w:szCs w:val="18"/>
              </w:rPr>
              <w:t>-0.37</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52</w:t>
            </w:r>
          </w:p>
        </w:tc>
        <w:tc>
          <w:tcPr>
            <w:tcW w:w="946" w:type="dxa"/>
            <w:vAlign w:val="center"/>
          </w:tcPr>
          <w:p w:rsidR="00030E66" w:rsidRPr="00895255" w:rsidRDefault="00030E66" w:rsidP="00030E66">
            <w:pPr>
              <w:rPr>
                <w:sz w:val="18"/>
                <w:szCs w:val="18"/>
              </w:rPr>
            </w:pPr>
            <w:r w:rsidRPr="00895255">
              <w:rPr>
                <w:sz w:val="18"/>
                <w:szCs w:val="18"/>
              </w:rPr>
              <w:t xml:space="preserve">Quero </w:t>
            </w:r>
            <w:r w:rsidR="00865C73" w:rsidRPr="00DA1CCC">
              <w:rPr>
                <w:sz w:val="18"/>
                <w:szCs w:val="18"/>
              </w:rPr>
              <w:t>et al</w:t>
            </w:r>
            <w:r w:rsidRPr="00895255">
              <w:rPr>
                <w:sz w:val="18"/>
                <w:szCs w:val="18"/>
              </w:rPr>
              <w:t>. 2008</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pyrenaica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6.5</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-0.20</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53</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Buxus sempervirens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-0.25</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54</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Buxus sempervirens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-0.53</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55</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Crataegus monogyna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-0.10</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56</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Crataegus monogyna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-0.91</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57</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Hedera helix</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-0.29</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58</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Hedera helix</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-0.31</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59</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Ilex aquifolium</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-0.29</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60</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Ilex aquifolium</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-0.42</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61</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Prunus spinosa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-0.42</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62</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Prunus spinosa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-0.94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63</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smartTag w:uri="urn:schemas-microsoft-com:office:smarttags" w:element="place">
              <w:r w:rsidRPr="00895255">
                <w:rPr>
                  <w:i/>
                  <w:iCs/>
                  <w:sz w:val="18"/>
                  <w:szCs w:val="18"/>
                </w:rPr>
                <w:t>Rosa</w:t>
              </w:r>
            </w:smartTag>
            <w:r w:rsidRPr="00895255">
              <w:rPr>
                <w:i/>
                <w:iCs/>
                <w:sz w:val="18"/>
                <w:szCs w:val="18"/>
              </w:rPr>
              <w:t xml:space="preserve"> canina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-0.44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64</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smartTag w:uri="urn:schemas-microsoft-com:office:smarttags" w:element="place">
              <w:r w:rsidRPr="00895255">
                <w:rPr>
                  <w:i/>
                  <w:iCs/>
                  <w:sz w:val="18"/>
                  <w:szCs w:val="18"/>
                </w:rPr>
                <w:t>Rosa</w:t>
              </w:r>
            </w:smartTag>
            <w:r w:rsidRPr="00895255">
              <w:rPr>
                <w:i/>
                <w:iCs/>
                <w:sz w:val="18"/>
                <w:szCs w:val="18"/>
              </w:rPr>
              <w:t xml:space="preserve"> canina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-0.88</w:t>
            </w:r>
          </w:p>
        </w:tc>
        <w:tc>
          <w:tcPr>
            <w:tcW w:w="796" w:type="dxa"/>
            <w:vAlign w:val="center"/>
          </w:tcPr>
          <w:p w:rsidR="00030E66" w:rsidRPr="00895255" w:rsidRDefault="00030E66" w:rsidP="00030E66">
            <w:pPr>
              <w:jc w:val="center"/>
              <w:rPr>
                <w:sz w:val="18"/>
                <w:szCs w:val="18"/>
              </w:rPr>
            </w:pPr>
            <w:r w:rsidRPr="00895255">
              <w:rPr>
                <w:sz w:val="18"/>
                <w:szCs w:val="18"/>
              </w:rPr>
              <w:t>0</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65</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smartTag w:uri="urn:schemas-microsoft-com:office:smarttags" w:element="place">
              <w:r w:rsidRPr="00895255">
                <w:rPr>
                  <w:i/>
                  <w:iCs/>
                  <w:sz w:val="18"/>
                  <w:szCs w:val="18"/>
                </w:rPr>
                <w:t>Rosa</w:t>
              </w:r>
            </w:smartTag>
            <w:r w:rsidRPr="00895255">
              <w:rPr>
                <w:i/>
                <w:iCs/>
                <w:sz w:val="18"/>
                <w:szCs w:val="18"/>
              </w:rPr>
              <w:t xml:space="preserve"> pimpinelifolia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-0.37</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66</w:t>
            </w:r>
          </w:p>
        </w:tc>
        <w:tc>
          <w:tcPr>
            <w:tcW w:w="946" w:type="dxa"/>
            <w:vAlign w:val="center"/>
          </w:tcPr>
          <w:p w:rsidR="00030E66" w:rsidRPr="00895255" w:rsidRDefault="00030E66" w:rsidP="00030E66">
            <w:pPr>
              <w:rPr>
                <w:sz w:val="18"/>
                <w:szCs w:val="18"/>
              </w:rPr>
            </w:pPr>
            <w:r w:rsidRPr="00895255">
              <w:rPr>
                <w:sz w:val="18"/>
                <w:szCs w:val="18"/>
              </w:rPr>
              <w:t xml:space="preserve">Sack </w:t>
            </w:r>
            <w:r w:rsidRPr="00895255">
              <w:rPr>
                <w:sz w:val="18"/>
                <w:szCs w:val="18"/>
              </w:rPr>
              <w:lastRenderedPageBreak/>
              <w:t>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lastRenderedPageBreak/>
                  <w:t>UK</w:t>
                </w:r>
              </w:smartTag>
            </w:smartTag>
          </w:p>
        </w:tc>
        <w:tc>
          <w:tcPr>
            <w:tcW w:w="1266" w:type="dxa"/>
          </w:tcPr>
          <w:p w:rsidR="00030E66" w:rsidRPr="00895255" w:rsidRDefault="00030E66" w:rsidP="00030E66">
            <w:r w:rsidRPr="00895255">
              <w:rPr>
                <w:sz w:val="18"/>
                <w:szCs w:val="18"/>
              </w:rPr>
              <w:t xml:space="preserve">Temperate </w:t>
            </w:r>
            <w:r w:rsidRPr="00895255">
              <w:rPr>
                <w:sz w:val="18"/>
                <w:szCs w:val="18"/>
              </w:rPr>
              <w:lastRenderedPageBreak/>
              <w:t>forest</w:t>
            </w:r>
          </w:p>
        </w:tc>
        <w:tc>
          <w:tcPr>
            <w:tcW w:w="986" w:type="dxa"/>
            <w:vAlign w:val="center"/>
          </w:tcPr>
          <w:p w:rsidR="00030E66" w:rsidRPr="00895255" w:rsidRDefault="00030E66" w:rsidP="00030E66">
            <w:pPr>
              <w:jc w:val="center"/>
              <w:rPr>
                <w:sz w:val="18"/>
                <w:szCs w:val="18"/>
              </w:rPr>
            </w:pPr>
            <w:r w:rsidRPr="00895255">
              <w:rPr>
                <w:sz w:val="18"/>
                <w:szCs w:val="18"/>
              </w:rPr>
              <w:lastRenderedPageBreak/>
              <w:t xml:space="preserve">Cold </w:t>
            </w:r>
            <w:r w:rsidRPr="00895255">
              <w:rPr>
                <w:sz w:val="18"/>
                <w:szCs w:val="18"/>
              </w:rPr>
              <w:lastRenderedPageBreak/>
              <w:t>temperate</w:t>
            </w:r>
          </w:p>
        </w:tc>
        <w:tc>
          <w:tcPr>
            <w:tcW w:w="1466" w:type="dxa"/>
            <w:vAlign w:val="center"/>
          </w:tcPr>
          <w:p w:rsidR="00030E66" w:rsidRPr="00895255" w:rsidRDefault="00030E66" w:rsidP="00030E66">
            <w:pPr>
              <w:rPr>
                <w:i/>
                <w:iCs/>
                <w:sz w:val="18"/>
                <w:szCs w:val="18"/>
              </w:rPr>
            </w:pPr>
            <w:smartTag w:uri="urn:schemas-microsoft-com:office:smarttags" w:element="place">
              <w:r w:rsidRPr="00895255">
                <w:rPr>
                  <w:i/>
                  <w:iCs/>
                  <w:sz w:val="18"/>
                  <w:szCs w:val="18"/>
                </w:rPr>
                <w:lastRenderedPageBreak/>
                <w:t>Rosa</w:t>
              </w:r>
            </w:smartTag>
            <w:r w:rsidRPr="00895255">
              <w:rPr>
                <w:i/>
                <w:iCs/>
                <w:sz w:val="18"/>
                <w:szCs w:val="18"/>
              </w:rPr>
              <w:t xml:space="preserve"> </w:t>
            </w:r>
            <w:r w:rsidRPr="00895255">
              <w:rPr>
                <w:i/>
                <w:iCs/>
                <w:sz w:val="18"/>
                <w:szCs w:val="18"/>
              </w:rPr>
              <w:lastRenderedPageBreak/>
              <w:t>pimpinelifolia</w:t>
            </w:r>
          </w:p>
        </w:tc>
        <w:tc>
          <w:tcPr>
            <w:tcW w:w="647" w:type="dxa"/>
            <w:vAlign w:val="center"/>
          </w:tcPr>
          <w:p w:rsidR="00030E66" w:rsidRPr="00895255" w:rsidRDefault="00030E66" w:rsidP="00030E66">
            <w:pPr>
              <w:jc w:val="center"/>
              <w:rPr>
                <w:sz w:val="18"/>
                <w:szCs w:val="18"/>
              </w:rPr>
            </w:pPr>
            <w:r w:rsidRPr="00895255">
              <w:rPr>
                <w:sz w:val="18"/>
                <w:szCs w:val="18"/>
              </w:rPr>
              <w:lastRenderedPageBreak/>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-0.53</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67</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Rubus fruticosa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-0.24</w:t>
            </w:r>
          </w:p>
        </w:tc>
        <w:tc>
          <w:tcPr>
            <w:tcW w:w="796" w:type="dxa"/>
            <w:vAlign w:val="center"/>
          </w:tcPr>
          <w:p w:rsidR="00030E66" w:rsidRPr="00895255" w:rsidRDefault="00030E66" w:rsidP="00030E66">
            <w:pPr>
              <w:jc w:val="center"/>
              <w:rPr>
                <w:sz w:val="18"/>
                <w:szCs w:val="18"/>
              </w:rPr>
            </w:pPr>
            <w:r w:rsidRPr="00895255">
              <w:rPr>
                <w:sz w:val="18"/>
                <w:szCs w:val="18"/>
              </w:rPr>
              <w:t>0.08</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68</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Rubus fruticosa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-0.78</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69</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Ruscus aculeatus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0.20</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70</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Ruscus aculeatus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0.12</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71</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Sambucus nigra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-0.75</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72</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Sambucus nigra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-0.85</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73</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Tilia cordata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-0.37</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74</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Tilia cordata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-0.72</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75</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lantana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-0.13</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76</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lantana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-0.56</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77</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opulus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w:t>
            </w:r>
          </w:p>
        </w:tc>
        <w:tc>
          <w:tcPr>
            <w:tcW w:w="637" w:type="dxa"/>
            <w:vAlign w:val="center"/>
          </w:tcPr>
          <w:p w:rsidR="00030E66" w:rsidRPr="00895255" w:rsidRDefault="00030E66" w:rsidP="00030E66">
            <w:pPr>
              <w:jc w:val="center"/>
              <w:rPr>
                <w:sz w:val="18"/>
                <w:szCs w:val="18"/>
              </w:rPr>
            </w:pPr>
            <w:r w:rsidRPr="00895255">
              <w:rPr>
                <w:sz w:val="18"/>
                <w:szCs w:val="18"/>
              </w:rPr>
              <w:t>-0.18</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78</w:t>
            </w:r>
          </w:p>
        </w:tc>
        <w:tc>
          <w:tcPr>
            <w:tcW w:w="946" w:type="dxa"/>
            <w:vAlign w:val="center"/>
          </w:tcPr>
          <w:p w:rsidR="00030E66" w:rsidRPr="00895255" w:rsidRDefault="00030E66" w:rsidP="00030E66">
            <w:pPr>
              <w:rPr>
                <w:sz w:val="18"/>
                <w:szCs w:val="18"/>
              </w:rPr>
            </w:pPr>
            <w:r w:rsidRPr="00895255">
              <w:rPr>
                <w:sz w:val="18"/>
                <w:szCs w:val="18"/>
              </w:rPr>
              <w:t>Sack 2004</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opulus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30</w:t>
            </w:r>
          </w:p>
        </w:tc>
        <w:tc>
          <w:tcPr>
            <w:tcW w:w="637" w:type="dxa"/>
            <w:vAlign w:val="center"/>
          </w:tcPr>
          <w:p w:rsidR="00030E66" w:rsidRPr="00895255" w:rsidRDefault="00030E66" w:rsidP="00030E66">
            <w:pPr>
              <w:jc w:val="center"/>
              <w:rPr>
                <w:sz w:val="18"/>
                <w:szCs w:val="18"/>
              </w:rPr>
            </w:pPr>
            <w:r w:rsidRPr="00895255">
              <w:rPr>
                <w:sz w:val="18"/>
                <w:szCs w:val="18"/>
              </w:rPr>
              <w:t>-0.63</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79</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lantana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-0.19</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80</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lantana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-0.10</w:t>
            </w:r>
          </w:p>
        </w:tc>
        <w:tc>
          <w:tcPr>
            <w:tcW w:w="796" w:type="dxa"/>
            <w:vAlign w:val="center"/>
          </w:tcPr>
          <w:p w:rsidR="00030E66" w:rsidRPr="00895255" w:rsidRDefault="00030E66" w:rsidP="00030E66">
            <w:pPr>
              <w:jc w:val="center"/>
              <w:rPr>
                <w:sz w:val="18"/>
                <w:szCs w:val="18"/>
              </w:rPr>
            </w:pPr>
            <w:r w:rsidRPr="00895255">
              <w:rPr>
                <w:sz w:val="18"/>
                <w:szCs w:val="18"/>
              </w:rPr>
              <w:t>0</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81</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opulus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-0.22</w:t>
            </w:r>
          </w:p>
        </w:tc>
        <w:tc>
          <w:tcPr>
            <w:tcW w:w="796" w:type="dxa"/>
            <w:vAlign w:val="center"/>
          </w:tcPr>
          <w:p w:rsidR="00030E66" w:rsidRPr="00895255" w:rsidRDefault="00030E66" w:rsidP="00030E66">
            <w:pPr>
              <w:jc w:val="center"/>
              <w:rPr>
                <w:sz w:val="18"/>
                <w:szCs w:val="18"/>
              </w:rPr>
            </w:pPr>
            <w:r w:rsidRPr="00895255">
              <w:rPr>
                <w:sz w:val="18"/>
                <w:szCs w:val="18"/>
              </w:rPr>
              <w:t>0</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82</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opulus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-0.28</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83</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tinus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-0.06</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84</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Viburnum tinus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-0.04</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85</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Hedera helix</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-0.03</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86</w:t>
            </w:r>
          </w:p>
        </w:tc>
        <w:tc>
          <w:tcPr>
            <w:tcW w:w="946" w:type="dxa"/>
            <w:vAlign w:val="center"/>
          </w:tcPr>
          <w:p w:rsidR="00030E66" w:rsidRPr="00895255" w:rsidRDefault="00030E66" w:rsidP="00030E66">
            <w:pPr>
              <w:rPr>
                <w:sz w:val="18"/>
                <w:szCs w:val="18"/>
              </w:rPr>
            </w:pPr>
            <w:r w:rsidRPr="00895255">
              <w:rPr>
                <w:sz w:val="18"/>
                <w:szCs w:val="18"/>
              </w:rPr>
              <w:t>Sack &amp; Grubb 2002</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UK</w:t>
                </w:r>
              </w:smartTag>
            </w:smartTag>
          </w:p>
        </w:tc>
        <w:tc>
          <w:tcPr>
            <w:tcW w:w="1266" w:type="dxa"/>
          </w:tcPr>
          <w:p w:rsidR="00030E66" w:rsidRPr="00895255" w:rsidRDefault="00030E66" w:rsidP="00030E66">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Hedera helix</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3</w:t>
            </w:r>
          </w:p>
        </w:tc>
        <w:tc>
          <w:tcPr>
            <w:tcW w:w="776" w:type="dxa"/>
            <w:vAlign w:val="center"/>
          </w:tcPr>
          <w:p w:rsidR="00030E66" w:rsidRPr="00895255" w:rsidRDefault="00030E66" w:rsidP="00030E66">
            <w:pPr>
              <w:jc w:val="center"/>
              <w:rPr>
                <w:sz w:val="18"/>
                <w:szCs w:val="18"/>
              </w:rPr>
            </w:pPr>
            <w:r w:rsidRPr="00895255">
              <w:rPr>
                <w:sz w:val="18"/>
                <w:szCs w:val="18"/>
              </w:rPr>
              <w:t>3.5</w:t>
            </w:r>
          </w:p>
        </w:tc>
        <w:tc>
          <w:tcPr>
            <w:tcW w:w="637" w:type="dxa"/>
            <w:vAlign w:val="center"/>
          </w:tcPr>
          <w:p w:rsidR="00030E66" w:rsidRPr="00895255" w:rsidRDefault="00030E66" w:rsidP="00030E66">
            <w:pPr>
              <w:jc w:val="center"/>
              <w:rPr>
                <w:sz w:val="18"/>
                <w:szCs w:val="18"/>
              </w:rPr>
            </w:pPr>
            <w:r w:rsidRPr="00895255">
              <w:rPr>
                <w:sz w:val="18"/>
                <w:szCs w:val="18"/>
              </w:rPr>
              <w:t>-0.05</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87</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Arbutus unedo</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-0.05</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88</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Arbutus unedo</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-1.09</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89</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Pistacia lentiscus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0.03</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90</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Pistacia lentiscus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-0.68</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91</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Pistacia terebintus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0.19</w:t>
            </w:r>
          </w:p>
        </w:tc>
        <w:tc>
          <w:tcPr>
            <w:tcW w:w="796" w:type="dxa"/>
            <w:vAlign w:val="center"/>
          </w:tcPr>
          <w:p w:rsidR="00030E66" w:rsidRPr="00895255" w:rsidRDefault="00030E66" w:rsidP="00030E66">
            <w:pPr>
              <w:jc w:val="center"/>
              <w:rPr>
                <w:sz w:val="18"/>
                <w:szCs w:val="18"/>
              </w:rPr>
            </w:pPr>
            <w:r w:rsidRPr="00895255">
              <w:rPr>
                <w:sz w:val="18"/>
                <w:szCs w:val="18"/>
              </w:rPr>
              <w:t>0.06</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92</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Pistacia terebintus</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-0.82</w:t>
            </w:r>
          </w:p>
        </w:tc>
        <w:tc>
          <w:tcPr>
            <w:tcW w:w="796" w:type="dxa"/>
            <w:vAlign w:val="center"/>
          </w:tcPr>
          <w:p w:rsidR="00030E66" w:rsidRPr="00895255" w:rsidRDefault="00030E66" w:rsidP="00030E66">
            <w:pPr>
              <w:jc w:val="center"/>
              <w:rPr>
                <w:sz w:val="18"/>
                <w:szCs w:val="18"/>
              </w:rPr>
            </w:pPr>
            <w:r w:rsidRPr="00895255">
              <w:rPr>
                <w:sz w:val="18"/>
                <w:szCs w:val="18"/>
              </w:rPr>
              <w:t>0.14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93</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faginea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-0.08</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94</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faginea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-0.71</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95</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coccifera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-0.15</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96</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coccifera</w:t>
            </w:r>
          </w:p>
        </w:tc>
        <w:tc>
          <w:tcPr>
            <w:tcW w:w="647" w:type="dxa"/>
            <w:vAlign w:val="center"/>
          </w:tcPr>
          <w:p w:rsidR="00030E66" w:rsidRPr="00895255" w:rsidRDefault="00030E66" w:rsidP="00030E66">
            <w:pPr>
              <w:jc w:val="center"/>
              <w:rPr>
                <w:sz w:val="18"/>
                <w:szCs w:val="18"/>
              </w:rPr>
            </w:pPr>
            <w:r w:rsidRPr="00895255">
              <w:rPr>
                <w:sz w:val="18"/>
                <w:szCs w:val="18"/>
              </w:rPr>
              <w:t>Shrub</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-0.82</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97</w:t>
            </w:r>
          </w:p>
        </w:tc>
        <w:tc>
          <w:tcPr>
            <w:tcW w:w="946" w:type="dxa"/>
            <w:vAlign w:val="center"/>
          </w:tcPr>
          <w:p w:rsidR="00030E66" w:rsidRPr="00895255" w:rsidRDefault="00030E66" w:rsidP="00030E66">
            <w:pPr>
              <w:rPr>
                <w:sz w:val="18"/>
                <w:szCs w:val="18"/>
                <w:lang w:val="es-ES"/>
              </w:rPr>
            </w:pPr>
            <w:r w:rsidRPr="00895255">
              <w:rPr>
                <w:sz w:val="18"/>
                <w:szCs w:val="18"/>
                <w:lang w:val="es-ES"/>
              </w:rPr>
              <w:t>Sánchez-</w:t>
            </w:r>
            <w:r w:rsidRPr="00895255">
              <w:rPr>
                <w:sz w:val="18"/>
                <w:szCs w:val="18"/>
                <w:lang w:val="es-ES"/>
              </w:rPr>
              <w:lastRenderedPageBreak/>
              <w:t xml:space="preserve">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lastRenderedPageBreak/>
                  <w:t>Spain</w:t>
                </w:r>
              </w:smartTag>
            </w:smartTag>
          </w:p>
        </w:tc>
        <w:tc>
          <w:tcPr>
            <w:tcW w:w="1266" w:type="dxa"/>
            <w:vAlign w:val="center"/>
          </w:tcPr>
          <w:p w:rsidR="00030E66" w:rsidRPr="00895255" w:rsidRDefault="00030E66" w:rsidP="00030E66">
            <w:pPr>
              <w:rPr>
                <w:sz w:val="18"/>
                <w:szCs w:val="18"/>
              </w:rPr>
            </w:pPr>
            <w:r w:rsidRPr="00895255">
              <w:rPr>
                <w:sz w:val="18"/>
                <w:szCs w:val="18"/>
              </w:rPr>
              <w:t xml:space="preserve">Mediterranean </w:t>
            </w:r>
            <w:r w:rsidRPr="00895255">
              <w:rPr>
                <w:sz w:val="18"/>
                <w:szCs w:val="18"/>
              </w:rPr>
              <w:lastRenderedPageBreak/>
              <w:t>forest</w:t>
            </w:r>
          </w:p>
        </w:tc>
        <w:tc>
          <w:tcPr>
            <w:tcW w:w="986" w:type="dxa"/>
            <w:vAlign w:val="center"/>
          </w:tcPr>
          <w:p w:rsidR="00030E66" w:rsidRPr="00895255" w:rsidRDefault="00030E66" w:rsidP="00030E66">
            <w:pPr>
              <w:jc w:val="center"/>
              <w:rPr>
                <w:sz w:val="18"/>
                <w:szCs w:val="18"/>
              </w:rPr>
            </w:pPr>
            <w:r w:rsidRPr="00895255">
              <w:rPr>
                <w:sz w:val="18"/>
                <w:szCs w:val="18"/>
              </w:rPr>
              <w:lastRenderedPageBreak/>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-0.08</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98</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-0.57</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99</w:t>
            </w:r>
          </w:p>
        </w:tc>
        <w:tc>
          <w:tcPr>
            <w:tcW w:w="946" w:type="dxa"/>
            <w:vAlign w:val="center"/>
          </w:tcPr>
          <w:p w:rsidR="00030E66" w:rsidRPr="00895255" w:rsidRDefault="00030E66" w:rsidP="00030E66">
            <w:pPr>
              <w:rPr>
                <w:sz w:val="18"/>
                <w:szCs w:val="18"/>
              </w:rPr>
            </w:pPr>
            <w:r w:rsidRPr="00895255">
              <w:rPr>
                <w:sz w:val="18"/>
                <w:szCs w:val="18"/>
              </w:rPr>
              <w:t xml:space="preserve">Sánchez-Gómez </w:t>
            </w:r>
            <w:r w:rsidR="00865C73" w:rsidRPr="00DA1CCC">
              <w:rPr>
                <w:sz w:val="18"/>
                <w:szCs w:val="18"/>
              </w:rPr>
              <w:t>et al</w:t>
            </w:r>
            <w:r w:rsidRPr="00895255">
              <w:rPr>
                <w:sz w:val="18"/>
                <w:szCs w:val="18"/>
              </w:rPr>
              <w:t>. 2006</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robur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-0.59</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100</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robur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-0.32</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101</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Viburnum tinus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6</w:t>
            </w:r>
          </w:p>
        </w:tc>
        <w:tc>
          <w:tcPr>
            <w:tcW w:w="637" w:type="dxa"/>
            <w:vAlign w:val="center"/>
          </w:tcPr>
          <w:p w:rsidR="00030E66" w:rsidRPr="00895255" w:rsidRDefault="00030E66" w:rsidP="00030E66">
            <w:pPr>
              <w:jc w:val="center"/>
              <w:rPr>
                <w:sz w:val="18"/>
                <w:szCs w:val="18"/>
              </w:rPr>
            </w:pPr>
            <w:r w:rsidRPr="00895255">
              <w:rPr>
                <w:sz w:val="18"/>
                <w:szCs w:val="18"/>
              </w:rPr>
              <w:t>-0.04</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102</w:t>
            </w:r>
          </w:p>
        </w:tc>
        <w:tc>
          <w:tcPr>
            <w:tcW w:w="946" w:type="dxa"/>
            <w:vAlign w:val="center"/>
          </w:tcPr>
          <w:p w:rsidR="00030E66" w:rsidRPr="00895255" w:rsidRDefault="00030E66" w:rsidP="00030E66">
            <w:pPr>
              <w:rPr>
                <w:sz w:val="18"/>
                <w:szCs w:val="18"/>
                <w:lang w:val="es-ES"/>
              </w:rPr>
            </w:pPr>
            <w:r w:rsidRPr="00895255">
              <w:rPr>
                <w:sz w:val="18"/>
                <w:szCs w:val="18"/>
                <w:lang w:val="es-ES"/>
              </w:rPr>
              <w:t xml:space="preserve">Sánchez-Gómez </w:t>
            </w:r>
            <w:r w:rsidR="00865C73" w:rsidRPr="00DA1CCC">
              <w:rPr>
                <w:sz w:val="18"/>
                <w:szCs w:val="18"/>
                <w:lang w:val="es-ES"/>
              </w:rPr>
              <w:t>et al</w:t>
            </w:r>
            <w:r w:rsidRPr="00895255">
              <w:rPr>
                <w:sz w:val="18"/>
                <w:szCs w:val="18"/>
                <w:lang w:val="es-ES"/>
              </w:rPr>
              <w:t>. 2006b</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forest</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Viburnum tinus</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7</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-0.40</w:t>
            </w:r>
          </w:p>
        </w:tc>
        <w:tc>
          <w:tcPr>
            <w:tcW w:w="796" w:type="dxa"/>
            <w:vAlign w:val="center"/>
          </w:tcPr>
          <w:p w:rsidR="00030E66" w:rsidRPr="00895255" w:rsidRDefault="00030E66" w:rsidP="00030E66">
            <w:pPr>
              <w:jc w:val="center"/>
              <w:rPr>
                <w:sz w:val="18"/>
                <w:szCs w:val="18"/>
              </w:rPr>
            </w:pPr>
            <w:r w:rsidRPr="00895255">
              <w:rPr>
                <w:sz w:val="18"/>
                <w:szCs w:val="18"/>
              </w:rPr>
              <w:t>0.09</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103</w:t>
            </w:r>
          </w:p>
        </w:tc>
        <w:tc>
          <w:tcPr>
            <w:tcW w:w="946" w:type="dxa"/>
            <w:vAlign w:val="center"/>
          </w:tcPr>
          <w:p w:rsidR="00030E66" w:rsidRPr="00895255" w:rsidRDefault="00030E66" w:rsidP="00030E66">
            <w:pPr>
              <w:rPr>
                <w:sz w:val="18"/>
                <w:szCs w:val="18"/>
              </w:rPr>
            </w:pPr>
            <w:r w:rsidRPr="00895255">
              <w:rPr>
                <w:sz w:val="18"/>
                <w:szCs w:val="18"/>
              </w:rPr>
              <w:t xml:space="preserve">Smith </w:t>
            </w:r>
            <w:r w:rsidR="00865C73" w:rsidRPr="00DA1CCC">
              <w:rPr>
                <w:sz w:val="18"/>
                <w:szCs w:val="18"/>
              </w:rPr>
              <w:t>et al</w:t>
            </w:r>
            <w:r w:rsidRPr="00895255">
              <w:rPr>
                <w:sz w:val="18"/>
                <w:szCs w:val="18"/>
              </w:rPr>
              <w:t>. 1993</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Floodplain</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Boltonia decurrens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50</w:t>
            </w:r>
          </w:p>
        </w:tc>
        <w:tc>
          <w:tcPr>
            <w:tcW w:w="637" w:type="dxa"/>
            <w:vAlign w:val="center"/>
          </w:tcPr>
          <w:p w:rsidR="00030E66" w:rsidRPr="00895255" w:rsidRDefault="00030E66" w:rsidP="00030E66">
            <w:pPr>
              <w:jc w:val="center"/>
              <w:rPr>
                <w:sz w:val="18"/>
                <w:szCs w:val="18"/>
              </w:rPr>
            </w:pPr>
            <w:r w:rsidRPr="00895255">
              <w:rPr>
                <w:sz w:val="18"/>
                <w:szCs w:val="18"/>
              </w:rPr>
              <w:t>-0.36</w:t>
            </w:r>
          </w:p>
        </w:tc>
        <w:tc>
          <w:tcPr>
            <w:tcW w:w="796" w:type="dxa"/>
            <w:vAlign w:val="center"/>
          </w:tcPr>
          <w:p w:rsidR="00030E66" w:rsidRPr="00895255" w:rsidRDefault="00030E66" w:rsidP="00030E66">
            <w:pPr>
              <w:jc w:val="center"/>
              <w:rPr>
                <w:sz w:val="18"/>
                <w:szCs w:val="18"/>
              </w:rPr>
            </w:pPr>
            <w:r w:rsidRPr="00895255">
              <w:rPr>
                <w:sz w:val="18"/>
                <w:szCs w:val="18"/>
              </w:rPr>
              <w:t>0.01</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104</w:t>
            </w:r>
          </w:p>
        </w:tc>
        <w:tc>
          <w:tcPr>
            <w:tcW w:w="946" w:type="dxa"/>
            <w:vAlign w:val="center"/>
          </w:tcPr>
          <w:p w:rsidR="00030E66" w:rsidRPr="00895255" w:rsidRDefault="00030E66" w:rsidP="00030E66">
            <w:pPr>
              <w:rPr>
                <w:sz w:val="18"/>
                <w:szCs w:val="18"/>
              </w:rPr>
            </w:pPr>
            <w:r w:rsidRPr="00895255">
              <w:rPr>
                <w:sz w:val="18"/>
                <w:szCs w:val="18"/>
              </w:rPr>
              <w:t xml:space="preserve">Smith </w:t>
            </w:r>
            <w:r w:rsidR="00865C73" w:rsidRPr="00DA1CCC">
              <w:rPr>
                <w:sz w:val="18"/>
                <w:szCs w:val="18"/>
              </w:rPr>
              <w:t>et al</w:t>
            </w:r>
            <w:r w:rsidRPr="00895255">
              <w:rPr>
                <w:sz w:val="18"/>
                <w:szCs w:val="18"/>
              </w:rPr>
              <w:t>. 1993</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Floodplain</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Boltonia decurrens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21</w:t>
            </w:r>
          </w:p>
        </w:tc>
        <w:tc>
          <w:tcPr>
            <w:tcW w:w="637" w:type="dxa"/>
            <w:vAlign w:val="center"/>
          </w:tcPr>
          <w:p w:rsidR="00030E66" w:rsidRPr="00895255" w:rsidRDefault="00030E66" w:rsidP="00030E66">
            <w:pPr>
              <w:jc w:val="center"/>
              <w:rPr>
                <w:sz w:val="18"/>
                <w:szCs w:val="18"/>
              </w:rPr>
            </w:pPr>
            <w:r w:rsidRPr="00895255">
              <w:rPr>
                <w:sz w:val="18"/>
                <w:szCs w:val="18"/>
              </w:rPr>
              <w:t>-0.79</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105</w:t>
            </w:r>
          </w:p>
        </w:tc>
        <w:tc>
          <w:tcPr>
            <w:tcW w:w="946" w:type="dxa"/>
            <w:vAlign w:val="center"/>
          </w:tcPr>
          <w:p w:rsidR="00030E66" w:rsidRPr="00895255" w:rsidRDefault="00030E66" w:rsidP="00030E66">
            <w:pPr>
              <w:rPr>
                <w:sz w:val="18"/>
                <w:szCs w:val="18"/>
              </w:rPr>
            </w:pPr>
            <w:r w:rsidRPr="00895255">
              <w:rPr>
                <w:sz w:val="18"/>
                <w:szCs w:val="18"/>
              </w:rPr>
              <w:t xml:space="preserve">Smith </w:t>
            </w:r>
            <w:r w:rsidR="00865C73" w:rsidRPr="00DA1CCC">
              <w:rPr>
                <w:sz w:val="18"/>
                <w:szCs w:val="18"/>
              </w:rPr>
              <w:t>et al</w:t>
            </w:r>
            <w:r w:rsidRPr="00895255">
              <w:rPr>
                <w:sz w:val="18"/>
                <w:szCs w:val="18"/>
              </w:rPr>
              <w:t>. 1993</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USA</w:t>
                </w:r>
              </w:smartTag>
            </w:smartTag>
          </w:p>
        </w:tc>
        <w:tc>
          <w:tcPr>
            <w:tcW w:w="1266" w:type="dxa"/>
            <w:vAlign w:val="center"/>
          </w:tcPr>
          <w:p w:rsidR="00030E66" w:rsidRPr="00895255" w:rsidRDefault="00030E66" w:rsidP="00030E66">
            <w:pPr>
              <w:rPr>
                <w:sz w:val="18"/>
                <w:szCs w:val="18"/>
              </w:rPr>
            </w:pPr>
            <w:r w:rsidRPr="00895255">
              <w:rPr>
                <w:sz w:val="18"/>
                <w:szCs w:val="18"/>
              </w:rPr>
              <w:t>Floodplain</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Boltonia decurrens</w:t>
            </w:r>
          </w:p>
        </w:tc>
        <w:tc>
          <w:tcPr>
            <w:tcW w:w="647" w:type="dxa"/>
            <w:vAlign w:val="center"/>
          </w:tcPr>
          <w:p w:rsidR="00030E66" w:rsidRPr="00895255" w:rsidRDefault="00030E66" w:rsidP="00030E66">
            <w:pPr>
              <w:jc w:val="center"/>
              <w:rPr>
                <w:sz w:val="18"/>
                <w:szCs w:val="18"/>
              </w:rPr>
            </w:pPr>
            <w:r w:rsidRPr="00895255">
              <w:rPr>
                <w:sz w:val="18"/>
                <w:szCs w:val="18"/>
              </w:rPr>
              <w:t>Herb</w:t>
            </w:r>
          </w:p>
        </w:tc>
        <w:tc>
          <w:tcPr>
            <w:tcW w:w="98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926" w:type="dxa"/>
            <w:vAlign w:val="center"/>
          </w:tcPr>
          <w:p w:rsidR="00030E66" w:rsidRPr="00895255" w:rsidRDefault="00030E66" w:rsidP="00030E66">
            <w:pPr>
              <w:jc w:val="center"/>
              <w:rPr>
                <w:sz w:val="18"/>
                <w:szCs w:val="18"/>
              </w:rPr>
            </w:pP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2</w:t>
            </w:r>
          </w:p>
        </w:tc>
        <w:tc>
          <w:tcPr>
            <w:tcW w:w="776" w:type="dxa"/>
            <w:vAlign w:val="center"/>
          </w:tcPr>
          <w:p w:rsidR="00030E66" w:rsidRPr="00895255" w:rsidRDefault="00030E66" w:rsidP="00030E66">
            <w:pPr>
              <w:jc w:val="center"/>
              <w:rPr>
                <w:sz w:val="18"/>
                <w:szCs w:val="18"/>
              </w:rPr>
            </w:pPr>
            <w:r w:rsidRPr="00895255">
              <w:rPr>
                <w:sz w:val="18"/>
                <w:szCs w:val="18"/>
              </w:rPr>
              <w:t>5</w:t>
            </w:r>
          </w:p>
        </w:tc>
        <w:tc>
          <w:tcPr>
            <w:tcW w:w="637" w:type="dxa"/>
            <w:vAlign w:val="center"/>
          </w:tcPr>
          <w:p w:rsidR="00030E66" w:rsidRPr="00895255" w:rsidRDefault="00030E66" w:rsidP="00030E66">
            <w:pPr>
              <w:jc w:val="center"/>
              <w:rPr>
                <w:sz w:val="18"/>
                <w:szCs w:val="18"/>
              </w:rPr>
            </w:pPr>
            <w:r w:rsidRPr="00895255">
              <w:rPr>
                <w:sz w:val="18"/>
                <w:szCs w:val="18"/>
              </w:rPr>
              <w:t>-0.25</w:t>
            </w:r>
          </w:p>
        </w:tc>
        <w:tc>
          <w:tcPr>
            <w:tcW w:w="796" w:type="dxa"/>
            <w:vAlign w:val="center"/>
          </w:tcPr>
          <w:p w:rsidR="00030E66" w:rsidRPr="00895255" w:rsidRDefault="00030E66" w:rsidP="00030E66">
            <w:pPr>
              <w:jc w:val="center"/>
              <w:rPr>
                <w:sz w:val="18"/>
                <w:szCs w:val="18"/>
              </w:rPr>
            </w:pPr>
            <w:r w:rsidRPr="00895255">
              <w:rPr>
                <w:sz w:val="18"/>
                <w:szCs w:val="18"/>
              </w:rPr>
              <w:t>0.10</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106</w:t>
            </w:r>
          </w:p>
        </w:tc>
        <w:tc>
          <w:tcPr>
            <w:tcW w:w="946" w:type="dxa"/>
            <w:vAlign w:val="center"/>
          </w:tcPr>
          <w:p w:rsidR="00030E66" w:rsidRPr="00895255" w:rsidRDefault="00030E66" w:rsidP="00030E66">
            <w:pPr>
              <w:rPr>
                <w:sz w:val="18"/>
                <w:szCs w:val="18"/>
              </w:rPr>
            </w:pPr>
            <w:r w:rsidRPr="00895255">
              <w:rPr>
                <w:sz w:val="18"/>
                <w:szCs w:val="18"/>
              </w:rPr>
              <w:t>Sánchez-Vilas &amp; Retuerto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dehesa</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5</w:t>
            </w:r>
          </w:p>
        </w:tc>
        <w:tc>
          <w:tcPr>
            <w:tcW w:w="776" w:type="dxa"/>
            <w:vAlign w:val="center"/>
          </w:tcPr>
          <w:p w:rsidR="00030E66" w:rsidRPr="00895255" w:rsidRDefault="00030E66" w:rsidP="00030E66">
            <w:pPr>
              <w:jc w:val="center"/>
              <w:rPr>
                <w:sz w:val="18"/>
                <w:szCs w:val="18"/>
              </w:rPr>
            </w:pPr>
            <w:r w:rsidRPr="00895255">
              <w:rPr>
                <w:sz w:val="18"/>
                <w:szCs w:val="18"/>
              </w:rPr>
              <w:t>10</w:t>
            </w:r>
          </w:p>
        </w:tc>
        <w:tc>
          <w:tcPr>
            <w:tcW w:w="637" w:type="dxa"/>
            <w:vAlign w:val="center"/>
          </w:tcPr>
          <w:p w:rsidR="00030E66" w:rsidRPr="00895255" w:rsidRDefault="00030E66" w:rsidP="00030E66">
            <w:pPr>
              <w:jc w:val="center"/>
              <w:rPr>
                <w:sz w:val="18"/>
                <w:szCs w:val="18"/>
              </w:rPr>
            </w:pPr>
            <w:r w:rsidRPr="00895255">
              <w:rPr>
                <w:sz w:val="18"/>
                <w:szCs w:val="18"/>
              </w:rPr>
              <w:t>0.17</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107</w:t>
            </w:r>
          </w:p>
        </w:tc>
        <w:tc>
          <w:tcPr>
            <w:tcW w:w="946" w:type="dxa"/>
            <w:vAlign w:val="center"/>
          </w:tcPr>
          <w:p w:rsidR="00030E66" w:rsidRPr="00895255" w:rsidRDefault="00030E66" w:rsidP="00030E66">
            <w:pPr>
              <w:rPr>
                <w:sz w:val="18"/>
                <w:szCs w:val="18"/>
              </w:rPr>
            </w:pPr>
            <w:r w:rsidRPr="00895255">
              <w:rPr>
                <w:sz w:val="18"/>
                <w:szCs w:val="18"/>
              </w:rPr>
              <w:t>Sánchez-Vilas &amp; Retuerto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Spain</w:t>
                </w:r>
              </w:smartTag>
            </w:smartTag>
          </w:p>
        </w:tc>
        <w:tc>
          <w:tcPr>
            <w:tcW w:w="1266" w:type="dxa"/>
            <w:vAlign w:val="center"/>
          </w:tcPr>
          <w:p w:rsidR="00030E66" w:rsidRPr="00895255" w:rsidRDefault="00030E66" w:rsidP="00030E66">
            <w:pPr>
              <w:rPr>
                <w:sz w:val="18"/>
                <w:szCs w:val="18"/>
              </w:rPr>
            </w:pPr>
            <w:r w:rsidRPr="00895255">
              <w:rPr>
                <w:sz w:val="18"/>
                <w:szCs w:val="18"/>
              </w:rPr>
              <w:t>Mediterranean dehesa</w:t>
            </w:r>
          </w:p>
        </w:tc>
        <w:tc>
          <w:tcPr>
            <w:tcW w:w="986" w:type="dxa"/>
            <w:vAlign w:val="center"/>
          </w:tcPr>
          <w:p w:rsidR="00030E66" w:rsidRPr="00895255" w:rsidRDefault="00030E66" w:rsidP="00030E66">
            <w:pPr>
              <w:jc w:val="center"/>
              <w:rPr>
                <w:sz w:val="18"/>
                <w:szCs w:val="18"/>
              </w:rPr>
            </w:pPr>
            <w:r w:rsidRPr="00895255">
              <w:rPr>
                <w:sz w:val="18"/>
                <w:szCs w:val="18"/>
              </w:rPr>
              <w:t>Semiarid</w:t>
            </w:r>
          </w:p>
        </w:tc>
        <w:tc>
          <w:tcPr>
            <w:tcW w:w="1466" w:type="dxa"/>
            <w:vAlign w:val="center"/>
          </w:tcPr>
          <w:p w:rsidR="00030E66" w:rsidRPr="00895255" w:rsidRDefault="00030E66" w:rsidP="00030E66">
            <w:pPr>
              <w:rPr>
                <w:i/>
                <w:iCs/>
                <w:sz w:val="18"/>
                <w:szCs w:val="18"/>
              </w:rPr>
            </w:pPr>
            <w:r w:rsidRPr="00895255">
              <w:rPr>
                <w:i/>
                <w:iCs/>
                <w:sz w:val="18"/>
                <w:szCs w:val="18"/>
              </w:rPr>
              <w:t>Quercus ilex</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5</w:t>
            </w:r>
          </w:p>
        </w:tc>
        <w:tc>
          <w:tcPr>
            <w:tcW w:w="776" w:type="dxa"/>
            <w:vAlign w:val="center"/>
          </w:tcPr>
          <w:p w:rsidR="00030E66" w:rsidRPr="00895255" w:rsidRDefault="00030E66" w:rsidP="00030E66">
            <w:pPr>
              <w:jc w:val="center"/>
              <w:rPr>
                <w:sz w:val="18"/>
                <w:szCs w:val="18"/>
              </w:rPr>
            </w:pPr>
            <w:r w:rsidRPr="00895255">
              <w:rPr>
                <w:sz w:val="18"/>
                <w:szCs w:val="18"/>
              </w:rPr>
              <w:t>1.5</w:t>
            </w:r>
          </w:p>
        </w:tc>
        <w:tc>
          <w:tcPr>
            <w:tcW w:w="637" w:type="dxa"/>
            <w:vAlign w:val="center"/>
          </w:tcPr>
          <w:p w:rsidR="00030E66" w:rsidRPr="00895255" w:rsidRDefault="00030E66" w:rsidP="00030E66">
            <w:pPr>
              <w:jc w:val="center"/>
              <w:rPr>
                <w:sz w:val="18"/>
                <w:szCs w:val="18"/>
              </w:rPr>
            </w:pPr>
            <w:r w:rsidRPr="00895255">
              <w:rPr>
                <w:sz w:val="18"/>
                <w:szCs w:val="18"/>
              </w:rPr>
              <w:t>0.09</w:t>
            </w:r>
          </w:p>
        </w:tc>
        <w:tc>
          <w:tcPr>
            <w:tcW w:w="796" w:type="dxa"/>
            <w:vAlign w:val="center"/>
          </w:tcPr>
          <w:p w:rsidR="00030E66" w:rsidRPr="00895255" w:rsidRDefault="00030E66" w:rsidP="00030E66">
            <w:pPr>
              <w:jc w:val="center"/>
              <w:rPr>
                <w:sz w:val="18"/>
                <w:szCs w:val="18"/>
              </w:rPr>
            </w:pPr>
            <w:r w:rsidRPr="00895255">
              <w:rPr>
                <w:sz w:val="18"/>
                <w:szCs w:val="18"/>
              </w:rPr>
              <w:t>0.06</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108</w:t>
            </w:r>
          </w:p>
        </w:tc>
        <w:tc>
          <w:tcPr>
            <w:tcW w:w="946" w:type="dxa"/>
            <w:vAlign w:val="center"/>
          </w:tcPr>
          <w:p w:rsidR="00030E66" w:rsidRPr="00895255" w:rsidRDefault="00030E66" w:rsidP="00030E66">
            <w:pPr>
              <w:rPr>
                <w:sz w:val="18"/>
                <w:szCs w:val="18"/>
              </w:rPr>
            </w:pPr>
            <w:r w:rsidRPr="00895255">
              <w:rPr>
                <w:sz w:val="18"/>
                <w:szCs w:val="18"/>
              </w:rPr>
              <w:t>van Hees 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Netherlands</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Quercus robur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60</w:t>
            </w:r>
          </w:p>
        </w:tc>
        <w:tc>
          <w:tcPr>
            <w:tcW w:w="637" w:type="dxa"/>
            <w:vAlign w:val="center"/>
          </w:tcPr>
          <w:p w:rsidR="00030E66" w:rsidRPr="00895255" w:rsidRDefault="00030E66" w:rsidP="00030E66">
            <w:pPr>
              <w:jc w:val="center"/>
              <w:rPr>
                <w:sz w:val="18"/>
                <w:szCs w:val="18"/>
              </w:rPr>
            </w:pPr>
            <w:r w:rsidRPr="00895255">
              <w:rPr>
                <w:sz w:val="18"/>
                <w:szCs w:val="18"/>
              </w:rPr>
              <w:t>-0.36</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109</w:t>
            </w:r>
          </w:p>
        </w:tc>
        <w:tc>
          <w:tcPr>
            <w:tcW w:w="946" w:type="dxa"/>
            <w:vAlign w:val="center"/>
          </w:tcPr>
          <w:p w:rsidR="00030E66" w:rsidRPr="00895255" w:rsidRDefault="00030E66" w:rsidP="00030E66">
            <w:pPr>
              <w:rPr>
                <w:sz w:val="18"/>
                <w:szCs w:val="18"/>
              </w:rPr>
            </w:pPr>
            <w:r w:rsidRPr="00895255">
              <w:rPr>
                <w:sz w:val="18"/>
                <w:szCs w:val="18"/>
              </w:rPr>
              <w:t>van Hees 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Netherlands</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Quercus robur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39</w:t>
            </w:r>
          </w:p>
        </w:tc>
        <w:tc>
          <w:tcPr>
            <w:tcW w:w="637" w:type="dxa"/>
            <w:vAlign w:val="center"/>
          </w:tcPr>
          <w:p w:rsidR="00030E66" w:rsidRPr="00895255" w:rsidRDefault="00030E66" w:rsidP="00030E66">
            <w:pPr>
              <w:jc w:val="center"/>
              <w:rPr>
                <w:sz w:val="18"/>
                <w:szCs w:val="18"/>
              </w:rPr>
            </w:pPr>
            <w:r w:rsidRPr="00895255">
              <w:rPr>
                <w:sz w:val="18"/>
                <w:szCs w:val="18"/>
              </w:rPr>
              <w:t>-0.13</w:t>
            </w:r>
          </w:p>
        </w:tc>
        <w:tc>
          <w:tcPr>
            <w:tcW w:w="796" w:type="dxa"/>
            <w:vAlign w:val="center"/>
          </w:tcPr>
          <w:p w:rsidR="00030E66" w:rsidRPr="00895255" w:rsidRDefault="00030E66" w:rsidP="00030E66">
            <w:pPr>
              <w:jc w:val="center"/>
              <w:rPr>
                <w:sz w:val="18"/>
                <w:szCs w:val="18"/>
              </w:rPr>
            </w:pPr>
            <w:r w:rsidRPr="00895255">
              <w:rPr>
                <w:sz w:val="18"/>
                <w:szCs w:val="18"/>
              </w:rPr>
              <w:t>0.03</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110</w:t>
            </w:r>
          </w:p>
        </w:tc>
        <w:tc>
          <w:tcPr>
            <w:tcW w:w="946" w:type="dxa"/>
            <w:vAlign w:val="center"/>
          </w:tcPr>
          <w:p w:rsidR="00030E66" w:rsidRPr="00895255" w:rsidRDefault="00030E66" w:rsidP="00030E66">
            <w:pPr>
              <w:rPr>
                <w:sz w:val="18"/>
                <w:szCs w:val="18"/>
              </w:rPr>
            </w:pPr>
            <w:r w:rsidRPr="00895255">
              <w:rPr>
                <w:sz w:val="18"/>
                <w:szCs w:val="18"/>
              </w:rPr>
              <w:t>van Hees 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Netherlands</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Quercus robur</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22</w:t>
            </w:r>
          </w:p>
        </w:tc>
        <w:tc>
          <w:tcPr>
            <w:tcW w:w="637" w:type="dxa"/>
            <w:vAlign w:val="center"/>
          </w:tcPr>
          <w:p w:rsidR="00030E66" w:rsidRPr="00895255" w:rsidRDefault="00030E66" w:rsidP="00030E66">
            <w:pPr>
              <w:jc w:val="center"/>
              <w:rPr>
                <w:sz w:val="18"/>
                <w:szCs w:val="18"/>
              </w:rPr>
            </w:pPr>
            <w:r w:rsidRPr="00895255">
              <w:rPr>
                <w:sz w:val="18"/>
                <w:szCs w:val="18"/>
              </w:rPr>
              <w:t>-0.12</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111</w:t>
            </w:r>
          </w:p>
        </w:tc>
        <w:tc>
          <w:tcPr>
            <w:tcW w:w="946" w:type="dxa"/>
            <w:vAlign w:val="center"/>
          </w:tcPr>
          <w:p w:rsidR="00030E66" w:rsidRPr="00895255" w:rsidRDefault="00030E66" w:rsidP="00030E66">
            <w:pPr>
              <w:rPr>
                <w:sz w:val="18"/>
                <w:szCs w:val="18"/>
              </w:rPr>
            </w:pPr>
            <w:r w:rsidRPr="00895255">
              <w:rPr>
                <w:sz w:val="18"/>
                <w:szCs w:val="18"/>
              </w:rPr>
              <w:t>van Hees 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Netherlands</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Fagus sylvatica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60</w:t>
            </w:r>
          </w:p>
        </w:tc>
        <w:tc>
          <w:tcPr>
            <w:tcW w:w="637" w:type="dxa"/>
            <w:vAlign w:val="center"/>
          </w:tcPr>
          <w:p w:rsidR="00030E66" w:rsidRPr="00895255" w:rsidRDefault="00030E66" w:rsidP="00030E66">
            <w:pPr>
              <w:jc w:val="center"/>
              <w:rPr>
                <w:sz w:val="18"/>
                <w:szCs w:val="18"/>
              </w:rPr>
            </w:pPr>
            <w:r w:rsidRPr="00895255">
              <w:rPr>
                <w:sz w:val="18"/>
                <w:szCs w:val="18"/>
              </w:rPr>
              <w:t>-0.34</w:t>
            </w:r>
          </w:p>
        </w:tc>
        <w:tc>
          <w:tcPr>
            <w:tcW w:w="796" w:type="dxa"/>
            <w:vAlign w:val="center"/>
          </w:tcPr>
          <w:p w:rsidR="00030E66" w:rsidRPr="00895255" w:rsidRDefault="00030E66" w:rsidP="00030E66">
            <w:pPr>
              <w:jc w:val="center"/>
              <w:rPr>
                <w:sz w:val="18"/>
                <w:szCs w:val="18"/>
              </w:rPr>
            </w:pPr>
            <w:r w:rsidRPr="00895255">
              <w:rPr>
                <w:sz w:val="18"/>
                <w:szCs w:val="18"/>
              </w:rPr>
              <w:t>0.04</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112</w:t>
            </w:r>
          </w:p>
        </w:tc>
        <w:tc>
          <w:tcPr>
            <w:tcW w:w="946" w:type="dxa"/>
            <w:vAlign w:val="center"/>
          </w:tcPr>
          <w:p w:rsidR="00030E66" w:rsidRPr="00895255" w:rsidRDefault="00030E66" w:rsidP="00030E66">
            <w:pPr>
              <w:rPr>
                <w:sz w:val="18"/>
                <w:szCs w:val="18"/>
              </w:rPr>
            </w:pPr>
            <w:r w:rsidRPr="00895255">
              <w:rPr>
                <w:sz w:val="18"/>
                <w:szCs w:val="18"/>
              </w:rPr>
              <w:t xml:space="preserve">van Hees </w:t>
            </w:r>
            <w:r w:rsidRPr="00895255">
              <w:rPr>
                <w:sz w:val="18"/>
                <w:szCs w:val="18"/>
              </w:rPr>
              <w:lastRenderedPageBreak/>
              <w:t>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lastRenderedPageBreak/>
                  <w:t>Netherlands</w:t>
                </w:r>
              </w:smartTag>
            </w:smartTag>
          </w:p>
        </w:tc>
        <w:tc>
          <w:tcPr>
            <w:tcW w:w="1266" w:type="dxa"/>
            <w:vAlign w:val="center"/>
          </w:tcPr>
          <w:p w:rsidR="00030E66" w:rsidRPr="00895255" w:rsidRDefault="00030E66" w:rsidP="00030E66">
            <w:pPr>
              <w:rPr>
                <w:sz w:val="18"/>
                <w:szCs w:val="18"/>
              </w:rPr>
            </w:pPr>
            <w:r w:rsidRPr="00895255">
              <w:rPr>
                <w:sz w:val="18"/>
                <w:szCs w:val="18"/>
              </w:rPr>
              <w:t xml:space="preserve">Temperate </w:t>
            </w:r>
            <w:r w:rsidRPr="00895255">
              <w:rPr>
                <w:sz w:val="18"/>
                <w:szCs w:val="18"/>
              </w:rPr>
              <w:lastRenderedPageBreak/>
              <w:t>forest</w:t>
            </w:r>
          </w:p>
        </w:tc>
        <w:tc>
          <w:tcPr>
            <w:tcW w:w="986" w:type="dxa"/>
            <w:vAlign w:val="center"/>
          </w:tcPr>
          <w:p w:rsidR="00030E66" w:rsidRPr="00895255" w:rsidRDefault="00030E66" w:rsidP="00030E66">
            <w:pPr>
              <w:jc w:val="center"/>
              <w:rPr>
                <w:sz w:val="18"/>
                <w:szCs w:val="18"/>
              </w:rPr>
            </w:pPr>
            <w:r w:rsidRPr="00895255">
              <w:rPr>
                <w:sz w:val="18"/>
                <w:szCs w:val="18"/>
              </w:rPr>
              <w:lastRenderedPageBreak/>
              <w:t xml:space="preserve">Cold </w:t>
            </w:r>
            <w:r w:rsidRPr="00895255">
              <w:rPr>
                <w:sz w:val="18"/>
                <w:szCs w:val="18"/>
              </w:rPr>
              <w:lastRenderedPageBreak/>
              <w:t>temperate</w:t>
            </w:r>
          </w:p>
        </w:tc>
        <w:tc>
          <w:tcPr>
            <w:tcW w:w="1466" w:type="dxa"/>
            <w:vAlign w:val="center"/>
          </w:tcPr>
          <w:p w:rsidR="00030E66" w:rsidRPr="00895255" w:rsidRDefault="00030E66" w:rsidP="00030E66">
            <w:pPr>
              <w:rPr>
                <w:i/>
                <w:iCs/>
                <w:sz w:val="18"/>
                <w:szCs w:val="18"/>
              </w:rPr>
            </w:pPr>
            <w:r w:rsidRPr="00895255">
              <w:rPr>
                <w:i/>
                <w:iCs/>
                <w:sz w:val="18"/>
                <w:szCs w:val="18"/>
              </w:rPr>
              <w:lastRenderedPageBreak/>
              <w:t>Fagus sylvatica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39</w:t>
            </w:r>
          </w:p>
        </w:tc>
        <w:tc>
          <w:tcPr>
            <w:tcW w:w="637" w:type="dxa"/>
            <w:vAlign w:val="center"/>
          </w:tcPr>
          <w:p w:rsidR="00030E66" w:rsidRPr="00895255" w:rsidRDefault="00030E66" w:rsidP="00030E66">
            <w:pPr>
              <w:jc w:val="center"/>
              <w:rPr>
                <w:sz w:val="18"/>
                <w:szCs w:val="18"/>
              </w:rPr>
            </w:pPr>
            <w:r w:rsidRPr="00895255">
              <w:rPr>
                <w:sz w:val="18"/>
                <w:szCs w:val="18"/>
              </w:rPr>
              <w:t>-0.16</w:t>
            </w:r>
          </w:p>
        </w:tc>
        <w:tc>
          <w:tcPr>
            <w:tcW w:w="796" w:type="dxa"/>
            <w:vAlign w:val="center"/>
          </w:tcPr>
          <w:p w:rsidR="00030E66" w:rsidRPr="00895255" w:rsidRDefault="00030E66" w:rsidP="00030E66">
            <w:pPr>
              <w:jc w:val="center"/>
              <w:rPr>
                <w:sz w:val="18"/>
                <w:szCs w:val="18"/>
              </w:rPr>
            </w:pPr>
            <w:r w:rsidRPr="00895255">
              <w:rPr>
                <w:sz w:val="18"/>
                <w:szCs w:val="18"/>
              </w:rPr>
              <w:t>0.05</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lastRenderedPageBreak/>
              <w:t>113</w:t>
            </w:r>
          </w:p>
        </w:tc>
        <w:tc>
          <w:tcPr>
            <w:tcW w:w="946" w:type="dxa"/>
            <w:vAlign w:val="center"/>
          </w:tcPr>
          <w:p w:rsidR="00030E66" w:rsidRPr="00895255" w:rsidRDefault="00030E66" w:rsidP="00030E66">
            <w:pPr>
              <w:rPr>
                <w:sz w:val="18"/>
                <w:szCs w:val="18"/>
              </w:rPr>
            </w:pPr>
            <w:r w:rsidRPr="00895255">
              <w:rPr>
                <w:sz w:val="18"/>
                <w:szCs w:val="18"/>
              </w:rPr>
              <w:t>van Hees 1997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Netherlands</w:t>
                </w:r>
              </w:smartTag>
            </w:smartTag>
          </w:p>
        </w:tc>
        <w:tc>
          <w:tcPr>
            <w:tcW w:w="1266" w:type="dxa"/>
            <w:vAlign w:val="center"/>
          </w:tcPr>
          <w:p w:rsidR="00030E66" w:rsidRPr="00895255" w:rsidRDefault="00030E66" w:rsidP="00030E66">
            <w:pPr>
              <w:rPr>
                <w:sz w:val="18"/>
                <w:szCs w:val="18"/>
              </w:rPr>
            </w:pPr>
            <w:r w:rsidRPr="00895255">
              <w:rPr>
                <w:sz w:val="18"/>
                <w:szCs w:val="18"/>
              </w:rPr>
              <w:t>Temperate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Fagus sylvatica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Deciduous</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T</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22</w:t>
            </w:r>
          </w:p>
        </w:tc>
        <w:tc>
          <w:tcPr>
            <w:tcW w:w="637" w:type="dxa"/>
            <w:vAlign w:val="center"/>
          </w:tcPr>
          <w:p w:rsidR="00030E66" w:rsidRPr="00895255" w:rsidRDefault="00030E66" w:rsidP="00030E66">
            <w:pPr>
              <w:jc w:val="center"/>
              <w:rPr>
                <w:sz w:val="18"/>
                <w:szCs w:val="18"/>
              </w:rPr>
            </w:pPr>
            <w:r w:rsidRPr="00895255">
              <w:rPr>
                <w:sz w:val="18"/>
                <w:szCs w:val="18"/>
              </w:rPr>
              <w:t>-0.11</w:t>
            </w:r>
          </w:p>
        </w:tc>
        <w:tc>
          <w:tcPr>
            <w:tcW w:w="796" w:type="dxa"/>
            <w:vAlign w:val="center"/>
          </w:tcPr>
          <w:p w:rsidR="00030E66" w:rsidRPr="00895255" w:rsidRDefault="00030E66" w:rsidP="00030E66">
            <w:pPr>
              <w:jc w:val="center"/>
              <w:rPr>
                <w:sz w:val="18"/>
                <w:szCs w:val="18"/>
              </w:rPr>
            </w:pPr>
            <w:r w:rsidRPr="00895255">
              <w:rPr>
                <w:sz w:val="18"/>
                <w:szCs w:val="18"/>
              </w:rPr>
              <w:t>0.02</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114</w:t>
            </w:r>
          </w:p>
        </w:tc>
        <w:tc>
          <w:tcPr>
            <w:tcW w:w="946" w:type="dxa"/>
            <w:vAlign w:val="center"/>
          </w:tcPr>
          <w:p w:rsidR="00030E66" w:rsidRPr="00895255" w:rsidRDefault="00030E66" w:rsidP="00030E66">
            <w:pPr>
              <w:rPr>
                <w:sz w:val="18"/>
                <w:szCs w:val="18"/>
              </w:rPr>
            </w:pPr>
            <w:r w:rsidRPr="00895255">
              <w:rPr>
                <w:sz w:val="18"/>
                <w:szCs w:val="18"/>
              </w:rPr>
              <w:t xml:space="preserve">Yang </w:t>
            </w:r>
            <w:r w:rsidR="00865C73" w:rsidRPr="00DA1CCC">
              <w:rPr>
                <w:sz w:val="18"/>
                <w:szCs w:val="18"/>
              </w:rPr>
              <w:t>et al</w:t>
            </w:r>
            <w:r w:rsidRPr="00895255">
              <w:rPr>
                <w:sz w:val="18"/>
                <w:szCs w:val="18"/>
              </w:rPr>
              <w:t>.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China</w:t>
                </w:r>
              </w:smartTag>
            </w:smartTag>
          </w:p>
        </w:tc>
        <w:tc>
          <w:tcPr>
            <w:tcW w:w="1266" w:type="dxa"/>
            <w:vAlign w:val="center"/>
          </w:tcPr>
          <w:p w:rsidR="00030E66" w:rsidRPr="00895255" w:rsidRDefault="00030E66" w:rsidP="00030E66">
            <w:pPr>
              <w:rPr>
                <w:sz w:val="18"/>
                <w:szCs w:val="18"/>
              </w:rPr>
            </w:pPr>
            <w:r w:rsidRPr="00895255">
              <w:rPr>
                <w:sz w:val="18"/>
                <w:szCs w:val="18"/>
              </w:rPr>
              <w:t>Subalpine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Picea asperata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100</w:t>
            </w:r>
          </w:p>
        </w:tc>
        <w:tc>
          <w:tcPr>
            <w:tcW w:w="637" w:type="dxa"/>
            <w:vAlign w:val="center"/>
          </w:tcPr>
          <w:p w:rsidR="00030E66" w:rsidRPr="00895255" w:rsidRDefault="00030E66" w:rsidP="00030E66">
            <w:pPr>
              <w:jc w:val="center"/>
              <w:rPr>
                <w:sz w:val="18"/>
                <w:szCs w:val="18"/>
              </w:rPr>
            </w:pPr>
            <w:r w:rsidRPr="00895255">
              <w:rPr>
                <w:sz w:val="18"/>
                <w:szCs w:val="18"/>
              </w:rPr>
              <w:t>-1.25</w:t>
            </w:r>
          </w:p>
        </w:tc>
        <w:tc>
          <w:tcPr>
            <w:tcW w:w="796" w:type="dxa"/>
            <w:vAlign w:val="center"/>
          </w:tcPr>
          <w:p w:rsidR="00030E66" w:rsidRPr="00895255" w:rsidRDefault="00030E66" w:rsidP="00030E66">
            <w:pPr>
              <w:jc w:val="center"/>
              <w:rPr>
                <w:sz w:val="18"/>
                <w:szCs w:val="18"/>
              </w:rPr>
            </w:pPr>
            <w:r w:rsidRPr="00895255">
              <w:rPr>
                <w:sz w:val="18"/>
                <w:szCs w:val="18"/>
              </w:rPr>
              <w:t>0.18</w:t>
            </w:r>
          </w:p>
        </w:tc>
      </w:tr>
      <w:tr w:rsidR="00030E66" w:rsidRPr="00895255" w:rsidTr="00030E66">
        <w:tc>
          <w:tcPr>
            <w:tcW w:w="586" w:type="dxa"/>
            <w:vAlign w:val="center"/>
          </w:tcPr>
          <w:p w:rsidR="00030E66" w:rsidRPr="00895255" w:rsidRDefault="00030E66" w:rsidP="00030E66">
            <w:pPr>
              <w:jc w:val="center"/>
              <w:rPr>
                <w:sz w:val="18"/>
                <w:szCs w:val="18"/>
              </w:rPr>
            </w:pPr>
            <w:r w:rsidRPr="00895255">
              <w:rPr>
                <w:sz w:val="18"/>
                <w:szCs w:val="18"/>
              </w:rPr>
              <w:t>115</w:t>
            </w:r>
          </w:p>
        </w:tc>
        <w:tc>
          <w:tcPr>
            <w:tcW w:w="946" w:type="dxa"/>
            <w:vAlign w:val="center"/>
          </w:tcPr>
          <w:p w:rsidR="00030E66" w:rsidRPr="00895255" w:rsidRDefault="00030E66" w:rsidP="00030E66">
            <w:pPr>
              <w:rPr>
                <w:sz w:val="18"/>
                <w:szCs w:val="18"/>
              </w:rPr>
            </w:pPr>
            <w:r w:rsidRPr="00895255">
              <w:rPr>
                <w:sz w:val="18"/>
                <w:szCs w:val="18"/>
              </w:rPr>
              <w:t xml:space="preserve">Yang </w:t>
            </w:r>
            <w:r w:rsidR="00865C73" w:rsidRPr="00DA1CCC">
              <w:rPr>
                <w:sz w:val="18"/>
                <w:szCs w:val="18"/>
              </w:rPr>
              <w:t>et al</w:t>
            </w:r>
            <w:r w:rsidRPr="00895255">
              <w:rPr>
                <w:sz w:val="18"/>
                <w:szCs w:val="18"/>
              </w:rPr>
              <w:t>. 2007</w:t>
            </w:r>
          </w:p>
        </w:tc>
        <w:tc>
          <w:tcPr>
            <w:tcW w:w="1086" w:type="dxa"/>
            <w:vAlign w:val="center"/>
          </w:tcPr>
          <w:p w:rsidR="00030E66" w:rsidRPr="00895255" w:rsidRDefault="00030E66" w:rsidP="00030E66">
            <w:pPr>
              <w:jc w:val="center"/>
              <w:rPr>
                <w:sz w:val="18"/>
                <w:szCs w:val="18"/>
              </w:rPr>
            </w:pPr>
            <w:smartTag w:uri="urn:schemas-microsoft-com:office:smarttags" w:element="country-region">
              <w:smartTag w:uri="urn:schemas-microsoft-com:office:smarttags" w:element="place">
                <w:r w:rsidRPr="00895255">
                  <w:rPr>
                    <w:sz w:val="18"/>
                    <w:szCs w:val="18"/>
                  </w:rPr>
                  <w:t>China</w:t>
                </w:r>
              </w:smartTag>
            </w:smartTag>
          </w:p>
        </w:tc>
        <w:tc>
          <w:tcPr>
            <w:tcW w:w="1266" w:type="dxa"/>
            <w:vAlign w:val="center"/>
          </w:tcPr>
          <w:p w:rsidR="00030E66" w:rsidRPr="00895255" w:rsidRDefault="00030E66" w:rsidP="00030E66">
            <w:pPr>
              <w:rPr>
                <w:sz w:val="18"/>
                <w:szCs w:val="18"/>
              </w:rPr>
            </w:pPr>
            <w:r w:rsidRPr="00895255">
              <w:rPr>
                <w:sz w:val="18"/>
                <w:szCs w:val="18"/>
              </w:rPr>
              <w:t>Subalpine forest</w:t>
            </w:r>
          </w:p>
        </w:tc>
        <w:tc>
          <w:tcPr>
            <w:tcW w:w="986" w:type="dxa"/>
            <w:vAlign w:val="center"/>
          </w:tcPr>
          <w:p w:rsidR="00030E66" w:rsidRPr="00895255" w:rsidRDefault="00030E66" w:rsidP="00030E66">
            <w:pPr>
              <w:jc w:val="center"/>
              <w:rPr>
                <w:sz w:val="18"/>
                <w:szCs w:val="18"/>
              </w:rPr>
            </w:pPr>
            <w:r w:rsidRPr="00895255">
              <w:rPr>
                <w:sz w:val="18"/>
                <w:szCs w:val="18"/>
              </w:rPr>
              <w:t>Cold temperate</w:t>
            </w:r>
          </w:p>
        </w:tc>
        <w:tc>
          <w:tcPr>
            <w:tcW w:w="1466" w:type="dxa"/>
            <w:vAlign w:val="center"/>
          </w:tcPr>
          <w:p w:rsidR="00030E66" w:rsidRPr="00895255" w:rsidRDefault="00030E66" w:rsidP="00030E66">
            <w:pPr>
              <w:rPr>
                <w:i/>
                <w:iCs/>
                <w:sz w:val="18"/>
                <w:szCs w:val="18"/>
              </w:rPr>
            </w:pPr>
            <w:r w:rsidRPr="00895255">
              <w:rPr>
                <w:i/>
                <w:iCs/>
                <w:sz w:val="18"/>
                <w:szCs w:val="18"/>
              </w:rPr>
              <w:t>Picea asperata</w:t>
            </w:r>
          </w:p>
        </w:tc>
        <w:tc>
          <w:tcPr>
            <w:tcW w:w="647" w:type="dxa"/>
            <w:vAlign w:val="center"/>
          </w:tcPr>
          <w:p w:rsidR="00030E66" w:rsidRPr="00895255" w:rsidRDefault="00030E66" w:rsidP="00030E66">
            <w:pPr>
              <w:jc w:val="center"/>
              <w:rPr>
                <w:sz w:val="18"/>
                <w:szCs w:val="18"/>
              </w:rPr>
            </w:pPr>
            <w:r w:rsidRPr="00895255">
              <w:rPr>
                <w:sz w:val="18"/>
                <w:szCs w:val="18"/>
              </w:rPr>
              <w:t>Tree</w:t>
            </w:r>
          </w:p>
        </w:tc>
        <w:tc>
          <w:tcPr>
            <w:tcW w:w="986" w:type="dxa"/>
            <w:vAlign w:val="center"/>
          </w:tcPr>
          <w:p w:rsidR="00030E66" w:rsidRPr="00895255" w:rsidRDefault="00030E66" w:rsidP="00030E66">
            <w:pPr>
              <w:jc w:val="center"/>
              <w:rPr>
                <w:sz w:val="18"/>
                <w:szCs w:val="18"/>
              </w:rPr>
            </w:pPr>
            <w:r w:rsidRPr="00895255">
              <w:rPr>
                <w:sz w:val="18"/>
                <w:szCs w:val="18"/>
              </w:rPr>
              <w:t>Evergreen</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926" w:type="dxa"/>
            <w:vAlign w:val="center"/>
          </w:tcPr>
          <w:p w:rsidR="00030E66" w:rsidRPr="00895255" w:rsidRDefault="00030E66" w:rsidP="00030E66">
            <w:pPr>
              <w:jc w:val="center"/>
              <w:rPr>
                <w:sz w:val="18"/>
                <w:szCs w:val="18"/>
              </w:rPr>
            </w:pPr>
            <w:r w:rsidRPr="00895255">
              <w:rPr>
                <w:sz w:val="18"/>
                <w:szCs w:val="18"/>
              </w:rPr>
              <w:t>I</w:t>
            </w:r>
          </w:p>
        </w:tc>
        <w:tc>
          <w:tcPr>
            <w:tcW w:w="1076" w:type="dxa"/>
            <w:vAlign w:val="center"/>
          </w:tcPr>
          <w:p w:rsidR="00030E66" w:rsidRPr="00895255" w:rsidRDefault="00030E66" w:rsidP="00030E66">
            <w:pPr>
              <w:jc w:val="center"/>
              <w:rPr>
                <w:sz w:val="18"/>
                <w:szCs w:val="18"/>
              </w:rPr>
            </w:pPr>
            <w:r w:rsidRPr="00895255">
              <w:rPr>
                <w:sz w:val="18"/>
                <w:szCs w:val="18"/>
              </w:rPr>
              <w:t>Greenhouse</w:t>
            </w:r>
          </w:p>
        </w:tc>
        <w:tc>
          <w:tcPr>
            <w:tcW w:w="917" w:type="dxa"/>
            <w:vAlign w:val="center"/>
          </w:tcPr>
          <w:p w:rsidR="00030E66" w:rsidRPr="00895255" w:rsidRDefault="00030E66" w:rsidP="00030E66">
            <w:pPr>
              <w:jc w:val="center"/>
              <w:rPr>
                <w:sz w:val="18"/>
                <w:szCs w:val="18"/>
              </w:rPr>
            </w:pPr>
            <w:r w:rsidRPr="00895255">
              <w:rPr>
                <w:sz w:val="18"/>
                <w:szCs w:val="18"/>
              </w:rPr>
              <w:t>4</w:t>
            </w:r>
          </w:p>
        </w:tc>
        <w:tc>
          <w:tcPr>
            <w:tcW w:w="776" w:type="dxa"/>
            <w:vAlign w:val="center"/>
          </w:tcPr>
          <w:p w:rsidR="00030E66" w:rsidRPr="00895255" w:rsidRDefault="00030E66" w:rsidP="00030E66">
            <w:pPr>
              <w:jc w:val="center"/>
              <w:rPr>
                <w:sz w:val="18"/>
                <w:szCs w:val="18"/>
              </w:rPr>
            </w:pPr>
            <w:r w:rsidRPr="00895255">
              <w:rPr>
                <w:sz w:val="18"/>
                <w:szCs w:val="18"/>
              </w:rPr>
              <w:t>15</w:t>
            </w:r>
          </w:p>
        </w:tc>
        <w:tc>
          <w:tcPr>
            <w:tcW w:w="637" w:type="dxa"/>
            <w:vAlign w:val="center"/>
          </w:tcPr>
          <w:p w:rsidR="00030E66" w:rsidRPr="00895255" w:rsidRDefault="00030E66" w:rsidP="00030E66">
            <w:pPr>
              <w:jc w:val="center"/>
              <w:rPr>
                <w:sz w:val="18"/>
                <w:szCs w:val="18"/>
              </w:rPr>
            </w:pPr>
            <w:r w:rsidRPr="00895255">
              <w:rPr>
                <w:sz w:val="18"/>
                <w:szCs w:val="18"/>
              </w:rPr>
              <w:t>-0.24</w:t>
            </w:r>
          </w:p>
        </w:tc>
        <w:tc>
          <w:tcPr>
            <w:tcW w:w="796" w:type="dxa"/>
            <w:vAlign w:val="center"/>
          </w:tcPr>
          <w:p w:rsidR="00030E66" w:rsidRPr="00895255" w:rsidRDefault="00030E66" w:rsidP="00030E66">
            <w:pPr>
              <w:jc w:val="center"/>
              <w:rPr>
                <w:sz w:val="18"/>
                <w:szCs w:val="18"/>
              </w:rPr>
            </w:pPr>
            <w:r w:rsidRPr="00895255">
              <w:rPr>
                <w:sz w:val="18"/>
                <w:szCs w:val="18"/>
              </w:rPr>
              <w:t>0.05</w:t>
            </w:r>
          </w:p>
        </w:tc>
      </w:tr>
    </w:tbl>
    <w:p w:rsidR="00030E66" w:rsidRPr="00895255" w:rsidRDefault="00030E66" w:rsidP="00030E66"/>
    <w:p w:rsidR="00030E66" w:rsidRPr="00B0190A" w:rsidRDefault="00030E66" w:rsidP="002A2596">
      <w:pPr>
        <w:pStyle w:val="tablelegend"/>
        <w:spacing w:line="480" w:lineRule="auto"/>
      </w:pPr>
      <w:r>
        <w:br w:type="page"/>
      </w:r>
      <w:proofErr w:type="gramStart"/>
      <w:r w:rsidRPr="00B0190A">
        <w:lastRenderedPageBreak/>
        <w:t>Appendix S3.</w:t>
      </w:r>
      <w:proofErr w:type="gramEnd"/>
      <w:r w:rsidRPr="00B0190A">
        <w:t xml:space="preserve"> List of studies included in the meta-analysis of Relative Growth Rate (RGR)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ligh</w:t>
      </w:r>
      <w:r w:rsidR="00D653BE">
        <w:t>t conditions in the study site</w:t>
      </w:r>
    </w:p>
    <w:p w:rsidR="007E7F16" w:rsidRPr="00B0190A" w:rsidRDefault="007E7F16" w:rsidP="007E7F16"/>
    <w:tbl>
      <w:tblPr>
        <w:tblW w:w="14526" w:type="dxa"/>
        <w:tblBorders>
          <w:top w:val="single" w:sz="4" w:space="0" w:color="auto"/>
          <w:bottom w:val="single" w:sz="4" w:space="0" w:color="auto"/>
        </w:tblBorders>
        <w:tblLayout w:type="fixed"/>
        <w:tblLook w:val="01E0"/>
      </w:tblPr>
      <w:tblGrid>
        <w:gridCol w:w="599"/>
        <w:gridCol w:w="1115"/>
        <w:gridCol w:w="990"/>
        <w:gridCol w:w="1248"/>
        <w:gridCol w:w="990"/>
        <w:gridCol w:w="1221"/>
        <w:gridCol w:w="692"/>
        <w:gridCol w:w="1102"/>
        <w:gridCol w:w="928"/>
        <w:gridCol w:w="928"/>
        <w:gridCol w:w="1097"/>
        <w:gridCol w:w="952"/>
        <w:gridCol w:w="690"/>
        <w:gridCol w:w="848"/>
        <w:gridCol w:w="1042"/>
        <w:gridCol w:w="84"/>
      </w:tblGrid>
      <w:tr w:rsidR="00030E66" w:rsidRPr="00B0190A" w:rsidTr="00D1306E">
        <w:trPr>
          <w:gridAfter w:val="1"/>
          <w:wAfter w:w="84" w:type="dxa"/>
        </w:trPr>
        <w:tc>
          <w:tcPr>
            <w:tcW w:w="599"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Case</w:t>
            </w:r>
          </w:p>
        </w:tc>
        <w:tc>
          <w:tcPr>
            <w:tcW w:w="1115"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Authors and year</w:t>
            </w:r>
          </w:p>
        </w:tc>
        <w:tc>
          <w:tcPr>
            <w:tcW w:w="990"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Study Country</w:t>
            </w:r>
          </w:p>
        </w:tc>
        <w:tc>
          <w:tcPr>
            <w:tcW w:w="2238" w:type="dxa"/>
            <w:gridSpan w:val="2"/>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Ecosystem</w:t>
            </w:r>
          </w:p>
        </w:tc>
        <w:tc>
          <w:tcPr>
            <w:tcW w:w="1221"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Species</w:t>
            </w:r>
          </w:p>
        </w:tc>
        <w:tc>
          <w:tcPr>
            <w:tcW w:w="69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Life form</w:t>
            </w:r>
          </w:p>
        </w:tc>
        <w:tc>
          <w:tcPr>
            <w:tcW w:w="110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Leaf habit</w:t>
            </w:r>
          </w:p>
        </w:tc>
        <w:tc>
          <w:tcPr>
            <w:tcW w:w="928"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8"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Shade tolerance</w:t>
            </w:r>
          </w:p>
        </w:tc>
        <w:tc>
          <w:tcPr>
            <w:tcW w:w="109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Approach</w:t>
            </w:r>
          </w:p>
        </w:tc>
        <w:tc>
          <w:tcPr>
            <w:tcW w:w="95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Duration</w:t>
            </w:r>
          </w:p>
          <w:p w:rsidR="00030E66" w:rsidRPr="00B0190A" w:rsidRDefault="00030E66" w:rsidP="00030E66">
            <w:pPr>
              <w:jc w:val="center"/>
              <w:rPr>
                <w:bCs/>
                <w:sz w:val="18"/>
                <w:szCs w:val="18"/>
              </w:rPr>
            </w:pPr>
            <w:r w:rsidRPr="00B0190A">
              <w:rPr>
                <w:bCs/>
                <w:sz w:val="18"/>
                <w:szCs w:val="18"/>
              </w:rPr>
              <w:t>(months)</w:t>
            </w:r>
          </w:p>
        </w:tc>
        <w:tc>
          <w:tcPr>
            <w:tcW w:w="690"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Light level</w:t>
            </w:r>
          </w:p>
        </w:tc>
        <w:tc>
          <w:tcPr>
            <w:tcW w:w="848"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lnRR</w:t>
            </w:r>
          </w:p>
        </w:tc>
        <w:tc>
          <w:tcPr>
            <w:tcW w:w="104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lnRR</w:t>
            </w:r>
          </w:p>
        </w:tc>
      </w:tr>
      <w:tr w:rsidR="00030E66" w:rsidRPr="005646BB" w:rsidTr="00D1306E">
        <w:trPr>
          <w:gridAfter w:val="1"/>
          <w:wAfter w:w="84" w:type="dxa"/>
        </w:trPr>
        <w:tc>
          <w:tcPr>
            <w:tcW w:w="599" w:type="dxa"/>
            <w:tcBorders>
              <w:top w:val="single" w:sz="4" w:space="0" w:color="auto"/>
            </w:tcBorders>
            <w:vAlign w:val="center"/>
          </w:tcPr>
          <w:p w:rsidR="00030E66" w:rsidRPr="005646BB" w:rsidRDefault="00030E66" w:rsidP="00030E66">
            <w:pPr>
              <w:jc w:val="center"/>
              <w:rPr>
                <w:sz w:val="18"/>
                <w:szCs w:val="18"/>
              </w:rPr>
            </w:pPr>
          </w:p>
        </w:tc>
        <w:tc>
          <w:tcPr>
            <w:tcW w:w="1115" w:type="dxa"/>
            <w:tcBorders>
              <w:top w:val="single" w:sz="4" w:space="0" w:color="auto"/>
            </w:tcBorders>
            <w:vAlign w:val="center"/>
          </w:tcPr>
          <w:p w:rsidR="00030E66" w:rsidRPr="005646BB" w:rsidRDefault="00030E66" w:rsidP="00030E66">
            <w:pPr>
              <w:rPr>
                <w:sz w:val="18"/>
                <w:szCs w:val="18"/>
              </w:rPr>
            </w:pPr>
          </w:p>
        </w:tc>
        <w:tc>
          <w:tcPr>
            <w:tcW w:w="990" w:type="dxa"/>
            <w:tcBorders>
              <w:top w:val="single" w:sz="4" w:space="0" w:color="auto"/>
            </w:tcBorders>
            <w:vAlign w:val="center"/>
          </w:tcPr>
          <w:p w:rsidR="00030E66" w:rsidRPr="005646BB" w:rsidRDefault="00030E66" w:rsidP="00030E66">
            <w:pPr>
              <w:jc w:val="center"/>
              <w:rPr>
                <w:sz w:val="18"/>
                <w:szCs w:val="18"/>
              </w:rPr>
            </w:pPr>
          </w:p>
        </w:tc>
        <w:tc>
          <w:tcPr>
            <w:tcW w:w="1248" w:type="dxa"/>
            <w:tcBorders>
              <w:top w:val="single" w:sz="4" w:space="0" w:color="auto"/>
            </w:tcBorders>
            <w:vAlign w:val="center"/>
          </w:tcPr>
          <w:p w:rsidR="00030E66" w:rsidRPr="005646BB" w:rsidRDefault="00030E66" w:rsidP="00030E66">
            <w:pPr>
              <w:jc w:val="center"/>
              <w:rPr>
                <w:sz w:val="18"/>
                <w:szCs w:val="18"/>
              </w:rPr>
            </w:pPr>
            <w:r w:rsidRPr="005646BB">
              <w:rPr>
                <w:sz w:val="18"/>
                <w:szCs w:val="18"/>
              </w:rPr>
              <w:t>Type</w:t>
            </w:r>
          </w:p>
        </w:tc>
        <w:tc>
          <w:tcPr>
            <w:tcW w:w="990" w:type="dxa"/>
            <w:tcBorders>
              <w:top w:val="single" w:sz="4" w:space="0" w:color="auto"/>
            </w:tcBorders>
            <w:vAlign w:val="center"/>
          </w:tcPr>
          <w:p w:rsidR="00030E66" w:rsidRPr="005646BB" w:rsidRDefault="00030E66" w:rsidP="00030E66">
            <w:pPr>
              <w:jc w:val="center"/>
              <w:rPr>
                <w:iCs/>
                <w:sz w:val="18"/>
                <w:szCs w:val="18"/>
              </w:rPr>
            </w:pPr>
            <w:r w:rsidRPr="005646BB">
              <w:rPr>
                <w:iCs/>
                <w:sz w:val="18"/>
                <w:szCs w:val="18"/>
              </w:rPr>
              <w:t>Category</w:t>
            </w:r>
          </w:p>
        </w:tc>
        <w:tc>
          <w:tcPr>
            <w:tcW w:w="1221" w:type="dxa"/>
            <w:tcBorders>
              <w:top w:val="single" w:sz="4" w:space="0" w:color="auto"/>
            </w:tcBorders>
            <w:vAlign w:val="center"/>
          </w:tcPr>
          <w:p w:rsidR="00030E66" w:rsidRPr="005646BB" w:rsidRDefault="00030E66" w:rsidP="00030E66">
            <w:pPr>
              <w:jc w:val="center"/>
              <w:rPr>
                <w:i/>
                <w:iCs/>
                <w:sz w:val="18"/>
                <w:szCs w:val="18"/>
              </w:rPr>
            </w:pPr>
          </w:p>
        </w:tc>
        <w:tc>
          <w:tcPr>
            <w:tcW w:w="692" w:type="dxa"/>
            <w:tcBorders>
              <w:top w:val="single" w:sz="4" w:space="0" w:color="auto"/>
            </w:tcBorders>
            <w:vAlign w:val="center"/>
          </w:tcPr>
          <w:p w:rsidR="00030E66" w:rsidRPr="005646BB" w:rsidRDefault="00030E66" w:rsidP="00030E66">
            <w:pPr>
              <w:jc w:val="center"/>
              <w:rPr>
                <w:sz w:val="18"/>
                <w:szCs w:val="18"/>
              </w:rPr>
            </w:pPr>
          </w:p>
        </w:tc>
        <w:tc>
          <w:tcPr>
            <w:tcW w:w="1102" w:type="dxa"/>
            <w:tcBorders>
              <w:top w:val="single" w:sz="4" w:space="0" w:color="auto"/>
            </w:tcBorders>
            <w:vAlign w:val="center"/>
          </w:tcPr>
          <w:p w:rsidR="00030E66" w:rsidRPr="005646BB" w:rsidRDefault="00030E66" w:rsidP="00030E66">
            <w:pPr>
              <w:jc w:val="center"/>
              <w:rPr>
                <w:sz w:val="18"/>
                <w:szCs w:val="18"/>
              </w:rPr>
            </w:pPr>
          </w:p>
        </w:tc>
        <w:tc>
          <w:tcPr>
            <w:tcW w:w="928" w:type="dxa"/>
            <w:tcBorders>
              <w:top w:val="single" w:sz="4" w:space="0" w:color="auto"/>
            </w:tcBorders>
            <w:vAlign w:val="center"/>
          </w:tcPr>
          <w:p w:rsidR="00030E66" w:rsidRPr="005646BB" w:rsidRDefault="00030E66" w:rsidP="00030E66">
            <w:pPr>
              <w:jc w:val="center"/>
              <w:rPr>
                <w:sz w:val="18"/>
                <w:szCs w:val="18"/>
              </w:rPr>
            </w:pPr>
          </w:p>
        </w:tc>
        <w:tc>
          <w:tcPr>
            <w:tcW w:w="928" w:type="dxa"/>
            <w:tcBorders>
              <w:top w:val="single" w:sz="4" w:space="0" w:color="auto"/>
            </w:tcBorders>
            <w:vAlign w:val="center"/>
          </w:tcPr>
          <w:p w:rsidR="00030E66" w:rsidRPr="005646BB" w:rsidRDefault="00030E66" w:rsidP="00030E66">
            <w:pPr>
              <w:jc w:val="center"/>
              <w:rPr>
                <w:sz w:val="18"/>
                <w:szCs w:val="18"/>
              </w:rPr>
            </w:pPr>
          </w:p>
        </w:tc>
        <w:tc>
          <w:tcPr>
            <w:tcW w:w="1097" w:type="dxa"/>
            <w:tcBorders>
              <w:top w:val="single" w:sz="4" w:space="0" w:color="auto"/>
            </w:tcBorders>
            <w:vAlign w:val="center"/>
          </w:tcPr>
          <w:p w:rsidR="00030E66" w:rsidRPr="005646BB" w:rsidRDefault="00030E66" w:rsidP="00030E66">
            <w:pPr>
              <w:jc w:val="center"/>
              <w:rPr>
                <w:sz w:val="18"/>
                <w:szCs w:val="18"/>
              </w:rPr>
            </w:pPr>
          </w:p>
        </w:tc>
        <w:tc>
          <w:tcPr>
            <w:tcW w:w="952" w:type="dxa"/>
            <w:tcBorders>
              <w:top w:val="single" w:sz="4" w:space="0" w:color="auto"/>
            </w:tcBorders>
            <w:vAlign w:val="center"/>
          </w:tcPr>
          <w:p w:rsidR="00030E66" w:rsidRPr="005646BB" w:rsidRDefault="00030E66" w:rsidP="00030E66">
            <w:pPr>
              <w:jc w:val="center"/>
              <w:rPr>
                <w:sz w:val="18"/>
                <w:szCs w:val="18"/>
              </w:rPr>
            </w:pPr>
          </w:p>
        </w:tc>
        <w:tc>
          <w:tcPr>
            <w:tcW w:w="690" w:type="dxa"/>
            <w:tcBorders>
              <w:top w:val="single" w:sz="4" w:space="0" w:color="auto"/>
            </w:tcBorders>
          </w:tcPr>
          <w:p w:rsidR="00030E66" w:rsidRPr="005646BB" w:rsidRDefault="00030E66" w:rsidP="00030E66">
            <w:pPr>
              <w:jc w:val="center"/>
              <w:rPr>
                <w:sz w:val="18"/>
                <w:szCs w:val="18"/>
              </w:rPr>
            </w:pPr>
          </w:p>
        </w:tc>
        <w:tc>
          <w:tcPr>
            <w:tcW w:w="848" w:type="dxa"/>
            <w:tcBorders>
              <w:top w:val="single" w:sz="4" w:space="0" w:color="auto"/>
            </w:tcBorders>
            <w:vAlign w:val="center"/>
          </w:tcPr>
          <w:p w:rsidR="00030E66" w:rsidRPr="005646BB" w:rsidRDefault="00030E66" w:rsidP="00030E66">
            <w:pPr>
              <w:jc w:val="center"/>
              <w:rPr>
                <w:sz w:val="18"/>
                <w:szCs w:val="18"/>
              </w:rPr>
            </w:pPr>
          </w:p>
        </w:tc>
        <w:tc>
          <w:tcPr>
            <w:tcW w:w="1042" w:type="dxa"/>
            <w:tcBorders>
              <w:top w:val="single" w:sz="4" w:space="0" w:color="auto"/>
            </w:tcBorders>
            <w:vAlign w:val="center"/>
          </w:tcPr>
          <w:p w:rsidR="00030E66" w:rsidRPr="005646BB" w:rsidRDefault="00030E66" w:rsidP="00030E66">
            <w:pPr>
              <w:jc w:val="center"/>
              <w:rPr>
                <w:sz w:val="18"/>
                <w:szCs w:val="18"/>
              </w:rPr>
            </w:pP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2000</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Miconia calvescens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-0.51</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2001</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Miconia calvescens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25</w:t>
            </w:r>
          </w:p>
        </w:tc>
        <w:tc>
          <w:tcPr>
            <w:tcW w:w="848" w:type="dxa"/>
            <w:vAlign w:val="center"/>
          </w:tcPr>
          <w:p w:rsidR="00030E66" w:rsidRPr="005646BB" w:rsidRDefault="00030E66" w:rsidP="00030E66">
            <w:pPr>
              <w:jc w:val="center"/>
              <w:rPr>
                <w:sz w:val="18"/>
                <w:szCs w:val="18"/>
              </w:rPr>
            </w:pPr>
            <w:r w:rsidRPr="005646BB">
              <w:rPr>
                <w:sz w:val="18"/>
                <w:szCs w:val="18"/>
              </w:rPr>
              <w:t>-0.14</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2002</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Miconia calvescens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5</w:t>
            </w:r>
          </w:p>
        </w:tc>
        <w:tc>
          <w:tcPr>
            <w:tcW w:w="848" w:type="dxa"/>
            <w:vAlign w:val="center"/>
          </w:tcPr>
          <w:p w:rsidR="00030E66" w:rsidRPr="005646BB" w:rsidRDefault="00030E66" w:rsidP="00030E66">
            <w:pPr>
              <w:jc w:val="center"/>
              <w:rPr>
                <w:sz w:val="18"/>
                <w:szCs w:val="18"/>
              </w:rPr>
            </w:pPr>
            <w:r w:rsidRPr="005646BB">
              <w:rPr>
                <w:sz w:val="18"/>
                <w:szCs w:val="18"/>
              </w:rPr>
              <w:t>-1.46</w:t>
            </w:r>
          </w:p>
        </w:tc>
        <w:tc>
          <w:tcPr>
            <w:tcW w:w="1042" w:type="dxa"/>
            <w:vAlign w:val="center"/>
          </w:tcPr>
          <w:p w:rsidR="00030E66" w:rsidRPr="005646BB" w:rsidRDefault="00030E66" w:rsidP="00030E66">
            <w:pPr>
              <w:jc w:val="center"/>
              <w:rPr>
                <w:sz w:val="18"/>
                <w:szCs w:val="18"/>
              </w:rPr>
            </w:pPr>
            <w:r w:rsidRPr="005646BB">
              <w:rPr>
                <w:sz w:val="18"/>
                <w:szCs w:val="18"/>
              </w:rPr>
              <w:t>4.22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2003</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Clidemia hirta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-0.10</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2004</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Clidemia hirta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25</w:t>
            </w:r>
          </w:p>
        </w:tc>
        <w:tc>
          <w:tcPr>
            <w:tcW w:w="848" w:type="dxa"/>
            <w:vAlign w:val="center"/>
          </w:tcPr>
          <w:p w:rsidR="00030E66" w:rsidRPr="005646BB" w:rsidRDefault="00030E66" w:rsidP="00030E66">
            <w:pPr>
              <w:jc w:val="center"/>
              <w:rPr>
                <w:sz w:val="18"/>
                <w:szCs w:val="18"/>
              </w:rPr>
            </w:pPr>
            <w:r w:rsidRPr="005646BB">
              <w:rPr>
                <w:sz w:val="18"/>
                <w:szCs w:val="18"/>
              </w:rPr>
              <w:t>-0.21</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2005</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Clidemia hirta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5</w:t>
            </w:r>
          </w:p>
        </w:tc>
        <w:tc>
          <w:tcPr>
            <w:tcW w:w="848" w:type="dxa"/>
            <w:vAlign w:val="center"/>
          </w:tcPr>
          <w:p w:rsidR="00030E66" w:rsidRPr="005646BB" w:rsidRDefault="00030E66" w:rsidP="00030E66">
            <w:pPr>
              <w:jc w:val="center"/>
              <w:rPr>
                <w:sz w:val="18"/>
                <w:szCs w:val="18"/>
              </w:rPr>
            </w:pPr>
            <w:r w:rsidRPr="005646BB">
              <w:rPr>
                <w:sz w:val="18"/>
                <w:szCs w:val="18"/>
              </w:rPr>
              <w:t>0.32</w:t>
            </w:r>
          </w:p>
        </w:tc>
        <w:tc>
          <w:tcPr>
            <w:tcW w:w="1042" w:type="dxa"/>
            <w:vAlign w:val="center"/>
          </w:tcPr>
          <w:p w:rsidR="00030E66" w:rsidRPr="005646BB" w:rsidRDefault="00030E66" w:rsidP="00030E66">
            <w:pPr>
              <w:jc w:val="center"/>
              <w:rPr>
                <w:sz w:val="18"/>
                <w:szCs w:val="18"/>
              </w:rPr>
            </w:pPr>
            <w:r w:rsidRPr="005646BB">
              <w:rPr>
                <w:sz w:val="18"/>
                <w:szCs w:val="18"/>
              </w:rPr>
              <w:t>0.03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2006</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Arthrostema ciliatum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1.34</w:t>
            </w:r>
          </w:p>
        </w:tc>
        <w:tc>
          <w:tcPr>
            <w:tcW w:w="1042" w:type="dxa"/>
            <w:vAlign w:val="center"/>
          </w:tcPr>
          <w:p w:rsidR="00030E66" w:rsidRPr="005646BB" w:rsidRDefault="00030E66" w:rsidP="00030E66">
            <w:pPr>
              <w:jc w:val="center"/>
              <w:rPr>
                <w:sz w:val="18"/>
                <w:szCs w:val="18"/>
              </w:rPr>
            </w:pPr>
            <w:r w:rsidRPr="005646BB">
              <w:rPr>
                <w:sz w:val="18"/>
                <w:szCs w:val="18"/>
              </w:rPr>
              <w:t>0.08</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2007</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Arthrostema ciliatum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25</w:t>
            </w:r>
          </w:p>
        </w:tc>
        <w:tc>
          <w:tcPr>
            <w:tcW w:w="848" w:type="dxa"/>
            <w:vAlign w:val="center"/>
          </w:tcPr>
          <w:p w:rsidR="00030E66" w:rsidRPr="005646BB" w:rsidRDefault="00030E66" w:rsidP="00030E66">
            <w:pPr>
              <w:jc w:val="center"/>
              <w:rPr>
                <w:sz w:val="18"/>
                <w:szCs w:val="18"/>
              </w:rPr>
            </w:pPr>
            <w:r w:rsidRPr="005646BB">
              <w:rPr>
                <w:sz w:val="18"/>
                <w:szCs w:val="18"/>
              </w:rPr>
              <w:t>-0.57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9</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Arthrostema ciliatum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5</w:t>
            </w:r>
          </w:p>
        </w:tc>
        <w:tc>
          <w:tcPr>
            <w:tcW w:w="848" w:type="dxa"/>
            <w:vAlign w:val="center"/>
          </w:tcPr>
          <w:p w:rsidR="00030E66" w:rsidRPr="005646BB" w:rsidRDefault="00030E66" w:rsidP="00030E66">
            <w:pPr>
              <w:jc w:val="center"/>
              <w:rPr>
                <w:sz w:val="18"/>
                <w:szCs w:val="18"/>
              </w:rPr>
            </w:pPr>
            <w:r w:rsidRPr="005646BB">
              <w:rPr>
                <w:sz w:val="18"/>
                <w:szCs w:val="18"/>
              </w:rPr>
              <w:t>-1.79</w:t>
            </w:r>
          </w:p>
        </w:tc>
        <w:tc>
          <w:tcPr>
            <w:tcW w:w="1042" w:type="dxa"/>
            <w:vAlign w:val="center"/>
          </w:tcPr>
          <w:p w:rsidR="00030E66" w:rsidRPr="005646BB" w:rsidRDefault="00030E66" w:rsidP="00030E66">
            <w:pPr>
              <w:jc w:val="center"/>
              <w:rPr>
                <w:sz w:val="18"/>
                <w:szCs w:val="18"/>
              </w:rPr>
            </w:pPr>
            <w:r w:rsidRPr="005646BB">
              <w:rPr>
                <w:sz w:val="18"/>
                <w:szCs w:val="18"/>
              </w:rPr>
              <w:t>4.11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10</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2009</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Tibouchina herbacea</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-0.47</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11</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2010</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Tibouchina herbacea</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25</w:t>
            </w:r>
          </w:p>
        </w:tc>
        <w:tc>
          <w:tcPr>
            <w:tcW w:w="848" w:type="dxa"/>
            <w:vAlign w:val="center"/>
          </w:tcPr>
          <w:p w:rsidR="00030E66" w:rsidRPr="005646BB" w:rsidRDefault="00030E66" w:rsidP="00030E66">
            <w:pPr>
              <w:jc w:val="center"/>
              <w:rPr>
                <w:sz w:val="18"/>
                <w:szCs w:val="18"/>
              </w:rPr>
            </w:pPr>
            <w:r w:rsidRPr="005646BB">
              <w:rPr>
                <w:sz w:val="18"/>
                <w:szCs w:val="18"/>
              </w:rPr>
              <w:t>-0.24</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12</w:t>
            </w:r>
          </w:p>
        </w:tc>
        <w:tc>
          <w:tcPr>
            <w:tcW w:w="1115" w:type="dxa"/>
            <w:vAlign w:val="center"/>
          </w:tcPr>
          <w:p w:rsidR="00030E66" w:rsidRPr="005646BB" w:rsidRDefault="00030E66" w:rsidP="00030E66">
            <w:pPr>
              <w:rPr>
                <w:sz w:val="18"/>
                <w:szCs w:val="18"/>
              </w:rPr>
            </w:pPr>
            <w:r w:rsidRPr="005646BB">
              <w:rPr>
                <w:sz w:val="18"/>
                <w:szCs w:val="18"/>
              </w:rPr>
              <w:t xml:space="preserve">Baruch </w:t>
            </w:r>
            <w:r w:rsidR="00865C73" w:rsidRPr="00DA1CCC">
              <w:rPr>
                <w:sz w:val="18"/>
                <w:szCs w:val="18"/>
              </w:rPr>
              <w:t>et al</w:t>
            </w:r>
            <w:r w:rsidRPr="005646BB">
              <w:rPr>
                <w:sz w:val="18"/>
                <w:szCs w:val="18"/>
              </w:rPr>
              <w:t>. 2011</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Tibouchina herbacea</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2.5</w:t>
            </w:r>
          </w:p>
        </w:tc>
        <w:tc>
          <w:tcPr>
            <w:tcW w:w="690" w:type="dxa"/>
            <w:vAlign w:val="center"/>
          </w:tcPr>
          <w:p w:rsidR="00030E66" w:rsidRPr="005646BB" w:rsidRDefault="00030E66" w:rsidP="00030E66">
            <w:pPr>
              <w:jc w:val="center"/>
              <w:rPr>
                <w:sz w:val="18"/>
                <w:szCs w:val="18"/>
              </w:rPr>
            </w:pPr>
            <w:r w:rsidRPr="005646BB">
              <w:rPr>
                <w:sz w:val="18"/>
                <w:szCs w:val="18"/>
              </w:rPr>
              <w:t>5</w:t>
            </w:r>
          </w:p>
        </w:tc>
        <w:tc>
          <w:tcPr>
            <w:tcW w:w="848" w:type="dxa"/>
            <w:vAlign w:val="center"/>
          </w:tcPr>
          <w:p w:rsidR="00030E66" w:rsidRPr="005646BB" w:rsidRDefault="00030E66" w:rsidP="00030E66">
            <w:pPr>
              <w:jc w:val="center"/>
              <w:rPr>
                <w:sz w:val="18"/>
                <w:szCs w:val="18"/>
              </w:rPr>
            </w:pPr>
            <w:r w:rsidRPr="005646BB">
              <w:rPr>
                <w:sz w:val="18"/>
                <w:szCs w:val="18"/>
              </w:rPr>
              <w:t>-1.19</w:t>
            </w:r>
          </w:p>
        </w:tc>
        <w:tc>
          <w:tcPr>
            <w:tcW w:w="1042" w:type="dxa"/>
            <w:vAlign w:val="center"/>
          </w:tcPr>
          <w:p w:rsidR="00030E66" w:rsidRPr="005646BB" w:rsidRDefault="00030E66" w:rsidP="00030E66">
            <w:pPr>
              <w:jc w:val="center"/>
              <w:rPr>
                <w:sz w:val="18"/>
                <w:szCs w:val="18"/>
              </w:rPr>
            </w:pPr>
            <w:r w:rsidRPr="005646BB">
              <w:rPr>
                <w:sz w:val="18"/>
                <w:szCs w:val="18"/>
              </w:rPr>
              <w:t>16.37</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13</w:t>
            </w:r>
          </w:p>
        </w:tc>
        <w:tc>
          <w:tcPr>
            <w:tcW w:w="1115" w:type="dxa"/>
            <w:vAlign w:val="center"/>
          </w:tcPr>
          <w:p w:rsidR="00030E66" w:rsidRPr="005646BB" w:rsidRDefault="00030E66" w:rsidP="00030E66">
            <w:pPr>
              <w:rPr>
                <w:sz w:val="18"/>
                <w:szCs w:val="18"/>
              </w:rPr>
            </w:pPr>
            <w:r w:rsidRPr="005646BB">
              <w:rPr>
                <w:sz w:val="18"/>
                <w:szCs w:val="18"/>
              </w:rPr>
              <w:t>Feng &amp; Li 2007</w:t>
            </w:r>
          </w:p>
        </w:tc>
        <w:tc>
          <w:tcPr>
            <w:tcW w:w="990" w:type="dxa"/>
            <w:vAlign w:val="center"/>
          </w:tcPr>
          <w:p w:rsidR="00030E66" w:rsidRPr="005646BB" w:rsidRDefault="00030E66" w:rsidP="00030E66">
            <w:pPr>
              <w:jc w:val="center"/>
              <w:rPr>
                <w:sz w:val="18"/>
                <w:szCs w:val="18"/>
              </w:rPr>
            </w:pPr>
            <w:r w:rsidRPr="005646BB">
              <w:rPr>
                <w:sz w:val="18"/>
                <w:szCs w:val="18"/>
              </w:rPr>
              <w:t>China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Amomum villosum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w:t>
            </w:r>
          </w:p>
        </w:tc>
        <w:tc>
          <w:tcPr>
            <w:tcW w:w="690" w:type="dxa"/>
            <w:vAlign w:val="center"/>
          </w:tcPr>
          <w:p w:rsidR="00030E66" w:rsidRPr="005646BB" w:rsidRDefault="00030E66" w:rsidP="00030E66">
            <w:pPr>
              <w:jc w:val="center"/>
              <w:rPr>
                <w:sz w:val="18"/>
                <w:szCs w:val="18"/>
              </w:rPr>
            </w:pPr>
            <w:r w:rsidRPr="005646BB">
              <w:rPr>
                <w:sz w:val="18"/>
                <w:szCs w:val="18"/>
              </w:rPr>
              <w:t>80</w:t>
            </w:r>
          </w:p>
        </w:tc>
        <w:tc>
          <w:tcPr>
            <w:tcW w:w="848" w:type="dxa"/>
            <w:vAlign w:val="center"/>
          </w:tcPr>
          <w:p w:rsidR="00030E66" w:rsidRPr="005646BB" w:rsidRDefault="00030E66" w:rsidP="00030E66">
            <w:pPr>
              <w:jc w:val="center"/>
              <w:rPr>
                <w:sz w:val="18"/>
                <w:szCs w:val="18"/>
              </w:rPr>
            </w:pPr>
            <w:r w:rsidRPr="005646BB">
              <w:rPr>
                <w:sz w:val="18"/>
                <w:szCs w:val="18"/>
              </w:rPr>
              <w:t>-0.53</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lastRenderedPageBreak/>
              <w:t>14</w:t>
            </w:r>
          </w:p>
        </w:tc>
        <w:tc>
          <w:tcPr>
            <w:tcW w:w="1115" w:type="dxa"/>
            <w:vAlign w:val="center"/>
          </w:tcPr>
          <w:p w:rsidR="00030E66" w:rsidRPr="005646BB" w:rsidRDefault="00030E66" w:rsidP="00030E66">
            <w:pPr>
              <w:rPr>
                <w:sz w:val="18"/>
                <w:szCs w:val="18"/>
              </w:rPr>
            </w:pPr>
            <w:r w:rsidRPr="005646BB">
              <w:rPr>
                <w:sz w:val="18"/>
                <w:szCs w:val="18"/>
              </w:rPr>
              <w:t>Feng &amp; Li 2008</w:t>
            </w:r>
          </w:p>
        </w:tc>
        <w:tc>
          <w:tcPr>
            <w:tcW w:w="990" w:type="dxa"/>
            <w:vAlign w:val="center"/>
          </w:tcPr>
          <w:p w:rsidR="00030E66" w:rsidRPr="005646BB" w:rsidRDefault="00030E66" w:rsidP="00030E66">
            <w:pPr>
              <w:jc w:val="center"/>
              <w:rPr>
                <w:sz w:val="18"/>
                <w:szCs w:val="18"/>
              </w:rPr>
            </w:pPr>
            <w:r w:rsidRPr="005646BB">
              <w:rPr>
                <w:sz w:val="18"/>
                <w:szCs w:val="18"/>
              </w:rPr>
              <w:t>China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Amomum villosum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w:t>
            </w:r>
          </w:p>
        </w:tc>
        <w:tc>
          <w:tcPr>
            <w:tcW w:w="690" w:type="dxa"/>
            <w:vAlign w:val="center"/>
          </w:tcPr>
          <w:p w:rsidR="00030E66" w:rsidRPr="005646BB" w:rsidRDefault="00030E66" w:rsidP="00030E66">
            <w:pPr>
              <w:jc w:val="center"/>
              <w:rPr>
                <w:sz w:val="18"/>
                <w:szCs w:val="18"/>
              </w:rPr>
            </w:pPr>
            <w:r w:rsidRPr="005646BB">
              <w:rPr>
                <w:sz w:val="18"/>
                <w:szCs w:val="18"/>
              </w:rPr>
              <w:t>50</w:t>
            </w:r>
          </w:p>
        </w:tc>
        <w:tc>
          <w:tcPr>
            <w:tcW w:w="848" w:type="dxa"/>
            <w:vAlign w:val="center"/>
          </w:tcPr>
          <w:p w:rsidR="00030E66" w:rsidRPr="005646BB" w:rsidRDefault="00030E66" w:rsidP="00030E66">
            <w:pPr>
              <w:jc w:val="center"/>
              <w:rPr>
                <w:sz w:val="18"/>
                <w:szCs w:val="18"/>
              </w:rPr>
            </w:pPr>
            <w:r w:rsidRPr="005646BB">
              <w:rPr>
                <w:sz w:val="18"/>
                <w:szCs w:val="18"/>
              </w:rPr>
              <w:t>-0.40</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15</w:t>
            </w:r>
          </w:p>
        </w:tc>
        <w:tc>
          <w:tcPr>
            <w:tcW w:w="1115" w:type="dxa"/>
            <w:vAlign w:val="center"/>
          </w:tcPr>
          <w:p w:rsidR="00030E66" w:rsidRPr="005646BB" w:rsidRDefault="00030E66" w:rsidP="00030E66">
            <w:pPr>
              <w:rPr>
                <w:sz w:val="18"/>
                <w:szCs w:val="18"/>
              </w:rPr>
            </w:pPr>
            <w:r w:rsidRPr="005646BB">
              <w:rPr>
                <w:sz w:val="18"/>
                <w:szCs w:val="18"/>
              </w:rPr>
              <w:t>Feng &amp; Li 2009</w:t>
            </w:r>
          </w:p>
        </w:tc>
        <w:tc>
          <w:tcPr>
            <w:tcW w:w="990" w:type="dxa"/>
            <w:vAlign w:val="center"/>
          </w:tcPr>
          <w:p w:rsidR="00030E66" w:rsidRPr="005646BB" w:rsidRDefault="00030E66" w:rsidP="00030E66">
            <w:pPr>
              <w:jc w:val="center"/>
              <w:rPr>
                <w:sz w:val="18"/>
                <w:szCs w:val="18"/>
              </w:rPr>
            </w:pPr>
            <w:r w:rsidRPr="005646BB">
              <w:rPr>
                <w:sz w:val="18"/>
                <w:szCs w:val="18"/>
              </w:rPr>
              <w:t>China</w:t>
            </w:r>
          </w:p>
        </w:tc>
        <w:tc>
          <w:tcPr>
            <w:tcW w:w="1248" w:type="dxa"/>
            <w:vAlign w:val="center"/>
          </w:tcPr>
          <w:p w:rsidR="00030E66" w:rsidRPr="005646BB" w:rsidRDefault="00030E66" w:rsidP="00030E66">
            <w:pPr>
              <w:jc w:val="center"/>
              <w:rPr>
                <w:sz w:val="18"/>
                <w:szCs w:val="18"/>
              </w:rPr>
            </w:pPr>
            <w:r w:rsidRPr="005646BB">
              <w:rPr>
                <w:sz w:val="18"/>
                <w:szCs w:val="18"/>
              </w:rPr>
              <w:t>Tropical rain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i/>
                <w:iCs/>
                <w:sz w:val="18"/>
                <w:szCs w:val="18"/>
              </w:rPr>
            </w:pPr>
            <w:r w:rsidRPr="005646BB">
              <w:rPr>
                <w:i/>
                <w:iCs/>
                <w:sz w:val="18"/>
                <w:szCs w:val="18"/>
              </w:rPr>
              <w:t>Amomum villosum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w:t>
            </w:r>
          </w:p>
        </w:tc>
        <w:tc>
          <w:tcPr>
            <w:tcW w:w="690" w:type="dxa"/>
            <w:vAlign w:val="center"/>
          </w:tcPr>
          <w:p w:rsidR="00030E66" w:rsidRPr="005646BB" w:rsidRDefault="00030E66" w:rsidP="00030E66">
            <w:pPr>
              <w:jc w:val="center"/>
              <w:rPr>
                <w:sz w:val="18"/>
                <w:szCs w:val="18"/>
              </w:rPr>
            </w:pPr>
            <w:r w:rsidRPr="005646BB">
              <w:rPr>
                <w:sz w:val="18"/>
                <w:szCs w:val="18"/>
              </w:rPr>
              <w:t>25</w:t>
            </w:r>
          </w:p>
        </w:tc>
        <w:tc>
          <w:tcPr>
            <w:tcW w:w="848" w:type="dxa"/>
            <w:vAlign w:val="center"/>
          </w:tcPr>
          <w:p w:rsidR="00030E66" w:rsidRPr="005646BB" w:rsidRDefault="00030E66" w:rsidP="00030E66">
            <w:pPr>
              <w:jc w:val="center"/>
              <w:rPr>
                <w:sz w:val="18"/>
                <w:szCs w:val="18"/>
              </w:rPr>
            </w:pPr>
            <w:r w:rsidRPr="005646BB">
              <w:rPr>
                <w:sz w:val="18"/>
                <w:szCs w:val="18"/>
              </w:rPr>
              <w:t>-0.48</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16</w:t>
            </w:r>
          </w:p>
        </w:tc>
        <w:tc>
          <w:tcPr>
            <w:tcW w:w="1115" w:type="dxa"/>
            <w:vAlign w:val="center"/>
          </w:tcPr>
          <w:p w:rsidR="00030E66" w:rsidRPr="005646BB" w:rsidRDefault="00030E66" w:rsidP="00030E66">
            <w:pPr>
              <w:rPr>
                <w:sz w:val="18"/>
                <w:szCs w:val="18"/>
              </w:rPr>
            </w:pPr>
            <w:r w:rsidRPr="005646BB">
              <w:rPr>
                <w:sz w:val="18"/>
                <w:szCs w:val="18"/>
              </w:rPr>
              <w:t>Moran &amp; Showler 2005</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Crops</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Amaranthus palmeri</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0.5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-0.20</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17</w:t>
            </w:r>
          </w:p>
        </w:tc>
        <w:tc>
          <w:tcPr>
            <w:tcW w:w="1115" w:type="dxa"/>
            <w:vAlign w:val="center"/>
          </w:tcPr>
          <w:p w:rsidR="00030E66" w:rsidRPr="005646BB" w:rsidRDefault="00030E66" w:rsidP="00030E66">
            <w:pPr>
              <w:rPr>
                <w:sz w:val="18"/>
                <w:szCs w:val="18"/>
              </w:rPr>
            </w:pPr>
            <w:r w:rsidRPr="005646BB">
              <w:rPr>
                <w:sz w:val="18"/>
                <w:szCs w:val="18"/>
              </w:rPr>
              <w:t>Moran &amp; Showler 2006</w:t>
            </w:r>
          </w:p>
        </w:tc>
        <w:tc>
          <w:tcPr>
            <w:tcW w:w="990" w:type="dxa"/>
            <w:vAlign w:val="center"/>
          </w:tcPr>
          <w:p w:rsidR="00030E66" w:rsidRPr="005646BB" w:rsidRDefault="00030E66" w:rsidP="00030E66">
            <w:pPr>
              <w:jc w:val="center"/>
              <w:rPr>
                <w:sz w:val="18"/>
                <w:szCs w:val="18"/>
              </w:rPr>
            </w:pPr>
            <w:r w:rsidRPr="005646BB">
              <w:rPr>
                <w:sz w:val="18"/>
                <w:szCs w:val="18"/>
              </w:rPr>
              <w:t>USA</w:t>
            </w:r>
          </w:p>
        </w:tc>
        <w:tc>
          <w:tcPr>
            <w:tcW w:w="1248" w:type="dxa"/>
            <w:vAlign w:val="center"/>
          </w:tcPr>
          <w:p w:rsidR="00030E66" w:rsidRPr="005646BB" w:rsidRDefault="00030E66" w:rsidP="00030E66">
            <w:pPr>
              <w:jc w:val="center"/>
              <w:rPr>
                <w:sz w:val="18"/>
                <w:szCs w:val="18"/>
              </w:rPr>
            </w:pPr>
            <w:r w:rsidRPr="005646BB">
              <w:rPr>
                <w:sz w:val="18"/>
                <w:szCs w:val="18"/>
              </w:rPr>
              <w:t>Crops</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Amaranthus palmeri</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0.5</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-0.63</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18</w:t>
            </w:r>
          </w:p>
        </w:tc>
        <w:tc>
          <w:tcPr>
            <w:tcW w:w="1115" w:type="dxa"/>
            <w:vAlign w:val="center"/>
          </w:tcPr>
          <w:p w:rsidR="00030E66" w:rsidRPr="005646BB" w:rsidRDefault="00030E66" w:rsidP="00030E66">
            <w:pPr>
              <w:rPr>
                <w:sz w:val="18"/>
                <w:szCs w:val="18"/>
              </w:rPr>
            </w:pPr>
            <w:r w:rsidRPr="005646BB">
              <w:rPr>
                <w:sz w:val="18"/>
                <w:szCs w:val="18"/>
              </w:rPr>
              <w:t xml:space="preserve">Muraoka </w:t>
            </w:r>
            <w:r w:rsidR="00865C73" w:rsidRPr="00DA1CCC">
              <w:rPr>
                <w:sz w:val="18"/>
                <w:szCs w:val="18"/>
              </w:rPr>
              <w:t>et al</w:t>
            </w:r>
            <w:r w:rsidRPr="005646BB">
              <w:rPr>
                <w:sz w:val="18"/>
                <w:szCs w:val="18"/>
              </w:rPr>
              <w:t>. 1997</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r w:rsidRPr="005646BB">
              <w:rPr>
                <w:sz w:val="18"/>
                <w:szCs w:val="18"/>
              </w:rPr>
              <w:t>Humid floodplains</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Arisaema heterophyllum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Field</w:t>
            </w:r>
          </w:p>
        </w:tc>
        <w:tc>
          <w:tcPr>
            <w:tcW w:w="952" w:type="dxa"/>
            <w:vAlign w:val="center"/>
          </w:tcPr>
          <w:p w:rsidR="00030E66" w:rsidRPr="005646BB" w:rsidRDefault="00030E66" w:rsidP="00030E66">
            <w:pPr>
              <w:jc w:val="center"/>
              <w:rPr>
                <w:sz w:val="18"/>
                <w:szCs w:val="18"/>
              </w:rPr>
            </w:pPr>
            <w:r w:rsidRPr="005646BB">
              <w:rPr>
                <w:sz w:val="18"/>
                <w:szCs w:val="18"/>
              </w:rPr>
              <w:t>36</w:t>
            </w:r>
          </w:p>
        </w:tc>
        <w:tc>
          <w:tcPr>
            <w:tcW w:w="690" w:type="dxa"/>
            <w:vAlign w:val="center"/>
          </w:tcPr>
          <w:p w:rsidR="00030E66" w:rsidRPr="005646BB" w:rsidRDefault="00030E66" w:rsidP="00030E66">
            <w:pPr>
              <w:jc w:val="center"/>
              <w:rPr>
                <w:sz w:val="18"/>
                <w:szCs w:val="18"/>
              </w:rPr>
            </w:pPr>
            <w:r w:rsidRPr="005646BB">
              <w:rPr>
                <w:sz w:val="18"/>
                <w:szCs w:val="18"/>
              </w:rPr>
              <w:t>74</w:t>
            </w:r>
          </w:p>
        </w:tc>
        <w:tc>
          <w:tcPr>
            <w:tcW w:w="848" w:type="dxa"/>
            <w:vAlign w:val="center"/>
          </w:tcPr>
          <w:p w:rsidR="00030E66" w:rsidRPr="005646BB" w:rsidRDefault="00030E66" w:rsidP="00030E66">
            <w:pPr>
              <w:jc w:val="center"/>
              <w:rPr>
                <w:sz w:val="18"/>
                <w:szCs w:val="18"/>
              </w:rPr>
            </w:pPr>
            <w:r w:rsidRPr="005646BB">
              <w:rPr>
                <w:sz w:val="18"/>
                <w:szCs w:val="18"/>
              </w:rPr>
              <w:t>-0.97</w:t>
            </w:r>
          </w:p>
        </w:tc>
        <w:tc>
          <w:tcPr>
            <w:tcW w:w="1042" w:type="dxa"/>
            <w:vAlign w:val="center"/>
          </w:tcPr>
          <w:p w:rsidR="00030E66" w:rsidRPr="005646BB" w:rsidRDefault="00030E66" w:rsidP="00030E66">
            <w:pPr>
              <w:jc w:val="center"/>
              <w:rPr>
                <w:sz w:val="18"/>
                <w:szCs w:val="18"/>
              </w:rPr>
            </w:pPr>
            <w:r w:rsidRPr="005646BB">
              <w:rPr>
                <w:sz w:val="18"/>
                <w:szCs w:val="18"/>
              </w:rPr>
              <w:t>0.74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19</w:t>
            </w:r>
          </w:p>
        </w:tc>
        <w:tc>
          <w:tcPr>
            <w:tcW w:w="1115" w:type="dxa"/>
            <w:vAlign w:val="center"/>
          </w:tcPr>
          <w:p w:rsidR="00030E66" w:rsidRPr="005646BB" w:rsidRDefault="00030E66" w:rsidP="00030E66">
            <w:pPr>
              <w:rPr>
                <w:sz w:val="18"/>
                <w:szCs w:val="18"/>
              </w:rPr>
            </w:pPr>
            <w:r w:rsidRPr="005646BB">
              <w:rPr>
                <w:sz w:val="18"/>
                <w:szCs w:val="18"/>
              </w:rPr>
              <w:t xml:space="preserve">Muraoka </w:t>
            </w:r>
            <w:r w:rsidR="00865C73" w:rsidRPr="00DA1CCC">
              <w:rPr>
                <w:sz w:val="18"/>
                <w:szCs w:val="18"/>
              </w:rPr>
              <w:t>et al</w:t>
            </w:r>
            <w:r w:rsidRPr="005646BB">
              <w:rPr>
                <w:sz w:val="18"/>
                <w:szCs w:val="18"/>
              </w:rPr>
              <w:t>. 1997</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r w:rsidRPr="005646BB">
              <w:rPr>
                <w:sz w:val="18"/>
                <w:szCs w:val="18"/>
              </w:rPr>
              <w:t>Humid floodplains</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Arisaema heterophyllum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Field</w:t>
            </w:r>
          </w:p>
        </w:tc>
        <w:tc>
          <w:tcPr>
            <w:tcW w:w="952" w:type="dxa"/>
            <w:vAlign w:val="center"/>
          </w:tcPr>
          <w:p w:rsidR="00030E66" w:rsidRPr="005646BB" w:rsidRDefault="00030E66" w:rsidP="00030E66">
            <w:pPr>
              <w:jc w:val="center"/>
              <w:rPr>
                <w:sz w:val="18"/>
                <w:szCs w:val="18"/>
              </w:rPr>
            </w:pPr>
            <w:r w:rsidRPr="005646BB">
              <w:rPr>
                <w:sz w:val="18"/>
                <w:szCs w:val="18"/>
              </w:rPr>
              <w:t>36</w:t>
            </w:r>
          </w:p>
        </w:tc>
        <w:tc>
          <w:tcPr>
            <w:tcW w:w="690" w:type="dxa"/>
            <w:vAlign w:val="center"/>
          </w:tcPr>
          <w:p w:rsidR="00030E66" w:rsidRPr="005646BB" w:rsidRDefault="00030E66" w:rsidP="00030E66">
            <w:pPr>
              <w:jc w:val="center"/>
              <w:rPr>
                <w:sz w:val="18"/>
                <w:szCs w:val="18"/>
              </w:rPr>
            </w:pPr>
            <w:r w:rsidRPr="005646BB">
              <w:rPr>
                <w:sz w:val="18"/>
                <w:szCs w:val="18"/>
              </w:rPr>
              <w:t>20</w:t>
            </w:r>
          </w:p>
        </w:tc>
        <w:tc>
          <w:tcPr>
            <w:tcW w:w="848" w:type="dxa"/>
            <w:vAlign w:val="center"/>
          </w:tcPr>
          <w:p w:rsidR="00030E66" w:rsidRPr="005646BB" w:rsidRDefault="00030E66" w:rsidP="00030E66">
            <w:pPr>
              <w:jc w:val="center"/>
              <w:rPr>
                <w:sz w:val="18"/>
                <w:szCs w:val="18"/>
              </w:rPr>
            </w:pPr>
            <w:r w:rsidRPr="005646BB">
              <w:rPr>
                <w:sz w:val="18"/>
                <w:szCs w:val="18"/>
              </w:rPr>
              <w:t>-1.04</w:t>
            </w:r>
          </w:p>
        </w:tc>
        <w:tc>
          <w:tcPr>
            <w:tcW w:w="1042" w:type="dxa"/>
            <w:vAlign w:val="center"/>
          </w:tcPr>
          <w:p w:rsidR="00030E66" w:rsidRPr="005646BB" w:rsidRDefault="00030E66" w:rsidP="00030E66">
            <w:pPr>
              <w:jc w:val="center"/>
              <w:rPr>
                <w:sz w:val="18"/>
                <w:szCs w:val="18"/>
              </w:rPr>
            </w:pPr>
            <w:r w:rsidRPr="005646BB">
              <w:rPr>
                <w:sz w:val="18"/>
                <w:szCs w:val="18"/>
              </w:rPr>
              <w:t>3.06</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20</w:t>
            </w:r>
          </w:p>
        </w:tc>
        <w:tc>
          <w:tcPr>
            <w:tcW w:w="1115" w:type="dxa"/>
            <w:vAlign w:val="center"/>
          </w:tcPr>
          <w:p w:rsidR="00030E66" w:rsidRPr="005646BB" w:rsidRDefault="00030E66" w:rsidP="00030E66">
            <w:pPr>
              <w:rPr>
                <w:sz w:val="18"/>
                <w:szCs w:val="18"/>
              </w:rPr>
            </w:pPr>
            <w:r w:rsidRPr="005646BB">
              <w:rPr>
                <w:sz w:val="18"/>
                <w:szCs w:val="18"/>
              </w:rPr>
              <w:t xml:space="preserve">Muraoka </w:t>
            </w:r>
            <w:r w:rsidR="00865C73" w:rsidRPr="00DA1CCC">
              <w:rPr>
                <w:sz w:val="18"/>
                <w:szCs w:val="18"/>
              </w:rPr>
              <w:t>et al</w:t>
            </w:r>
            <w:r w:rsidRPr="005646BB">
              <w:rPr>
                <w:sz w:val="18"/>
                <w:szCs w:val="18"/>
              </w:rPr>
              <w:t>. 2002</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r w:rsidRPr="005646BB">
              <w:rPr>
                <w:sz w:val="18"/>
                <w:szCs w:val="18"/>
              </w:rPr>
              <w:t>Humid floodplains</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Arisaema heterophyllum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69.3</w:t>
            </w:r>
          </w:p>
        </w:tc>
        <w:tc>
          <w:tcPr>
            <w:tcW w:w="848" w:type="dxa"/>
            <w:vAlign w:val="center"/>
          </w:tcPr>
          <w:p w:rsidR="00030E66" w:rsidRPr="005646BB" w:rsidRDefault="00030E66" w:rsidP="00030E66">
            <w:pPr>
              <w:jc w:val="center"/>
              <w:rPr>
                <w:sz w:val="18"/>
                <w:szCs w:val="18"/>
              </w:rPr>
            </w:pPr>
            <w:r w:rsidRPr="005646BB">
              <w:rPr>
                <w:sz w:val="18"/>
                <w:szCs w:val="18"/>
              </w:rPr>
              <w:t>-0.46</w:t>
            </w:r>
          </w:p>
        </w:tc>
        <w:tc>
          <w:tcPr>
            <w:tcW w:w="1042" w:type="dxa"/>
            <w:vAlign w:val="center"/>
          </w:tcPr>
          <w:p w:rsidR="00030E66" w:rsidRPr="005646BB" w:rsidRDefault="00030E66" w:rsidP="00030E66">
            <w:pPr>
              <w:jc w:val="center"/>
              <w:rPr>
                <w:sz w:val="18"/>
                <w:szCs w:val="18"/>
              </w:rPr>
            </w:pPr>
            <w:r w:rsidRPr="005646BB">
              <w:rPr>
                <w:sz w:val="18"/>
                <w:szCs w:val="18"/>
              </w:rPr>
              <w:t>0.21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21</w:t>
            </w:r>
          </w:p>
        </w:tc>
        <w:tc>
          <w:tcPr>
            <w:tcW w:w="1115" w:type="dxa"/>
            <w:vAlign w:val="center"/>
          </w:tcPr>
          <w:p w:rsidR="00030E66" w:rsidRPr="005646BB" w:rsidRDefault="00030E66" w:rsidP="00030E66">
            <w:pPr>
              <w:rPr>
                <w:sz w:val="18"/>
                <w:szCs w:val="18"/>
              </w:rPr>
            </w:pPr>
            <w:r w:rsidRPr="005646BB">
              <w:rPr>
                <w:sz w:val="18"/>
                <w:szCs w:val="18"/>
              </w:rPr>
              <w:t xml:space="preserve">Muraoka </w:t>
            </w:r>
            <w:r w:rsidR="00865C73" w:rsidRPr="00DA1CCC">
              <w:rPr>
                <w:sz w:val="18"/>
                <w:szCs w:val="18"/>
              </w:rPr>
              <w:t>et al</w:t>
            </w:r>
            <w:r w:rsidRPr="005646BB">
              <w:rPr>
                <w:sz w:val="18"/>
                <w:szCs w:val="18"/>
              </w:rPr>
              <w:t>. 2003</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r w:rsidRPr="005646BB">
              <w:rPr>
                <w:sz w:val="18"/>
                <w:szCs w:val="18"/>
              </w:rPr>
              <w:t>Humid floodplains</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Arisaema heterophyllum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18.9</w:t>
            </w:r>
          </w:p>
        </w:tc>
        <w:tc>
          <w:tcPr>
            <w:tcW w:w="848" w:type="dxa"/>
            <w:vAlign w:val="center"/>
          </w:tcPr>
          <w:p w:rsidR="00030E66" w:rsidRPr="005646BB" w:rsidRDefault="00030E66" w:rsidP="00030E66">
            <w:pPr>
              <w:jc w:val="center"/>
              <w:rPr>
                <w:sz w:val="18"/>
                <w:szCs w:val="18"/>
              </w:rPr>
            </w:pPr>
            <w:r w:rsidRPr="005646BB">
              <w:rPr>
                <w:sz w:val="18"/>
                <w:szCs w:val="18"/>
              </w:rPr>
              <w:t>-1.19</w:t>
            </w:r>
          </w:p>
        </w:tc>
        <w:tc>
          <w:tcPr>
            <w:tcW w:w="1042" w:type="dxa"/>
            <w:vAlign w:val="center"/>
          </w:tcPr>
          <w:p w:rsidR="00030E66" w:rsidRPr="005646BB" w:rsidRDefault="00030E66" w:rsidP="00030E66">
            <w:pPr>
              <w:jc w:val="center"/>
              <w:rPr>
                <w:sz w:val="18"/>
                <w:szCs w:val="18"/>
              </w:rPr>
            </w:pPr>
            <w:r w:rsidRPr="005646BB">
              <w:rPr>
                <w:sz w:val="18"/>
                <w:szCs w:val="18"/>
              </w:rPr>
              <w:t>0.11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22</w:t>
            </w:r>
          </w:p>
        </w:tc>
        <w:tc>
          <w:tcPr>
            <w:tcW w:w="1115" w:type="dxa"/>
            <w:vAlign w:val="center"/>
          </w:tcPr>
          <w:p w:rsidR="00030E66" w:rsidRPr="005646BB" w:rsidRDefault="00030E66" w:rsidP="00030E66">
            <w:pPr>
              <w:rPr>
                <w:sz w:val="18"/>
                <w:szCs w:val="18"/>
              </w:rPr>
            </w:pPr>
            <w:r w:rsidRPr="005646BB">
              <w:rPr>
                <w:sz w:val="18"/>
                <w:szCs w:val="18"/>
              </w:rPr>
              <w:t xml:space="preserve">Muraoka </w:t>
            </w:r>
            <w:r w:rsidR="00865C73" w:rsidRPr="00DA1CCC">
              <w:rPr>
                <w:sz w:val="18"/>
                <w:szCs w:val="18"/>
              </w:rPr>
              <w:t>et al</w:t>
            </w:r>
            <w:r w:rsidRPr="005646BB">
              <w:rPr>
                <w:sz w:val="18"/>
                <w:szCs w:val="18"/>
              </w:rPr>
              <w:t>. 2004</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r w:rsidRPr="005646BB">
              <w:rPr>
                <w:sz w:val="18"/>
                <w:szCs w:val="18"/>
              </w:rPr>
              <w:t>Humid floodplains</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Arisaema heterophyllum</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6.3</w:t>
            </w:r>
          </w:p>
        </w:tc>
        <w:tc>
          <w:tcPr>
            <w:tcW w:w="848" w:type="dxa"/>
            <w:vAlign w:val="center"/>
          </w:tcPr>
          <w:p w:rsidR="00030E66" w:rsidRPr="005646BB" w:rsidRDefault="00030E66" w:rsidP="00030E66">
            <w:pPr>
              <w:jc w:val="center"/>
              <w:rPr>
                <w:sz w:val="18"/>
                <w:szCs w:val="18"/>
              </w:rPr>
            </w:pPr>
            <w:r w:rsidRPr="005646BB">
              <w:rPr>
                <w:sz w:val="18"/>
                <w:szCs w:val="18"/>
              </w:rPr>
              <w:t>-1.87</w:t>
            </w:r>
          </w:p>
        </w:tc>
        <w:tc>
          <w:tcPr>
            <w:tcW w:w="1042" w:type="dxa"/>
            <w:vAlign w:val="center"/>
          </w:tcPr>
          <w:p w:rsidR="00030E66" w:rsidRPr="005646BB" w:rsidRDefault="00030E66" w:rsidP="00030E66">
            <w:pPr>
              <w:jc w:val="center"/>
              <w:rPr>
                <w:sz w:val="18"/>
                <w:szCs w:val="18"/>
              </w:rPr>
            </w:pPr>
            <w:r w:rsidRPr="005646BB">
              <w:rPr>
                <w:sz w:val="18"/>
                <w:szCs w:val="18"/>
              </w:rPr>
              <w:t>1.93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23</w:t>
            </w:r>
          </w:p>
        </w:tc>
        <w:tc>
          <w:tcPr>
            <w:tcW w:w="1115" w:type="dxa"/>
            <w:vAlign w:val="center"/>
          </w:tcPr>
          <w:p w:rsidR="00030E66" w:rsidRPr="005646BB" w:rsidRDefault="00030E66" w:rsidP="00030E66">
            <w:pPr>
              <w:rPr>
                <w:sz w:val="18"/>
                <w:szCs w:val="18"/>
              </w:rPr>
            </w:pPr>
            <w:r w:rsidRPr="005646BB">
              <w:rPr>
                <w:sz w:val="18"/>
                <w:szCs w:val="18"/>
              </w:rPr>
              <w:t xml:space="preserve">Noda </w:t>
            </w:r>
            <w:r w:rsidR="00865C73" w:rsidRPr="00DA1CCC">
              <w:rPr>
                <w:sz w:val="18"/>
                <w:szCs w:val="18"/>
              </w:rPr>
              <w:t>et al</w:t>
            </w:r>
            <w:r w:rsidRPr="005646BB">
              <w:rPr>
                <w:sz w:val="18"/>
                <w:szCs w:val="18"/>
              </w:rPr>
              <w:t>. 2004</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Primula sieboldii</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60</w:t>
            </w:r>
          </w:p>
        </w:tc>
        <w:tc>
          <w:tcPr>
            <w:tcW w:w="848" w:type="dxa"/>
            <w:vAlign w:val="center"/>
          </w:tcPr>
          <w:p w:rsidR="00030E66" w:rsidRPr="005646BB" w:rsidRDefault="00030E66" w:rsidP="00030E66">
            <w:pPr>
              <w:jc w:val="center"/>
              <w:rPr>
                <w:sz w:val="18"/>
                <w:szCs w:val="18"/>
              </w:rPr>
            </w:pPr>
            <w:r w:rsidRPr="005646BB">
              <w:rPr>
                <w:sz w:val="18"/>
                <w:szCs w:val="18"/>
              </w:rPr>
              <w:t>-0.43</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24</w:t>
            </w:r>
          </w:p>
        </w:tc>
        <w:tc>
          <w:tcPr>
            <w:tcW w:w="1115" w:type="dxa"/>
            <w:vAlign w:val="center"/>
          </w:tcPr>
          <w:p w:rsidR="00030E66" w:rsidRPr="005646BB" w:rsidRDefault="00030E66" w:rsidP="00030E66">
            <w:pPr>
              <w:rPr>
                <w:sz w:val="18"/>
                <w:szCs w:val="18"/>
              </w:rPr>
            </w:pPr>
            <w:r w:rsidRPr="005646BB">
              <w:rPr>
                <w:sz w:val="18"/>
                <w:szCs w:val="18"/>
              </w:rPr>
              <w:t xml:space="preserve">Noda </w:t>
            </w:r>
            <w:r w:rsidR="00865C73" w:rsidRPr="00DA1CCC">
              <w:rPr>
                <w:sz w:val="18"/>
                <w:szCs w:val="18"/>
              </w:rPr>
              <w:t>et al</w:t>
            </w:r>
            <w:r w:rsidRPr="005646BB">
              <w:rPr>
                <w:sz w:val="18"/>
                <w:szCs w:val="18"/>
              </w:rPr>
              <w:t>. 2005</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Primula sieboldii</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40</w:t>
            </w:r>
          </w:p>
        </w:tc>
        <w:tc>
          <w:tcPr>
            <w:tcW w:w="848" w:type="dxa"/>
            <w:vAlign w:val="center"/>
          </w:tcPr>
          <w:p w:rsidR="00030E66" w:rsidRPr="005646BB" w:rsidRDefault="00030E66" w:rsidP="00030E66">
            <w:pPr>
              <w:jc w:val="center"/>
              <w:rPr>
                <w:sz w:val="18"/>
                <w:szCs w:val="18"/>
              </w:rPr>
            </w:pPr>
            <w:r w:rsidRPr="005646BB">
              <w:rPr>
                <w:sz w:val="18"/>
                <w:szCs w:val="18"/>
              </w:rPr>
              <w:t>-0.49</w:t>
            </w:r>
          </w:p>
        </w:tc>
        <w:tc>
          <w:tcPr>
            <w:tcW w:w="1042" w:type="dxa"/>
            <w:vAlign w:val="center"/>
          </w:tcPr>
          <w:p w:rsidR="00030E66" w:rsidRPr="005646BB" w:rsidRDefault="00030E66" w:rsidP="00030E66">
            <w:pPr>
              <w:jc w:val="center"/>
              <w:rPr>
                <w:sz w:val="18"/>
                <w:szCs w:val="18"/>
              </w:rPr>
            </w:pPr>
            <w:r w:rsidRPr="005646BB">
              <w:rPr>
                <w:sz w:val="18"/>
                <w:szCs w:val="18"/>
              </w:rPr>
              <w:t>0.04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25</w:t>
            </w:r>
          </w:p>
        </w:tc>
        <w:tc>
          <w:tcPr>
            <w:tcW w:w="1115" w:type="dxa"/>
            <w:vAlign w:val="center"/>
          </w:tcPr>
          <w:p w:rsidR="00030E66" w:rsidRPr="005646BB" w:rsidRDefault="00030E66" w:rsidP="00030E66">
            <w:pPr>
              <w:rPr>
                <w:sz w:val="18"/>
                <w:szCs w:val="18"/>
              </w:rPr>
            </w:pPr>
            <w:r w:rsidRPr="005646BB">
              <w:rPr>
                <w:sz w:val="18"/>
                <w:szCs w:val="18"/>
              </w:rPr>
              <w:t xml:space="preserve">Noda </w:t>
            </w:r>
            <w:r w:rsidR="00865C73" w:rsidRPr="00DA1CCC">
              <w:rPr>
                <w:sz w:val="18"/>
                <w:szCs w:val="18"/>
              </w:rPr>
              <w:t>et al</w:t>
            </w:r>
            <w:r w:rsidRPr="005646BB">
              <w:rPr>
                <w:sz w:val="18"/>
                <w:szCs w:val="18"/>
              </w:rPr>
              <w:t>. 2006</w:t>
            </w:r>
          </w:p>
        </w:tc>
        <w:tc>
          <w:tcPr>
            <w:tcW w:w="990" w:type="dxa"/>
            <w:vAlign w:val="center"/>
          </w:tcPr>
          <w:p w:rsidR="00030E66" w:rsidRPr="005646BB" w:rsidRDefault="00030E66" w:rsidP="00030E66">
            <w:pPr>
              <w:jc w:val="center"/>
              <w:rPr>
                <w:sz w:val="18"/>
                <w:szCs w:val="18"/>
              </w:rPr>
            </w:pPr>
            <w:r w:rsidRPr="005646BB">
              <w:rPr>
                <w:sz w:val="18"/>
                <w:szCs w:val="18"/>
              </w:rPr>
              <w:t>Japan</w:t>
            </w:r>
          </w:p>
        </w:tc>
        <w:tc>
          <w:tcPr>
            <w:tcW w:w="1248" w:type="dxa"/>
            <w:vAlign w:val="center"/>
          </w:tcPr>
          <w:p w:rsidR="00030E66" w:rsidRPr="005646BB" w:rsidRDefault="00030E66" w:rsidP="00030E66">
            <w:pPr>
              <w:jc w:val="center"/>
              <w:rPr>
                <w:sz w:val="18"/>
                <w:szCs w:val="18"/>
              </w:rPr>
            </w:pP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Primula sieboldii</w:t>
            </w:r>
          </w:p>
        </w:tc>
        <w:tc>
          <w:tcPr>
            <w:tcW w:w="692" w:type="dxa"/>
            <w:vAlign w:val="center"/>
          </w:tcPr>
          <w:p w:rsidR="00030E66" w:rsidRPr="005646BB" w:rsidRDefault="00030E66" w:rsidP="00030E66">
            <w:pPr>
              <w:jc w:val="center"/>
              <w:rPr>
                <w:sz w:val="18"/>
                <w:szCs w:val="18"/>
              </w:rPr>
            </w:pPr>
            <w:r w:rsidRPr="005646BB">
              <w:rPr>
                <w:sz w:val="18"/>
                <w:szCs w:val="18"/>
              </w:rPr>
              <w:t>Herb</w:t>
            </w:r>
          </w:p>
        </w:tc>
        <w:tc>
          <w:tcPr>
            <w:tcW w:w="1102"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20</w:t>
            </w:r>
          </w:p>
        </w:tc>
        <w:tc>
          <w:tcPr>
            <w:tcW w:w="848" w:type="dxa"/>
            <w:vAlign w:val="center"/>
          </w:tcPr>
          <w:p w:rsidR="00030E66" w:rsidRPr="005646BB" w:rsidRDefault="00030E66" w:rsidP="00030E66">
            <w:pPr>
              <w:jc w:val="center"/>
              <w:rPr>
                <w:sz w:val="18"/>
                <w:szCs w:val="18"/>
              </w:rPr>
            </w:pPr>
            <w:r w:rsidRPr="005646BB">
              <w:rPr>
                <w:sz w:val="18"/>
                <w:szCs w:val="18"/>
              </w:rPr>
              <w:t>0.02</w:t>
            </w:r>
          </w:p>
        </w:tc>
        <w:tc>
          <w:tcPr>
            <w:tcW w:w="1042" w:type="dxa"/>
            <w:vAlign w:val="center"/>
          </w:tcPr>
          <w:p w:rsidR="00030E66" w:rsidRPr="005646BB" w:rsidRDefault="00030E66" w:rsidP="00030E66">
            <w:pPr>
              <w:jc w:val="center"/>
              <w:rPr>
                <w:sz w:val="18"/>
                <w:szCs w:val="18"/>
              </w:rPr>
            </w:pPr>
            <w:r w:rsidRPr="005646BB">
              <w:rPr>
                <w:sz w:val="18"/>
                <w:szCs w:val="18"/>
              </w:rPr>
              <w:t>0.04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26</w:t>
            </w:r>
          </w:p>
        </w:tc>
        <w:tc>
          <w:tcPr>
            <w:tcW w:w="1115" w:type="dxa"/>
            <w:vAlign w:val="center"/>
          </w:tcPr>
          <w:p w:rsidR="00030E66" w:rsidRPr="005646BB" w:rsidRDefault="00030E66" w:rsidP="00030E66">
            <w:pPr>
              <w:rPr>
                <w:sz w:val="18"/>
                <w:szCs w:val="18"/>
              </w:rPr>
            </w:pPr>
            <w:r w:rsidRPr="005646BB">
              <w:rPr>
                <w:sz w:val="18"/>
                <w:szCs w:val="18"/>
              </w:rPr>
              <w:t xml:space="preserve">Pardos </w:t>
            </w:r>
            <w:r w:rsidR="00865C73" w:rsidRPr="00DA1CCC">
              <w:rPr>
                <w:sz w:val="18"/>
                <w:szCs w:val="18"/>
              </w:rPr>
              <w:t>et al</w:t>
            </w:r>
            <w:r w:rsidRPr="005646BB">
              <w:rPr>
                <w:sz w:val="18"/>
                <w:szCs w:val="18"/>
              </w:rPr>
              <w:t>. 2006</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suber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5</w:t>
            </w:r>
          </w:p>
        </w:tc>
        <w:tc>
          <w:tcPr>
            <w:tcW w:w="690" w:type="dxa"/>
            <w:vAlign w:val="center"/>
          </w:tcPr>
          <w:p w:rsidR="00030E66" w:rsidRPr="005646BB" w:rsidRDefault="00030E66" w:rsidP="00030E66">
            <w:pPr>
              <w:jc w:val="center"/>
              <w:rPr>
                <w:sz w:val="18"/>
                <w:szCs w:val="18"/>
              </w:rPr>
            </w:pPr>
            <w:r w:rsidRPr="005646BB">
              <w:rPr>
                <w:sz w:val="18"/>
                <w:szCs w:val="18"/>
              </w:rPr>
              <w:t>50</w:t>
            </w:r>
          </w:p>
        </w:tc>
        <w:tc>
          <w:tcPr>
            <w:tcW w:w="848" w:type="dxa"/>
            <w:vAlign w:val="center"/>
          </w:tcPr>
          <w:p w:rsidR="00030E66" w:rsidRPr="005646BB" w:rsidRDefault="00030E66" w:rsidP="00030E66">
            <w:pPr>
              <w:jc w:val="center"/>
              <w:rPr>
                <w:sz w:val="18"/>
                <w:szCs w:val="18"/>
              </w:rPr>
            </w:pPr>
            <w:r w:rsidRPr="005646BB">
              <w:rPr>
                <w:sz w:val="18"/>
                <w:szCs w:val="18"/>
              </w:rPr>
              <w:t>-0.74</w:t>
            </w:r>
          </w:p>
        </w:tc>
        <w:tc>
          <w:tcPr>
            <w:tcW w:w="1042" w:type="dxa"/>
            <w:vAlign w:val="center"/>
          </w:tcPr>
          <w:p w:rsidR="00030E66" w:rsidRPr="005646BB" w:rsidRDefault="00030E66" w:rsidP="00030E66">
            <w:pPr>
              <w:jc w:val="center"/>
              <w:rPr>
                <w:sz w:val="18"/>
                <w:szCs w:val="18"/>
              </w:rPr>
            </w:pPr>
            <w:r w:rsidRPr="005646BB">
              <w:rPr>
                <w:sz w:val="18"/>
                <w:szCs w:val="18"/>
              </w:rPr>
              <w:t>0.16</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27</w:t>
            </w:r>
          </w:p>
        </w:tc>
        <w:tc>
          <w:tcPr>
            <w:tcW w:w="1115" w:type="dxa"/>
            <w:vAlign w:val="center"/>
          </w:tcPr>
          <w:p w:rsidR="00030E66" w:rsidRPr="005646BB" w:rsidRDefault="00030E66" w:rsidP="00030E66">
            <w:pPr>
              <w:rPr>
                <w:sz w:val="18"/>
                <w:szCs w:val="18"/>
              </w:rPr>
            </w:pPr>
            <w:r w:rsidRPr="005646BB">
              <w:rPr>
                <w:sz w:val="18"/>
                <w:szCs w:val="18"/>
              </w:rPr>
              <w:t xml:space="preserve">Pardos </w:t>
            </w:r>
            <w:r w:rsidR="00865C73" w:rsidRPr="00DA1CCC">
              <w:rPr>
                <w:sz w:val="18"/>
                <w:szCs w:val="18"/>
              </w:rPr>
              <w:t>et al</w:t>
            </w:r>
            <w:r w:rsidRPr="005646BB">
              <w:rPr>
                <w:sz w:val="18"/>
                <w:szCs w:val="18"/>
              </w:rPr>
              <w:t>. 2006</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suber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5</w:t>
            </w:r>
          </w:p>
        </w:tc>
        <w:tc>
          <w:tcPr>
            <w:tcW w:w="690" w:type="dxa"/>
            <w:vAlign w:val="center"/>
          </w:tcPr>
          <w:p w:rsidR="00030E66" w:rsidRPr="005646BB" w:rsidRDefault="00030E66" w:rsidP="00030E66">
            <w:pPr>
              <w:jc w:val="center"/>
              <w:rPr>
                <w:sz w:val="18"/>
                <w:szCs w:val="18"/>
              </w:rPr>
            </w:pPr>
            <w:r w:rsidRPr="005646BB">
              <w:rPr>
                <w:sz w:val="18"/>
                <w:szCs w:val="18"/>
              </w:rPr>
              <w:t>5</w:t>
            </w:r>
          </w:p>
        </w:tc>
        <w:tc>
          <w:tcPr>
            <w:tcW w:w="848" w:type="dxa"/>
            <w:vAlign w:val="center"/>
          </w:tcPr>
          <w:p w:rsidR="00030E66" w:rsidRPr="005646BB" w:rsidRDefault="00030E66" w:rsidP="00030E66">
            <w:pPr>
              <w:jc w:val="center"/>
              <w:rPr>
                <w:sz w:val="18"/>
                <w:szCs w:val="18"/>
              </w:rPr>
            </w:pPr>
            <w:r w:rsidRPr="005646BB">
              <w:rPr>
                <w:sz w:val="18"/>
                <w:szCs w:val="18"/>
              </w:rPr>
              <w:t>0.18</w:t>
            </w:r>
          </w:p>
        </w:tc>
        <w:tc>
          <w:tcPr>
            <w:tcW w:w="1042" w:type="dxa"/>
            <w:vAlign w:val="center"/>
          </w:tcPr>
          <w:p w:rsidR="00030E66" w:rsidRPr="005646BB" w:rsidRDefault="00030E66" w:rsidP="00030E66">
            <w:pPr>
              <w:jc w:val="center"/>
              <w:rPr>
                <w:sz w:val="18"/>
                <w:szCs w:val="18"/>
              </w:rPr>
            </w:pPr>
            <w:r w:rsidRPr="005646BB">
              <w:rPr>
                <w:sz w:val="18"/>
                <w:szCs w:val="18"/>
              </w:rPr>
              <w:t>0.18</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28</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suber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-0.44</w:t>
            </w:r>
          </w:p>
        </w:tc>
        <w:tc>
          <w:tcPr>
            <w:tcW w:w="1042" w:type="dxa"/>
            <w:vAlign w:val="center"/>
          </w:tcPr>
          <w:p w:rsidR="00030E66" w:rsidRPr="005646BB" w:rsidRDefault="00030E66" w:rsidP="00030E66">
            <w:pPr>
              <w:jc w:val="center"/>
              <w:rPr>
                <w:sz w:val="18"/>
                <w:szCs w:val="18"/>
              </w:rPr>
            </w:pPr>
            <w:r w:rsidRPr="005646BB">
              <w:rPr>
                <w:sz w:val="18"/>
                <w:szCs w:val="18"/>
              </w:rPr>
              <w:t>0.45</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29</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suber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27</w:t>
            </w:r>
          </w:p>
        </w:tc>
        <w:tc>
          <w:tcPr>
            <w:tcW w:w="848" w:type="dxa"/>
            <w:vAlign w:val="center"/>
          </w:tcPr>
          <w:p w:rsidR="00030E66" w:rsidRPr="005646BB" w:rsidRDefault="00030E66" w:rsidP="00030E66">
            <w:pPr>
              <w:jc w:val="center"/>
              <w:rPr>
                <w:sz w:val="18"/>
                <w:szCs w:val="18"/>
              </w:rPr>
            </w:pPr>
            <w:r w:rsidRPr="005646BB">
              <w:rPr>
                <w:sz w:val="18"/>
                <w:szCs w:val="18"/>
              </w:rPr>
              <w:t>-0.17</w:t>
            </w:r>
          </w:p>
        </w:tc>
        <w:tc>
          <w:tcPr>
            <w:tcW w:w="1042" w:type="dxa"/>
            <w:vAlign w:val="center"/>
          </w:tcPr>
          <w:p w:rsidR="00030E66" w:rsidRPr="005646BB" w:rsidRDefault="00030E66" w:rsidP="00030E66">
            <w:pPr>
              <w:jc w:val="center"/>
              <w:rPr>
                <w:sz w:val="18"/>
                <w:szCs w:val="18"/>
              </w:rPr>
            </w:pPr>
            <w:r w:rsidRPr="005646BB">
              <w:rPr>
                <w:sz w:val="18"/>
                <w:szCs w:val="18"/>
              </w:rPr>
              <w:t>0.35</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30</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xml:space="preserve">. </w:t>
            </w:r>
            <w:r w:rsidRPr="005646BB">
              <w:rPr>
                <w:sz w:val="18"/>
                <w:szCs w:val="18"/>
              </w:rPr>
              <w:lastRenderedPageBreak/>
              <w:t>2008</w:t>
            </w:r>
          </w:p>
        </w:tc>
        <w:tc>
          <w:tcPr>
            <w:tcW w:w="990" w:type="dxa"/>
            <w:vAlign w:val="center"/>
          </w:tcPr>
          <w:p w:rsidR="00030E66" w:rsidRPr="005646BB" w:rsidRDefault="00030E66" w:rsidP="00030E66">
            <w:pPr>
              <w:jc w:val="center"/>
              <w:rPr>
                <w:sz w:val="18"/>
                <w:szCs w:val="18"/>
              </w:rPr>
            </w:pPr>
            <w:r w:rsidRPr="005646BB">
              <w:rPr>
                <w:sz w:val="18"/>
                <w:szCs w:val="18"/>
              </w:rPr>
              <w:lastRenderedPageBreak/>
              <w:t>Spain</w:t>
            </w:r>
          </w:p>
        </w:tc>
        <w:tc>
          <w:tcPr>
            <w:tcW w:w="1248" w:type="dxa"/>
            <w:vAlign w:val="center"/>
          </w:tcPr>
          <w:p w:rsidR="00030E66" w:rsidRPr="005646BB" w:rsidRDefault="00030E66" w:rsidP="00030E66">
            <w:pPr>
              <w:jc w:val="center"/>
              <w:rPr>
                <w:sz w:val="18"/>
                <w:szCs w:val="18"/>
              </w:rPr>
            </w:pPr>
            <w:r w:rsidRPr="005646BB">
              <w:rPr>
                <w:sz w:val="18"/>
                <w:szCs w:val="18"/>
              </w:rPr>
              <w:t>Mediterranea</w:t>
            </w:r>
            <w:r w:rsidRPr="005646BB">
              <w:rPr>
                <w:sz w:val="18"/>
                <w:szCs w:val="18"/>
              </w:rPr>
              <w:lastRenderedPageBreak/>
              <w:t>n forest</w:t>
            </w:r>
          </w:p>
        </w:tc>
        <w:tc>
          <w:tcPr>
            <w:tcW w:w="990" w:type="dxa"/>
            <w:vAlign w:val="center"/>
          </w:tcPr>
          <w:p w:rsidR="00030E66" w:rsidRPr="005646BB" w:rsidRDefault="00030E66" w:rsidP="00030E66">
            <w:pPr>
              <w:jc w:val="center"/>
              <w:rPr>
                <w:sz w:val="18"/>
                <w:szCs w:val="18"/>
              </w:rPr>
            </w:pPr>
            <w:r w:rsidRPr="005646BB">
              <w:rPr>
                <w:sz w:val="18"/>
                <w:szCs w:val="18"/>
              </w:rPr>
              <w:lastRenderedPageBreak/>
              <w:t>Semiarid</w:t>
            </w:r>
          </w:p>
        </w:tc>
        <w:tc>
          <w:tcPr>
            <w:tcW w:w="1221" w:type="dxa"/>
            <w:vAlign w:val="center"/>
          </w:tcPr>
          <w:p w:rsidR="00030E66" w:rsidRPr="005646BB" w:rsidRDefault="00030E66" w:rsidP="00030E66">
            <w:pPr>
              <w:rPr>
                <w:i/>
                <w:iCs/>
                <w:sz w:val="18"/>
                <w:szCs w:val="18"/>
              </w:rPr>
            </w:pPr>
            <w:r w:rsidRPr="005646BB">
              <w:rPr>
                <w:i/>
                <w:iCs/>
                <w:sz w:val="18"/>
                <w:szCs w:val="18"/>
              </w:rPr>
              <w:t xml:space="preserve">Quercus </w:t>
            </w:r>
            <w:r w:rsidRPr="005646BB">
              <w:rPr>
                <w:i/>
                <w:iCs/>
                <w:sz w:val="18"/>
                <w:szCs w:val="18"/>
              </w:rPr>
              <w:lastRenderedPageBreak/>
              <w:t>suber</w:t>
            </w:r>
          </w:p>
        </w:tc>
        <w:tc>
          <w:tcPr>
            <w:tcW w:w="692" w:type="dxa"/>
            <w:vAlign w:val="center"/>
          </w:tcPr>
          <w:p w:rsidR="00030E66" w:rsidRPr="005646BB" w:rsidRDefault="00030E66" w:rsidP="00030E66">
            <w:pPr>
              <w:jc w:val="center"/>
              <w:rPr>
                <w:sz w:val="18"/>
                <w:szCs w:val="18"/>
              </w:rPr>
            </w:pPr>
            <w:r w:rsidRPr="005646BB">
              <w:rPr>
                <w:sz w:val="18"/>
                <w:szCs w:val="18"/>
              </w:rPr>
              <w:lastRenderedPageBreak/>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0.72</w:t>
            </w:r>
          </w:p>
        </w:tc>
        <w:tc>
          <w:tcPr>
            <w:tcW w:w="1042" w:type="dxa"/>
            <w:vAlign w:val="center"/>
          </w:tcPr>
          <w:p w:rsidR="00030E66" w:rsidRPr="005646BB" w:rsidRDefault="00030E66" w:rsidP="00030E66">
            <w:pPr>
              <w:jc w:val="center"/>
              <w:rPr>
                <w:sz w:val="18"/>
                <w:szCs w:val="18"/>
              </w:rPr>
            </w:pPr>
            <w:r w:rsidRPr="005646BB">
              <w:rPr>
                <w:sz w:val="18"/>
                <w:szCs w:val="18"/>
              </w:rPr>
              <w:t>16.90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lastRenderedPageBreak/>
              <w:t>31</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ilex</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-0.32</w:t>
            </w:r>
          </w:p>
        </w:tc>
        <w:tc>
          <w:tcPr>
            <w:tcW w:w="1042" w:type="dxa"/>
            <w:vAlign w:val="center"/>
          </w:tcPr>
          <w:p w:rsidR="00030E66" w:rsidRPr="005646BB" w:rsidRDefault="00030E66" w:rsidP="00030E66">
            <w:pPr>
              <w:jc w:val="center"/>
              <w:rPr>
                <w:sz w:val="18"/>
                <w:szCs w:val="18"/>
              </w:rPr>
            </w:pPr>
            <w:r w:rsidRPr="005646BB">
              <w:rPr>
                <w:sz w:val="18"/>
                <w:szCs w:val="18"/>
              </w:rPr>
              <w:t>0.41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32</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ilex</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27</w:t>
            </w:r>
          </w:p>
        </w:tc>
        <w:tc>
          <w:tcPr>
            <w:tcW w:w="848" w:type="dxa"/>
            <w:vAlign w:val="center"/>
          </w:tcPr>
          <w:p w:rsidR="00030E66" w:rsidRPr="005646BB" w:rsidRDefault="00030E66" w:rsidP="00030E66">
            <w:pPr>
              <w:jc w:val="center"/>
              <w:rPr>
                <w:sz w:val="18"/>
                <w:szCs w:val="18"/>
              </w:rPr>
            </w:pPr>
            <w:r w:rsidRPr="005646BB">
              <w:rPr>
                <w:sz w:val="18"/>
                <w:szCs w:val="18"/>
              </w:rPr>
              <w:t>-0.12</w:t>
            </w:r>
          </w:p>
        </w:tc>
        <w:tc>
          <w:tcPr>
            <w:tcW w:w="1042" w:type="dxa"/>
            <w:vAlign w:val="center"/>
          </w:tcPr>
          <w:p w:rsidR="00030E66" w:rsidRPr="005646BB" w:rsidRDefault="00030E66" w:rsidP="00030E66">
            <w:pPr>
              <w:jc w:val="center"/>
              <w:rPr>
                <w:sz w:val="18"/>
                <w:szCs w:val="18"/>
              </w:rPr>
            </w:pPr>
            <w:r w:rsidRPr="005646BB">
              <w:rPr>
                <w:sz w:val="18"/>
                <w:szCs w:val="18"/>
              </w:rPr>
              <w:t>1.41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33</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ilex</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1.06</w:t>
            </w:r>
          </w:p>
        </w:tc>
        <w:tc>
          <w:tcPr>
            <w:tcW w:w="1042" w:type="dxa"/>
            <w:vAlign w:val="center"/>
          </w:tcPr>
          <w:p w:rsidR="00030E66" w:rsidRPr="005646BB" w:rsidRDefault="00030E66" w:rsidP="00030E66">
            <w:pPr>
              <w:jc w:val="center"/>
              <w:rPr>
                <w:sz w:val="18"/>
                <w:szCs w:val="18"/>
              </w:rPr>
            </w:pPr>
            <w:r w:rsidRPr="005646BB">
              <w:rPr>
                <w:sz w:val="18"/>
                <w:szCs w:val="18"/>
              </w:rPr>
              <w:t>63.09</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34</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canariensis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0.03</w:t>
            </w:r>
          </w:p>
        </w:tc>
        <w:tc>
          <w:tcPr>
            <w:tcW w:w="1042" w:type="dxa"/>
            <w:vAlign w:val="center"/>
          </w:tcPr>
          <w:p w:rsidR="00030E66" w:rsidRPr="005646BB" w:rsidRDefault="00030E66" w:rsidP="00030E66">
            <w:pPr>
              <w:jc w:val="center"/>
              <w:rPr>
                <w:sz w:val="18"/>
                <w:szCs w:val="18"/>
              </w:rPr>
            </w:pPr>
            <w:r w:rsidRPr="005646BB">
              <w:rPr>
                <w:sz w:val="18"/>
                <w:szCs w:val="18"/>
              </w:rPr>
              <w:t>1.33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35</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canariensis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27</w:t>
            </w:r>
          </w:p>
        </w:tc>
        <w:tc>
          <w:tcPr>
            <w:tcW w:w="848" w:type="dxa"/>
            <w:vAlign w:val="center"/>
          </w:tcPr>
          <w:p w:rsidR="00030E66" w:rsidRPr="005646BB" w:rsidRDefault="00030E66" w:rsidP="00030E66">
            <w:pPr>
              <w:jc w:val="center"/>
              <w:rPr>
                <w:sz w:val="18"/>
                <w:szCs w:val="18"/>
              </w:rPr>
            </w:pPr>
            <w:r w:rsidRPr="005646BB">
              <w:rPr>
                <w:sz w:val="18"/>
                <w:szCs w:val="18"/>
              </w:rPr>
              <w:t>0.07</w:t>
            </w:r>
          </w:p>
        </w:tc>
        <w:tc>
          <w:tcPr>
            <w:tcW w:w="1042" w:type="dxa"/>
            <w:vAlign w:val="center"/>
          </w:tcPr>
          <w:p w:rsidR="00030E66" w:rsidRPr="005646BB" w:rsidRDefault="00030E66" w:rsidP="00030E66">
            <w:pPr>
              <w:jc w:val="center"/>
              <w:rPr>
                <w:sz w:val="18"/>
                <w:szCs w:val="18"/>
              </w:rPr>
            </w:pPr>
            <w:r w:rsidRPr="005646BB">
              <w:rPr>
                <w:sz w:val="18"/>
                <w:szCs w:val="18"/>
              </w:rPr>
              <w:t>1.68</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36</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canariensis</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0.50</w:t>
            </w:r>
          </w:p>
        </w:tc>
        <w:tc>
          <w:tcPr>
            <w:tcW w:w="1042" w:type="dxa"/>
            <w:vAlign w:val="center"/>
          </w:tcPr>
          <w:p w:rsidR="00030E66" w:rsidRPr="005646BB" w:rsidRDefault="00030E66" w:rsidP="00030E66">
            <w:pPr>
              <w:jc w:val="center"/>
              <w:rPr>
                <w:sz w:val="18"/>
                <w:szCs w:val="18"/>
              </w:rPr>
            </w:pPr>
            <w:r w:rsidRPr="005646BB">
              <w:rPr>
                <w:sz w:val="18"/>
                <w:szCs w:val="18"/>
              </w:rPr>
              <w:t>7.87</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37</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pyrenaica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-0.32</w:t>
            </w:r>
          </w:p>
        </w:tc>
        <w:tc>
          <w:tcPr>
            <w:tcW w:w="1042" w:type="dxa"/>
            <w:vAlign w:val="center"/>
          </w:tcPr>
          <w:p w:rsidR="00030E66" w:rsidRPr="005646BB" w:rsidRDefault="00030E66" w:rsidP="00030E66">
            <w:pPr>
              <w:jc w:val="center"/>
              <w:rPr>
                <w:sz w:val="18"/>
                <w:szCs w:val="18"/>
              </w:rPr>
            </w:pPr>
            <w:r w:rsidRPr="005646BB">
              <w:rPr>
                <w:sz w:val="18"/>
                <w:szCs w:val="18"/>
              </w:rPr>
              <w:t>0.46</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38</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pyrenaica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27</w:t>
            </w:r>
          </w:p>
        </w:tc>
        <w:tc>
          <w:tcPr>
            <w:tcW w:w="848" w:type="dxa"/>
            <w:vAlign w:val="center"/>
          </w:tcPr>
          <w:p w:rsidR="00030E66" w:rsidRPr="005646BB" w:rsidRDefault="00030E66" w:rsidP="00030E66">
            <w:pPr>
              <w:jc w:val="center"/>
              <w:rPr>
                <w:sz w:val="18"/>
                <w:szCs w:val="18"/>
              </w:rPr>
            </w:pPr>
            <w:r w:rsidRPr="005646BB">
              <w:rPr>
                <w:sz w:val="18"/>
                <w:szCs w:val="18"/>
              </w:rPr>
              <w:t>-0.50</w:t>
            </w:r>
          </w:p>
        </w:tc>
        <w:tc>
          <w:tcPr>
            <w:tcW w:w="1042" w:type="dxa"/>
            <w:vAlign w:val="center"/>
          </w:tcPr>
          <w:p w:rsidR="00030E66" w:rsidRPr="005646BB" w:rsidRDefault="00030E66" w:rsidP="00030E66">
            <w:pPr>
              <w:jc w:val="center"/>
              <w:rPr>
                <w:sz w:val="18"/>
                <w:szCs w:val="18"/>
              </w:rPr>
            </w:pPr>
            <w:r w:rsidRPr="005646BB">
              <w:rPr>
                <w:sz w:val="18"/>
                <w:szCs w:val="18"/>
              </w:rPr>
              <w:t>0.88</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39</w:t>
            </w:r>
          </w:p>
        </w:tc>
        <w:tc>
          <w:tcPr>
            <w:tcW w:w="1115" w:type="dxa"/>
            <w:vAlign w:val="center"/>
          </w:tcPr>
          <w:p w:rsidR="00030E66" w:rsidRPr="005646BB" w:rsidRDefault="00030E66" w:rsidP="00030E66">
            <w:pPr>
              <w:rPr>
                <w:sz w:val="18"/>
                <w:szCs w:val="18"/>
              </w:rPr>
            </w:pPr>
            <w:r w:rsidRPr="005646BB">
              <w:rPr>
                <w:sz w:val="18"/>
                <w:szCs w:val="18"/>
              </w:rPr>
              <w:t xml:space="preserve">Quero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pyrenaica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6.5</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-6.08</w:t>
            </w:r>
          </w:p>
        </w:tc>
        <w:tc>
          <w:tcPr>
            <w:tcW w:w="1042" w:type="dxa"/>
            <w:vAlign w:val="center"/>
          </w:tcPr>
          <w:p w:rsidR="00030E66" w:rsidRPr="005646BB" w:rsidRDefault="00030E66" w:rsidP="00030E66">
            <w:pPr>
              <w:jc w:val="center"/>
              <w:rPr>
                <w:sz w:val="18"/>
                <w:szCs w:val="18"/>
              </w:rPr>
            </w:pPr>
            <w:r w:rsidRPr="005646BB">
              <w:rPr>
                <w:sz w:val="18"/>
                <w:szCs w:val="18"/>
              </w:rPr>
              <w:t>23.04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40</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Buxus sempervirens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-0.39</w:t>
            </w:r>
          </w:p>
        </w:tc>
        <w:tc>
          <w:tcPr>
            <w:tcW w:w="1042" w:type="dxa"/>
            <w:vAlign w:val="center"/>
          </w:tcPr>
          <w:p w:rsidR="00030E66" w:rsidRPr="005646BB" w:rsidRDefault="00030E66" w:rsidP="00030E66">
            <w:pPr>
              <w:jc w:val="center"/>
              <w:rPr>
                <w:sz w:val="18"/>
                <w:szCs w:val="18"/>
              </w:rPr>
            </w:pPr>
            <w:r w:rsidRPr="005646BB">
              <w:rPr>
                <w:sz w:val="18"/>
                <w:szCs w:val="18"/>
              </w:rPr>
              <w:t>0.05</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41</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Buxus sempervirens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-0.38</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42</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Crataegus monogyna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-0.13</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43</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Crataegus monogyna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-0.27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44</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Hedera helix</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-0.12</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45</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Hedera helix</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-0.09</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46</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Ilex aquifolium</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-0.28</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47</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Ilex aquifolium</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-0.22</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48</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Prunus spinosa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-0.37</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49</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Prunus spinosa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-0.47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50</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 xml:space="preserve">Temperate </w:t>
            </w:r>
            <w:r w:rsidRPr="005646BB">
              <w:rPr>
                <w:sz w:val="18"/>
                <w:szCs w:val="18"/>
              </w:rPr>
              <w:lastRenderedPageBreak/>
              <w:t>forest</w:t>
            </w:r>
          </w:p>
        </w:tc>
        <w:tc>
          <w:tcPr>
            <w:tcW w:w="990" w:type="dxa"/>
            <w:vAlign w:val="center"/>
          </w:tcPr>
          <w:p w:rsidR="00030E66" w:rsidRPr="005646BB" w:rsidRDefault="00030E66" w:rsidP="00030E66">
            <w:pPr>
              <w:jc w:val="center"/>
              <w:rPr>
                <w:sz w:val="18"/>
                <w:szCs w:val="18"/>
              </w:rPr>
            </w:pPr>
            <w:r w:rsidRPr="005646BB">
              <w:rPr>
                <w:sz w:val="18"/>
                <w:szCs w:val="18"/>
              </w:rPr>
              <w:lastRenderedPageBreak/>
              <w:t xml:space="preserve">Cold </w:t>
            </w:r>
            <w:r w:rsidRPr="005646BB">
              <w:rPr>
                <w:sz w:val="18"/>
                <w:szCs w:val="18"/>
              </w:rPr>
              <w:lastRenderedPageBreak/>
              <w:t>temperate</w:t>
            </w:r>
          </w:p>
        </w:tc>
        <w:tc>
          <w:tcPr>
            <w:tcW w:w="1221" w:type="dxa"/>
            <w:vAlign w:val="center"/>
          </w:tcPr>
          <w:p w:rsidR="00030E66" w:rsidRPr="005646BB" w:rsidRDefault="00030E66" w:rsidP="00030E66">
            <w:pPr>
              <w:rPr>
                <w:i/>
                <w:iCs/>
                <w:sz w:val="18"/>
                <w:szCs w:val="18"/>
              </w:rPr>
            </w:pPr>
            <w:r w:rsidRPr="005646BB">
              <w:rPr>
                <w:i/>
                <w:iCs/>
                <w:sz w:val="18"/>
                <w:szCs w:val="18"/>
              </w:rPr>
              <w:lastRenderedPageBreak/>
              <w:t>Rosa canina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-0.20</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lastRenderedPageBreak/>
              <w:t>51</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Rosa canina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-0.22</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52</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Rosa pimpinelifolia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-0.21</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53</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Rosa pimpinelifolia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-0.16</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54</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Rubus fruticosa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-0.23</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55</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Rubus fruticosa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-0.18</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56</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Ruscus aculeatus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0.77</w:t>
            </w:r>
          </w:p>
        </w:tc>
        <w:tc>
          <w:tcPr>
            <w:tcW w:w="1042" w:type="dxa"/>
            <w:vAlign w:val="center"/>
          </w:tcPr>
          <w:p w:rsidR="00030E66" w:rsidRPr="005646BB" w:rsidRDefault="00030E66" w:rsidP="00030E66">
            <w:pPr>
              <w:jc w:val="center"/>
              <w:rPr>
                <w:sz w:val="18"/>
                <w:szCs w:val="18"/>
              </w:rPr>
            </w:pPr>
            <w:r w:rsidRPr="005646BB">
              <w:rPr>
                <w:sz w:val="18"/>
                <w:szCs w:val="18"/>
              </w:rPr>
              <w:t>0.20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57</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Ruscus aculeatus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0.09</w:t>
            </w:r>
          </w:p>
        </w:tc>
        <w:tc>
          <w:tcPr>
            <w:tcW w:w="1042" w:type="dxa"/>
            <w:vAlign w:val="center"/>
          </w:tcPr>
          <w:p w:rsidR="00030E66" w:rsidRPr="005646BB" w:rsidRDefault="00030E66" w:rsidP="00030E66">
            <w:pPr>
              <w:jc w:val="center"/>
              <w:rPr>
                <w:sz w:val="18"/>
                <w:szCs w:val="18"/>
              </w:rPr>
            </w:pPr>
            <w:r w:rsidRPr="005646BB">
              <w:rPr>
                <w:sz w:val="18"/>
                <w:szCs w:val="18"/>
              </w:rPr>
              <w:t>0.03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58</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Sambucus nigra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-0.19</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59</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Sambucus nigra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-0.17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60</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Tilia cordata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-0.26</w:t>
            </w:r>
          </w:p>
        </w:tc>
        <w:tc>
          <w:tcPr>
            <w:tcW w:w="1042" w:type="dxa"/>
            <w:vAlign w:val="center"/>
          </w:tcPr>
          <w:p w:rsidR="00030E66" w:rsidRPr="005646BB" w:rsidRDefault="00030E66" w:rsidP="00030E66">
            <w:pPr>
              <w:jc w:val="center"/>
              <w:rPr>
                <w:sz w:val="18"/>
                <w:szCs w:val="18"/>
              </w:rPr>
            </w:pPr>
            <w:r w:rsidRPr="005646BB">
              <w:rPr>
                <w:sz w:val="18"/>
                <w:szCs w:val="18"/>
              </w:rPr>
              <w:t>0.04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61</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Tilia cordata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-0.32</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62</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lantana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-0.07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63</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lantana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-0.15</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64</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opulus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w:t>
            </w:r>
          </w:p>
        </w:tc>
        <w:tc>
          <w:tcPr>
            <w:tcW w:w="848" w:type="dxa"/>
            <w:vAlign w:val="center"/>
          </w:tcPr>
          <w:p w:rsidR="00030E66" w:rsidRPr="005646BB" w:rsidRDefault="00030E66" w:rsidP="00030E66">
            <w:pPr>
              <w:jc w:val="center"/>
              <w:rPr>
                <w:sz w:val="18"/>
                <w:szCs w:val="18"/>
              </w:rPr>
            </w:pPr>
            <w:r w:rsidRPr="005646BB">
              <w:rPr>
                <w:sz w:val="18"/>
                <w:szCs w:val="18"/>
              </w:rPr>
              <w:t>-0.12</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65</w:t>
            </w:r>
          </w:p>
        </w:tc>
        <w:tc>
          <w:tcPr>
            <w:tcW w:w="1115" w:type="dxa"/>
            <w:vAlign w:val="center"/>
          </w:tcPr>
          <w:p w:rsidR="00030E66" w:rsidRPr="005646BB" w:rsidRDefault="00030E66" w:rsidP="00030E66">
            <w:pPr>
              <w:rPr>
                <w:sz w:val="18"/>
                <w:szCs w:val="18"/>
              </w:rPr>
            </w:pPr>
            <w:r w:rsidRPr="005646BB">
              <w:rPr>
                <w:sz w:val="18"/>
                <w:szCs w:val="18"/>
              </w:rPr>
              <w:t>Sack 2004</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opulus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3</w:t>
            </w:r>
          </w:p>
        </w:tc>
        <w:tc>
          <w:tcPr>
            <w:tcW w:w="690" w:type="dxa"/>
            <w:vAlign w:val="center"/>
          </w:tcPr>
          <w:p w:rsidR="00030E66" w:rsidRPr="005646BB" w:rsidRDefault="00030E66" w:rsidP="00030E66">
            <w:pPr>
              <w:jc w:val="center"/>
              <w:rPr>
                <w:sz w:val="18"/>
                <w:szCs w:val="18"/>
              </w:rPr>
            </w:pPr>
            <w:r w:rsidRPr="005646BB">
              <w:rPr>
                <w:sz w:val="18"/>
                <w:szCs w:val="18"/>
              </w:rPr>
              <w:t>30</w:t>
            </w:r>
          </w:p>
        </w:tc>
        <w:tc>
          <w:tcPr>
            <w:tcW w:w="848" w:type="dxa"/>
            <w:vAlign w:val="center"/>
          </w:tcPr>
          <w:p w:rsidR="00030E66" w:rsidRPr="005646BB" w:rsidRDefault="00030E66" w:rsidP="00030E66">
            <w:pPr>
              <w:jc w:val="center"/>
              <w:rPr>
                <w:sz w:val="18"/>
                <w:szCs w:val="18"/>
              </w:rPr>
            </w:pPr>
            <w:r w:rsidRPr="005646BB">
              <w:rPr>
                <w:sz w:val="18"/>
                <w:szCs w:val="18"/>
              </w:rPr>
              <w:t>-0.27</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66</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lantana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-0.14</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67</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lantana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5</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-0.16</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68</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opulus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6</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-0.23</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69</w:t>
            </w:r>
          </w:p>
        </w:tc>
        <w:tc>
          <w:tcPr>
            <w:tcW w:w="1115" w:type="dxa"/>
            <w:vAlign w:val="center"/>
          </w:tcPr>
          <w:p w:rsidR="00030E66" w:rsidRPr="005646BB" w:rsidRDefault="00030E66" w:rsidP="00030E66">
            <w:pPr>
              <w:rPr>
                <w:sz w:val="18"/>
                <w:szCs w:val="18"/>
              </w:rPr>
            </w:pPr>
            <w:r w:rsidRPr="005646BB">
              <w:rPr>
                <w:sz w:val="18"/>
                <w:szCs w:val="18"/>
              </w:rPr>
              <w:t xml:space="preserve">Sack &amp; </w:t>
            </w:r>
            <w:r w:rsidRPr="005646BB">
              <w:rPr>
                <w:sz w:val="18"/>
                <w:szCs w:val="18"/>
              </w:rPr>
              <w:lastRenderedPageBreak/>
              <w:t>Grubb 2002</w:t>
            </w:r>
          </w:p>
        </w:tc>
        <w:tc>
          <w:tcPr>
            <w:tcW w:w="990" w:type="dxa"/>
            <w:vAlign w:val="center"/>
          </w:tcPr>
          <w:p w:rsidR="00030E66" w:rsidRPr="005646BB" w:rsidRDefault="00030E66" w:rsidP="00030E66">
            <w:pPr>
              <w:jc w:val="center"/>
              <w:rPr>
                <w:sz w:val="18"/>
                <w:szCs w:val="18"/>
              </w:rPr>
            </w:pPr>
            <w:r w:rsidRPr="005646BB">
              <w:rPr>
                <w:sz w:val="18"/>
                <w:szCs w:val="18"/>
              </w:rPr>
              <w:lastRenderedPageBreak/>
              <w:t>UK</w:t>
            </w:r>
          </w:p>
        </w:tc>
        <w:tc>
          <w:tcPr>
            <w:tcW w:w="1248" w:type="dxa"/>
            <w:vAlign w:val="center"/>
          </w:tcPr>
          <w:p w:rsidR="00030E66" w:rsidRPr="005646BB" w:rsidRDefault="00030E66" w:rsidP="00030E66">
            <w:pPr>
              <w:jc w:val="center"/>
              <w:rPr>
                <w:sz w:val="18"/>
                <w:szCs w:val="18"/>
              </w:rPr>
            </w:pPr>
            <w:r w:rsidRPr="005646BB">
              <w:rPr>
                <w:sz w:val="18"/>
                <w:szCs w:val="18"/>
              </w:rPr>
              <w:t xml:space="preserve">Temperate </w:t>
            </w:r>
            <w:r w:rsidRPr="005646BB">
              <w:rPr>
                <w:sz w:val="18"/>
                <w:szCs w:val="18"/>
              </w:rPr>
              <w:lastRenderedPageBreak/>
              <w:t>forest</w:t>
            </w:r>
          </w:p>
        </w:tc>
        <w:tc>
          <w:tcPr>
            <w:tcW w:w="990" w:type="dxa"/>
            <w:vAlign w:val="center"/>
          </w:tcPr>
          <w:p w:rsidR="00030E66" w:rsidRPr="005646BB" w:rsidRDefault="00030E66" w:rsidP="00030E66">
            <w:pPr>
              <w:jc w:val="center"/>
              <w:rPr>
                <w:sz w:val="18"/>
                <w:szCs w:val="18"/>
              </w:rPr>
            </w:pPr>
            <w:r w:rsidRPr="005646BB">
              <w:rPr>
                <w:sz w:val="18"/>
                <w:szCs w:val="18"/>
              </w:rPr>
              <w:lastRenderedPageBreak/>
              <w:t xml:space="preserve">Cold </w:t>
            </w:r>
            <w:r w:rsidRPr="005646BB">
              <w:rPr>
                <w:sz w:val="18"/>
                <w:szCs w:val="18"/>
              </w:rPr>
              <w:lastRenderedPageBreak/>
              <w:t>temperate</w:t>
            </w:r>
          </w:p>
        </w:tc>
        <w:tc>
          <w:tcPr>
            <w:tcW w:w="1221" w:type="dxa"/>
            <w:vAlign w:val="center"/>
          </w:tcPr>
          <w:p w:rsidR="00030E66" w:rsidRPr="005646BB" w:rsidRDefault="00030E66" w:rsidP="00030E66">
            <w:pPr>
              <w:rPr>
                <w:i/>
                <w:iCs/>
                <w:sz w:val="18"/>
                <w:szCs w:val="18"/>
              </w:rPr>
            </w:pPr>
            <w:r w:rsidRPr="005646BB">
              <w:rPr>
                <w:i/>
                <w:iCs/>
                <w:sz w:val="18"/>
                <w:szCs w:val="18"/>
              </w:rPr>
              <w:lastRenderedPageBreak/>
              <w:t xml:space="preserve">Viburnum </w:t>
            </w:r>
            <w:r w:rsidRPr="005646BB">
              <w:rPr>
                <w:i/>
                <w:iCs/>
                <w:sz w:val="18"/>
                <w:szCs w:val="18"/>
              </w:rPr>
              <w:lastRenderedPageBreak/>
              <w:t>opulus</w:t>
            </w:r>
          </w:p>
        </w:tc>
        <w:tc>
          <w:tcPr>
            <w:tcW w:w="692" w:type="dxa"/>
            <w:vAlign w:val="center"/>
          </w:tcPr>
          <w:p w:rsidR="00030E66" w:rsidRPr="005646BB" w:rsidRDefault="00030E66" w:rsidP="00030E66">
            <w:pPr>
              <w:jc w:val="center"/>
              <w:rPr>
                <w:sz w:val="18"/>
                <w:szCs w:val="18"/>
              </w:rPr>
            </w:pPr>
            <w:r w:rsidRPr="005646BB">
              <w:rPr>
                <w:sz w:val="18"/>
                <w:szCs w:val="18"/>
              </w:rPr>
              <w:lastRenderedPageBreak/>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-0.39</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lastRenderedPageBreak/>
              <w:t>70</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tinus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8</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-0.04</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71</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Viburnum tinus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9</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-0.03</w:t>
            </w:r>
          </w:p>
        </w:tc>
        <w:tc>
          <w:tcPr>
            <w:tcW w:w="1042" w:type="dxa"/>
            <w:vAlign w:val="center"/>
          </w:tcPr>
          <w:p w:rsidR="00030E66" w:rsidRPr="005646BB" w:rsidRDefault="00030E66" w:rsidP="00030E66">
            <w:pPr>
              <w:jc w:val="center"/>
              <w:rPr>
                <w:sz w:val="18"/>
                <w:szCs w:val="18"/>
              </w:rPr>
            </w:pPr>
            <w:r w:rsidRPr="005646BB">
              <w:rPr>
                <w:sz w:val="18"/>
                <w:szCs w:val="18"/>
              </w:rPr>
              <w:t>0.02</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72</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Hedera helix</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10</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-0.03</w:t>
            </w:r>
          </w:p>
        </w:tc>
        <w:tc>
          <w:tcPr>
            <w:tcW w:w="1042" w:type="dxa"/>
            <w:vAlign w:val="center"/>
          </w:tcPr>
          <w:p w:rsidR="00030E66" w:rsidRPr="005646BB" w:rsidRDefault="00030E66" w:rsidP="00030E66">
            <w:pPr>
              <w:jc w:val="center"/>
              <w:rPr>
                <w:sz w:val="18"/>
                <w:szCs w:val="18"/>
              </w:rPr>
            </w:pPr>
            <w:r w:rsidRPr="005646BB">
              <w:rPr>
                <w:sz w:val="18"/>
                <w:szCs w:val="18"/>
              </w:rPr>
              <w:t>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73</w:t>
            </w:r>
          </w:p>
        </w:tc>
        <w:tc>
          <w:tcPr>
            <w:tcW w:w="1115" w:type="dxa"/>
            <w:vAlign w:val="center"/>
          </w:tcPr>
          <w:p w:rsidR="00030E66" w:rsidRPr="005646BB" w:rsidRDefault="00030E66" w:rsidP="00030E66">
            <w:pPr>
              <w:rPr>
                <w:sz w:val="18"/>
                <w:szCs w:val="18"/>
              </w:rPr>
            </w:pPr>
            <w:r w:rsidRPr="005646BB">
              <w:rPr>
                <w:sz w:val="18"/>
                <w:szCs w:val="18"/>
              </w:rPr>
              <w:t>Sack &amp; Grubb 2002</w:t>
            </w:r>
          </w:p>
        </w:tc>
        <w:tc>
          <w:tcPr>
            <w:tcW w:w="990" w:type="dxa"/>
            <w:vAlign w:val="center"/>
          </w:tcPr>
          <w:p w:rsidR="00030E66" w:rsidRPr="005646BB" w:rsidRDefault="00030E66" w:rsidP="00030E66">
            <w:pPr>
              <w:jc w:val="center"/>
              <w:rPr>
                <w:sz w:val="18"/>
                <w:szCs w:val="18"/>
              </w:rPr>
            </w:pPr>
            <w:r w:rsidRPr="005646BB">
              <w:rPr>
                <w:sz w:val="18"/>
                <w:szCs w:val="18"/>
              </w:rPr>
              <w:t>UK</w:t>
            </w:r>
          </w:p>
        </w:tc>
        <w:tc>
          <w:tcPr>
            <w:tcW w:w="1248" w:type="dxa"/>
            <w:vAlign w:val="center"/>
          </w:tcPr>
          <w:p w:rsidR="00030E66" w:rsidRPr="005646BB" w:rsidRDefault="00030E66" w:rsidP="00030E66">
            <w:pPr>
              <w:jc w:val="center"/>
              <w:rPr>
                <w:sz w:val="18"/>
                <w:szCs w:val="18"/>
              </w:rPr>
            </w:pPr>
            <w:r w:rsidRPr="005646BB">
              <w:rPr>
                <w:sz w:val="18"/>
                <w:szCs w:val="18"/>
              </w:rPr>
              <w:t>Temperate forest</w:t>
            </w:r>
          </w:p>
        </w:tc>
        <w:tc>
          <w:tcPr>
            <w:tcW w:w="990" w:type="dxa"/>
            <w:vAlign w:val="center"/>
          </w:tcPr>
          <w:p w:rsidR="00030E66" w:rsidRPr="005646BB" w:rsidRDefault="00030E66" w:rsidP="00030E66">
            <w:pPr>
              <w:jc w:val="center"/>
              <w:rPr>
                <w:sz w:val="18"/>
                <w:szCs w:val="18"/>
              </w:rPr>
            </w:pPr>
            <w:r w:rsidRPr="005646BB">
              <w:rPr>
                <w:sz w:val="18"/>
                <w:szCs w:val="18"/>
              </w:rPr>
              <w:t>Cold temperate</w:t>
            </w:r>
          </w:p>
        </w:tc>
        <w:tc>
          <w:tcPr>
            <w:tcW w:w="1221" w:type="dxa"/>
            <w:vAlign w:val="center"/>
          </w:tcPr>
          <w:p w:rsidR="00030E66" w:rsidRPr="005646BB" w:rsidRDefault="00030E66" w:rsidP="00030E66">
            <w:pPr>
              <w:rPr>
                <w:i/>
                <w:iCs/>
                <w:sz w:val="18"/>
                <w:szCs w:val="18"/>
              </w:rPr>
            </w:pPr>
            <w:r w:rsidRPr="005646BB">
              <w:rPr>
                <w:i/>
                <w:iCs/>
                <w:sz w:val="18"/>
                <w:szCs w:val="18"/>
              </w:rPr>
              <w:t>Hedera helix</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11</w:t>
            </w:r>
          </w:p>
        </w:tc>
        <w:tc>
          <w:tcPr>
            <w:tcW w:w="690" w:type="dxa"/>
            <w:vAlign w:val="center"/>
          </w:tcPr>
          <w:p w:rsidR="00030E66" w:rsidRPr="005646BB" w:rsidRDefault="00030E66" w:rsidP="00030E66">
            <w:pPr>
              <w:jc w:val="center"/>
              <w:rPr>
                <w:sz w:val="18"/>
                <w:szCs w:val="18"/>
              </w:rPr>
            </w:pPr>
            <w:r w:rsidRPr="005646BB">
              <w:rPr>
                <w:sz w:val="18"/>
                <w:szCs w:val="18"/>
              </w:rPr>
              <w:t>3.5</w:t>
            </w:r>
          </w:p>
        </w:tc>
        <w:tc>
          <w:tcPr>
            <w:tcW w:w="848" w:type="dxa"/>
            <w:vAlign w:val="center"/>
          </w:tcPr>
          <w:p w:rsidR="00030E66" w:rsidRPr="005646BB" w:rsidRDefault="00030E66" w:rsidP="00030E66">
            <w:pPr>
              <w:jc w:val="center"/>
              <w:rPr>
                <w:sz w:val="18"/>
                <w:szCs w:val="18"/>
              </w:rPr>
            </w:pPr>
            <w:r w:rsidRPr="005646BB">
              <w:rPr>
                <w:sz w:val="18"/>
                <w:szCs w:val="18"/>
              </w:rPr>
              <w:t>-0.04</w:t>
            </w:r>
          </w:p>
        </w:tc>
        <w:tc>
          <w:tcPr>
            <w:tcW w:w="1042" w:type="dxa"/>
            <w:vAlign w:val="center"/>
          </w:tcPr>
          <w:p w:rsidR="00030E66" w:rsidRPr="005646BB" w:rsidRDefault="00030E66" w:rsidP="00030E66">
            <w:pPr>
              <w:jc w:val="center"/>
              <w:rPr>
                <w:sz w:val="18"/>
                <w:szCs w:val="18"/>
              </w:rPr>
            </w:pPr>
            <w:r w:rsidRPr="005646BB">
              <w:rPr>
                <w:sz w:val="18"/>
                <w:szCs w:val="18"/>
              </w:rPr>
              <w:t>0.01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74</w:t>
            </w:r>
          </w:p>
        </w:tc>
        <w:tc>
          <w:tcPr>
            <w:tcW w:w="1115" w:type="dxa"/>
            <w:vAlign w:val="center"/>
          </w:tcPr>
          <w:p w:rsidR="00030E66" w:rsidRPr="005646BB" w:rsidRDefault="00030E66" w:rsidP="00030E66">
            <w:pPr>
              <w:rPr>
                <w:sz w:val="18"/>
                <w:szCs w:val="18"/>
              </w:rPr>
            </w:pPr>
            <w:r w:rsidRPr="005646BB">
              <w:rPr>
                <w:sz w:val="18"/>
                <w:szCs w:val="18"/>
              </w:rPr>
              <w:t xml:space="preserve">Schumacher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Republic of Seychelles</w:t>
            </w:r>
          </w:p>
        </w:tc>
        <w:tc>
          <w:tcPr>
            <w:tcW w:w="1248" w:type="dxa"/>
            <w:vAlign w:val="center"/>
          </w:tcPr>
          <w:p w:rsidR="00030E66" w:rsidRPr="005646BB" w:rsidRDefault="00030E66" w:rsidP="00030E66">
            <w:pPr>
              <w:jc w:val="center"/>
              <w:rPr>
                <w:sz w:val="18"/>
                <w:szCs w:val="18"/>
              </w:rPr>
            </w:pPr>
            <w:r w:rsidRPr="005646BB">
              <w:rPr>
                <w:sz w:val="18"/>
                <w:szCs w:val="18"/>
              </w:rPr>
              <w:t>Tropical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sz w:val="18"/>
                <w:szCs w:val="18"/>
              </w:rPr>
            </w:pPr>
            <w:r w:rsidRPr="005646BB">
              <w:rPr>
                <w:sz w:val="18"/>
                <w:szCs w:val="18"/>
              </w:rPr>
              <w:t>Several</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7</w:t>
            </w:r>
          </w:p>
        </w:tc>
        <w:tc>
          <w:tcPr>
            <w:tcW w:w="848" w:type="dxa"/>
            <w:vAlign w:val="center"/>
          </w:tcPr>
          <w:p w:rsidR="00030E66" w:rsidRPr="005646BB" w:rsidRDefault="00030E66" w:rsidP="00030E66">
            <w:pPr>
              <w:jc w:val="center"/>
              <w:rPr>
                <w:sz w:val="18"/>
                <w:szCs w:val="18"/>
              </w:rPr>
            </w:pPr>
            <w:r w:rsidRPr="005646BB">
              <w:rPr>
                <w:sz w:val="18"/>
                <w:szCs w:val="18"/>
              </w:rPr>
              <w:t>-0.30</w:t>
            </w:r>
          </w:p>
        </w:tc>
        <w:tc>
          <w:tcPr>
            <w:tcW w:w="1042" w:type="dxa"/>
            <w:vAlign w:val="center"/>
          </w:tcPr>
          <w:p w:rsidR="00030E66" w:rsidRPr="005646BB" w:rsidRDefault="00030E66" w:rsidP="00030E66">
            <w:pPr>
              <w:jc w:val="center"/>
              <w:rPr>
                <w:sz w:val="18"/>
                <w:szCs w:val="18"/>
              </w:rPr>
            </w:pPr>
            <w:r w:rsidRPr="005646BB">
              <w:rPr>
                <w:sz w:val="18"/>
                <w:szCs w:val="18"/>
              </w:rPr>
              <w:t>0.56</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75</w:t>
            </w:r>
          </w:p>
        </w:tc>
        <w:tc>
          <w:tcPr>
            <w:tcW w:w="1115" w:type="dxa"/>
            <w:vAlign w:val="center"/>
          </w:tcPr>
          <w:p w:rsidR="00030E66" w:rsidRPr="005646BB" w:rsidRDefault="00030E66" w:rsidP="00030E66">
            <w:pPr>
              <w:rPr>
                <w:sz w:val="18"/>
                <w:szCs w:val="18"/>
              </w:rPr>
            </w:pPr>
            <w:r w:rsidRPr="005646BB">
              <w:rPr>
                <w:sz w:val="18"/>
                <w:szCs w:val="18"/>
              </w:rPr>
              <w:t xml:space="preserve">Schumacher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Republic of Seychelles</w:t>
            </w:r>
          </w:p>
        </w:tc>
        <w:tc>
          <w:tcPr>
            <w:tcW w:w="1248" w:type="dxa"/>
            <w:vAlign w:val="center"/>
          </w:tcPr>
          <w:p w:rsidR="00030E66" w:rsidRPr="005646BB" w:rsidRDefault="00030E66" w:rsidP="00030E66">
            <w:pPr>
              <w:jc w:val="center"/>
              <w:rPr>
                <w:sz w:val="18"/>
                <w:szCs w:val="18"/>
              </w:rPr>
            </w:pPr>
            <w:r w:rsidRPr="005646BB">
              <w:rPr>
                <w:sz w:val="18"/>
                <w:szCs w:val="18"/>
              </w:rPr>
              <w:t>Tropical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sz w:val="18"/>
                <w:szCs w:val="18"/>
              </w:rPr>
            </w:pPr>
            <w:r w:rsidRPr="005646BB">
              <w:rPr>
                <w:sz w:val="18"/>
                <w:szCs w:val="18"/>
              </w:rPr>
              <w:t>Several</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60</w:t>
            </w:r>
          </w:p>
        </w:tc>
        <w:tc>
          <w:tcPr>
            <w:tcW w:w="848" w:type="dxa"/>
            <w:vAlign w:val="center"/>
          </w:tcPr>
          <w:p w:rsidR="00030E66" w:rsidRPr="005646BB" w:rsidRDefault="00030E66" w:rsidP="00030E66">
            <w:pPr>
              <w:jc w:val="center"/>
              <w:rPr>
                <w:sz w:val="18"/>
                <w:szCs w:val="18"/>
              </w:rPr>
            </w:pPr>
            <w:r w:rsidRPr="005646BB">
              <w:rPr>
                <w:sz w:val="18"/>
                <w:szCs w:val="18"/>
              </w:rPr>
              <w:t>-0.16</w:t>
            </w:r>
          </w:p>
        </w:tc>
        <w:tc>
          <w:tcPr>
            <w:tcW w:w="1042" w:type="dxa"/>
            <w:vAlign w:val="center"/>
          </w:tcPr>
          <w:p w:rsidR="00030E66" w:rsidRPr="005646BB" w:rsidRDefault="00030E66" w:rsidP="00030E66">
            <w:pPr>
              <w:jc w:val="center"/>
              <w:rPr>
                <w:sz w:val="18"/>
                <w:szCs w:val="18"/>
              </w:rPr>
            </w:pPr>
            <w:r w:rsidRPr="005646BB">
              <w:rPr>
                <w:sz w:val="18"/>
                <w:szCs w:val="18"/>
              </w:rPr>
              <w:t>0.10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76</w:t>
            </w:r>
          </w:p>
        </w:tc>
        <w:tc>
          <w:tcPr>
            <w:tcW w:w="1115" w:type="dxa"/>
            <w:vAlign w:val="center"/>
          </w:tcPr>
          <w:p w:rsidR="00030E66" w:rsidRPr="005646BB" w:rsidRDefault="00030E66" w:rsidP="00030E66">
            <w:pPr>
              <w:rPr>
                <w:sz w:val="18"/>
                <w:szCs w:val="18"/>
              </w:rPr>
            </w:pPr>
            <w:r w:rsidRPr="005646BB">
              <w:rPr>
                <w:sz w:val="18"/>
                <w:szCs w:val="18"/>
              </w:rPr>
              <w:t xml:space="preserve">Schumacher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Republic of Seychelles</w:t>
            </w:r>
          </w:p>
        </w:tc>
        <w:tc>
          <w:tcPr>
            <w:tcW w:w="1248" w:type="dxa"/>
            <w:vAlign w:val="center"/>
          </w:tcPr>
          <w:p w:rsidR="00030E66" w:rsidRPr="005646BB" w:rsidRDefault="00030E66" w:rsidP="00030E66">
            <w:pPr>
              <w:jc w:val="center"/>
              <w:rPr>
                <w:sz w:val="18"/>
                <w:szCs w:val="18"/>
              </w:rPr>
            </w:pPr>
            <w:r w:rsidRPr="005646BB">
              <w:rPr>
                <w:sz w:val="18"/>
                <w:szCs w:val="18"/>
              </w:rPr>
              <w:t>Tropical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sz w:val="18"/>
                <w:szCs w:val="18"/>
              </w:rPr>
            </w:pPr>
            <w:r w:rsidRPr="005646BB">
              <w:rPr>
                <w:sz w:val="18"/>
                <w:szCs w:val="18"/>
              </w:rPr>
              <w:t>Several</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7</w:t>
            </w:r>
          </w:p>
        </w:tc>
        <w:tc>
          <w:tcPr>
            <w:tcW w:w="848" w:type="dxa"/>
            <w:vAlign w:val="center"/>
          </w:tcPr>
          <w:p w:rsidR="00030E66" w:rsidRPr="005646BB" w:rsidRDefault="00030E66" w:rsidP="00030E66">
            <w:pPr>
              <w:jc w:val="center"/>
              <w:rPr>
                <w:sz w:val="18"/>
                <w:szCs w:val="18"/>
              </w:rPr>
            </w:pPr>
            <w:r w:rsidRPr="005646BB">
              <w:rPr>
                <w:sz w:val="18"/>
                <w:szCs w:val="18"/>
              </w:rPr>
              <w:t>0.28</w:t>
            </w:r>
          </w:p>
        </w:tc>
        <w:tc>
          <w:tcPr>
            <w:tcW w:w="1042" w:type="dxa"/>
            <w:vAlign w:val="center"/>
          </w:tcPr>
          <w:p w:rsidR="00030E66" w:rsidRPr="005646BB" w:rsidRDefault="00030E66" w:rsidP="00030E66">
            <w:pPr>
              <w:jc w:val="center"/>
              <w:rPr>
                <w:sz w:val="18"/>
                <w:szCs w:val="18"/>
              </w:rPr>
            </w:pPr>
            <w:r w:rsidRPr="005646BB">
              <w:rPr>
                <w:sz w:val="18"/>
                <w:szCs w:val="18"/>
              </w:rPr>
              <w:t>0.37</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77</w:t>
            </w:r>
          </w:p>
        </w:tc>
        <w:tc>
          <w:tcPr>
            <w:tcW w:w="1115" w:type="dxa"/>
            <w:vAlign w:val="center"/>
          </w:tcPr>
          <w:p w:rsidR="00030E66" w:rsidRPr="005646BB" w:rsidRDefault="00030E66" w:rsidP="00030E66">
            <w:pPr>
              <w:rPr>
                <w:sz w:val="18"/>
                <w:szCs w:val="18"/>
              </w:rPr>
            </w:pPr>
            <w:r w:rsidRPr="005646BB">
              <w:rPr>
                <w:sz w:val="18"/>
                <w:szCs w:val="18"/>
              </w:rPr>
              <w:t xml:space="preserve">Schumacher </w:t>
            </w:r>
            <w:r w:rsidR="00865C73" w:rsidRPr="00DA1CCC">
              <w:rPr>
                <w:sz w:val="18"/>
                <w:szCs w:val="18"/>
              </w:rPr>
              <w:t>et al</w:t>
            </w:r>
            <w:r w:rsidRPr="005646BB">
              <w:rPr>
                <w:sz w:val="18"/>
                <w:szCs w:val="18"/>
              </w:rPr>
              <w:t>. 2008</w:t>
            </w:r>
          </w:p>
        </w:tc>
        <w:tc>
          <w:tcPr>
            <w:tcW w:w="990" w:type="dxa"/>
            <w:vAlign w:val="center"/>
          </w:tcPr>
          <w:p w:rsidR="00030E66" w:rsidRPr="005646BB" w:rsidRDefault="00030E66" w:rsidP="00030E66">
            <w:pPr>
              <w:jc w:val="center"/>
              <w:rPr>
                <w:sz w:val="18"/>
                <w:szCs w:val="18"/>
              </w:rPr>
            </w:pPr>
            <w:r w:rsidRPr="005646BB">
              <w:rPr>
                <w:sz w:val="18"/>
                <w:szCs w:val="18"/>
              </w:rPr>
              <w:t>Republic of Seychelles</w:t>
            </w:r>
          </w:p>
        </w:tc>
        <w:tc>
          <w:tcPr>
            <w:tcW w:w="1248" w:type="dxa"/>
            <w:vAlign w:val="center"/>
          </w:tcPr>
          <w:p w:rsidR="00030E66" w:rsidRPr="005646BB" w:rsidRDefault="00030E66" w:rsidP="00030E66">
            <w:pPr>
              <w:jc w:val="center"/>
              <w:rPr>
                <w:sz w:val="18"/>
                <w:szCs w:val="18"/>
              </w:rPr>
            </w:pPr>
            <w:r w:rsidRPr="005646BB">
              <w:rPr>
                <w:sz w:val="18"/>
                <w:szCs w:val="18"/>
              </w:rPr>
              <w:t>Tropical forest</w:t>
            </w:r>
          </w:p>
        </w:tc>
        <w:tc>
          <w:tcPr>
            <w:tcW w:w="990" w:type="dxa"/>
            <w:vAlign w:val="center"/>
          </w:tcPr>
          <w:p w:rsidR="00030E66" w:rsidRPr="005646BB" w:rsidRDefault="00030E66" w:rsidP="00030E66">
            <w:pPr>
              <w:jc w:val="center"/>
              <w:rPr>
                <w:sz w:val="18"/>
                <w:szCs w:val="18"/>
              </w:rPr>
            </w:pPr>
            <w:r w:rsidRPr="005646BB">
              <w:rPr>
                <w:sz w:val="18"/>
                <w:szCs w:val="18"/>
              </w:rPr>
              <w:t>Wet tropical</w:t>
            </w:r>
          </w:p>
        </w:tc>
        <w:tc>
          <w:tcPr>
            <w:tcW w:w="1221" w:type="dxa"/>
            <w:vAlign w:val="center"/>
          </w:tcPr>
          <w:p w:rsidR="00030E66" w:rsidRPr="005646BB" w:rsidRDefault="00030E66" w:rsidP="00030E66">
            <w:pPr>
              <w:rPr>
                <w:sz w:val="18"/>
                <w:szCs w:val="18"/>
              </w:rPr>
            </w:pPr>
            <w:r w:rsidRPr="005646BB">
              <w:rPr>
                <w:sz w:val="18"/>
                <w:szCs w:val="18"/>
              </w:rPr>
              <w:t>Several</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p>
        </w:tc>
        <w:tc>
          <w:tcPr>
            <w:tcW w:w="928" w:type="dxa"/>
            <w:vAlign w:val="center"/>
          </w:tcPr>
          <w:p w:rsidR="00030E66" w:rsidRPr="005646BB" w:rsidRDefault="00030E66" w:rsidP="00030E66">
            <w:pPr>
              <w:jc w:val="center"/>
              <w:rPr>
                <w:sz w:val="18"/>
                <w:szCs w:val="18"/>
              </w:rPr>
            </w:pP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4</w:t>
            </w:r>
          </w:p>
        </w:tc>
        <w:tc>
          <w:tcPr>
            <w:tcW w:w="690" w:type="dxa"/>
            <w:vAlign w:val="center"/>
          </w:tcPr>
          <w:p w:rsidR="00030E66" w:rsidRPr="005646BB" w:rsidRDefault="00030E66" w:rsidP="00030E66">
            <w:pPr>
              <w:jc w:val="center"/>
              <w:rPr>
                <w:sz w:val="18"/>
                <w:szCs w:val="18"/>
              </w:rPr>
            </w:pPr>
            <w:r w:rsidRPr="005646BB">
              <w:rPr>
                <w:sz w:val="18"/>
                <w:szCs w:val="18"/>
              </w:rPr>
              <w:t>60</w:t>
            </w:r>
          </w:p>
        </w:tc>
        <w:tc>
          <w:tcPr>
            <w:tcW w:w="848" w:type="dxa"/>
            <w:vAlign w:val="center"/>
          </w:tcPr>
          <w:p w:rsidR="00030E66" w:rsidRPr="005646BB" w:rsidRDefault="00030E66" w:rsidP="00030E66">
            <w:pPr>
              <w:jc w:val="center"/>
              <w:rPr>
                <w:sz w:val="18"/>
                <w:szCs w:val="18"/>
              </w:rPr>
            </w:pPr>
            <w:r w:rsidRPr="005646BB">
              <w:rPr>
                <w:sz w:val="18"/>
                <w:szCs w:val="18"/>
              </w:rPr>
              <w:t>-0.39</w:t>
            </w:r>
          </w:p>
        </w:tc>
        <w:tc>
          <w:tcPr>
            <w:tcW w:w="1042" w:type="dxa"/>
            <w:vAlign w:val="center"/>
          </w:tcPr>
          <w:p w:rsidR="00030E66" w:rsidRPr="005646BB" w:rsidRDefault="00030E66" w:rsidP="00030E66">
            <w:pPr>
              <w:jc w:val="center"/>
              <w:rPr>
                <w:sz w:val="18"/>
                <w:szCs w:val="18"/>
              </w:rPr>
            </w:pPr>
            <w:r w:rsidRPr="005646BB">
              <w:rPr>
                <w:sz w:val="18"/>
                <w:szCs w:val="18"/>
              </w:rPr>
              <w:t>0.33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78</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Arbutus unedo</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0.92</w:t>
            </w:r>
          </w:p>
        </w:tc>
        <w:tc>
          <w:tcPr>
            <w:tcW w:w="1042" w:type="dxa"/>
            <w:vAlign w:val="center"/>
          </w:tcPr>
          <w:p w:rsidR="00030E66" w:rsidRPr="005646BB" w:rsidRDefault="00030E66" w:rsidP="00030E66">
            <w:pPr>
              <w:jc w:val="center"/>
              <w:rPr>
                <w:sz w:val="18"/>
                <w:szCs w:val="18"/>
              </w:rPr>
            </w:pPr>
            <w:r w:rsidRPr="005646BB">
              <w:rPr>
                <w:sz w:val="18"/>
                <w:szCs w:val="18"/>
              </w:rPr>
              <w:t>2.00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79</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Arbutus unedo</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1.41</w:t>
            </w:r>
          </w:p>
        </w:tc>
        <w:tc>
          <w:tcPr>
            <w:tcW w:w="1042" w:type="dxa"/>
            <w:vAlign w:val="center"/>
          </w:tcPr>
          <w:p w:rsidR="00030E66" w:rsidRPr="005646BB" w:rsidRDefault="00030E66" w:rsidP="00030E66">
            <w:pPr>
              <w:jc w:val="center"/>
              <w:rPr>
                <w:sz w:val="18"/>
                <w:szCs w:val="18"/>
              </w:rPr>
            </w:pPr>
            <w:r w:rsidRPr="005646BB">
              <w:rPr>
                <w:sz w:val="18"/>
                <w:szCs w:val="18"/>
              </w:rPr>
              <w:t>5.35</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80</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Pistacia lentiscus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1.40</w:t>
            </w:r>
          </w:p>
        </w:tc>
        <w:tc>
          <w:tcPr>
            <w:tcW w:w="1042" w:type="dxa"/>
            <w:vAlign w:val="center"/>
          </w:tcPr>
          <w:p w:rsidR="00030E66" w:rsidRPr="005646BB" w:rsidRDefault="00030E66" w:rsidP="00030E66">
            <w:pPr>
              <w:jc w:val="center"/>
              <w:rPr>
                <w:sz w:val="18"/>
                <w:szCs w:val="18"/>
              </w:rPr>
            </w:pPr>
            <w:r w:rsidRPr="005646BB">
              <w:rPr>
                <w:sz w:val="18"/>
                <w:szCs w:val="18"/>
              </w:rPr>
              <w:t>1.50</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81</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Pistacia lentiscus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2.03</w:t>
            </w:r>
          </w:p>
        </w:tc>
        <w:tc>
          <w:tcPr>
            <w:tcW w:w="1042" w:type="dxa"/>
            <w:vAlign w:val="center"/>
          </w:tcPr>
          <w:p w:rsidR="00030E66" w:rsidRPr="005646BB" w:rsidRDefault="00030E66" w:rsidP="00030E66">
            <w:pPr>
              <w:jc w:val="center"/>
              <w:rPr>
                <w:sz w:val="18"/>
                <w:szCs w:val="18"/>
              </w:rPr>
            </w:pPr>
            <w:r w:rsidRPr="005646BB">
              <w:rPr>
                <w:sz w:val="18"/>
                <w:szCs w:val="18"/>
              </w:rPr>
              <w:t>2.97</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82</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Pistacia terebintus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1.43</w:t>
            </w:r>
          </w:p>
        </w:tc>
        <w:tc>
          <w:tcPr>
            <w:tcW w:w="1042" w:type="dxa"/>
            <w:vAlign w:val="center"/>
          </w:tcPr>
          <w:p w:rsidR="00030E66" w:rsidRPr="005646BB" w:rsidRDefault="00030E66" w:rsidP="00030E66">
            <w:pPr>
              <w:jc w:val="center"/>
              <w:rPr>
                <w:sz w:val="18"/>
                <w:szCs w:val="18"/>
              </w:rPr>
            </w:pPr>
            <w:r w:rsidRPr="005646BB">
              <w:rPr>
                <w:sz w:val="18"/>
                <w:szCs w:val="18"/>
              </w:rPr>
              <w:t>2.74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83</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Pistacia terebintus</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1.82</w:t>
            </w:r>
          </w:p>
        </w:tc>
        <w:tc>
          <w:tcPr>
            <w:tcW w:w="1042" w:type="dxa"/>
            <w:vAlign w:val="center"/>
          </w:tcPr>
          <w:p w:rsidR="00030E66" w:rsidRPr="005646BB" w:rsidRDefault="00030E66" w:rsidP="00030E66">
            <w:pPr>
              <w:jc w:val="center"/>
              <w:rPr>
                <w:sz w:val="18"/>
                <w:szCs w:val="18"/>
              </w:rPr>
            </w:pPr>
            <w:r w:rsidRPr="005646BB">
              <w:rPr>
                <w:sz w:val="18"/>
                <w:szCs w:val="18"/>
              </w:rPr>
              <w:t>2.84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84</w:t>
            </w:r>
          </w:p>
        </w:tc>
        <w:tc>
          <w:tcPr>
            <w:tcW w:w="1115" w:type="dxa"/>
            <w:vAlign w:val="center"/>
          </w:tcPr>
          <w:p w:rsidR="00030E66" w:rsidRPr="005646BB" w:rsidRDefault="00030E66" w:rsidP="00030E66">
            <w:pPr>
              <w:rPr>
                <w:sz w:val="18"/>
                <w:szCs w:val="18"/>
                <w:lang w:val="fr-FR"/>
              </w:rPr>
            </w:pPr>
            <w:r w:rsidRPr="005646BB">
              <w:rPr>
                <w:sz w:val="18"/>
                <w:szCs w:val="18"/>
                <w:lang w:val="fr-FR"/>
              </w:rPr>
              <w:t>Sánchez-</w:t>
            </w:r>
            <w:r w:rsidRPr="005646BB">
              <w:rPr>
                <w:sz w:val="18"/>
                <w:szCs w:val="18"/>
                <w:lang w:val="fr-FR"/>
              </w:rPr>
              <w:lastRenderedPageBreak/>
              <w:t xml:space="preserve">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lastRenderedPageBreak/>
              <w:t>Spain</w:t>
            </w:r>
          </w:p>
        </w:tc>
        <w:tc>
          <w:tcPr>
            <w:tcW w:w="1248" w:type="dxa"/>
            <w:vAlign w:val="center"/>
          </w:tcPr>
          <w:p w:rsidR="00030E66" w:rsidRPr="005646BB" w:rsidRDefault="00030E66" w:rsidP="00030E66">
            <w:pPr>
              <w:jc w:val="center"/>
              <w:rPr>
                <w:sz w:val="18"/>
                <w:szCs w:val="18"/>
              </w:rPr>
            </w:pPr>
            <w:r w:rsidRPr="005646BB">
              <w:rPr>
                <w:sz w:val="18"/>
                <w:szCs w:val="18"/>
              </w:rPr>
              <w:t>Mediterranea</w:t>
            </w:r>
            <w:r w:rsidRPr="005646BB">
              <w:rPr>
                <w:sz w:val="18"/>
                <w:szCs w:val="18"/>
              </w:rPr>
              <w:lastRenderedPageBreak/>
              <w:t>n forest</w:t>
            </w:r>
          </w:p>
        </w:tc>
        <w:tc>
          <w:tcPr>
            <w:tcW w:w="990" w:type="dxa"/>
            <w:vAlign w:val="center"/>
          </w:tcPr>
          <w:p w:rsidR="00030E66" w:rsidRPr="005646BB" w:rsidRDefault="00030E66" w:rsidP="00030E66">
            <w:pPr>
              <w:jc w:val="center"/>
              <w:rPr>
                <w:sz w:val="18"/>
                <w:szCs w:val="18"/>
              </w:rPr>
            </w:pPr>
            <w:r w:rsidRPr="005646BB">
              <w:rPr>
                <w:sz w:val="18"/>
                <w:szCs w:val="18"/>
              </w:rPr>
              <w:lastRenderedPageBreak/>
              <w:t>Semiarid</w:t>
            </w:r>
          </w:p>
        </w:tc>
        <w:tc>
          <w:tcPr>
            <w:tcW w:w="1221" w:type="dxa"/>
            <w:vAlign w:val="center"/>
          </w:tcPr>
          <w:p w:rsidR="00030E66" w:rsidRPr="005646BB" w:rsidRDefault="00030E66" w:rsidP="00030E66">
            <w:pPr>
              <w:rPr>
                <w:i/>
                <w:iCs/>
                <w:sz w:val="18"/>
                <w:szCs w:val="18"/>
              </w:rPr>
            </w:pPr>
            <w:r w:rsidRPr="005646BB">
              <w:rPr>
                <w:i/>
                <w:iCs/>
                <w:sz w:val="18"/>
                <w:szCs w:val="18"/>
              </w:rPr>
              <w:t xml:space="preserve">Quercus </w:t>
            </w:r>
            <w:r w:rsidRPr="005646BB">
              <w:rPr>
                <w:i/>
                <w:iCs/>
                <w:sz w:val="18"/>
                <w:szCs w:val="18"/>
              </w:rPr>
              <w:lastRenderedPageBreak/>
              <w:t>faginea</w:t>
            </w:r>
          </w:p>
        </w:tc>
        <w:tc>
          <w:tcPr>
            <w:tcW w:w="692" w:type="dxa"/>
            <w:vAlign w:val="center"/>
          </w:tcPr>
          <w:p w:rsidR="00030E66" w:rsidRPr="005646BB" w:rsidRDefault="00030E66" w:rsidP="00030E66">
            <w:pPr>
              <w:jc w:val="center"/>
              <w:rPr>
                <w:sz w:val="18"/>
                <w:szCs w:val="18"/>
              </w:rPr>
            </w:pPr>
            <w:r w:rsidRPr="005646BB">
              <w:rPr>
                <w:sz w:val="18"/>
                <w:szCs w:val="18"/>
              </w:rPr>
              <w:lastRenderedPageBreak/>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-2.15</w:t>
            </w:r>
          </w:p>
        </w:tc>
        <w:tc>
          <w:tcPr>
            <w:tcW w:w="1042" w:type="dxa"/>
            <w:vAlign w:val="center"/>
          </w:tcPr>
          <w:p w:rsidR="00030E66" w:rsidRPr="005646BB" w:rsidRDefault="00030E66" w:rsidP="00030E66">
            <w:pPr>
              <w:jc w:val="center"/>
              <w:rPr>
                <w:sz w:val="18"/>
                <w:szCs w:val="18"/>
              </w:rPr>
            </w:pPr>
            <w:r w:rsidRPr="005646BB">
              <w:rPr>
                <w:sz w:val="18"/>
                <w:szCs w:val="18"/>
              </w:rPr>
              <w:t>2.01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lastRenderedPageBreak/>
              <w:t>85</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faginea</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-2.89</w:t>
            </w:r>
          </w:p>
        </w:tc>
        <w:tc>
          <w:tcPr>
            <w:tcW w:w="1042" w:type="dxa"/>
            <w:vAlign w:val="center"/>
          </w:tcPr>
          <w:p w:rsidR="00030E66" w:rsidRPr="005646BB" w:rsidRDefault="00030E66" w:rsidP="00030E66">
            <w:pPr>
              <w:jc w:val="center"/>
              <w:rPr>
                <w:sz w:val="18"/>
                <w:szCs w:val="18"/>
              </w:rPr>
            </w:pPr>
            <w:r w:rsidRPr="005646BB">
              <w:rPr>
                <w:sz w:val="18"/>
                <w:szCs w:val="18"/>
              </w:rPr>
              <w:t>168.36</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86</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coccifera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-2.60</w:t>
            </w:r>
          </w:p>
        </w:tc>
        <w:tc>
          <w:tcPr>
            <w:tcW w:w="1042" w:type="dxa"/>
            <w:vAlign w:val="center"/>
          </w:tcPr>
          <w:p w:rsidR="00030E66" w:rsidRPr="005646BB" w:rsidRDefault="00030E66" w:rsidP="00030E66">
            <w:pPr>
              <w:jc w:val="center"/>
              <w:rPr>
                <w:sz w:val="18"/>
                <w:szCs w:val="18"/>
              </w:rPr>
            </w:pPr>
            <w:r w:rsidRPr="005646BB">
              <w:rPr>
                <w:sz w:val="18"/>
                <w:szCs w:val="18"/>
              </w:rPr>
              <w:t>181.44</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87</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coccifera</w:t>
            </w:r>
          </w:p>
        </w:tc>
        <w:tc>
          <w:tcPr>
            <w:tcW w:w="692" w:type="dxa"/>
            <w:vAlign w:val="center"/>
          </w:tcPr>
          <w:p w:rsidR="00030E66" w:rsidRPr="005646BB" w:rsidRDefault="00030E66" w:rsidP="00030E66">
            <w:pPr>
              <w:jc w:val="center"/>
              <w:rPr>
                <w:sz w:val="18"/>
                <w:szCs w:val="18"/>
              </w:rPr>
            </w:pPr>
            <w:r w:rsidRPr="005646BB">
              <w:rPr>
                <w:sz w:val="18"/>
                <w:szCs w:val="18"/>
              </w:rPr>
              <w:t>Shrub</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I</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-3.18</w:t>
            </w:r>
          </w:p>
        </w:tc>
        <w:tc>
          <w:tcPr>
            <w:tcW w:w="1042" w:type="dxa"/>
            <w:vAlign w:val="center"/>
          </w:tcPr>
          <w:p w:rsidR="00030E66" w:rsidRPr="005646BB" w:rsidRDefault="00030E66" w:rsidP="00030E66">
            <w:pPr>
              <w:jc w:val="center"/>
              <w:rPr>
                <w:sz w:val="18"/>
                <w:szCs w:val="18"/>
              </w:rPr>
            </w:pPr>
            <w:r w:rsidRPr="005646BB">
              <w:rPr>
                <w:sz w:val="18"/>
                <w:szCs w:val="18"/>
              </w:rPr>
              <w:t>90.36</w:t>
            </w:r>
          </w:p>
        </w:tc>
      </w:tr>
      <w:tr w:rsidR="00030E66" w:rsidRPr="005646BB" w:rsidTr="007E7F16">
        <w:tc>
          <w:tcPr>
            <w:tcW w:w="599" w:type="dxa"/>
            <w:vAlign w:val="center"/>
          </w:tcPr>
          <w:p w:rsidR="00030E66" w:rsidRPr="005646BB" w:rsidRDefault="00030E66" w:rsidP="00030E66">
            <w:pPr>
              <w:jc w:val="center"/>
              <w:rPr>
                <w:sz w:val="18"/>
                <w:szCs w:val="18"/>
              </w:rPr>
            </w:pPr>
            <w:r w:rsidRPr="005646BB">
              <w:rPr>
                <w:sz w:val="18"/>
                <w:szCs w:val="18"/>
              </w:rPr>
              <w:t>88</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ilex</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0.79</w:t>
            </w:r>
          </w:p>
        </w:tc>
        <w:tc>
          <w:tcPr>
            <w:tcW w:w="1126" w:type="dxa"/>
            <w:gridSpan w:val="2"/>
            <w:vAlign w:val="center"/>
          </w:tcPr>
          <w:p w:rsidR="00030E66" w:rsidRPr="005646BB" w:rsidRDefault="00030E66" w:rsidP="00030E66">
            <w:pPr>
              <w:jc w:val="center"/>
              <w:rPr>
                <w:sz w:val="18"/>
                <w:szCs w:val="18"/>
              </w:rPr>
            </w:pPr>
            <w:r w:rsidRPr="005646BB">
              <w:rPr>
                <w:sz w:val="18"/>
                <w:szCs w:val="18"/>
              </w:rPr>
              <w:t>3.01</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89</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ilex</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Evergreen</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-1.99</w:t>
            </w:r>
          </w:p>
        </w:tc>
        <w:tc>
          <w:tcPr>
            <w:tcW w:w="1042" w:type="dxa"/>
            <w:vAlign w:val="center"/>
          </w:tcPr>
          <w:p w:rsidR="00030E66" w:rsidRPr="005646BB" w:rsidRDefault="00030E66" w:rsidP="00030E66">
            <w:pPr>
              <w:jc w:val="center"/>
              <w:rPr>
                <w:sz w:val="18"/>
                <w:szCs w:val="18"/>
              </w:rPr>
            </w:pPr>
            <w:r w:rsidRPr="005646BB">
              <w:rPr>
                <w:sz w:val="18"/>
                <w:szCs w:val="18"/>
              </w:rPr>
              <w:t>113.88</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90</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robur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6</w:t>
            </w:r>
          </w:p>
        </w:tc>
        <w:tc>
          <w:tcPr>
            <w:tcW w:w="848" w:type="dxa"/>
            <w:vAlign w:val="center"/>
          </w:tcPr>
          <w:p w:rsidR="00030E66" w:rsidRPr="005646BB" w:rsidRDefault="00030E66" w:rsidP="00030E66">
            <w:pPr>
              <w:jc w:val="center"/>
              <w:rPr>
                <w:sz w:val="18"/>
                <w:szCs w:val="18"/>
              </w:rPr>
            </w:pPr>
            <w:r w:rsidRPr="005646BB">
              <w:rPr>
                <w:sz w:val="18"/>
                <w:szCs w:val="18"/>
              </w:rPr>
              <w:t>-1.46</w:t>
            </w:r>
          </w:p>
        </w:tc>
        <w:tc>
          <w:tcPr>
            <w:tcW w:w="1042" w:type="dxa"/>
            <w:vAlign w:val="center"/>
          </w:tcPr>
          <w:p w:rsidR="00030E66" w:rsidRPr="005646BB" w:rsidRDefault="00030E66" w:rsidP="00030E66">
            <w:pPr>
              <w:jc w:val="center"/>
              <w:rPr>
                <w:sz w:val="18"/>
                <w:szCs w:val="18"/>
              </w:rPr>
            </w:pPr>
            <w:r w:rsidRPr="005646BB">
              <w:rPr>
                <w:sz w:val="18"/>
                <w:szCs w:val="18"/>
              </w:rPr>
              <w:t>30.83</w:t>
            </w:r>
          </w:p>
        </w:tc>
      </w:tr>
      <w:tr w:rsidR="00030E66" w:rsidRPr="005646BB" w:rsidTr="007E7F16">
        <w:trPr>
          <w:gridAfter w:val="1"/>
          <w:wAfter w:w="84" w:type="dxa"/>
        </w:trPr>
        <w:tc>
          <w:tcPr>
            <w:tcW w:w="599" w:type="dxa"/>
            <w:vAlign w:val="center"/>
          </w:tcPr>
          <w:p w:rsidR="00030E66" w:rsidRPr="005646BB" w:rsidRDefault="00030E66" w:rsidP="00030E66">
            <w:pPr>
              <w:jc w:val="center"/>
              <w:rPr>
                <w:sz w:val="18"/>
                <w:szCs w:val="18"/>
              </w:rPr>
            </w:pPr>
            <w:r w:rsidRPr="005646BB">
              <w:rPr>
                <w:sz w:val="18"/>
                <w:szCs w:val="18"/>
              </w:rPr>
              <w:t>91</w:t>
            </w:r>
          </w:p>
        </w:tc>
        <w:tc>
          <w:tcPr>
            <w:tcW w:w="1115" w:type="dxa"/>
            <w:vAlign w:val="center"/>
          </w:tcPr>
          <w:p w:rsidR="00030E66" w:rsidRPr="005646BB" w:rsidRDefault="00030E66" w:rsidP="00030E66">
            <w:pPr>
              <w:rPr>
                <w:sz w:val="18"/>
                <w:szCs w:val="18"/>
                <w:lang w:val="fr-FR"/>
              </w:rPr>
            </w:pPr>
            <w:r w:rsidRPr="005646BB">
              <w:rPr>
                <w:sz w:val="18"/>
                <w:szCs w:val="18"/>
                <w:lang w:val="fr-FR"/>
              </w:rPr>
              <w:t xml:space="preserve">Sánchez-Gómez </w:t>
            </w:r>
            <w:r w:rsidR="00865C73" w:rsidRPr="00DA1CCC">
              <w:rPr>
                <w:sz w:val="18"/>
                <w:szCs w:val="18"/>
                <w:lang w:val="fr-FR"/>
              </w:rPr>
              <w:t>et al</w:t>
            </w:r>
            <w:r w:rsidRPr="005646BB">
              <w:rPr>
                <w:sz w:val="18"/>
                <w:szCs w:val="18"/>
                <w:lang w:val="fr-FR"/>
              </w:rPr>
              <w:t>. 2006b</w:t>
            </w:r>
          </w:p>
        </w:tc>
        <w:tc>
          <w:tcPr>
            <w:tcW w:w="990" w:type="dxa"/>
            <w:vAlign w:val="center"/>
          </w:tcPr>
          <w:p w:rsidR="00030E66" w:rsidRPr="005646BB" w:rsidRDefault="00030E66" w:rsidP="00030E66">
            <w:pPr>
              <w:jc w:val="center"/>
              <w:rPr>
                <w:sz w:val="18"/>
                <w:szCs w:val="18"/>
              </w:rPr>
            </w:pPr>
            <w:r w:rsidRPr="005646BB">
              <w:rPr>
                <w:sz w:val="18"/>
                <w:szCs w:val="18"/>
              </w:rPr>
              <w:t>Spain</w:t>
            </w:r>
          </w:p>
        </w:tc>
        <w:tc>
          <w:tcPr>
            <w:tcW w:w="1248" w:type="dxa"/>
            <w:vAlign w:val="center"/>
          </w:tcPr>
          <w:p w:rsidR="00030E66" w:rsidRPr="005646BB" w:rsidRDefault="00030E66" w:rsidP="00030E66">
            <w:pPr>
              <w:jc w:val="center"/>
              <w:rPr>
                <w:sz w:val="18"/>
                <w:szCs w:val="18"/>
              </w:rPr>
            </w:pPr>
            <w:r w:rsidRPr="005646BB">
              <w:rPr>
                <w:sz w:val="18"/>
                <w:szCs w:val="18"/>
              </w:rPr>
              <w:t>Mediterranean forest</w:t>
            </w:r>
          </w:p>
        </w:tc>
        <w:tc>
          <w:tcPr>
            <w:tcW w:w="990" w:type="dxa"/>
            <w:vAlign w:val="center"/>
          </w:tcPr>
          <w:p w:rsidR="00030E66" w:rsidRPr="005646BB" w:rsidRDefault="00030E66" w:rsidP="00030E66">
            <w:pPr>
              <w:jc w:val="center"/>
              <w:rPr>
                <w:sz w:val="18"/>
                <w:szCs w:val="18"/>
              </w:rPr>
            </w:pPr>
            <w:r w:rsidRPr="005646BB">
              <w:rPr>
                <w:sz w:val="18"/>
                <w:szCs w:val="18"/>
              </w:rPr>
              <w:t>Semiarid</w:t>
            </w:r>
          </w:p>
        </w:tc>
        <w:tc>
          <w:tcPr>
            <w:tcW w:w="1221" w:type="dxa"/>
            <w:vAlign w:val="center"/>
          </w:tcPr>
          <w:p w:rsidR="00030E66" w:rsidRPr="005646BB" w:rsidRDefault="00030E66" w:rsidP="00030E66">
            <w:pPr>
              <w:rPr>
                <w:i/>
                <w:iCs/>
                <w:sz w:val="18"/>
                <w:szCs w:val="18"/>
              </w:rPr>
            </w:pPr>
            <w:r w:rsidRPr="005646BB">
              <w:rPr>
                <w:i/>
                <w:iCs/>
                <w:sz w:val="18"/>
                <w:szCs w:val="18"/>
              </w:rPr>
              <w:t>Quercus robur</w:t>
            </w:r>
          </w:p>
        </w:tc>
        <w:tc>
          <w:tcPr>
            <w:tcW w:w="692" w:type="dxa"/>
            <w:vAlign w:val="center"/>
          </w:tcPr>
          <w:p w:rsidR="00030E66" w:rsidRPr="005646BB" w:rsidRDefault="00030E66" w:rsidP="00030E66">
            <w:pPr>
              <w:jc w:val="center"/>
              <w:rPr>
                <w:sz w:val="18"/>
                <w:szCs w:val="18"/>
              </w:rPr>
            </w:pPr>
            <w:r w:rsidRPr="005646BB">
              <w:rPr>
                <w:sz w:val="18"/>
                <w:szCs w:val="18"/>
              </w:rPr>
              <w:t>Tree</w:t>
            </w:r>
          </w:p>
        </w:tc>
        <w:tc>
          <w:tcPr>
            <w:tcW w:w="1102" w:type="dxa"/>
            <w:vAlign w:val="center"/>
          </w:tcPr>
          <w:p w:rsidR="00030E66" w:rsidRPr="005646BB" w:rsidRDefault="00030E66" w:rsidP="00030E66">
            <w:pPr>
              <w:jc w:val="center"/>
              <w:rPr>
                <w:sz w:val="18"/>
                <w:szCs w:val="18"/>
              </w:rPr>
            </w:pPr>
            <w:r w:rsidRPr="005646BB">
              <w:rPr>
                <w:sz w:val="18"/>
                <w:szCs w:val="18"/>
              </w:rPr>
              <w:t>Deciduous</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928" w:type="dxa"/>
            <w:vAlign w:val="center"/>
          </w:tcPr>
          <w:p w:rsidR="00030E66" w:rsidRPr="005646BB" w:rsidRDefault="00030E66" w:rsidP="00030E66">
            <w:pPr>
              <w:jc w:val="center"/>
              <w:rPr>
                <w:sz w:val="18"/>
                <w:szCs w:val="18"/>
              </w:rPr>
            </w:pPr>
            <w:r w:rsidRPr="005646BB">
              <w:rPr>
                <w:sz w:val="18"/>
                <w:szCs w:val="18"/>
              </w:rPr>
              <w:t>T</w:t>
            </w:r>
          </w:p>
        </w:tc>
        <w:tc>
          <w:tcPr>
            <w:tcW w:w="1097" w:type="dxa"/>
            <w:vAlign w:val="center"/>
          </w:tcPr>
          <w:p w:rsidR="00030E66" w:rsidRPr="005646BB" w:rsidRDefault="00030E66" w:rsidP="00030E66">
            <w:pPr>
              <w:jc w:val="center"/>
              <w:rPr>
                <w:sz w:val="18"/>
                <w:szCs w:val="18"/>
              </w:rPr>
            </w:pPr>
            <w:r w:rsidRPr="005646BB">
              <w:rPr>
                <w:sz w:val="18"/>
                <w:szCs w:val="18"/>
              </w:rPr>
              <w:t>Greenhouse</w:t>
            </w:r>
          </w:p>
        </w:tc>
        <w:tc>
          <w:tcPr>
            <w:tcW w:w="952" w:type="dxa"/>
            <w:vAlign w:val="center"/>
          </w:tcPr>
          <w:p w:rsidR="00030E66" w:rsidRPr="005646BB" w:rsidRDefault="00030E66" w:rsidP="00030E66">
            <w:pPr>
              <w:jc w:val="center"/>
              <w:rPr>
                <w:sz w:val="18"/>
                <w:szCs w:val="18"/>
              </w:rPr>
            </w:pPr>
            <w:r w:rsidRPr="005646BB">
              <w:rPr>
                <w:sz w:val="18"/>
                <w:szCs w:val="18"/>
              </w:rPr>
              <w:t>7</w:t>
            </w:r>
          </w:p>
        </w:tc>
        <w:tc>
          <w:tcPr>
            <w:tcW w:w="690" w:type="dxa"/>
            <w:vAlign w:val="center"/>
          </w:tcPr>
          <w:p w:rsidR="00030E66" w:rsidRPr="005646BB" w:rsidRDefault="00030E66" w:rsidP="00030E66">
            <w:pPr>
              <w:jc w:val="center"/>
              <w:rPr>
                <w:sz w:val="18"/>
                <w:szCs w:val="18"/>
              </w:rPr>
            </w:pPr>
            <w:r w:rsidRPr="005646BB">
              <w:rPr>
                <w:sz w:val="18"/>
                <w:szCs w:val="18"/>
              </w:rPr>
              <w:t>100</w:t>
            </w:r>
          </w:p>
        </w:tc>
        <w:tc>
          <w:tcPr>
            <w:tcW w:w="848" w:type="dxa"/>
            <w:vAlign w:val="center"/>
          </w:tcPr>
          <w:p w:rsidR="00030E66" w:rsidRPr="005646BB" w:rsidRDefault="00030E66" w:rsidP="00030E66">
            <w:pPr>
              <w:jc w:val="center"/>
              <w:rPr>
                <w:sz w:val="18"/>
                <w:szCs w:val="18"/>
              </w:rPr>
            </w:pPr>
            <w:r w:rsidRPr="005646BB">
              <w:rPr>
                <w:sz w:val="18"/>
                <w:szCs w:val="18"/>
              </w:rPr>
              <w:t>-0.56</w:t>
            </w:r>
          </w:p>
        </w:tc>
        <w:tc>
          <w:tcPr>
            <w:tcW w:w="1042" w:type="dxa"/>
            <w:vAlign w:val="center"/>
          </w:tcPr>
          <w:p w:rsidR="00030E66" w:rsidRPr="005646BB" w:rsidRDefault="00030E66" w:rsidP="00030E66">
            <w:pPr>
              <w:jc w:val="center"/>
              <w:rPr>
                <w:sz w:val="18"/>
                <w:szCs w:val="18"/>
              </w:rPr>
            </w:pPr>
            <w:r w:rsidRPr="005646BB">
              <w:rPr>
                <w:sz w:val="18"/>
                <w:szCs w:val="18"/>
              </w:rPr>
              <w:t>16.40</w:t>
            </w:r>
          </w:p>
        </w:tc>
      </w:tr>
    </w:tbl>
    <w:p w:rsidR="00030E66" w:rsidRPr="005646BB" w:rsidRDefault="00030E66" w:rsidP="00030E66"/>
    <w:p w:rsidR="00030E66" w:rsidRPr="00B0190A" w:rsidRDefault="00030E66" w:rsidP="002A2596">
      <w:pPr>
        <w:pStyle w:val="tablelegend"/>
        <w:spacing w:line="480" w:lineRule="auto"/>
      </w:pPr>
      <w:r>
        <w:br w:type="page"/>
      </w:r>
      <w:proofErr w:type="gramStart"/>
      <w:r w:rsidRPr="00B0190A">
        <w:lastRenderedPageBreak/>
        <w:t>Appendix S4.</w:t>
      </w:r>
      <w:proofErr w:type="gramEnd"/>
      <w:r w:rsidRPr="00B0190A">
        <w:t xml:space="preserve"> List of studies included in the meta-analysis of Root</w:t>
      </w:r>
      <w:proofErr w:type="gramStart"/>
      <w:r w:rsidRPr="00B0190A">
        <w:t>:Shoot</w:t>
      </w:r>
      <w:proofErr w:type="gramEnd"/>
      <w:r w:rsidRPr="00B0190A">
        <w:t xml:space="preserve"> ratio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ligh</w:t>
      </w:r>
      <w:r w:rsidR="002A2596">
        <w:t>t conditions in the study site</w:t>
      </w:r>
    </w:p>
    <w:p w:rsidR="007E7F16" w:rsidRPr="00B0190A" w:rsidRDefault="007E7F16" w:rsidP="007E7F16"/>
    <w:tbl>
      <w:tblPr>
        <w:tblW w:w="14527" w:type="dxa"/>
        <w:tblBorders>
          <w:top w:val="single" w:sz="4" w:space="0" w:color="auto"/>
          <w:bottom w:val="single" w:sz="4" w:space="0" w:color="auto"/>
        </w:tblBorders>
        <w:tblLayout w:type="fixed"/>
        <w:tblLook w:val="01E0"/>
      </w:tblPr>
      <w:tblGrid>
        <w:gridCol w:w="599"/>
        <w:gridCol w:w="1115"/>
        <w:gridCol w:w="990"/>
        <w:gridCol w:w="1248"/>
        <w:gridCol w:w="990"/>
        <w:gridCol w:w="1221"/>
        <w:gridCol w:w="879"/>
        <w:gridCol w:w="1102"/>
        <w:gridCol w:w="928"/>
        <w:gridCol w:w="928"/>
        <w:gridCol w:w="1097"/>
        <w:gridCol w:w="1007"/>
        <w:gridCol w:w="768"/>
        <w:gridCol w:w="848"/>
        <w:gridCol w:w="807"/>
      </w:tblGrid>
      <w:tr w:rsidR="00030E66" w:rsidRPr="00B0190A" w:rsidTr="00030E66">
        <w:tc>
          <w:tcPr>
            <w:tcW w:w="599" w:type="dxa"/>
            <w:tcBorders>
              <w:bottom w:val="nil"/>
            </w:tcBorders>
            <w:vAlign w:val="center"/>
          </w:tcPr>
          <w:p w:rsidR="00030E66" w:rsidRPr="00B0190A" w:rsidRDefault="00030E66" w:rsidP="00030E66">
            <w:pPr>
              <w:jc w:val="center"/>
              <w:rPr>
                <w:sz w:val="18"/>
                <w:szCs w:val="18"/>
              </w:rPr>
            </w:pPr>
            <w:r w:rsidRPr="00B0190A">
              <w:rPr>
                <w:sz w:val="18"/>
                <w:szCs w:val="18"/>
              </w:rPr>
              <w:t>Case</w:t>
            </w:r>
          </w:p>
        </w:tc>
        <w:tc>
          <w:tcPr>
            <w:tcW w:w="1115" w:type="dxa"/>
            <w:tcBorders>
              <w:bottom w:val="nil"/>
            </w:tcBorders>
            <w:vAlign w:val="center"/>
          </w:tcPr>
          <w:p w:rsidR="00030E66" w:rsidRPr="00B0190A" w:rsidRDefault="00030E66" w:rsidP="00030E66">
            <w:pPr>
              <w:jc w:val="center"/>
              <w:rPr>
                <w:sz w:val="18"/>
                <w:szCs w:val="18"/>
              </w:rPr>
            </w:pPr>
            <w:r w:rsidRPr="00B0190A">
              <w:rPr>
                <w:sz w:val="18"/>
                <w:szCs w:val="18"/>
              </w:rPr>
              <w:t>Authors and year</w:t>
            </w:r>
          </w:p>
        </w:tc>
        <w:tc>
          <w:tcPr>
            <w:tcW w:w="990" w:type="dxa"/>
            <w:tcBorders>
              <w:bottom w:val="nil"/>
            </w:tcBorders>
            <w:vAlign w:val="center"/>
          </w:tcPr>
          <w:p w:rsidR="00030E66" w:rsidRPr="00B0190A" w:rsidRDefault="00030E66" w:rsidP="00030E66">
            <w:pPr>
              <w:jc w:val="center"/>
              <w:rPr>
                <w:sz w:val="18"/>
                <w:szCs w:val="18"/>
              </w:rPr>
            </w:pPr>
            <w:r w:rsidRPr="00B0190A">
              <w:rPr>
                <w:sz w:val="18"/>
                <w:szCs w:val="18"/>
              </w:rPr>
              <w:t>Study Country</w:t>
            </w:r>
          </w:p>
        </w:tc>
        <w:tc>
          <w:tcPr>
            <w:tcW w:w="2238" w:type="dxa"/>
            <w:gridSpan w:val="2"/>
            <w:tcBorders>
              <w:bottom w:val="nil"/>
            </w:tcBorders>
            <w:vAlign w:val="center"/>
          </w:tcPr>
          <w:p w:rsidR="00030E66" w:rsidRPr="00B0190A" w:rsidRDefault="00030E66" w:rsidP="00030E66">
            <w:pPr>
              <w:jc w:val="center"/>
              <w:rPr>
                <w:bCs/>
                <w:sz w:val="18"/>
                <w:szCs w:val="18"/>
              </w:rPr>
            </w:pPr>
            <w:r w:rsidRPr="00B0190A">
              <w:rPr>
                <w:bCs/>
                <w:sz w:val="18"/>
                <w:szCs w:val="18"/>
              </w:rPr>
              <w:t>Ecosystem</w:t>
            </w:r>
          </w:p>
        </w:tc>
        <w:tc>
          <w:tcPr>
            <w:tcW w:w="1221" w:type="dxa"/>
            <w:tcBorders>
              <w:bottom w:val="nil"/>
            </w:tcBorders>
            <w:vAlign w:val="center"/>
          </w:tcPr>
          <w:p w:rsidR="00030E66" w:rsidRPr="00B0190A" w:rsidRDefault="00030E66" w:rsidP="00030E66">
            <w:pPr>
              <w:jc w:val="center"/>
              <w:rPr>
                <w:bCs/>
                <w:sz w:val="18"/>
                <w:szCs w:val="18"/>
              </w:rPr>
            </w:pPr>
            <w:r w:rsidRPr="00B0190A">
              <w:rPr>
                <w:bCs/>
                <w:sz w:val="18"/>
                <w:szCs w:val="18"/>
              </w:rPr>
              <w:t>Species</w:t>
            </w:r>
          </w:p>
        </w:tc>
        <w:tc>
          <w:tcPr>
            <w:tcW w:w="879" w:type="dxa"/>
            <w:tcBorders>
              <w:bottom w:val="nil"/>
            </w:tcBorders>
            <w:vAlign w:val="center"/>
          </w:tcPr>
          <w:p w:rsidR="00030E66" w:rsidRPr="00B0190A" w:rsidRDefault="00030E66" w:rsidP="00030E66">
            <w:pPr>
              <w:jc w:val="center"/>
              <w:rPr>
                <w:bCs/>
                <w:sz w:val="18"/>
                <w:szCs w:val="18"/>
              </w:rPr>
            </w:pPr>
            <w:r w:rsidRPr="00B0190A">
              <w:rPr>
                <w:bCs/>
                <w:sz w:val="18"/>
                <w:szCs w:val="18"/>
              </w:rPr>
              <w:t>Life form</w:t>
            </w:r>
          </w:p>
        </w:tc>
        <w:tc>
          <w:tcPr>
            <w:tcW w:w="1102" w:type="dxa"/>
            <w:tcBorders>
              <w:bottom w:val="nil"/>
            </w:tcBorders>
            <w:vAlign w:val="center"/>
          </w:tcPr>
          <w:p w:rsidR="00030E66" w:rsidRPr="00B0190A" w:rsidRDefault="00030E66" w:rsidP="00030E66">
            <w:pPr>
              <w:jc w:val="center"/>
              <w:rPr>
                <w:bCs/>
                <w:sz w:val="18"/>
                <w:szCs w:val="18"/>
              </w:rPr>
            </w:pPr>
            <w:r w:rsidRPr="00B0190A">
              <w:rPr>
                <w:bCs/>
                <w:sz w:val="18"/>
                <w:szCs w:val="18"/>
              </w:rPr>
              <w:t>Leaf habit</w:t>
            </w:r>
          </w:p>
        </w:tc>
        <w:tc>
          <w:tcPr>
            <w:tcW w:w="928" w:type="dxa"/>
            <w:tcBorders>
              <w:bottom w:val="nil"/>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8" w:type="dxa"/>
            <w:tcBorders>
              <w:bottom w:val="nil"/>
            </w:tcBorders>
            <w:vAlign w:val="center"/>
          </w:tcPr>
          <w:p w:rsidR="00030E66" w:rsidRPr="00B0190A" w:rsidRDefault="00030E66" w:rsidP="00030E66">
            <w:pPr>
              <w:jc w:val="center"/>
              <w:rPr>
                <w:bCs/>
                <w:sz w:val="18"/>
                <w:szCs w:val="18"/>
              </w:rPr>
            </w:pPr>
            <w:r w:rsidRPr="00B0190A">
              <w:rPr>
                <w:bCs/>
                <w:sz w:val="18"/>
                <w:szCs w:val="18"/>
              </w:rPr>
              <w:t>Shade tolerance</w:t>
            </w:r>
          </w:p>
        </w:tc>
        <w:tc>
          <w:tcPr>
            <w:tcW w:w="1097" w:type="dxa"/>
            <w:tcBorders>
              <w:bottom w:val="nil"/>
            </w:tcBorders>
            <w:vAlign w:val="center"/>
          </w:tcPr>
          <w:p w:rsidR="00030E66" w:rsidRPr="00B0190A" w:rsidRDefault="00030E66" w:rsidP="00030E66">
            <w:pPr>
              <w:jc w:val="center"/>
              <w:rPr>
                <w:bCs/>
                <w:sz w:val="18"/>
                <w:szCs w:val="18"/>
              </w:rPr>
            </w:pPr>
            <w:r w:rsidRPr="00B0190A">
              <w:rPr>
                <w:bCs/>
                <w:sz w:val="18"/>
                <w:szCs w:val="18"/>
              </w:rPr>
              <w:t>Approach</w:t>
            </w:r>
          </w:p>
        </w:tc>
        <w:tc>
          <w:tcPr>
            <w:tcW w:w="1007" w:type="dxa"/>
            <w:tcBorders>
              <w:bottom w:val="nil"/>
            </w:tcBorders>
            <w:vAlign w:val="center"/>
          </w:tcPr>
          <w:p w:rsidR="00030E66" w:rsidRPr="00B0190A" w:rsidRDefault="00030E66" w:rsidP="00030E66">
            <w:pPr>
              <w:jc w:val="center"/>
              <w:rPr>
                <w:bCs/>
                <w:sz w:val="18"/>
                <w:szCs w:val="18"/>
              </w:rPr>
            </w:pPr>
            <w:r w:rsidRPr="00B0190A">
              <w:rPr>
                <w:bCs/>
                <w:sz w:val="18"/>
                <w:szCs w:val="18"/>
              </w:rPr>
              <w:t>Duration (months)</w:t>
            </w:r>
          </w:p>
        </w:tc>
        <w:tc>
          <w:tcPr>
            <w:tcW w:w="768" w:type="dxa"/>
            <w:tcBorders>
              <w:bottom w:val="nil"/>
            </w:tcBorders>
            <w:vAlign w:val="center"/>
          </w:tcPr>
          <w:p w:rsidR="00030E66" w:rsidRPr="00B0190A" w:rsidRDefault="00030E66" w:rsidP="00030E66">
            <w:pPr>
              <w:jc w:val="center"/>
              <w:rPr>
                <w:bCs/>
                <w:sz w:val="18"/>
                <w:szCs w:val="18"/>
              </w:rPr>
            </w:pPr>
            <w:r w:rsidRPr="00B0190A">
              <w:rPr>
                <w:bCs/>
                <w:sz w:val="18"/>
                <w:szCs w:val="18"/>
              </w:rPr>
              <w:t>Light level</w:t>
            </w:r>
          </w:p>
        </w:tc>
        <w:tc>
          <w:tcPr>
            <w:tcW w:w="848" w:type="dxa"/>
            <w:tcBorders>
              <w:bottom w:val="nil"/>
            </w:tcBorders>
            <w:vAlign w:val="center"/>
          </w:tcPr>
          <w:p w:rsidR="00030E66" w:rsidRPr="00B0190A" w:rsidRDefault="00030E66" w:rsidP="00030E66">
            <w:pPr>
              <w:jc w:val="center"/>
              <w:rPr>
                <w:bCs/>
                <w:sz w:val="18"/>
                <w:szCs w:val="18"/>
              </w:rPr>
            </w:pPr>
            <w:r w:rsidRPr="00B0190A">
              <w:rPr>
                <w:bCs/>
                <w:sz w:val="18"/>
                <w:szCs w:val="18"/>
              </w:rPr>
              <w:t>lnRR</w:t>
            </w:r>
          </w:p>
        </w:tc>
        <w:tc>
          <w:tcPr>
            <w:tcW w:w="807" w:type="dxa"/>
            <w:tcBorders>
              <w:bottom w:val="nil"/>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lnRR</w:t>
            </w:r>
          </w:p>
        </w:tc>
      </w:tr>
      <w:tr w:rsidR="00030E66" w:rsidRPr="004D6716" w:rsidTr="00030E66">
        <w:tc>
          <w:tcPr>
            <w:tcW w:w="599" w:type="dxa"/>
            <w:tcBorders>
              <w:top w:val="nil"/>
              <w:bottom w:val="single" w:sz="4" w:space="0" w:color="auto"/>
            </w:tcBorders>
            <w:vAlign w:val="center"/>
          </w:tcPr>
          <w:p w:rsidR="00030E66" w:rsidRPr="004D6716" w:rsidRDefault="00030E66" w:rsidP="00030E66">
            <w:pPr>
              <w:jc w:val="center"/>
              <w:rPr>
                <w:sz w:val="18"/>
                <w:szCs w:val="18"/>
              </w:rPr>
            </w:pPr>
          </w:p>
        </w:tc>
        <w:tc>
          <w:tcPr>
            <w:tcW w:w="1115" w:type="dxa"/>
            <w:tcBorders>
              <w:top w:val="nil"/>
              <w:bottom w:val="single" w:sz="4" w:space="0" w:color="auto"/>
            </w:tcBorders>
            <w:vAlign w:val="center"/>
          </w:tcPr>
          <w:p w:rsidR="00030E66" w:rsidRPr="004D6716" w:rsidRDefault="00030E66" w:rsidP="00030E66">
            <w:pPr>
              <w:rPr>
                <w:sz w:val="18"/>
                <w:szCs w:val="18"/>
              </w:rPr>
            </w:pPr>
          </w:p>
        </w:tc>
        <w:tc>
          <w:tcPr>
            <w:tcW w:w="990" w:type="dxa"/>
            <w:tcBorders>
              <w:top w:val="nil"/>
              <w:bottom w:val="single" w:sz="4" w:space="0" w:color="auto"/>
            </w:tcBorders>
            <w:vAlign w:val="center"/>
          </w:tcPr>
          <w:p w:rsidR="00030E66" w:rsidRPr="004D6716" w:rsidRDefault="00030E66" w:rsidP="00030E66">
            <w:pPr>
              <w:jc w:val="center"/>
              <w:rPr>
                <w:sz w:val="18"/>
                <w:szCs w:val="18"/>
              </w:rPr>
            </w:pPr>
          </w:p>
        </w:tc>
        <w:tc>
          <w:tcPr>
            <w:tcW w:w="1248" w:type="dxa"/>
            <w:tcBorders>
              <w:top w:val="nil"/>
              <w:bottom w:val="single" w:sz="4" w:space="0" w:color="auto"/>
            </w:tcBorders>
            <w:vAlign w:val="center"/>
          </w:tcPr>
          <w:p w:rsidR="00030E66" w:rsidRPr="004D6716" w:rsidRDefault="00030E66" w:rsidP="00030E66">
            <w:pPr>
              <w:jc w:val="center"/>
              <w:rPr>
                <w:sz w:val="18"/>
                <w:szCs w:val="18"/>
              </w:rPr>
            </w:pPr>
            <w:r w:rsidRPr="004D6716">
              <w:rPr>
                <w:sz w:val="18"/>
                <w:szCs w:val="18"/>
              </w:rPr>
              <w:t>Type</w:t>
            </w:r>
          </w:p>
        </w:tc>
        <w:tc>
          <w:tcPr>
            <w:tcW w:w="990" w:type="dxa"/>
            <w:tcBorders>
              <w:top w:val="nil"/>
              <w:bottom w:val="single" w:sz="4" w:space="0" w:color="auto"/>
            </w:tcBorders>
            <w:vAlign w:val="center"/>
          </w:tcPr>
          <w:p w:rsidR="00030E66" w:rsidRPr="004D6716" w:rsidRDefault="00030E66" w:rsidP="00030E66">
            <w:pPr>
              <w:jc w:val="center"/>
              <w:rPr>
                <w:iCs/>
                <w:sz w:val="18"/>
                <w:szCs w:val="18"/>
              </w:rPr>
            </w:pPr>
            <w:r w:rsidRPr="004D6716">
              <w:rPr>
                <w:iCs/>
                <w:sz w:val="18"/>
                <w:szCs w:val="18"/>
              </w:rPr>
              <w:t>Category</w:t>
            </w:r>
          </w:p>
        </w:tc>
        <w:tc>
          <w:tcPr>
            <w:tcW w:w="1221" w:type="dxa"/>
            <w:tcBorders>
              <w:top w:val="nil"/>
              <w:bottom w:val="single" w:sz="4" w:space="0" w:color="auto"/>
            </w:tcBorders>
            <w:vAlign w:val="center"/>
          </w:tcPr>
          <w:p w:rsidR="00030E66" w:rsidRPr="004D6716" w:rsidRDefault="00030E66" w:rsidP="00030E66">
            <w:pPr>
              <w:jc w:val="center"/>
              <w:rPr>
                <w:i/>
                <w:iCs/>
                <w:sz w:val="18"/>
                <w:szCs w:val="18"/>
              </w:rPr>
            </w:pPr>
          </w:p>
        </w:tc>
        <w:tc>
          <w:tcPr>
            <w:tcW w:w="879" w:type="dxa"/>
            <w:tcBorders>
              <w:top w:val="nil"/>
              <w:bottom w:val="single" w:sz="4" w:space="0" w:color="auto"/>
            </w:tcBorders>
            <w:vAlign w:val="center"/>
          </w:tcPr>
          <w:p w:rsidR="00030E66" w:rsidRPr="004D6716" w:rsidRDefault="00030E66" w:rsidP="00030E66">
            <w:pPr>
              <w:jc w:val="center"/>
              <w:rPr>
                <w:sz w:val="18"/>
                <w:szCs w:val="18"/>
              </w:rPr>
            </w:pPr>
          </w:p>
        </w:tc>
        <w:tc>
          <w:tcPr>
            <w:tcW w:w="1102" w:type="dxa"/>
            <w:tcBorders>
              <w:top w:val="nil"/>
              <w:bottom w:val="single" w:sz="4" w:space="0" w:color="auto"/>
            </w:tcBorders>
            <w:vAlign w:val="center"/>
          </w:tcPr>
          <w:p w:rsidR="00030E66" w:rsidRPr="004D6716" w:rsidRDefault="00030E66" w:rsidP="00030E66">
            <w:pPr>
              <w:jc w:val="center"/>
              <w:rPr>
                <w:sz w:val="18"/>
                <w:szCs w:val="18"/>
              </w:rPr>
            </w:pPr>
          </w:p>
        </w:tc>
        <w:tc>
          <w:tcPr>
            <w:tcW w:w="928" w:type="dxa"/>
            <w:tcBorders>
              <w:top w:val="nil"/>
              <w:bottom w:val="single" w:sz="4" w:space="0" w:color="auto"/>
            </w:tcBorders>
            <w:vAlign w:val="center"/>
          </w:tcPr>
          <w:p w:rsidR="00030E66" w:rsidRPr="004D6716" w:rsidRDefault="00030E66" w:rsidP="00030E66">
            <w:pPr>
              <w:jc w:val="center"/>
              <w:rPr>
                <w:sz w:val="18"/>
                <w:szCs w:val="18"/>
              </w:rPr>
            </w:pPr>
          </w:p>
        </w:tc>
        <w:tc>
          <w:tcPr>
            <w:tcW w:w="928" w:type="dxa"/>
            <w:tcBorders>
              <w:top w:val="nil"/>
              <w:bottom w:val="single" w:sz="4" w:space="0" w:color="auto"/>
            </w:tcBorders>
            <w:vAlign w:val="center"/>
          </w:tcPr>
          <w:p w:rsidR="00030E66" w:rsidRPr="004D6716" w:rsidRDefault="00030E66" w:rsidP="00030E66">
            <w:pPr>
              <w:jc w:val="center"/>
              <w:rPr>
                <w:sz w:val="18"/>
                <w:szCs w:val="18"/>
              </w:rPr>
            </w:pPr>
          </w:p>
        </w:tc>
        <w:tc>
          <w:tcPr>
            <w:tcW w:w="1097" w:type="dxa"/>
            <w:tcBorders>
              <w:top w:val="nil"/>
              <w:bottom w:val="single" w:sz="4" w:space="0" w:color="auto"/>
            </w:tcBorders>
            <w:vAlign w:val="center"/>
          </w:tcPr>
          <w:p w:rsidR="00030E66" w:rsidRPr="004D6716" w:rsidRDefault="00030E66" w:rsidP="00030E66">
            <w:pPr>
              <w:jc w:val="center"/>
              <w:rPr>
                <w:sz w:val="18"/>
                <w:szCs w:val="18"/>
              </w:rPr>
            </w:pPr>
          </w:p>
        </w:tc>
        <w:tc>
          <w:tcPr>
            <w:tcW w:w="1007" w:type="dxa"/>
            <w:tcBorders>
              <w:top w:val="nil"/>
              <w:bottom w:val="single" w:sz="4" w:space="0" w:color="auto"/>
            </w:tcBorders>
            <w:vAlign w:val="center"/>
          </w:tcPr>
          <w:p w:rsidR="00030E66" w:rsidRPr="004D6716" w:rsidRDefault="00030E66" w:rsidP="00030E66">
            <w:pPr>
              <w:jc w:val="center"/>
              <w:rPr>
                <w:sz w:val="18"/>
                <w:szCs w:val="18"/>
              </w:rPr>
            </w:pPr>
          </w:p>
        </w:tc>
        <w:tc>
          <w:tcPr>
            <w:tcW w:w="768" w:type="dxa"/>
            <w:tcBorders>
              <w:top w:val="nil"/>
              <w:bottom w:val="single" w:sz="4" w:space="0" w:color="auto"/>
            </w:tcBorders>
          </w:tcPr>
          <w:p w:rsidR="00030E66" w:rsidRPr="004D6716" w:rsidRDefault="00030E66" w:rsidP="00030E66">
            <w:pPr>
              <w:jc w:val="center"/>
              <w:rPr>
                <w:sz w:val="18"/>
                <w:szCs w:val="18"/>
              </w:rPr>
            </w:pPr>
          </w:p>
        </w:tc>
        <w:tc>
          <w:tcPr>
            <w:tcW w:w="848" w:type="dxa"/>
            <w:tcBorders>
              <w:top w:val="nil"/>
              <w:bottom w:val="single" w:sz="4" w:space="0" w:color="auto"/>
            </w:tcBorders>
            <w:vAlign w:val="center"/>
          </w:tcPr>
          <w:p w:rsidR="00030E66" w:rsidRPr="004D6716" w:rsidRDefault="00030E66" w:rsidP="00030E66">
            <w:pPr>
              <w:jc w:val="center"/>
              <w:rPr>
                <w:sz w:val="18"/>
                <w:szCs w:val="18"/>
              </w:rPr>
            </w:pPr>
          </w:p>
        </w:tc>
        <w:tc>
          <w:tcPr>
            <w:tcW w:w="807" w:type="dxa"/>
            <w:tcBorders>
              <w:top w:val="nil"/>
              <w:bottom w:val="single" w:sz="4" w:space="0" w:color="auto"/>
            </w:tcBorders>
            <w:vAlign w:val="center"/>
          </w:tcPr>
          <w:p w:rsidR="00030E66" w:rsidRPr="004D6716" w:rsidRDefault="00030E66" w:rsidP="00030E66">
            <w:pPr>
              <w:jc w:val="center"/>
              <w:rPr>
                <w:sz w:val="18"/>
                <w:szCs w:val="18"/>
              </w:rPr>
            </w:pPr>
          </w:p>
        </w:tc>
      </w:tr>
      <w:tr w:rsidR="00030E66" w:rsidRPr="004D6716" w:rsidTr="00030E66">
        <w:tc>
          <w:tcPr>
            <w:tcW w:w="599"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1</w:t>
            </w:r>
          </w:p>
        </w:tc>
        <w:tc>
          <w:tcPr>
            <w:tcW w:w="1115" w:type="dxa"/>
            <w:tcBorders>
              <w:top w:val="single" w:sz="4" w:space="0" w:color="auto"/>
            </w:tcBorders>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2000</w:t>
            </w:r>
          </w:p>
        </w:tc>
        <w:tc>
          <w:tcPr>
            <w:tcW w:w="990" w:type="dxa"/>
            <w:tcBorders>
              <w:top w:val="single" w:sz="4" w:space="0" w:color="auto"/>
            </w:tcBorders>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Tropical rain forest</w:t>
            </w:r>
          </w:p>
        </w:tc>
        <w:tc>
          <w:tcPr>
            <w:tcW w:w="990"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Wet tropical</w:t>
            </w:r>
          </w:p>
        </w:tc>
        <w:tc>
          <w:tcPr>
            <w:tcW w:w="1221" w:type="dxa"/>
            <w:tcBorders>
              <w:top w:val="single" w:sz="4" w:space="0" w:color="auto"/>
            </w:tcBorders>
            <w:vAlign w:val="center"/>
          </w:tcPr>
          <w:p w:rsidR="00030E66" w:rsidRPr="004D6716" w:rsidRDefault="00030E66" w:rsidP="00030E66">
            <w:pPr>
              <w:rPr>
                <w:i/>
                <w:iCs/>
                <w:sz w:val="18"/>
                <w:szCs w:val="18"/>
              </w:rPr>
            </w:pPr>
            <w:r w:rsidRPr="004D6716">
              <w:rPr>
                <w:i/>
                <w:iCs/>
                <w:sz w:val="18"/>
                <w:szCs w:val="18"/>
              </w:rPr>
              <w:t>Miconia calvescens</w:t>
            </w:r>
          </w:p>
        </w:tc>
        <w:tc>
          <w:tcPr>
            <w:tcW w:w="879"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Tree</w:t>
            </w:r>
          </w:p>
        </w:tc>
        <w:tc>
          <w:tcPr>
            <w:tcW w:w="1102"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Evergreen</w:t>
            </w:r>
          </w:p>
        </w:tc>
        <w:tc>
          <w:tcPr>
            <w:tcW w:w="928"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I</w:t>
            </w:r>
          </w:p>
        </w:tc>
        <w:tc>
          <w:tcPr>
            <w:tcW w:w="928"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T</w:t>
            </w:r>
          </w:p>
        </w:tc>
        <w:tc>
          <w:tcPr>
            <w:tcW w:w="1097"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Greenhouse</w:t>
            </w:r>
          </w:p>
        </w:tc>
        <w:tc>
          <w:tcPr>
            <w:tcW w:w="1007"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2.5</w:t>
            </w:r>
          </w:p>
        </w:tc>
        <w:tc>
          <w:tcPr>
            <w:tcW w:w="768"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100</w:t>
            </w:r>
          </w:p>
        </w:tc>
        <w:tc>
          <w:tcPr>
            <w:tcW w:w="848"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0.30</w:t>
            </w:r>
          </w:p>
        </w:tc>
        <w:tc>
          <w:tcPr>
            <w:tcW w:w="807" w:type="dxa"/>
            <w:tcBorders>
              <w:top w:val="single" w:sz="4" w:space="0" w:color="auto"/>
            </w:tcBorders>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Miconia calvescens</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25</w:t>
            </w:r>
          </w:p>
        </w:tc>
        <w:tc>
          <w:tcPr>
            <w:tcW w:w="848" w:type="dxa"/>
            <w:vAlign w:val="center"/>
          </w:tcPr>
          <w:p w:rsidR="00030E66" w:rsidRPr="004D6716" w:rsidRDefault="00030E66" w:rsidP="00030E66">
            <w:pPr>
              <w:jc w:val="center"/>
              <w:rPr>
                <w:sz w:val="18"/>
                <w:szCs w:val="18"/>
              </w:rPr>
            </w:pPr>
            <w:r w:rsidRPr="004D6716">
              <w:rPr>
                <w:sz w:val="18"/>
                <w:szCs w:val="18"/>
              </w:rPr>
              <w:t>0.45</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Miconia calvescens</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5</w:t>
            </w:r>
          </w:p>
        </w:tc>
        <w:tc>
          <w:tcPr>
            <w:tcW w:w="848" w:type="dxa"/>
            <w:vAlign w:val="center"/>
          </w:tcPr>
          <w:p w:rsidR="00030E66" w:rsidRPr="004D6716" w:rsidRDefault="00030E66" w:rsidP="00030E66">
            <w:pPr>
              <w:jc w:val="center"/>
              <w:rPr>
                <w:sz w:val="18"/>
                <w:szCs w:val="18"/>
              </w:rPr>
            </w:pPr>
            <w:r w:rsidRPr="004D6716">
              <w:rPr>
                <w:sz w:val="18"/>
                <w:szCs w:val="18"/>
              </w:rPr>
              <w:t>0.57</w:t>
            </w:r>
          </w:p>
        </w:tc>
        <w:tc>
          <w:tcPr>
            <w:tcW w:w="807" w:type="dxa"/>
            <w:vAlign w:val="center"/>
          </w:tcPr>
          <w:p w:rsidR="00030E66" w:rsidRPr="004D6716" w:rsidRDefault="00030E66" w:rsidP="00030E66">
            <w:pPr>
              <w:jc w:val="center"/>
              <w:rPr>
                <w:sz w:val="18"/>
                <w:szCs w:val="18"/>
              </w:rPr>
            </w:pPr>
            <w:r w:rsidRPr="004D6716">
              <w:rPr>
                <w:sz w:val="18"/>
                <w:szCs w:val="18"/>
              </w:rPr>
              <w:t>0.04</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Clidemia hirta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0.35</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5</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Clidemia hirta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25</w:t>
            </w:r>
          </w:p>
        </w:tc>
        <w:tc>
          <w:tcPr>
            <w:tcW w:w="848" w:type="dxa"/>
            <w:vAlign w:val="center"/>
          </w:tcPr>
          <w:p w:rsidR="00030E66" w:rsidRPr="004D6716" w:rsidRDefault="00030E66" w:rsidP="00030E66">
            <w:pPr>
              <w:jc w:val="center"/>
              <w:rPr>
                <w:sz w:val="18"/>
                <w:szCs w:val="18"/>
              </w:rPr>
            </w:pPr>
            <w:r w:rsidRPr="004D6716">
              <w:rPr>
                <w:sz w:val="18"/>
                <w:szCs w:val="18"/>
              </w:rPr>
              <w:t>0.38</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6</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Clidemia hirta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5</w:t>
            </w:r>
          </w:p>
        </w:tc>
        <w:tc>
          <w:tcPr>
            <w:tcW w:w="848" w:type="dxa"/>
            <w:vAlign w:val="center"/>
          </w:tcPr>
          <w:p w:rsidR="00030E66" w:rsidRPr="004D6716" w:rsidRDefault="00030E66" w:rsidP="00030E66">
            <w:pPr>
              <w:jc w:val="center"/>
              <w:rPr>
                <w:sz w:val="18"/>
                <w:szCs w:val="18"/>
              </w:rPr>
            </w:pPr>
            <w:r w:rsidRPr="004D6716">
              <w:rPr>
                <w:sz w:val="18"/>
                <w:szCs w:val="18"/>
              </w:rPr>
              <w:t>0.28</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7</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Arthrostema ciliatum</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0.78</w:t>
            </w:r>
          </w:p>
        </w:tc>
        <w:tc>
          <w:tcPr>
            <w:tcW w:w="807" w:type="dxa"/>
            <w:vAlign w:val="center"/>
          </w:tcPr>
          <w:p w:rsidR="00030E66" w:rsidRPr="004D6716" w:rsidRDefault="00030E66" w:rsidP="00030E66">
            <w:pPr>
              <w:jc w:val="center"/>
              <w:rPr>
                <w:sz w:val="18"/>
                <w:szCs w:val="18"/>
              </w:rPr>
            </w:pPr>
            <w:r w:rsidRPr="004D6716">
              <w:rPr>
                <w:sz w:val="18"/>
                <w:szCs w:val="18"/>
              </w:rPr>
              <w:t>0</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8</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Arthrostema ciliatum</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25</w:t>
            </w:r>
          </w:p>
        </w:tc>
        <w:tc>
          <w:tcPr>
            <w:tcW w:w="848" w:type="dxa"/>
            <w:vAlign w:val="center"/>
          </w:tcPr>
          <w:p w:rsidR="00030E66" w:rsidRPr="004D6716" w:rsidRDefault="00030E66" w:rsidP="00030E66">
            <w:pPr>
              <w:jc w:val="center"/>
              <w:rPr>
                <w:sz w:val="18"/>
                <w:szCs w:val="18"/>
              </w:rPr>
            </w:pPr>
            <w:r w:rsidRPr="004D6716">
              <w:rPr>
                <w:sz w:val="18"/>
                <w:szCs w:val="18"/>
              </w:rPr>
              <w:t>0.48</w:t>
            </w:r>
          </w:p>
        </w:tc>
        <w:tc>
          <w:tcPr>
            <w:tcW w:w="807" w:type="dxa"/>
            <w:vAlign w:val="center"/>
          </w:tcPr>
          <w:p w:rsidR="00030E66" w:rsidRPr="004D6716" w:rsidRDefault="00030E66" w:rsidP="00030E66">
            <w:pPr>
              <w:jc w:val="center"/>
              <w:rPr>
                <w:sz w:val="18"/>
                <w:szCs w:val="18"/>
              </w:rPr>
            </w:pPr>
            <w:r w:rsidRPr="004D6716">
              <w:rPr>
                <w:sz w:val="18"/>
                <w:szCs w:val="18"/>
              </w:rPr>
              <w:t>0</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9</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Arthrostema ciliatum</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5</w:t>
            </w:r>
          </w:p>
        </w:tc>
        <w:tc>
          <w:tcPr>
            <w:tcW w:w="848" w:type="dxa"/>
            <w:vAlign w:val="center"/>
          </w:tcPr>
          <w:p w:rsidR="00030E66" w:rsidRPr="004D6716" w:rsidRDefault="00030E66" w:rsidP="00030E66">
            <w:pPr>
              <w:jc w:val="center"/>
              <w:rPr>
                <w:sz w:val="18"/>
                <w:szCs w:val="18"/>
              </w:rPr>
            </w:pPr>
            <w:r w:rsidRPr="004D6716">
              <w:rPr>
                <w:sz w:val="18"/>
                <w:szCs w:val="18"/>
              </w:rPr>
              <w:t>0.39</w:t>
            </w:r>
          </w:p>
        </w:tc>
        <w:tc>
          <w:tcPr>
            <w:tcW w:w="807" w:type="dxa"/>
            <w:vAlign w:val="center"/>
          </w:tcPr>
          <w:p w:rsidR="00030E66" w:rsidRPr="004D6716" w:rsidRDefault="00030E66" w:rsidP="00030E66">
            <w:pPr>
              <w:jc w:val="center"/>
              <w:rPr>
                <w:sz w:val="18"/>
                <w:szCs w:val="18"/>
              </w:rPr>
            </w:pPr>
            <w:r w:rsidRPr="004D6716">
              <w:rPr>
                <w:sz w:val="18"/>
                <w:szCs w:val="18"/>
              </w:rPr>
              <w:t>0.02</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10</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Tibouchina herbacea</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-0.28</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11</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Tibouchina herbacea</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25</w:t>
            </w:r>
          </w:p>
        </w:tc>
        <w:tc>
          <w:tcPr>
            <w:tcW w:w="848" w:type="dxa"/>
            <w:vAlign w:val="center"/>
          </w:tcPr>
          <w:p w:rsidR="00030E66" w:rsidRPr="004D6716" w:rsidRDefault="00030E66" w:rsidP="00030E66">
            <w:pPr>
              <w:jc w:val="center"/>
              <w:rPr>
                <w:sz w:val="18"/>
                <w:szCs w:val="18"/>
              </w:rPr>
            </w:pPr>
            <w:r w:rsidRPr="004D6716">
              <w:rPr>
                <w:sz w:val="18"/>
                <w:szCs w:val="18"/>
              </w:rPr>
              <w:t>0.41</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12</w:t>
            </w:r>
          </w:p>
        </w:tc>
        <w:tc>
          <w:tcPr>
            <w:tcW w:w="1115" w:type="dxa"/>
            <w:vAlign w:val="center"/>
          </w:tcPr>
          <w:p w:rsidR="00030E66" w:rsidRPr="004D6716" w:rsidRDefault="00030E66" w:rsidP="00030E66">
            <w:pPr>
              <w:rPr>
                <w:sz w:val="18"/>
                <w:szCs w:val="18"/>
              </w:rPr>
            </w:pPr>
            <w:r w:rsidRPr="004D6716">
              <w:rPr>
                <w:sz w:val="18"/>
                <w:szCs w:val="18"/>
              </w:rPr>
              <w:t xml:space="preserve">Baruch </w:t>
            </w:r>
            <w:r w:rsidR="00865C73" w:rsidRPr="00DA1CCC">
              <w:rPr>
                <w:sz w:val="18"/>
                <w:szCs w:val="18"/>
              </w:rPr>
              <w:t>et al</w:t>
            </w:r>
            <w:r w:rsidRPr="004D6716">
              <w:rPr>
                <w:sz w:val="18"/>
                <w:szCs w:val="18"/>
              </w:rPr>
              <w:t>. 2002</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USA</w:t>
                </w:r>
              </w:smartTag>
            </w:smartTag>
          </w:p>
        </w:tc>
        <w:tc>
          <w:tcPr>
            <w:tcW w:w="1248" w:type="dxa"/>
            <w:vAlign w:val="center"/>
          </w:tcPr>
          <w:p w:rsidR="00030E66" w:rsidRPr="004D6716" w:rsidRDefault="00030E66" w:rsidP="00030E66">
            <w:pPr>
              <w:jc w:val="center"/>
              <w:rPr>
                <w:sz w:val="18"/>
                <w:szCs w:val="18"/>
              </w:rPr>
            </w:pPr>
            <w:r w:rsidRPr="004D6716">
              <w:rPr>
                <w:sz w:val="18"/>
                <w:szCs w:val="18"/>
              </w:rPr>
              <w:t>Tropical rain forest</w:t>
            </w:r>
          </w:p>
        </w:tc>
        <w:tc>
          <w:tcPr>
            <w:tcW w:w="990" w:type="dxa"/>
            <w:vAlign w:val="center"/>
          </w:tcPr>
          <w:p w:rsidR="00030E66" w:rsidRPr="004D6716" w:rsidRDefault="00030E66" w:rsidP="00030E66">
            <w:pPr>
              <w:jc w:val="center"/>
              <w:rPr>
                <w:sz w:val="18"/>
                <w:szCs w:val="18"/>
              </w:rPr>
            </w:pPr>
            <w:r w:rsidRPr="004D6716">
              <w:rPr>
                <w:sz w:val="18"/>
                <w:szCs w:val="18"/>
              </w:rPr>
              <w:t>Wet tropical</w:t>
            </w:r>
          </w:p>
        </w:tc>
        <w:tc>
          <w:tcPr>
            <w:tcW w:w="1221" w:type="dxa"/>
            <w:vAlign w:val="center"/>
          </w:tcPr>
          <w:p w:rsidR="00030E66" w:rsidRPr="004D6716" w:rsidRDefault="00030E66" w:rsidP="00030E66">
            <w:pPr>
              <w:rPr>
                <w:i/>
                <w:iCs/>
                <w:sz w:val="18"/>
                <w:szCs w:val="18"/>
              </w:rPr>
            </w:pPr>
            <w:r w:rsidRPr="004D6716">
              <w:rPr>
                <w:i/>
                <w:iCs/>
                <w:sz w:val="18"/>
                <w:szCs w:val="18"/>
              </w:rPr>
              <w:t>Tibouchina herbacea</w:t>
            </w:r>
          </w:p>
        </w:tc>
        <w:tc>
          <w:tcPr>
            <w:tcW w:w="879" w:type="dxa"/>
            <w:vAlign w:val="center"/>
          </w:tcPr>
          <w:p w:rsidR="00030E66" w:rsidRPr="004D6716" w:rsidRDefault="00030E66" w:rsidP="00030E66">
            <w:pPr>
              <w:jc w:val="center"/>
              <w:rPr>
                <w:sz w:val="18"/>
                <w:szCs w:val="18"/>
              </w:rPr>
            </w:pPr>
            <w:r w:rsidRPr="004D6716">
              <w:rPr>
                <w:sz w:val="18"/>
                <w:szCs w:val="18"/>
              </w:rPr>
              <w:t>Herb</w:t>
            </w:r>
          </w:p>
        </w:tc>
        <w:tc>
          <w:tcPr>
            <w:tcW w:w="1102"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928" w:type="dxa"/>
            <w:vAlign w:val="center"/>
          </w:tcPr>
          <w:p w:rsidR="00030E66" w:rsidRPr="004D6716" w:rsidRDefault="00030E66" w:rsidP="00030E66">
            <w:pPr>
              <w:jc w:val="center"/>
              <w:rPr>
                <w:sz w:val="18"/>
                <w:szCs w:val="18"/>
              </w:rPr>
            </w:pP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2.5</w:t>
            </w:r>
          </w:p>
        </w:tc>
        <w:tc>
          <w:tcPr>
            <w:tcW w:w="768" w:type="dxa"/>
            <w:vAlign w:val="center"/>
          </w:tcPr>
          <w:p w:rsidR="00030E66" w:rsidRPr="004D6716" w:rsidRDefault="00030E66" w:rsidP="00030E66">
            <w:pPr>
              <w:jc w:val="center"/>
              <w:rPr>
                <w:sz w:val="18"/>
                <w:szCs w:val="18"/>
              </w:rPr>
            </w:pPr>
            <w:r w:rsidRPr="004D6716">
              <w:rPr>
                <w:sz w:val="18"/>
                <w:szCs w:val="18"/>
              </w:rPr>
              <w:t>5</w:t>
            </w:r>
          </w:p>
        </w:tc>
        <w:tc>
          <w:tcPr>
            <w:tcW w:w="848" w:type="dxa"/>
            <w:vAlign w:val="center"/>
          </w:tcPr>
          <w:p w:rsidR="00030E66" w:rsidRPr="004D6716" w:rsidRDefault="00030E66" w:rsidP="00030E66">
            <w:pPr>
              <w:jc w:val="center"/>
              <w:rPr>
                <w:sz w:val="18"/>
                <w:szCs w:val="18"/>
              </w:rPr>
            </w:pPr>
            <w:r w:rsidRPr="004D6716">
              <w:rPr>
                <w:sz w:val="18"/>
                <w:szCs w:val="18"/>
              </w:rPr>
              <w:t>0.87</w:t>
            </w:r>
          </w:p>
        </w:tc>
        <w:tc>
          <w:tcPr>
            <w:tcW w:w="807" w:type="dxa"/>
            <w:vAlign w:val="center"/>
          </w:tcPr>
          <w:p w:rsidR="00030E66" w:rsidRPr="004D6716" w:rsidRDefault="00030E66" w:rsidP="00030E66">
            <w:pPr>
              <w:jc w:val="center"/>
              <w:rPr>
                <w:sz w:val="18"/>
                <w:szCs w:val="18"/>
              </w:rPr>
            </w:pPr>
            <w:r w:rsidRPr="004D6716">
              <w:rPr>
                <w:sz w:val="18"/>
                <w:szCs w:val="18"/>
              </w:rPr>
              <w:t>0.08</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13</w:t>
            </w:r>
          </w:p>
        </w:tc>
        <w:tc>
          <w:tcPr>
            <w:tcW w:w="1115" w:type="dxa"/>
            <w:vAlign w:val="center"/>
          </w:tcPr>
          <w:p w:rsidR="00030E66" w:rsidRPr="004D6716" w:rsidRDefault="00030E66" w:rsidP="00030E66">
            <w:pPr>
              <w:rPr>
                <w:sz w:val="18"/>
                <w:szCs w:val="18"/>
              </w:rPr>
            </w:pPr>
            <w:r w:rsidRPr="004D6716">
              <w:rPr>
                <w:sz w:val="18"/>
                <w:szCs w:val="18"/>
              </w:rPr>
              <w:t xml:space="preserve">Groom &amp; Lamont </w:t>
            </w:r>
            <w:r w:rsidRPr="004D6716">
              <w:rPr>
                <w:sz w:val="18"/>
                <w:szCs w:val="18"/>
              </w:rPr>
              <w:lastRenderedPageBreak/>
              <w:t>1997</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lastRenderedPageBreak/>
                  <w:t>Australia</w:t>
                </w:r>
              </w:smartTag>
            </w:smartTag>
          </w:p>
        </w:tc>
        <w:tc>
          <w:tcPr>
            <w:tcW w:w="1248" w:type="dxa"/>
            <w:vAlign w:val="center"/>
          </w:tcPr>
          <w:p w:rsidR="00030E66" w:rsidRPr="004D6716" w:rsidRDefault="00030E66" w:rsidP="00030E66">
            <w:pPr>
              <w:jc w:val="center"/>
              <w:rPr>
                <w:sz w:val="18"/>
                <w:szCs w:val="18"/>
              </w:rPr>
            </w:pPr>
            <w:r w:rsidRPr="004D6716">
              <w:rPr>
                <w:sz w:val="18"/>
                <w:szCs w:val="18"/>
              </w:rPr>
              <w:t>Australian sandplains</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Hakea psilorrhynch</w:t>
            </w:r>
            <w:r w:rsidRPr="004D6716">
              <w:rPr>
                <w:i/>
                <w:iCs/>
                <w:sz w:val="18"/>
                <w:szCs w:val="18"/>
              </w:rPr>
              <w:lastRenderedPageBreak/>
              <w:t>a</w:t>
            </w:r>
          </w:p>
        </w:tc>
        <w:tc>
          <w:tcPr>
            <w:tcW w:w="879" w:type="dxa"/>
            <w:vAlign w:val="center"/>
          </w:tcPr>
          <w:p w:rsidR="00030E66" w:rsidRPr="004D6716" w:rsidRDefault="00030E66" w:rsidP="00030E66">
            <w:pPr>
              <w:jc w:val="center"/>
              <w:rPr>
                <w:sz w:val="18"/>
                <w:szCs w:val="18"/>
              </w:rPr>
            </w:pPr>
            <w:r w:rsidRPr="004D6716">
              <w:rPr>
                <w:sz w:val="18"/>
                <w:szCs w:val="18"/>
              </w:rPr>
              <w:lastRenderedPageBreak/>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3</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0.11</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lastRenderedPageBreak/>
              <w:t>14</w:t>
            </w:r>
          </w:p>
        </w:tc>
        <w:tc>
          <w:tcPr>
            <w:tcW w:w="1115" w:type="dxa"/>
            <w:vAlign w:val="center"/>
          </w:tcPr>
          <w:p w:rsidR="00030E66" w:rsidRPr="004D6716" w:rsidRDefault="00030E66" w:rsidP="00030E66">
            <w:pPr>
              <w:rPr>
                <w:sz w:val="18"/>
                <w:szCs w:val="18"/>
              </w:rPr>
            </w:pPr>
            <w:r w:rsidRPr="004D6716">
              <w:rPr>
                <w:sz w:val="18"/>
                <w:szCs w:val="18"/>
              </w:rPr>
              <w:t>Groom &amp; Lamont 1998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Australia</w:t>
                </w:r>
              </w:smartTag>
            </w:smartTag>
          </w:p>
        </w:tc>
        <w:tc>
          <w:tcPr>
            <w:tcW w:w="1248" w:type="dxa"/>
            <w:vAlign w:val="center"/>
          </w:tcPr>
          <w:p w:rsidR="00030E66" w:rsidRPr="004D6716" w:rsidRDefault="00030E66" w:rsidP="00030E66">
            <w:pPr>
              <w:jc w:val="center"/>
              <w:rPr>
                <w:sz w:val="18"/>
                <w:szCs w:val="18"/>
              </w:rPr>
            </w:pPr>
            <w:r w:rsidRPr="004D6716">
              <w:rPr>
                <w:sz w:val="18"/>
                <w:szCs w:val="18"/>
              </w:rPr>
              <w:t>Australian sandplains</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Hakea psilorrhyncha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3</w:t>
            </w:r>
          </w:p>
        </w:tc>
        <w:tc>
          <w:tcPr>
            <w:tcW w:w="768" w:type="dxa"/>
            <w:vAlign w:val="center"/>
          </w:tcPr>
          <w:p w:rsidR="00030E66" w:rsidRPr="004D6716" w:rsidRDefault="00030E66" w:rsidP="00030E66">
            <w:pPr>
              <w:jc w:val="center"/>
              <w:rPr>
                <w:sz w:val="18"/>
                <w:szCs w:val="18"/>
              </w:rPr>
            </w:pPr>
            <w:r w:rsidRPr="004D6716">
              <w:rPr>
                <w:sz w:val="18"/>
                <w:szCs w:val="18"/>
              </w:rPr>
              <w:t>20</w:t>
            </w:r>
          </w:p>
        </w:tc>
        <w:tc>
          <w:tcPr>
            <w:tcW w:w="848" w:type="dxa"/>
            <w:vAlign w:val="center"/>
          </w:tcPr>
          <w:p w:rsidR="00030E66" w:rsidRPr="004D6716" w:rsidRDefault="00030E66" w:rsidP="00030E66">
            <w:pPr>
              <w:jc w:val="center"/>
              <w:rPr>
                <w:sz w:val="18"/>
                <w:szCs w:val="18"/>
              </w:rPr>
            </w:pPr>
            <w:r w:rsidRPr="004D6716">
              <w:rPr>
                <w:sz w:val="18"/>
                <w:szCs w:val="18"/>
              </w:rPr>
              <w:t>0.41</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15</w:t>
            </w:r>
          </w:p>
        </w:tc>
        <w:tc>
          <w:tcPr>
            <w:tcW w:w="1115" w:type="dxa"/>
            <w:vAlign w:val="center"/>
          </w:tcPr>
          <w:p w:rsidR="00030E66" w:rsidRPr="004D6716" w:rsidRDefault="00030E66" w:rsidP="00030E66">
            <w:pPr>
              <w:rPr>
                <w:sz w:val="18"/>
                <w:szCs w:val="18"/>
              </w:rPr>
            </w:pPr>
            <w:r w:rsidRPr="004D6716">
              <w:rPr>
                <w:sz w:val="18"/>
                <w:szCs w:val="18"/>
              </w:rPr>
              <w:t xml:space="preserve">Löf </w:t>
            </w:r>
            <w:r w:rsidR="00865C73" w:rsidRPr="00DA1CCC">
              <w:rPr>
                <w:sz w:val="18"/>
                <w:szCs w:val="18"/>
              </w:rPr>
              <w:t>et al</w:t>
            </w:r>
            <w:r w:rsidRPr="004D6716">
              <w:rPr>
                <w:sz w:val="18"/>
                <w:szCs w:val="18"/>
              </w:rPr>
              <w:t>. 2005</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Temperate</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Fagus sylvatica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w:t>
            </w:r>
          </w:p>
        </w:tc>
        <w:tc>
          <w:tcPr>
            <w:tcW w:w="768" w:type="dxa"/>
            <w:vAlign w:val="center"/>
          </w:tcPr>
          <w:p w:rsidR="00030E66" w:rsidRPr="004D6716" w:rsidRDefault="00030E66" w:rsidP="00030E66">
            <w:pPr>
              <w:jc w:val="center"/>
              <w:rPr>
                <w:sz w:val="18"/>
                <w:szCs w:val="18"/>
              </w:rPr>
            </w:pPr>
            <w:r w:rsidRPr="004D6716">
              <w:rPr>
                <w:sz w:val="18"/>
                <w:szCs w:val="18"/>
              </w:rPr>
              <w:t>43</w:t>
            </w:r>
          </w:p>
        </w:tc>
        <w:tc>
          <w:tcPr>
            <w:tcW w:w="848" w:type="dxa"/>
            <w:vAlign w:val="center"/>
          </w:tcPr>
          <w:p w:rsidR="00030E66" w:rsidRPr="004D6716" w:rsidRDefault="00030E66" w:rsidP="00030E66">
            <w:pPr>
              <w:jc w:val="center"/>
              <w:rPr>
                <w:sz w:val="18"/>
                <w:szCs w:val="18"/>
              </w:rPr>
            </w:pPr>
            <w:r w:rsidRPr="004D6716">
              <w:rPr>
                <w:sz w:val="18"/>
                <w:szCs w:val="18"/>
              </w:rPr>
              <w:t>0.50</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16</w:t>
            </w:r>
          </w:p>
        </w:tc>
        <w:tc>
          <w:tcPr>
            <w:tcW w:w="1115" w:type="dxa"/>
            <w:vAlign w:val="center"/>
          </w:tcPr>
          <w:p w:rsidR="00030E66" w:rsidRPr="004D6716" w:rsidRDefault="00030E66" w:rsidP="00030E66">
            <w:pPr>
              <w:rPr>
                <w:sz w:val="18"/>
                <w:szCs w:val="18"/>
              </w:rPr>
            </w:pPr>
            <w:r w:rsidRPr="004D6716">
              <w:rPr>
                <w:sz w:val="18"/>
                <w:szCs w:val="18"/>
              </w:rPr>
              <w:t xml:space="preserve">Löf </w:t>
            </w:r>
            <w:r w:rsidR="00865C73" w:rsidRPr="00DA1CCC">
              <w:rPr>
                <w:sz w:val="18"/>
                <w:szCs w:val="18"/>
              </w:rPr>
              <w:t>et al</w:t>
            </w:r>
            <w:r w:rsidRPr="004D6716">
              <w:rPr>
                <w:sz w:val="18"/>
                <w:szCs w:val="18"/>
              </w:rPr>
              <w:t>. 2005</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Temperate</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Fagus sylvatica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w:t>
            </w:r>
          </w:p>
        </w:tc>
        <w:tc>
          <w:tcPr>
            <w:tcW w:w="768" w:type="dxa"/>
            <w:vAlign w:val="center"/>
          </w:tcPr>
          <w:p w:rsidR="00030E66" w:rsidRPr="004D6716" w:rsidRDefault="00030E66" w:rsidP="00030E66">
            <w:pPr>
              <w:jc w:val="center"/>
              <w:rPr>
                <w:sz w:val="18"/>
                <w:szCs w:val="18"/>
              </w:rPr>
            </w:pPr>
            <w:r w:rsidRPr="004D6716">
              <w:rPr>
                <w:sz w:val="18"/>
                <w:szCs w:val="18"/>
              </w:rPr>
              <w:t>9</w:t>
            </w:r>
          </w:p>
        </w:tc>
        <w:tc>
          <w:tcPr>
            <w:tcW w:w="848" w:type="dxa"/>
            <w:vAlign w:val="center"/>
          </w:tcPr>
          <w:p w:rsidR="00030E66" w:rsidRPr="004D6716" w:rsidRDefault="00030E66" w:rsidP="00030E66">
            <w:pPr>
              <w:jc w:val="center"/>
              <w:rPr>
                <w:sz w:val="18"/>
                <w:szCs w:val="18"/>
              </w:rPr>
            </w:pPr>
            <w:r w:rsidRPr="004D6716">
              <w:rPr>
                <w:sz w:val="18"/>
                <w:szCs w:val="18"/>
              </w:rPr>
              <w:t>0.23</w:t>
            </w:r>
          </w:p>
        </w:tc>
        <w:tc>
          <w:tcPr>
            <w:tcW w:w="807" w:type="dxa"/>
            <w:vAlign w:val="center"/>
          </w:tcPr>
          <w:p w:rsidR="00030E66" w:rsidRPr="004D6716" w:rsidRDefault="00030E66" w:rsidP="00030E66">
            <w:pPr>
              <w:jc w:val="center"/>
              <w:rPr>
                <w:sz w:val="18"/>
                <w:szCs w:val="18"/>
              </w:rPr>
            </w:pPr>
            <w:r w:rsidRPr="004D6716">
              <w:rPr>
                <w:sz w:val="18"/>
                <w:szCs w:val="18"/>
              </w:rPr>
              <w:t>0</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17</w:t>
            </w:r>
          </w:p>
        </w:tc>
        <w:tc>
          <w:tcPr>
            <w:tcW w:w="1115" w:type="dxa"/>
            <w:vAlign w:val="center"/>
          </w:tcPr>
          <w:p w:rsidR="00030E66" w:rsidRPr="004D6716" w:rsidRDefault="00030E66" w:rsidP="00030E66">
            <w:pPr>
              <w:rPr>
                <w:sz w:val="18"/>
                <w:szCs w:val="18"/>
              </w:rPr>
            </w:pPr>
            <w:r w:rsidRPr="004D6716">
              <w:rPr>
                <w:sz w:val="18"/>
                <w:szCs w:val="18"/>
              </w:rPr>
              <w:t xml:space="preserve">Löf </w:t>
            </w:r>
            <w:r w:rsidR="00865C73" w:rsidRPr="00DA1CCC">
              <w:rPr>
                <w:sz w:val="18"/>
                <w:szCs w:val="18"/>
              </w:rPr>
              <w:t>et al</w:t>
            </w:r>
            <w:r w:rsidRPr="004D6716">
              <w:rPr>
                <w:sz w:val="18"/>
                <w:szCs w:val="18"/>
              </w:rPr>
              <w:t>. 2005</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Temperate</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Fagus sylvatica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2</w:t>
            </w:r>
          </w:p>
        </w:tc>
        <w:tc>
          <w:tcPr>
            <w:tcW w:w="768" w:type="dxa"/>
            <w:vAlign w:val="center"/>
          </w:tcPr>
          <w:p w:rsidR="00030E66" w:rsidRPr="004D6716" w:rsidRDefault="00030E66" w:rsidP="00030E66">
            <w:pPr>
              <w:jc w:val="center"/>
              <w:rPr>
                <w:sz w:val="18"/>
                <w:szCs w:val="18"/>
              </w:rPr>
            </w:pPr>
            <w:r w:rsidRPr="004D6716">
              <w:rPr>
                <w:sz w:val="18"/>
                <w:szCs w:val="18"/>
              </w:rPr>
              <w:t>2</w:t>
            </w:r>
          </w:p>
        </w:tc>
        <w:tc>
          <w:tcPr>
            <w:tcW w:w="848" w:type="dxa"/>
            <w:vAlign w:val="center"/>
          </w:tcPr>
          <w:p w:rsidR="00030E66" w:rsidRPr="004D6716" w:rsidRDefault="00030E66" w:rsidP="00030E66">
            <w:pPr>
              <w:jc w:val="center"/>
              <w:rPr>
                <w:sz w:val="18"/>
                <w:szCs w:val="18"/>
              </w:rPr>
            </w:pPr>
            <w:r w:rsidRPr="004D6716">
              <w:rPr>
                <w:sz w:val="18"/>
                <w:szCs w:val="18"/>
              </w:rPr>
              <w:t>0.15</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18</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Medicago arborea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-0.09</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19</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Medicago arborea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50</w:t>
            </w:r>
          </w:p>
        </w:tc>
        <w:tc>
          <w:tcPr>
            <w:tcW w:w="848" w:type="dxa"/>
            <w:vAlign w:val="center"/>
          </w:tcPr>
          <w:p w:rsidR="00030E66" w:rsidRPr="004D6716" w:rsidRDefault="00030E66" w:rsidP="00030E66">
            <w:pPr>
              <w:jc w:val="center"/>
              <w:rPr>
                <w:sz w:val="18"/>
                <w:szCs w:val="18"/>
              </w:rPr>
            </w:pPr>
            <w:r w:rsidRPr="004D6716">
              <w:rPr>
                <w:sz w:val="18"/>
                <w:szCs w:val="18"/>
              </w:rPr>
              <w:t>0.09</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20</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coccifera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-0.62</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21</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coccifera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50</w:t>
            </w:r>
          </w:p>
        </w:tc>
        <w:tc>
          <w:tcPr>
            <w:tcW w:w="848" w:type="dxa"/>
            <w:vAlign w:val="center"/>
          </w:tcPr>
          <w:p w:rsidR="00030E66" w:rsidRPr="004D6716" w:rsidRDefault="00030E66" w:rsidP="00030E66">
            <w:pPr>
              <w:jc w:val="center"/>
              <w:rPr>
                <w:sz w:val="18"/>
                <w:szCs w:val="18"/>
              </w:rPr>
            </w:pPr>
            <w:r w:rsidRPr="004D6716">
              <w:rPr>
                <w:sz w:val="18"/>
                <w:szCs w:val="18"/>
              </w:rPr>
              <w:t>-0.59</w:t>
            </w:r>
          </w:p>
        </w:tc>
        <w:tc>
          <w:tcPr>
            <w:tcW w:w="807" w:type="dxa"/>
            <w:vAlign w:val="center"/>
          </w:tcPr>
          <w:p w:rsidR="00030E66" w:rsidRPr="004D6716" w:rsidRDefault="00030E66" w:rsidP="00030E66">
            <w:pPr>
              <w:jc w:val="center"/>
              <w:rPr>
                <w:sz w:val="18"/>
                <w:szCs w:val="18"/>
              </w:rPr>
            </w:pPr>
            <w:r w:rsidRPr="004D6716">
              <w:rPr>
                <w:sz w:val="18"/>
                <w:szCs w:val="18"/>
              </w:rPr>
              <w:t>0.03</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22</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lentiscus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-0.57</w:t>
            </w:r>
          </w:p>
        </w:tc>
        <w:tc>
          <w:tcPr>
            <w:tcW w:w="807" w:type="dxa"/>
            <w:vAlign w:val="center"/>
          </w:tcPr>
          <w:p w:rsidR="00030E66" w:rsidRPr="004D6716" w:rsidRDefault="00030E66" w:rsidP="00030E66">
            <w:pPr>
              <w:jc w:val="center"/>
              <w:rPr>
                <w:sz w:val="18"/>
                <w:szCs w:val="18"/>
              </w:rPr>
            </w:pPr>
            <w:r w:rsidRPr="004D6716">
              <w:rPr>
                <w:sz w:val="18"/>
                <w:szCs w:val="18"/>
              </w:rPr>
              <w:t>0.05</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23</w:t>
            </w:r>
          </w:p>
        </w:tc>
        <w:tc>
          <w:tcPr>
            <w:tcW w:w="1115" w:type="dxa"/>
            <w:vAlign w:val="center"/>
          </w:tcPr>
          <w:p w:rsidR="00030E66" w:rsidRPr="004D6716" w:rsidRDefault="00030E66" w:rsidP="00030E66">
            <w:pPr>
              <w:rPr>
                <w:sz w:val="18"/>
                <w:szCs w:val="18"/>
              </w:rPr>
            </w:pPr>
            <w:r w:rsidRPr="004D6716">
              <w:rPr>
                <w:sz w:val="18"/>
                <w:szCs w:val="18"/>
              </w:rPr>
              <w:t xml:space="preserve">Maestre </w:t>
            </w:r>
            <w:r w:rsidR="00865C73" w:rsidRPr="00DA1CCC">
              <w:rPr>
                <w:sz w:val="18"/>
                <w:szCs w:val="18"/>
              </w:rPr>
              <w:t>et al</w:t>
            </w:r>
            <w:r w:rsidRPr="004D6716">
              <w:rPr>
                <w:sz w:val="18"/>
                <w:szCs w:val="18"/>
              </w:rPr>
              <w:t>. 2001</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Semiarid steppe</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lentiscus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6</w:t>
            </w:r>
          </w:p>
        </w:tc>
        <w:tc>
          <w:tcPr>
            <w:tcW w:w="768" w:type="dxa"/>
            <w:vAlign w:val="center"/>
          </w:tcPr>
          <w:p w:rsidR="00030E66" w:rsidRPr="004D6716" w:rsidRDefault="00030E66" w:rsidP="00030E66">
            <w:pPr>
              <w:jc w:val="center"/>
              <w:rPr>
                <w:sz w:val="18"/>
                <w:szCs w:val="18"/>
              </w:rPr>
            </w:pPr>
            <w:r w:rsidRPr="004D6716">
              <w:rPr>
                <w:sz w:val="18"/>
                <w:szCs w:val="18"/>
              </w:rPr>
              <w:t>50</w:t>
            </w:r>
          </w:p>
        </w:tc>
        <w:tc>
          <w:tcPr>
            <w:tcW w:w="848" w:type="dxa"/>
            <w:vAlign w:val="center"/>
          </w:tcPr>
          <w:p w:rsidR="00030E66" w:rsidRPr="004D6716" w:rsidRDefault="00030E66" w:rsidP="00030E66">
            <w:pPr>
              <w:jc w:val="center"/>
              <w:rPr>
                <w:sz w:val="18"/>
                <w:szCs w:val="18"/>
              </w:rPr>
            </w:pPr>
            <w:r w:rsidRPr="004D6716">
              <w:rPr>
                <w:sz w:val="18"/>
                <w:szCs w:val="18"/>
              </w:rPr>
              <w:t>-0.65</w:t>
            </w:r>
          </w:p>
        </w:tc>
        <w:tc>
          <w:tcPr>
            <w:tcW w:w="807" w:type="dxa"/>
            <w:vAlign w:val="center"/>
          </w:tcPr>
          <w:p w:rsidR="00030E66" w:rsidRPr="004D6716" w:rsidRDefault="00030E66" w:rsidP="00030E66">
            <w:pPr>
              <w:jc w:val="center"/>
              <w:rPr>
                <w:sz w:val="18"/>
                <w:szCs w:val="18"/>
              </w:rPr>
            </w:pPr>
            <w:r w:rsidRPr="004D6716">
              <w:rPr>
                <w:sz w:val="18"/>
                <w:szCs w:val="18"/>
              </w:rPr>
              <w:t>0.06</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24</w:t>
            </w:r>
          </w:p>
        </w:tc>
        <w:tc>
          <w:tcPr>
            <w:tcW w:w="1115" w:type="dxa"/>
            <w:vAlign w:val="center"/>
          </w:tcPr>
          <w:p w:rsidR="00030E66" w:rsidRPr="004D6716" w:rsidRDefault="00030E66" w:rsidP="00030E66">
            <w:pPr>
              <w:rPr>
                <w:sz w:val="18"/>
                <w:szCs w:val="18"/>
              </w:rPr>
            </w:pPr>
            <w:r w:rsidRPr="004D6716">
              <w:rPr>
                <w:sz w:val="18"/>
                <w:szCs w:val="18"/>
              </w:rPr>
              <w:t xml:space="preserve">Niva </w:t>
            </w:r>
            <w:r w:rsidR="00865C73" w:rsidRPr="00DA1CCC">
              <w:rPr>
                <w:sz w:val="18"/>
                <w:szCs w:val="18"/>
              </w:rPr>
              <w:t>et al</w:t>
            </w:r>
            <w:r w:rsidRPr="004D6716">
              <w:rPr>
                <w:sz w:val="18"/>
                <w:szCs w:val="18"/>
              </w:rPr>
              <w:t>. 2006</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Boreal</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Linnaea borealis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14</w:t>
            </w:r>
          </w:p>
        </w:tc>
        <w:tc>
          <w:tcPr>
            <w:tcW w:w="768" w:type="dxa"/>
            <w:vAlign w:val="center"/>
          </w:tcPr>
          <w:p w:rsidR="00030E66" w:rsidRPr="004D6716" w:rsidRDefault="00030E66" w:rsidP="00030E66">
            <w:pPr>
              <w:jc w:val="center"/>
              <w:rPr>
                <w:sz w:val="18"/>
                <w:szCs w:val="18"/>
              </w:rPr>
            </w:pPr>
            <w:r w:rsidRPr="004D6716">
              <w:rPr>
                <w:sz w:val="18"/>
                <w:szCs w:val="18"/>
              </w:rPr>
              <w:t>0</w:t>
            </w:r>
          </w:p>
        </w:tc>
        <w:tc>
          <w:tcPr>
            <w:tcW w:w="848" w:type="dxa"/>
            <w:vAlign w:val="center"/>
          </w:tcPr>
          <w:p w:rsidR="00030E66" w:rsidRPr="004D6716" w:rsidRDefault="00030E66" w:rsidP="00030E66">
            <w:pPr>
              <w:jc w:val="center"/>
              <w:rPr>
                <w:sz w:val="18"/>
                <w:szCs w:val="18"/>
              </w:rPr>
            </w:pPr>
            <w:r w:rsidRPr="004D6716">
              <w:rPr>
                <w:sz w:val="18"/>
                <w:szCs w:val="18"/>
              </w:rPr>
              <w:t>-1.41</w:t>
            </w:r>
          </w:p>
        </w:tc>
        <w:tc>
          <w:tcPr>
            <w:tcW w:w="807" w:type="dxa"/>
            <w:vAlign w:val="center"/>
          </w:tcPr>
          <w:p w:rsidR="00030E66" w:rsidRPr="004D6716" w:rsidRDefault="00030E66" w:rsidP="00030E66">
            <w:pPr>
              <w:jc w:val="center"/>
              <w:rPr>
                <w:sz w:val="18"/>
                <w:szCs w:val="18"/>
              </w:rPr>
            </w:pPr>
            <w:r w:rsidRPr="004D6716">
              <w:rPr>
                <w:sz w:val="18"/>
                <w:szCs w:val="18"/>
              </w:rPr>
              <w:t>1.01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25</w:t>
            </w:r>
          </w:p>
        </w:tc>
        <w:tc>
          <w:tcPr>
            <w:tcW w:w="1115" w:type="dxa"/>
            <w:vAlign w:val="center"/>
          </w:tcPr>
          <w:p w:rsidR="00030E66" w:rsidRPr="004D6716" w:rsidRDefault="00030E66" w:rsidP="00030E66">
            <w:pPr>
              <w:rPr>
                <w:sz w:val="18"/>
                <w:szCs w:val="18"/>
              </w:rPr>
            </w:pPr>
            <w:r w:rsidRPr="004D6716">
              <w:rPr>
                <w:sz w:val="18"/>
                <w:szCs w:val="18"/>
              </w:rPr>
              <w:t xml:space="preserve">Niva </w:t>
            </w:r>
            <w:r w:rsidR="00865C73" w:rsidRPr="00DA1CCC">
              <w:rPr>
                <w:sz w:val="18"/>
                <w:szCs w:val="18"/>
              </w:rPr>
              <w:t>et al</w:t>
            </w:r>
            <w:r w:rsidRPr="004D6716">
              <w:rPr>
                <w:sz w:val="18"/>
                <w:szCs w:val="18"/>
              </w:rPr>
              <w:t>. 2006</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Boreal</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Linnaea borealis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14</w:t>
            </w:r>
          </w:p>
        </w:tc>
        <w:tc>
          <w:tcPr>
            <w:tcW w:w="768" w:type="dxa"/>
            <w:vAlign w:val="center"/>
          </w:tcPr>
          <w:p w:rsidR="00030E66" w:rsidRPr="004D6716" w:rsidRDefault="00030E66" w:rsidP="00030E66">
            <w:pPr>
              <w:jc w:val="center"/>
              <w:rPr>
                <w:sz w:val="18"/>
                <w:szCs w:val="18"/>
              </w:rPr>
            </w:pPr>
            <w:r w:rsidRPr="004D6716">
              <w:rPr>
                <w:sz w:val="18"/>
                <w:szCs w:val="18"/>
              </w:rPr>
              <w:t>0</w:t>
            </w:r>
          </w:p>
        </w:tc>
        <w:tc>
          <w:tcPr>
            <w:tcW w:w="848" w:type="dxa"/>
            <w:vAlign w:val="center"/>
          </w:tcPr>
          <w:p w:rsidR="00030E66" w:rsidRPr="004D6716" w:rsidRDefault="00030E66" w:rsidP="00030E66">
            <w:pPr>
              <w:jc w:val="center"/>
              <w:rPr>
                <w:sz w:val="18"/>
                <w:szCs w:val="18"/>
              </w:rPr>
            </w:pPr>
            <w:r w:rsidRPr="004D6716">
              <w:rPr>
                <w:sz w:val="18"/>
                <w:szCs w:val="18"/>
              </w:rPr>
              <w:t>-0.30</w:t>
            </w:r>
          </w:p>
        </w:tc>
        <w:tc>
          <w:tcPr>
            <w:tcW w:w="807" w:type="dxa"/>
            <w:vAlign w:val="center"/>
          </w:tcPr>
          <w:p w:rsidR="00030E66" w:rsidRPr="004D6716" w:rsidRDefault="00030E66" w:rsidP="00030E66">
            <w:pPr>
              <w:jc w:val="center"/>
              <w:rPr>
                <w:sz w:val="18"/>
                <w:szCs w:val="18"/>
              </w:rPr>
            </w:pPr>
            <w:r w:rsidRPr="004D6716">
              <w:rPr>
                <w:sz w:val="18"/>
                <w:szCs w:val="18"/>
              </w:rPr>
              <w:t>0.37</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26</w:t>
            </w:r>
          </w:p>
        </w:tc>
        <w:tc>
          <w:tcPr>
            <w:tcW w:w="1115" w:type="dxa"/>
            <w:vAlign w:val="center"/>
          </w:tcPr>
          <w:p w:rsidR="00030E66" w:rsidRPr="004D6716" w:rsidRDefault="00030E66" w:rsidP="00030E66">
            <w:pPr>
              <w:rPr>
                <w:sz w:val="18"/>
                <w:szCs w:val="18"/>
              </w:rPr>
            </w:pPr>
            <w:r w:rsidRPr="004D6716">
              <w:rPr>
                <w:sz w:val="18"/>
                <w:szCs w:val="18"/>
              </w:rPr>
              <w:t xml:space="preserve">Niva </w:t>
            </w:r>
            <w:r w:rsidR="00865C73" w:rsidRPr="00DA1CCC">
              <w:rPr>
                <w:sz w:val="18"/>
                <w:szCs w:val="18"/>
              </w:rPr>
              <w:t>et al</w:t>
            </w:r>
            <w:r w:rsidRPr="004D6716">
              <w:rPr>
                <w:sz w:val="18"/>
                <w:szCs w:val="18"/>
              </w:rPr>
              <w:t>. 2006</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Sweden</w:t>
                </w:r>
              </w:smartTag>
            </w:smartTag>
          </w:p>
        </w:tc>
        <w:tc>
          <w:tcPr>
            <w:tcW w:w="1248" w:type="dxa"/>
            <w:vAlign w:val="center"/>
          </w:tcPr>
          <w:p w:rsidR="00030E66" w:rsidRPr="004D6716" w:rsidRDefault="00030E66" w:rsidP="00030E66">
            <w:pPr>
              <w:jc w:val="center"/>
              <w:rPr>
                <w:sz w:val="18"/>
                <w:szCs w:val="18"/>
              </w:rPr>
            </w:pPr>
            <w:r w:rsidRPr="004D6716">
              <w:rPr>
                <w:sz w:val="18"/>
                <w:szCs w:val="18"/>
              </w:rPr>
              <w:t>Boreal</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Linnaea borealis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Field</w:t>
            </w:r>
          </w:p>
        </w:tc>
        <w:tc>
          <w:tcPr>
            <w:tcW w:w="1007" w:type="dxa"/>
            <w:vAlign w:val="center"/>
          </w:tcPr>
          <w:p w:rsidR="00030E66" w:rsidRPr="004D6716" w:rsidRDefault="00030E66" w:rsidP="00030E66">
            <w:pPr>
              <w:jc w:val="center"/>
              <w:rPr>
                <w:sz w:val="18"/>
                <w:szCs w:val="18"/>
              </w:rPr>
            </w:pPr>
            <w:r w:rsidRPr="004D6716">
              <w:rPr>
                <w:sz w:val="18"/>
                <w:szCs w:val="18"/>
              </w:rPr>
              <w:t>14</w:t>
            </w:r>
          </w:p>
        </w:tc>
        <w:tc>
          <w:tcPr>
            <w:tcW w:w="768" w:type="dxa"/>
            <w:vAlign w:val="center"/>
          </w:tcPr>
          <w:p w:rsidR="00030E66" w:rsidRPr="004D6716" w:rsidRDefault="00030E66" w:rsidP="00030E66">
            <w:pPr>
              <w:jc w:val="center"/>
              <w:rPr>
                <w:sz w:val="18"/>
                <w:szCs w:val="18"/>
              </w:rPr>
            </w:pPr>
            <w:r w:rsidRPr="004D6716">
              <w:rPr>
                <w:sz w:val="18"/>
                <w:szCs w:val="18"/>
              </w:rPr>
              <w:t>0</w:t>
            </w:r>
          </w:p>
        </w:tc>
        <w:tc>
          <w:tcPr>
            <w:tcW w:w="848" w:type="dxa"/>
            <w:vAlign w:val="center"/>
          </w:tcPr>
          <w:p w:rsidR="00030E66" w:rsidRPr="004D6716" w:rsidRDefault="00030E66" w:rsidP="00030E66">
            <w:pPr>
              <w:jc w:val="center"/>
              <w:rPr>
                <w:sz w:val="18"/>
                <w:szCs w:val="18"/>
              </w:rPr>
            </w:pPr>
            <w:r w:rsidRPr="004D6716">
              <w:rPr>
                <w:sz w:val="18"/>
                <w:szCs w:val="18"/>
              </w:rPr>
              <w:t>0.39</w:t>
            </w:r>
          </w:p>
        </w:tc>
        <w:tc>
          <w:tcPr>
            <w:tcW w:w="807" w:type="dxa"/>
            <w:vAlign w:val="center"/>
          </w:tcPr>
          <w:p w:rsidR="00030E66" w:rsidRPr="004D6716" w:rsidRDefault="00030E66" w:rsidP="00030E66">
            <w:pPr>
              <w:jc w:val="center"/>
              <w:rPr>
                <w:sz w:val="18"/>
                <w:szCs w:val="18"/>
              </w:rPr>
            </w:pPr>
            <w:r w:rsidRPr="004D6716">
              <w:rPr>
                <w:sz w:val="18"/>
                <w:szCs w:val="18"/>
              </w:rPr>
              <w:t>0.25</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27</w:t>
            </w:r>
          </w:p>
        </w:tc>
        <w:tc>
          <w:tcPr>
            <w:tcW w:w="1115" w:type="dxa"/>
            <w:vAlign w:val="center"/>
          </w:tcPr>
          <w:p w:rsidR="00030E66" w:rsidRPr="004D6716" w:rsidRDefault="00030E66" w:rsidP="00030E66">
            <w:pPr>
              <w:rPr>
                <w:sz w:val="18"/>
                <w:szCs w:val="18"/>
              </w:rPr>
            </w:pPr>
            <w:r w:rsidRPr="004D6716">
              <w:rPr>
                <w:sz w:val="18"/>
                <w:szCs w:val="18"/>
              </w:rPr>
              <w:t xml:space="preserve">Pardos </w:t>
            </w:r>
            <w:r w:rsidR="00865C73" w:rsidRPr="00DA1CCC">
              <w:rPr>
                <w:sz w:val="18"/>
                <w:szCs w:val="18"/>
              </w:rPr>
              <w:t>et al</w:t>
            </w:r>
            <w:r w:rsidRPr="004D6716">
              <w:rPr>
                <w:sz w:val="18"/>
                <w:szCs w:val="18"/>
              </w:rPr>
              <w:t>. 2006</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suber</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5</w:t>
            </w:r>
          </w:p>
        </w:tc>
        <w:tc>
          <w:tcPr>
            <w:tcW w:w="768" w:type="dxa"/>
            <w:vAlign w:val="center"/>
          </w:tcPr>
          <w:p w:rsidR="00030E66" w:rsidRPr="004D6716" w:rsidRDefault="00030E66" w:rsidP="00030E66">
            <w:pPr>
              <w:jc w:val="center"/>
              <w:rPr>
                <w:sz w:val="18"/>
                <w:szCs w:val="18"/>
              </w:rPr>
            </w:pPr>
            <w:r w:rsidRPr="004D6716">
              <w:rPr>
                <w:sz w:val="18"/>
                <w:szCs w:val="18"/>
              </w:rPr>
              <w:t>50</w:t>
            </w:r>
          </w:p>
        </w:tc>
        <w:tc>
          <w:tcPr>
            <w:tcW w:w="848" w:type="dxa"/>
            <w:vAlign w:val="center"/>
          </w:tcPr>
          <w:p w:rsidR="00030E66" w:rsidRPr="004D6716" w:rsidRDefault="00030E66" w:rsidP="00030E66">
            <w:pPr>
              <w:jc w:val="center"/>
              <w:rPr>
                <w:sz w:val="18"/>
                <w:szCs w:val="18"/>
              </w:rPr>
            </w:pPr>
            <w:r w:rsidRPr="004D6716">
              <w:rPr>
                <w:sz w:val="18"/>
                <w:szCs w:val="18"/>
              </w:rPr>
              <w:t>0.34</w:t>
            </w:r>
          </w:p>
        </w:tc>
        <w:tc>
          <w:tcPr>
            <w:tcW w:w="807" w:type="dxa"/>
            <w:vAlign w:val="center"/>
          </w:tcPr>
          <w:p w:rsidR="00030E66" w:rsidRPr="004D6716" w:rsidRDefault="00030E66" w:rsidP="00030E66">
            <w:pPr>
              <w:jc w:val="center"/>
              <w:rPr>
                <w:sz w:val="18"/>
                <w:szCs w:val="18"/>
              </w:rPr>
            </w:pPr>
            <w:r w:rsidRPr="004D6716">
              <w:rPr>
                <w:sz w:val="18"/>
                <w:szCs w:val="18"/>
              </w:rPr>
              <w:t>0.01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28</w:t>
            </w:r>
          </w:p>
        </w:tc>
        <w:tc>
          <w:tcPr>
            <w:tcW w:w="1115" w:type="dxa"/>
            <w:vAlign w:val="center"/>
          </w:tcPr>
          <w:p w:rsidR="00030E66" w:rsidRPr="004D6716" w:rsidRDefault="00030E66" w:rsidP="00030E66">
            <w:pPr>
              <w:rPr>
                <w:sz w:val="18"/>
                <w:szCs w:val="18"/>
              </w:rPr>
            </w:pPr>
            <w:r w:rsidRPr="004D6716">
              <w:rPr>
                <w:sz w:val="18"/>
                <w:szCs w:val="18"/>
              </w:rPr>
              <w:t xml:space="preserve">Pardos </w:t>
            </w:r>
            <w:r w:rsidR="00865C73" w:rsidRPr="00DA1CCC">
              <w:rPr>
                <w:sz w:val="18"/>
                <w:szCs w:val="18"/>
              </w:rPr>
              <w:t>et al</w:t>
            </w:r>
            <w:r w:rsidRPr="004D6716">
              <w:rPr>
                <w:sz w:val="18"/>
                <w:szCs w:val="18"/>
              </w:rPr>
              <w:t>. 2006</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suber</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5</w:t>
            </w:r>
          </w:p>
        </w:tc>
        <w:tc>
          <w:tcPr>
            <w:tcW w:w="768" w:type="dxa"/>
            <w:vAlign w:val="center"/>
          </w:tcPr>
          <w:p w:rsidR="00030E66" w:rsidRPr="004D6716" w:rsidRDefault="00030E66" w:rsidP="00030E66">
            <w:pPr>
              <w:jc w:val="center"/>
              <w:rPr>
                <w:sz w:val="18"/>
                <w:szCs w:val="18"/>
              </w:rPr>
            </w:pPr>
            <w:r w:rsidRPr="004D6716">
              <w:rPr>
                <w:sz w:val="18"/>
                <w:szCs w:val="18"/>
              </w:rPr>
              <w:t>5</w:t>
            </w:r>
          </w:p>
        </w:tc>
        <w:tc>
          <w:tcPr>
            <w:tcW w:w="848" w:type="dxa"/>
            <w:vAlign w:val="center"/>
          </w:tcPr>
          <w:p w:rsidR="00030E66" w:rsidRPr="004D6716" w:rsidRDefault="00030E66" w:rsidP="00030E66">
            <w:pPr>
              <w:jc w:val="center"/>
              <w:rPr>
                <w:sz w:val="18"/>
                <w:szCs w:val="18"/>
              </w:rPr>
            </w:pPr>
            <w:r w:rsidRPr="004D6716">
              <w:rPr>
                <w:sz w:val="18"/>
                <w:szCs w:val="18"/>
              </w:rPr>
              <w:t>-0.05</w:t>
            </w:r>
          </w:p>
        </w:tc>
        <w:tc>
          <w:tcPr>
            <w:tcW w:w="807" w:type="dxa"/>
            <w:vAlign w:val="center"/>
          </w:tcPr>
          <w:p w:rsidR="00030E66" w:rsidRPr="004D6716" w:rsidRDefault="00030E66" w:rsidP="00030E66">
            <w:pPr>
              <w:jc w:val="center"/>
              <w:rPr>
                <w:sz w:val="18"/>
                <w:szCs w:val="18"/>
              </w:rPr>
            </w:pPr>
            <w:r w:rsidRPr="004D6716">
              <w:rPr>
                <w:sz w:val="18"/>
                <w:szCs w:val="18"/>
              </w:rPr>
              <w:t>0.02</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29</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Arbutus unedo</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-2.34</w:t>
            </w:r>
          </w:p>
        </w:tc>
        <w:tc>
          <w:tcPr>
            <w:tcW w:w="807" w:type="dxa"/>
            <w:vAlign w:val="center"/>
          </w:tcPr>
          <w:p w:rsidR="00030E66" w:rsidRPr="004D6716" w:rsidRDefault="00030E66" w:rsidP="00030E66">
            <w:pPr>
              <w:jc w:val="center"/>
              <w:rPr>
                <w:sz w:val="18"/>
                <w:szCs w:val="18"/>
              </w:rPr>
            </w:pPr>
            <w:r w:rsidRPr="004D6716">
              <w:rPr>
                <w:sz w:val="18"/>
                <w:szCs w:val="18"/>
              </w:rPr>
              <w:t>1.20</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30</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Arbutus unedo</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-2.24</w:t>
            </w:r>
          </w:p>
        </w:tc>
        <w:tc>
          <w:tcPr>
            <w:tcW w:w="807" w:type="dxa"/>
            <w:vAlign w:val="center"/>
          </w:tcPr>
          <w:p w:rsidR="00030E66" w:rsidRPr="004D6716" w:rsidRDefault="00030E66" w:rsidP="00030E66">
            <w:pPr>
              <w:jc w:val="center"/>
              <w:rPr>
                <w:sz w:val="18"/>
                <w:szCs w:val="18"/>
              </w:rPr>
            </w:pPr>
            <w:r w:rsidRPr="004D6716">
              <w:rPr>
                <w:sz w:val="18"/>
                <w:szCs w:val="18"/>
              </w:rPr>
              <w:t>1.13</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31</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 xml:space="preserve">et </w:t>
            </w:r>
            <w:r w:rsidR="00865C73" w:rsidRPr="00DA1CCC">
              <w:rPr>
                <w:sz w:val="18"/>
                <w:szCs w:val="18"/>
              </w:rPr>
              <w:lastRenderedPageBreak/>
              <w:t>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lastRenderedPageBreak/>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lentiscus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-3.02</w:t>
            </w:r>
          </w:p>
        </w:tc>
        <w:tc>
          <w:tcPr>
            <w:tcW w:w="807" w:type="dxa"/>
            <w:vAlign w:val="center"/>
          </w:tcPr>
          <w:p w:rsidR="00030E66" w:rsidRPr="004D6716" w:rsidRDefault="00030E66" w:rsidP="00030E66">
            <w:pPr>
              <w:jc w:val="center"/>
              <w:rPr>
                <w:sz w:val="18"/>
                <w:szCs w:val="18"/>
              </w:rPr>
            </w:pPr>
            <w:r w:rsidRPr="004D6716">
              <w:rPr>
                <w:sz w:val="18"/>
                <w:szCs w:val="18"/>
              </w:rPr>
              <w:t>2.12</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lastRenderedPageBreak/>
              <w:t>32</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lentiscus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-2.47</w:t>
            </w:r>
          </w:p>
        </w:tc>
        <w:tc>
          <w:tcPr>
            <w:tcW w:w="807" w:type="dxa"/>
            <w:vAlign w:val="center"/>
          </w:tcPr>
          <w:p w:rsidR="00030E66" w:rsidRPr="004D6716" w:rsidRDefault="00030E66" w:rsidP="00030E66">
            <w:pPr>
              <w:jc w:val="center"/>
              <w:rPr>
                <w:sz w:val="18"/>
                <w:szCs w:val="18"/>
              </w:rPr>
            </w:pPr>
            <w:r w:rsidRPr="004D6716">
              <w:rPr>
                <w:sz w:val="18"/>
                <w:szCs w:val="18"/>
              </w:rPr>
              <w:t>1.36</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33</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terebintus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-0.83</w:t>
            </w:r>
          </w:p>
        </w:tc>
        <w:tc>
          <w:tcPr>
            <w:tcW w:w="807" w:type="dxa"/>
            <w:vAlign w:val="center"/>
          </w:tcPr>
          <w:p w:rsidR="00030E66" w:rsidRPr="004D6716" w:rsidRDefault="00030E66" w:rsidP="00030E66">
            <w:pPr>
              <w:jc w:val="center"/>
              <w:rPr>
                <w:sz w:val="18"/>
                <w:szCs w:val="18"/>
              </w:rPr>
            </w:pPr>
            <w:r w:rsidRPr="004D6716">
              <w:rPr>
                <w:sz w:val="18"/>
                <w:szCs w:val="18"/>
              </w:rPr>
              <w:t>0.92</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34</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Pistacia terebintus</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-2.07</w:t>
            </w:r>
          </w:p>
        </w:tc>
        <w:tc>
          <w:tcPr>
            <w:tcW w:w="807" w:type="dxa"/>
            <w:vAlign w:val="center"/>
          </w:tcPr>
          <w:p w:rsidR="00030E66" w:rsidRPr="004D6716" w:rsidRDefault="00030E66" w:rsidP="00030E66">
            <w:pPr>
              <w:jc w:val="center"/>
              <w:rPr>
                <w:sz w:val="18"/>
                <w:szCs w:val="18"/>
              </w:rPr>
            </w:pPr>
            <w:r w:rsidRPr="004D6716">
              <w:rPr>
                <w:sz w:val="18"/>
                <w:szCs w:val="18"/>
              </w:rPr>
              <w:t>1.48</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35</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faginea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-2.39</w:t>
            </w:r>
          </w:p>
        </w:tc>
        <w:tc>
          <w:tcPr>
            <w:tcW w:w="807" w:type="dxa"/>
            <w:vAlign w:val="center"/>
          </w:tcPr>
          <w:p w:rsidR="00030E66" w:rsidRPr="004D6716" w:rsidRDefault="00030E66" w:rsidP="00030E66">
            <w:pPr>
              <w:jc w:val="center"/>
              <w:rPr>
                <w:sz w:val="18"/>
                <w:szCs w:val="18"/>
              </w:rPr>
            </w:pPr>
            <w:r w:rsidRPr="004D6716">
              <w:rPr>
                <w:sz w:val="18"/>
                <w:szCs w:val="18"/>
              </w:rPr>
              <w:t>1.44</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36</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faginea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-2.12</w:t>
            </w:r>
          </w:p>
        </w:tc>
        <w:tc>
          <w:tcPr>
            <w:tcW w:w="807" w:type="dxa"/>
            <w:vAlign w:val="center"/>
          </w:tcPr>
          <w:p w:rsidR="00030E66" w:rsidRPr="004D6716" w:rsidRDefault="00030E66" w:rsidP="00030E66">
            <w:pPr>
              <w:jc w:val="center"/>
              <w:rPr>
                <w:sz w:val="18"/>
                <w:szCs w:val="18"/>
              </w:rPr>
            </w:pPr>
            <w:r w:rsidRPr="004D6716">
              <w:rPr>
                <w:sz w:val="18"/>
                <w:szCs w:val="18"/>
              </w:rPr>
              <w:t>0.93</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37</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coccifera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-2.60</w:t>
            </w:r>
          </w:p>
        </w:tc>
        <w:tc>
          <w:tcPr>
            <w:tcW w:w="807" w:type="dxa"/>
            <w:vAlign w:val="center"/>
          </w:tcPr>
          <w:p w:rsidR="00030E66" w:rsidRPr="004D6716" w:rsidRDefault="00030E66" w:rsidP="00030E66">
            <w:pPr>
              <w:jc w:val="center"/>
              <w:rPr>
                <w:sz w:val="18"/>
                <w:szCs w:val="18"/>
              </w:rPr>
            </w:pPr>
            <w:r w:rsidRPr="004D6716">
              <w:rPr>
                <w:sz w:val="18"/>
                <w:szCs w:val="18"/>
              </w:rPr>
              <w:t>2.60</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38</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coccifera</w:t>
            </w:r>
          </w:p>
        </w:tc>
        <w:tc>
          <w:tcPr>
            <w:tcW w:w="879" w:type="dxa"/>
            <w:vAlign w:val="center"/>
          </w:tcPr>
          <w:p w:rsidR="00030E66" w:rsidRPr="004D6716" w:rsidRDefault="00030E66" w:rsidP="00030E66">
            <w:pPr>
              <w:jc w:val="center"/>
              <w:rPr>
                <w:sz w:val="18"/>
                <w:szCs w:val="18"/>
              </w:rPr>
            </w:pPr>
            <w:r w:rsidRPr="004D6716">
              <w:rPr>
                <w:sz w:val="18"/>
                <w:szCs w:val="18"/>
              </w:rPr>
              <w:t>Shrub</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-2.77</w:t>
            </w:r>
          </w:p>
        </w:tc>
        <w:tc>
          <w:tcPr>
            <w:tcW w:w="807" w:type="dxa"/>
            <w:vAlign w:val="center"/>
          </w:tcPr>
          <w:p w:rsidR="00030E66" w:rsidRPr="004D6716" w:rsidRDefault="00030E66" w:rsidP="00030E66">
            <w:pPr>
              <w:jc w:val="center"/>
              <w:rPr>
                <w:sz w:val="18"/>
                <w:szCs w:val="18"/>
              </w:rPr>
            </w:pPr>
            <w:r w:rsidRPr="004D6716">
              <w:rPr>
                <w:sz w:val="18"/>
                <w:szCs w:val="18"/>
              </w:rPr>
              <w:t>1.43</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39</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ilex</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-2.38</w:t>
            </w:r>
          </w:p>
        </w:tc>
        <w:tc>
          <w:tcPr>
            <w:tcW w:w="807" w:type="dxa"/>
            <w:vAlign w:val="center"/>
          </w:tcPr>
          <w:p w:rsidR="00030E66" w:rsidRPr="004D6716" w:rsidRDefault="00030E66" w:rsidP="00030E66">
            <w:pPr>
              <w:jc w:val="center"/>
              <w:rPr>
                <w:sz w:val="18"/>
                <w:szCs w:val="18"/>
              </w:rPr>
            </w:pPr>
            <w:r w:rsidRPr="004D6716">
              <w:rPr>
                <w:sz w:val="18"/>
                <w:szCs w:val="18"/>
              </w:rPr>
              <w:t>3.34</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40</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ilex</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-3.11</w:t>
            </w:r>
          </w:p>
        </w:tc>
        <w:tc>
          <w:tcPr>
            <w:tcW w:w="807" w:type="dxa"/>
            <w:vAlign w:val="center"/>
          </w:tcPr>
          <w:p w:rsidR="00030E66" w:rsidRPr="004D6716" w:rsidRDefault="00030E66" w:rsidP="00030E66">
            <w:pPr>
              <w:jc w:val="center"/>
              <w:rPr>
                <w:sz w:val="18"/>
                <w:szCs w:val="18"/>
              </w:rPr>
            </w:pPr>
            <w:r w:rsidRPr="004D6716">
              <w:rPr>
                <w:sz w:val="18"/>
                <w:szCs w:val="18"/>
              </w:rPr>
              <w:t>2.24</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41</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robur</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-2.14</w:t>
            </w:r>
          </w:p>
        </w:tc>
        <w:tc>
          <w:tcPr>
            <w:tcW w:w="807" w:type="dxa"/>
            <w:vAlign w:val="center"/>
          </w:tcPr>
          <w:p w:rsidR="00030E66" w:rsidRPr="004D6716" w:rsidRDefault="00030E66" w:rsidP="00030E66">
            <w:pPr>
              <w:jc w:val="center"/>
              <w:rPr>
                <w:sz w:val="18"/>
                <w:szCs w:val="18"/>
              </w:rPr>
            </w:pPr>
            <w:r w:rsidRPr="004D6716">
              <w:rPr>
                <w:sz w:val="18"/>
                <w:szCs w:val="18"/>
              </w:rPr>
              <w:t>1.02</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42</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Quercus robur</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Deciduous</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-2.31</w:t>
            </w:r>
          </w:p>
        </w:tc>
        <w:tc>
          <w:tcPr>
            <w:tcW w:w="807" w:type="dxa"/>
            <w:vAlign w:val="center"/>
          </w:tcPr>
          <w:p w:rsidR="00030E66" w:rsidRPr="004D6716" w:rsidRDefault="00030E66" w:rsidP="00030E66">
            <w:pPr>
              <w:jc w:val="center"/>
              <w:rPr>
                <w:sz w:val="18"/>
                <w:szCs w:val="18"/>
              </w:rPr>
            </w:pPr>
            <w:r w:rsidRPr="004D6716">
              <w:rPr>
                <w:sz w:val="18"/>
                <w:szCs w:val="18"/>
              </w:rPr>
              <w:t>1.06</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43</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Viburnum tinus</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6</w:t>
            </w:r>
          </w:p>
        </w:tc>
        <w:tc>
          <w:tcPr>
            <w:tcW w:w="848" w:type="dxa"/>
            <w:vAlign w:val="center"/>
          </w:tcPr>
          <w:p w:rsidR="00030E66" w:rsidRPr="004D6716" w:rsidRDefault="00030E66" w:rsidP="00030E66">
            <w:pPr>
              <w:jc w:val="center"/>
              <w:rPr>
                <w:sz w:val="18"/>
                <w:szCs w:val="18"/>
              </w:rPr>
            </w:pPr>
            <w:r w:rsidRPr="004D6716">
              <w:rPr>
                <w:sz w:val="18"/>
                <w:szCs w:val="18"/>
              </w:rPr>
              <w:t>-2.04</w:t>
            </w:r>
          </w:p>
        </w:tc>
        <w:tc>
          <w:tcPr>
            <w:tcW w:w="807" w:type="dxa"/>
            <w:vAlign w:val="center"/>
          </w:tcPr>
          <w:p w:rsidR="00030E66" w:rsidRPr="004D6716" w:rsidRDefault="00030E66" w:rsidP="00030E66">
            <w:pPr>
              <w:jc w:val="center"/>
              <w:rPr>
                <w:sz w:val="18"/>
                <w:szCs w:val="18"/>
              </w:rPr>
            </w:pPr>
            <w:r w:rsidRPr="004D6716">
              <w:rPr>
                <w:sz w:val="18"/>
                <w:szCs w:val="18"/>
              </w:rPr>
              <w:t>0.99</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44</w:t>
            </w:r>
          </w:p>
        </w:tc>
        <w:tc>
          <w:tcPr>
            <w:tcW w:w="1115" w:type="dxa"/>
            <w:vAlign w:val="center"/>
          </w:tcPr>
          <w:p w:rsidR="00030E66" w:rsidRPr="004D6716" w:rsidRDefault="00030E66" w:rsidP="00030E66">
            <w:pPr>
              <w:rPr>
                <w:sz w:val="18"/>
                <w:szCs w:val="18"/>
              </w:rPr>
            </w:pPr>
            <w:r w:rsidRPr="004D6716">
              <w:rPr>
                <w:sz w:val="18"/>
                <w:szCs w:val="18"/>
              </w:rPr>
              <w:t xml:space="preserve">Sánchez-Gómez </w:t>
            </w:r>
            <w:r w:rsidR="00865C73" w:rsidRPr="00DA1CCC">
              <w:rPr>
                <w:sz w:val="18"/>
                <w:szCs w:val="18"/>
              </w:rPr>
              <w:t>et al</w:t>
            </w:r>
            <w:r w:rsidRPr="004D6716">
              <w:rPr>
                <w:sz w:val="18"/>
                <w:szCs w:val="18"/>
              </w:rPr>
              <w:t>. 2008</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Spain</w:t>
                </w:r>
              </w:smartTag>
            </w:smartTag>
          </w:p>
        </w:tc>
        <w:tc>
          <w:tcPr>
            <w:tcW w:w="1248" w:type="dxa"/>
            <w:vAlign w:val="center"/>
          </w:tcPr>
          <w:p w:rsidR="00030E66" w:rsidRPr="004D6716" w:rsidRDefault="00030E66" w:rsidP="00030E66">
            <w:pPr>
              <w:jc w:val="center"/>
              <w:rPr>
                <w:sz w:val="18"/>
                <w:szCs w:val="18"/>
              </w:rPr>
            </w:pPr>
            <w:r w:rsidRPr="004D6716">
              <w:rPr>
                <w:sz w:val="18"/>
                <w:szCs w:val="18"/>
              </w:rPr>
              <w:t>Mediterranean forest</w:t>
            </w:r>
          </w:p>
        </w:tc>
        <w:tc>
          <w:tcPr>
            <w:tcW w:w="990" w:type="dxa"/>
            <w:vAlign w:val="center"/>
          </w:tcPr>
          <w:p w:rsidR="00030E66" w:rsidRPr="004D6716" w:rsidRDefault="00030E66" w:rsidP="00030E66">
            <w:pPr>
              <w:jc w:val="center"/>
              <w:rPr>
                <w:sz w:val="18"/>
                <w:szCs w:val="18"/>
              </w:rPr>
            </w:pPr>
            <w:r w:rsidRPr="004D6716">
              <w:rPr>
                <w:sz w:val="18"/>
                <w:szCs w:val="18"/>
              </w:rPr>
              <w:t>Semiarid</w:t>
            </w:r>
          </w:p>
        </w:tc>
        <w:tc>
          <w:tcPr>
            <w:tcW w:w="1221" w:type="dxa"/>
            <w:vAlign w:val="center"/>
          </w:tcPr>
          <w:p w:rsidR="00030E66" w:rsidRPr="004D6716" w:rsidRDefault="00030E66" w:rsidP="00030E66">
            <w:pPr>
              <w:rPr>
                <w:i/>
                <w:iCs/>
                <w:sz w:val="18"/>
                <w:szCs w:val="18"/>
              </w:rPr>
            </w:pPr>
            <w:r w:rsidRPr="004D6716">
              <w:rPr>
                <w:i/>
                <w:iCs/>
                <w:sz w:val="18"/>
                <w:szCs w:val="18"/>
              </w:rPr>
              <w:t>Viburnum tinus</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928" w:type="dxa"/>
            <w:vAlign w:val="center"/>
          </w:tcPr>
          <w:p w:rsidR="00030E66" w:rsidRPr="004D6716" w:rsidRDefault="00030E66" w:rsidP="00030E66">
            <w:pPr>
              <w:jc w:val="center"/>
              <w:rPr>
                <w:sz w:val="18"/>
                <w:szCs w:val="18"/>
              </w:rPr>
            </w:pPr>
            <w:r w:rsidRPr="004D6716">
              <w:rPr>
                <w:sz w:val="18"/>
                <w:szCs w:val="18"/>
              </w:rPr>
              <w:t>T</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7</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-2.89</w:t>
            </w:r>
          </w:p>
        </w:tc>
        <w:tc>
          <w:tcPr>
            <w:tcW w:w="807" w:type="dxa"/>
            <w:vAlign w:val="center"/>
          </w:tcPr>
          <w:p w:rsidR="00030E66" w:rsidRPr="004D6716" w:rsidRDefault="00030E66" w:rsidP="00030E66">
            <w:pPr>
              <w:jc w:val="center"/>
              <w:rPr>
                <w:sz w:val="18"/>
                <w:szCs w:val="18"/>
              </w:rPr>
            </w:pPr>
            <w:r w:rsidRPr="004D6716">
              <w:rPr>
                <w:sz w:val="18"/>
                <w:szCs w:val="18"/>
              </w:rPr>
              <w:t>6.98</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lastRenderedPageBreak/>
              <w:t>45</w:t>
            </w:r>
          </w:p>
        </w:tc>
        <w:tc>
          <w:tcPr>
            <w:tcW w:w="1115" w:type="dxa"/>
            <w:vAlign w:val="center"/>
          </w:tcPr>
          <w:p w:rsidR="00030E66" w:rsidRPr="004D6716" w:rsidRDefault="00030E66" w:rsidP="00030E66">
            <w:pPr>
              <w:rPr>
                <w:sz w:val="18"/>
                <w:szCs w:val="18"/>
              </w:rPr>
            </w:pPr>
            <w:r w:rsidRPr="004D6716">
              <w:rPr>
                <w:sz w:val="18"/>
                <w:szCs w:val="18"/>
              </w:rPr>
              <w:t xml:space="preserve">Yang </w:t>
            </w:r>
            <w:r w:rsidR="00865C73" w:rsidRPr="00DA1CCC">
              <w:rPr>
                <w:sz w:val="18"/>
                <w:szCs w:val="18"/>
              </w:rPr>
              <w:t>et al</w:t>
            </w:r>
            <w:r w:rsidRPr="004D6716">
              <w:rPr>
                <w:sz w:val="18"/>
                <w:szCs w:val="18"/>
              </w:rPr>
              <w:t>. 2007</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China</w:t>
                </w:r>
              </w:smartTag>
            </w:smartTag>
          </w:p>
        </w:tc>
        <w:tc>
          <w:tcPr>
            <w:tcW w:w="1248" w:type="dxa"/>
            <w:vAlign w:val="center"/>
          </w:tcPr>
          <w:p w:rsidR="00030E66" w:rsidRPr="004D6716" w:rsidRDefault="00030E66" w:rsidP="00030E66">
            <w:pPr>
              <w:jc w:val="center"/>
              <w:rPr>
                <w:sz w:val="18"/>
                <w:szCs w:val="18"/>
              </w:rPr>
            </w:pPr>
            <w:r w:rsidRPr="004D6716">
              <w:rPr>
                <w:sz w:val="18"/>
                <w:szCs w:val="18"/>
              </w:rPr>
              <w:t>Subalpine forest</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Picea asperata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4</w:t>
            </w:r>
          </w:p>
        </w:tc>
        <w:tc>
          <w:tcPr>
            <w:tcW w:w="768" w:type="dxa"/>
            <w:vAlign w:val="center"/>
          </w:tcPr>
          <w:p w:rsidR="00030E66" w:rsidRPr="004D6716" w:rsidRDefault="00030E66" w:rsidP="00030E66">
            <w:pPr>
              <w:jc w:val="center"/>
              <w:rPr>
                <w:sz w:val="18"/>
                <w:szCs w:val="18"/>
              </w:rPr>
            </w:pPr>
            <w:r w:rsidRPr="004D6716">
              <w:rPr>
                <w:sz w:val="18"/>
                <w:szCs w:val="18"/>
              </w:rPr>
              <w:t>15</w:t>
            </w:r>
          </w:p>
        </w:tc>
        <w:tc>
          <w:tcPr>
            <w:tcW w:w="848" w:type="dxa"/>
            <w:vAlign w:val="center"/>
          </w:tcPr>
          <w:p w:rsidR="00030E66" w:rsidRPr="004D6716" w:rsidRDefault="00030E66" w:rsidP="00030E66">
            <w:pPr>
              <w:jc w:val="center"/>
              <w:rPr>
                <w:sz w:val="18"/>
                <w:szCs w:val="18"/>
              </w:rPr>
            </w:pPr>
            <w:r w:rsidRPr="004D6716">
              <w:rPr>
                <w:sz w:val="18"/>
                <w:szCs w:val="18"/>
              </w:rPr>
              <w:t>0.04</w:t>
            </w:r>
          </w:p>
        </w:tc>
        <w:tc>
          <w:tcPr>
            <w:tcW w:w="807" w:type="dxa"/>
            <w:vAlign w:val="center"/>
          </w:tcPr>
          <w:p w:rsidR="00030E66" w:rsidRPr="004D6716" w:rsidRDefault="00030E66" w:rsidP="00030E66">
            <w:pPr>
              <w:jc w:val="center"/>
              <w:rPr>
                <w:sz w:val="18"/>
                <w:szCs w:val="18"/>
              </w:rPr>
            </w:pPr>
            <w:r w:rsidRPr="004D6716">
              <w:rPr>
                <w:sz w:val="18"/>
                <w:szCs w:val="18"/>
              </w:rPr>
              <w:t>0.11</w:t>
            </w:r>
          </w:p>
        </w:tc>
      </w:tr>
      <w:tr w:rsidR="00030E66" w:rsidRPr="004D6716" w:rsidTr="00030E66">
        <w:tc>
          <w:tcPr>
            <w:tcW w:w="599" w:type="dxa"/>
            <w:vAlign w:val="center"/>
          </w:tcPr>
          <w:p w:rsidR="00030E66" w:rsidRPr="004D6716" w:rsidRDefault="00030E66" w:rsidP="00030E66">
            <w:pPr>
              <w:jc w:val="center"/>
              <w:rPr>
                <w:sz w:val="18"/>
                <w:szCs w:val="18"/>
              </w:rPr>
            </w:pPr>
            <w:r w:rsidRPr="004D6716">
              <w:rPr>
                <w:sz w:val="18"/>
                <w:szCs w:val="18"/>
              </w:rPr>
              <w:t>46</w:t>
            </w:r>
          </w:p>
        </w:tc>
        <w:tc>
          <w:tcPr>
            <w:tcW w:w="1115" w:type="dxa"/>
            <w:vAlign w:val="center"/>
          </w:tcPr>
          <w:p w:rsidR="00030E66" w:rsidRPr="004D6716" w:rsidRDefault="00030E66" w:rsidP="00030E66">
            <w:pPr>
              <w:rPr>
                <w:sz w:val="18"/>
                <w:szCs w:val="18"/>
              </w:rPr>
            </w:pPr>
            <w:r w:rsidRPr="004D6716">
              <w:rPr>
                <w:sz w:val="18"/>
                <w:szCs w:val="18"/>
              </w:rPr>
              <w:t xml:space="preserve">Yang </w:t>
            </w:r>
            <w:r w:rsidR="00865C73" w:rsidRPr="00DA1CCC">
              <w:rPr>
                <w:sz w:val="18"/>
                <w:szCs w:val="18"/>
              </w:rPr>
              <w:t>et al</w:t>
            </w:r>
            <w:r w:rsidRPr="004D6716">
              <w:rPr>
                <w:sz w:val="18"/>
                <w:szCs w:val="18"/>
              </w:rPr>
              <w:t>. 2007</w:t>
            </w:r>
          </w:p>
        </w:tc>
        <w:tc>
          <w:tcPr>
            <w:tcW w:w="990" w:type="dxa"/>
            <w:vAlign w:val="center"/>
          </w:tcPr>
          <w:p w:rsidR="00030E66" w:rsidRPr="004D6716" w:rsidRDefault="00030E66" w:rsidP="00030E66">
            <w:pPr>
              <w:jc w:val="center"/>
              <w:rPr>
                <w:sz w:val="18"/>
                <w:szCs w:val="18"/>
              </w:rPr>
            </w:pPr>
            <w:smartTag w:uri="urn:schemas-microsoft-com:office:smarttags" w:element="country-region">
              <w:smartTag w:uri="urn:schemas-microsoft-com:office:smarttags" w:element="place">
                <w:r w:rsidRPr="004D6716">
                  <w:rPr>
                    <w:sz w:val="18"/>
                    <w:szCs w:val="18"/>
                  </w:rPr>
                  <w:t>China</w:t>
                </w:r>
              </w:smartTag>
            </w:smartTag>
          </w:p>
        </w:tc>
        <w:tc>
          <w:tcPr>
            <w:tcW w:w="1248" w:type="dxa"/>
            <w:vAlign w:val="center"/>
          </w:tcPr>
          <w:p w:rsidR="00030E66" w:rsidRPr="004D6716" w:rsidRDefault="00030E66" w:rsidP="00030E66">
            <w:pPr>
              <w:jc w:val="center"/>
              <w:rPr>
                <w:sz w:val="18"/>
                <w:szCs w:val="18"/>
              </w:rPr>
            </w:pPr>
            <w:r w:rsidRPr="004D6716">
              <w:rPr>
                <w:sz w:val="18"/>
                <w:szCs w:val="18"/>
              </w:rPr>
              <w:t>Subalpine forest</w:t>
            </w:r>
          </w:p>
        </w:tc>
        <w:tc>
          <w:tcPr>
            <w:tcW w:w="990" w:type="dxa"/>
            <w:vAlign w:val="center"/>
          </w:tcPr>
          <w:p w:rsidR="00030E66" w:rsidRPr="004D6716" w:rsidRDefault="00030E66" w:rsidP="00030E66">
            <w:pPr>
              <w:jc w:val="center"/>
              <w:rPr>
                <w:sz w:val="18"/>
                <w:szCs w:val="18"/>
              </w:rPr>
            </w:pPr>
            <w:r w:rsidRPr="004D6716">
              <w:rPr>
                <w:sz w:val="18"/>
                <w:szCs w:val="18"/>
              </w:rPr>
              <w:t>Cold temperate</w:t>
            </w:r>
          </w:p>
        </w:tc>
        <w:tc>
          <w:tcPr>
            <w:tcW w:w="1221" w:type="dxa"/>
            <w:vAlign w:val="center"/>
          </w:tcPr>
          <w:p w:rsidR="00030E66" w:rsidRPr="004D6716" w:rsidRDefault="00030E66" w:rsidP="00030E66">
            <w:pPr>
              <w:rPr>
                <w:i/>
                <w:iCs/>
                <w:sz w:val="18"/>
                <w:szCs w:val="18"/>
              </w:rPr>
            </w:pPr>
            <w:r w:rsidRPr="004D6716">
              <w:rPr>
                <w:i/>
                <w:iCs/>
                <w:sz w:val="18"/>
                <w:szCs w:val="18"/>
              </w:rPr>
              <w:t>Picea asperata</w:t>
            </w:r>
          </w:p>
        </w:tc>
        <w:tc>
          <w:tcPr>
            <w:tcW w:w="879" w:type="dxa"/>
            <w:vAlign w:val="center"/>
          </w:tcPr>
          <w:p w:rsidR="00030E66" w:rsidRPr="004D6716" w:rsidRDefault="00030E66" w:rsidP="00030E66">
            <w:pPr>
              <w:jc w:val="center"/>
              <w:rPr>
                <w:sz w:val="18"/>
                <w:szCs w:val="18"/>
              </w:rPr>
            </w:pPr>
            <w:r w:rsidRPr="004D6716">
              <w:rPr>
                <w:sz w:val="18"/>
                <w:szCs w:val="18"/>
              </w:rPr>
              <w:t>Tree</w:t>
            </w:r>
          </w:p>
        </w:tc>
        <w:tc>
          <w:tcPr>
            <w:tcW w:w="1102" w:type="dxa"/>
            <w:vAlign w:val="center"/>
          </w:tcPr>
          <w:p w:rsidR="00030E66" w:rsidRPr="004D6716" w:rsidRDefault="00030E66" w:rsidP="00030E66">
            <w:pPr>
              <w:jc w:val="center"/>
              <w:rPr>
                <w:sz w:val="18"/>
                <w:szCs w:val="18"/>
              </w:rPr>
            </w:pPr>
            <w:r w:rsidRPr="004D6716">
              <w:rPr>
                <w:sz w:val="18"/>
                <w:szCs w:val="18"/>
              </w:rPr>
              <w:t>Evergreen</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928" w:type="dxa"/>
            <w:vAlign w:val="center"/>
          </w:tcPr>
          <w:p w:rsidR="00030E66" w:rsidRPr="004D6716" w:rsidRDefault="00030E66" w:rsidP="00030E66">
            <w:pPr>
              <w:jc w:val="center"/>
              <w:rPr>
                <w:sz w:val="18"/>
                <w:szCs w:val="18"/>
              </w:rPr>
            </w:pPr>
            <w:r w:rsidRPr="004D6716">
              <w:rPr>
                <w:sz w:val="18"/>
                <w:szCs w:val="18"/>
              </w:rPr>
              <w:t>I</w:t>
            </w:r>
          </w:p>
        </w:tc>
        <w:tc>
          <w:tcPr>
            <w:tcW w:w="1097" w:type="dxa"/>
            <w:vAlign w:val="center"/>
          </w:tcPr>
          <w:p w:rsidR="00030E66" w:rsidRPr="004D6716" w:rsidRDefault="00030E66" w:rsidP="00030E66">
            <w:pPr>
              <w:jc w:val="center"/>
              <w:rPr>
                <w:sz w:val="18"/>
                <w:szCs w:val="18"/>
              </w:rPr>
            </w:pPr>
            <w:r w:rsidRPr="004D6716">
              <w:rPr>
                <w:sz w:val="18"/>
                <w:szCs w:val="18"/>
              </w:rPr>
              <w:t>Greenhouse</w:t>
            </w:r>
          </w:p>
        </w:tc>
        <w:tc>
          <w:tcPr>
            <w:tcW w:w="1007" w:type="dxa"/>
            <w:vAlign w:val="center"/>
          </w:tcPr>
          <w:p w:rsidR="00030E66" w:rsidRPr="004D6716" w:rsidRDefault="00030E66" w:rsidP="00030E66">
            <w:pPr>
              <w:jc w:val="center"/>
              <w:rPr>
                <w:sz w:val="18"/>
                <w:szCs w:val="18"/>
              </w:rPr>
            </w:pPr>
            <w:r w:rsidRPr="004D6716">
              <w:rPr>
                <w:sz w:val="18"/>
                <w:szCs w:val="18"/>
              </w:rPr>
              <w:t>4</w:t>
            </w:r>
          </w:p>
        </w:tc>
        <w:tc>
          <w:tcPr>
            <w:tcW w:w="768" w:type="dxa"/>
            <w:vAlign w:val="center"/>
          </w:tcPr>
          <w:p w:rsidR="00030E66" w:rsidRPr="004D6716" w:rsidRDefault="00030E66" w:rsidP="00030E66">
            <w:pPr>
              <w:jc w:val="center"/>
              <w:rPr>
                <w:sz w:val="18"/>
                <w:szCs w:val="18"/>
              </w:rPr>
            </w:pPr>
            <w:r w:rsidRPr="004D6716">
              <w:rPr>
                <w:sz w:val="18"/>
                <w:szCs w:val="18"/>
              </w:rPr>
              <w:t>100</w:t>
            </w:r>
          </w:p>
        </w:tc>
        <w:tc>
          <w:tcPr>
            <w:tcW w:w="848" w:type="dxa"/>
            <w:vAlign w:val="center"/>
          </w:tcPr>
          <w:p w:rsidR="00030E66" w:rsidRPr="004D6716" w:rsidRDefault="00030E66" w:rsidP="00030E66">
            <w:pPr>
              <w:jc w:val="center"/>
              <w:rPr>
                <w:sz w:val="18"/>
                <w:szCs w:val="18"/>
              </w:rPr>
            </w:pPr>
            <w:r w:rsidRPr="004D6716">
              <w:rPr>
                <w:sz w:val="18"/>
                <w:szCs w:val="18"/>
              </w:rPr>
              <w:t>-1.19</w:t>
            </w:r>
          </w:p>
        </w:tc>
        <w:tc>
          <w:tcPr>
            <w:tcW w:w="807" w:type="dxa"/>
            <w:vAlign w:val="center"/>
          </w:tcPr>
          <w:p w:rsidR="00030E66" w:rsidRPr="004D6716" w:rsidRDefault="00030E66" w:rsidP="00030E66">
            <w:pPr>
              <w:jc w:val="center"/>
              <w:rPr>
                <w:sz w:val="18"/>
                <w:szCs w:val="18"/>
              </w:rPr>
            </w:pPr>
            <w:r w:rsidRPr="004D6716">
              <w:rPr>
                <w:sz w:val="18"/>
                <w:szCs w:val="18"/>
              </w:rPr>
              <w:t>0.19</w:t>
            </w:r>
          </w:p>
        </w:tc>
      </w:tr>
    </w:tbl>
    <w:p w:rsidR="00030E66" w:rsidRPr="004D6716" w:rsidRDefault="00030E66" w:rsidP="00030E66"/>
    <w:p w:rsidR="00030E66" w:rsidRPr="00B0190A" w:rsidRDefault="00030E66" w:rsidP="002A2596">
      <w:pPr>
        <w:pStyle w:val="tablelegend"/>
        <w:spacing w:line="480" w:lineRule="auto"/>
      </w:pPr>
      <w:r>
        <w:br w:type="page"/>
      </w:r>
      <w:proofErr w:type="gramStart"/>
      <w:r w:rsidRPr="00B0190A">
        <w:lastRenderedPageBreak/>
        <w:t>Appendix S5.</w:t>
      </w:r>
      <w:proofErr w:type="gramEnd"/>
      <w:r w:rsidRPr="00B0190A">
        <w:t xml:space="preserve"> List of studies included in the meta-analysis of Specific Leaf Area (SLA)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w:t>
      </w:r>
      <w:r w:rsidR="002A2596">
        <w:t>ht conditions in the study site</w:t>
      </w:r>
    </w:p>
    <w:tbl>
      <w:tblPr>
        <w:tblW w:w="14527" w:type="dxa"/>
        <w:tblBorders>
          <w:top w:val="single" w:sz="4" w:space="0" w:color="auto"/>
          <w:bottom w:val="single" w:sz="4" w:space="0" w:color="auto"/>
        </w:tblBorders>
        <w:tblLook w:val="01E0"/>
      </w:tblPr>
      <w:tblGrid>
        <w:gridCol w:w="586"/>
        <w:gridCol w:w="1106"/>
        <w:gridCol w:w="1086"/>
        <w:gridCol w:w="1266"/>
        <w:gridCol w:w="986"/>
        <w:gridCol w:w="1536"/>
        <w:gridCol w:w="647"/>
        <w:gridCol w:w="986"/>
        <w:gridCol w:w="926"/>
        <w:gridCol w:w="926"/>
        <w:gridCol w:w="1076"/>
        <w:gridCol w:w="917"/>
        <w:gridCol w:w="826"/>
        <w:gridCol w:w="861"/>
        <w:gridCol w:w="796"/>
      </w:tblGrid>
      <w:tr w:rsidR="00030E66" w:rsidRPr="00B0190A" w:rsidTr="00030E66">
        <w:tc>
          <w:tcPr>
            <w:tcW w:w="586" w:type="dxa"/>
            <w:tcBorders>
              <w:bottom w:val="nil"/>
            </w:tcBorders>
            <w:vAlign w:val="center"/>
          </w:tcPr>
          <w:p w:rsidR="00030E66" w:rsidRPr="00B0190A" w:rsidRDefault="00030E66" w:rsidP="00030E66">
            <w:pPr>
              <w:jc w:val="center"/>
              <w:rPr>
                <w:sz w:val="18"/>
                <w:szCs w:val="18"/>
              </w:rPr>
            </w:pPr>
            <w:r w:rsidRPr="00B0190A">
              <w:rPr>
                <w:sz w:val="18"/>
                <w:szCs w:val="18"/>
              </w:rPr>
              <w:t>Case</w:t>
            </w:r>
          </w:p>
        </w:tc>
        <w:tc>
          <w:tcPr>
            <w:tcW w:w="1106" w:type="dxa"/>
            <w:tcBorders>
              <w:bottom w:val="nil"/>
            </w:tcBorders>
            <w:vAlign w:val="center"/>
          </w:tcPr>
          <w:p w:rsidR="00030E66" w:rsidRPr="00B0190A" w:rsidRDefault="00030E66" w:rsidP="00030E66">
            <w:pPr>
              <w:jc w:val="center"/>
              <w:rPr>
                <w:sz w:val="18"/>
                <w:szCs w:val="18"/>
              </w:rPr>
            </w:pPr>
            <w:r w:rsidRPr="00B0190A">
              <w:rPr>
                <w:sz w:val="18"/>
                <w:szCs w:val="18"/>
              </w:rPr>
              <w:t>Authors and year</w:t>
            </w:r>
          </w:p>
        </w:tc>
        <w:tc>
          <w:tcPr>
            <w:tcW w:w="1086" w:type="dxa"/>
            <w:tcBorders>
              <w:bottom w:val="nil"/>
            </w:tcBorders>
            <w:vAlign w:val="center"/>
          </w:tcPr>
          <w:p w:rsidR="00030E66" w:rsidRPr="00B0190A" w:rsidRDefault="00030E66" w:rsidP="00030E66">
            <w:pPr>
              <w:jc w:val="center"/>
              <w:rPr>
                <w:sz w:val="18"/>
                <w:szCs w:val="18"/>
              </w:rPr>
            </w:pPr>
            <w:r w:rsidRPr="00B0190A">
              <w:rPr>
                <w:sz w:val="18"/>
                <w:szCs w:val="18"/>
              </w:rPr>
              <w:t>Study Country</w:t>
            </w:r>
          </w:p>
        </w:tc>
        <w:tc>
          <w:tcPr>
            <w:tcW w:w="2252" w:type="dxa"/>
            <w:gridSpan w:val="2"/>
            <w:tcBorders>
              <w:bottom w:val="nil"/>
            </w:tcBorders>
            <w:vAlign w:val="center"/>
          </w:tcPr>
          <w:p w:rsidR="00030E66" w:rsidRPr="00B0190A" w:rsidRDefault="00030E66" w:rsidP="00030E66">
            <w:pPr>
              <w:jc w:val="center"/>
              <w:rPr>
                <w:bCs/>
                <w:sz w:val="18"/>
                <w:szCs w:val="18"/>
              </w:rPr>
            </w:pPr>
            <w:r w:rsidRPr="00B0190A">
              <w:rPr>
                <w:bCs/>
                <w:sz w:val="18"/>
                <w:szCs w:val="18"/>
              </w:rPr>
              <w:t>Ecosystem</w:t>
            </w:r>
          </w:p>
        </w:tc>
        <w:tc>
          <w:tcPr>
            <w:tcW w:w="1536" w:type="dxa"/>
            <w:tcBorders>
              <w:bottom w:val="nil"/>
            </w:tcBorders>
            <w:vAlign w:val="center"/>
          </w:tcPr>
          <w:p w:rsidR="00030E66" w:rsidRPr="00B0190A" w:rsidRDefault="00030E66" w:rsidP="00030E66">
            <w:pPr>
              <w:jc w:val="center"/>
              <w:rPr>
                <w:bCs/>
                <w:sz w:val="18"/>
                <w:szCs w:val="18"/>
              </w:rPr>
            </w:pPr>
            <w:r w:rsidRPr="00B0190A">
              <w:rPr>
                <w:bCs/>
                <w:sz w:val="18"/>
                <w:szCs w:val="18"/>
              </w:rPr>
              <w:t>Species</w:t>
            </w:r>
          </w:p>
        </w:tc>
        <w:tc>
          <w:tcPr>
            <w:tcW w:w="647" w:type="dxa"/>
            <w:tcBorders>
              <w:bottom w:val="nil"/>
            </w:tcBorders>
            <w:vAlign w:val="center"/>
          </w:tcPr>
          <w:p w:rsidR="00030E66" w:rsidRPr="00B0190A" w:rsidRDefault="00030E66" w:rsidP="00030E66">
            <w:pPr>
              <w:jc w:val="center"/>
              <w:rPr>
                <w:bCs/>
                <w:sz w:val="18"/>
                <w:szCs w:val="18"/>
              </w:rPr>
            </w:pPr>
            <w:r w:rsidRPr="00B0190A">
              <w:rPr>
                <w:bCs/>
                <w:sz w:val="18"/>
                <w:szCs w:val="18"/>
              </w:rPr>
              <w:t>Life form</w:t>
            </w:r>
          </w:p>
        </w:tc>
        <w:tc>
          <w:tcPr>
            <w:tcW w:w="986" w:type="dxa"/>
            <w:tcBorders>
              <w:bottom w:val="nil"/>
            </w:tcBorders>
            <w:vAlign w:val="center"/>
          </w:tcPr>
          <w:p w:rsidR="00030E66" w:rsidRPr="00B0190A" w:rsidRDefault="00030E66" w:rsidP="00030E66">
            <w:pPr>
              <w:jc w:val="center"/>
              <w:rPr>
                <w:bCs/>
                <w:sz w:val="18"/>
                <w:szCs w:val="18"/>
              </w:rPr>
            </w:pPr>
            <w:r w:rsidRPr="00B0190A">
              <w:rPr>
                <w:bCs/>
                <w:sz w:val="18"/>
                <w:szCs w:val="18"/>
              </w:rPr>
              <w:t>Leaf habit</w:t>
            </w:r>
          </w:p>
        </w:tc>
        <w:tc>
          <w:tcPr>
            <w:tcW w:w="926" w:type="dxa"/>
            <w:tcBorders>
              <w:bottom w:val="nil"/>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6" w:type="dxa"/>
            <w:tcBorders>
              <w:bottom w:val="nil"/>
            </w:tcBorders>
            <w:vAlign w:val="center"/>
          </w:tcPr>
          <w:p w:rsidR="00030E66" w:rsidRPr="00B0190A" w:rsidRDefault="00030E66" w:rsidP="00030E66">
            <w:pPr>
              <w:jc w:val="center"/>
              <w:rPr>
                <w:bCs/>
                <w:sz w:val="18"/>
                <w:szCs w:val="18"/>
              </w:rPr>
            </w:pPr>
            <w:r w:rsidRPr="00B0190A">
              <w:rPr>
                <w:bCs/>
                <w:sz w:val="18"/>
                <w:szCs w:val="18"/>
              </w:rPr>
              <w:t>Shade tolerance</w:t>
            </w:r>
          </w:p>
        </w:tc>
        <w:tc>
          <w:tcPr>
            <w:tcW w:w="1076" w:type="dxa"/>
            <w:tcBorders>
              <w:bottom w:val="nil"/>
            </w:tcBorders>
            <w:vAlign w:val="center"/>
          </w:tcPr>
          <w:p w:rsidR="00030E66" w:rsidRPr="00B0190A" w:rsidRDefault="00030E66" w:rsidP="00030E66">
            <w:pPr>
              <w:jc w:val="center"/>
              <w:rPr>
                <w:bCs/>
                <w:sz w:val="18"/>
                <w:szCs w:val="18"/>
              </w:rPr>
            </w:pPr>
            <w:r w:rsidRPr="00B0190A">
              <w:rPr>
                <w:bCs/>
                <w:sz w:val="18"/>
                <w:szCs w:val="18"/>
              </w:rPr>
              <w:t>Approach</w:t>
            </w:r>
          </w:p>
        </w:tc>
        <w:tc>
          <w:tcPr>
            <w:tcW w:w="917" w:type="dxa"/>
            <w:tcBorders>
              <w:bottom w:val="nil"/>
            </w:tcBorders>
            <w:vAlign w:val="center"/>
          </w:tcPr>
          <w:p w:rsidR="00030E66" w:rsidRPr="00B0190A" w:rsidRDefault="00030E66" w:rsidP="00030E66">
            <w:pPr>
              <w:jc w:val="center"/>
              <w:rPr>
                <w:bCs/>
                <w:sz w:val="18"/>
                <w:szCs w:val="18"/>
              </w:rPr>
            </w:pPr>
            <w:r w:rsidRPr="00B0190A">
              <w:rPr>
                <w:bCs/>
                <w:sz w:val="18"/>
                <w:szCs w:val="18"/>
              </w:rPr>
              <w:t>Duration (months)</w:t>
            </w:r>
          </w:p>
        </w:tc>
        <w:tc>
          <w:tcPr>
            <w:tcW w:w="826" w:type="dxa"/>
            <w:tcBorders>
              <w:bottom w:val="nil"/>
            </w:tcBorders>
            <w:vAlign w:val="center"/>
          </w:tcPr>
          <w:p w:rsidR="00030E66" w:rsidRPr="00B0190A" w:rsidRDefault="00030E66" w:rsidP="00030E66">
            <w:pPr>
              <w:jc w:val="center"/>
              <w:rPr>
                <w:bCs/>
                <w:sz w:val="18"/>
                <w:szCs w:val="18"/>
              </w:rPr>
            </w:pPr>
            <w:r w:rsidRPr="00B0190A">
              <w:rPr>
                <w:bCs/>
                <w:sz w:val="18"/>
                <w:szCs w:val="18"/>
              </w:rPr>
              <w:t>Light level</w:t>
            </w:r>
          </w:p>
        </w:tc>
        <w:tc>
          <w:tcPr>
            <w:tcW w:w="861" w:type="dxa"/>
            <w:tcBorders>
              <w:bottom w:val="nil"/>
            </w:tcBorders>
            <w:vAlign w:val="center"/>
          </w:tcPr>
          <w:p w:rsidR="00030E66" w:rsidRPr="00B0190A" w:rsidRDefault="00030E66" w:rsidP="00030E66">
            <w:pPr>
              <w:jc w:val="center"/>
              <w:rPr>
                <w:bCs/>
                <w:sz w:val="18"/>
                <w:szCs w:val="18"/>
              </w:rPr>
            </w:pPr>
            <w:r w:rsidRPr="00B0190A">
              <w:rPr>
                <w:bCs/>
                <w:sz w:val="18"/>
                <w:szCs w:val="18"/>
              </w:rPr>
              <w:t>lnOR</w:t>
            </w:r>
          </w:p>
        </w:tc>
        <w:tc>
          <w:tcPr>
            <w:tcW w:w="796" w:type="dxa"/>
            <w:tcBorders>
              <w:bottom w:val="nil"/>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lnOR</w:t>
            </w:r>
          </w:p>
        </w:tc>
      </w:tr>
      <w:tr w:rsidR="00030E66" w:rsidRPr="00B0190A" w:rsidTr="00030E66">
        <w:tc>
          <w:tcPr>
            <w:tcW w:w="586" w:type="dxa"/>
            <w:tcBorders>
              <w:top w:val="nil"/>
              <w:bottom w:val="single" w:sz="4" w:space="0" w:color="auto"/>
            </w:tcBorders>
            <w:vAlign w:val="center"/>
          </w:tcPr>
          <w:p w:rsidR="00030E66" w:rsidRPr="00B0190A" w:rsidRDefault="00030E66" w:rsidP="00030E66">
            <w:pPr>
              <w:jc w:val="center"/>
              <w:rPr>
                <w:sz w:val="18"/>
                <w:szCs w:val="18"/>
              </w:rPr>
            </w:pPr>
          </w:p>
        </w:tc>
        <w:tc>
          <w:tcPr>
            <w:tcW w:w="1106" w:type="dxa"/>
            <w:tcBorders>
              <w:top w:val="nil"/>
              <w:bottom w:val="single" w:sz="4" w:space="0" w:color="auto"/>
            </w:tcBorders>
            <w:vAlign w:val="center"/>
          </w:tcPr>
          <w:p w:rsidR="00030E66" w:rsidRPr="00B0190A" w:rsidRDefault="00030E66" w:rsidP="00030E66">
            <w:pPr>
              <w:rPr>
                <w:sz w:val="18"/>
                <w:szCs w:val="18"/>
              </w:rPr>
            </w:pPr>
          </w:p>
        </w:tc>
        <w:tc>
          <w:tcPr>
            <w:tcW w:w="1086" w:type="dxa"/>
            <w:tcBorders>
              <w:top w:val="nil"/>
              <w:bottom w:val="single" w:sz="4" w:space="0" w:color="auto"/>
            </w:tcBorders>
            <w:vAlign w:val="center"/>
          </w:tcPr>
          <w:p w:rsidR="00030E66" w:rsidRPr="00B0190A" w:rsidRDefault="00030E66" w:rsidP="00030E66">
            <w:pPr>
              <w:jc w:val="center"/>
              <w:rPr>
                <w:sz w:val="18"/>
                <w:szCs w:val="18"/>
              </w:rPr>
            </w:pPr>
          </w:p>
        </w:tc>
        <w:tc>
          <w:tcPr>
            <w:tcW w:w="1266" w:type="dxa"/>
            <w:tcBorders>
              <w:top w:val="nil"/>
              <w:bottom w:val="single" w:sz="4" w:space="0" w:color="auto"/>
            </w:tcBorders>
            <w:vAlign w:val="center"/>
          </w:tcPr>
          <w:p w:rsidR="00030E66" w:rsidRPr="00B0190A" w:rsidRDefault="00030E66" w:rsidP="00030E66">
            <w:pPr>
              <w:jc w:val="center"/>
              <w:rPr>
                <w:sz w:val="18"/>
                <w:szCs w:val="18"/>
              </w:rPr>
            </w:pPr>
            <w:r w:rsidRPr="00B0190A">
              <w:rPr>
                <w:sz w:val="18"/>
                <w:szCs w:val="18"/>
              </w:rPr>
              <w:t>Type</w:t>
            </w:r>
          </w:p>
        </w:tc>
        <w:tc>
          <w:tcPr>
            <w:tcW w:w="986" w:type="dxa"/>
            <w:tcBorders>
              <w:top w:val="nil"/>
              <w:bottom w:val="single" w:sz="4" w:space="0" w:color="auto"/>
            </w:tcBorders>
            <w:vAlign w:val="center"/>
          </w:tcPr>
          <w:p w:rsidR="00030E66" w:rsidRPr="00B0190A" w:rsidRDefault="00030E66" w:rsidP="00030E66">
            <w:pPr>
              <w:jc w:val="center"/>
              <w:rPr>
                <w:sz w:val="18"/>
                <w:szCs w:val="18"/>
              </w:rPr>
            </w:pPr>
            <w:r w:rsidRPr="00B0190A">
              <w:rPr>
                <w:sz w:val="18"/>
                <w:szCs w:val="18"/>
              </w:rPr>
              <w:t>Category</w:t>
            </w:r>
          </w:p>
        </w:tc>
        <w:tc>
          <w:tcPr>
            <w:tcW w:w="1536" w:type="dxa"/>
            <w:tcBorders>
              <w:top w:val="nil"/>
              <w:bottom w:val="single" w:sz="4" w:space="0" w:color="auto"/>
            </w:tcBorders>
            <w:vAlign w:val="center"/>
          </w:tcPr>
          <w:p w:rsidR="00030E66" w:rsidRPr="00B0190A" w:rsidRDefault="00030E66" w:rsidP="00030E66">
            <w:pPr>
              <w:rPr>
                <w:i/>
                <w:iCs/>
                <w:sz w:val="18"/>
                <w:szCs w:val="18"/>
              </w:rPr>
            </w:pPr>
          </w:p>
        </w:tc>
        <w:tc>
          <w:tcPr>
            <w:tcW w:w="647" w:type="dxa"/>
            <w:tcBorders>
              <w:top w:val="nil"/>
              <w:bottom w:val="single" w:sz="4" w:space="0" w:color="auto"/>
            </w:tcBorders>
            <w:vAlign w:val="center"/>
          </w:tcPr>
          <w:p w:rsidR="00030E66" w:rsidRPr="00B0190A" w:rsidRDefault="00030E66" w:rsidP="00030E66">
            <w:pPr>
              <w:jc w:val="center"/>
              <w:rPr>
                <w:sz w:val="18"/>
                <w:szCs w:val="18"/>
              </w:rPr>
            </w:pPr>
          </w:p>
        </w:tc>
        <w:tc>
          <w:tcPr>
            <w:tcW w:w="986" w:type="dxa"/>
            <w:tcBorders>
              <w:top w:val="nil"/>
              <w:bottom w:val="single" w:sz="4" w:space="0" w:color="auto"/>
            </w:tcBorders>
            <w:vAlign w:val="center"/>
          </w:tcPr>
          <w:p w:rsidR="00030E66" w:rsidRPr="00B0190A" w:rsidRDefault="00030E66" w:rsidP="00030E66">
            <w:pPr>
              <w:jc w:val="center"/>
              <w:rPr>
                <w:sz w:val="18"/>
                <w:szCs w:val="18"/>
              </w:rPr>
            </w:pPr>
          </w:p>
        </w:tc>
        <w:tc>
          <w:tcPr>
            <w:tcW w:w="926" w:type="dxa"/>
            <w:tcBorders>
              <w:top w:val="nil"/>
              <w:bottom w:val="single" w:sz="4" w:space="0" w:color="auto"/>
            </w:tcBorders>
            <w:vAlign w:val="center"/>
          </w:tcPr>
          <w:p w:rsidR="00030E66" w:rsidRPr="00B0190A" w:rsidRDefault="00030E66" w:rsidP="00030E66">
            <w:pPr>
              <w:jc w:val="center"/>
              <w:rPr>
                <w:sz w:val="18"/>
                <w:szCs w:val="18"/>
              </w:rPr>
            </w:pPr>
          </w:p>
        </w:tc>
        <w:tc>
          <w:tcPr>
            <w:tcW w:w="926" w:type="dxa"/>
            <w:tcBorders>
              <w:top w:val="nil"/>
              <w:bottom w:val="single" w:sz="4" w:space="0" w:color="auto"/>
            </w:tcBorders>
            <w:vAlign w:val="center"/>
          </w:tcPr>
          <w:p w:rsidR="00030E66" w:rsidRPr="00B0190A" w:rsidRDefault="00030E66" w:rsidP="00030E66">
            <w:pPr>
              <w:jc w:val="center"/>
              <w:rPr>
                <w:sz w:val="18"/>
                <w:szCs w:val="18"/>
              </w:rPr>
            </w:pPr>
          </w:p>
        </w:tc>
        <w:tc>
          <w:tcPr>
            <w:tcW w:w="1076" w:type="dxa"/>
            <w:tcBorders>
              <w:top w:val="nil"/>
              <w:bottom w:val="single" w:sz="4" w:space="0" w:color="auto"/>
            </w:tcBorders>
            <w:vAlign w:val="center"/>
          </w:tcPr>
          <w:p w:rsidR="00030E66" w:rsidRPr="00B0190A" w:rsidRDefault="00030E66" w:rsidP="00030E66">
            <w:pPr>
              <w:jc w:val="center"/>
              <w:rPr>
                <w:sz w:val="18"/>
                <w:szCs w:val="18"/>
              </w:rPr>
            </w:pPr>
          </w:p>
        </w:tc>
        <w:tc>
          <w:tcPr>
            <w:tcW w:w="917" w:type="dxa"/>
            <w:tcBorders>
              <w:top w:val="nil"/>
              <w:bottom w:val="single" w:sz="4" w:space="0" w:color="auto"/>
            </w:tcBorders>
            <w:vAlign w:val="center"/>
          </w:tcPr>
          <w:p w:rsidR="00030E66" w:rsidRPr="00B0190A" w:rsidRDefault="00030E66" w:rsidP="00030E66">
            <w:pPr>
              <w:jc w:val="center"/>
              <w:rPr>
                <w:sz w:val="18"/>
                <w:szCs w:val="18"/>
              </w:rPr>
            </w:pPr>
          </w:p>
        </w:tc>
        <w:tc>
          <w:tcPr>
            <w:tcW w:w="826" w:type="dxa"/>
            <w:tcBorders>
              <w:top w:val="nil"/>
              <w:bottom w:val="single" w:sz="4" w:space="0" w:color="auto"/>
            </w:tcBorders>
            <w:vAlign w:val="center"/>
          </w:tcPr>
          <w:p w:rsidR="00030E66" w:rsidRPr="00B0190A" w:rsidRDefault="00030E66" w:rsidP="00030E66">
            <w:pPr>
              <w:jc w:val="center"/>
              <w:rPr>
                <w:sz w:val="18"/>
                <w:szCs w:val="18"/>
              </w:rPr>
            </w:pPr>
          </w:p>
        </w:tc>
        <w:tc>
          <w:tcPr>
            <w:tcW w:w="861" w:type="dxa"/>
            <w:tcBorders>
              <w:top w:val="nil"/>
              <w:bottom w:val="single" w:sz="4" w:space="0" w:color="auto"/>
            </w:tcBorders>
            <w:vAlign w:val="center"/>
          </w:tcPr>
          <w:p w:rsidR="00030E66" w:rsidRPr="00B0190A" w:rsidRDefault="00030E66" w:rsidP="00030E66">
            <w:pPr>
              <w:jc w:val="center"/>
              <w:rPr>
                <w:sz w:val="18"/>
                <w:szCs w:val="18"/>
              </w:rPr>
            </w:pPr>
          </w:p>
        </w:tc>
        <w:tc>
          <w:tcPr>
            <w:tcW w:w="796" w:type="dxa"/>
            <w:tcBorders>
              <w:top w:val="nil"/>
              <w:bottom w:val="single" w:sz="4" w:space="0" w:color="auto"/>
            </w:tcBorders>
            <w:vAlign w:val="center"/>
          </w:tcPr>
          <w:p w:rsidR="00030E66" w:rsidRPr="00B0190A" w:rsidRDefault="00030E66" w:rsidP="00030E66">
            <w:pPr>
              <w:jc w:val="center"/>
              <w:rPr>
                <w:sz w:val="18"/>
                <w:szCs w:val="18"/>
              </w:rPr>
            </w:pPr>
          </w:p>
        </w:tc>
      </w:tr>
      <w:tr w:rsidR="00030E66" w:rsidRPr="00F57BFA" w:rsidTr="00030E66">
        <w:tc>
          <w:tcPr>
            <w:tcW w:w="58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1</w:t>
            </w:r>
          </w:p>
        </w:tc>
        <w:tc>
          <w:tcPr>
            <w:tcW w:w="1106" w:type="dxa"/>
            <w:tcBorders>
              <w:top w:val="single" w:sz="4" w:space="0" w:color="auto"/>
            </w:tcBorders>
            <w:vAlign w:val="center"/>
          </w:tcPr>
          <w:p w:rsidR="00030E66" w:rsidRPr="00F57BFA" w:rsidRDefault="00030E66" w:rsidP="00030E66">
            <w:pPr>
              <w:rPr>
                <w:sz w:val="18"/>
                <w:szCs w:val="18"/>
              </w:rPr>
            </w:pPr>
            <w:r w:rsidRPr="00F57BFA">
              <w:rPr>
                <w:sz w:val="18"/>
                <w:szCs w:val="18"/>
              </w:rPr>
              <w:t xml:space="preserve">Arntz </w:t>
            </w:r>
            <w:r w:rsidR="00865C73" w:rsidRPr="00DA1CCC">
              <w:rPr>
                <w:sz w:val="18"/>
                <w:szCs w:val="18"/>
              </w:rPr>
              <w:t>et al</w:t>
            </w:r>
            <w:r w:rsidRPr="00F57BFA">
              <w:rPr>
                <w:sz w:val="18"/>
                <w:szCs w:val="18"/>
              </w:rPr>
              <w:t>. 2000</w:t>
            </w:r>
          </w:p>
        </w:tc>
        <w:tc>
          <w:tcPr>
            <w:tcW w:w="108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USA</w:t>
            </w:r>
          </w:p>
        </w:tc>
        <w:tc>
          <w:tcPr>
            <w:tcW w:w="126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Agricultural field</w:t>
            </w:r>
          </w:p>
        </w:tc>
        <w:tc>
          <w:tcPr>
            <w:tcW w:w="98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Cold temperate</w:t>
            </w:r>
          </w:p>
        </w:tc>
        <w:tc>
          <w:tcPr>
            <w:tcW w:w="1536" w:type="dxa"/>
            <w:tcBorders>
              <w:top w:val="single" w:sz="4" w:space="0" w:color="auto"/>
            </w:tcBorders>
            <w:vAlign w:val="center"/>
          </w:tcPr>
          <w:p w:rsidR="00030E66" w:rsidRPr="00F57BFA" w:rsidRDefault="00030E66" w:rsidP="00030E66">
            <w:pPr>
              <w:rPr>
                <w:i/>
                <w:iCs/>
                <w:sz w:val="18"/>
                <w:szCs w:val="18"/>
              </w:rPr>
            </w:pPr>
            <w:r w:rsidRPr="00F57BFA">
              <w:rPr>
                <w:i/>
                <w:iCs/>
                <w:sz w:val="18"/>
                <w:szCs w:val="18"/>
              </w:rPr>
              <w:t>Amaranthus hybridus</w:t>
            </w:r>
          </w:p>
        </w:tc>
        <w:tc>
          <w:tcPr>
            <w:tcW w:w="647"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Herb</w:t>
            </w:r>
          </w:p>
        </w:tc>
        <w:tc>
          <w:tcPr>
            <w:tcW w:w="986" w:type="dxa"/>
            <w:tcBorders>
              <w:top w:val="single" w:sz="4" w:space="0" w:color="auto"/>
            </w:tcBorders>
            <w:vAlign w:val="center"/>
          </w:tcPr>
          <w:p w:rsidR="00030E66" w:rsidRPr="00F57BFA" w:rsidRDefault="00030E66" w:rsidP="00030E66">
            <w:pPr>
              <w:jc w:val="center"/>
              <w:rPr>
                <w:sz w:val="18"/>
                <w:szCs w:val="18"/>
              </w:rPr>
            </w:pPr>
          </w:p>
        </w:tc>
        <w:tc>
          <w:tcPr>
            <w:tcW w:w="926" w:type="dxa"/>
            <w:tcBorders>
              <w:top w:val="single" w:sz="4" w:space="0" w:color="auto"/>
            </w:tcBorders>
            <w:vAlign w:val="center"/>
          </w:tcPr>
          <w:p w:rsidR="00030E66" w:rsidRPr="00F57BFA" w:rsidRDefault="00030E66" w:rsidP="00030E66">
            <w:pPr>
              <w:jc w:val="center"/>
              <w:rPr>
                <w:sz w:val="18"/>
                <w:szCs w:val="18"/>
              </w:rPr>
            </w:pPr>
          </w:p>
        </w:tc>
        <w:tc>
          <w:tcPr>
            <w:tcW w:w="926" w:type="dxa"/>
            <w:tcBorders>
              <w:top w:val="single" w:sz="4" w:space="0" w:color="auto"/>
            </w:tcBorders>
            <w:vAlign w:val="center"/>
          </w:tcPr>
          <w:p w:rsidR="00030E66" w:rsidRPr="00F57BFA" w:rsidRDefault="00030E66" w:rsidP="00030E66">
            <w:pPr>
              <w:jc w:val="center"/>
              <w:rPr>
                <w:sz w:val="18"/>
                <w:szCs w:val="18"/>
              </w:rPr>
            </w:pPr>
          </w:p>
        </w:tc>
        <w:tc>
          <w:tcPr>
            <w:tcW w:w="107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Greenhouse</w:t>
            </w:r>
          </w:p>
        </w:tc>
        <w:tc>
          <w:tcPr>
            <w:tcW w:w="917"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4</w:t>
            </w:r>
          </w:p>
        </w:tc>
        <w:tc>
          <w:tcPr>
            <w:tcW w:w="82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54</w:t>
            </w:r>
          </w:p>
        </w:tc>
        <w:tc>
          <w:tcPr>
            <w:tcW w:w="861"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0.02</w:t>
            </w:r>
          </w:p>
        </w:tc>
        <w:tc>
          <w:tcPr>
            <w:tcW w:w="796" w:type="dxa"/>
            <w:tcBorders>
              <w:top w:val="single" w:sz="4" w:space="0" w:color="auto"/>
            </w:tcBorders>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w:t>
            </w:r>
          </w:p>
        </w:tc>
        <w:tc>
          <w:tcPr>
            <w:tcW w:w="1106" w:type="dxa"/>
            <w:vAlign w:val="center"/>
          </w:tcPr>
          <w:p w:rsidR="00030E66" w:rsidRPr="00F57BFA" w:rsidRDefault="00030E66" w:rsidP="00030E66">
            <w:pPr>
              <w:rPr>
                <w:sz w:val="18"/>
                <w:szCs w:val="18"/>
              </w:rPr>
            </w:pPr>
            <w:r w:rsidRPr="00F57BFA">
              <w:rPr>
                <w:sz w:val="18"/>
                <w:szCs w:val="18"/>
              </w:rPr>
              <w:t xml:space="preserve">Arntz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Agricultural field</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Amaranthus hybridus</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w:t>
            </w:r>
          </w:p>
        </w:tc>
        <w:tc>
          <w:tcPr>
            <w:tcW w:w="1106" w:type="dxa"/>
            <w:vAlign w:val="center"/>
          </w:tcPr>
          <w:p w:rsidR="00030E66" w:rsidRPr="00F57BFA" w:rsidRDefault="00030E66" w:rsidP="00030E66">
            <w:pPr>
              <w:rPr>
                <w:sz w:val="18"/>
                <w:szCs w:val="18"/>
              </w:rPr>
            </w:pPr>
            <w:r w:rsidRPr="00F57BFA">
              <w:rPr>
                <w:sz w:val="18"/>
                <w:szCs w:val="18"/>
              </w:rPr>
              <w:t xml:space="preserve">Arntz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Agricultural field</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Amaranthus hybridus</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54</w:t>
            </w:r>
          </w:p>
        </w:tc>
        <w:tc>
          <w:tcPr>
            <w:tcW w:w="861" w:type="dxa"/>
            <w:vAlign w:val="center"/>
          </w:tcPr>
          <w:p w:rsidR="00030E66" w:rsidRPr="00F57BFA" w:rsidRDefault="00030E66" w:rsidP="00030E66">
            <w:pPr>
              <w:jc w:val="center"/>
              <w:rPr>
                <w:sz w:val="18"/>
                <w:szCs w:val="18"/>
              </w:rPr>
            </w:pPr>
            <w:r w:rsidRPr="00F57BFA">
              <w:rPr>
                <w:sz w:val="18"/>
                <w:szCs w:val="18"/>
              </w:rPr>
              <w:t>-0.19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w:t>
            </w:r>
          </w:p>
        </w:tc>
        <w:tc>
          <w:tcPr>
            <w:tcW w:w="1106" w:type="dxa"/>
            <w:vAlign w:val="center"/>
          </w:tcPr>
          <w:p w:rsidR="00030E66" w:rsidRPr="00F57BFA" w:rsidRDefault="00030E66" w:rsidP="00030E66">
            <w:pPr>
              <w:rPr>
                <w:sz w:val="18"/>
                <w:szCs w:val="18"/>
              </w:rPr>
            </w:pPr>
            <w:r w:rsidRPr="00F57BFA">
              <w:rPr>
                <w:sz w:val="18"/>
                <w:szCs w:val="18"/>
              </w:rPr>
              <w:t xml:space="preserve">Arntz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Agricultural field</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Amaranthus hybridus</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0.11</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2005</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50</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2005</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2</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68</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50</w:t>
            </w:r>
          </w:p>
        </w:tc>
        <w:tc>
          <w:tcPr>
            <w:tcW w:w="861" w:type="dxa"/>
            <w:vAlign w:val="center"/>
          </w:tcPr>
          <w:p w:rsidR="00030E66" w:rsidRPr="00F57BFA" w:rsidRDefault="00030E66" w:rsidP="00030E66">
            <w:pPr>
              <w:jc w:val="center"/>
              <w:rPr>
                <w:sz w:val="18"/>
                <w:szCs w:val="18"/>
              </w:rPr>
            </w:pPr>
            <w:r w:rsidRPr="00F57BFA">
              <w:rPr>
                <w:sz w:val="18"/>
                <w:szCs w:val="18"/>
              </w:rPr>
              <w:t>0.31</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15</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w:t>
            </w:r>
          </w:p>
        </w:tc>
        <w:tc>
          <w:tcPr>
            <w:tcW w:w="1106" w:type="dxa"/>
            <w:vAlign w:val="center"/>
          </w:tcPr>
          <w:p w:rsidR="00030E66" w:rsidRPr="00F57BFA" w:rsidRDefault="00030E66" w:rsidP="00030E66">
            <w:pPr>
              <w:rPr>
                <w:sz w:val="18"/>
                <w:szCs w:val="18"/>
              </w:rPr>
            </w:pPr>
            <w:r w:rsidRPr="00F57BFA">
              <w:rPr>
                <w:sz w:val="18"/>
                <w:szCs w:val="18"/>
              </w:rPr>
              <w:t xml:space="preserve">Aranda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0.09</w:t>
            </w:r>
          </w:p>
        </w:tc>
        <w:tc>
          <w:tcPr>
            <w:tcW w:w="796" w:type="dxa"/>
            <w:vAlign w:val="center"/>
          </w:tcPr>
          <w:p w:rsidR="00030E66" w:rsidRPr="00F57BFA" w:rsidRDefault="00030E66" w:rsidP="00030E66">
            <w:pPr>
              <w:jc w:val="center"/>
              <w:rPr>
                <w:sz w:val="18"/>
                <w:szCs w:val="18"/>
              </w:rPr>
            </w:pPr>
            <w:r w:rsidRPr="00F57BFA">
              <w:rPr>
                <w:sz w:val="18"/>
                <w:szCs w:val="18"/>
              </w:rPr>
              <w:t>0.03</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Miconia calvescens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Miconia calvescens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Miconia calvescens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0.22</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14</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Clidemia hirta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0.19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15</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Clidemia hirta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0.09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16</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Clidemia hirta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0.22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17</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Arthrostema ciliatum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0.07</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18</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Arthrostema ciliatum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19</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Arthrostema ciliatum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-0.29</w:t>
            </w:r>
          </w:p>
        </w:tc>
        <w:tc>
          <w:tcPr>
            <w:tcW w:w="796" w:type="dxa"/>
            <w:vAlign w:val="center"/>
          </w:tcPr>
          <w:p w:rsidR="00030E66" w:rsidRPr="00F57BFA" w:rsidRDefault="00030E66" w:rsidP="00030E66">
            <w:pPr>
              <w:jc w:val="center"/>
              <w:rPr>
                <w:sz w:val="18"/>
                <w:szCs w:val="18"/>
              </w:rPr>
            </w:pPr>
            <w:r w:rsidRPr="00F57BFA">
              <w:rPr>
                <w:sz w:val="18"/>
                <w:szCs w:val="18"/>
              </w:rPr>
              <w:t>0.06</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20</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Tibouchina herbacea</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0.30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21</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Tibouchina herbacea</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0.21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22</w:t>
            </w:r>
          </w:p>
        </w:tc>
        <w:tc>
          <w:tcPr>
            <w:tcW w:w="1106" w:type="dxa"/>
            <w:vAlign w:val="center"/>
          </w:tcPr>
          <w:p w:rsidR="00030E66" w:rsidRPr="00F57BFA" w:rsidRDefault="00030E66" w:rsidP="00030E66">
            <w:pPr>
              <w:rPr>
                <w:sz w:val="18"/>
                <w:szCs w:val="18"/>
              </w:rPr>
            </w:pPr>
            <w:r w:rsidRPr="00F57BFA">
              <w:rPr>
                <w:sz w:val="18"/>
                <w:szCs w:val="18"/>
              </w:rPr>
              <w:t xml:space="preserve">Baruch </w:t>
            </w:r>
            <w:r w:rsidR="00865C73" w:rsidRPr="00DA1CCC">
              <w:rPr>
                <w:sz w:val="18"/>
                <w:szCs w:val="18"/>
              </w:rPr>
              <w:t>et al</w:t>
            </w:r>
            <w:r w:rsidRPr="00F57BFA">
              <w:rPr>
                <w:sz w:val="18"/>
                <w:szCs w:val="18"/>
              </w:rPr>
              <w:t>.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Tropical rain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Tibouchina herbacea</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0.11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23</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0.10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24</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43</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25</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coccifera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26</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coccifera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43</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27</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faginea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28</w:t>
            </w:r>
          </w:p>
        </w:tc>
        <w:tc>
          <w:tcPr>
            <w:tcW w:w="1106" w:type="dxa"/>
            <w:vAlign w:val="center"/>
          </w:tcPr>
          <w:p w:rsidR="00030E66" w:rsidRPr="00F57BFA" w:rsidRDefault="00030E66" w:rsidP="00030E66">
            <w:pPr>
              <w:rPr>
                <w:sz w:val="18"/>
                <w:szCs w:val="18"/>
              </w:rPr>
            </w:pPr>
            <w:r w:rsidRPr="00F57BFA">
              <w:rPr>
                <w:sz w:val="18"/>
                <w:szCs w:val="18"/>
              </w:rPr>
              <w:t xml:space="preserve">Castro-Díez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faginea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8.5</w:t>
            </w:r>
          </w:p>
        </w:tc>
        <w:tc>
          <w:tcPr>
            <w:tcW w:w="826" w:type="dxa"/>
            <w:vAlign w:val="center"/>
          </w:tcPr>
          <w:p w:rsidR="00030E66" w:rsidRPr="00F57BFA" w:rsidRDefault="00030E66" w:rsidP="00030E66">
            <w:pPr>
              <w:jc w:val="center"/>
              <w:rPr>
                <w:sz w:val="18"/>
                <w:szCs w:val="18"/>
              </w:rPr>
            </w:pPr>
            <w:r w:rsidRPr="00F57BFA">
              <w:rPr>
                <w:sz w:val="18"/>
                <w:szCs w:val="18"/>
              </w:rPr>
              <w:t>43</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29</w:t>
            </w:r>
          </w:p>
        </w:tc>
        <w:tc>
          <w:tcPr>
            <w:tcW w:w="1106" w:type="dxa"/>
            <w:vAlign w:val="center"/>
          </w:tcPr>
          <w:p w:rsidR="00030E66" w:rsidRPr="00F57BFA" w:rsidRDefault="00030E66" w:rsidP="00030E66">
            <w:pPr>
              <w:rPr>
                <w:sz w:val="18"/>
                <w:szCs w:val="18"/>
              </w:rPr>
            </w:pPr>
            <w:r w:rsidRPr="00F57BFA">
              <w:rPr>
                <w:sz w:val="18"/>
                <w:szCs w:val="18"/>
              </w:rPr>
              <w:t xml:space="preserve">Climent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Pinus canariensis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90</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30</w:t>
            </w:r>
          </w:p>
        </w:tc>
        <w:tc>
          <w:tcPr>
            <w:tcW w:w="1106" w:type="dxa"/>
            <w:vAlign w:val="center"/>
          </w:tcPr>
          <w:p w:rsidR="00030E66" w:rsidRPr="00F57BFA" w:rsidRDefault="00030E66" w:rsidP="00030E66">
            <w:pPr>
              <w:rPr>
                <w:sz w:val="18"/>
                <w:szCs w:val="18"/>
              </w:rPr>
            </w:pPr>
            <w:r w:rsidRPr="00F57BFA">
              <w:rPr>
                <w:sz w:val="18"/>
                <w:szCs w:val="18"/>
              </w:rPr>
              <w:t xml:space="preserve">Climent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Pinus canariensis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31</w:t>
            </w:r>
          </w:p>
        </w:tc>
        <w:tc>
          <w:tcPr>
            <w:tcW w:w="1106" w:type="dxa"/>
            <w:vAlign w:val="center"/>
          </w:tcPr>
          <w:p w:rsidR="00030E66" w:rsidRPr="00F57BFA" w:rsidRDefault="00030E66" w:rsidP="00030E66">
            <w:pPr>
              <w:rPr>
                <w:sz w:val="18"/>
                <w:szCs w:val="18"/>
              </w:rPr>
            </w:pPr>
            <w:r w:rsidRPr="00F57BFA">
              <w:rPr>
                <w:sz w:val="18"/>
                <w:szCs w:val="18"/>
              </w:rPr>
              <w:t>Feng &amp; Li 2007</w:t>
            </w:r>
          </w:p>
        </w:tc>
        <w:tc>
          <w:tcPr>
            <w:tcW w:w="1086" w:type="dxa"/>
            <w:vAlign w:val="center"/>
          </w:tcPr>
          <w:p w:rsidR="00030E66" w:rsidRPr="00F57BFA" w:rsidRDefault="00030E66" w:rsidP="00030E66">
            <w:pPr>
              <w:jc w:val="center"/>
              <w:rPr>
                <w:sz w:val="18"/>
                <w:szCs w:val="18"/>
              </w:rPr>
            </w:pPr>
            <w:r w:rsidRPr="00F57BFA">
              <w:rPr>
                <w:sz w:val="18"/>
                <w:szCs w:val="18"/>
              </w:rPr>
              <w:t>China</w:t>
            </w:r>
          </w:p>
        </w:tc>
        <w:tc>
          <w:tcPr>
            <w:tcW w:w="1266" w:type="dxa"/>
            <w:vAlign w:val="center"/>
          </w:tcPr>
          <w:p w:rsidR="00030E66" w:rsidRPr="00F57BFA" w:rsidRDefault="00030E66" w:rsidP="00030E66">
            <w:pPr>
              <w:jc w:val="center"/>
              <w:rPr>
                <w:sz w:val="18"/>
                <w:szCs w:val="18"/>
              </w:rPr>
            </w:pPr>
            <w:r w:rsidRPr="00F57BFA">
              <w:rPr>
                <w:sz w:val="18"/>
                <w:szCs w:val="18"/>
              </w:rPr>
              <w:t>Tropical rainforest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Amomum villosum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w:t>
            </w:r>
          </w:p>
        </w:tc>
        <w:tc>
          <w:tcPr>
            <w:tcW w:w="826" w:type="dxa"/>
            <w:vAlign w:val="center"/>
          </w:tcPr>
          <w:p w:rsidR="00030E66" w:rsidRPr="00F57BFA" w:rsidRDefault="00030E66" w:rsidP="00030E66">
            <w:pPr>
              <w:jc w:val="center"/>
              <w:rPr>
                <w:sz w:val="18"/>
                <w:szCs w:val="18"/>
              </w:rPr>
            </w:pPr>
            <w:r w:rsidRPr="00F57BFA">
              <w:rPr>
                <w:sz w:val="18"/>
                <w:szCs w:val="18"/>
              </w:rPr>
              <w:t>80</w:t>
            </w:r>
          </w:p>
        </w:tc>
        <w:tc>
          <w:tcPr>
            <w:tcW w:w="861" w:type="dxa"/>
            <w:vAlign w:val="center"/>
          </w:tcPr>
          <w:p w:rsidR="00030E66" w:rsidRPr="00F57BFA" w:rsidRDefault="00030E66" w:rsidP="00030E66">
            <w:pPr>
              <w:jc w:val="center"/>
              <w:rPr>
                <w:sz w:val="18"/>
                <w:szCs w:val="18"/>
              </w:rPr>
            </w:pPr>
            <w:r w:rsidRPr="00F57BFA">
              <w:rPr>
                <w:sz w:val="18"/>
                <w:szCs w:val="18"/>
              </w:rPr>
              <w:t>0.03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32</w:t>
            </w:r>
          </w:p>
        </w:tc>
        <w:tc>
          <w:tcPr>
            <w:tcW w:w="1106" w:type="dxa"/>
            <w:vAlign w:val="center"/>
          </w:tcPr>
          <w:p w:rsidR="00030E66" w:rsidRPr="00F57BFA" w:rsidRDefault="00030E66" w:rsidP="00030E66">
            <w:pPr>
              <w:rPr>
                <w:sz w:val="18"/>
                <w:szCs w:val="18"/>
              </w:rPr>
            </w:pPr>
            <w:r w:rsidRPr="00F57BFA">
              <w:rPr>
                <w:sz w:val="18"/>
                <w:szCs w:val="18"/>
              </w:rPr>
              <w:t>Feng &amp; Li 2007</w:t>
            </w:r>
          </w:p>
        </w:tc>
        <w:tc>
          <w:tcPr>
            <w:tcW w:w="1086" w:type="dxa"/>
            <w:vAlign w:val="center"/>
          </w:tcPr>
          <w:p w:rsidR="00030E66" w:rsidRPr="00F57BFA" w:rsidRDefault="00030E66" w:rsidP="00030E66">
            <w:pPr>
              <w:jc w:val="center"/>
              <w:rPr>
                <w:sz w:val="18"/>
                <w:szCs w:val="18"/>
              </w:rPr>
            </w:pPr>
            <w:r w:rsidRPr="00F57BFA">
              <w:rPr>
                <w:sz w:val="18"/>
                <w:szCs w:val="18"/>
              </w:rPr>
              <w:t>China</w:t>
            </w:r>
          </w:p>
        </w:tc>
        <w:tc>
          <w:tcPr>
            <w:tcW w:w="1266" w:type="dxa"/>
            <w:vAlign w:val="center"/>
          </w:tcPr>
          <w:p w:rsidR="00030E66" w:rsidRPr="00F57BFA" w:rsidRDefault="00030E66" w:rsidP="00030E66">
            <w:pPr>
              <w:jc w:val="center"/>
              <w:rPr>
                <w:sz w:val="18"/>
                <w:szCs w:val="18"/>
              </w:rPr>
            </w:pPr>
            <w:r w:rsidRPr="00F57BFA">
              <w:rPr>
                <w:sz w:val="18"/>
                <w:szCs w:val="18"/>
              </w:rPr>
              <w:t>Tropical rainforest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Amomum villosum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w:t>
            </w:r>
          </w:p>
        </w:tc>
        <w:tc>
          <w:tcPr>
            <w:tcW w:w="826" w:type="dxa"/>
            <w:vAlign w:val="center"/>
          </w:tcPr>
          <w:p w:rsidR="00030E66" w:rsidRPr="00F57BFA" w:rsidRDefault="00030E66" w:rsidP="00030E66">
            <w:pPr>
              <w:jc w:val="center"/>
              <w:rPr>
                <w:sz w:val="18"/>
                <w:szCs w:val="18"/>
              </w:rPr>
            </w:pPr>
            <w:r w:rsidRPr="00F57BFA">
              <w:rPr>
                <w:sz w:val="18"/>
                <w:szCs w:val="18"/>
              </w:rPr>
              <w:t>50</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33</w:t>
            </w:r>
          </w:p>
        </w:tc>
        <w:tc>
          <w:tcPr>
            <w:tcW w:w="1106" w:type="dxa"/>
            <w:vAlign w:val="center"/>
          </w:tcPr>
          <w:p w:rsidR="00030E66" w:rsidRPr="00F57BFA" w:rsidRDefault="00030E66" w:rsidP="00030E66">
            <w:pPr>
              <w:rPr>
                <w:sz w:val="18"/>
                <w:szCs w:val="18"/>
              </w:rPr>
            </w:pPr>
            <w:r w:rsidRPr="00F57BFA">
              <w:rPr>
                <w:sz w:val="18"/>
                <w:szCs w:val="18"/>
              </w:rPr>
              <w:t>Feng &amp; Li 2007</w:t>
            </w:r>
          </w:p>
        </w:tc>
        <w:tc>
          <w:tcPr>
            <w:tcW w:w="1086" w:type="dxa"/>
            <w:vAlign w:val="center"/>
          </w:tcPr>
          <w:p w:rsidR="00030E66" w:rsidRPr="00F57BFA" w:rsidRDefault="00030E66" w:rsidP="00030E66">
            <w:pPr>
              <w:jc w:val="center"/>
              <w:rPr>
                <w:sz w:val="18"/>
                <w:szCs w:val="18"/>
              </w:rPr>
            </w:pPr>
            <w:r w:rsidRPr="00F57BFA">
              <w:rPr>
                <w:sz w:val="18"/>
                <w:szCs w:val="18"/>
              </w:rPr>
              <w:t>China</w:t>
            </w:r>
          </w:p>
        </w:tc>
        <w:tc>
          <w:tcPr>
            <w:tcW w:w="1266" w:type="dxa"/>
            <w:vAlign w:val="center"/>
          </w:tcPr>
          <w:p w:rsidR="00030E66" w:rsidRPr="00F57BFA" w:rsidRDefault="00030E66" w:rsidP="00030E66">
            <w:pPr>
              <w:jc w:val="center"/>
              <w:rPr>
                <w:sz w:val="18"/>
                <w:szCs w:val="18"/>
              </w:rPr>
            </w:pPr>
            <w:r w:rsidRPr="00F57BFA">
              <w:rPr>
                <w:sz w:val="18"/>
                <w:szCs w:val="18"/>
              </w:rPr>
              <w:t>Tropical rainforest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Amomum villosum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34</w:t>
            </w:r>
          </w:p>
        </w:tc>
        <w:tc>
          <w:tcPr>
            <w:tcW w:w="1106" w:type="dxa"/>
            <w:vAlign w:val="center"/>
          </w:tcPr>
          <w:p w:rsidR="00030E66" w:rsidRPr="00F57BFA" w:rsidRDefault="00030E66" w:rsidP="00030E66">
            <w:pPr>
              <w:rPr>
                <w:sz w:val="18"/>
                <w:szCs w:val="18"/>
              </w:rPr>
            </w:pPr>
            <w:r w:rsidRPr="00F57BFA">
              <w:rPr>
                <w:sz w:val="18"/>
                <w:szCs w:val="18"/>
              </w:rPr>
              <w:t xml:space="preserve">Groom &amp; Lamont </w:t>
            </w:r>
            <w:r w:rsidRPr="00F57BFA">
              <w:rPr>
                <w:sz w:val="18"/>
                <w:szCs w:val="18"/>
              </w:rPr>
              <w:lastRenderedPageBreak/>
              <w:t>1997</w:t>
            </w:r>
          </w:p>
        </w:tc>
        <w:tc>
          <w:tcPr>
            <w:tcW w:w="1086" w:type="dxa"/>
            <w:vAlign w:val="center"/>
          </w:tcPr>
          <w:p w:rsidR="00030E66" w:rsidRPr="00F57BFA" w:rsidRDefault="00030E66" w:rsidP="00030E66">
            <w:pPr>
              <w:jc w:val="center"/>
              <w:rPr>
                <w:sz w:val="18"/>
                <w:szCs w:val="18"/>
              </w:rPr>
            </w:pPr>
            <w:r w:rsidRPr="00F57BFA">
              <w:rPr>
                <w:sz w:val="18"/>
                <w:szCs w:val="18"/>
              </w:rPr>
              <w:lastRenderedPageBreak/>
              <w:t>Australia</w:t>
            </w:r>
          </w:p>
        </w:tc>
        <w:tc>
          <w:tcPr>
            <w:tcW w:w="1266" w:type="dxa"/>
            <w:vAlign w:val="center"/>
          </w:tcPr>
          <w:p w:rsidR="00030E66" w:rsidRPr="00F57BFA" w:rsidRDefault="00030E66" w:rsidP="00030E66">
            <w:pPr>
              <w:jc w:val="center"/>
              <w:rPr>
                <w:sz w:val="18"/>
                <w:szCs w:val="18"/>
              </w:rPr>
            </w:pPr>
            <w:r w:rsidRPr="00F57BFA">
              <w:rPr>
                <w:sz w:val="18"/>
                <w:szCs w:val="18"/>
              </w:rPr>
              <w:t>Australian sandplains</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Hakea psilorrhyncha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-0.33</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35</w:t>
            </w:r>
          </w:p>
        </w:tc>
        <w:tc>
          <w:tcPr>
            <w:tcW w:w="1106" w:type="dxa"/>
            <w:vAlign w:val="center"/>
          </w:tcPr>
          <w:p w:rsidR="00030E66" w:rsidRPr="00F57BFA" w:rsidRDefault="00030E66" w:rsidP="00030E66">
            <w:pPr>
              <w:rPr>
                <w:sz w:val="18"/>
                <w:szCs w:val="18"/>
              </w:rPr>
            </w:pPr>
            <w:r w:rsidRPr="00F57BFA">
              <w:rPr>
                <w:sz w:val="18"/>
                <w:szCs w:val="18"/>
              </w:rPr>
              <w:t>Groom &amp; Lamont 1997</w:t>
            </w:r>
          </w:p>
        </w:tc>
        <w:tc>
          <w:tcPr>
            <w:tcW w:w="1086" w:type="dxa"/>
            <w:vAlign w:val="center"/>
          </w:tcPr>
          <w:p w:rsidR="00030E66" w:rsidRPr="00F57BFA" w:rsidRDefault="00030E66" w:rsidP="00030E66">
            <w:pPr>
              <w:jc w:val="center"/>
              <w:rPr>
                <w:sz w:val="18"/>
                <w:szCs w:val="18"/>
              </w:rPr>
            </w:pPr>
            <w:r w:rsidRPr="00F57BFA">
              <w:rPr>
                <w:sz w:val="18"/>
                <w:szCs w:val="18"/>
              </w:rPr>
              <w:t>Australia</w:t>
            </w:r>
          </w:p>
        </w:tc>
        <w:tc>
          <w:tcPr>
            <w:tcW w:w="1266" w:type="dxa"/>
            <w:vAlign w:val="center"/>
          </w:tcPr>
          <w:p w:rsidR="00030E66" w:rsidRPr="00F57BFA" w:rsidRDefault="00030E66" w:rsidP="00030E66">
            <w:pPr>
              <w:jc w:val="center"/>
              <w:rPr>
                <w:sz w:val="18"/>
                <w:szCs w:val="18"/>
              </w:rPr>
            </w:pPr>
            <w:r w:rsidRPr="00F57BFA">
              <w:rPr>
                <w:sz w:val="18"/>
                <w:szCs w:val="18"/>
              </w:rPr>
              <w:t>Australian sandplains</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Hakea psilorrhyncha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20</w:t>
            </w:r>
          </w:p>
        </w:tc>
        <w:tc>
          <w:tcPr>
            <w:tcW w:w="861" w:type="dxa"/>
            <w:vAlign w:val="center"/>
          </w:tcPr>
          <w:p w:rsidR="00030E66" w:rsidRPr="00F57BFA" w:rsidRDefault="00030E66" w:rsidP="00030E66">
            <w:pPr>
              <w:jc w:val="center"/>
              <w:rPr>
                <w:sz w:val="18"/>
                <w:szCs w:val="18"/>
              </w:rPr>
            </w:pPr>
            <w:r w:rsidRPr="00F57BFA">
              <w:rPr>
                <w:sz w:val="18"/>
                <w:szCs w:val="18"/>
              </w:rPr>
              <w:t>-0.11</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36</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Swietenia macrophylla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37</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Swietenia macrophylla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0.14</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38</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Cedrela odorata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39</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Cedrela odorata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0.24</w:t>
            </w:r>
          </w:p>
        </w:tc>
        <w:tc>
          <w:tcPr>
            <w:tcW w:w="796" w:type="dxa"/>
            <w:vAlign w:val="center"/>
          </w:tcPr>
          <w:p w:rsidR="00030E66" w:rsidRPr="00F57BFA" w:rsidRDefault="00030E66" w:rsidP="00030E66">
            <w:pPr>
              <w:jc w:val="center"/>
              <w:rPr>
                <w:sz w:val="18"/>
                <w:szCs w:val="18"/>
              </w:rPr>
            </w:pPr>
            <w:r w:rsidRPr="00F57BFA">
              <w:rPr>
                <w:sz w:val="18"/>
                <w:szCs w:val="18"/>
              </w:rPr>
              <w:t>0.04</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40</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Bertholletia excelsa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25</w:t>
            </w:r>
          </w:p>
        </w:tc>
        <w:tc>
          <w:tcPr>
            <w:tcW w:w="861" w:type="dxa"/>
            <w:vAlign w:val="center"/>
          </w:tcPr>
          <w:p w:rsidR="00030E66" w:rsidRPr="00F57BFA" w:rsidRDefault="00030E66" w:rsidP="00030E66">
            <w:pPr>
              <w:jc w:val="center"/>
              <w:rPr>
                <w:sz w:val="18"/>
                <w:szCs w:val="18"/>
              </w:rPr>
            </w:pPr>
            <w:r w:rsidRPr="00F57BFA">
              <w:rPr>
                <w:sz w:val="18"/>
                <w:szCs w:val="18"/>
              </w:rPr>
              <w:t>-0.15</w:t>
            </w:r>
          </w:p>
        </w:tc>
        <w:tc>
          <w:tcPr>
            <w:tcW w:w="796" w:type="dxa"/>
            <w:vAlign w:val="center"/>
          </w:tcPr>
          <w:p w:rsidR="00030E66" w:rsidRPr="00F57BFA" w:rsidRDefault="00030E66" w:rsidP="00030E66">
            <w:pPr>
              <w:jc w:val="center"/>
              <w:rPr>
                <w:sz w:val="18"/>
                <w:szCs w:val="18"/>
              </w:rPr>
            </w:pPr>
            <w:r w:rsidRPr="00F57BFA">
              <w:rPr>
                <w:sz w:val="18"/>
                <w:szCs w:val="18"/>
              </w:rPr>
              <w:t>0.03</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41</w:t>
            </w:r>
          </w:p>
        </w:tc>
        <w:tc>
          <w:tcPr>
            <w:tcW w:w="1106" w:type="dxa"/>
            <w:vAlign w:val="center"/>
          </w:tcPr>
          <w:p w:rsidR="00030E66" w:rsidRPr="00F57BFA" w:rsidRDefault="00030E66" w:rsidP="00030E66">
            <w:pPr>
              <w:rPr>
                <w:sz w:val="18"/>
                <w:szCs w:val="18"/>
              </w:rPr>
            </w:pPr>
            <w:r w:rsidRPr="00F57BFA">
              <w:rPr>
                <w:sz w:val="18"/>
                <w:szCs w:val="18"/>
              </w:rPr>
              <w:t xml:space="preserve">Hayashida-Oliver </w:t>
            </w:r>
            <w:r w:rsidR="00865C73" w:rsidRPr="00DA1CCC">
              <w:rPr>
                <w:sz w:val="18"/>
                <w:szCs w:val="18"/>
              </w:rPr>
              <w:t>et al</w:t>
            </w:r>
            <w:r w:rsidRPr="00F57BFA">
              <w:rPr>
                <w:sz w:val="18"/>
                <w:szCs w:val="18"/>
              </w:rPr>
              <w:t>. 2001</w:t>
            </w:r>
          </w:p>
        </w:tc>
        <w:tc>
          <w:tcPr>
            <w:tcW w:w="1086" w:type="dxa"/>
            <w:vAlign w:val="center"/>
          </w:tcPr>
          <w:p w:rsidR="00030E66" w:rsidRPr="00F57BFA" w:rsidRDefault="00030E66" w:rsidP="00030E66">
            <w:pPr>
              <w:jc w:val="center"/>
              <w:rPr>
                <w:sz w:val="18"/>
                <w:szCs w:val="18"/>
              </w:rPr>
            </w:pPr>
            <w:r w:rsidRPr="00F57BFA">
              <w:rPr>
                <w:sz w:val="18"/>
                <w:szCs w:val="18"/>
              </w:rPr>
              <w:t>Bolivia</w:t>
            </w:r>
          </w:p>
        </w:tc>
        <w:tc>
          <w:tcPr>
            <w:tcW w:w="1266" w:type="dxa"/>
            <w:vAlign w:val="center"/>
          </w:tcPr>
          <w:p w:rsidR="00030E66" w:rsidRPr="00F57BFA" w:rsidRDefault="00030E66" w:rsidP="00030E66">
            <w:pPr>
              <w:jc w:val="center"/>
              <w:rPr>
                <w:sz w:val="18"/>
                <w:szCs w:val="18"/>
              </w:rPr>
            </w:pPr>
            <w:r w:rsidRPr="00F57BFA">
              <w:rPr>
                <w:sz w:val="18"/>
                <w:szCs w:val="18"/>
              </w:rPr>
              <w:t>Tropical moist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Bertholletia excelsa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-0.14</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42</w:t>
            </w:r>
          </w:p>
        </w:tc>
        <w:tc>
          <w:tcPr>
            <w:tcW w:w="1106" w:type="dxa"/>
            <w:vAlign w:val="center"/>
          </w:tcPr>
          <w:p w:rsidR="00030E66" w:rsidRPr="00F57BFA" w:rsidRDefault="00030E66" w:rsidP="00030E66">
            <w:pPr>
              <w:rPr>
                <w:sz w:val="18"/>
                <w:szCs w:val="18"/>
              </w:rPr>
            </w:pPr>
            <w:r w:rsidRPr="00F57BFA">
              <w:rPr>
                <w:sz w:val="18"/>
                <w:szCs w:val="18"/>
              </w:rPr>
              <w:t xml:space="preserve">Höft </w:t>
            </w:r>
            <w:r w:rsidR="00865C73" w:rsidRPr="00DA1CCC">
              <w:rPr>
                <w:sz w:val="18"/>
                <w:szCs w:val="18"/>
              </w:rPr>
              <w:t>et al</w:t>
            </w:r>
            <w:r w:rsidRPr="00F57BFA">
              <w:rPr>
                <w:sz w:val="18"/>
                <w:szCs w:val="18"/>
              </w:rPr>
              <w:t>. 1996</w:t>
            </w:r>
          </w:p>
        </w:tc>
        <w:tc>
          <w:tcPr>
            <w:tcW w:w="1086" w:type="dxa"/>
            <w:vAlign w:val="center"/>
          </w:tcPr>
          <w:p w:rsidR="00030E66" w:rsidRPr="00F57BFA" w:rsidRDefault="00030E66" w:rsidP="00030E66">
            <w:pPr>
              <w:jc w:val="center"/>
              <w:rPr>
                <w:sz w:val="18"/>
                <w:szCs w:val="18"/>
              </w:rPr>
            </w:pPr>
            <w:r w:rsidRPr="00F57BFA">
              <w:rPr>
                <w:sz w:val="18"/>
                <w:szCs w:val="18"/>
              </w:rPr>
              <w:t>Kenya</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Tabernaemontana pachysiphon</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16</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43</w:t>
            </w:r>
          </w:p>
        </w:tc>
        <w:tc>
          <w:tcPr>
            <w:tcW w:w="1106" w:type="dxa"/>
            <w:vAlign w:val="center"/>
          </w:tcPr>
          <w:p w:rsidR="00030E66" w:rsidRPr="00F57BFA" w:rsidRDefault="00030E66" w:rsidP="00030E66">
            <w:pPr>
              <w:rPr>
                <w:sz w:val="18"/>
                <w:szCs w:val="18"/>
              </w:rPr>
            </w:pPr>
            <w:r w:rsidRPr="00F57BFA">
              <w:rPr>
                <w:sz w:val="18"/>
                <w:szCs w:val="18"/>
              </w:rPr>
              <w:t xml:space="preserve">Höft </w:t>
            </w:r>
            <w:r w:rsidR="00865C73" w:rsidRPr="00DA1CCC">
              <w:rPr>
                <w:sz w:val="18"/>
                <w:szCs w:val="18"/>
              </w:rPr>
              <w:t>et al</w:t>
            </w:r>
            <w:r w:rsidRPr="00F57BFA">
              <w:rPr>
                <w:sz w:val="18"/>
                <w:szCs w:val="18"/>
              </w:rPr>
              <w:t>. 1996</w:t>
            </w:r>
          </w:p>
        </w:tc>
        <w:tc>
          <w:tcPr>
            <w:tcW w:w="1086" w:type="dxa"/>
            <w:vAlign w:val="center"/>
          </w:tcPr>
          <w:p w:rsidR="00030E66" w:rsidRPr="00F57BFA" w:rsidRDefault="00030E66" w:rsidP="00030E66">
            <w:pPr>
              <w:jc w:val="center"/>
              <w:rPr>
                <w:sz w:val="18"/>
                <w:szCs w:val="18"/>
              </w:rPr>
            </w:pPr>
            <w:r w:rsidRPr="00F57BFA">
              <w:rPr>
                <w:sz w:val="18"/>
                <w:szCs w:val="18"/>
              </w:rPr>
              <w:t>Kenya</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i/>
                <w:iCs/>
                <w:sz w:val="18"/>
                <w:szCs w:val="18"/>
              </w:rPr>
            </w:pPr>
            <w:r w:rsidRPr="00F57BFA">
              <w:rPr>
                <w:i/>
                <w:iCs/>
                <w:sz w:val="18"/>
                <w:szCs w:val="18"/>
              </w:rPr>
              <w:t>Tabernaemontana pachysiphon</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16</w:t>
            </w:r>
          </w:p>
        </w:tc>
        <w:tc>
          <w:tcPr>
            <w:tcW w:w="826" w:type="dxa"/>
            <w:vAlign w:val="center"/>
          </w:tcPr>
          <w:p w:rsidR="00030E66" w:rsidRPr="00F57BFA" w:rsidRDefault="00030E66" w:rsidP="00030E66">
            <w:pPr>
              <w:jc w:val="center"/>
              <w:rPr>
                <w:sz w:val="18"/>
                <w:szCs w:val="18"/>
              </w:rPr>
            </w:pPr>
            <w:r w:rsidRPr="00F57BFA">
              <w:rPr>
                <w:sz w:val="18"/>
                <w:szCs w:val="18"/>
              </w:rPr>
              <w:t>38</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44</w:t>
            </w:r>
          </w:p>
        </w:tc>
        <w:tc>
          <w:tcPr>
            <w:tcW w:w="1106" w:type="dxa"/>
            <w:vAlign w:val="center"/>
          </w:tcPr>
          <w:p w:rsidR="00030E66" w:rsidRPr="00F57BFA" w:rsidRDefault="00030E66" w:rsidP="00030E66">
            <w:pPr>
              <w:rPr>
                <w:sz w:val="18"/>
                <w:szCs w:val="18"/>
              </w:rPr>
            </w:pPr>
            <w:r w:rsidRPr="00F57BFA">
              <w:rPr>
                <w:sz w:val="18"/>
                <w:szCs w:val="18"/>
              </w:rPr>
              <w:t>Holmgren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Liriodendrom tulipifera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4.5</w:t>
            </w:r>
          </w:p>
        </w:tc>
        <w:tc>
          <w:tcPr>
            <w:tcW w:w="826" w:type="dxa"/>
            <w:vAlign w:val="center"/>
          </w:tcPr>
          <w:p w:rsidR="00030E66" w:rsidRPr="00F57BFA" w:rsidRDefault="00030E66" w:rsidP="00030E66">
            <w:pPr>
              <w:jc w:val="center"/>
              <w:rPr>
                <w:sz w:val="18"/>
                <w:szCs w:val="18"/>
              </w:rPr>
            </w:pPr>
            <w:r w:rsidRPr="00F57BFA">
              <w:rPr>
                <w:sz w:val="18"/>
                <w:szCs w:val="18"/>
              </w:rPr>
              <w:t>27</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0.03</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45</w:t>
            </w:r>
          </w:p>
        </w:tc>
        <w:tc>
          <w:tcPr>
            <w:tcW w:w="1106" w:type="dxa"/>
            <w:vAlign w:val="center"/>
          </w:tcPr>
          <w:p w:rsidR="00030E66" w:rsidRPr="00F57BFA" w:rsidRDefault="00030E66" w:rsidP="00030E66">
            <w:pPr>
              <w:rPr>
                <w:sz w:val="18"/>
                <w:szCs w:val="18"/>
              </w:rPr>
            </w:pPr>
            <w:r w:rsidRPr="00F57BFA">
              <w:rPr>
                <w:sz w:val="18"/>
                <w:szCs w:val="18"/>
              </w:rPr>
              <w:t>Holmgren 2000</w:t>
            </w:r>
          </w:p>
        </w:tc>
        <w:tc>
          <w:tcPr>
            <w:tcW w:w="1086" w:type="dxa"/>
            <w:vAlign w:val="center"/>
          </w:tcPr>
          <w:p w:rsidR="00030E66" w:rsidRPr="00F57BFA" w:rsidRDefault="00030E66" w:rsidP="00030E66">
            <w:pPr>
              <w:jc w:val="center"/>
              <w:rPr>
                <w:sz w:val="18"/>
                <w:szCs w:val="18"/>
              </w:rPr>
            </w:pPr>
            <w:r w:rsidRPr="00F57BFA">
              <w:rPr>
                <w:sz w:val="18"/>
                <w:szCs w:val="18"/>
              </w:rPr>
              <w:t>USA</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Liriodendrom tulipifera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-0.45</w:t>
            </w:r>
          </w:p>
        </w:tc>
        <w:tc>
          <w:tcPr>
            <w:tcW w:w="796" w:type="dxa"/>
            <w:vAlign w:val="center"/>
          </w:tcPr>
          <w:p w:rsidR="00030E66" w:rsidRPr="00F57BFA" w:rsidRDefault="00030E66" w:rsidP="00030E66">
            <w:pPr>
              <w:jc w:val="center"/>
              <w:rPr>
                <w:sz w:val="18"/>
                <w:szCs w:val="18"/>
              </w:rPr>
            </w:pPr>
            <w:r w:rsidRPr="00F57BFA">
              <w:rPr>
                <w:sz w:val="18"/>
                <w:szCs w:val="18"/>
              </w:rPr>
              <w:t>0.04</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46</w:t>
            </w:r>
          </w:p>
        </w:tc>
        <w:tc>
          <w:tcPr>
            <w:tcW w:w="1106" w:type="dxa"/>
            <w:vAlign w:val="center"/>
          </w:tcPr>
          <w:p w:rsidR="00030E66" w:rsidRPr="00F57BFA" w:rsidRDefault="00030E66" w:rsidP="00030E66">
            <w:pPr>
              <w:rPr>
                <w:sz w:val="18"/>
                <w:szCs w:val="18"/>
              </w:rPr>
            </w:pPr>
            <w:r w:rsidRPr="00F57BFA">
              <w:rPr>
                <w:sz w:val="18"/>
                <w:szCs w:val="18"/>
              </w:rPr>
              <w:t xml:space="preserve">Löf </w:t>
            </w:r>
            <w:r w:rsidR="00865C73" w:rsidRPr="00DA1CCC">
              <w:rPr>
                <w:sz w:val="18"/>
                <w:szCs w:val="18"/>
              </w:rPr>
              <w:t>et al</w:t>
            </w:r>
            <w:r w:rsidRPr="00F57BFA">
              <w:rPr>
                <w:sz w:val="18"/>
                <w:szCs w:val="18"/>
              </w:rPr>
              <w:t>. 2005</w:t>
            </w:r>
          </w:p>
        </w:tc>
        <w:tc>
          <w:tcPr>
            <w:tcW w:w="1086" w:type="dxa"/>
            <w:vAlign w:val="center"/>
          </w:tcPr>
          <w:p w:rsidR="00030E66" w:rsidRPr="00F57BFA" w:rsidRDefault="00030E66" w:rsidP="00030E66">
            <w:pPr>
              <w:jc w:val="center"/>
              <w:rPr>
                <w:sz w:val="18"/>
                <w:szCs w:val="18"/>
              </w:rPr>
            </w:pPr>
            <w:r w:rsidRPr="00F57BFA">
              <w:rPr>
                <w:sz w:val="18"/>
                <w:szCs w:val="18"/>
              </w:rPr>
              <w:t>Sweden</w:t>
            </w:r>
          </w:p>
        </w:tc>
        <w:tc>
          <w:tcPr>
            <w:tcW w:w="1266" w:type="dxa"/>
            <w:vAlign w:val="center"/>
          </w:tcPr>
          <w:p w:rsidR="00030E66" w:rsidRPr="00F57BFA" w:rsidRDefault="00030E66" w:rsidP="00030E66">
            <w:pPr>
              <w:jc w:val="center"/>
              <w:rPr>
                <w:sz w:val="18"/>
                <w:szCs w:val="18"/>
              </w:rPr>
            </w:pPr>
            <w:r w:rsidRPr="00F57BFA">
              <w:rPr>
                <w:sz w:val="18"/>
                <w:szCs w:val="18"/>
              </w:rPr>
              <w:t>Temperate</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43</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47</w:t>
            </w:r>
          </w:p>
        </w:tc>
        <w:tc>
          <w:tcPr>
            <w:tcW w:w="1106" w:type="dxa"/>
            <w:vAlign w:val="center"/>
          </w:tcPr>
          <w:p w:rsidR="00030E66" w:rsidRPr="00F57BFA" w:rsidRDefault="00030E66" w:rsidP="00030E66">
            <w:pPr>
              <w:rPr>
                <w:sz w:val="18"/>
                <w:szCs w:val="18"/>
              </w:rPr>
            </w:pPr>
            <w:r w:rsidRPr="00F57BFA">
              <w:rPr>
                <w:sz w:val="18"/>
                <w:szCs w:val="18"/>
              </w:rPr>
              <w:t xml:space="preserve">Löf </w:t>
            </w:r>
            <w:r w:rsidR="00865C73" w:rsidRPr="00DA1CCC">
              <w:rPr>
                <w:sz w:val="18"/>
                <w:szCs w:val="18"/>
              </w:rPr>
              <w:t>et al</w:t>
            </w:r>
            <w:r w:rsidRPr="00F57BFA">
              <w:rPr>
                <w:sz w:val="18"/>
                <w:szCs w:val="18"/>
              </w:rPr>
              <w:t>. 2005</w:t>
            </w:r>
          </w:p>
        </w:tc>
        <w:tc>
          <w:tcPr>
            <w:tcW w:w="1086" w:type="dxa"/>
            <w:vAlign w:val="center"/>
          </w:tcPr>
          <w:p w:rsidR="00030E66" w:rsidRPr="00F57BFA" w:rsidRDefault="00030E66" w:rsidP="00030E66">
            <w:pPr>
              <w:jc w:val="center"/>
              <w:rPr>
                <w:sz w:val="18"/>
                <w:szCs w:val="18"/>
              </w:rPr>
            </w:pPr>
            <w:r w:rsidRPr="00F57BFA">
              <w:rPr>
                <w:sz w:val="18"/>
                <w:szCs w:val="18"/>
              </w:rPr>
              <w:t>Sweden</w:t>
            </w:r>
          </w:p>
        </w:tc>
        <w:tc>
          <w:tcPr>
            <w:tcW w:w="1266" w:type="dxa"/>
            <w:vAlign w:val="center"/>
          </w:tcPr>
          <w:p w:rsidR="00030E66" w:rsidRPr="00F57BFA" w:rsidRDefault="00030E66" w:rsidP="00030E66">
            <w:pPr>
              <w:jc w:val="center"/>
              <w:rPr>
                <w:sz w:val="18"/>
                <w:szCs w:val="18"/>
              </w:rPr>
            </w:pPr>
            <w:r w:rsidRPr="00F57BFA">
              <w:rPr>
                <w:sz w:val="18"/>
                <w:szCs w:val="18"/>
              </w:rPr>
              <w:t>Temperate</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9</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48</w:t>
            </w:r>
          </w:p>
        </w:tc>
        <w:tc>
          <w:tcPr>
            <w:tcW w:w="1106" w:type="dxa"/>
            <w:vAlign w:val="center"/>
          </w:tcPr>
          <w:p w:rsidR="00030E66" w:rsidRPr="00F57BFA" w:rsidRDefault="00030E66" w:rsidP="00030E66">
            <w:pPr>
              <w:rPr>
                <w:sz w:val="18"/>
                <w:szCs w:val="18"/>
              </w:rPr>
            </w:pPr>
            <w:r w:rsidRPr="00F57BFA">
              <w:rPr>
                <w:sz w:val="18"/>
                <w:szCs w:val="18"/>
              </w:rPr>
              <w:t xml:space="preserve">Löf </w:t>
            </w:r>
            <w:r w:rsidR="00865C73" w:rsidRPr="00DA1CCC">
              <w:rPr>
                <w:sz w:val="18"/>
                <w:szCs w:val="18"/>
              </w:rPr>
              <w:t>et al</w:t>
            </w:r>
            <w:r w:rsidRPr="00F57BFA">
              <w:rPr>
                <w:sz w:val="18"/>
                <w:szCs w:val="18"/>
              </w:rPr>
              <w:t>. 2005</w:t>
            </w:r>
          </w:p>
        </w:tc>
        <w:tc>
          <w:tcPr>
            <w:tcW w:w="1086" w:type="dxa"/>
            <w:vAlign w:val="center"/>
          </w:tcPr>
          <w:p w:rsidR="00030E66" w:rsidRPr="00F57BFA" w:rsidRDefault="00030E66" w:rsidP="00030E66">
            <w:pPr>
              <w:jc w:val="center"/>
              <w:rPr>
                <w:sz w:val="18"/>
                <w:szCs w:val="18"/>
              </w:rPr>
            </w:pPr>
            <w:r w:rsidRPr="00F57BFA">
              <w:rPr>
                <w:sz w:val="18"/>
                <w:szCs w:val="18"/>
              </w:rPr>
              <w:t>Sweden</w:t>
            </w:r>
          </w:p>
        </w:tc>
        <w:tc>
          <w:tcPr>
            <w:tcW w:w="1266" w:type="dxa"/>
            <w:vAlign w:val="center"/>
          </w:tcPr>
          <w:p w:rsidR="00030E66" w:rsidRPr="00F57BFA" w:rsidRDefault="00030E66" w:rsidP="00030E66">
            <w:pPr>
              <w:jc w:val="center"/>
              <w:rPr>
                <w:sz w:val="18"/>
                <w:szCs w:val="18"/>
              </w:rPr>
            </w:pPr>
            <w:r w:rsidRPr="00F57BFA">
              <w:rPr>
                <w:sz w:val="18"/>
                <w:szCs w:val="18"/>
              </w:rPr>
              <w:t>Temperate</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2</w:t>
            </w:r>
          </w:p>
        </w:tc>
        <w:tc>
          <w:tcPr>
            <w:tcW w:w="826" w:type="dxa"/>
            <w:vAlign w:val="center"/>
          </w:tcPr>
          <w:p w:rsidR="00030E66" w:rsidRPr="00F57BFA" w:rsidRDefault="00030E66" w:rsidP="00030E66">
            <w:pPr>
              <w:jc w:val="center"/>
              <w:rPr>
                <w:sz w:val="18"/>
                <w:szCs w:val="18"/>
              </w:rPr>
            </w:pPr>
            <w:r w:rsidRPr="00F57BFA">
              <w:rPr>
                <w:sz w:val="18"/>
                <w:szCs w:val="18"/>
              </w:rPr>
              <w:t>2</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49</w:t>
            </w:r>
          </w:p>
        </w:tc>
        <w:tc>
          <w:tcPr>
            <w:tcW w:w="1106" w:type="dxa"/>
            <w:vAlign w:val="center"/>
          </w:tcPr>
          <w:p w:rsidR="00030E66" w:rsidRPr="00F57BFA" w:rsidRDefault="00030E66" w:rsidP="00030E66">
            <w:pPr>
              <w:rPr>
                <w:sz w:val="18"/>
                <w:szCs w:val="18"/>
              </w:rPr>
            </w:pPr>
            <w:r w:rsidRPr="00F57BFA">
              <w:rPr>
                <w:sz w:val="18"/>
                <w:szCs w:val="18"/>
              </w:rPr>
              <w:t xml:space="preserve">Muraoka  </w:t>
            </w:r>
            <w:r w:rsidR="00865C73" w:rsidRPr="00DA1CCC">
              <w:rPr>
                <w:sz w:val="18"/>
                <w:szCs w:val="18"/>
              </w:rPr>
              <w:t>et al</w:t>
            </w:r>
            <w:r w:rsidRPr="00F57BFA">
              <w:rPr>
                <w:sz w:val="18"/>
                <w:szCs w:val="18"/>
              </w:rPr>
              <w:t>. 1997</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r w:rsidRPr="00F57BFA">
              <w:rPr>
                <w:sz w:val="18"/>
                <w:szCs w:val="18"/>
              </w:rPr>
              <w:t>Humid floodplain</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Arisaema heterophyllum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Field</w:t>
            </w:r>
          </w:p>
        </w:tc>
        <w:tc>
          <w:tcPr>
            <w:tcW w:w="917" w:type="dxa"/>
            <w:vAlign w:val="center"/>
          </w:tcPr>
          <w:p w:rsidR="00030E66" w:rsidRPr="00F57BFA" w:rsidRDefault="00030E66" w:rsidP="00030E66">
            <w:pPr>
              <w:jc w:val="center"/>
              <w:rPr>
                <w:sz w:val="18"/>
                <w:szCs w:val="18"/>
              </w:rPr>
            </w:pPr>
            <w:r w:rsidRPr="00F57BFA">
              <w:rPr>
                <w:sz w:val="18"/>
                <w:szCs w:val="18"/>
              </w:rPr>
              <w:t>36</w:t>
            </w:r>
          </w:p>
        </w:tc>
        <w:tc>
          <w:tcPr>
            <w:tcW w:w="826" w:type="dxa"/>
            <w:vAlign w:val="center"/>
          </w:tcPr>
          <w:p w:rsidR="00030E66" w:rsidRPr="00F57BFA" w:rsidRDefault="00030E66" w:rsidP="00030E66">
            <w:pPr>
              <w:jc w:val="center"/>
              <w:rPr>
                <w:sz w:val="18"/>
                <w:szCs w:val="18"/>
              </w:rPr>
            </w:pPr>
            <w:r w:rsidRPr="00F57BFA">
              <w:rPr>
                <w:sz w:val="18"/>
                <w:szCs w:val="18"/>
              </w:rPr>
              <w:t>74</w:t>
            </w:r>
          </w:p>
        </w:tc>
        <w:tc>
          <w:tcPr>
            <w:tcW w:w="861" w:type="dxa"/>
            <w:vAlign w:val="center"/>
          </w:tcPr>
          <w:p w:rsidR="00030E66" w:rsidRPr="00F57BFA" w:rsidRDefault="00030E66" w:rsidP="00030E66">
            <w:pPr>
              <w:jc w:val="center"/>
              <w:rPr>
                <w:sz w:val="18"/>
                <w:szCs w:val="18"/>
              </w:rPr>
            </w:pPr>
            <w:r w:rsidRPr="00F57BFA">
              <w:rPr>
                <w:sz w:val="18"/>
                <w:szCs w:val="18"/>
              </w:rPr>
              <w:t>0.37</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50</w:t>
            </w:r>
          </w:p>
        </w:tc>
        <w:tc>
          <w:tcPr>
            <w:tcW w:w="1106" w:type="dxa"/>
            <w:vAlign w:val="center"/>
          </w:tcPr>
          <w:p w:rsidR="00030E66" w:rsidRPr="00F57BFA" w:rsidRDefault="00030E66" w:rsidP="00030E66">
            <w:pPr>
              <w:rPr>
                <w:sz w:val="18"/>
                <w:szCs w:val="18"/>
              </w:rPr>
            </w:pPr>
            <w:r w:rsidRPr="00F57BFA">
              <w:rPr>
                <w:sz w:val="18"/>
                <w:szCs w:val="18"/>
              </w:rPr>
              <w:t xml:space="preserve">Muraoka  </w:t>
            </w:r>
            <w:r w:rsidR="00865C73" w:rsidRPr="00DA1CCC">
              <w:rPr>
                <w:sz w:val="18"/>
                <w:szCs w:val="18"/>
              </w:rPr>
              <w:t>et al</w:t>
            </w:r>
            <w:r w:rsidRPr="00F57BFA">
              <w:rPr>
                <w:sz w:val="18"/>
                <w:szCs w:val="18"/>
              </w:rPr>
              <w:t>. 1997</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r w:rsidRPr="00F57BFA">
              <w:rPr>
                <w:sz w:val="18"/>
                <w:szCs w:val="18"/>
              </w:rPr>
              <w:t>Humid floodplain</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Arisaema heterophyllum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Field</w:t>
            </w:r>
          </w:p>
        </w:tc>
        <w:tc>
          <w:tcPr>
            <w:tcW w:w="917" w:type="dxa"/>
            <w:vAlign w:val="center"/>
          </w:tcPr>
          <w:p w:rsidR="00030E66" w:rsidRPr="00F57BFA" w:rsidRDefault="00030E66" w:rsidP="00030E66">
            <w:pPr>
              <w:jc w:val="center"/>
              <w:rPr>
                <w:sz w:val="18"/>
                <w:szCs w:val="18"/>
              </w:rPr>
            </w:pPr>
            <w:r w:rsidRPr="00F57BFA">
              <w:rPr>
                <w:sz w:val="18"/>
                <w:szCs w:val="18"/>
              </w:rPr>
              <w:t>36</w:t>
            </w:r>
          </w:p>
        </w:tc>
        <w:tc>
          <w:tcPr>
            <w:tcW w:w="826" w:type="dxa"/>
            <w:vAlign w:val="center"/>
          </w:tcPr>
          <w:p w:rsidR="00030E66" w:rsidRPr="00F57BFA" w:rsidRDefault="00030E66" w:rsidP="00030E66">
            <w:pPr>
              <w:jc w:val="center"/>
              <w:rPr>
                <w:sz w:val="18"/>
                <w:szCs w:val="18"/>
              </w:rPr>
            </w:pPr>
            <w:r w:rsidRPr="00F57BFA">
              <w:rPr>
                <w:sz w:val="18"/>
                <w:szCs w:val="18"/>
              </w:rPr>
              <w:t>20</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0.04</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51</w:t>
            </w:r>
          </w:p>
        </w:tc>
        <w:tc>
          <w:tcPr>
            <w:tcW w:w="1106" w:type="dxa"/>
            <w:vAlign w:val="center"/>
          </w:tcPr>
          <w:p w:rsidR="00030E66" w:rsidRPr="00F57BFA" w:rsidRDefault="00030E66" w:rsidP="00030E66">
            <w:pPr>
              <w:rPr>
                <w:sz w:val="18"/>
                <w:szCs w:val="18"/>
              </w:rPr>
            </w:pPr>
            <w:r w:rsidRPr="00F57BFA">
              <w:rPr>
                <w:sz w:val="18"/>
                <w:szCs w:val="18"/>
              </w:rPr>
              <w:t xml:space="preserve">Muraoka </w:t>
            </w:r>
            <w:r w:rsidR="00865C73" w:rsidRPr="00DA1CCC">
              <w:rPr>
                <w:sz w:val="18"/>
                <w:szCs w:val="18"/>
              </w:rPr>
              <w:t>et al</w:t>
            </w:r>
            <w:r w:rsidRPr="00F57BFA">
              <w:rPr>
                <w:sz w:val="18"/>
                <w:szCs w:val="18"/>
              </w:rPr>
              <w:t>. 2002</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r w:rsidRPr="00F57BFA">
              <w:rPr>
                <w:sz w:val="18"/>
                <w:szCs w:val="18"/>
              </w:rPr>
              <w:t>Humid floodplain</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Arisaema heterophyllum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69.3</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52</w:t>
            </w:r>
          </w:p>
        </w:tc>
        <w:tc>
          <w:tcPr>
            <w:tcW w:w="1106" w:type="dxa"/>
            <w:vAlign w:val="center"/>
          </w:tcPr>
          <w:p w:rsidR="00030E66" w:rsidRPr="00F57BFA" w:rsidRDefault="00030E66" w:rsidP="00030E66">
            <w:pPr>
              <w:rPr>
                <w:sz w:val="18"/>
                <w:szCs w:val="18"/>
              </w:rPr>
            </w:pPr>
            <w:r w:rsidRPr="00F57BFA">
              <w:rPr>
                <w:sz w:val="18"/>
                <w:szCs w:val="18"/>
              </w:rPr>
              <w:t xml:space="preserve">Muraoka </w:t>
            </w:r>
            <w:r w:rsidR="00865C73" w:rsidRPr="00DA1CCC">
              <w:rPr>
                <w:sz w:val="18"/>
                <w:szCs w:val="18"/>
              </w:rPr>
              <w:t>et al</w:t>
            </w:r>
            <w:r w:rsidRPr="00F57BFA">
              <w:rPr>
                <w:sz w:val="18"/>
                <w:szCs w:val="18"/>
              </w:rPr>
              <w:t>. 2002</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r w:rsidRPr="00F57BFA">
              <w:rPr>
                <w:sz w:val="18"/>
                <w:szCs w:val="18"/>
              </w:rPr>
              <w:t>Humid floodplain</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Arisaema heterophyllum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18.9</w:t>
            </w:r>
          </w:p>
        </w:tc>
        <w:tc>
          <w:tcPr>
            <w:tcW w:w="861" w:type="dxa"/>
            <w:vAlign w:val="center"/>
          </w:tcPr>
          <w:p w:rsidR="00030E66" w:rsidRPr="00F57BFA" w:rsidRDefault="00030E66" w:rsidP="00030E66">
            <w:pPr>
              <w:jc w:val="center"/>
              <w:rPr>
                <w:sz w:val="18"/>
                <w:szCs w:val="18"/>
              </w:rPr>
            </w:pPr>
            <w:r w:rsidRPr="00F57BFA">
              <w:rPr>
                <w:sz w:val="18"/>
                <w:szCs w:val="18"/>
              </w:rPr>
              <w:t>-0.07</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53</w:t>
            </w:r>
          </w:p>
        </w:tc>
        <w:tc>
          <w:tcPr>
            <w:tcW w:w="1106" w:type="dxa"/>
            <w:vAlign w:val="center"/>
          </w:tcPr>
          <w:p w:rsidR="00030E66" w:rsidRPr="00F57BFA" w:rsidRDefault="00030E66" w:rsidP="00030E66">
            <w:pPr>
              <w:rPr>
                <w:sz w:val="18"/>
                <w:szCs w:val="18"/>
              </w:rPr>
            </w:pPr>
            <w:r w:rsidRPr="00F57BFA">
              <w:rPr>
                <w:sz w:val="18"/>
                <w:szCs w:val="18"/>
              </w:rPr>
              <w:t xml:space="preserve">Muraoka </w:t>
            </w:r>
            <w:r w:rsidR="00865C73" w:rsidRPr="00DA1CCC">
              <w:rPr>
                <w:sz w:val="18"/>
                <w:szCs w:val="18"/>
              </w:rPr>
              <w:t>et al</w:t>
            </w:r>
            <w:r w:rsidRPr="00F57BFA">
              <w:rPr>
                <w:sz w:val="18"/>
                <w:szCs w:val="18"/>
              </w:rPr>
              <w:t>. 2002</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r w:rsidRPr="00F57BFA">
              <w:rPr>
                <w:sz w:val="18"/>
                <w:szCs w:val="18"/>
              </w:rPr>
              <w:t>Humid floodplain</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Arisaema heterophyllum</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6.3</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54</w:t>
            </w:r>
          </w:p>
        </w:tc>
        <w:tc>
          <w:tcPr>
            <w:tcW w:w="1106" w:type="dxa"/>
            <w:vAlign w:val="center"/>
          </w:tcPr>
          <w:p w:rsidR="00030E66" w:rsidRPr="00F57BFA" w:rsidRDefault="00030E66" w:rsidP="00030E66">
            <w:pPr>
              <w:rPr>
                <w:sz w:val="18"/>
                <w:szCs w:val="18"/>
              </w:rPr>
            </w:pPr>
            <w:r w:rsidRPr="00F57BFA">
              <w:rPr>
                <w:sz w:val="18"/>
                <w:szCs w:val="18"/>
              </w:rPr>
              <w:t xml:space="preserve">Noda </w:t>
            </w:r>
            <w:r w:rsidR="00865C73" w:rsidRPr="00DA1CCC">
              <w:rPr>
                <w:sz w:val="18"/>
                <w:szCs w:val="18"/>
              </w:rPr>
              <w:t>et al</w:t>
            </w:r>
            <w:r w:rsidRPr="00F57BFA">
              <w:rPr>
                <w:sz w:val="18"/>
                <w:szCs w:val="18"/>
              </w:rPr>
              <w:t>. 2004</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Primula sieboldii</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60</w:t>
            </w:r>
          </w:p>
        </w:tc>
        <w:tc>
          <w:tcPr>
            <w:tcW w:w="861" w:type="dxa"/>
            <w:vAlign w:val="center"/>
          </w:tcPr>
          <w:p w:rsidR="00030E66" w:rsidRPr="00F57BFA" w:rsidRDefault="00030E66" w:rsidP="00030E66">
            <w:pPr>
              <w:jc w:val="center"/>
              <w:rPr>
                <w:sz w:val="18"/>
                <w:szCs w:val="18"/>
              </w:rPr>
            </w:pPr>
            <w:r w:rsidRPr="00F57BFA">
              <w:rPr>
                <w:sz w:val="18"/>
                <w:szCs w:val="18"/>
              </w:rPr>
              <w:t>0.56</w:t>
            </w:r>
          </w:p>
        </w:tc>
        <w:tc>
          <w:tcPr>
            <w:tcW w:w="796" w:type="dxa"/>
            <w:vAlign w:val="center"/>
          </w:tcPr>
          <w:p w:rsidR="00030E66" w:rsidRPr="00F57BFA" w:rsidRDefault="00030E66" w:rsidP="00030E66">
            <w:pPr>
              <w:jc w:val="center"/>
              <w:rPr>
                <w:sz w:val="18"/>
                <w:szCs w:val="18"/>
              </w:rPr>
            </w:pPr>
            <w:r w:rsidRPr="00F57BFA">
              <w:rPr>
                <w:sz w:val="18"/>
                <w:szCs w:val="18"/>
              </w:rPr>
              <w:t>0.07</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55</w:t>
            </w:r>
          </w:p>
        </w:tc>
        <w:tc>
          <w:tcPr>
            <w:tcW w:w="1106" w:type="dxa"/>
            <w:vAlign w:val="center"/>
          </w:tcPr>
          <w:p w:rsidR="00030E66" w:rsidRPr="00F57BFA" w:rsidRDefault="00030E66" w:rsidP="00030E66">
            <w:pPr>
              <w:rPr>
                <w:sz w:val="18"/>
                <w:szCs w:val="18"/>
              </w:rPr>
            </w:pPr>
            <w:r w:rsidRPr="00F57BFA">
              <w:rPr>
                <w:sz w:val="18"/>
                <w:szCs w:val="18"/>
              </w:rPr>
              <w:t xml:space="preserve">Noda </w:t>
            </w:r>
            <w:r w:rsidR="00865C73" w:rsidRPr="00DA1CCC">
              <w:rPr>
                <w:sz w:val="18"/>
                <w:szCs w:val="18"/>
              </w:rPr>
              <w:t>et al</w:t>
            </w:r>
            <w:r w:rsidRPr="00F57BFA">
              <w:rPr>
                <w:sz w:val="18"/>
                <w:szCs w:val="18"/>
              </w:rPr>
              <w:t>. 2004</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Primula sieboldii</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40</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56</w:t>
            </w:r>
          </w:p>
        </w:tc>
        <w:tc>
          <w:tcPr>
            <w:tcW w:w="1106" w:type="dxa"/>
            <w:vAlign w:val="center"/>
          </w:tcPr>
          <w:p w:rsidR="00030E66" w:rsidRPr="00F57BFA" w:rsidRDefault="00030E66" w:rsidP="00030E66">
            <w:pPr>
              <w:rPr>
                <w:sz w:val="18"/>
                <w:szCs w:val="18"/>
              </w:rPr>
            </w:pPr>
            <w:r w:rsidRPr="00F57BFA">
              <w:rPr>
                <w:sz w:val="18"/>
                <w:szCs w:val="18"/>
              </w:rPr>
              <w:t xml:space="preserve">Noda </w:t>
            </w:r>
            <w:r w:rsidR="00865C73" w:rsidRPr="00DA1CCC">
              <w:rPr>
                <w:sz w:val="18"/>
                <w:szCs w:val="18"/>
              </w:rPr>
              <w:t>et al</w:t>
            </w:r>
            <w:r w:rsidRPr="00F57BFA">
              <w:rPr>
                <w:sz w:val="18"/>
                <w:szCs w:val="18"/>
              </w:rPr>
              <w:t>. 2004</w:t>
            </w:r>
          </w:p>
        </w:tc>
        <w:tc>
          <w:tcPr>
            <w:tcW w:w="1086" w:type="dxa"/>
            <w:vAlign w:val="center"/>
          </w:tcPr>
          <w:p w:rsidR="00030E66" w:rsidRPr="00F57BFA" w:rsidRDefault="00030E66" w:rsidP="00030E66">
            <w:pPr>
              <w:jc w:val="center"/>
              <w:rPr>
                <w:sz w:val="18"/>
                <w:szCs w:val="18"/>
              </w:rPr>
            </w:pPr>
            <w:r w:rsidRPr="00F57BFA">
              <w:rPr>
                <w:sz w:val="18"/>
                <w:szCs w:val="18"/>
              </w:rPr>
              <w:t>Japan</w:t>
            </w:r>
          </w:p>
        </w:tc>
        <w:tc>
          <w:tcPr>
            <w:tcW w:w="1266" w:type="dxa"/>
            <w:vAlign w:val="center"/>
          </w:tcPr>
          <w:p w:rsidR="00030E66" w:rsidRPr="00F57BFA" w:rsidRDefault="00030E66" w:rsidP="00030E66">
            <w:pPr>
              <w:jc w:val="center"/>
              <w:rPr>
                <w:sz w:val="18"/>
                <w:szCs w:val="18"/>
              </w:rPr>
            </w:pP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Primula sieboldii</w:t>
            </w:r>
          </w:p>
        </w:tc>
        <w:tc>
          <w:tcPr>
            <w:tcW w:w="647" w:type="dxa"/>
            <w:vAlign w:val="center"/>
          </w:tcPr>
          <w:p w:rsidR="00030E66" w:rsidRPr="00F57BFA" w:rsidRDefault="00030E66" w:rsidP="00030E66">
            <w:pPr>
              <w:jc w:val="center"/>
              <w:rPr>
                <w:sz w:val="18"/>
                <w:szCs w:val="18"/>
              </w:rPr>
            </w:pPr>
            <w:r w:rsidRPr="00F57BFA">
              <w:rPr>
                <w:sz w:val="18"/>
                <w:szCs w:val="18"/>
              </w:rPr>
              <w:t>Herb</w:t>
            </w:r>
          </w:p>
        </w:tc>
        <w:tc>
          <w:tcPr>
            <w:tcW w:w="98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20</w:t>
            </w:r>
          </w:p>
        </w:tc>
        <w:tc>
          <w:tcPr>
            <w:tcW w:w="861" w:type="dxa"/>
            <w:vAlign w:val="center"/>
          </w:tcPr>
          <w:p w:rsidR="00030E66" w:rsidRPr="00F57BFA" w:rsidRDefault="00030E66" w:rsidP="00030E66">
            <w:pPr>
              <w:jc w:val="center"/>
              <w:rPr>
                <w:sz w:val="18"/>
                <w:szCs w:val="18"/>
              </w:rPr>
            </w:pPr>
            <w:r w:rsidRPr="00F57BFA">
              <w:rPr>
                <w:sz w:val="18"/>
                <w:szCs w:val="18"/>
              </w:rPr>
              <w:t>0.32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57</w:t>
            </w:r>
          </w:p>
        </w:tc>
        <w:tc>
          <w:tcPr>
            <w:tcW w:w="1106" w:type="dxa"/>
            <w:vAlign w:val="center"/>
          </w:tcPr>
          <w:p w:rsidR="00030E66" w:rsidRPr="00F57BFA" w:rsidRDefault="00030E66" w:rsidP="00030E66">
            <w:pPr>
              <w:rPr>
                <w:sz w:val="18"/>
                <w:szCs w:val="18"/>
              </w:rPr>
            </w:pPr>
            <w:r w:rsidRPr="00F57BFA">
              <w:rPr>
                <w:sz w:val="18"/>
                <w:szCs w:val="18"/>
              </w:rPr>
              <w:t xml:space="preserve">Pardos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5</w:t>
            </w:r>
          </w:p>
        </w:tc>
        <w:tc>
          <w:tcPr>
            <w:tcW w:w="826" w:type="dxa"/>
            <w:vAlign w:val="center"/>
          </w:tcPr>
          <w:p w:rsidR="00030E66" w:rsidRPr="00F57BFA" w:rsidRDefault="00030E66" w:rsidP="00030E66">
            <w:pPr>
              <w:jc w:val="center"/>
              <w:rPr>
                <w:sz w:val="18"/>
                <w:szCs w:val="18"/>
              </w:rPr>
            </w:pPr>
            <w:r w:rsidRPr="00F57BFA">
              <w:rPr>
                <w:sz w:val="18"/>
                <w:szCs w:val="18"/>
              </w:rPr>
              <w:t>50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58</w:t>
            </w:r>
          </w:p>
        </w:tc>
        <w:tc>
          <w:tcPr>
            <w:tcW w:w="1106" w:type="dxa"/>
            <w:vAlign w:val="center"/>
          </w:tcPr>
          <w:p w:rsidR="00030E66" w:rsidRPr="00F57BFA" w:rsidRDefault="00030E66" w:rsidP="00030E66">
            <w:pPr>
              <w:rPr>
                <w:sz w:val="18"/>
                <w:szCs w:val="18"/>
              </w:rPr>
            </w:pPr>
            <w:r w:rsidRPr="00F57BFA">
              <w:rPr>
                <w:sz w:val="18"/>
                <w:szCs w:val="18"/>
              </w:rPr>
              <w:t xml:space="preserve">Pardos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5</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59</w:t>
            </w:r>
          </w:p>
        </w:tc>
        <w:tc>
          <w:tcPr>
            <w:tcW w:w="1106" w:type="dxa"/>
            <w:vAlign w:val="center"/>
          </w:tcPr>
          <w:p w:rsidR="00030E66" w:rsidRPr="00F57BFA" w:rsidRDefault="00030E66" w:rsidP="00030E66">
            <w:pPr>
              <w:rPr>
                <w:sz w:val="18"/>
                <w:szCs w:val="18"/>
              </w:rPr>
            </w:pPr>
            <w:r w:rsidRPr="00F57BFA">
              <w:rPr>
                <w:sz w:val="18"/>
                <w:szCs w:val="18"/>
              </w:rPr>
              <w:t xml:space="preserve">Puertolas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w:t>
            </w:r>
          </w:p>
        </w:tc>
        <w:tc>
          <w:tcPr>
            <w:tcW w:w="826" w:type="dxa"/>
            <w:vAlign w:val="center"/>
          </w:tcPr>
          <w:p w:rsidR="00030E66" w:rsidRPr="00F57BFA" w:rsidRDefault="00030E66" w:rsidP="00030E66">
            <w:pPr>
              <w:jc w:val="center"/>
              <w:rPr>
                <w:sz w:val="18"/>
                <w:szCs w:val="18"/>
              </w:rPr>
            </w:pPr>
            <w:r w:rsidRPr="00F57BFA">
              <w:rPr>
                <w:sz w:val="18"/>
                <w:szCs w:val="18"/>
              </w:rPr>
              <w:t>70</w:t>
            </w:r>
          </w:p>
        </w:tc>
        <w:tc>
          <w:tcPr>
            <w:tcW w:w="861" w:type="dxa"/>
            <w:vAlign w:val="center"/>
          </w:tcPr>
          <w:p w:rsidR="00030E66" w:rsidRPr="00F57BFA" w:rsidRDefault="00030E66" w:rsidP="00030E66">
            <w:pPr>
              <w:jc w:val="center"/>
              <w:rPr>
                <w:sz w:val="18"/>
                <w:szCs w:val="18"/>
              </w:rPr>
            </w:pPr>
            <w:r w:rsidRPr="00F57BFA">
              <w:rPr>
                <w:sz w:val="18"/>
                <w:szCs w:val="18"/>
              </w:rPr>
              <w:t>-0.15</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60</w:t>
            </w:r>
          </w:p>
        </w:tc>
        <w:tc>
          <w:tcPr>
            <w:tcW w:w="1106" w:type="dxa"/>
            <w:vAlign w:val="center"/>
          </w:tcPr>
          <w:p w:rsidR="00030E66" w:rsidRPr="00F57BFA" w:rsidRDefault="00030E66" w:rsidP="00030E66">
            <w:pPr>
              <w:rPr>
                <w:sz w:val="18"/>
                <w:szCs w:val="18"/>
              </w:rPr>
            </w:pPr>
            <w:r w:rsidRPr="00F57BFA">
              <w:rPr>
                <w:sz w:val="18"/>
                <w:szCs w:val="18"/>
              </w:rPr>
              <w:t xml:space="preserve">Puertolas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w:t>
            </w:r>
          </w:p>
        </w:tc>
        <w:tc>
          <w:tcPr>
            <w:tcW w:w="826" w:type="dxa"/>
            <w:vAlign w:val="center"/>
          </w:tcPr>
          <w:p w:rsidR="00030E66" w:rsidRPr="00F57BFA" w:rsidRDefault="00030E66" w:rsidP="00030E66">
            <w:pPr>
              <w:jc w:val="center"/>
              <w:rPr>
                <w:sz w:val="18"/>
                <w:szCs w:val="18"/>
              </w:rPr>
            </w:pPr>
            <w:r w:rsidRPr="00F57BFA">
              <w:rPr>
                <w:sz w:val="18"/>
                <w:szCs w:val="18"/>
              </w:rPr>
              <w:t>50</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61</w:t>
            </w:r>
          </w:p>
        </w:tc>
        <w:tc>
          <w:tcPr>
            <w:tcW w:w="1106" w:type="dxa"/>
            <w:vAlign w:val="center"/>
          </w:tcPr>
          <w:p w:rsidR="00030E66" w:rsidRPr="00F57BFA" w:rsidRDefault="00030E66" w:rsidP="00030E66">
            <w:pPr>
              <w:rPr>
                <w:sz w:val="18"/>
                <w:szCs w:val="18"/>
              </w:rPr>
            </w:pPr>
            <w:r w:rsidRPr="00F57BFA">
              <w:rPr>
                <w:sz w:val="18"/>
                <w:szCs w:val="18"/>
              </w:rPr>
              <w:t xml:space="preserve">Puertolas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w:t>
            </w:r>
          </w:p>
        </w:tc>
        <w:tc>
          <w:tcPr>
            <w:tcW w:w="826" w:type="dxa"/>
            <w:vAlign w:val="center"/>
          </w:tcPr>
          <w:p w:rsidR="00030E66" w:rsidRPr="00F57BFA" w:rsidRDefault="00030E66" w:rsidP="00030E66">
            <w:pPr>
              <w:jc w:val="center"/>
              <w:rPr>
                <w:sz w:val="18"/>
                <w:szCs w:val="18"/>
              </w:rPr>
            </w:pPr>
            <w:r w:rsidRPr="00F57BFA">
              <w:rPr>
                <w:sz w:val="18"/>
                <w:szCs w:val="18"/>
              </w:rPr>
              <w:t>15</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62</w:t>
            </w:r>
          </w:p>
        </w:tc>
        <w:tc>
          <w:tcPr>
            <w:tcW w:w="1106" w:type="dxa"/>
            <w:vAlign w:val="center"/>
          </w:tcPr>
          <w:p w:rsidR="00030E66" w:rsidRPr="00F57BFA" w:rsidRDefault="00030E66" w:rsidP="00030E66">
            <w:pPr>
              <w:rPr>
                <w:sz w:val="18"/>
                <w:szCs w:val="18"/>
              </w:rPr>
            </w:pPr>
            <w:r w:rsidRPr="00F57BFA">
              <w:rPr>
                <w:sz w:val="18"/>
                <w:szCs w:val="18"/>
              </w:rPr>
              <w:t xml:space="preserve">Puertolas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w:t>
            </w:r>
          </w:p>
        </w:tc>
        <w:tc>
          <w:tcPr>
            <w:tcW w:w="826" w:type="dxa"/>
            <w:vAlign w:val="center"/>
          </w:tcPr>
          <w:p w:rsidR="00030E66" w:rsidRPr="00F57BFA" w:rsidRDefault="00030E66" w:rsidP="00030E66">
            <w:pPr>
              <w:jc w:val="center"/>
              <w:rPr>
                <w:sz w:val="18"/>
                <w:szCs w:val="18"/>
              </w:rPr>
            </w:pPr>
            <w:r w:rsidRPr="00F57BFA">
              <w:rPr>
                <w:sz w:val="18"/>
                <w:szCs w:val="18"/>
              </w:rPr>
              <w:t>5</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63</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64</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27</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65</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suber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66</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67</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27</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68</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69</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canariensis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0.14</w:t>
            </w:r>
          </w:p>
        </w:tc>
        <w:tc>
          <w:tcPr>
            <w:tcW w:w="796" w:type="dxa"/>
            <w:vAlign w:val="center"/>
          </w:tcPr>
          <w:p w:rsidR="00030E66" w:rsidRPr="00F57BFA" w:rsidRDefault="00030E66" w:rsidP="00030E66">
            <w:pPr>
              <w:jc w:val="center"/>
              <w:rPr>
                <w:sz w:val="18"/>
                <w:szCs w:val="18"/>
              </w:rPr>
            </w:pPr>
            <w:r w:rsidRPr="00F57BFA">
              <w:rPr>
                <w:sz w:val="18"/>
                <w:szCs w:val="18"/>
              </w:rPr>
              <w:t>0.02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70</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canariensis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27</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71</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canariensis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0.19</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72</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pyrenaica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73</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pyrenaica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27</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74</w:t>
            </w:r>
          </w:p>
        </w:tc>
        <w:tc>
          <w:tcPr>
            <w:tcW w:w="1106" w:type="dxa"/>
            <w:vAlign w:val="center"/>
          </w:tcPr>
          <w:p w:rsidR="00030E66" w:rsidRPr="00F57BFA" w:rsidRDefault="00030E66" w:rsidP="00030E66">
            <w:pPr>
              <w:rPr>
                <w:sz w:val="18"/>
                <w:szCs w:val="18"/>
              </w:rPr>
            </w:pPr>
            <w:r w:rsidRPr="00F57BFA">
              <w:rPr>
                <w:sz w:val="18"/>
                <w:szCs w:val="18"/>
              </w:rPr>
              <w:t xml:space="preserve">Quero </w:t>
            </w:r>
            <w:r w:rsidR="00865C73" w:rsidRPr="00DA1CCC">
              <w:rPr>
                <w:sz w:val="18"/>
                <w:szCs w:val="18"/>
              </w:rPr>
              <w:t>et al</w:t>
            </w:r>
            <w:r w:rsidRPr="00F57BFA">
              <w:rPr>
                <w:sz w:val="18"/>
                <w:szCs w:val="18"/>
              </w:rPr>
              <w:t>. 2006</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pyrenaica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6.5</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75</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Buxus sempervirens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76</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Buxus sempervirens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77</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Crataegus monogyna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78</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Crataegus monogyna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-0.23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79</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Hedera helix</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80</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Hedera helix</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81</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Ilex aquifolium</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82</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Ilex aquifolium</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83</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Prunus spinosa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84</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Prunus spinosa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85</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Rosa canina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86</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Rosa canina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87</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Rosa pimpinelifolia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88</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Rosa pimpinelifolia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-0.12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89</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Rubus fruticosa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90</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Rubus fruticosa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91</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Ruscus aculeatus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92</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Ruscus aculeatus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93</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Sambucus nigra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94</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Sambucus nigra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-0.14</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95</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Tilia cordata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96</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Tilia cordata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97</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lantana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98</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lantana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99</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opulus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w:t>
            </w:r>
          </w:p>
        </w:tc>
        <w:tc>
          <w:tcPr>
            <w:tcW w:w="861" w:type="dxa"/>
            <w:vAlign w:val="center"/>
          </w:tcPr>
          <w:p w:rsidR="00030E66" w:rsidRPr="00F57BFA" w:rsidRDefault="00030E66" w:rsidP="00030E66">
            <w:pPr>
              <w:jc w:val="center"/>
              <w:rPr>
                <w:sz w:val="18"/>
                <w:szCs w:val="18"/>
              </w:rPr>
            </w:pPr>
            <w:r w:rsidRPr="00F57BFA">
              <w:rPr>
                <w:sz w:val="18"/>
                <w:szCs w:val="18"/>
              </w:rPr>
              <w:t>0.11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100</w:t>
            </w:r>
          </w:p>
        </w:tc>
        <w:tc>
          <w:tcPr>
            <w:tcW w:w="1106" w:type="dxa"/>
            <w:vAlign w:val="center"/>
          </w:tcPr>
          <w:p w:rsidR="00030E66" w:rsidRPr="00F57BFA" w:rsidRDefault="00030E66" w:rsidP="00030E66">
            <w:pPr>
              <w:rPr>
                <w:sz w:val="18"/>
                <w:szCs w:val="18"/>
              </w:rPr>
            </w:pPr>
            <w:r w:rsidRPr="00F57BFA">
              <w:rPr>
                <w:sz w:val="18"/>
                <w:szCs w:val="18"/>
              </w:rPr>
              <w:t>Sack 2004</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opulus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30</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101</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lantana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12</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102</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lantana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13</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103</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opulus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14</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104</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opulus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15</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105</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tinus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16</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106</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Viburnum tinus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17</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107</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tcPr>
          <w:p w:rsidR="00030E66" w:rsidRPr="00F57BFA" w:rsidRDefault="00030E66" w:rsidP="00030E66">
            <w:pPr>
              <w:jc w:val="cente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Hedera helix</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18</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108</w:t>
            </w:r>
          </w:p>
        </w:tc>
        <w:tc>
          <w:tcPr>
            <w:tcW w:w="1106" w:type="dxa"/>
            <w:vAlign w:val="center"/>
          </w:tcPr>
          <w:p w:rsidR="00030E66" w:rsidRPr="00F57BFA" w:rsidRDefault="00030E66" w:rsidP="00030E66">
            <w:pPr>
              <w:rPr>
                <w:sz w:val="18"/>
                <w:szCs w:val="18"/>
              </w:rPr>
            </w:pPr>
            <w:r w:rsidRPr="00F57BFA">
              <w:rPr>
                <w:sz w:val="18"/>
                <w:szCs w:val="18"/>
              </w:rPr>
              <w:t>Sack &amp; Grubb 2002</w:t>
            </w:r>
          </w:p>
        </w:tc>
        <w:tc>
          <w:tcPr>
            <w:tcW w:w="1086" w:type="dxa"/>
            <w:vAlign w:val="center"/>
          </w:tcPr>
          <w:p w:rsidR="00030E66" w:rsidRPr="00F57BFA" w:rsidRDefault="00030E66" w:rsidP="00030E66">
            <w:pPr>
              <w:jc w:val="center"/>
              <w:rPr>
                <w:sz w:val="18"/>
                <w:szCs w:val="18"/>
              </w:rPr>
            </w:pPr>
            <w:r w:rsidRPr="00F57BFA">
              <w:rPr>
                <w:sz w:val="18"/>
                <w:szCs w:val="18"/>
              </w:rPr>
              <w:t>UK</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Hedera helix</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19</w:t>
            </w:r>
          </w:p>
        </w:tc>
        <w:tc>
          <w:tcPr>
            <w:tcW w:w="826" w:type="dxa"/>
            <w:vAlign w:val="center"/>
          </w:tcPr>
          <w:p w:rsidR="00030E66" w:rsidRPr="00F57BFA" w:rsidRDefault="00030E66" w:rsidP="00030E66">
            <w:pPr>
              <w:jc w:val="center"/>
              <w:rPr>
                <w:sz w:val="18"/>
                <w:szCs w:val="18"/>
              </w:rPr>
            </w:pPr>
            <w:r w:rsidRPr="00F57BFA">
              <w:rPr>
                <w:sz w:val="18"/>
                <w:szCs w:val="18"/>
              </w:rPr>
              <w:t>35</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109</w:t>
            </w:r>
          </w:p>
        </w:tc>
        <w:tc>
          <w:tcPr>
            <w:tcW w:w="1106" w:type="dxa"/>
            <w:vAlign w:val="center"/>
          </w:tcPr>
          <w:p w:rsidR="00030E66" w:rsidRPr="00F57BFA" w:rsidRDefault="00030E66" w:rsidP="00030E66">
            <w:pPr>
              <w:rPr>
                <w:sz w:val="18"/>
                <w:szCs w:val="18"/>
              </w:rPr>
            </w:pPr>
            <w:r w:rsidRPr="00F57BFA">
              <w:rPr>
                <w:sz w:val="18"/>
                <w:szCs w:val="18"/>
              </w:rPr>
              <w:t xml:space="preserve">Schumacher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Republic of Seychelles</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sz w:val="18"/>
                <w:szCs w:val="18"/>
              </w:rPr>
            </w:pPr>
            <w:r>
              <w:rPr>
                <w:sz w:val="18"/>
                <w:szCs w:val="18"/>
              </w:rPr>
              <w:t>Several</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7</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0.12</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110</w:t>
            </w:r>
          </w:p>
        </w:tc>
        <w:tc>
          <w:tcPr>
            <w:tcW w:w="1106" w:type="dxa"/>
            <w:vAlign w:val="center"/>
          </w:tcPr>
          <w:p w:rsidR="00030E66" w:rsidRPr="00F57BFA" w:rsidRDefault="00030E66" w:rsidP="00030E66">
            <w:pPr>
              <w:rPr>
                <w:sz w:val="18"/>
                <w:szCs w:val="18"/>
              </w:rPr>
            </w:pPr>
            <w:r w:rsidRPr="00F57BFA">
              <w:rPr>
                <w:sz w:val="18"/>
                <w:szCs w:val="18"/>
              </w:rPr>
              <w:t xml:space="preserve">Schumacher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Republic of Seychelles</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sz w:val="18"/>
                <w:szCs w:val="18"/>
              </w:rPr>
            </w:pPr>
            <w:r>
              <w:rPr>
                <w:sz w:val="18"/>
                <w:szCs w:val="18"/>
              </w:rPr>
              <w:t>Several</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60</w:t>
            </w:r>
          </w:p>
        </w:tc>
        <w:tc>
          <w:tcPr>
            <w:tcW w:w="861" w:type="dxa"/>
            <w:vAlign w:val="center"/>
          </w:tcPr>
          <w:p w:rsidR="00030E66" w:rsidRPr="00F57BFA" w:rsidRDefault="00030E66" w:rsidP="00030E66">
            <w:pPr>
              <w:jc w:val="center"/>
              <w:rPr>
                <w:sz w:val="18"/>
                <w:szCs w:val="18"/>
              </w:rPr>
            </w:pPr>
            <w:r w:rsidRPr="00F57BFA">
              <w:rPr>
                <w:sz w:val="18"/>
                <w:szCs w:val="18"/>
              </w:rPr>
              <w:t>-0.11</w:t>
            </w:r>
          </w:p>
        </w:tc>
        <w:tc>
          <w:tcPr>
            <w:tcW w:w="796" w:type="dxa"/>
            <w:vAlign w:val="center"/>
          </w:tcPr>
          <w:p w:rsidR="00030E66" w:rsidRPr="00F57BFA" w:rsidRDefault="00030E66" w:rsidP="00030E66">
            <w:pPr>
              <w:jc w:val="center"/>
              <w:rPr>
                <w:sz w:val="18"/>
                <w:szCs w:val="18"/>
              </w:rPr>
            </w:pPr>
            <w:r w:rsidRPr="00F57BFA">
              <w:rPr>
                <w:sz w:val="18"/>
                <w:szCs w:val="18"/>
              </w:rPr>
              <w:t>0.04</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111</w:t>
            </w:r>
          </w:p>
        </w:tc>
        <w:tc>
          <w:tcPr>
            <w:tcW w:w="1106" w:type="dxa"/>
            <w:vAlign w:val="center"/>
          </w:tcPr>
          <w:p w:rsidR="00030E66" w:rsidRPr="00F57BFA" w:rsidRDefault="00030E66" w:rsidP="00030E66">
            <w:pPr>
              <w:rPr>
                <w:sz w:val="18"/>
                <w:szCs w:val="18"/>
              </w:rPr>
            </w:pPr>
            <w:r w:rsidRPr="00F57BFA">
              <w:rPr>
                <w:sz w:val="18"/>
                <w:szCs w:val="18"/>
              </w:rPr>
              <w:t xml:space="preserve">Schumacher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Republic of Seychelles</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sz w:val="18"/>
                <w:szCs w:val="18"/>
              </w:rPr>
            </w:pPr>
            <w:r>
              <w:rPr>
                <w:sz w:val="18"/>
                <w:szCs w:val="18"/>
              </w:rPr>
              <w:t>Several</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7</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0.05</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112</w:t>
            </w:r>
          </w:p>
        </w:tc>
        <w:tc>
          <w:tcPr>
            <w:tcW w:w="1106" w:type="dxa"/>
            <w:vAlign w:val="center"/>
          </w:tcPr>
          <w:p w:rsidR="00030E66" w:rsidRPr="00F57BFA" w:rsidRDefault="00030E66" w:rsidP="00030E66">
            <w:pPr>
              <w:rPr>
                <w:sz w:val="18"/>
                <w:szCs w:val="18"/>
              </w:rPr>
            </w:pPr>
            <w:r w:rsidRPr="00F57BFA">
              <w:rPr>
                <w:sz w:val="18"/>
                <w:szCs w:val="18"/>
              </w:rPr>
              <w:t xml:space="preserve">Schumacher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Republic of Seychelles</w:t>
            </w:r>
          </w:p>
        </w:tc>
        <w:tc>
          <w:tcPr>
            <w:tcW w:w="1266" w:type="dxa"/>
            <w:vAlign w:val="center"/>
          </w:tcPr>
          <w:p w:rsidR="00030E66" w:rsidRPr="00F57BFA" w:rsidRDefault="00030E66" w:rsidP="00030E66">
            <w:pPr>
              <w:jc w:val="center"/>
              <w:rPr>
                <w:sz w:val="18"/>
                <w:szCs w:val="18"/>
              </w:rPr>
            </w:pPr>
            <w:r w:rsidRPr="00F57BFA">
              <w:rPr>
                <w:sz w:val="18"/>
                <w:szCs w:val="18"/>
              </w:rPr>
              <w:t>Tropical forest</w:t>
            </w:r>
          </w:p>
        </w:tc>
        <w:tc>
          <w:tcPr>
            <w:tcW w:w="986" w:type="dxa"/>
            <w:vAlign w:val="center"/>
          </w:tcPr>
          <w:p w:rsidR="00030E66" w:rsidRPr="00F57BFA" w:rsidRDefault="00030E66" w:rsidP="00030E66">
            <w:pPr>
              <w:jc w:val="center"/>
              <w:rPr>
                <w:sz w:val="18"/>
                <w:szCs w:val="18"/>
              </w:rPr>
            </w:pPr>
            <w:r w:rsidRPr="00F57BFA">
              <w:rPr>
                <w:sz w:val="18"/>
                <w:szCs w:val="18"/>
              </w:rPr>
              <w:t>Wet tropical</w:t>
            </w:r>
          </w:p>
        </w:tc>
        <w:tc>
          <w:tcPr>
            <w:tcW w:w="1536" w:type="dxa"/>
            <w:vAlign w:val="center"/>
          </w:tcPr>
          <w:p w:rsidR="00030E66" w:rsidRPr="00F57BFA" w:rsidRDefault="00030E66" w:rsidP="00030E66">
            <w:pPr>
              <w:rPr>
                <w:sz w:val="18"/>
                <w:szCs w:val="18"/>
              </w:rPr>
            </w:pPr>
            <w:r>
              <w:rPr>
                <w:sz w:val="18"/>
                <w:szCs w:val="18"/>
              </w:rPr>
              <w:t>Several</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p>
        </w:tc>
        <w:tc>
          <w:tcPr>
            <w:tcW w:w="926" w:type="dxa"/>
            <w:vAlign w:val="center"/>
          </w:tcPr>
          <w:p w:rsidR="00030E66" w:rsidRPr="00F57BFA" w:rsidRDefault="00030E66" w:rsidP="00030E66">
            <w:pPr>
              <w:jc w:val="center"/>
              <w:rPr>
                <w:sz w:val="18"/>
                <w:szCs w:val="18"/>
              </w:rPr>
            </w:pP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60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0.03</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113</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Arbutus unedo</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0.07</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114</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Arbutus unedo</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0.01</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115</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Pistacia lentiscus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0.17</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116</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Pistacia lentiscus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0.26</w:t>
            </w:r>
          </w:p>
        </w:tc>
        <w:tc>
          <w:tcPr>
            <w:tcW w:w="796" w:type="dxa"/>
            <w:vAlign w:val="center"/>
          </w:tcPr>
          <w:p w:rsidR="00030E66" w:rsidRPr="00F57BFA" w:rsidRDefault="00030E66" w:rsidP="00030E66">
            <w:pPr>
              <w:jc w:val="center"/>
              <w:rPr>
                <w:sz w:val="18"/>
                <w:szCs w:val="18"/>
              </w:rPr>
            </w:pPr>
            <w:r w:rsidRPr="00F57BFA">
              <w:rPr>
                <w:sz w:val="18"/>
                <w:szCs w:val="18"/>
              </w:rPr>
              <w:t>0.04</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117</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Pistacia terebintus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-0.10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118</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Pistacia terebintus</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-0.06</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119</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faginea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-0.41</w:t>
            </w:r>
          </w:p>
        </w:tc>
        <w:tc>
          <w:tcPr>
            <w:tcW w:w="796" w:type="dxa"/>
            <w:vAlign w:val="center"/>
          </w:tcPr>
          <w:p w:rsidR="00030E66" w:rsidRPr="00F57BFA" w:rsidRDefault="00030E66" w:rsidP="00030E66">
            <w:pPr>
              <w:jc w:val="center"/>
              <w:rPr>
                <w:sz w:val="18"/>
                <w:szCs w:val="18"/>
              </w:rPr>
            </w:pPr>
            <w:r w:rsidRPr="00F57BFA">
              <w:rPr>
                <w:sz w:val="18"/>
                <w:szCs w:val="18"/>
              </w:rPr>
              <w:t>0.03</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120</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faginea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-0.20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121</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coccifera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0.10</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122</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coccifera</w:t>
            </w:r>
          </w:p>
        </w:tc>
        <w:tc>
          <w:tcPr>
            <w:tcW w:w="647" w:type="dxa"/>
            <w:vAlign w:val="center"/>
          </w:tcPr>
          <w:p w:rsidR="00030E66" w:rsidRPr="00F57BFA" w:rsidRDefault="00030E66" w:rsidP="00030E66">
            <w:pPr>
              <w:jc w:val="center"/>
              <w:rPr>
                <w:sz w:val="18"/>
                <w:szCs w:val="18"/>
              </w:rPr>
            </w:pPr>
            <w:r w:rsidRPr="00F57BFA">
              <w:rPr>
                <w:sz w:val="18"/>
                <w:szCs w:val="18"/>
              </w:rPr>
              <w:t>Shrub</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0.27</w:t>
            </w:r>
          </w:p>
        </w:tc>
        <w:tc>
          <w:tcPr>
            <w:tcW w:w="796" w:type="dxa"/>
            <w:vAlign w:val="center"/>
          </w:tcPr>
          <w:p w:rsidR="00030E66" w:rsidRPr="00F57BFA" w:rsidRDefault="00030E66" w:rsidP="00030E66">
            <w:pPr>
              <w:jc w:val="center"/>
              <w:rPr>
                <w:sz w:val="18"/>
                <w:szCs w:val="18"/>
              </w:rPr>
            </w:pPr>
            <w:r w:rsidRPr="00F57BFA">
              <w:rPr>
                <w:sz w:val="18"/>
                <w:szCs w:val="18"/>
              </w:rPr>
              <w:t>0.08</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123</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-0.03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124</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ilex</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0.16</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lastRenderedPageBreak/>
              <w:t>125</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robur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0.04</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126</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Quercus robur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0.29</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127</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Viburnum tinus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6</w:t>
            </w:r>
          </w:p>
        </w:tc>
        <w:tc>
          <w:tcPr>
            <w:tcW w:w="861" w:type="dxa"/>
            <w:vAlign w:val="center"/>
          </w:tcPr>
          <w:p w:rsidR="00030E66" w:rsidRPr="00F57BFA" w:rsidRDefault="00030E66" w:rsidP="00030E66">
            <w:pPr>
              <w:jc w:val="center"/>
              <w:rPr>
                <w:sz w:val="18"/>
                <w:szCs w:val="18"/>
              </w:rPr>
            </w:pPr>
            <w:r w:rsidRPr="00F57BFA">
              <w:rPr>
                <w:sz w:val="18"/>
                <w:szCs w:val="18"/>
              </w:rPr>
              <w:t>-0.13</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128</w:t>
            </w:r>
          </w:p>
        </w:tc>
        <w:tc>
          <w:tcPr>
            <w:tcW w:w="1106" w:type="dxa"/>
            <w:vAlign w:val="center"/>
          </w:tcPr>
          <w:p w:rsidR="00030E66" w:rsidRPr="00F57BFA" w:rsidRDefault="00030E66" w:rsidP="00030E66">
            <w:pPr>
              <w:rPr>
                <w:sz w:val="18"/>
                <w:szCs w:val="18"/>
              </w:rPr>
            </w:pPr>
            <w:r w:rsidRPr="00F57BFA">
              <w:rPr>
                <w:sz w:val="18"/>
                <w:szCs w:val="18"/>
              </w:rPr>
              <w:t xml:space="preserve">Sánchez-Gómez </w:t>
            </w:r>
            <w:r w:rsidR="00865C73" w:rsidRPr="00DA1CCC">
              <w:rPr>
                <w:sz w:val="18"/>
                <w:szCs w:val="18"/>
              </w:rPr>
              <w:t>et al</w:t>
            </w:r>
            <w:r w:rsidRPr="00F57BFA">
              <w:rPr>
                <w:sz w:val="18"/>
                <w:szCs w:val="18"/>
              </w:rPr>
              <w:t>. 2008</w:t>
            </w:r>
          </w:p>
        </w:tc>
        <w:tc>
          <w:tcPr>
            <w:tcW w:w="1086" w:type="dxa"/>
            <w:vAlign w:val="center"/>
          </w:tcPr>
          <w:p w:rsidR="00030E66" w:rsidRPr="00F57BFA" w:rsidRDefault="00030E66" w:rsidP="00030E66">
            <w:pPr>
              <w:jc w:val="center"/>
              <w:rPr>
                <w:sz w:val="18"/>
                <w:szCs w:val="18"/>
              </w:rPr>
            </w:pPr>
            <w:r w:rsidRPr="00F57BFA">
              <w:rPr>
                <w:sz w:val="18"/>
                <w:szCs w:val="18"/>
              </w:rPr>
              <w:t>Spain</w:t>
            </w:r>
          </w:p>
        </w:tc>
        <w:tc>
          <w:tcPr>
            <w:tcW w:w="1266" w:type="dxa"/>
            <w:vAlign w:val="center"/>
          </w:tcPr>
          <w:p w:rsidR="00030E66" w:rsidRPr="00F57BFA" w:rsidRDefault="00030E66" w:rsidP="00030E66">
            <w:pPr>
              <w:jc w:val="center"/>
              <w:rPr>
                <w:sz w:val="18"/>
                <w:szCs w:val="18"/>
              </w:rPr>
            </w:pPr>
            <w:r w:rsidRPr="00F57BFA">
              <w:rPr>
                <w:sz w:val="18"/>
                <w:szCs w:val="18"/>
              </w:rPr>
              <w:t>Mediterranean forest</w:t>
            </w:r>
          </w:p>
        </w:tc>
        <w:tc>
          <w:tcPr>
            <w:tcW w:w="986" w:type="dxa"/>
            <w:vAlign w:val="center"/>
          </w:tcPr>
          <w:p w:rsidR="00030E66" w:rsidRPr="00F57BFA" w:rsidRDefault="00030E66" w:rsidP="00030E66">
            <w:pPr>
              <w:jc w:val="center"/>
              <w:rPr>
                <w:sz w:val="18"/>
                <w:szCs w:val="18"/>
              </w:rPr>
            </w:pPr>
            <w:r w:rsidRPr="00F57BFA">
              <w:rPr>
                <w:sz w:val="18"/>
                <w:szCs w:val="18"/>
              </w:rPr>
              <w:t>Semiarid</w:t>
            </w:r>
          </w:p>
        </w:tc>
        <w:tc>
          <w:tcPr>
            <w:tcW w:w="1536" w:type="dxa"/>
            <w:vAlign w:val="center"/>
          </w:tcPr>
          <w:p w:rsidR="00030E66" w:rsidRPr="00F57BFA" w:rsidRDefault="00030E66" w:rsidP="00030E66">
            <w:pPr>
              <w:rPr>
                <w:i/>
                <w:iCs/>
                <w:sz w:val="18"/>
                <w:szCs w:val="18"/>
              </w:rPr>
            </w:pPr>
            <w:r w:rsidRPr="00F57BFA">
              <w:rPr>
                <w:i/>
                <w:iCs/>
                <w:sz w:val="18"/>
                <w:szCs w:val="18"/>
              </w:rPr>
              <w:t>Viburnum tinus</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7</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-0.05</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129</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Quercus robur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60</w:t>
            </w:r>
          </w:p>
        </w:tc>
        <w:tc>
          <w:tcPr>
            <w:tcW w:w="861" w:type="dxa"/>
            <w:vAlign w:val="center"/>
          </w:tcPr>
          <w:p w:rsidR="00030E66" w:rsidRPr="00F57BFA" w:rsidRDefault="00030E66" w:rsidP="00030E66">
            <w:pPr>
              <w:jc w:val="center"/>
              <w:rPr>
                <w:sz w:val="18"/>
                <w:szCs w:val="18"/>
              </w:rPr>
            </w:pPr>
            <w:r w:rsidRPr="00F57BFA">
              <w:rPr>
                <w:sz w:val="18"/>
                <w:szCs w:val="18"/>
              </w:rPr>
              <w:t>-0.08</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130</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Quercus robur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39</w:t>
            </w:r>
          </w:p>
        </w:tc>
        <w:tc>
          <w:tcPr>
            <w:tcW w:w="861" w:type="dxa"/>
            <w:vAlign w:val="center"/>
          </w:tcPr>
          <w:p w:rsidR="00030E66" w:rsidRPr="00F57BFA" w:rsidRDefault="00030E66" w:rsidP="00030E66">
            <w:pPr>
              <w:jc w:val="center"/>
              <w:rPr>
                <w:sz w:val="18"/>
                <w:szCs w:val="18"/>
              </w:rPr>
            </w:pPr>
            <w:r w:rsidRPr="00F57BFA">
              <w:rPr>
                <w:sz w:val="18"/>
                <w:szCs w:val="18"/>
              </w:rPr>
              <w:t>-0.09</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131</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Quercus robur</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22</w:t>
            </w:r>
          </w:p>
        </w:tc>
        <w:tc>
          <w:tcPr>
            <w:tcW w:w="861" w:type="dxa"/>
            <w:vAlign w:val="center"/>
          </w:tcPr>
          <w:p w:rsidR="00030E66" w:rsidRPr="00F57BFA" w:rsidRDefault="00030E66" w:rsidP="00030E66">
            <w:pPr>
              <w:jc w:val="center"/>
              <w:rPr>
                <w:sz w:val="18"/>
                <w:szCs w:val="18"/>
              </w:rPr>
            </w:pPr>
            <w:r w:rsidRPr="00F57BFA">
              <w:rPr>
                <w:sz w:val="18"/>
                <w:szCs w:val="18"/>
              </w:rPr>
              <w:t>0</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132</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60</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133</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39</w:t>
            </w:r>
          </w:p>
        </w:tc>
        <w:tc>
          <w:tcPr>
            <w:tcW w:w="861" w:type="dxa"/>
            <w:vAlign w:val="center"/>
          </w:tcPr>
          <w:p w:rsidR="00030E66" w:rsidRPr="00F57BFA" w:rsidRDefault="00030E66" w:rsidP="00030E66">
            <w:pPr>
              <w:jc w:val="center"/>
              <w:rPr>
                <w:sz w:val="18"/>
                <w:szCs w:val="18"/>
              </w:rPr>
            </w:pPr>
            <w:r w:rsidRPr="00F57BFA">
              <w:rPr>
                <w:sz w:val="18"/>
                <w:szCs w:val="18"/>
              </w:rPr>
              <w:t>-0.03</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134</w:t>
            </w:r>
          </w:p>
        </w:tc>
        <w:tc>
          <w:tcPr>
            <w:tcW w:w="1106" w:type="dxa"/>
            <w:vAlign w:val="center"/>
          </w:tcPr>
          <w:p w:rsidR="00030E66" w:rsidRPr="00F57BFA" w:rsidRDefault="00030E66" w:rsidP="00030E66">
            <w:pPr>
              <w:rPr>
                <w:sz w:val="18"/>
                <w:szCs w:val="18"/>
              </w:rPr>
            </w:pPr>
            <w:r w:rsidRPr="00F57BFA">
              <w:rPr>
                <w:sz w:val="18"/>
                <w:szCs w:val="18"/>
              </w:rPr>
              <w:t>van Hees 1997</w:t>
            </w:r>
          </w:p>
        </w:tc>
        <w:tc>
          <w:tcPr>
            <w:tcW w:w="1086" w:type="dxa"/>
            <w:vAlign w:val="center"/>
          </w:tcPr>
          <w:p w:rsidR="00030E66" w:rsidRPr="00F57BFA" w:rsidRDefault="00030E66" w:rsidP="00030E66">
            <w:pPr>
              <w:jc w:val="center"/>
              <w:rPr>
                <w:sz w:val="18"/>
                <w:szCs w:val="18"/>
              </w:rPr>
            </w:pPr>
            <w:r w:rsidRPr="00F57BFA">
              <w:rPr>
                <w:sz w:val="18"/>
                <w:szCs w:val="18"/>
              </w:rPr>
              <w:t>Netherlands</w:t>
            </w:r>
          </w:p>
        </w:tc>
        <w:tc>
          <w:tcPr>
            <w:tcW w:w="1266" w:type="dxa"/>
            <w:vAlign w:val="center"/>
          </w:tcPr>
          <w:p w:rsidR="00030E66" w:rsidRPr="00F57BFA" w:rsidRDefault="00030E66" w:rsidP="00030E66">
            <w:pPr>
              <w:jc w:val="center"/>
              <w:rPr>
                <w:sz w:val="18"/>
                <w:szCs w:val="18"/>
              </w:rPr>
            </w:pPr>
            <w:r w:rsidRPr="00F57BFA">
              <w:rPr>
                <w:sz w:val="18"/>
                <w:szCs w:val="18"/>
              </w:rPr>
              <w:t>Temperate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Fagus sylvatica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Deciduous</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T</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3</w:t>
            </w:r>
          </w:p>
        </w:tc>
        <w:tc>
          <w:tcPr>
            <w:tcW w:w="826" w:type="dxa"/>
            <w:vAlign w:val="center"/>
          </w:tcPr>
          <w:p w:rsidR="00030E66" w:rsidRPr="00F57BFA" w:rsidRDefault="00030E66" w:rsidP="00030E66">
            <w:pPr>
              <w:jc w:val="center"/>
              <w:rPr>
                <w:sz w:val="18"/>
                <w:szCs w:val="18"/>
              </w:rPr>
            </w:pPr>
            <w:r w:rsidRPr="00F57BFA">
              <w:rPr>
                <w:sz w:val="18"/>
                <w:szCs w:val="18"/>
              </w:rPr>
              <w:t>22</w:t>
            </w:r>
          </w:p>
        </w:tc>
        <w:tc>
          <w:tcPr>
            <w:tcW w:w="861" w:type="dxa"/>
            <w:vAlign w:val="center"/>
          </w:tcPr>
          <w:p w:rsidR="00030E66" w:rsidRPr="00F57BFA" w:rsidRDefault="00030E66" w:rsidP="00030E66">
            <w:pPr>
              <w:jc w:val="center"/>
              <w:rPr>
                <w:sz w:val="18"/>
                <w:szCs w:val="18"/>
              </w:rPr>
            </w:pPr>
            <w:r w:rsidRPr="00F57BFA">
              <w:rPr>
                <w:sz w:val="18"/>
                <w:szCs w:val="18"/>
              </w:rPr>
              <w:t>-0.02</w:t>
            </w:r>
          </w:p>
        </w:tc>
        <w:tc>
          <w:tcPr>
            <w:tcW w:w="796" w:type="dxa"/>
            <w:vAlign w:val="center"/>
          </w:tcPr>
          <w:p w:rsidR="00030E66" w:rsidRPr="00F57BFA" w:rsidRDefault="00030E66" w:rsidP="00030E66">
            <w:pPr>
              <w:jc w:val="center"/>
              <w:rPr>
                <w:sz w:val="18"/>
                <w:szCs w:val="18"/>
              </w:rPr>
            </w:pPr>
            <w:r w:rsidRPr="00F57BFA">
              <w:rPr>
                <w:sz w:val="18"/>
                <w:szCs w:val="18"/>
              </w:rPr>
              <w:t>0</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135</w:t>
            </w:r>
          </w:p>
        </w:tc>
        <w:tc>
          <w:tcPr>
            <w:tcW w:w="1106" w:type="dxa"/>
            <w:vAlign w:val="center"/>
          </w:tcPr>
          <w:p w:rsidR="00030E66" w:rsidRPr="00F57BFA" w:rsidRDefault="00030E66" w:rsidP="00030E66">
            <w:pPr>
              <w:rPr>
                <w:sz w:val="18"/>
                <w:szCs w:val="18"/>
              </w:rPr>
            </w:pPr>
            <w:r w:rsidRPr="00F57BFA">
              <w:rPr>
                <w:sz w:val="18"/>
                <w:szCs w:val="18"/>
              </w:rPr>
              <w:t xml:space="preserve">Yang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China</w:t>
            </w:r>
          </w:p>
        </w:tc>
        <w:tc>
          <w:tcPr>
            <w:tcW w:w="1266" w:type="dxa"/>
            <w:vAlign w:val="center"/>
          </w:tcPr>
          <w:p w:rsidR="00030E66" w:rsidRPr="00F57BFA" w:rsidRDefault="00030E66" w:rsidP="00030E66">
            <w:pPr>
              <w:jc w:val="center"/>
              <w:rPr>
                <w:sz w:val="18"/>
                <w:szCs w:val="18"/>
              </w:rPr>
            </w:pPr>
            <w:r w:rsidRPr="00F57BFA">
              <w:rPr>
                <w:sz w:val="18"/>
                <w:szCs w:val="18"/>
              </w:rPr>
              <w:t>Subalpine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Picea asperata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15</w:t>
            </w:r>
          </w:p>
        </w:tc>
        <w:tc>
          <w:tcPr>
            <w:tcW w:w="861" w:type="dxa"/>
            <w:vAlign w:val="center"/>
          </w:tcPr>
          <w:p w:rsidR="00030E66" w:rsidRPr="00F57BFA" w:rsidRDefault="00030E66" w:rsidP="00030E66">
            <w:pPr>
              <w:jc w:val="center"/>
              <w:rPr>
                <w:sz w:val="18"/>
                <w:szCs w:val="18"/>
              </w:rPr>
            </w:pPr>
            <w:r w:rsidRPr="00F57BFA">
              <w:rPr>
                <w:sz w:val="18"/>
                <w:szCs w:val="18"/>
              </w:rPr>
              <w:t>0.17</w:t>
            </w:r>
          </w:p>
        </w:tc>
        <w:tc>
          <w:tcPr>
            <w:tcW w:w="796" w:type="dxa"/>
            <w:vAlign w:val="center"/>
          </w:tcPr>
          <w:p w:rsidR="00030E66" w:rsidRPr="00F57BFA" w:rsidRDefault="00030E66" w:rsidP="00030E66">
            <w:pPr>
              <w:jc w:val="center"/>
              <w:rPr>
                <w:sz w:val="18"/>
                <w:szCs w:val="18"/>
              </w:rPr>
            </w:pPr>
            <w:r w:rsidRPr="00F57BFA">
              <w:rPr>
                <w:sz w:val="18"/>
                <w:szCs w:val="18"/>
              </w:rPr>
              <w:t>0.01</w:t>
            </w:r>
          </w:p>
        </w:tc>
      </w:tr>
      <w:tr w:rsidR="00030E66" w:rsidRPr="00F57BFA" w:rsidTr="00030E66">
        <w:tc>
          <w:tcPr>
            <w:tcW w:w="586" w:type="dxa"/>
            <w:vAlign w:val="center"/>
          </w:tcPr>
          <w:p w:rsidR="00030E66" w:rsidRPr="00F57BFA" w:rsidRDefault="00030E66" w:rsidP="00030E66">
            <w:pPr>
              <w:jc w:val="center"/>
              <w:rPr>
                <w:sz w:val="18"/>
                <w:szCs w:val="18"/>
              </w:rPr>
            </w:pPr>
            <w:r w:rsidRPr="00F57BFA">
              <w:rPr>
                <w:sz w:val="18"/>
                <w:szCs w:val="18"/>
              </w:rPr>
              <w:t>136</w:t>
            </w:r>
          </w:p>
        </w:tc>
        <w:tc>
          <w:tcPr>
            <w:tcW w:w="1106" w:type="dxa"/>
            <w:vAlign w:val="center"/>
          </w:tcPr>
          <w:p w:rsidR="00030E66" w:rsidRPr="00F57BFA" w:rsidRDefault="00030E66" w:rsidP="00030E66">
            <w:pPr>
              <w:rPr>
                <w:sz w:val="18"/>
                <w:szCs w:val="18"/>
              </w:rPr>
            </w:pPr>
            <w:r w:rsidRPr="00F57BFA">
              <w:rPr>
                <w:sz w:val="18"/>
                <w:szCs w:val="18"/>
              </w:rPr>
              <w:t xml:space="preserve">Yang </w:t>
            </w:r>
            <w:r w:rsidR="00865C73" w:rsidRPr="00DA1CCC">
              <w:rPr>
                <w:sz w:val="18"/>
                <w:szCs w:val="18"/>
              </w:rPr>
              <w:t>et al</w:t>
            </w:r>
            <w:r w:rsidRPr="00F57BFA">
              <w:rPr>
                <w:sz w:val="18"/>
                <w:szCs w:val="18"/>
              </w:rPr>
              <w:t>. 2007</w:t>
            </w:r>
          </w:p>
        </w:tc>
        <w:tc>
          <w:tcPr>
            <w:tcW w:w="1086" w:type="dxa"/>
            <w:vAlign w:val="center"/>
          </w:tcPr>
          <w:p w:rsidR="00030E66" w:rsidRPr="00F57BFA" w:rsidRDefault="00030E66" w:rsidP="00030E66">
            <w:pPr>
              <w:jc w:val="center"/>
              <w:rPr>
                <w:sz w:val="18"/>
                <w:szCs w:val="18"/>
              </w:rPr>
            </w:pPr>
            <w:r w:rsidRPr="00F57BFA">
              <w:rPr>
                <w:sz w:val="18"/>
                <w:szCs w:val="18"/>
              </w:rPr>
              <w:t>China</w:t>
            </w:r>
          </w:p>
        </w:tc>
        <w:tc>
          <w:tcPr>
            <w:tcW w:w="1266" w:type="dxa"/>
            <w:vAlign w:val="center"/>
          </w:tcPr>
          <w:p w:rsidR="00030E66" w:rsidRPr="00F57BFA" w:rsidRDefault="00030E66" w:rsidP="00030E66">
            <w:pPr>
              <w:jc w:val="center"/>
              <w:rPr>
                <w:sz w:val="18"/>
                <w:szCs w:val="18"/>
              </w:rPr>
            </w:pPr>
            <w:r w:rsidRPr="00F57BFA">
              <w:rPr>
                <w:sz w:val="18"/>
                <w:szCs w:val="18"/>
              </w:rPr>
              <w:t>Subalpine forest</w:t>
            </w:r>
          </w:p>
        </w:tc>
        <w:tc>
          <w:tcPr>
            <w:tcW w:w="986" w:type="dxa"/>
            <w:vAlign w:val="center"/>
          </w:tcPr>
          <w:p w:rsidR="00030E66" w:rsidRPr="00F57BFA" w:rsidRDefault="00030E66" w:rsidP="00030E66">
            <w:pPr>
              <w:jc w:val="center"/>
              <w:rPr>
                <w:sz w:val="18"/>
                <w:szCs w:val="18"/>
              </w:rPr>
            </w:pPr>
            <w:r w:rsidRPr="00F57BFA">
              <w:rPr>
                <w:sz w:val="18"/>
                <w:szCs w:val="18"/>
              </w:rPr>
              <w:t>Cold temperate</w:t>
            </w:r>
          </w:p>
        </w:tc>
        <w:tc>
          <w:tcPr>
            <w:tcW w:w="1536" w:type="dxa"/>
            <w:vAlign w:val="center"/>
          </w:tcPr>
          <w:p w:rsidR="00030E66" w:rsidRPr="00F57BFA" w:rsidRDefault="00030E66" w:rsidP="00030E66">
            <w:pPr>
              <w:rPr>
                <w:i/>
                <w:iCs/>
                <w:sz w:val="18"/>
                <w:szCs w:val="18"/>
              </w:rPr>
            </w:pPr>
            <w:r w:rsidRPr="00F57BFA">
              <w:rPr>
                <w:i/>
                <w:iCs/>
                <w:sz w:val="18"/>
                <w:szCs w:val="18"/>
              </w:rPr>
              <w:t>Picea asperata</w:t>
            </w:r>
          </w:p>
        </w:tc>
        <w:tc>
          <w:tcPr>
            <w:tcW w:w="647" w:type="dxa"/>
            <w:vAlign w:val="center"/>
          </w:tcPr>
          <w:p w:rsidR="00030E66" w:rsidRPr="00F57BFA" w:rsidRDefault="00030E66" w:rsidP="00030E66">
            <w:pPr>
              <w:jc w:val="center"/>
              <w:rPr>
                <w:sz w:val="18"/>
                <w:szCs w:val="18"/>
              </w:rPr>
            </w:pPr>
            <w:r w:rsidRPr="00F57BFA">
              <w:rPr>
                <w:sz w:val="18"/>
                <w:szCs w:val="18"/>
              </w:rPr>
              <w:t>Tree</w:t>
            </w:r>
          </w:p>
        </w:tc>
        <w:tc>
          <w:tcPr>
            <w:tcW w:w="986" w:type="dxa"/>
            <w:vAlign w:val="center"/>
          </w:tcPr>
          <w:p w:rsidR="00030E66" w:rsidRPr="00F57BFA" w:rsidRDefault="00030E66" w:rsidP="00030E66">
            <w:pPr>
              <w:jc w:val="center"/>
              <w:rPr>
                <w:sz w:val="18"/>
                <w:szCs w:val="18"/>
              </w:rPr>
            </w:pPr>
            <w:r w:rsidRPr="00F57BFA">
              <w:rPr>
                <w:sz w:val="18"/>
                <w:szCs w:val="18"/>
              </w:rPr>
              <w:t>Evergreen</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926" w:type="dxa"/>
            <w:vAlign w:val="center"/>
          </w:tcPr>
          <w:p w:rsidR="00030E66" w:rsidRPr="00F57BFA" w:rsidRDefault="00030E66" w:rsidP="00030E66">
            <w:pPr>
              <w:jc w:val="center"/>
              <w:rPr>
                <w:sz w:val="18"/>
                <w:szCs w:val="18"/>
              </w:rPr>
            </w:pPr>
            <w:r w:rsidRPr="00F57BFA">
              <w:rPr>
                <w:sz w:val="18"/>
                <w:szCs w:val="18"/>
              </w:rPr>
              <w:t>I</w:t>
            </w:r>
          </w:p>
        </w:tc>
        <w:tc>
          <w:tcPr>
            <w:tcW w:w="1076" w:type="dxa"/>
            <w:vAlign w:val="center"/>
          </w:tcPr>
          <w:p w:rsidR="00030E66" w:rsidRPr="00F57BFA" w:rsidRDefault="00030E66" w:rsidP="00030E66">
            <w:pPr>
              <w:jc w:val="center"/>
              <w:rPr>
                <w:sz w:val="18"/>
                <w:szCs w:val="18"/>
              </w:rPr>
            </w:pPr>
            <w:r w:rsidRPr="00F57BFA">
              <w:rPr>
                <w:sz w:val="18"/>
                <w:szCs w:val="18"/>
              </w:rPr>
              <w:t>Greenhouse</w:t>
            </w:r>
          </w:p>
        </w:tc>
        <w:tc>
          <w:tcPr>
            <w:tcW w:w="917" w:type="dxa"/>
            <w:vAlign w:val="center"/>
          </w:tcPr>
          <w:p w:rsidR="00030E66" w:rsidRPr="00F57BFA" w:rsidRDefault="00030E66" w:rsidP="00030E66">
            <w:pPr>
              <w:jc w:val="center"/>
              <w:rPr>
                <w:sz w:val="18"/>
                <w:szCs w:val="18"/>
              </w:rPr>
            </w:pPr>
            <w:r w:rsidRPr="00F57BFA">
              <w:rPr>
                <w:sz w:val="18"/>
                <w:szCs w:val="18"/>
              </w:rPr>
              <w:t>4</w:t>
            </w:r>
          </w:p>
        </w:tc>
        <w:tc>
          <w:tcPr>
            <w:tcW w:w="826" w:type="dxa"/>
            <w:vAlign w:val="center"/>
          </w:tcPr>
          <w:p w:rsidR="00030E66" w:rsidRPr="00F57BFA" w:rsidRDefault="00030E66" w:rsidP="00030E66">
            <w:pPr>
              <w:jc w:val="center"/>
              <w:rPr>
                <w:sz w:val="18"/>
                <w:szCs w:val="18"/>
              </w:rPr>
            </w:pPr>
            <w:r w:rsidRPr="00F57BFA">
              <w:rPr>
                <w:sz w:val="18"/>
                <w:szCs w:val="18"/>
              </w:rPr>
              <w:t>100</w:t>
            </w:r>
          </w:p>
        </w:tc>
        <w:tc>
          <w:tcPr>
            <w:tcW w:w="861" w:type="dxa"/>
            <w:vAlign w:val="center"/>
          </w:tcPr>
          <w:p w:rsidR="00030E66" w:rsidRPr="00F57BFA" w:rsidRDefault="00030E66" w:rsidP="00030E66">
            <w:pPr>
              <w:jc w:val="center"/>
              <w:rPr>
                <w:sz w:val="18"/>
                <w:szCs w:val="18"/>
              </w:rPr>
            </w:pPr>
            <w:r w:rsidRPr="00F57BFA">
              <w:rPr>
                <w:sz w:val="18"/>
                <w:szCs w:val="18"/>
              </w:rPr>
              <w:t>-0.28</w:t>
            </w:r>
          </w:p>
        </w:tc>
        <w:tc>
          <w:tcPr>
            <w:tcW w:w="796" w:type="dxa"/>
            <w:vAlign w:val="center"/>
          </w:tcPr>
          <w:p w:rsidR="00030E66" w:rsidRPr="00F57BFA" w:rsidRDefault="00030E66" w:rsidP="00030E66">
            <w:pPr>
              <w:jc w:val="center"/>
              <w:rPr>
                <w:sz w:val="18"/>
                <w:szCs w:val="18"/>
              </w:rPr>
            </w:pPr>
            <w:r w:rsidRPr="00F57BFA">
              <w:rPr>
                <w:sz w:val="18"/>
                <w:szCs w:val="18"/>
              </w:rPr>
              <w:t>0</w:t>
            </w:r>
          </w:p>
        </w:tc>
      </w:tr>
    </w:tbl>
    <w:p w:rsidR="00030E66" w:rsidRPr="00F57BFA" w:rsidRDefault="00030E66" w:rsidP="00030E66"/>
    <w:p w:rsidR="007E7F16" w:rsidRPr="00B0190A" w:rsidRDefault="00030E66" w:rsidP="002A2596">
      <w:pPr>
        <w:pStyle w:val="tablelegend"/>
        <w:spacing w:line="480" w:lineRule="auto"/>
      </w:pPr>
      <w:r>
        <w:br w:type="page"/>
      </w:r>
      <w:proofErr w:type="gramStart"/>
      <w:r w:rsidRPr="00B0190A">
        <w:lastRenderedPageBreak/>
        <w:t>Appendix S6.</w:t>
      </w:r>
      <w:proofErr w:type="gramEnd"/>
      <w:r w:rsidRPr="00B0190A">
        <w:t xml:space="preserve"> List of studies included in the meta-analysis of photosynthetic rate (A</w:t>
      </w:r>
      <w:r w:rsidRPr="00B0190A">
        <w:rPr>
          <w:vertAlign w:val="subscript"/>
        </w:rPr>
        <w:t>max</w:t>
      </w:r>
      <w:r w:rsidRPr="00B0190A">
        <w:t>)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w:t>
      </w:r>
      <w:r w:rsidR="002A2596">
        <w:t>ht conditions in the study site</w:t>
      </w:r>
    </w:p>
    <w:tbl>
      <w:tblPr>
        <w:tblW w:w="5092" w:type="pct"/>
        <w:tblBorders>
          <w:top w:val="single" w:sz="4" w:space="0" w:color="auto"/>
          <w:bottom w:val="single" w:sz="4" w:space="0" w:color="auto"/>
        </w:tblBorders>
        <w:tblLayout w:type="fixed"/>
        <w:tblCellMar>
          <w:left w:w="70" w:type="dxa"/>
          <w:right w:w="70" w:type="dxa"/>
        </w:tblCellMar>
        <w:tblLook w:val="04A0"/>
      </w:tblPr>
      <w:tblGrid>
        <w:gridCol w:w="676"/>
        <w:gridCol w:w="1352"/>
        <w:gridCol w:w="902"/>
        <w:gridCol w:w="1578"/>
        <w:gridCol w:w="1026"/>
        <w:gridCol w:w="1352"/>
        <w:gridCol w:w="676"/>
        <w:gridCol w:w="1049"/>
        <w:gridCol w:w="905"/>
        <w:gridCol w:w="905"/>
        <w:gridCol w:w="1125"/>
        <w:gridCol w:w="905"/>
        <w:gridCol w:w="676"/>
        <w:gridCol w:w="676"/>
        <w:gridCol w:w="890"/>
      </w:tblGrid>
      <w:tr w:rsidR="00030E66" w:rsidRPr="00B0190A" w:rsidTr="00D1306E">
        <w:trPr>
          <w:trHeight w:val="240"/>
        </w:trPr>
        <w:tc>
          <w:tcPr>
            <w:tcW w:w="23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Case</w:t>
            </w:r>
          </w:p>
        </w:tc>
        <w:tc>
          <w:tcPr>
            <w:tcW w:w="46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Authors and yerars</w:t>
            </w:r>
          </w:p>
        </w:tc>
        <w:tc>
          <w:tcPr>
            <w:tcW w:w="307"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Study country</w:t>
            </w:r>
          </w:p>
        </w:tc>
        <w:tc>
          <w:tcPr>
            <w:tcW w:w="886" w:type="pct"/>
            <w:gridSpan w:val="2"/>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val="es-ES" w:eastAsia="es-ES"/>
              </w:rPr>
              <w:t>Ecosystem</w:t>
            </w:r>
          </w:p>
        </w:tc>
        <w:tc>
          <w:tcPr>
            <w:tcW w:w="46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Species</w:t>
            </w:r>
          </w:p>
        </w:tc>
        <w:tc>
          <w:tcPr>
            <w:tcW w:w="23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Life form</w:t>
            </w:r>
          </w:p>
        </w:tc>
        <w:tc>
          <w:tcPr>
            <w:tcW w:w="357"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Leaf habit</w:t>
            </w:r>
          </w:p>
        </w:tc>
        <w:tc>
          <w:tcPr>
            <w:tcW w:w="308"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Drought tolerance</w:t>
            </w:r>
          </w:p>
        </w:tc>
        <w:tc>
          <w:tcPr>
            <w:tcW w:w="308"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Shade tolerance</w:t>
            </w:r>
          </w:p>
        </w:tc>
        <w:tc>
          <w:tcPr>
            <w:tcW w:w="38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Approach</w:t>
            </w:r>
          </w:p>
        </w:tc>
        <w:tc>
          <w:tcPr>
            <w:tcW w:w="308"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Duration (months)</w:t>
            </w:r>
          </w:p>
        </w:tc>
        <w:tc>
          <w:tcPr>
            <w:tcW w:w="23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Light level</w:t>
            </w:r>
          </w:p>
        </w:tc>
        <w:tc>
          <w:tcPr>
            <w:tcW w:w="23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lnR</w:t>
            </w:r>
          </w:p>
        </w:tc>
        <w:tc>
          <w:tcPr>
            <w:tcW w:w="30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val="es-ES" w:eastAsia="es-ES"/>
              </w:rPr>
              <w:t>Var(lnR)</w:t>
            </w:r>
          </w:p>
        </w:tc>
      </w:tr>
      <w:tr w:rsidR="00030E66" w:rsidRPr="00B0190A" w:rsidTr="00D1306E">
        <w:trPr>
          <w:trHeight w:val="240"/>
        </w:trPr>
        <w:tc>
          <w:tcPr>
            <w:tcW w:w="23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46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07"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537"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r w:rsidRPr="00B0190A">
              <w:rPr>
                <w:bCs/>
                <w:sz w:val="18"/>
                <w:szCs w:val="18"/>
                <w:lang w:eastAsia="es-ES"/>
              </w:rPr>
              <w:t>Type</w:t>
            </w:r>
          </w:p>
        </w:tc>
        <w:tc>
          <w:tcPr>
            <w:tcW w:w="349"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r w:rsidRPr="00B0190A">
              <w:rPr>
                <w:bCs/>
                <w:sz w:val="18"/>
                <w:szCs w:val="18"/>
                <w:lang w:eastAsia="es-ES"/>
              </w:rPr>
              <w:t>Category</w:t>
            </w:r>
          </w:p>
        </w:tc>
        <w:tc>
          <w:tcPr>
            <w:tcW w:w="46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57"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08"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08"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8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08"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03" w:type="pct"/>
            <w:tcBorders>
              <w:top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Abrams </w:t>
            </w:r>
            <w:r w:rsidR="00865C73" w:rsidRPr="00DA1CCC">
              <w:rPr>
                <w:sz w:val="18"/>
                <w:szCs w:val="18"/>
                <w:lang w:val="es-ES" w:eastAsia="es-ES"/>
              </w:rPr>
              <w:t>et al</w:t>
            </w:r>
            <w:r w:rsidRPr="00B47B62">
              <w:rPr>
                <w:sz w:val="18"/>
                <w:szCs w:val="18"/>
                <w:lang w:val="es-ES" w:eastAsia="es-ES"/>
              </w:rPr>
              <w:t>. 1992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-1.46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Abrams </w:t>
            </w:r>
            <w:r w:rsidR="00865C73" w:rsidRPr="00DA1CCC">
              <w:rPr>
                <w:sz w:val="18"/>
                <w:szCs w:val="18"/>
                <w:lang w:val="es-ES" w:eastAsia="es-ES"/>
              </w:rPr>
              <w:t>et al</w:t>
            </w:r>
            <w:r w:rsidRPr="00B47B62">
              <w:rPr>
                <w:sz w:val="18"/>
                <w:szCs w:val="18"/>
                <w:lang w:val="es-ES" w:eastAsia="es-ES"/>
              </w:rPr>
              <w:t>. 1992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0.05</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Abrams </w:t>
            </w:r>
            <w:r w:rsidR="00865C73" w:rsidRPr="00DA1CCC">
              <w:rPr>
                <w:sz w:val="18"/>
                <w:szCs w:val="18"/>
                <w:lang w:val="es-ES" w:eastAsia="es-ES"/>
              </w:rPr>
              <w:t>et al</w:t>
            </w:r>
            <w:r w:rsidRPr="00B47B62">
              <w:rPr>
                <w:sz w:val="18"/>
                <w:szCs w:val="18"/>
                <w:lang w:val="es-ES" w:eastAsia="es-ES"/>
              </w:rPr>
              <w:t>. 1992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Abrams </w:t>
            </w:r>
            <w:r w:rsidR="00865C73" w:rsidRPr="00DA1CCC">
              <w:rPr>
                <w:sz w:val="18"/>
                <w:szCs w:val="18"/>
                <w:lang w:val="es-ES" w:eastAsia="es-ES"/>
              </w:rPr>
              <w:t>et al</w:t>
            </w:r>
            <w:r w:rsidRPr="00B47B62">
              <w:rPr>
                <w:sz w:val="18"/>
                <w:szCs w:val="18"/>
                <w:lang w:val="es-ES" w:eastAsia="es-ES"/>
              </w:rPr>
              <w:t>. 1992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0.05</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Acer rubrum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-1.37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Cornus florida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-0.89</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Fraxunis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-0.73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Fraxunis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2.43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Carya tomentosa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Carya tomentosa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5.89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Populus grandidentata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Populus grandidentata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2.40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Abrams &amp; 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Abrams &amp; </w:t>
            </w:r>
            <w:r w:rsidRPr="00B47B62">
              <w:rPr>
                <w:sz w:val="18"/>
                <w:szCs w:val="18"/>
                <w:lang w:val="es-ES" w:eastAsia="es-ES"/>
              </w:rPr>
              <w:lastRenderedPageBreak/>
              <w:t>Mostoller 1995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 xml:space="preserve">Temperate </w:t>
            </w:r>
            <w:r w:rsidRPr="00B47B62">
              <w:rPr>
                <w:sz w:val="18"/>
                <w:szCs w:val="18"/>
                <w:lang w:val="es-ES" w:eastAsia="es-ES"/>
              </w:rPr>
              <w:lastRenderedPageBreak/>
              <w:t>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 xml:space="preserve">Cold </w:t>
            </w:r>
            <w:r w:rsidRPr="00B47B62">
              <w:rPr>
                <w:sz w:val="18"/>
                <w:szCs w:val="18"/>
                <w:lang w:val="es-ES" w:eastAsia="es-ES"/>
              </w:rPr>
              <w:lastRenderedPageBreak/>
              <w:t>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lastRenderedPageBreak/>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1.51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15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Arntz </w:t>
            </w:r>
            <w:r w:rsidR="00865C73" w:rsidRPr="00DA1CCC">
              <w:rPr>
                <w:sz w:val="18"/>
                <w:szCs w:val="18"/>
                <w:lang w:val="es-ES" w:eastAsia="es-ES"/>
              </w:rPr>
              <w:t>et al</w:t>
            </w:r>
            <w:r w:rsidRPr="00B47B62">
              <w:rPr>
                <w:sz w:val="18"/>
                <w:szCs w:val="18"/>
                <w:lang w:val="es-ES" w:eastAsia="es-ES"/>
              </w:rPr>
              <w:t>.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Agricultural fields</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Amaranthus hybridus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Arntz </w:t>
            </w:r>
            <w:r w:rsidR="00865C73" w:rsidRPr="00DA1CCC">
              <w:rPr>
                <w:sz w:val="18"/>
                <w:szCs w:val="18"/>
                <w:lang w:val="es-ES" w:eastAsia="es-ES"/>
              </w:rPr>
              <w:t>et al</w:t>
            </w:r>
            <w:r w:rsidRPr="00B47B62">
              <w:rPr>
                <w:sz w:val="18"/>
                <w:szCs w:val="18"/>
                <w:lang w:val="es-ES" w:eastAsia="es-ES"/>
              </w:rPr>
              <w:t>.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Agricultural fields</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Amaranthus hybridus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Arntz </w:t>
            </w:r>
            <w:r w:rsidR="00865C73" w:rsidRPr="00DA1CCC">
              <w:rPr>
                <w:sz w:val="18"/>
                <w:szCs w:val="18"/>
                <w:lang w:val="es-ES" w:eastAsia="es-ES"/>
              </w:rPr>
              <w:t>et al</w:t>
            </w:r>
            <w:r w:rsidRPr="00B47B62">
              <w:rPr>
                <w:sz w:val="18"/>
                <w:szCs w:val="18"/>
                <w:lang w:val="es-ES" w:eastAsia="es-ES"/>
              </w:rPr>
              <w:t>.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Agricultural fields</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Amaranthus hybridus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Arntz </w:t>
            </w:r>
            <w:r w:rsidR="00865C73" w:rsidRPr="00DA1CCC">
              <w:rPr>
                <w:sz w:val="18"/>
                <w:szCs w:val="18"/>
                <w:lang w:val="es-ES" w:eastAsia="es-ES"/>
              </w:rPr>
              <w:t>et al</w:t>
            </w:r>
            <w:r w:rsidRPr="00B47B62">
              <w:rPr>
                <w:sz w:val="18"/>
                <w:szCs w:val="18"/>
                <w:lang w:val="es-ES" w:eastAsia="es-ES"/>
              </w:rPr>
              <w:t>.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Agricultural fields</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Amaranthus hybridus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19</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Fagus sylvatica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Fagus sylvatica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21</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Fagus sylvatica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22</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Fagus sylvatica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-1.45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25</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68</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26</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28</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-0.79</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0.05</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29</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Ilex aquifolium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30</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Aranda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deciduous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Ilex aquifolium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31</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Black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Ireland</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sitchensis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-3.33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2.13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Black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Ireland</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sitchensis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ilex</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34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ilex</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coccifera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coccifera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0.05</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faginea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Castro-Diez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faginea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Davis </w:t>
            </w:r>
            <w:r w:rsidR="00865C73" w:rsidRPr="00DA1CCC">
              <w:rPr>
                <w:sz w:val="18"/>
                <w:szCs w:val="18"/>
                <w:lang w:val="es-ES" w:eastAsia="es-ES"/>
              </w:rPr>
              <w:t>et al</w:t>
            </w:r>
            <w:r w:rsidRPr="00B47B62">
              <w:rPr>
                <w:sz w:val="18"/>
                <w:szCs w:val="18"/>
                <w:lang w:val="es-ES" w:eastAsia="es-ES"/>
              </w:rPr>
              <w:t>. 1999</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Oldfield oak woodland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sp.</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-1.42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40</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Davis </w:t>
            </w:r>
            <w:r w:rsidR="00865C73" w:rsidRPr="00DA1CCC">
              <w:rPr>
                <w:sz w:val="18"/>
                <w:szCs w:val="18"/>
                <w:lang w:val="es-ES" w:eastAsia="es-ES"/>
              </w:rPr>
              <w:t>et al</w:t>
            </w:r>
            <w:r w:rsidRPr="00B47B62">
              <w:rPr>
                <w:sz w:val="18"/>
                <w:szCs w:val="18"/>
                <w:lang w:val="es-ES" w:eastAsia="es-ES"/>
              </w:rPr>
              <w:t>. 1999</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Oldfield oak woodland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sp.</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-0.39</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Danner &amp; Knapp 2003</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Oldfield oak woodland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macrocarpa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-1.68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Danner &amp; Knapp 2003</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Oldfield oak woodland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macrocarpa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-1.11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Duan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vAlign w:val="center"/>
          </w:tcPr>
          <w:p w:rsidR="00030E66" w:rsidRPr="00B47B62" w:rsidRDefault="00030E66" w:rsidP="00030E66">
            <w:pPr>
              <w:jc w:val="center"/>
              <w:rPr>
                <w:sz w:val="18"/>
                <w:szCs w:val="18"/>
                <w:lang w:eastAsia="es-ES"/>
              </w:rPr>
            </w:pPr>
            <w:r w:rsidRPr="00B47B62">
              <w:rPr>
                <w:sz w:val="18"/>
                <w:szCs w:val="18"/>
                <w:lang w:eastAsia="es-ES"/>
              </w:rPr>
              <w:t>Wet pop from Heishui, China</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Duan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vAlign w:val="center"/>
          </w:tcPr>
          <w:p w:rsidR="00030E66" w:rsidRPr="00B47B62" w:rsidRDefault="00030E66" w:rsidP="00030E66">
            <w:pPr>
              <w:jc w:val="center"/>
              <w:rPr>
                <w:sz w:val="18"/>
                <w:szCs w:val="18"/>
                <w:lang w:eastAsia="es-ES"/>
              </w:rPr>
            </w:pPr>
            <w:r w:rsidRPr="00B47B62">
              <w:rPr>
                <w:sz w:val="18"/>
                <w:szCs w:val="18"/>
                <w:lang w:eastAsia="es-ES"/>
              </w:rPr>
              <w:t>Wet pop from Heishui, China</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Duan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vAlign w:val="center"/>
          </w:tcPr>
          <w:p w:rsidR="00030E66" w:rsidRPr="00B47B62" w:rsidRDefault="00030E66" w:rsidP="00030E66">
            <w:pPr>
              <w:jc w:val="center"/>
              <w:rPr>
                <w:sz w:val="18"/>
                <w:szCs w:val="18"/>
                <w:lang w:eastAsia="es-ES"/>
              </w:rPr>
            </w:pPr>
            <w:r w:rsidRPr="00B47B62">
              <w:rPr>
                <w:sz w:val="18"/>
                <w:szCs w:val="18"/>
                <w:lang w:eastAsia="es-ES"/>
              </w:rPr>
              <w:t>Dry Pop from Diebu China</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Duan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vAlign w:val="center"/>
          </w:tcPr>
          <w:p w:rsidR="00030E66" w:rsidRPr="00B47B62" w:rsidRDefault="00030E66" w:rsidP="00030E66">
            <w:pPr>
              <w:jc w:val="center"/>
              <w:rPr>
                <w:sz w:val="18"/>
                <w:szCs w:val="18"/>
                <w:lang w:eastAsia="es-ES"/>
              </w:rPr>
            </w:pPr>
            <w:r w:rsidRPr="00B47B62">
              <w:rPr>
                <w:sz w:val="18"/>
                <w:szCs w:val="18"/>
                <w:lang w:eastAsia="es-ES"/>
              </w:rPr>
              <w:t>Dry Pop from Diebu China</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Gillespie &amp; Loik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Arid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Purshia tridentata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Gillespie &amp; Loik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Arid</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Purshia tridentata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Holmgren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Liriodendrom tulipifera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-2.67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Holmgren 2000</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Liriodendrom tulipifera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Populus grandidentata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Populus grandidentata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54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serotina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Carya tomentosa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Carya tomentosa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Fraxunis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Fraxunis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Acer rubrum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60</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Acer rubrum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-1.21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Cornus florida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Kubiske </w:t>
            </w:r>
            <w:r w:rsidR="00865C73" w:rsidRPr="00DA1CCC">
              <w:rPr>
                <w:sz w:val="18"/>
                <w:szCs w:val="18"/>
                <w:lang w:val="es-ES" w:eastAsia="es-ES"/>
              </w:rPr>
              <w:t>et al</w:t>
            </w:r>
            <w:r w:rsidRPr="00B47B62">
              <w:rPr>
                <w:sz w:val="18"/>
                <w:szCs w:val="18"/>
                <w:lang w:val="es-ES" w:eastAsia="es-ES"/>
              </w:rPr>
              <w:t>. 1996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Temperate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Cornus florida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Maher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Alpine tree-line ecotone</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Pinus albicaulis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0.86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Maher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Alpine tree-line ecotone</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Pinus albicaulis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68</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Muraoka </w:t>
            </w:r>
            <w:r w:rsidR="00865C73" w:rsidRPr="00DA1CCC">
              <w:rPr>
                <w:sz w:val="18"/>
                <w:szCs w:val="18"/>
                <w:lang w:val="es-ES" w:eastAsia="es-ES"/>
              </w:rPr>
              <w:t>et al</w:t>
            </w:r>
            <w:r w:rsidRPr="00B47B62">
              <w:rPr>
                <w:sz w:val="18"/>
                <w:szCs w:val="18"/>
                <w:lang w:val="es-ES" w:eastAsia="es-ES"/>
              </w:rPr>
              <w:t>. 1997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Arisaema heterophyllum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Muraoka </w:t>
            </w:r>
            <w:r w:rsidR="00865C73" w:rsidRPr="00DA1CCC">
              <w:rPr>
                <w:sz w:val="18"/>
                <w:szCs w:val="18"/>
                <w:lang w:val="es-ES" w:eastAsia="es-ES"/>
              </w:rPr>
              <w:t>et al</w:t>
            </w:r>
            <w:r w:rsidRPr="00B47B62">
              <w:rPr>
                <w:sz w:val="18"/>
                <w:szCs w:val="18"/>
                <w:lang w:val="es-ES" w:eastAsia="es-ES"/>
              </w:rPr>
              <w:t>. 1997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Arisaema heterophyllum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36</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Muraoka </w:t>
            </w:r>
            <w:r w:rsidR="00865C73" w:rsidRPr="00DA1CCC">
              <w:rPr>
                <w:sz w:val="18"/>
                <w:szCs w:val="18"/>
                <w:lang w:val="es-ES" w:eastAsia="es-ES"/>
              </w:rPr>
              <w:t>et al</w:t>
            </w:r>
            <w:r w:rsidRPr="00B47B62">
              <w:rPr>
                <w:sz w:val="18"/>
                <w:szCs w:val="18"/>
                <w:lang w:val="es-ES" w:eastAsia="es-ES"/>
              </w:rPr>
              <w:t>. 2002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Humid 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Arisaema heterophyllum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69.3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Muraoka </w:t>
            </w:r>
            <w:r w:rsidR="00865C73" w:rsidRPr="00DA1CCC">
              <w:rPr>
                <w:sz w:val="18"/>
                <w:szCs w:val="18"/>
                <w:lang w:val="es-ES" w:eastAsia="es-ES"/>
              </w:rPr>
              <w:t>et al</w:t>
            </w:r>
            <w:r w:rsidRPr="00B47B62">
              <w:rPr>
                <w:sz w:val="18"/>
                <w:szCs w:val="18"/>
                <w:lang w:val="es-ES" w:eastAsia="es-ES"/>
              </w:rPr>
              <w:t>. 2002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Humid 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Arisaema heterophyllum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18.9</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-1.17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Muraoka </w:t>
            </w:r>
            <w:r w:rsidR="00865C73" w:rsidRPr="00DA1CCC">
              <w:rPr>
                <w:sz w:val="18"/>
                <w:szCs w:val="18"/>
                <w:lang w:val="es-ES" w:eastAsia="es-ES"/>
              </w:rPr>
              <w:t>et al</w:t>
            </w:r>
            <w:r w:rsidRPr="00B47B62">
              <w:rPr>
                <w:sz w:val="18"/>
                <w:szCs w:val="18"/>
                <w:lang w:val="es-ES" w:eastAsia="es-ES"/>
              </w:rPr>
              <w:t>. 2002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Humid 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Arisaema heterophyllum</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70</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Nicolas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71</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Nicolas </w:t>
            </w:r>
            <w:r w:rsidR="00865C73" w:rsidRPr="00DA1CCC">
              <w:rPr>
                <w:sz w:val="18"/>
                <w:szCs w:val="18"/>
                <w:lang w:val="es-ES" w:eastAsia="es-ES"/>
              </w:rPr>
              <w:t>et al</w:t>
            </w:r>
            <w:r w:rsidRPr="00B47B62">
              <w:rPr>
                <w:sz w:val="18"/>
                <w:szCs w:val="18"/>
                <w:lang w:val="es-ES" w:eastAsia="es-ES"/>
              </w:rPr>
              <w:t>. 2005</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americana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-0.69</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72</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Noda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Primula sieboldii</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73</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Noda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Primula sieboldii</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74</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Noda </w:t>
            </w:r>
            <w:r w:rsidR="00865C73" w:rsidRPr="00DA1CCC">
              <w:rPr>
                <w:sz w:val="18"/>
                <w:szCs w:val="18"/>
                <w:lang w:val="es-ES" w:eastAsia="es-ES"/>
              </w:rPr>
              <w:t>et al</w:t>
            </w:r>
            <w:r w:rsidRPr="00B47B62">
              <w:rPr>
                <w:sz w:val="18"/>
                <w:szCs w:val="18"/>
                <w:lang w:val="es-ES" w:eastAsia="es-ES"/>
              </w:rPr>
              <w:t>. 2004</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Japan</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Primula sieboldii</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Pimienta-Barrios </w:t>
            </w:r>
            <w:r w:rsidR="00865C73" w:rsidRPr="00DA1CCC">
              <w:rPr>
                <w:sz w:val="18"/>
                <w:szCs w:val="18"/>
                <w:lang w:val="es-ES" w:eastAsia="es-ES"/>
              </w:rPr>
              <w:t>et al</w:t>
            </w:r>
            <w:r w:rsidRPr="00B47B62">
              <w:rPr>
                <w:sz w:val="18"/>
                <w:szCs w:val="18"/>
                <w:lang w:val="es-ES" w:eastAsia="es-ES"/>
              </w:rPr>
              <w:t xml:space="preserve">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Mexico</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Opuntia ficus-indica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76</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Pimienta-Barrios </w:t>
            </w:r>
            <w:r w:rsidR="00865C73" w:rsidRPr="00DA1CCC">
              <w:rPr>
                <w:sz w:val="18"/>
                <w:szCs w:val="18"/>
                <w:lang w:val="es-ES" w:eastAsia="es-ES"/>
              </w:rPr>
              <w:t>et al</w:t>
            </w:r>
            <w:r w:rsidRPr="00B47B62">
              <w:rPr>
                <w:sz w:val="18"/>
                <w:szCs w:val="18"/>
                <w:lang w:val="es-ES" w:eastAsia="es-ES"/>
              </w:rPr>
              <w:t xml:space="preserve">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Mexico</w:t>
            </w:r>
          </w:p>
        </w:tc>
        <w:tc>
          <w:tcPr>
            <w:tcW w:w="537" w:type="pct"/>
            <w:shd w:val="clear" w:color="auto" w:fill="auto"/>
            <w:noWrap/>
            <w:vAlign w:val="center"/>
          </w:tcPr>
          <w:p w:rsidR="00030E66" w:rsidRPr="00B47B62" w:rsidRDefault="00030E66" w:rsidP="00030E66">
            <w:pPr>
              <w:jc w:val="center"/>
              <w:rPr>
                <w:sz w:val="18"/>
                <w:szCs w:val="18"/>
                <w:lang w:val="es-ES" w:eastAsia="es-ES"/>
              </w:rPr>
            </w:pP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Opuntia ficus-indica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77</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Pulido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lusitanica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0.09</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78</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Pulido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lusitanica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79</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Pulido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Prunus lusitanica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0.47</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80</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Pulido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Prunus lusitanica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Puertolas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Mediterrranean riparian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70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Puertolas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Mediterrranean riparian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Puertolas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Mediterrranean riparian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Puertolas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Mediterrranean riparian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-0.48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85</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-2.61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86</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-2.27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87</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suber</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88</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ilex</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-1.56</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89</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ilex</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-0.95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90</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ilex</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0.02</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91</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canariensis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92</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canariensis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0.08</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lastRenderedPageBreak/>
              <w:t>93</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canariensis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-0.05</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94</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pyrenaica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-1.18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0.20</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95</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pyrenaica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-1.24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96</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val="es-ES" w:eastAsia="es-ES"/>
              </w:rPr>
              <w:t xml:space="preserve">Quero </w:t>
            </w:r>
            <w:r w:rsidR="00865C73" w:rsidRPr="00DA1CCC">
              <w:rPr>
                <w:sz w:val="18"/>
                <w:szCs w:val="18"/>
                <w:lang w:val="es-ES" w:eastAsia="es-ES"/>
              </w:rPr>
              <w:t>et al</w:t>
            </w:r>
            <w:r w:rsidRPr="00B47B62">
              <w:rPr>
                <w:sz w:val="18"/>
                <w:szCs w:val="18"/>
                <w:lang w:val="es-ES" w:eastAsia="es-ES"/>
              </w:rPr>
              <w:t>. 2006</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Mediterranean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pyrenaica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6.5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97</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Rodriguez-Calcerrada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Sub-Mediterranean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Quercus petraea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-0.60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98</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Rodriguez-Calcerrada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Sub-Mediterranean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petraea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-0.52</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0.07</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99</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Rodriguez-Calcerrada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Sub-Mediterranean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pyrenaica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-0.37</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Rodriguez-Calcerrada </w:t>
            </w:r>
            <w:r w:rsidR="00865C73" w:rsidRPr="00DA1CCC">
              <w:rPr>
                <w:sz w:val="18"/>
                <w:szCs w:val="18"/>
                <w:lang w:val="es-ES" w:eastAsia="es-ES"/>
              </w:rPr>
              <w:t>et al</w:t>
            </w:r>
            <w:r w:rsidRPr="00B47B62">
              <w:rPr>
                <w:sz w:val="18"/>
                <w:szCs w:val="18"/>
                <w:lang w:val="es-ES" w:eastAsia="es-ES"/>
              </w:rPr>
              <w:t>. 2008</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Spain</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Sub-Mediterranean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Quercus pyrenaica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Deciduous</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101</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Smith </w:t>
            </w:r>
            <w:r w:rsidR="00865C73" w:rsidRPr="00DA1CCC">
              <w:rPr>
                <w:sz w:val="18"/>
                <w:szCs w:val="18"/>
                <w:lang w:val="es-ES" w:eastAsia="es-ES"/>
              </w:rPr>
              <w:t>et al</w:t>
            </w:r>
            <w:r w:rsidRPr="00B47B62">
              <w:rPr>
                <w:sz w:val="18"/>
                <w:szCs w:val="18"/>
                <w:lang w:val="es-ES" w:eastAsia="es-ES"/>
              </w:rPr>
              <w:t>. 1993</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Boltonia decurrens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-0.24</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0.11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102</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Smith </w:t>
            </w:r>
            <w:r w:rsidR="00865C73" w:rsidRPr="00DA1CCC">
              <w:rPr>
                <w:sz w:val="18"/>
                <w:szCs w:val="18"/>
                <w:lang w:val="es-ES" w:eastAsia="es-ES"/>
              </w:rPr>
              <w:t>et al</w:t>
            </w:r>
            <w:r w:rsidRPr="00B47B62">
              <w:rPr>
                <w:sz w:val="18"/>
                <w:szCs w:val="18"/>
                <w:lang w:val="es-ES" w:eastAsia="es-ES"/>
              </w:rPr>
              <w:t>. 1993</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Boltonia decurrens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21</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103</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val="es-ES" w:eastAsia="es-ES"/>
              </w:rPr>
              <w:t xml:space="preserve">Smith </w:t>
            </w:r>
            <w:r w:rsidR="00865C73" w:rsidRPr="00DA1CCC">
              <w:rPr>
                <w:sz w:val="18"/>
                <w:szCs w:val="18"/>
                <w:lang w:val="es-ES" w:eastAsia="es-ES"/>
              </w:rPr>
              <w:t>et al</w:t>
            </w:r>
            <w:r w:rsidRPr="00B47B62">
              <w:rPr>
                <w:sz w:val="18"/>
                <w:szCs w:val="18"/>
                <w:lang w:val="es-ES" w:eastAsia="es-ES"/>
              </w:rPr>
              <w:t>. 1993</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Floodplain</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Boltonia decurrens</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Herb</w:t>
            </w:r>
          </w:p>
        </w:tc>
        <w:tc>
          <w:tcPr>
            <w:tcW w:w="357"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08" w:type="pct"/>
            <w:shd w:val="clear" w:color="auto" w:fill="auto"/>
            <w:noWrap/>
            <w:vAlign w:val="center"/>
          </w:tcPr>
          <w:p w:rsidR="00030E66" w:rsidRPr="00B47B62" w:rsidRDefault="00030E66" w:rsidP="00030E66">
            <w:pPr>
              <w:jc w:val="center"/>
              <w:rPr>
                <w:sz w:val="18"/>
                <w:szCs w:val="18"/>
                <w:lang w:val="es-ES" w:eastAsia="es-ES"/>
              </w:rPr>
            </w:pP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-0.23</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104</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eastAsia="es-ES"/>
              </w:rPr>
              <w:t>Valladares &amp; Pearcy 2002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Mediterranean chaparral</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Heteromeles arbutifolia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-1.38</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0.01</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105</w:t>
            </w:r>
          </w:p>
        </w:tc>
        <w:tc>
          <w:tcPr>
            <w:tcW w:w="460" w:type="pct"/>
            <w:shd w:val="clear" w:color="auto" w:fill="auto"/>
            <w:noWrap/>
            <w:vAlign w:val="center"/>
          </w:tcPr>
          <w:p w:rsidR="00030E66" w:rsidRPr="00B47B62" w:rsidRDefault="00030E66" w:rsidP="00030E66">
            <w:pPr>
              <w:rPr>
                <w:sz w:val="18"/>
                <w:szCs w:val="18"/>
                <w:lang w:val="es-ES" w:eastAsia="es-ES"/>
              </w:rPr>
            </w:pPr>
            <w:r w:rsidRPr="00B47B62">
              <w:rPr>
                <w:sz w:val="18"/>
                <w:szCs w:val="18"/>
                <w:lang w:eastAsia="es-ES"/>
              </w:rPr>
              <w:t>Valladares &amp; Pearcy 2002</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USA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Mediterranean chaparral</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Semiarid</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val="es-ES" w:eastAsia="es-ES"/>
              </w:rPr>
              <w:t>Heteromeles arbutifolia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Shrub</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Field</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13</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-2.19</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0.53</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106</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eastAsia="es-ES"/>
              </w:rPr>
              <w:t xml:space="preserve">Yang </w:t>
            </w:r>
            <w:r w:rsidR="00865C73" w:rsidRPr="00DA1CCC">
              <w:rPr>
                <w:sz w:val="18"/>
                <w:szCs w:val="18"/>
                <w:lang w:eastAsia="es-ES"/>
              </w:rPr>
              <w:t>et al</w:t>
            </w:r>
            <w:r w:rsidRPr="00B47B62">
              <w:rPr>
                <w:sz w:val="18"/>
                <w:szCs w:val="18"/>
                <w:lang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Subalpine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15</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-1.61</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0.06</w:t>
            </w:r>
          </w:p>
        </w:tc>
      </w:tr>
      <w:tr w:rsidR="00030E66" w:rsidRPr="00B47B62" w:rsidTr="007E7F16">
        <w:trPr>
          <w:trHeight w:val="300"/>
        </w:trPr>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107</w:t>
            </w:r>
          </w:p>
        </w:tc>
        <w:tc>
          <w:tcPr>
            <w:tcW w:w="460" w:type="pct"/>
            <w:shd w:val="clear" w:color="auto" w:fill="auto"/>
            <w:vAlign w:val="center"/>
          </w:tcPr>
          <w:p w:rsidR="00030E66" w:rsidRPr="00B47B62" w:rsidRDefault="00030E66" w:rsidP="00030E66">
            <w:pPr>
              <w:rPr>
                <w:sz w:val="18"/>
                <w:szCs w:val="18"/>
                <w:lang w:val="es-ES" w:eastAsia="es-ES"/>
              </w:rPr>
            </w:pPr>
            <w:r w:rsidRPr="00B47B62">
              <w:rPr>
                <w:sz w:val="18"/>
                <w:szCs w:val="18"/>
                <w:lang w:eastAsia="es-ES"/>
              </w:rPr>
              <w:t xml:space="preserve">Yang </w:t>
            </w:r>
            <w:r w:rsidR="00865C73" w:rsidRPr="00DA1CCC">
              <w:rPr>
                <w:sz w:val="18"/>
                <w:szCs w:val="18"/>
                <w:lang w:eastAsia="es-ES"/>
              </w:rPr>
              <w:t>et al</w:t>
            </w:r>
            <w:r w:rsidRPr="00B47B62">
              <w:rPr>
                <w:sz w:val="18"/>
                <w:szCs w:val="18"/>
                <w:lang w:eastAsia="es-ES"/>
              </w:rPr>
              <w:t>. 2007</w:t>
            </w:r>
          </w:p>
        </w:tc>
        <w:tc>
          <w:tcPr>
            <w:tcW w:w="30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China</w:t>
            </w:r>
          </w:p>
        </w:tc>
        <w:tc>
          <w:tcPr>
            <w:tcW w:w="53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eastAsia="es-ES"/>
              </w:rPr>
              <w:t>Subalpine forest</w:t>
            </w:r>
          </w:p>
        </w:tc>
        <w:tc>
          <w:tcPr>
            <w:tcW w:w="349"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Cold temperate</w:t>
            </w:r>
          </w:p>
        </w:tc>
        <w:tc>
          <w:tcPr>
            <w:tcW w:w="460" w:type="pct"/>
            <w:shd w:val="clear" w:color="auto" w:fill="auto"/>
            <w:noWrap/>
            <w:vAlign w:val="center"/>
          </w:tcPr>
          <w:p w:rsidR="00030E66" w:rsidRPr="00B47B62" w:rsidRDefault="00030E66" w:rsidP="00030E66">
            <w:pPr>
              <w:rPr>
                <w:i/>
                <w:iCs/>
                <w:sz w:val="18"/>
                <w:szCs w:val="18"/>
                <w:lang w:val="es-ES" w:eastAsia="es-ES"/>
              </w:rPr>
            </w:pPr>
            <w:r w:rsidRPr="00B47B62">
              <w:rPr>
                <w:i/>
                <w:iCs/>
                <w:sz w:val="18"/>
                <w:szCs w:val="18"/>
                <w:lang w:eastAsia="es-ES"/>
              </w:rPr>
              <w:t>Picea asperata</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Tree</w:t>
            </w:r>
          </w:p>
        </w:tc>
        <w:tc>
          <w:tcPr>
            <w:tcW w:w="357"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Evergreen</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I</w:t>
            </w:r>
          </w:p>
        </w:tc>
        <w:tc>
          <w:tcPr>
            <w:tcW w:w="38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Greenhouse</w:t>
            </w:r>
          </w:p>
        </w:tc>
        <w:tc>
          <w:tcPr>
            <w:tcW w:w="308"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4</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100</w:t>
            </w:r>
          </w:p>
        </w:tc>
        <w:tc>
          <w:tcPr>
            <w:tcW w:w="230"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-2.70</w:t>
            </w:r>
          </w:p>
        </w:tc>
        <w:tc>
          <w:tcPr>
            <w:tcW w:w="303" w:type="pct"/>
            <w:shd w:val="clear" w:color="auto" w:fill="auto"/>
            <w:noWrap/>
            <w:vAlign w:val="center"/>
          </w:tcPr>
          <w:p w:rsidR="00030E66" w:rsidRPr="00B47B62" w:rsidRDefault="00030E66" w:rsidP="00030E66">
            <w:pPr>
              <w:jc w:val="center"/>
              <w:rPr>
                <w:sz w:val="18"/>
                <w:szCs w:val="18"/>
                <w:lang w:val="es-ES" w:eastAsia="es-ES"/>
              </w:rPr>
            </w:pPr>
            <w:r w:rsidRPr="00B47B62">
              <w:rPr>
                <w:sz w:val="18"/>
                <w:szCs w:val="18"/>
                <w:lang w:val="es-ES" w:eastAsia="es-ES"/>
              </w:rPr>
              <w:t>0.04</w:t>
            </w:r>
          </w:p>
        </w:tc>
      </w:tr>
    </w:tbl>
    <w:p w:rsidR="007E7F16" w:rsidRDefault="007E7F16" w:rsidP="00EB1EE5">
      <w:pPr>
        <w:pStyle w:val="tablelegend"/>
        <w:rPr>
          <w:b/>
        </w:rPr>
      </w:pPr>
    </w:p>
    <w:p w:rsidR="007E7F16" w:rsidRPr="00B0190A" w:rsidRDefault="007E7F16" w:rsidP="002A2596">
      <w:pPr>
        <w:pStyle w:val="tablelegend"/>
        <w:spacing w:line="480" w:lineRule="auto"/>
      </w:pPr>
      <w:r>
        <w:rPr>
          <w:b/>
        </w:rPr>
        <w:br w:type="page"/>
      </w:r>
      <w:proofErr w:type="gramStart"/>
      <w:r w:rsidR="00030E66" w:rsidRPr="00B0190A">
        <w:lastRenderedPageBreak/>
        <w:t>Appendix S7.</w:t>
      </w:r>
      <w:proofErr w:type="gramEnd"/>
      <w:r w:rsidR="00030E66" w:rsidRPr="00B0190A">
        <w:t xml:space="preserve"> List of studies included in the meta-analysis of stomatal conductance (gs)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00030E66" w:rsidRPr="00B0190A">
        <w:rPr>
          <w:vertAlign w:val="subscript"/>
        </w:rPr>
        <w:t>lnRR</w:t>
      </w:r>
      <w:r w:rsidR="00030E66" w:rsidRPr="00B0190A">
        <w:t xml:space="preserve"> = variance of lnRR. For greenhouse studies, ecosystem type and category indicates natural ecosystems of species growing under controlled conditions. Light level indicates percentage of incident radiation with respect to natural light conditions in the study site</w:t>
      </w:r>
    </w:p>
    <w:tbl>
      <w:tblPr>
        <w:tblW w:w="5000" w:type="pct"/>
        <w:jc w:val="center"/>
        <w:tblBorders>
          <w:top w:val="single" w:sz="4" w:space="0" w:color="auto"/>
          <w:bottom w:val="single" w:sz="4" w:space="0" w:color="auto"/>
        </w:tblBorders>
        <w:tblLayout w:type="fixed"/>
        <w:tblCellMar>
          <w:left w:w="70" w:type="dxa"/>
          <w:right w:w="70" w:type="dxa"/>
        </w:tblCellMar>
        <w:tblLook w:val="04A0"/>
      </w:tblPr>
      <w:tblGrid>
        <w:gridCol w:w="676"/>
        <w:gridCol w:w="1354"/>
        <w:gridCol w:w="904"/>
        <w:gridCol w:w="1579"/>
        <w:gridCol w:w="903"/>
        <w:gridCol w:w="1353"/>
        <w:gridCol w:w="675"/>
        <w:gridCol w:w="903"/>
        <w:gridCol w:w="903"/>
        <w:gridCol w:w="903"/>
        <w:gridCol w:w="1125"/>
        <w:gridCol w:w="903"/>
        <w:gridCol w:w="675"/>
        <w:gridCol w:w="675"/>
        <w:gridCol w:w="897"/>
      </w:tblGrid>
      <w:tr w:rsidR="00030E66" w:rsidRPr="00B0190A" w:rsidTr="00B0190A">
        <w:trPr>
          <w:trHeight w:val="240"/>
          <w:jc w:val="center"/>
        </w:trPr>
        <w:tc>
          <w:tcPr>
            <w:tcW w:w="234"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Case</w:t>
            </w:r>
          </w:p>
        </w:tc>
        <w:tc>
          <w:tcPr>
            <w:tcW w:w="469"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Authors and yerars</w:t>
            </w:r>
          </w:p>
        </w:tc>
        <w:tc>
          <w:tcPr>
            <w:tcW w:w="31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Study country</w:t>
            </w:r>
          </w:p>
        </w:tc>
        <w:tc>
          <w:tcPr>
            <w:tcW w:w="860" w:type="pct"/>
            <w:gridSpan w:val="2"/>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val="es-ES" w:eastAsia="es-ES"/>
              </w:rPr>
              <w:t>Ecosystem</w:t>
            </w:r>
          </w:p>
        </w:tc>
        <w:tc>
          <w:tcPr>
            <w:tcW w:w="469"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Species</w:t>
            </w:r>
          </w:p>
        </w:tc>
        <w:tc>
          <w:tcPr>
            <w:tcW w:w="234"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Life form</w:t>
            </w:r>
          </w:p>
        </w:tc>
        <w:tc>
          <w:tcPr>
            <w:tcW w:w="31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Leaf habit</w:t>
            </w:r>
          </w:p>
        </w:tc>
        <w:tc>
          <w:tcPr>
            <w:tcW w:w="31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Drought tolerance</w:t>
            </w:r>
          </w:p>
        </w:tc>
        <w:tc>
          <w:tcPr>
            <w:tcW w:w="31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Shade tolerance</w:t>
            </w:r>
          </w:p>
        </w:tc>
        <w:tc>
          <w:tcPr>
            <w:tcW w:w="390"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Approach</w:t>
            </w:r>
          </w:p>
        </w:tc>
        <w:tc>
          <w:tcPr>
            <w:tcW w:w="313"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Duration (months)</w:t>
            </w:r>
          </w:p>
        </w:tc>
        <w:tc>
          <w:tcPr>
            <w:tcW w:w="234"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Light level</w:t>
            </w:r>
          </w:p>
        </w:tc>
        <w:tc>
          <w:tcPr>
            <w:tcW w:w="234"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eastAsia="es-ES"/>
              </w:rPr>
              <w:t>lnR</w:t>
            </w:r>
          </w:p>
        </w:tc>
        <w:tc>
          <w:tcPr>
            <w:tcW w:w="311" w:type="pct"/>
            <w:tcBorders>
              <w:top w:val="single" w:sz="4" w:space="0" w:color="auto"/>
              <w:bottom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r w:rsidRPr="00B0190A">
              <w:rPr>
                <w:bCs/>
                <w:sz w:val="18"/>
                <w:szCs w:val="18"/>
                <w:lang w:val="es-ES" w:eastAsia="es-ES"/>
              </w:rPr>
              <w:t>Var(lnR)</w:t>
            </w:r>
          </w:p>
        </w:tc>
      </w:tr>
      <w:tr w:rsidR="00030E66" w:rsidRPr="00B0190A" w:rsidTr="00B0190A">
        <w:trPr>
          <w:trHeight w:val="240"/>
          <w:jc w:val="center"/>
        </w:trPr>
        <w:tc>
          <w:tcPr>
            <w:tcW w:w="234"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469"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547"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r w:rsidRPr="00B0190A">
              <w:rPr>
                <w:bCs/>
                <w:sz w:val="18"/>
                <w:szCs w:val="18"/>
                <w:lang w:eastAsia="es-ES"/>
              </w:rPr>
              <w:t>Type</w:t>
            </w: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r w:rsidRPr="00B0190A">
              <w:rPr>
                <w:bCs/>
                <w:sz w:val="18"/>
                <w:szCs w:val="18"/>
                <w:lang w:eastAsia="es-ES"/>
              </w:rPr>
              <w:t>Category</w:t>
            </w:r>
          </w:p>
        </w:tc>
        <w:tc>
          <w:tcPr>
            <w:tcW w:w="469"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4"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90"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3"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4"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234" w:type="pct"/>
            <w:tcBorders>
              <w:top w:val="single" w:sz="4" w:space="0" w:color="auto"/>
            </w:tcBorders>
            <w:shd w:val="clear" w:color="auto" w:fill="auto"/>
            <w:noWrap/>
            <w:vAlign w:val="center"/>
          </w:tcPr>
          <w:p w:rsidR="00030E66" w:rsidRPr="00B0190A" w:rsidRDefault="00030E66" w:rsidP="00030E66">
            <w:pPr>
              <w:jc w:val="center"/>
              <w:rPr>
                <w:bCs/>
                <w:sz w:val="18"/>
                <w:szCs w:val="18"/>
                <w:lang w:eastAsia="es-ES"/>
              </w:rPr>
            </w:pPr>
          </w:p>
        </w:tc>
        <w:tc>
          <w:tcPr>
            <w:tcW w:w="311" w:type="pct"/>
            <w:tcBorders>
              <w:top w:val="single" w:sz="4" w:space="0" w:color="auto"/>
            </w:tcBorders>
            <w:shd w:val="clear" w:color="auto" w:fill="auto"/>
            <w:noWrap/>
            <w:vAlign w:val="center"/>
          </w:tcPr>
          <w:p w:rsidR="00030E66" w:rsidRPr="00B0190A" w:rsidRDefault="00030E66" w:rsidP="00030E66">
            <w:pPr>
              <w:jc w:val="center"/>
              <w:rPr>
                <w:bCs/>
                <w:sz w:val="18"/>
                <w:szCs w:val="18"/>
                <w:lang w:val="es-ES" w:eastAsia="es-ES"/>
              </w:rPr>
            </w:pPr>
          </w:p>
        </w:tc>
      </w:tr>
      <w:tr w:rsidR="00030E66" w:rsidRPr="00B0190A" w:rsidTr="007E7F16">
        <w:trPr>
          <w:trHeight w:val="300"/>
          <w:jc w:val="center"/>
        </w:trPr>
        <w:tc>
          <w:tcPr>
            <w:tcW w:w="234" w:type="pct"/>
            <w:shd w:val="clear" w:color="auto" w:fill="auto"/>
            <w:noWrap/>
            <w:vAlign w:val="center"/>
          </w:tcPr>
          <w:p w:rsidR="00030E66" w:rsidRPr="00B0190A" w:rsidRDefault="00030E66" w:rsidP="00030E66">
            <w:pPr>
              <w:jc w:val="center"/>
              <w:rPr>
                <w:sz w:val="18"/>
                <w:szCs w:val="18"/>
              </w:rPr>
            </w:pPr>
            <w:r w:rsidRPr="00B0190A">
              <w:rPr>
                <w:sz w:val="18"/>
                <w:szCs w:val="18"/>
              </w:rPr>
              <w:t>1</w:t>
            </w:r>
          </w:p>
        </w:tc>
        <w:tc>
          <w:tcPr>
            <w:tcW w:w="469" w:type="pct"/>
            <w:shd w:val="clear" w:color="auto" w:fill="auto"/>
            <w:noWrap/>
            <w:vAlign w:val="center"/>
          </w:tcPr>
          <w:p w:rsidR="00030E66" w:rsidRPr="00B0190A" w:rsidRDefault="00030E66" w:rsidP="00030E66">
            <w:pPr>
              <w:rPr>
                <w:sz w:val="18"/>
                <w:szCs w:val="18"/>
              </w:rPr>
            </w:pPr>
            <w:r w:rsidRPr="00B0190A">
              <w:rPr>
                <w:sz w:val="18"/>
                <w:szCs w:val="18"/>
              </w:rPr>
              <w:t xml:space="preserve">Abrams </w:t>
            </w:r>
            <w:r w:rsidR="00865C73" w:rsidRPr="00B0190A">
              <w:rPr>
                <w:sz w:val="18"/>
                <w:szCs w:val="18"/>
              </w:rPr>
              <w:t>et al</w:t>
            </w:r>
            <w:r w:rsidRPr="00B0190A">
              <w:rPr>
                <w:sz w:val="18"/>
                <w:szCs w:val="18"/>
              </w:rPr>
              <w:t>. 1992</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USA</w:t>
            </w:r>
          </w:p>
        </w:tc>
        <w:tc>
          <w:tcPr>
            <w:tcW w:w="547" w:type="pct"/>
            <w:shd w:val="clear" w:color="auto" w:fill="auto"/>
            <w:noWrap/>
            <w:vAlign w:val="center"/>
          </w:tcPr>
          <w:p w:rsidR="00030E66" w:rsidRPr="00B0190A" w:rsidRDefault="00030E66" w:rsidP="00030E66">
            <w:pPr>
              <w:jc w:val="center"/>
              <w:rPr>
                <w:sz w:val="18"/>
                <w:szCs w:val="18"/>
              </w:rPr>
            </w:pPr>
            <w:r w:rsidRPr="00B0190A">
              <w:rPr>
                <w:sz w:val="18"/>
                <w:szCs w:val="18"/>
              </w:rPr>
              <w:t>Temperate deciduous forest</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Cold temperate</w:t>
            </w:r>
          </w:p>
        </w:tc>
        <w:tc>
          <w:tcPr>
            <w:tcW w:w="469" w:type="pct"/>
            <w:shd w:val="clear" w:color="auto" w:fill="auto"/>
            <w:noWrap/>
            <w:vAlign w:val="center"/>
          </w:tcPr>
          <w:p w:rsidR="00030E66" w:rsidRPr="00B0190A" w:rsidRDefault="00030E66" w:rsidP="00030E66">
            <w:pPr>
              <w:rPr>
                <w:i/>
                <w:iCs/>
                <w:sz w:val="18"/>
                <w:szCs w:val="18"/>
              </w:rPr>
            </w:pPr>
            <w:r w:rsidRPr="00B0190A">
              <w:rPr>
                <w:i/>
                <w:iCs/>
                <w:sz w:val="18"/>
                <w:szCs w:val="18"/>
              </w:rPr>
              <w:t>Prunus serotina</w:t>
            </w:r>
          </w:p>
        </w:tc>
        <w:tc>
          <w:tcPr>
            <w:tcW w:w="234" w:type="pct"/>
            <w:shd w:val="clear" w:color="auto" w:fill="auto"/>
            <w:noWrap/>
            <w:vAlign w:val="center"/>
          </w:tcPr>
          <w:p w:rsidR="00030E66" w:rsidRPr="00B0190A" w:rsidRDefault="00030E66" w:rsidP="00030E66">
            <w:pPr>
              <w:jc w:val="center"/>
              <w:rPr>
                <w:sz w:val="18"/>
                <w:szCs w:val="18"/>
              </w:rPr>
            </w:pPr>
            <w:r w:rsidRPr="00B0190A">
              <w:rPr>
                <w:sz w:val="18"/>
                <w:szCs w:val="18"/>
              </w:rPr>
              <w:t>Tree</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Deciduous</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T</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I</w:t>
            </w:r>
          </w:p>
        </w:tc>
        <w:tc>
          <w:tcPr>
            <w:tcW w:w="390" w:type="pct"/>
            <w:shd w:val="clear" w:color="auto" w:fill="auto"/>
            <w:noWrap/>
            <w:vAlign w:val="center"/>
          </w:tcPr>
          <w:p w:rsidR="00030E66" w:rsidRPr="00B0190A" w:rsidRDefault="00030E66" w:rsidP="00030E66">
            <w:pPr>
              <w:jc w:val="center"/>
              <w:rPr>
                <w:sz w:val="18"/>
                <w:szCs w:val="18"/>
              </w:rPr>
            </w:pPr>
            <w:r w:rsidRPr="00B0190A">
              <w:rPr>
                <w:sz w:val="18"/>
                <w:szCs w:val="18"/>
              </w:rPr>
              <w:t>Greenhouse</w:t>
            </w:r>
          </w:p>
        </w:tc>
        <w:tc>
          <w:tcPr>
            <w:tcW w:w="313" w:type="pct"/>
            <w:shd w:val="clear" w:color="auto" w:fill="auto"/>
            <w:noWrap/>
            <w:vAlign w:val="center"/>
          </w:tcPr>
          <w:p w:rsidR="00030E66" w:rsidRPr="00B0190A" w:rsidRDefault="00030E66" w:rsidP="00030E66">
            <w:pPr>
              <w:jc w:val="center"/>
              <w:rPr>
                <w:sz w:val="18"/>
                <w:szCs w:val="18"/>
              </w:rPr>
            </w:pPr>
            <w:r w:rsidRPr="00B0190A">
              <w:rPr>
                <w:sz w:val="18"/>
                <w:szCs w:val="18"/>
              </w:rPr>
              <w:t>1</w:t>
            </w:r>
          </w:p>
        </w:tc>
        <w:tc>
          <w:tcPr>
            <w:tcW w:w="234" w:type="pct"/>
            <w:shd w:val="clear" w:color="auto" w:fill="auto"/>
            <w:noWrap/>
            <w:vAlign w:val="center"/>
          </w:tcPr>
          <w:p w:rsidR="00030E66" w:rsidRPr="00B0190A" w:rsidRDefault="00030E66" w:rsidP="00030E66">
            <w:pPr>
              <w:jc w:val="center"/>
              <w:rPr>
                <w:sz w:val="18"/>
                <w:szCs w:val="18"/>
              </w:rPr>
            </w:pPr>
            <w:r w:rsidRPr="00B0190A">
              <w:rPr>
                <w:sz w:val="18"/>
                <w:szCs w:val="18"/>
              </w:rPr>
              <w:t>100</w:t>
            </w:r>
          </w:p>
        </w:tc>
        <w:tc>
          <w:tcPr>
            <w:tcW w:w="234" w:type="pct"/>
            <w:shd w:val="clear" w:color="auto" w:fill="auto"/>
            <w:noWrap/>
            <w:vAlign w:val="center"/>
          </w:tcPr>
          <w:p w:rsidR="00030E66" w:rsidRPr="00B0190A" w:rsidRDefault="00030E66" w:rsidP="00030E66">
            <w:pPr>
              <w:jc w:val="center"/>
              <w:rPr>
                <w:sz w:val="18"/>
                <w:szCs w:val="18"/>
              </w:rPr>
            </w:pPr>
            <w:r w:rsidRPr="00B0190A">
              <w:rPr>
                <w:sz w:val="18"/>
                <w:szCs w:val="18"/>
              </w:rPr>
              <w:t>-1.61</w:t>
            </w:r>
          </w:p>
        </w:tc>
        <w:tc>
          <w:tcPr>
            <w:tcW w:w="311" w:type="pct"/>
            <w:shd w:val="clear" w:color="auto" w:fill="auto"/>
            <w:noWrap/>
            <w:vAlign w:val="center"/>
          </w:tcPr>
          <w:p w:rsidR="00030E66" w:rsidRPr="00B0190A" w:rsidRDefault="00030E66" w:rsidP="00030E66">
            <w:pPr>
              <w:jc w:val="center"/>
              <w:rPr>
                <w:sz w:val="18"/>
                <w:szCs w:val="18"/>
              </w:rPr>
            </w:pPr>
            <w:r w:rsidRPr="00B0190A">
              <w:rPr>
                <w:sz w:val="18"/>
                <w:szCs w:val="18"/>
              </w:rPr>
              <w:t>0.76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Abrams </w:t>
            </w:r>
            <w:r w:rsidR="00865C73" w:rsidRPr="00DA1CCC">
              <w:rPr>
                <w:sz w:val="18"/>
                <w:szCs w:val="18"/>
              </w:rPr>
              <w:t>et al</w:t>
            </w:r>
            <w:r w:rsidRPr="00C9420A">
              <w:rPr>
                <w:sz w:val="18"/>
                <w:szCs w:val="18"/>
              </w:rPr>
              <w:t>. 1992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Abrams </w:t>
            </w:r>
            <w:r w:rsidR="00865C73" w:rsidRPr="00DA1CCC">
              <w:rPr>
                <w:sz w:val="18"/>
                <w:szCs w:val="18"/>
              </w:rPr>
              <w:t>et al</w:t>
            </w:r>
            <w:r w:rsidRPr="00C9420A">
              <w:rPr>
                <w:sz w:val="18"/>
                <w:szCs w:val="18"/>
              </w:rPr>
              <w:t>. 1992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Abrams </w:t>
            </w:r>
            <w:r w:rsidR="00865C73" w:rsidRPr="00DA1CCC">
              <w:rPr>
                <w:sz w:val="18"/>
                <w:szCs w:val="18"/>
              </w:rPr>
              <w:t>et al</w:t>
            </w:r>
            <w:r w:rsidRPr="00C9420A">
              <w:rPr>
                <w:sz w:val="18"/>
                <w:szCs w:val="18"/>
              </w:rPr>
              <w:t>. 1992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Acer rubrum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0.08</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Acer rubrum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-1.17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0.08</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Cornus florida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-0.98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Cornus florida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Fraxunis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0.35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Fraxunis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Carya tomentosa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0.31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Carya tomentosa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Populus grandidentata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0.08</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Abrams &amp; </w:t>
            </w:r>
            <w:r w:rsidRPr="00C9420A">
              <w:rPr>
                <w:sz w:val="18"/>
                <w:szCs w:val="18"/>
              </w:rPr>
              <w:lastRenderedPageBreak/>
              <w:t>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 xml:space="preserve">Temperate </w:t>
            </w:r>
            <w:r w:rsidRPr="00C9420A">
              <w:rPr>
                <w:sz w:val="18"/>
                <w:szCs w:val="18"/>
              </w:rPr>
              <w:lastRenderedPageBreak/>
              <w:t>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 xml:space="preserve">Cold </w:t>
            </w:r>
            <w:r w:rsidRPr="00C9420A">
              <w:rPr>
                <w:sz w:val="18"/>
                <w:szCs w:val="18"/>
              </w:rPr>
              <w:lastRenderedPageBreak/>
              <w:t>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lastRenderedPageBreak/>
              <w:t xml:space="preserve">Populus </w:t>
            </w:r>
            <w:r w:rsidRPr="00C9420A">
              <w:rPr>
                <w:i/>
                <w:iCs/>
                <w:sz w:val="18"/>
                <w:szCs w:val="18"/>
              </w:rPr>
              <w:lastRenderedPageBreak/>
              <w:t>grandidentata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w:t>
            </w:r>
            <w:r w:rsidRPr="00C9420A">
              <w:rPr>
                <w:sz w:val="18"/>
                <w:szCs w:val="18"/>
              </w:rPr>
              <w:lastRenderedPageBreak/>
              <w:t>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15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Abrams &amp; Mostoller 1995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Arntz </w:t>
            </w:r>
            <w:r w:rsidR="00865C73" w:rsidRPr="00DA1CCC">
              <w:rPr>
                <w:sz w:val="18"/>
                <w:szCs w:val="18"/>
              </w:rPr>
              <w:t>et al</w:t>
            </w:r>
            <w:r w:rsidRPr="00C9420A">
              <w:rPr>
                <w:sz w:val="18"/>
                <w:szCs w:val="18"/>
              </w:rPr>
              <w:t>. 2000</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Agricultural fields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Amaranthus hybridus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0.44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Arntz </w:t>
            </w:r>
            <w:r w:rsidR="00865C73" w:rsidRPr="00DA1CCC">
              <w:rPr>
                <w:sz w:val="18"/>
                <w:szCs w:val="18"/>
              </w:rPr>
              <w:t>et al</w:t>
            </w:r>
            <w:r w:rsidRPr="00C9420A">
              <w:rPr>
                <w:sz w:val="18"/>
                <w:szCs w:val="18"/>
              </w:rPr>
              <w:t>. 2000</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Agricultural fields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Amaranthus hybridus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19</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Arntz </w:t>
            </w:r>
            <w:r w:rsidR="00865C73" w:rsidRPr="00DA1CCC">
              <w:rPr>
                <w:sz w:val="18"/>
                <w:szCs w:val="18"/>
              </w:rPr>
              <w:t>et al</w:t>
            </w:r>
            <w:r w:rsidRPr="00C9420A">
              <w:rPr>
                <w:sz w:val="18"/>
                <w:szCs w:val="18"/>
              </w:rPr>
              <w:t>. 2000</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Agricultural fields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Amaranthus hybridus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Arntz </w:t>
            </w:r>
            <w:r w:rsidR="00865C73" w:rsidRPr="00DA1CCC">
              <w:rPr>
                <w:sz w:val="18"/>
                <w:szCs w:val="18"/>
              </w:rPr>
              <w:t>et al</w:t>
            </w:r>
            <w:r w:rsidRPr="00C9420A">
              <w:rPr>
                <w:sz w:val="18"/>
                <w:szCs w:val="18"/>
              </w:rPr>
              <w:t>. 2000</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Agricultural fields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Amaranthus hybridus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21</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Fagus sylvatica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-0.50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22</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Fagus sylvatica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Fagus sylvatica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Fagus sylvatica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-1.93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25</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26</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68</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28</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29</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-0.50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30</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31</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Ilex aquifolium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Aranda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Ilex aquifolium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Black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Ireland</w:t>
            </w:r>
          </w:p>
        </w:tc>
        <w:tc>
          <w:tcPr>
            <w:tcW w:w="547"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sitchensis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-3.48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1.04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34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Black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Ireland</w:t>
            </w:r>
          </w:p>
        </w:tc>
        <w:tc>
          <w:tcPr>
            <w:tcW w:w="547"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sitchensis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0.17</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Danner &amp; Knapp 2003</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Oldfield oak woodland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macrocarpa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Danner &amp; Knapp 2003</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Oldfield oak woodland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macrocarpa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Duan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Wet pop from Heishui, China</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Duan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Wet pop from Heishui, China</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Duan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Dry Pop from Diebu China</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-1.18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40</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Duan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Dry Pop from Diebu China</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Gillespie &amp; Loik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Arid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Purshia tridentata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0.49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Gillespie &amp; Loik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Arid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Purshia tridentata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0.20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Populus grandidentata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Populus grandidentata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serotina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Carya tomentosa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Carya tomentosa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Fraxunis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-0.11</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Fraxunis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Acer rubrum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Acer rubrum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-0.47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Cornus florida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54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Kubiske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Temperate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Cornus florida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Mendes </w:t>
            </w:r>
            <w:r w:rsidR="00865C73" w:rsidRPr="00DA1CCC">
              <w:rPr>
                <w:sz w:val="18"/>
                <w:szCs w:val="18"/>
              </w:rPr>
              <w:t>et al</w:t>
            </w:r>
            <w:r w:rsidRPr="00C9420A">
              <w:rPr>
                <w:sz w:val="18"/>
                <w:szCs w:val="18"/>
              </w:rPr>
              <w:t xml:space="preserve"> 2001</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Portugal</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Myrtus communis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Mendes </w:t>
            </w:r>
            <w:r w:rsidR="00865C73" w:rsidRPr="00DA1CCC">
              <w:rPr>
                <w:sz w:val="18"/>
                <w:szCs w:val="18"/>
              </w:rPr>
              <w:t>et al</w:t>
            </w:r>
            <w:r w:rsidRPr="00C9420A">
              <w:rPr>
                <w:sz w:val="18"/>
                <w:szCs w:val="18"/>
              </w:rPr>
              <w:t xml:space="preserve"> 2001</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Portugal</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Myrtus communis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-0.90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Muraoka </w:t>
            </w:r>
            <w:r w:rsidR="00865C73" w:rsidRPr="00DA1CCC">
              <w:rPr>
                <w:sz w:val="18"/>
                <w:szCs w:val="18"/>
              </w:rPr>
              <w:t>et al</w:t>
            </w:r>
            <w:r w:rsidRPr="00C9420A">
              <w:rPr>
                <w:sz w:val="18"/>
                <w:szCs w:val="18"/>
              </w:rPr>
              <w:t>. 1997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Arisaema heterophyllum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-0.72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Muraoka </w:t>
            </w:r>
            <w:r w:rsidR="00865C73" w:rsidRPr="00DA1CCC">
              <w:rPr>
                <w:sz w:val="18"/>
                <w:szCs w:val="18"/>
              </w:rPr>
              <w:t>et al</w:t>
            </w:r>
            <w:r w:rsidRPr="00C9420A">
              <w:rPr>
                <w:sz w:val="18"/>
                <w:szCs w:val="18"/>
              </w:rPr>
              <w:t>. 1997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Arisaema heterophyllum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Muraoka </w:t>
            </w:r>
            <w:r w:rsidR="00865C73" w:rsidRPr="00DA1CCC">
              <w:rPr>
                <w:sz w:val="18"/>
                <w:szCs w:val="18"/>
              </w:rPr>
              <w:t>et al</w:t>
            </w:r>
            <w:r w:rsidRPr="00C9420A">
              <w:rPr>
                <w:sz w:val="18"/>
                <w:szCs w:val="18"/>
              </w:rPr>
              <w:t>. 2002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Humid 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Arisaema heterophyllum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69.3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60</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Muraoka </w:t>
            </w:r>
            <w:r w:rsidR="00865C73" w:rsidRPr="00DA1CCC">
              <w:rPr>
                <w:sz w:val="18"/>
                <w:szCs w:val="18"/>
              </w:rPr>
              <w:t>et al</w:t>
            </w:r>
            <w:r w:rsidRPr="00C9420A">
              <w:rPr>
                <w:sz w:val="18"/>
                <w:szCs w:val="18"/>
              </w:rPr>
              <w:t>. 2002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Humid 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Arisaema heterophyllum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18.9</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-1.94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Muraoka </w:t>
            </w:r>
            <w:r w:rsidR="00865C73" w:rsidRPr="00DA1CCC">
              <w:rPr>
                <w:sz w:val="18"/>
                <w:szCs w:val="18"/>
              </w:rPr>
              <w:t>et al</w:t>
            </w:r>
            <w:r w:rsidRPr="00C9420A">
              <w:rPr>
                <w:sz w:val="18"/>
                <w:szCs w:val="18"/>
              </w:rPr>
              <w:t>. 2002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Humid 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Arisaema heterophyllum</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-1.80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Nicolas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Nicolas </w:t>
            </w:r>
            <w:r w:rsidR="00865C73" w:rsidRPr="00DA1CCC">
              <w:rPr>
                <w:sz w:val="18"/>
                <w:szCs w:val="18"/>
              </w:rPr>
              <w:t>et al</w:t>
            </w:r>
            <w:r w:rsidRPr="00C9420A">
              <w:rPr>
                <w:sz w:val="18"/>
                <w:szCs w:val="18"/>
              </w:rPr>
              <w:t>. 2005</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americana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Noda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Primula sieboldii</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Noda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Primula sieboldii</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Noda </w:t>
            </w:r>
            <w:r w:rsidR="00865C73" w:rsidRPr="00DA1CCC">
              <w:rPr>
                <w:sz w:val="18"/>
                <w:szCs w:val="18"/>
              </w:rPr>
              <w:t>et al</w:t>
            </w:r>
            <w:r w:rsidRPr="00C9420A">
              <w:rPr>
                <w:sz w:val="18"/>
                <w:szCs w:val="18"/>
              </w:rPr>
              <w:t>. 2004</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Japan</w:t>
            </w:r>
          </w:p>
        </w:tc>
        <w:tc>
          <w:tcPr>
            <w:tcW w:w="547"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Primula sieboldii</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Pulido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lusitanica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-1.10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Pulido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lusitanica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-1.50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Pulido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lusitanica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0.08</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70</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Pulido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Prunus lusitanica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71</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Puertolas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Mediterrranean riparian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-0.40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72</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Puertolas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Mediterrranean riparian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73</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Puertolas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Mediterrranean riparian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-0.53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74</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Puertolas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Mediterrranean riparian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-0.55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75</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-2.45</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76</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77</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suber</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0.18</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78</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ilex</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-1.89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79</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ilex</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-1.38</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0.17</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80</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ilex</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canariensis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0.30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canariensis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-0.99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0.25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canariensis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0.07</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84</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pyrenaica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-1.72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0.31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85</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pyrenaica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27</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0.29</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86</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Quero </w:t>
            </w:r>
            <w:r w:rsidR="00865C73" w:rsidRPr="00DA1CCC">
              <w:rPr>
                <w:sz w:val="18"/>
                <w:szCs w:val="18"/>
              </w:rPr>
              <w:t>et al</w:t>
            </w:r>
            <w:r w:rsidRPr="00C9420A">
              <w:rPr>
                <w:sz w:val="18"/>
                <w:szCs w:val="18"/>
              </w:rPr>
              <w:t>. 2006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pyrenaica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87</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Rodriguez-Calcerrada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petraea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0.06</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88</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Rodriguez-Calcerrada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petraea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0.07</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89</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Rodriguez-Calcerrada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pyrenaica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45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90</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Rodriguez-Calcerrada </w:t>
            </w:r>
            <w:r w:rsidR="00865C73" w:rsidRPr="00DA1CCC">
              <w:rPr>
                <w:sz w:val="18"/>
                <w:szCs w:val="18"/>
              </w:rPr>
              <w:t>et al</w:t>
            </w:r>
            <w:r w:rsidRPr="00C9420A">
              <w:rPr>
                <w:sz w:val="18"/>
                <w:szCs w:val="18"/>
              </w:rPr>
              <w:t>. 2008</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Spain</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Sub-Mediterranean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Quercus pyrenaica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-0.20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0.17</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91</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Smith </w:t>
            </w:r>
            <w:r w:rsidR="00865C73" w:rsidRPr="00DA1CCC">
              <w:rPr>
                <w:sz w:val="18"/>
                <w:szCs w:val="18"/>
              </w:rPr>
              <w:t>et al</w:t>
            </w:r>
            <w:r w:rsidRPr="00C9420A">
              <w:rPr>
                <w:sz w:val="18"/>
                <w:szCs w:val="18"/>
              </w:rPr>
              <w:t>. 1993</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Boltonia decurrens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-0.19</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0.05</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lastRenderedPageBreak/>
              <w:t>92</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Smith </w:t>
            </w:r>
            <w:r w:rsidR="00865C73" w:rsidRPr="00DA1CCC">
              <w:rPr>
                <w:sz w:val="18"/>
                <w:szCs w:val="18"/>
              </w:rPr>
              <w:t>et al</w:t>
            </w:r>
            <w:r w:rsidRPr="00C9420A">
              <w:rPr>
                <w:sz w:val="18"/>
                <w:szCs w:val="18"/>
              </w:rPr>
              <w:t>. 1993</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Boltonia decurrens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21</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-0.37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93</w:t>
            </w:r>
          </w:p>
        </w:tc>
        <w:tc>
          <w:tcPr>
            <w:tcW w:w="469" w:type="pct"/>
            <w:shd w:val="clear" w:color="auto" w:fill="auto"/>
            <w:vAlign w:val="center"/>
          </w:tcPr>
          <w:p w:rsidR="00030E66" w:rsidRPr="00C9420A" w:rsidRDefault="00030E66" w:rsidP="00030E66">
            <w:pPr>
              <w:rPr>
                <w:sz w:val="18"/>
                <w:szCs w:val="18"/>
              </w:rPr>
            </w:pPr>
            <w:r w:rsidRPr="00C9420A">
              <w:rPr>
                <w:sz w:val="18"/>
                <w:szCs w:val="18"/>
              </w:rPr>
              <w:t xml:space="preserve">Smith </w:t>
            </w:r>
            <w:r w:rsidR="00865C73" w:rsidRPr="00DA1CCC">
              <w:rPr>
                <w:sz w:val="18"/>
                <w:szCs w:val="18"/>
              </w:rPr>
              <w:t>et al</w:t>
            </w:r>
            <w:r w:rsidRPr="00C9420A">
              <w:rPr>
                <w:sz w:val="18"/>
                <w:szCs w:val="18"/>
              </w:rPr>
              <w:t>. 1993</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Floodplain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Boltonia decurrens</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Herb</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2</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0.10</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94</w:t>
            </w:r>
          </w:p>
        </w:tc>
        <w:tc>
          <w:tcPr>
            <w:tcW w:w="469" w:type="pct"/>
            <w:shd w:val="clear" w:color="auto" w:fill="auto"/>
            <w:vAlign w:val="center"/>
          </w:tcPr>
          <w:p w:rsidR="00030E66" w:rsidRPr="00C9420A" w:rsidRDefault="00030E66" w:rsidP="00030E66">
            <w:pPr>
              <w:rPr>
                <w:sz w:val="18"/>
                <w:szCs w:val="18"/>
              </w:rPr>
            </w:pPr>
            <w:r w:rsidRPr="00C9420A">
              <w:rPr>
                <w:sz w:val="18"/>
                <w:szCs w:val="18"/>
              </w:rPr>
              <w:t>Valladares &amp; Pearcy 1997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chaparral</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Heteromeles arbutifolia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-1.27</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0.09</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95</w:t>
            </w:r>
          </w:p>
        </w:tc>
        <w:tc>
          <w:tcPr>
            <w:tcW w:w="469" w:type="pct"/>
            <w:shd w:val="clear" w:color="auto" w:fill="auto"/>
            <w:vAlign w:val="center"/>
          </w:tcPr>
          <w:p w:rsidR="00030E66" w:rsidRPr="00C9420A" w:rsidRDefault="00030E66" w:rsidP="00030E66">
            <w:pPr>
              <w:rPr>
                <w:sz w:val="18"/>
                <w:szCs w:val="18"/>
              </w:rPr>
            </w:pPr>
            <w:r w:rsidRPr="00C9420A">
              <w:rPr>
                <w:sz w:val="18"/>
                <w:szCs w:val="18"/>
              </w:rPr>
              <w:t>Valladares &amp; Pearcy 1997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chaparral</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Heteromeles arbutifolia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-1.46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96</w:t>
            </w:r>
          </w:p>
        </w:tc>
        <w:tc>
          <w:tcPr>
            <w:tcW w:w="469" w:type="pct"/>
            <w:shd w:val="clear" w:color="auto" w:fill="auto"/>
            <w:vAlign w:val="center"/>
          </w:tcPr>
          <w:p w:rsidR="00030E66" w:rsidRPr="00C9420A" w:rsidRDefault="00030E66" w:rsidP="00030E66">
            <w:pPr>
              <w:rPr>
                <w:sz w:val="18"/>
                <w:szCs w:val="18"/>
              </w:rPr>
            </w:pPr>
            <w:r w:rsidRPr="00C9420A">
              <w:rPr>
                <w:sz w:val="18"/>
                <w:szCs w:val="18"/>
              </w:rPr>
              <w:t>Valladares &amp; Pearcy 2002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chaparral</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Heteromeles arbutifolia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-1.82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97</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Valladares &amp; Pearcy 2002</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USA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Mediterranean chaparral</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Semiarid</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Heteromeles arbutifolia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Shrub</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10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-2.02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0.11</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98</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Veenendaal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Ghana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Semideciduous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Dry tropical</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Entandrophragma utile</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-0.66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99</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Veenendaal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Ghana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Semideciduous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Dry tropical</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Entandrophragma utile</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-1.23</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0.12</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Veenendaal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Ghana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Semideciduous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Dry tropical</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Terminalia superba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-1.62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0.04</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101</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Veenendaal </w:t>
            </w:r>
            <w:r w:rsidR="00865C73" w:rsidRPr="00DA1CCC">
              <w:rPr>
                <w:sz w:val="18"/>
                <w:szCs w:val="18"/>
              </w:rPr>
              <w:t>et al</w:t>
            </w:r>
            <w:r w:rsidRPr="00C9420A">
              <w:rPr>
                <w:sz w:val="18"/>
                <w:szCs w:val="18"/>
              </w:rPr>
              <w:t>. 1996</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Ghana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Semideciduous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Dry tropical</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Terminalia superba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Deciduous</w:t>
            </w:r>
          </w:p>
        </w:tc>
        <w:tc>
          <w:tcPr>
            <w:tcW w:w="313" w:type="pct"/>
            <w:shd w:val="clear" w:color="auto" w:fill="auto"/>
            <w:noWrap/>
            <w:vAlign w:val="center"/>
          </w:tcPr>
          <w:p w:rsidR="00030E66" w:rsidRPr="00C9420A" w:rsidRDefault="00030E66" w:rsidP="00030E66">
            <w:pPr>
              <w:jc w:val="center"/>
              <w:rPr>
                <w:sz w:val="18"/>
                <w:szCs w:val="18"/>
              </w:rPr>
            </w:pP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T</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Field</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3</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6</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-1.62</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0.13</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102</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Yang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Subalpine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15</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-0.84</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r w:rsidR="00030E66" w:rsidRPr="00C9420A" w:rsidTr="007E7F16">
        <w:trPr>
          <w:trHeight w:val="300"/>
          <w:jc w:val="center"/>
        </w:trPr>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103</w:t>
            </w:r>
          </w:p>
        </w:tc>
        <w:tc>
          <w:tcPr>
            <w:tcW w:w="469" w:type="pct"/>
            <w:shd w:val="clear" w:color="auto" w:fill="auto"/>
            <w:noWrap/>
            <w:vAlign w:val="center"/>
          </w:tcPr>
          <w:p w:rsidR="00030E66" w:rsidRPr="00C9420A" w:rsidRDefault="00030E66" w:rsidP="00030E66">
            <w:pPr>
              <w:rPr>
                <w:sz w:val="18"/>
                <w:szCs w:val="18"/>
              </w:rPr>
            </w:pPr>
            <w:r w:rsidRPr="00C9420A">
              <w:rPr>
                <w:sz w:val="18"/>
                <w:szCs w:val="18"/>
              </w:rPr>
              <w:t xml:space="preserve">Yang </w:t>
            </w:r>
            <w:r w:rsidR="00865C73" w:rsidRPr="00DA1CCC">
              <w:rPr>
                <w:sz w:val="18"/>
                <w:szCs w:val="18"/>
              </w:rPr>
              <w:t>et al</w:t>
            </w:r>
            <w:r w:rsidRPr="00C9420A">
              <w:rPr>
                <w:sz w:val="18"/>
                <w:szCs w:val="18"/>
              </w:rPr>
              <w:t>. 2007</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China</w:t>
            </w:r>
          </w:p>
        </w:tc>
        <w:tc>
          <w:tcPr>
            <w:tcW w:w="547" w:type="pct"/>
            <w:shd w:val="clear" w:color="auto" w:fill="auto"/>
            <w:noWrap/>
            <w:vAlign w:val="center"/>
          </w:tcPr>
          <w:p w:rsidR="00030E66" w:rsidRPr="00C9420A" w:rsidRDefault="00030E66" w:rsidP="00030E66">
            <w:pPr>
              <w:jc w:val="center"/>
              <w:rPr>
                <w:sz w:val="18"/>
                <w:szCs w:val="18"/>
              </w:rPr>
            </w:pPr>
            <w:r w:rsidRPr="00C9420A">
              <w:rPr>
                <w:sz w:val="18"/>
                <w:szCs w:val="18"/>
              </w:rPr>
              <w:t>Subalpine forest</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Cold temperate</w:t>
            </w:r>
          </w:p>
        </w:tc>
        <w:tc>
          <w:tcPr>
            <w:tcW w:w="469" w:type="pct"/>
            <w:shd w:val="clear" w:color="auto" w:fill="auto"/>
            <w:noWrap/>
            <w:vAlign w:val="center"/>
          </w:tcPr>
          <w:p w:rsidR="00030E66" w:rsidRPr="00C9420A" w:rsidRDefault="00030E66" w:rsidP="00030E66">
            <w:pPr>
              <w:rPr>
                <w:i/>
                <w:iCs/>
                <w:sz w:val="18"/>
                <w:szCs w:val="18"/>
              </w:rPr>
            </w:pPr>
            <w:r w:rsidRPr="00C9420A">
              <w:rPr>
                <w:i/>
                <w:iCs/>
                <w:sz w:val="18"/>
                <w:szCs w:val="18"/>
              </w:rPr>
              <w:t>Picea asperata</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Tree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Evergreen</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I</w:t>
            </w:r>
          </w:p>
        </w:tc>
        <w:tc>
          <w:tcPr>
            <w:tcW w:w="390" w:type="pct"/>
            <w:shd w:val="clear" w:color="auto" w:fill="auto"/>
            <w:noWrap/>
            <w:vAlign w:val="center"/>
          </w:tcPr>
          <w:p w:rsidR="00030E66" w:rsidRPr="00C9420A" w:rsidRDefault="00030E66" w:rsidP="00030E66">
            <w:pPr>
              <w:jc w:val="center"/>
              <w:rPr>
                <w:sz w:val="18"/>
                <w:szCs w:val="18"/>
              </w:rPr>
            </w:pPr>
            <w:r w:rsidRPr="00C9420A">
              <w:rPr>
                <w:sz w:val="18"/>
                <w:szCs w:val="18"/>
              </w:rPr>
              <w:t>Greenhouse</w:t>
            </w:r>
          </w:p>
        </w:tc>
        <w:tc>
          <w:tcPr>
            <w:tcW w:w="313" w:type="pct"/>
            <w:shd w:val="clear" w:color="auto" w:fill="auto"/>
            <w:noWrap/>
            <w:vAlign w:val="center"/>
          </w:tcPr>
          <w:p w:rsidR="00030E66" w:rsidRPr="00C9420A" w:rsidRDefault="00030E66" w:rsidP="00030E66">
            <w:pPr>
              <w:jc w:val="center"/>
              <w:rPr>
                <w:sz w:val="18"/>
                <w:szCs w:val="18"/>
              </w:rPr>
            </w:pPr>
            <w:r w:rsidRPr="00C9420A">
              <w:rPr>
                <w:sz w:val="18"/>
                <w:szCs w:val="18"/>
              </w:rPr>
              <w:t>4</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100</w:t>
            </w:r>
          </w:p>
        </w:tc>
        <w:tc>
          <w:tcPr>
            <w:tcW w:w="234" w:type="pct"/>
            <w:shd w:val="clear" w:color="auto" w:fill="auto"/>
            <w:noWrap/>
            <w:vAlign w:val="center"/>
          </w:tcPr>
          <w:p w:rsidR="00030E66" w:rsidRPr="00C9420A" w:rsidRDefault="00030E66" w:rsidP="00030E66">
            <w:pPr>
              <w:jc w:val="center"/>
              <w:rPr>
                <w:sz w:val="18"/>
                <w:szCs w:val="18"/>
              </w:rPr>
            </w:pPr>
            <w:r w:rsidRPr="00C9420A">
              <w:rPr>
                <w:sz w:val="18"/>
                <w:szCs w:val="18"/>
              </w:rPr>
              <w:t>-1.26</w:t>
            </w:r>
          </w:p>
        </w:tc>
        <w:tc>
          <w:tcPr>
            <w:tcW w:w="311" w:type="pct"/>
            <w:shd w:val="clear" w:color="auto" w:fill="auto"/>
            <w:noWrap/>
            <w:vAlign w:val="center"/>
          </w:tcPr>
          <w:p w:rsidR="00030E66" w:rsidRPr="00C9420A" w:rsidRDefault="00030E66" w:rsidP="00030E66">
            <w:pPr>
              <w:jc w:val="center"/>
              <w:rPr>
                <w:sz w:val="18"/>
                <w:szCs w:val="18"/>
              </w:rPr>
            </w:pPr>
            <w:r w:rsidRPr="00C9420A">
              <w:rPr>
                <w:sz w:val="18"/>
                <w:szCs w:val="18"/>
              </w:rPr>
              <w:t>0</w:t>
            </w:r>
          </w:p>
        </w:tc>
      </w:tr>
    </w:tbl>
    <w:p w:rsidR="00030E66" w:rsidRPr="00B0190A" w:rsidRDefault="00030E66" w:rsidP="002A2596">
      <w:pPr>
        <w:pStyle w:val="tablelegend"/>
        <w:spacing w:line="480" w:lineRule="auto"/>
      </w:pPr>
      <w:r>
        <w:br w:type="page"/>
      </w:r>
      <w:proofErr w:type="gramStart"/>
      <w:r w:rsidRPr="00B0190A">
        <w:lastRenderedPageBreak/>
        <w:t>Appendix S8.</w:t>
      </w:r>
      <w:proofErr w:type="gramEnd"/>
      <w:r w:rsidRPr="00B0190A">
        <w:t xml:space="preserve"> List of studies included in the meta-analysis of Light Compensation Point (LCP)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ligh</w:t>
      </w:r>
      <w:r w:rsidR="002A2596">
        <w:t>t conditions in the study site</w:t>
      </w:r>
    </w:p>
    <w:tbl>
      <w:tblPr>
        <w:tblW w:w="14442" w:type="dxa"/>
        <w:tblBorders>
          <w:top w:val="single" w:sz="4" w:space="0" w:color="auto"/>
          <w:bottom w:val="single" w:sz="4" w:space="0" w:color="auto"/>
        </w:tblBorders>
        <w:tblLayout w:type="fixed"/>
        <w:tblLook w:val="01E0"/>
      </w:tblPr>
      <w:tblGrid>
        <w:gridCol w:w="589"/>
        <w:gridCol w:w="946"/>
        <w:gridCol w:w="867"/>
        <w:gridCol w:w="1326"/>
        <w:gridCol w:w="944"/>
        <w:gridCol w:w="1256"/>
        <w:gridCol w:w="609"/>
        <w:gridCol w:w="986"/>
        <w:gridCol w:w="927"/>
        <w:gridCol w:w="927"/>
        <w:gridCol w:w="846"/>
        <w:gridCol w:w="1082"/>
        <w:gridCol w:w="917"/>
        <w:gridCol w:w="606"/>
        <w:gridCol w:w="816"/>
        <w:gridCol w:w="798"/>
      </w:tblGrid>
      <w:tr w:rsidR="00030E66" w:rsidRPr="00B0190A" w:rsidTr="00B0190A">
        <w:tc>
          <w:tcPr>
            <w:tcW w:w="589"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Case</w:t>
            </w:r>
          </w:p>
        </w:tc>
        <w:tc>
          <w:tcPr>
            <w:tcW w:w="946"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Authors and year</w:t>
            </w:r>
          </w:p>
        </w:tc>
        <w:tc>
          <w:tcPr>
            <w:tcW w:w="867"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Study Country</w:t>
            </w:r>
          </w:p>
        </w:tc>
        <w:tc>
          <w:tcPr>
            <w:tcW w:w="2270" w:type="dxa"/>
            <w:gridSpan w:val="2"/>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Ecosystem</w:t>
            </w:r>
          </w:p>
        </w:tc>
        <w:tc>
          <w:tcPr>
            <w:tcW w:w="125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Species</w:t>
            </w:r>
          </w:p>
        </w:tc>
        <w:tc>
          <w:tcPr>
            <w:tcW w:w="609"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Life form</w:t>
            </w:r>
          </w:p>
        </w:tc>
        <w:tc>
          <w:tcPr>
            <w:tcW w:w="98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Leaf habit</w:t>
            </w:r>
          </w:p>
        </w:tc>
        <w:tc>
          <w:tcPr>
            <w:tcW w:w="92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Shade tolerance</w:t>
            </w:r>
          </w:p>
        </w:tc>
        <w:tc>
          <w:tcPr>
            <w:tcW w:w="84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Life stage</w:t>
            </w:r>
          </w:p>
        </w:tc>
        <w:tc>
          <w:tcPr>
            <w:tcW w:w="108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Approach</w:t>
            </w:r>
          </w:p>
        </w:tc>
        <w:tc>
          <w:tcPr>
            <w:tcW w:w="91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Duration</w:t>
            </w:r>
          </w:p>
        </w:tc>
        <w:tc>
          <w:tcPr>
            <w:tcW w:w="60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Ligh level</w:t>
            </w:r>
          </w:p>
        </w:tc>
        <w:tc>
          <w:tcPr>
            <w:tcW w:w="81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lnRR</w:t>
            </w:r>
          </w:p>
        </w:tc>
        <w:tc>
          <w:tcPr>
            <w:tcW w:w="798"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lnRR</w:t>
            </w:r>
          </w:p>
        </w:tc>
      </w:tr>
      <w:tr w:rsidR="00030E66" w:rsidRPr="0059024E" w:rsidTr="00B0190A">
        <w:tc>
          <w:tcPr>
            <w:tcW w:w="589" w:type="dxa"/>
            <w:tcBorders>
              <w:top w:val="single" w:sz="4" w:space="0" w:color="auto"/>
            </w:tcBorders>
            <w:vAlign w:val="center"/>
          </w:tcPr>
          <w:p w:rsidR="00030E66" w:rsidRPr="0059024E" w:rsidRDefault="00030E66" w:rsidP="00030E66">
            <w:pPr>
              <w:jc w:val="center"/>
              <w:rPr>
                <w:sz w:val="18"/>
                <w:szCs w:val="18"/>
              </w:rPr>
            </w:pPr>
          </w:p>
        </w:tc>
        <w:tc>
          <w:tcPr>
            <w:tcW w:w="946" w:type="dxa"/>
            <w:tcBorders>
              <w:top w:val="single" w:sz="4" w:space="0" w:color="auto"/>
            </w:tcBorders>
            <w:vAlign w:val="center"/>
          </w:tcPr>
          <w:p w:rsidR="00030E66" w:rsidRPr="0059024E" w:rsidRDefault="00030E66" w:rsidP="00030E66">
            <w:pPr>
              <w:jc w:val="center"/>
              <w:rPr>
                <w:sz w:val="18"/>
                <w:szCs w:val="18"/>
              </w:rPr>
            </w:pPr>
          </w:p>
        </w:tc>
        <w:tc>
          <w:tcPr>
            <w:tcW w:w="867" w:type="dxa"/>
            <w:tcBorders>
              <w:top w:val="single" w:sz="4" w:space="0" w:color="auto"/>
            </w:tcBorders>
            <w:vAlign w:val="center"/>
          </w:tcPr>
          <w:p w:rsidR="00030E66" w:rsidRPr="0059024E" w:rsidRDefault="00030E66" w:rsidP="00030E66">
            <w:pPr>
              <w:jc w:val="center"/>
              <w:rPr>
                <w:sz w:val="18"/>
                <w:szCs w:val="18"/>
              </w:rPr>
            </w:pPr>
          </w:p>
        </w:tc>
        <w:tc>
          <w:tcPr>
            <w:tcW w:w="1326" w:type="dxa"/>
            <w:tcBorders>
              <w:top w:val="single" w:sz="4" w:space="0" w:color="auto"/>
            </w:tcBorders>
            <w:vAlign w:val="center"/>
          </w:tcPr>
          <w:p w:rsidR="00030E66" w:rsidRPr="0059024E" w:rsidRDefault="00030E66" w:rsidP="00030E66">
            <w:pPr>
              <w:jc w:val="center"/>
              <w:rPr>
                <w:sz w:val="18"/>
                <w:szCs w:val="18"/>
              </w:rPr>
            </w:pPr>
            <w:r w:rsidRPr="0059024E">
              <w:rPr>
                <w:sz w:val="18"/>
                <w:szCs w:val="18"/>
              </w:rPr>
              <w:t>Type</w:t>
            </w:r>
          </w:p>
        </w:tc>
        <w:tc>
          <w:tcPr>
            <w:tcW w:w="944" w:type="dxa"/>
            <w:tcBorders>
              <w:top w:val="single" w:sz="4" w:space="0" w:color="auto"/>
            </w:tcBorders>
            <w:vAlign w:val="center"/>
          </w:tcPr>
          <w:p w:rsidR="00030E66" w:rsidRPr="0059024E" w:rsidRDefault="00030E66" w:rsidP="00030E66">
            <w:pPr>
              <w:jc w:val="center"/>
              <w:rPr>
                <w:iCs/>
                <w:sz w:val="18"/>
                <w:szCs w:val="18"/>
              </w:rPr>
            </w:pPr>
            <w:r w:rsidRPr="0059024E">
              <w:rPr>
                <w:iCs/>
                <w:sz w:val="18"/>
                <w:szCs w:val="18"/>
              </w:rPr>
              <w:t>Category</w:t>
            </w:r>
          </w:p>
        </w:tc>
        <w:tc>
          <w:tcPr>
            <w:tcW w:w="1256" w:type="dxa"/>
            <w:tcBorders>
              <w:top w:val="single" w:sz="4" w:space="0" w:color="auto"/>
            </w:tcBorders>
            <w:vAlign w:val="center"/>
          </w:tcPr>
          <w:p w:rsidR="00030E66" w:rsidRPr="0059024E" w:rsidRDefault="00030E66" w:rsidP="00030E66">
            <w:pPr>
              <w:jc w:val="center"/>
              <w:rPr>
                <w:i/>
                <w:iCs/>
                <w:sz w:val="18"/>
                <w:szCs w:val="18"/>
              </w:rPr>
            </w:pPr>
          </w:p>
        </w:tc>
        <w:tc>
          <w:tcPr>
            <w:tcW w:w="609" w:type="dxa"/>
            <w:tcBorders>
              <w:top w:val="single" w:sz="4" w:space="0" w:color="auto"/>
            </w:tcBorders>
            <w:vAlign w:val="center"/>
          </w:tcPr>
          <w:p w:rsidR="00030E66" w:rsidRPr="0059024E" w:rsidRDefault="00030E66" w:rsidP="00030E66">
            <w:pPr>
              <w:jc w:val="center"/>
              <w:rPr>
                <w:sz w:val="18"/>
                <w:szCs w:val="18"/>
              </w:rPr>
            </w:pPr>
          </w:p>
        </w:tc>
        <w:tc>
          <w:tcPr>
            <w:tcW w:w="986" w:type="dxa"/>
            <w:tcBorders>
              <w:top w:val="single" w:sz="4" w:space="0" w:color="auto"/>
            </w:tcBorders>
            <w:vAlign w:val="center"/>
          </w:tcPr>
          <w:p w:rsidR="00030E66" w:rsidRPr="0059024E" w:rsidRDefault="00030E66" w:rsidP="00030E66">
            <w:pPr>
              <w:jc w:val="center"/>
              <w:rPr>
                <w:sz w:val="18"/>
                <w:szCs w:val="18"/>
              </w:rPr>
            </w:pPr>
          </w:p>
        </w:tc>
        <w:tc>
          <w:tcPr>
            <w:tcW w:w="927" w:type="dxa"/>
            <w:tcBorders>
              <w:top w:val="single" w:sz="4" w:space="0" w:color="auto"/>
            </w:tcBorders>
            <w:vAlign w:val="center"/>
          </w:tcPr>
          <w:p w:rsidR="00030E66" w:rsidRPr="0059024E" w:rsidRDefault="00030E66" w:rsidP="00030E66">
            <w:pPr>
              <w:jc w:val="center"/>
              <w:rPr>
                <w:sz w:val="18"/>
                <w:szCs w:val="18"/>
              </w:rPr>
            </w:pPr>
          </w:p>
        </w:tc>
        <w:tc>
          <w:tcPr>
            <w:tcW w:w="927" w:type="dxa"/>
            <w:tcBorders>
              <w:top w:val="single" w:sz="4" w:space="0" w:color="auto"/>
            </w:tcBorders>
            <w:vAlign w:val="center"/>
          </w:tcPr>
          <w:p w:rsidR="00030E66" w:rsidRPr="0059024E" w:rsidRDefault="00030E66" w:rsidP="00030E66">
            <w:pPr>
              <w:jc w:val="center"/>
              <w:rPr>
                <w:sz w:val="18"/>
                <w:szCs w:val="18"/>
              </w:rPr>
            </w:pPr>
          </w:p>
        </w:tc>
        <w:tc>
          <w:tcPr>
            <w:tcW w:w="846" w:type="dxa"/>
            <w:tcBorders>
              <w:top w:val="single" w:sz="4" w:space="0" w:color="auto"/>
            </w:tcBorders>
            <w:vAlign w:val="center"/>
          </w:tcPr>
          <w:p w:rsidR="00030E66" w:rsidRPr="0059024E" w:rsidRDefault="00030E66" w:rsidP="00030E66">
            <w:pPr>
              <w:jc w:val="center"/>
              <w:rPr>
                <w:sz w:val="18"/>
                <w:szCs w:val="18"/>
              </w:rPr>
            </w:pPr>
          </w:p>
        </w:tc>
        <w:tc>
          <w:tcPr>
            <w:tcW w:w="1082" w:type="dxa"/>
            <w:tcBorders>
              <w:top w:val="single" w:sz="4" w:space="0" w:color="auto"/>
            </w:tcBorders>
            <w:vAlign w:val="center"/>
          </w:tcPr>
          <w:p w:rsidR="00030E66" w:rsidRPr="0059024E" w:rsidRDefault="00030E66" w:rsidP="00030E66">
            <w:pPr>
              <w:jc w:val="center"/>
              <w:rPr>
                <w:sz w:val="18"/>
                <w:szCs w:val="18"/>
              </w:rPr>
            </w:pPr>
          </w:p>
        </w:tc>
        <w:tc>
          <w:tcPr>
            <w:tcW w:w="917" w:type="dxa"/>
            <w:tcBorders>
              <w:top w:val="single" w:sz="4" w:space="0" w:color="auto"/>
            </w:tcBorders>
            <w:vAlign w:val="center"/>
          </w:tcPr>
          <w:p w:rsidR="00030E66" w:rsidRPr="0059024E" w:rsidRDefault="00030E66" w:rsidP="00030E66">
            <w:pPr>
              <w:jc w:val="center"/>
              <w:rPr>
                <w:sz w:val="18"/>
                <w:szCs w:val="18"/>
              </w:rPr>
            </w:pPr>
          </w:p>
        </w:tc>
        <w:tc>
          <w:tcPr>
            <w:tcW w:w="606" w:type="dxa"/>
            <w:tcBorders>
              <w:top w:val="single" w:sz="4" w:space="0" w:color="auto"/>
            </w:tcBorders>
            <w:vAlign w:val="center"/>
          </w:tcPr>
          <w:p w:rsidR="00030E66" w:rsidRPr="0059024E" w:rsidRDefault="00030E66" w:rsidP="00030E66">
            <w:pPr>
              <w:jc w:val="center"/>
              <w:rPr>
                <w:sz w:val="18"/>
                <w:szCs w:val="18"/>
              </w:rPr>
            </w:pPr>
          </w:p>
        </w:tc>
        <w:tc>
          <w:tcPr>
            <w:tcW w:w="816" w:type="dxa"/>
            <w:tcBorders>
              <w:top w:val="single" w:sz="4" w:space="0" w:color="auto"/>
            </w:tcBorders>
            <w:vAlign w:val="center"/>
          </w:tcPr>
          <w:p w:rsidR="00030E66" w:rsidRPr="0059024E" w:rsidRDefault="00030E66" w:rsidP="00030E66">
            <w:pPr>
              <w:jc w:val="center"/>
              <w:rPr>
                <w:sz w:val="18"/>
                <w:szCs w:val="18"/>
              </w:rPr>
            </w:pPr>
          </w:p>
        </w:tc>
        <w:tc>
          <w:tcPr>
            <w:tcW w:w="798" w:type="dxa"/>
            <w:tcBorders>
              <w:top w:val="single" w:sz="4" w:space="0" w:color="auto"/>
            </w:tcBorders>
            <w:vAlign w:val="center"/>
          </w:tcPr>
          <w:p w:rsidR="00030E66" w:rsidRPr="0059024E" w:rsidRDefault="00030E66" w:rsidP="00030E66">
            <w:pPr>
              <w:jc w:val="center"/>
              <w:rPr>
                <w:sz w:val="18"/>
                <w:szCs w:val="18"/>
              </w:rPr>
            </w:pP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w:t>
            </w:r>
          </w:p>
        </w:tc>
        <w:tc>
          <w:tcPr>
            <w:tcW w:w="946" w:type="dxa"/>
            <w:vAlign w:val="center"/>
          </w:tcPr>
          <w:p w:rsidR="00030E66" w:rsidRPr="0059024E" w:rsidRDefault="00030E66" w:rsidP="00030E66">
            <w:pPr>
              <w:rPr>
                <w:sz w:val="18"/>
                <w:szCs w:val="18"/>
              </w:rPr>
            </w:pPr>
            <w:r w:rsidRPr="0059024E">
              <w:rPr>
                <w:sz w:val="18"/>
                <w:szCs w:val="18"/>
              </w:rPr>
              <w:t>Holmgren 2000</w:t>
            </w:r>
          </w:p>
        </w:tc>
        <w:tc>
          <w:tcPr>
            <w:tcW w:w="867" w:type="dxa"/>
            <w:vAlign w:val="center"/>
          </w:tcPr>
          <w:p w:rsidR="00030E66" w:rsidRPr="0059024E" w:rsidRDefault="00030E66" w:rsidP="00030E66">
            <w:pPr>
              <w:jc w:val="center"/>
              <w:rPr>
                <w:sz w:val="18"/>
                <w:szCs w:val="18"/>
              </w:rPr>
            </w:pPr>
            <w:r w:rsidRPr="0059024E">
              <w:rPr>
                <w:sz w:val="18"/>
                <w:szCs w:val="18"/>
              </w:rPr>
              <w:t>USA</w:t>
            </w:r>
          </w:p>
        </w:tc>
        <w:tc>
          <w:tcPr>
            <w:tcW w:w="1326" w:type="dxa"/>
            <w:vAlign w:val="center"/>
          </w:tcPr>
          <w:p w:rsidR="00030E66" w:rsidRPr="0059024E" w:rsidRDefault="00030E66" w:rsidP="00030E66">
            <w:pPr>
              <w:jc w:val="center"/>
              <w:rPr>
                <w:sz w:val="18"/>
                <w:szCs w:val="18"/>
              </w:rPr>
            </w:pPr>
            <w:r w:rsidRPr="0059024E">
              <w:rPr>
                <w:sz w:val="18"/>
                <w:szCs w:val="18"/>
              </w:rPr>
              <w:t>Temperate forests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Liriodendrom tulipifera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4.5</w:t>
            </w:r>
          </w:p>
        </w:tc>
        <w:tc>
          <w:tcPr>
            <w:tcW w:w="606" w:type="dxa"/>
            <w:vAlign w:val="center"/>
          </w:tcPr>
          <w:p w:rsidR="00030E66" w:rsidRPr="0059024E" w:rsidRDefault="00030E66" w:rsidP="00030E66">
            <w:pPr>
              <w:jc w:val="center"/>
              <w:rPr>
                <w:sz w:val="18"/>
                <w:szCs w:val="18"/>
              </w:rPr>
            </w:pPr>
            <w:r w:rsidRPr="0059024E">
              <w:rPr>
                <w:sz w:val="18"/>
                <w:szCs w:val="18"/>
              </w:rPr>
              <w:t>27</w:t>
            </w:r>
          </w:p>
        </w:tc>
        <w:tc>
          <w:tcPr>
            <w:tcW w:w="816" w:type="dxa"/>
            <w:vAlign w:val="center"/>
          </w:tcPr>
          <w:p w:rsidR="00030E66" w:rsidRPr="0059024E" w:rsidRDefault="00030E66" w:rsidP="00030E66">
            <w:pPr>
              <w:jc w:val="center"/>
              <w:rPr>
                <w:sz w:val="18"/>
                <w:szCs w:val="18"/>
              </w:rPr>
            </w:pPr>
            <w:r w:rsidRPr="0059024E">
              <w:rPr>
                <w:sz w:val="18"/>
                <w:szCs w:val="18"/>
              </w:rPr>
              <w:t>-0.11</w:t>
            </w:r>
          </w:p>
        </w:tc>
        <w:tc>
          <w:tcPr>
            <w:tcW w:w="798" w:type="dxa"/>
            <w:vAlign w:val="center"/>
          </w:tcPr>
          <w:p w:rsidR="00030E66" w:rsidRPr="0059024E" w:rsidRDefault="00030E66" w:rsidP="00030E66">
            <w:pPr>
              <w:jc w:val="center"/>
              <w:rPr>
                <w:sz w:val="18"/>
                <w:szCs w:val="18"/>
              </w:rPr>
            </w:pPr>
            <w:r w:rsidRPr="0059024E">
              <w:rPr>
                <w:sz w:val="18"/>
                <w:szCs w:val="18"/>
              </w:rPr>
              <w:t>0.05</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w:t>
            </w:r>
          </w:p>
        </w:tc>
        <w:tc>
          <w:tcPr>
            <w:tcW w:w="946" w:type="dxa"/>
            <w:vAlign w:val="center"/>
          </w:tcPr>
          <w:p w:rsidR="00030E66" w:rsidRPr="0059024E" w:rsidRDefault="00030E66" w:rsidP="00030E66">
            <w:pPr>
              <w:rPr>
                <w:sz w:val="18"/>
                <w:szCs w:val="18"/>
              </w:rPr>
            </w:pPr>
            <w:r w:rsidRPr="0059024E">
              <w:rPr>
                <w:sz w:val="18"/>
                <w:szCs w:val="18"/>
              </w:rPr>
              <w:t>Holmgren 2000</w:t>
            </w:r>
          </w:p>
        </w:tc>
        <w:tc>
          <w:tcPr>
            <w:tcW w:w="867" w:type="dxa"/>
            <w:vAlign w:val="center"/>
          </w:tcPr>
          <w:p w:rsidR="00030E66" w:rsidRPr="0059024E" w:rsidRDefault="00030E66" w:rsidP="00030E66">
            <w:pPr>
              <w:jc w:val="center"/>
              <w:rPr>
                <w:sz w:val="18"/>
                <w:szCs w:val="18"/>
              </w:rPr>
            </w:pPr>
            <w:r w:rsidRPr="0059024E">
              <w:rPr>
                <w:sz w:val="18"/>
                <w:szCs w:val="18"/>
              </w:rPr>
              <w:t>USA</w:t>
            </w:r>
          </w:p>
        </w:tc>
        <w:tc>
          <w:tcPr>
            <w:tcW w:w="1326" w:type="dxa"/>
            <w:vAlign w:val="center"/>
          </w:tcPr>
          <w:p w:rsidR="00030E66" w:rsidRPr="0059024E" w:rsidRDefault="00030E66" w:rsidP="00030E66">
            <w:pPr>
              <w:jc w:val="center"/>
              <w:rPr>
                <w:sz w:val="18"/>
                <w:szCs w:val="18"/>
              </w:rPr>
            </w:pPr>
            <w:r w:rsidRPr="0059024E">
              <w:rPr>
                <w:sz w:val="18"/>
                <w:szCs w:val="18"/>
              </w:rPr>
              <w:t>Temperate forests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Liriodendrom tulipifera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4.5</w:t>
            </w:r>
          </w:p>
        </w:tc>
        <w:tc>
          <w:tcPr>
            <w:tcW w:w="606" w:type="dxa"/>
            <w:vAlign w:val="center"/>
          </w:tcPr>
          <w:p w:rsidR="00030E66" w:rsidRPr="0059024E" w:rsidRDefault="00030E66" w:rsidP="00030E66">
            <w:pPr>
              <w:jc w:val="center"/>
              <w:rPr>
                <w:sz w:val="18"/>
                <w:szCs w:val="18"/>
              </w:rPr>
            </w:pPr>
            <w:r w:rsidRPr="0059024E">
              <w:rPr>
                <w:sz w:val="18"/>
                <w:szCs w:val="18"/>
              </w:rPr>
              <w:t>5</w:t>
            </w:r>
          </w:p>
        </w:tc>
        <w:tc>
          <w:tcPr>
            <w:tcW w:w="816" w:type="dxa"/>
            <w:vAlign w:val="center"/>
          </w:tcPr>
          <w:p w:rsidR="00030E66" w:rsidRPr="0059024E" w:rsidRDefault="00030E66" w:rsidP="00030E66">
            <w:pPr>
              <w:jc w:val="center"/>
              <w:rPr>
                <w:sz w:val="18"/>
                <w:szCs w:val="18"/>
              </w:rPr>
            </w:pPr>
            <w:r w:rsidRPr="0059024E">
              <w:rPr>
                <w:sz w:val="18"/>
                <w:szCs w:val="18"/>
              </w:rPr>
              <w:t>-0.49</w:t>
            </w:r>
          </w:p>
        </w:tc>
        <w:tc>
          <w:tcPr>
            <w:tcW w:w="798" w:type="dxa"/>
            <w:vAlign w:val="center"/>
          </w:tcPr>
          <w:p w:rsidR="00030E66" w:rsidRPr="0059024E" w:rsidRDefault="00030E66" w:rsidP="00030E66">
            <w:pPr>
              <w:jc w:val="center"/>
              <w:rPr>
                <w:sz w:val="18"/>
                <w:szCs w:val="18"/>
              </w:rPr>
            </w:pPr>
            <w:r w:rsidRPr="0059024E">
              <w:rPr>
                <w:sz w:val="18"/>
                <w:szCs w:val="18"/>
              </w:rPr>
              <w:t>0.08</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3</w:t>
            </w:r>
          </w:p>
        </w:tc>
        <w:tc>
          <w:tcPr>
            <w:tcW w:w="946" w:type="dxa"/>
            <w:vAlign w:val="center"/>
          </w:tcPr>
          <w:p w:rsidR="00030E66" w:rsidRPr="0059024E" w:rsidRDefault="00030E66" w:rsidP="00030E66">
            <w:pPr>
              <w:rPr>
                <w:sz w:val="18"/>
                <w:szCs w:val="18"/>
              </w:rPr>
            </w:pPr>
            <w:r w:rsidRPr="0059024E">
              <w:rPr>
                <w:sz w:val="18"/>
                <w:szCs w:val="18"/>
              </w:rPr>
              <w:t>Muraoka 1997</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r w:rsidRPr="0059024E">
              <w:rPr>
                <w:sz w:val="18"/>
                <w:szCs w:val="18"/>
              </w:rPr>
              <w:t>Humid floodplains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Arisaema heterophyllum</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Field</w:t>
            </w:r>
          </w:p>
        </w:tc>
        <w:tc>
          <w:tcPr>
            <w:tcW w:w="917" w:type="dxa"/>
            <w:vAlign w:val="center"/>
          </w:tcPr>
          <w:p w:rsidR="00030E66" w:rsidRPr="0059024E" w:rsidRDefault="00030E66" w:rsidP="00030E66">
            <w:pPr>
              <w:jc w:val="center"/>
              <w:rPr>
                <w:sz w:val="18"/>
                <w:szCs w:val="18"/>
              </w:rPr>
            </w:pPr>
            <w:r w:rsidRPr="0059024E">
              <w:rPr>
                <w:sz w:val="18"/>
                <w:szCs w:val="18"/>
              </w:rPr>
              <w:t>36</w:t>
            </w:r>
          </w:p>
        </w:tc>
        <w:tc>
          <w:tcPr>
            <w:tcW w:w="606" w:type="dxa"/>
            <w:vAlign w:val="center"/>
          </w:tcPr>
          <w:p w:rsidR="00030E66" w:rsidRPr="0059024E" w:rsidRDefault="00030E66" w:rsidP="00030E66">
            <w:pPr>
              <w:jc w:val="center"/>
              <w:rPr>
                <w:sz w:val="18"/>
                <w:szCs w:val="18"/>
              </w:rPr>
            </w:pPr>
            <w:r w:rsidRPr="0059024E">
              <w:rPr>
                <w:sz w:val="18"/>
                <w:szCs w:val="18"/>
              </w:rPr>
              <w:t>74</w:t>
            </w:r>
          </w:p>
        </w:tc>
        <w:tc>
          <w:tcPr>
            <w:tcW w:w="816" w:type="dxa"/>
            <w:vAlign w:val="center"/>
          </w:tcPr>
          <w:p w:rsidR="00030E66" w:rsidRPr="0059024E" w:rsidRDefault="00030E66" w:rsidP="00030E66">
            <w:pPr>
              <w:jc w:val="center"/>
              <w:rPr>
                <w:sz w:val="18"/>
                <w:szCs w:val="18"/>
              </w:rPr>
            </w:pPr>
            <w:r w:rsidRPr="0059024E">
              <w:rPr>
                <w:sz w:val="18"/>
                <w:szCs w:val="18"/>
              </w:rPr>
              <w:t>-0.79</w:t>
            </w:r>
          </w:p>
        </w:tc>
        <w:tc>
          <w:tcPr>
            <w:tcW w:w="798" w:type="dxa"/>
            <w:vAlign w:val="center"/>
          </w:tcPr>
          <w:p w:rsidR="00030E66" w:rsidRPr="0059024E" w:rsidRDefault="00030E66" w:rsidP="00030E66">
            <w:pPr>
              <w:jc w:val="center"/>
              <w:rPr>
                <w:sz w:val="18"/>
                <w:szCs w:val="18"/>
              </w:rPr>
            </w:pPr>
            <w:r w:rsidRPr="0059024E">
              <w:rPr>
                <w:sz w:val="18"/>
                <w:szCs w:val="18"/>
              </w:rPr>
              <w:t>0.02</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4</w:t>
            </w:r>
          </w:p>
        </w:tc>
        <w:tc>
          <w:tcPr>
            <w:tcW w:w="946" w:type="dxa"/>
            <w:vAlign w:val="center"/>
          </w:tcPr>
          <w:p w:rsidR="00030E66" w:rsidRPr="0059024E" w:rsidRDefault="00030E66" w:rsidP="00030E66">
            <w:pPr>
              <w:rPr>
                <w:sz w:val="18"/>
                <w:szCs w:val="18"/>
              </w:rPr>
            </w:pPr>
            <w:r w:rsidRPr="0059024E">
              <w:rPr>
                <w:sz w:val="18"/>
                <w:szCs w:val="18"/>
              </w:rPr>
              <w:t>Muraoka 1998</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r w:rsidRPr="0059024E">
              <w:rPr>
                <w:sz w:val="18"/>
                <w:szCs w:val="18"/>
              </w:rPr>
              <w:t>Humid floodplains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Arisaema heterophyllum</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Field</w:t>
            </w:r>
          </w:p>
        </w:tc>
        <w:tc>
          <w:tcPr>
            <w:tcW w:w="917" w:type="dxa"/>
            <w:vAlign w:val="center"/>
          </w:tcPr>
          <w:p w:rsidR="00030E66" w:rsidRPr="0059024E" w:rsidRDefault="00030E66" w:rsidP="00030E66">
            <w:pPr>
              <w:jc w:val="center"/>
              <w:rPr>
                <w:sz w:val="18"/>
                <w:szCs w:val="18"/>
              </w:rPr>
            </w:pPr>
            <w:r w:rsidRPr="0059024E">
              <w:rPr>
                <w:sz w:val="18"/>
                <w:szCs w:val="18"/>
              </w:rPr>
              <w:t>36</w:t>
            </w:r>
          </w:p>
        </w:tc>
        <w:tc>
          <w:tcPr>
            <w:tcW w:w="606" w:type="dxa"/>
            <w:vAlign w:val="center"/>
          </w:tcPr>
          <w:p w:rsidR="00030E66" w:rsidRPr="0059024E" w:rsidRDefault="00030E66" w:rsidP="00030E66">
            <w:pPr>
              <w:jc w:val="center"/>
              <w:rPr>
                <w:sz w:val="18"/>
                <w:szCs w:val="18"/>
              </w:rPr>
            </w:pPr>
            <w:r w:rsidRPr="0059024E">
              <w:rPr>
                <w:sz w:val="18"/>
                <w:szCs w:val="18"/>
              </w:rPr>
              <w:t>20</w:t>
            </w:r>
          </w:p>
        </w:tc>
        <w:tc>
          <w:tcPr>
            <w:tcW w:w="816" w:type="dxa"/>
            <w:vAlign w:val="center"/>
          </w:tcPr>
          <w:p w:rsidR="00030E66" w:rsidRPr="0059024E" w:rsidRDefault="00030E66" w:rsidP="00030E66">
            <w:pPr>
              <w:jc w:val="center"/>
              <w:rPr>
                <w:sz w:val="18"/>
                <w:szCs w:val="18"/>
              </w:rPr>
            </w:pPr>
            <w:r w:rsidRPr="0059024E">
              <w:rPr>
                <w:sz w:val="18"/>
                <w:szCs w:val="18"/>
              </w:rPr>
              <w:t>-0.86</w:t>
            </w:r>
          </w:p>
        </w:tc>
        <w:tc>
          <w:tcPr>
            <w:tcW w:w="798" w:type="dxa"/>
            <w:vAlign w:val="center"/>
          </w:tcPr>
          <w:p w:rsidR="00030E66" w:rsidRPr="0059024E" w:rsidRDefault="00030E66" w:rsidP="00030E66">
            <w:pPr>
              <w:jc w:val="center"/>
              <w:rPr>
                <w:sz w:val="18"/>
                <w:szCs w:val="18"/>
              </w:rPr>
            </w:pPr>
            <w:r w:rsidRPr="0059024E">
              <w:rPr>
                <w:sz w:val="18"/>
                <w:szCs w:val="18"/>
              </w:rPr>
              <w:t>0.03</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5</w:t>
            </w:r>
          </w:p>
        </w:tc>
        <w:tc>
          <w:tcPr>
            <w:tcW w:w="946" w:type="dxa"/>
            <w:vAlign w:val="center"/>
          </w:tcPr>
          <w:p w:rsidR="00030E66" w:rsidRPr="0059024E" w:rsidRDefault="00030E66" w:rsidP="00030E66">
            <w:pPr>
              <w:rPr>
                <w:sz w:val="18"/>
                <w:szCs w:val="18"/>
              </w:rPr>
            </w:pPr>
            <w:r w:rsidRPr="0059024E">
              <w:rPr>
                <w:sz w:val="18"/>
                <w:szCs w:val="18"/>
              </w:rPr>
              <w:t>Muraoka 1999</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r w:rsidRPr="0059024E">
              <w:rPr>
                <w:sz w:val="18"/>
                <w:szCs w:val="18"/>
              </w:rPr>
              <w:t>Humid floodplains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Arisaema heterophyllum</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69.3</w:t>
            </w:r>
          </w:p>
        </w:tc>
        <w:tc>
          <w:tcPr>
            <w:tcW w:w="816" w:type="dxa"/>
            <w:vAlign w:val="center"/>
          </w:tcPr>
          <w:p w:rsidR="00030E66" w:rsidRPr="0059024E" w:rsidRDefault="00030E66" w:rsidP="00030E66">
            <w:pPr>
              <w:jc w:val="center"/>
              <w:rPr>
                <w:sz w:val="18"/>
                <w:szCs w:val="18"/>
              </w:rPr>
            </w:pPr>
            <w:r w:rsidRPr="0059024E">
              <w:rPr>
                <w:sz w:val="18"/>
                <w:szCs w:val="18"/>
              </w:rPr>
              <w:t>-0.16</w:t>
            </w:r>
          </w:p>
        </w:tc>
        <w:tc>
          <w:tcPr>
            <w:tcW w:w="798" w:type="dxa"/>
            <w:vAlign w:val="center"/>
          </w:tcPr>
          <w:p w:rsidR="00030E66" w:rsidRPr="0059024E" w:rsidRDefault="00030E66" w:rsidP="00030E66">
            <w:pPr>
              <w:jc w:val="center"/>
              <w:rPr>
                <w:sz w:val="18"/>
                <w:szCs w:val="18"/>
              </w:rPr>
            </w:pPr>
            <w:r w:rsidRPr="0059024E">
              <w:rPr>
                <w:sz w:val="18"/>
                <w:szCs w:val="18"/>
              </w:rPr>
              <w:t>0.05</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6</w:t>
            </w:r>
          </w:p>
        </w:tc>
        <w:tc>
          <w:tcPr>
            <w:tcW w:w="946" w:type="dxa"/>
            <w:vAlign w:val="center"/>
          </w:tcPr>
          <w:p w:rsidR="00030E66" w:rsidRPr="0059024E" w:rsidRDefault="00030E66" w:rsidP="00030E66">
            <w:pPr>
              <w:rPr>
                <w:sz w:val="18"/>
                <w:szCs w:val="18"/>
              </w:rPr>
            </w:pPr>
            <w:r w:rsidRPr="0059024E">
              <w:rPr>
                <w:sz w:val="18"/>
                <w:szCs w:val="18"/>
              </w:rPr>
              <w:t>Muraoka 2000</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r w:rsidRPr="0059024E">
              <w:rPr>
                <w:sz w:val="18"/>
                <w:szCs w:val="18"/>
              </w:rPr>
              <w:t>Humid floodplains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Arisaema heterophyllum</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18.9</w:t>
            </w:r>
          </w:p>
        </w:tc>
        <w:tc>
          <w:tcPr>
            <w:tcW w:w="816" w:type="dxa"/>
            <w:vAlign w:val="center"/>
          </w:tcPr>
          <w:p w:rsidR="00030E66" w:rsidRPr="0059024E" w:rsidRDefault="00030E66" w:rsidP="00030E66">
            <w:pPr>
              <w:jc w:val="center"/>
              <w:rPr>
                <w:sz w:val="18"/>
                <w:szCs w:val="18"/>
              </w:rPr>
            </w:pPr>
            <w:r w:rsidRPr="0059024E">
              <w:rPr>
                <w:sz w:val="18"/>
                <w:szCs w:val="18"/>
              </w:rPr>
              <w:t>-0.07</w:t>
            </w:r>
          </w:p>
        </w:tc>
        <w:tc>
          <w:tcPr>
            <w:tcW w:w="798" w:type="dxa"/>
            <w:vAlign w:val="center"/>
          </w:tcPr>
          <w:p w:rsidR="00030E66" w:rsidRPr="0059024E" w:rsidRDefault="00030E66" w:rsidP="00030E66">
            <w:pPr>
              <w:jc w:val="center"/>
              <w:rPr>
                <w:sz w:val="18"/>
                <w:szCs w:val="18"/>
              </w:rPr>
            </w:pPr>
            <w:r w:rsidRPr="0059024E">
              <w:rPr>
                <w:sz w:val="18"/>
                <w:szCs w:val="18"/>
              </w:rPr>
              <w:t>0.06</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7</w:t>
            </w:r>
          </w:p>
        </w:tc>
        <w:tc>
          <w:tcPr>
            <w:tcW w:w="946" w:type="dxa"/>
            <w:vAlign w:val="center"/>
          </w:tcPr>
          <w:p w:rsidR="00030E66" w:rsidRPr="0059024E" w:rsidRDefault="00030E66" w:rsidP="00030E66">
            <w:pPr>
              <w:rPr>
                <w:sz w:val="18"/>
                <w:szCs w:val="18"/>
              </w:rPr>
            </w:pPr>
            <w:r w:rsidRPr="0059024E">
              <w:rPr>
                <w:sz w:val="18"/>
                <w:szCs w:val="18"/>
              </w:rPr>
              <w:t>Muraoka 2001</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r w:rsidRPr="0059024E">
              <w:rPr>
                <w:sz w:val="18"/>
                <w:szCs w:val="18"/>
              </w:rPr>
              <w:t>Humid floodplains</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Arisaema heterophyllum</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6.3</w:t>
            </w:r>
          </w:p>
        </w:tc>
        <w:tc>
          <w:tcPr>
            <w:tcW w:w="816" w:type="dxa"/>
            <w:vAlign w:val="center"/>
          </w:tcPr>
          <w:p w:rsidR="00030E66" w:rsidRPr="0059024E" w:rsidRDefault="00030E66" w:rsidP="00030E66">
            <w:pPr>
              <w:jc w:val="center"/>
              <w:rPr>
                <w:sz w:val="18"/>
                <w:szCs w:val="18"/>
              </w:rPr>
            </w:pPr>
            <w:r w:rsidRPr="0059024E">
              <w:rPr>
                <w:sz w:val="18"/>
                <w:szCs w:val="18"/>
              </w:rPr>
              <w:t>-0.80</w:t>
            </w:r>
          </w:p>
        </w:tc>
        <w:tc>
          <w:tcPr>
            <w:tcW w:w="798" w:type="dxa"/>
            <w:vAlign w:val="center"/>
          </w:tcPr>
          <w:p w:rsidR="00030E66" w:rsidRPr="0059024E" w:rsidRDefault="00030E66" w:rsidP="00030E66">
            <w:pPr>
              <w:jc w:val="center"/>
              <w:rPr>
                <w:sz w:val="18"/>
                <w:szCs w:val="18"/>
              </w:rPr>
            </w:pPr>
            <w:r w:rsidRPr="0059024E">
              <w:rPr>
                <w:sz w:val="18"/>
                <w:szCs w:val="18"/>
              </w:rPr>
              <w:t>0.09</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8</w:t>
            </w:r>
          </w:p>
        </w:tc>
        <w:tc>
          <w:tcPr>
            <w:tcW w:w="946" w:type="dxa"/>
            <w:vAlign w:val="center"/>
          </w:tcPr>
          <w:p w:rsidR="00030E66" w:rsidRPr="0059024E" w:rsidRDefault="00030E66" w:rsidP="00030E66">
            <w:pPr>
              <w:rPr>
                <w:sz w:val="18"/>
                <w:szCs w:val="18"/>
              </w:rPr>
            </w:pPr>
            <w:r w:rsidRPr="0059024E">
              <w:rPr>
                <w:sz w:val="18"/>
                <w:szCs w:val="18"/>
              </w:rPr>
              <w:t xml:space="preserve">Noda </w:t>
            </w:r>
            <w:r w:rsidR="00865C73" w:rsidRPr="00DA1CCC">
              <w:rPr>
                <w:sz w:val="18"/>
                <w:szCs w:val="18"/>
              </w:rPr>
              <w:t>et al</w:t>
            </w:r>
            <w:r w:rsidRPr="0059024E">
              <w:rPr>
                <w:sz w:val="18"/>
                <w:szCs w:val="18"/>
              </w:rPr>
              <w:t>. 2004</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Primula sieboldii</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3</w:t>
            </w:r>
          </w:p>
        </w:tc>
        <w:tc>
          <w:tcPr>
            <w:tcW w:w="606" w:type="dxa"/>
            <w:vAlign w:val="center"/>
          </w:tcPr>
          <w:p w:rsidR="00030E66" w:rsidRPr="0059024E" w:rsidRDefault="00030E66" w:rsidP="00030E66">
            <w:pPr>
              <w:jc w:val="center"/>
              <w:rPr>
                <w:sz w:val="18"/>
                <w:szCs w:val="18"/>
              </w:rPr>
            </w:pPr>
            <w:r w:rsidRPr="0059024E">
              <w:rPr>
                <w:sz w:val="18"/>
                <w:szCs w:val="18"/>
              </w:rPr>
              <w:t>60</w:t>
            </w:r>
          </w:p>
        </w:tc>
        <w:tc>
          <w:tcPr>
            <w:tcW w:w="816" w:type="dxa"/>
            <w:vAlign w:val="center"/>
          </w:tcPr>
          <w:p w:rsidR="00030E66" w:rsidRPr="0059024E" w:rsidRDefault="00030E66" w:rsidP="00030E66">
            <w:pPr>
              <w:jc w:val="center"/>
              <w:rPr>
                <w:sz w:val="18"/>
                <w:szCs w:val="18"/>
              </w:rPr>
            </w:pPr>
            <w:r w:rsidRPr="0059024E">
              <w:rPr>
                <w:sz w:val="18"/>
                <w:szCs w:val="18"/>
              </w:rPr>
              <w:t>-0.26</w:t>
            </w:r>
          </w:p>
        </w:tc>
        <w:tc>
          <w:tcPr>
            <w:tcW w:w="798" w:type="dxa"/>
            <w:vAlign w:val="center"/>
          </w:tcPr>
          <w:p w:rsidR="00030E66" w:rsidRPr="0059024E" w:rsidRDefault="00030E66" w:rsidP="00030E66">
            <w:pPr>
              <w:jc w:val="center"/>
              <w:rPr>
                <w:sz w:val="18"/>
                <w:szCs w:val="18"/>
              </w:rPr>
            </w:pPr>
            <w:r w:rsidRPr="0059024E">
              <w:rPr>
                <w:sz w:val="18"/>
                <w:szCs w:val="18"/>
              </w:rPr>
              <w:t>0.02</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9</w:t>
            </w:r>
          </w:p>
        </w:tc>
        <w:tc>
          <w:tcPr>
            <w:tcW w:w="946" w:type="dxa"/>
            <w:vAlign w:val="center"/>
          </w:tcPr>
          <w:p w:rsidR="00030E66" w:rsidRPr="0059024E" w:rsidRDefault="00030E66" w:rsidP="00030E66">
            <w:pPr>
              <w:rPr>
                <w:sz w:val="18"/>
                <w:szCs w:val="18"/>
              </w:rPr>
            </w:pPr>
            <w:r w:rsidRPr="0059024E">
              <w:rPr>
                <w:sz w:val="18"/>
                <w:szCs w:val="18"/>
              </w:rPr>
              <w:t xml:space="preserve">Noda </w:t>
            </w:r>
            <w:r w:rsidR="00865C73" w:rsidRPr="00DA1CCC">
              <w:rPr>
                <w:sz w:val="18"/>
                <w:szCs w:val="18"/>
              </w:rPr>
              <w:t>et al</w:t>
            </w:r>
            <w:r w:rsidRPr="0059024E">
              <w:rPr>
                <w:sz w:val="18"/>
                <w:szCs w:val="18"/>
              </w:rPr>
              <w:t>. 2004</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Primula sieboldii</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3</w:t>
            </w:r>
          </w:p>
        </w:tc>
        <w:tc>
          <w:tcPr>
            <w:tcW w:w="606" w:type="dxa"/>
            <w:vAlign w:val="center"/>
          </w:tcPr>
          <w:p w:rsidR="00030E66" w:rsidRPr="0059024E" w:rsidRDefault="00030E66" w:rsidP="00030E66">
            <w:pPr>
              <w:jc w:val="center"/>
              <w:rPr>
                <w:sz w:val="18"/>
                <w:szCs w:val="18"/>
              </w:rPr>
            </w:pPr>
            <w:r w:rsidRPr="0059024E">
              <w:rPr>
                <w:sz w:val="18"/>
                <w:szCs w:val="18"/>
              </w:rPr>
              <w:t>40</w:t>
            </w:r>
          </w:p>
        </w:tc>
        <w:tc>
          <w:tcPr>
            <w:tcW w:w="816" w:type="dxa"/>
            <w:vAlign w:val="center"/>
          </w:tcPr>
          <w:p w:rsidR="00030E66" w:rsidRPr="0059024E" w:rsidRDefault="00030E66" w:rsidP="00030E66">
            <w:pPr>
              <w:jc w:val="center"/>
              <w:rPr>
                <w:sz w:val="18"/>
                <w:szCs w:val="18"/>
              </w:rPr>
            </w:pPr>
            <w:r w:rsidRPr="0059024E">
              <w:rPr>
                <w:sz w:val="18"/>
                <w:szCs w:val="18"/>
              </w:rPr>
              <w:t>0.22</w:t>
            </w:r>
          </w:p>
        </w:tc>
        <w:tc>
          <w:tcPr>
            <w:tcW w:w="798" w:type="dxa"/>
            <w:vAlign w:val="center"/>
          </w:tcPr>
          <w:p w:rsidR="00030E66" w:rsidRPr="0059024E" w:rsidRDefault="00030E66" w:rsidP="00030E66">
            <w:pPr>
              <w:jc w:val="center"/>
              <w:rPr>
                <w:sz w:val="18"/>
                <w:szCs w:val="18"/>
              </w:rPr>
            </w:pPr>
            <w:r w:rsidRPr="0059024E">
              <w:rPr>
                <w:sz w:val="18"/>
                <w:szCs w:val="18"/>
              </w:rPr>
              <w:t>0.02</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10</w:t>
            </w:r>
          </w:p>
        </w:tc>
        <w:tc>
          <w:tcPr>
            <w:tcW w:w="946" w:type="dxa"/>
            <w:vAlign w:val="center"/>
          </w:tcPr>
          <w:p w:rsidR="00030E66" w:rsidRPr="0059024E" w:rsidRDefault="00030E66" w:rsidP="00030E66">
            <w:pPr>
              <w:rPr>
                <w:sz w:val="18"/>
                <w:szCs w:val="18"/>
              </w:rPr>
            </w:pPr>
            <w:r w:rsidRPr="0059024E">
              <w:rPr>
                <w:sz w:val="18"/>
                <w:szCs w:val="18"/>
              </w:rPr>
              <w:t xml:space="preserve">Noda </w:t>
            </w:r>
            <w:r w:rsidR="00865C73" w:rsidRPr="00DA1CCC">
              <w:rPr>
                <w:sz w:val="18"/>
                <w:szCs w:val="18"/>
              </w:rPr>
              <w:t>et al</w:t>
            </w:r>
            <w:r w:rsidRPr="0059024E">
              <w:rPr>
                <w:sz w:val="18"/>
                <w:szCs w:val="18"/>
              </w:rPr>
              <w:t>. 2004</w:t>
            </w:r>
          </w:p>
        </w:tc>
        <w:tc>
          <w:tcPr>
            <w:tcW w:w="867" w:type="dxa"/>
            <w:vAlign w:val="center"/>
          </w:tcPr>
          <w:p w:rsidR="00030E66" w:rsidRPr="0059024E" w:rsidRDefault="00030E66" w:rsidP="00030E66">
            <w:pPr>
              <w:jc w:val="center"/>
              <w:rPr>
                <w:sz w:val="18"/>
                <w:szCs w:val="18"/>
              </w:rPr>
            </w:pPr>
            <w:r w:rsidRPr="0059024E">
              <w:rPr>
                <w:sz w:val="18"/>
                <w:szCs w:val="18"/>
              </w:rPr>
              <w:t>Japan</w:t>
            </w:r>
          </w:p>
        </w:tc>
        <w:tc>
          <w:tcPr>
            <w:tcW w:w="1326" w:type="dxa"/>
            <w:vAlign w:val="center"/>
          </w:tcPr>
          <w:p w:rsidR="00030E66" w:rsidRPr="0059024E" w:rsidRDefault="00030E66" w:rsidP="00030E66">
            <w:pPr>
              <w:jc w:val="center"/>
              <w:rPr>
                <w:sz w:val="18"/>
                <w:szCs w:val="18"/>
              </w:rPr>
            </w:pP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Primula sieboldii</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Adult</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3</w:t>
            </w:r>
          </w:p>
        </w:tc>
        <w:tc>
          <w:tcPr>
            <w:tcW w:w="606" w:type="dxa"/>
            <w:vAlign w:val="center"/>
          </w:tcPr>
          <w:p w:rsidR="00030E66" w:rsidRPr="0059024E" w:rsidRDefault="00030E66" w:rsidP="00030E66">
            <w:pPr>
              <w:jc w:val="center"/>
              <w:rPr>
                <w:sz w:val="18"/>
                <w:szCs w:val="18"/>
              </w:rPr>
            </w:pPr>
            <w:r w:rsidRPr="0059024E">
              <w:rPr>
                <w:sz w:val="18"/>
                <w:szCs w:val="18"/>
              </w:rPr>
              <w:t>20</w:t>
            </w:r>
          </w:p>
        </w:tc>
        <w:tc>
          <w:tcPr>
            <w:tcW w:w="816" w:type="dxa"/>
            <w:vAlign w:val="center"/>
          </w:tcPr>
          <w:p w:rsidR="00030E66" w:rsidRPr="0059024E" w:rsidRDefault="00030E66" w:rsidP="00030E66">
            <w:pPr>
              <w:jc w:val="center"/>
              <w:rPr>
                <w:sz w:val="18"/>
                <w:szCs w:val="18"/>
              </w:rPr>
            </w:pPr>
            <w:r w:rsidRPr="0059024E">
              <w:rPr>
                <w:sz w:val="18"/>
                <w:szCs w:val="18"/>
              </w:rPr>
              <w:t>0.06</w:t>
            </w:r>
          </w:p>
        </w:tc>
        <w:tc>
          <w:tcPr>
            <w:tcW w:w="798" w:type="dxa"/>
            <w:vAlign w:val="center"/>
          </w:tcPr>
          <w:p w:rsidR="00030E66" w:rsidRPr="0059024E" w:rsidRDefault="00030E66" w:rsidP="00030E66">
            <w:pPr>
              <w:jc w:val="center"/>
              <w:rPr>
                <w:sz w:val="18"/>
                <w:szCs w:val="18"/>
              </w:rPr>
            </w:pPr>
            <w:r w:rsidRPr="0059024E">
              <w:rPr>
                <w:sz w:val="18"/>
                <w:szCs w:val="18"/>
              </w:rPr>
              <w:t>0.01</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11</w:t>
            </w:r>
          </w:p>
        </w:tc>
        <w:tc>
          <w:tcPr>
            <w:tcW w:w="946" w:type="dxa"/>
            <w:vAlign w:val="center"/>
          </w:tcPr>
          <w:p w:rsidR="00030E66" w:rsidRPr="0059024E" w:rsidRDefault="00030E66" w:rsidP="00030E66">
            <w:pPr>
              <w:rPr>
                <w:sz w:val="18"/>
                <w:szCs w:val="18"/>
              </w:rPr>
            </w:pPr>
            <w:r w:rsidRPr="0059024E">
              <w:rPr>
                <w:sz w:val="18"/>
                <w:szCs w:val="18"/>
              </w:rPr>
              <w:t xml:space="preserve">Pulido </w:t>
            </w:r>
            <w:r w:rsidR="00865C73" w:rsidRPr="00DA1CCC">
              <w:rPr>
                <w:sz w:val="18"/>
                <w:szCs w:val="18"/>
              </w:rPr>
              <w:t>et al</w:t>
            </w:r>
            <w:r w:rsidRPr="0059024E">
              <w:rPr>
                <w:sz w:val="18"/>
                <w:szCs w:val="18"/>
              </w:rPr>
              <w:t>. 2008</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Mediterrranean riparian forest</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Prunus lusitanica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60</w:t>
            </w:r>
          </w:p>
        </w:tc>
        <w:tc>
          <w:tcPr>
            <w:tcW w:w="816" w:type="dxa"/>
            <w:vAlign w:val="center"/>
          </w:tcPr>
          <w:p w:rsidR="00030E66" w:rsidRPr="0059024E" w:rsidRDefault="00030E66" w:rsidP="00030E66">
            <w:pPr>
              <w:jc w:val="center"/>
              <w:rPr>
                <w:sz w:val="18"/>
                <w:szCs w:val="18"/>
              </w:rPr>
            </w:pPr>
            <w:r w:rsidRPr="0059024E">
              <w:rPr>
                <w:sz w:val="18"/>
                <w:szCs w:val="18"/>
              </w:rPr>
              <w:t>-0.59</w:t>
            </w:r>
          </w:p>
        </w:tc>
        <w:tc>
          <w:tcPr>
            <w:tcW w:w="798" w:type="dxa"/>
            <w:vAlign w:val="center"/>
          </w:tcPr>
          <w:p w:rsidR="00030E66" w:rsidRPr="0059024E" w:rsidRDefault="00030E66" w:rsidP="00030E66">
            <w:pPr>
              <w:jc w:val="center"/>
              <w:rPr>
                <w:sz w:val="18"/>
                <w:szCs w:val="18"/>
              </w:rPr>
            </w:pPr>
            <w:r w:rsidRPr="0059024E">
              <w:rPr>
                <w:sz w:val="18"/>
                <w:szCs w:val="18"/>
              </w:rPr>
              <w:t>0.02</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12</w:t>
            </w:r>
          </w:p>
        </w:tc>
        <w:tc>
          <w:tcPr>
            <w:tcW w:w="946" w:type="dxa"/>
            <w:vAlign w:val="center"/>
          </w:tcPr>
          <w:p w:rsidR="00030E66" w:rsidRPr="0059024E" w:rsidRDefault="00030E66" w:rsidP="00030E66">
            <w:pPr>
              <w:rPr>
                <w:sz w:val="18"/>
                <w:szCs w:val="18"/>
              </w:rPr>
            </w:pPr>
            <w:r w:rsidRPr="0059024E">
              <w:rPr>
                <w:sz w:val="18"/>
                <w:szCs w:val="18"/>
              </w:rPr>
              <w:t xml:space="preserve">Pulido </w:t>
            </w:r>
            <w:r w:rsidR="00865C73" w:rsidRPr="00DA1CCC">
              <w:rPr>
                <w:sz w:val="18"/>
                <w:szCs w:val="18"/>
              </w:rPr>
              <w:t>et al</w:t>
            </w:r>
            <w:r w:rsidRPr="0059024E">
              <w:rPr>
                <w:sz w:val="18"/>
                <w:szCs w:val="18"/>
              </w:rPr>
              <w:t>. 2008</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Mediterrranean riparian forest</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Prunus lusitanica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10</w:t>
            </w:r>
          </w:p>
        </w:tc>
        <w:tc>
          <w:tcPr>
            <w:tcW w:w="816" w:type="dxa"/>
            <w:vAlign w:val="center"/>
          </w:tcPr>
          <w:p w:rsidR="00030E66" w:rsidRPr="0059024E" w:rsidRDefault="00030E66" w:rsidP="00030E66">
            <w:pPr>
              <w:jc w:val="center"/>
              <w:rPr>
                <w:sz w:val="18"/>
                <w:szCs w:val="18"/>
              </w:rPr>
            </w:pPr>
            <w:r w:rsidRPr="0059024E">
              <w:rPr>
                <w:sz w:val="18"/>
                <w:szCs w:val="18"/>
              </w:rPr>
              <w:t>-0.89</w:t>
            </w:r>
          </w:p>
        </w:tc>
        <w:tc>
          <w:tcPr>
            <w:tcW w:w="798" w:type="dxa"/>
            <w:vAlign w:val="center"/>
          </w:tcPr>
          <w:p w:rsidR="00030E66" w:rsidRPr="0059024E" w:rsidRDefault="00030E66" w:rsidP="00030E66">
            <w:pPr>
              <w:jc w:val="center"/>
              <w:rPr>
                <w:sz w:val="18"/>
                <w:szCs w:val="18"/>
              </w:rPr>
            </w:pPr>
            <w:r w:rsidRPr="0059024E">
              <w:rPr>
                <w:sz w:val="18"/>
                <w:szCs w:val="18"/>
              </w:rPr>
              <w:t>0.08</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13</w:t>
            </w:r>
          </w:p>
        </w:tc>
        <w:tc>
          <w:tcPr>
            <w:tcW w:w="946" w:type="dxa"/>
            <w:vAlign w:val="center"/>
          </w:tcPr>
          <w:p w:rsidR="00030E66" w:rsidRPr="0059024E" w:rsidRDefault="00030E66" w:rsidP="00030E66">
            <w:pPr>
              <w:rPr>
                <w:sz w:val="18"/>
                <w:szCs w:val="18"/>
              </w:rPr>
            </w:pPr>
            <w:r w:rsidRPr="0059024E">
              <w:rPr>
                <w:sz w:val="18"/>
                <w:szCs w:val="18"/>
              </w:rPr>
              <w:t xml:space="preserve">Pulido </w:t>
            </w:r>
            <w:r w:rsidR="00865C73" w:rsidRPr="00DA1CCC">
              <w:rPr>
                <w:sz w:val="18"/>
                <w:szCs w:val="18"/>
              </w:rPr>
              <w:t>et al</w:t>
            </w:r>
            <w:r w:rsidRPr="0059024E">
              <w:rPr>
                <w:sz w:val="18"/>
                <w:szCs w:val="18"/>
              </w:rPr>
              <w:t>. 2008</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Mediterrranean riparian forest</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Prunus lusitanica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2</w:t>
            </w:r>
          </w:p>
        </w:tc>
        <w:tc>
          <w:tcPr>
            <w:tcW w:w="816" w:type="dxa"/>
            <w:vAlign w:val="center"/>
          </w:tcPr>
          <w:p w:rsidR="00030E66" w:rsidRPr="0059024E" w:rsidRDefault="00030E66" w:rsidP="00030E66">
            <w:pPr>
              <w:jc w:val="center"/>
              <w:rPr>
                <w:sz w:val="18"/>
                <w:szCs w:val="18"/>
              </w:rPr>
            </w:pPr>
            <w:r w:rsidRPr="0059024E">
              <w:rPr>
                <w:sz w:val="18"/>
                <w:szCs w:val="18"/>
              </w:rPr>
              <w:t>0.91</w:t>
            </w:r>
          </w:p>
        </w:tc>
        <w:tc>
          <w:tcPr>
            <w:tcW w:w="798" w:type="dxa"/>
            <w:vAlign w:val="center"/>
          </w:tcPr>
          <w:p w:rsidR="00030E66" w:rsidRPr="0059024E" w:rsidRDefault="00030E66" w:rsidP="00030E66">
            <w:pPr>
              <w:jc w:val="center"/>
              <w:rPr>
                <w:sz w:val="18"/>
                <w:szCs w:val="18"/>
              </w:rPr>
            </w:pPr>
            <w:r w:rsidRPr="0059024E">
              <w:rPr>
                <w:sz w:val="18"/>
                <w:szCs w:val="18"/>
              </w:rPr>
              <w:t>0.25</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14</w:t>
            </w:r>
          </w:p>
        </w:tc>
        <w:tc>
          <w:tcPr>
            <w:tcW w:w="946" w:type="dxa"/>
            <w:vAlign w:val="center"/>
          </w:tcPr>
          <w:p w:rsidR="00030E66" w:rsidRPr="0059024E" w:rsidRDefault="00030E66" w:rsidP="00030E66">
            <w:pPr>
              <w:rPr>
                <w:sz w:val="18"/>
                <w:szCs w:val="18"/>
              </w:rPr>
            </w:pPr>
            <w:r w:rsidRPr="0059024E">
              <w:rPr>
                <w:sz w:val="18"/>
                <w:szCs w:val="18"/>
              </w:rPr>
              <w:t xml:space="preserve">Pulido </w:t>
            </w:r>
            <w:r w:rsidR="00865C73" w:rsidRPr="00DA1CCC">
              <w:rPr>
                <w:sz w:val="18"/>
                <w:szCs w:val="18"/>
              </w:rPr>
              <w:t>et al</w:t>
            </w:r>
            <w:r w:rsidRPr="0059024E">
              <w:rPr>
                <w:sz w:val="18"/>
                <w:szCs w:val="18"/>
              </w:rPr>
              <w:t>. 2008</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Mediterrranean riparian forest</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Prunus lusitanica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4</w:t>
            </w:r>
          </w:p>
        </w:tc>
        <w:tc>
          <w:tcPr>
            <w:tcW w:w="606" w:type="dxa"/>
            <w:vAlign w:val="center"/>
          </w:tcPr>
          <w:p w:rsidR="00030E66" w:rsidRPr="0059024E" w:rsidRDefault="00030E66" w:rsidP="00030E66">
            <w:pPr>
              <w:jc w:val="center"/>
              <w:rPr>
                <w:sz w:val="18"/>
                <w:szCs w:val="18"/>
              </w:rPr>
            </w:pPr>
            <w:r w:rsidRPr="0059024E">
              <w:rPr>
                <w:sz w:val="18"/>
                <w:szCs w:val="18"/>
              </w:rPr>
              <w:t>0.5</w:t>
            </w:r>
          </w:p>
        </w:tc>
        <w:tc>
          <w:tcPr>
            <w:tcW w:w="816" w:type="dxa"/>
            <w:vAlign w:val="center"/>
          </w:tcPr>
          <w:p w:rsidR="00030E66" w:rsidRPr="0059024E" w:rsidRDefault="00030E66" w:rsidP="00030E66">
            <w:pPr>
              <w:jc w:val="center"/>
              <w:rPr>
                <w:sz w:val="18"/>
                <w:szCs w:val="18"/>
              </w:rPr>
            </w:pPr>
            <w:r w:rsidRPr="0059024E">
              <w:rPr>
                <w:sz w:val="18"/>
                <w:szCs w:val="18"/>
              </w:rPr>
              <w:t>1.15</w:t>
            </w:r>
          </w:p>
        </w:tc>
        <w:tc>
          <w:tcPr>
            <w:tcW w:w="798" w:type="dxa"/>
            <w:vAlign w:val="center"/>
          </w:tcPr>
          <w:p w:rsidR="00030E66" w:rsidRPr="0059024E" w:rsidRDefault="00030E66" w:rsidP="00030E66">
            <w:pPr>
              <w:jc w:val="center"/>
              <w:rPr>
                <w:sz w:val="18"/>
                <w:szCs w:val="18"/>
              </w:rPr>
            </w:pPr>
            <w:r w:rsidRPr="0059024E">
              <w:rPr>
                <w:sz w:val="18"/>
                <w:szCs w:val="18"/>
              </w:rPr>
              <w:t>0.05</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lastRenderedPageBreak/>
              <w:t>15</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suber</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100</w:t>
            </w:r>
          </w:p>
        </w:tc>
        <w:tc>
          <w:tcPr>
            <w:tcW w:w="816" w:type="dxa"/>
            <w:vAlign w:val="center"/>
          </w:tcPr>
          <w:p w:rsidR="00030E66" w:rsidRPr="0059024E" w:rsidRDefault="00030E66" w:rsidP="00030E66">
            <w:pPr>
              <w:jc w:val="center"/>
              <w:rPr>
                <w:sz w:val="18"/>
                <w:szCs w:val="18"/>
              </w:rPr>
            </w:pPr>
            <w:r w:rsidRPr="0059024E">
              <w:rPr>
                <w:sz w:val="18"/>
                <w:szCs w:val="18"/>
              </w:rPr>
              <w:t>1.10</w:t>
            </w:r>
          </w:p>
        </w:tc>
        <w:tc>
          <w:tcPr>
            <w:tcW w:w="798" w:type="dxa"/>
            <w:vAlign w:val="center"/>
          </w:tcPr>
          <w:p w:rsidR="00030E66" w:rsidRPr="0059024E" w:rsidRDefault="00030E66" w:rsidP="00030E66">
            <w:pPr>
              <w:jc w:val="center"/>
              <w:rPr>
                <w:sz w:val="18"/>
                <w:szCs w:val="18"/>
              </w:rPr>
            </w:pPr>
            <w:r w:rsidRPr="0059024E">
              <w:rPr>
                <w:sz w:val="18"/>
                <w:szCs w:val="18"/>
              </w:rPr>
              <w:t>0.06</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16</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suber</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27</w:t>
            </w:r>
          </w:p>
        </w:tc>
        <w:tc>
          <w:tcPr>
            <w:tcW w:w="816" w:type="dxa"/>
            <w:vAlign w:val="center"/>
          </w:tcPr>
          <w:p w:rsidR="00030E66" w:rsidRPr="0059024E" w:rsidRDefault="00030E66" w:rsidP="00030E66">
            <w:pPr>
              <w:jc w:val="center"/>
              <w:rPr>
                <w:sz w:val="18"/>
                <w:szCs w:val="18"/>
              </w:rPr>
            </w:pPr>
            <w:r w:rsidRPr="0059024E">
              <w:rPr>
                <w:sz w:val="18"/>
                <w:szCs w:val="18"/>
              </w:rPr>
              <w:t>0.70</w:t>
            </w:r>
          </w:p>
        </w:tc>
        <w:tc>
          <w:tcPr>
            <w:tcW w:w="798" w:type="dxa"/>
            <w:vAlign w:val="center"/>
          </w:tcPr>
          <w:p w:rsidR="00030E66" w:rsidRPr="0059024E" w:rsidRDefault="00030E66" w:rsidP="00030E66">
            <w:pPr>
              <w:jc w:val="center"/>
              <w:rPr>
                <w:sz w:val="18"/>
                <w:szCs w:val="18"/>
              </w:rPr>
            </w:pPr>
            <w:r w:rsidRPr="0059024E">
              <w:rPr>
                <w:sz w:val="18"/>
                <w:szCs w:val="18"/>
              </w:rPr>
              <w:t>0.10</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17</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suber</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3</w:t>
            </w:r>
          </w:p>
        </w:tc>
        <w:tc>
          <w:tcPr>
            <w:tcW w:w="816" w:type="dxa"/>
            <w:vAlign w:val="center"/>
          </w:tcPr>
          <w:p w:rsidR="00030E66" w:rsidRPr="0059024E" w:rsidRDefault="00030E66" w:rsidP="00030E66">
            <w:pPr>
              <w:jc w:val="center"/>
              <w:rPr>
                <w:sz w:val="18"/>
                <w:szCs w:val="18"/>
              </w:rPr>
            </w:pPr>
            <w:r w:rsidRPr="0059024E">
              <w:rPr>
                <w:sz w:val="18"/>
                <w:szCs w:val="18"/>
              </w:rPr>
              <w:t>-0.43</w:t>
            </w:r>
          </w:p>
        </w:tc>
        <w:tc>
          <w:tcPr>
            <w:tcW w:w="798" w:type="dxa"/>
            <w:vAlign w:val="center"/>
          </w:tcPr>
          <w:p w:rsidR="00030E66" w:rsidRPr="0059024E" w:rsidRDefault="00030E66" w:rsidP="00030E66">
            <w:pPr>
              <w:jc w:val="center"/>
              <w:rPr>
                <w:sz w:val="18"/>
                <w:szCs w:val="18"/>
              </w:rPr>
            </w:pPr>
            <w:r w:rsidRPr="0059024E">
              <w:rPr>
                <w:sz w:val="18"/>
                <w:szCs w:val="18"/>
              </w:rPr>
              <w:t>0.07</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18</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ilex</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100</w:t>
            </w:r>
          </w:p>
        </w:tc>
        <w:tc>
          <w:tcPr>
            <w:tcW w:w="816" w:type="dxa"/>
            <w:vAlign w:val="center"/>
          </w:tcPr>
          <w:p w:rsidR="00030E66" w:rsidRPr="0059024E" w:rsidRDefault="00030E66" w:rsidP="00030E66">
            <w:pPr>
              <w:jc w:val="center"/>
              <w:rPr>
                <w:sz w:val="18"/>
                <w:szCs w:val="18"/>
              </w:rPr>
            </w:pPr>
            <w:r w:rsidRPr="0059024E">
              <w:rPr>
                <w:sz w:val="18"/>
                <w:szCs w:val="18"/>
              </w:rPr>
              <w:t>-0.11</w:t>
            </w:r>
          </w:p>
        </w:tc>
        <w:tc>
          <w:tcPr>
            <w:tcW w:w="798" w:type="dxa"/>
            <w:vAlign w:val="center"/>
          </w:tcPr>
          <w:p w:rsidR="00030E66" w:rsidRPr="0059024E" w:rsidRDefault="00030E66" w:rsidP="00030E66">
            <w:pPr>
              <w:jc w:val="center"/>
              <w:rPr>
                <w:sz w:val="18"/>
                <w:szCs w:val="18"/>
              </w:rPr>
            </w:pPr>
            <w:r w:rsidRPr="0059024E">
              <w:rPr>
                <w:sz w:val="18"/>
                <w:szCs w:val="18"/>
              </w:rPr>
              <w:t>0.02</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19</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ilex</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27</w:t>
            </w:r>
          </w:p>
        </w:tc>
        <w:tc>
          <w:tcPr>
            <w:tcW w:w="816" w:type="dxa"/>
            <w:vAlign w:val="center"/>
          </w:tcPr>
          <w:p w:rsidR="00030E66" w:rsidRPr="0059024E" w:rsidRDefault="00030E66" w:rsidP="00030E66">
            <w:pPr>
              <w:jc w:val="center"/>
              <w:rPr>
                <w:sz w:val="18"/>
                <w:szCs w:val="18"/>
              </w:rPr>
            </w:pPr>
            <w:r w:rsidRPr="0059024E">
              <w:rPr>
                <w:sz w:val="18"/>
                <w:szCs w:val="18"/>
              </w:rPr>
              <w:t>0.23</w:t>
            </w:r>
          </w:p>
        </w:tc>
        <w:tc>
          <w:tcPr>
            <w:tcW w:w="798" w:type="dxa"/>
            <w:vAlign w:val="center"/>
          </w:tcPr>
          <w:p w:rsidR="00030E66" w:rsidRPr="0059024E" w:rsidRDefault="00030E66" w:rsidP="00030E66">
            <w:pPr>
              <w:jc w:val="center"/>
              <w:rPr>
                <w:sz w:val="18"/>
                <w:szCs w:val="18"/>
              </w:rPr>
            </w:pPr>
            <w:r w:rsidRPr="0059024E">
              <w:rPr>
                <w:sz w:val="18"/>
                <w:szCs w:val="18"/>
              </w:rPr>
              <w:t>0.13</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20</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ilex</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Evergreen</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3</w:t>
            </w:r>
          </w:p>
        </w:tc>
        <w:tc>
          <w:tcPr>
            <w:tcW w:w="816" w:type="dxa"/>
            <w:vAlign w:val="center"/>
          </w:tcPr>
          <w:p w:rsidR="00030E66" w:rsidRPr="0059024E" w:rsidRDefault="00030E66" w:rsidP="00030E66">
            <w:pPr>
              <w:jc w:val="center"/>
              <w:rPr>
                <w:sz w:val="18"/>
                <w:szCs w:val="18"/>
              </w:rPr>
            </w:pPr>
            <w:r w:rsidRPr="0059024E">
              <w:rPr>
                <w:sz w:val="18"/>
                <w:szCs w:val="18"/>
              </w:rPr>
              <w:t>-0.82</w:t>
            </w:r>
          </w:p>
        </w:tc>
        <w:tc>
          <w:tcPr>
            <w:tcW w:w="798" w:type="dxa"/>
            <w:vAlign w:val="center"/>
          </w:tcPr>
          <w:p w:rsidR="00030E66" w:rsidRPr="0059024E" w:rsidRDefault="00030E66" w:rsidP="00030E66">
            <w:pPr>
              <w:jc w:val="center"/>
              <w:rPr>
                <w:sz w:val="18"/>
                <w:szCs w:val="18"/>
              </w:rPr>
            </w:pPr>
            <w:r w:rsidRPr="0059024E">
              <w:rPr>
                <w:sz w:val="18"/>
                <w:szCs w:val="18"/>
              </w:rPr>
              <w:t>0.11</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21</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canariensis</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100</w:t>
            </w:r>
          </w:p>
        </w:tc>
        <w:tc>
          <w:tcPr>
            <w:tcW w:w="816" w:type="dxa"/>
            <w:vAlign w:val="center"/>
          </w:tcPr>
          <w:p w:rsidR="00030E66" w:rsidRPr="0059024E" w:rsidRDefault="00030E66" w:rsidP="00030E66">
            <w:pPr>
              <w:jc w:val="center"/>
              <w:rPr>
                <w:sz w:val="18"/>
                <w:szCs w:val="18"/>
              </w:rPr>
            </w:pPr>
            <w:r w:rsidRPr="0059024E">
              <w:rPr>
                <w:sz w:val="18"/>
                <w:szCs w:val="18"/>
              </w:rPr>
              <w:t>0.37</w:t>
            </w:r>
          </w:p>
        </w:tc>
        <w:tc>
          <w:tcPr>
            <w:tcW w:w="798" w:type="dxa"/>
            <w:vAlign w:val="center"/>
          </w:tcPr>
          <w:p w:rsidR="00030E66" w:rsidRPr="0059024E" w:rsidRDefault="00030E66" w:rsidP="00030E66">
            <w:pPr>
              <w:jc w:val="center"/>
              <w:rPr>
                <w:sz w:val="18"/>
                <w:szCs w:val="18"/>
              </w:rPr>
            </w:pPr>
            <w:r w:rsidRPr="0059024E">
              <w:rPr>
                <w:sz w:val="18"/>
                <w:szCs w:val="18"/>
              </w:rPr>
              <w:t>0.07</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22</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canariensis</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27</w:t>
            </w:r>
          </w:p>
        </w:tc>
        <w:tc>
          <w:tcPr>
            <w:tcW w:w="816" w:type="dxa"/>
            <w:vAlign w:val="center"/>
          </w:tcPr>
          <w:p w:rsidR="00030E66" w:rsidRPr="0059024E" w:rsidRDefault="00030E66" w:rsidP="00030E66">
            <w:pPr>
              <w:jc w:val="center"/>
              <w:rPr>
                <w:sz w:val="18"/>
                <w:szCs w:val="18"/>
              </w:rPr>
            </w:pPr>
            <w:r w:rsidRPr="0059024E">
              <w:rPr>
                <w:sz w:val="18"/>
                <w:szCs w:val="18"/>
              </w:rPr>
              <w:t>0.02</w:t>
            </w:r>
          </w:p>
        </w:tc>
        <w:tc>
          <w:tcPr>
            <w:tcW w:w="798" w:type="dxa"/>
            <w:vAlign w:val="center"/>
          </w:tcPr>
          <w:p w:rsidR="00030E66" w:rsidRPr="0059024E" w:rsidRDefault="00030E66" w:rsidP="00030E66">
            <w:pPr>
              <w:jc w:val="center"/>
              <w:rPr>
                <w:sz w:val="18"/>
                <w:szCs w:val="18"/>
              </w:rPr>
            </w:pPr>
            <w:r w:rsidRPr="0059024E">
              <w:rPr>
                <w:sz w:val="18"/>
                <w:szCs w:val="18"/>
              </w:rPr>
              <w:t>0.08</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23</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canariensis</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I</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3</w:t>
            </w:r>
          </w:p>
        </w:tc>
        <w:tc>
          <w:tcPr>
            <w:tcW w:w="816" w:type="dxa"/>
            <w:vAlign w:val="center"/>
          </w:tcPr>
          <w:p w:rsidR="00030E66" w:rsidRPr="0059024E" w:rsidRDefault="00030E66" w:rsidP="00030E66">
            <w:pPr>
              <w:jc w:val="center"/>
              <w:rPr>
                <w:sz w:val="18"/>
                <w:szCs w:val="18"/>
              </w:rPr>
            </w:pPr>
            <w:r w:rsidRPr="0059024E">
              <w:rPr>
                <w:sz w:val="18"/>
                <w:szCs w:val="18"/>
              </w:rPr>
              <w:t>-0.32</w:t>
            </w:r>
          </w:p>
        </w:tc>
        <w:tc>
          <w:tcPr>
            <w:tcW w:w="798" w:type="dxa"/>
            <w:vAlign w:val="center"/>
          </w:tcPr>
          <w:p w:rsidR="00030E66" w:rsidRPr="0059024E" w:rsidRDefault="00030E66" w:rsidP="00030E66">
            <w:pPr>
              <w:jc w:val="center"/>
              <w:rPr>
                <w:sz w:val="18"/>
                <w:szCs w:val="18"/>
              </w:rPr>
            </w:pPr>
            <w:r w:rsidRPr="0059024E">
              <w:rPr>
                <w:sz w:val="18"/>
                <w:szCs w:val="18"/>
              </w:rPr>
              <w:t>0.25</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24</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pyrenaica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100</w:t>
            </w:r>
          </w:p>
        </w:tc>
        <w:tc>
          <w:tcPr>
            <w:tcW w:w="816" w:type="dxa"/>
            <w:vAlign w:val="center"/>
          </w:tcPr>
          <w:p w:rsidR="00030E66" w:rsidRPr="0059024E" w:rsidRDefault="00030E66" w:rsidP="00030E66">
            <w:pPr>
              <w:jc w:val="center"/>
              <w:rPr>
                <w:sz w:val="18"/>
                <w:szCs w:val="18"/>
              </w:rPr>
            </w:pPr>
            <w:r w:rsidRPr="0059024E">
              <w:rPr>
                <w:sz w:val="18"/>
                <w:szCs w:val="18"/>
              </w:rPr>
              <w:t>-0.17</w:t>
            </w:r>
          </w:p>
        </w:tc>
        <w:tc>
          <w:tcPr>
            <w:tcW w:w="798" w:type="dxa"/>
            <w:vAlign w:val="center"/>
          </w:tcPr>
          <w:p w:rsidR="00030E66" w:rsidRPr="0059024E" w:rsidRDefault="00030E66" w:rsidP="00030E66">
            <w:pPr>
              <w:jc w:val="center"/>
              <w:rPr>
                <w:sz w:val="18"/>
                <w:szCs w:val="18"/>
              </w:rPr>
            </w:pPr>
            <w:r w:rsidRPr="0059024E">
              <w:rPr>
                <w:sz w:val="18"/>
                <w:szCs w:val="18"/>
              </w:rPr>
              <w:t>0.03</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25</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pyrenaica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27</w:t>
            </w:r>
          </w:p>
        </w:tc>
        <w:tc>
          <w:tcPr>
            <w:tcW w:w="816" w:type="dxa"/>
            <w:vAlign w:val="center"/>
          </w:tcPr>
          <w:p w:rsidR="00030E66" w:rsidRPr="0059024E" w:rsidRDefault="00030E66" w:rsidP="00030E66">
            <w:pPr>
              <w:jc w:val="center"/>
              <w:rPr>
                <w:sz w:val="18"/>
                <w:szCs w:val="18"/>
              </w:rPr>
            </w:pPr>
            <w:r w:rsidRPr="0059024E">
              <w:rPr>
                <w:sz w:val="18"/>
                <w:szCs w:val="18"/>
              </w:rPr>
              <w:t>-0.43</w:t>
            </w:r>
          </w:p>
        </w:tc>
        <w:tc>
          <w:tcPr>
            <w:tcW w:w="798" w:type="dxa"/>
            <w:vAlign w:val="center"/>
          </w:tcPr>
          <w:p w:rsidR="00030E66" w:rsidRPr="0059024E" w:rsidRDefault="00030E66" w:rsidP="00030E66">
            <w:pPr>
              <w:jc w:val="center"/>
              <w:rPr>
                <w:sz w:val="18"/>
                <w:szCs w:val="18"/>
              </w:rPr>
            </w:pPr>
            <w:r w:rsidRPr="0059024E">
              <w:rPr>
                <w:sz w:val="18"/>
                <w:szCs w:val="18"/>
              </w:rPr>
              <w:t>0.28</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26</w:t>
            </w:r>
          </w:p>
        </w:tc>
        <w:tc>
          <w:tcPr>
            <w:tcW w:w="946" w:type="dxa"/>
            <w:vAlign w:val="center"/>
          </w:tcPr>
          <w:p w:rsidR="00030E66" w:rsidRPr="0059024E" w:rsidRDefault="00030E66" w:rsidP="00030E66">
            <w:pPr>
              <w:rPr>
                <w:sz w:val="18"/>
                <w:szCs w:val="18"/>
              </w:rPr>
            </w:pPr>
            <w:r w:rsidRPr="0059024E">
              <w:rPr>
                <w:sz w:val="18"/>
                <w:szCs w:val="18"/>
              </w:rPr>
              <w:t xml:space="preserve">Quero </w:t>
            </w:r>
            <w:r w:rsidR="00865C73" w:rsidRPr="00DA1CCC">
              <w:rPr>
                <w:sz w:val="18"/>
                <w:szCs w:val="18"/>
              </w:rPr>
              <w:t>et al</w:t>
            </w:r>
            <w:r w:rsidRPr="0059024E">
              <w:rPr>
                <w:sz w:val="18"/>
                <w:szCs w:val="18"/>
              </w:rPr>
              <w:t>. 2006</w:t>
            </w:r>
          </w:p>
        </w:tc>
        <w:tc>
          <w:tcPr>
            <w:tcW w:w="867" w:type="dxa"/>
            <w:vAlign w:val="center"/>
          </w:tcPr>
          <w:p w:rsidR="00030E66" w:rsidRPr="0059024E" w:rsidRDefault="00030E66" w:rsidP="00030E66">
            <w:pPr>
              <w:jc w:val="center"/>
              <w:rPr>
                <w:sz w:val="18"/>
                <w:szCs w:val="18"/>
              </w:rPr>
            </w:pPr>
            <w:r w:rsidRPr="0059024E">
              <w:rPr>
                <w:sz w:val="18"/>
                <w:szCs w:val="18"/>
              </w:rPr>
              <w:t>Spain</w:t>
            </w:r>
          </w:p>
        </w:tc>
        <w:tc>
          <w:tcPr>
            <w:tcW w:w="1326" w:type="dxa"/>
            <w:vAlign w:val="center"/>
          </w:tcPr>
          <w:p w:rsidR="00030E66" w:rsidRPr="0059024E" w:rsidRDefault="00030E66" w:rsidP="00030E66">
            <w:pPr>
              <w:jc w:val="center"/>
              <w:rPr>
                <w:sz w:val="18"/>
                <w:szCs w:val="18"/>
              </w:rPr>
            </w:pPr>
            <w:r w:rsidRPr="0059024E">
              <w:rPr>
                <w:sz w:val="18"/>
                <w:szCs w:val="18"/>
              </w:rPr>
              <w:t>Mediterranean forest</w:t>
            </w:r>
          </w:p>
        </w:tc>
        <w:tc>
          <w:tcPr>
            <w:tcW w:w="944" w:type="dxa"/>
            <w:vAlign w:val="center"/>
          </w:tcPr>
          <w:p w:rsidR="00030E66" w:rsidRPr="0059024E" w:rsidRDefault="00030E66" w:rsidP="00030E66">
            <w:pPr>
              <w:jc w:val="center"/>
              <w:rPr>
                <w:sz w:val="18"/>
                <w:szCs w:val="18"/>
              </w:rPr>
            </w:pPr>
            <w:r w:rsidRPr="0059024E">
              <w:rPr>
                <w:sz w:val="18"/>
                <w:szCs w:val="18"/>
              </w:rPr>
              <w:t>Semiarid</w:t>
            </w:r>
          </w:p>
        </w:tc>
        <w:tc>
          <w:tcPr>
            <w:tcW w:w="1256" w:type="dxa"/>
            <w:vAlign w:val="center"/>
          </w:tcPr>
          <w:p w:rsidR="00030E66" w:rsidRPr="0059024E" w:rsidRDefault="00030E66" w:rsidP="00030E66">
            <w:pPr>
              <w:rPr>
                <w:i/>
                <w:iCs/>
                <w:sz w:val="18"/>
                <w:szCs w:val="18"/>
              </w:rPr>
            </w:pPr>
            <w:r w:rsidRPr="0059024E">
              <w:rPr>
                <w:i/>
                <w:iCs/>
                <w:sz w:val="18"/>
                <w:szCs w:val="18"/>
              </w:rPr>
              <w:t>Quercus pyrenaica</w:t>
            </w:r>
          </w:p>
        </w:tc>
        <w:tc>
          <w:tcPr>
            <w:tcW w:w="609" w:type="dxa"/>
            <w:vAlign w:val="center"/>
          </w:tcPr>
          <w:p w:rsidR="00030E66" w:rsidRPr="0059024E" w:rsidRDefault="00030E66" w:rsidP="00030E66">
            <w:pPr>
              <w:jc w:val="center"/>
              <w:rPr>
                <w:sz w:val="18"/>
                <w:szCs w:val="18"/>
              </w:rPr>
            </w:pPr>
            <w:r w:rsidRPr="0059024E">
              <w:rPr>
                <w:sz w:val="18"/>
                <w:szCs w:val="18"/>
              </w:rPr>
              <w:t>Tree</w:t>
            </w:r>
          </w:p>
        </w:tc>
        <w:tc>
          <w:tcPr>
            <w:tcW w:w="986" w:type="dxa"/>
            <w:vAlign w:val="center"/>
          </w:tcPr>
          <w:p w:rsidR="00030E66" w:rsidRPr="0059024E" w:rsidRDefault="00030E66" w:rsidP="00030E66">
            <w:pPr>
              <w:jc w:val="center"/>
              <w:rPr>
                <w:sz w:val="18"/>
                <w:szCs w:val="18"/>
              </w:rPr>
            </w:pPr>
            <w:r w:rsidRPr="0059024E">
              <w:rPr>
                <w:sz w:val="18"/>
                <w:szCs w:val="18"/>
              </w:rPr>
              <w:t>Deciduous</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927" w:type="dxa"/>
            <w:vAlign w:val="center"/>
          </w:tcPr>
          <w:p w:rsidR="00030E66" w:rsidRPr="0059024E" w:rsidRDefault="00030E66" w:rsidP="00030E66">
            <w:pPr>
              <w:jc w:val="center"/>
              <w:rPr>
                <w:sz w:val="18"/>
                <w:szCs w:val="18"/>
              </w:rPr>
            </w:pPr>
            <w:r w:rsidRPr="0059024E">
              <w:rPr>
                <w:sz w:val="18"/>
                <w:szCs w:val="18"/>
              </w:rPr>
              <w:t>T</w:t>
            </w: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6.5</w:t>
            </w:r>
          </w:p>
        </w:tc>
        <w:tc>
          <w:tcPr>
            <w:tcW w:w="606" w:type="dxa"/>
            <w:vAlign w:val="center"/>
          </w:tcPr>
          <w:p w:rsidR="00030E66" w:rsidRPr="0059024E" w:rsidRDefault="00030E66" w:rsidP="00030E66">
            <w:pPr>
              <w:jc w:val="center"/>
              <w:rPr>
                <w:sz w:val="18"/>
                <w:szCs w:val="18"/>
              </w:rPr>
            </w:pPr>
            <w:r w:rsidRPr="0059024E">
              <w:rPr>
                <w:sz w:val="18"/>
                <w:szCs w:val="18"/>
              </w:rPr>
              <w:t>3</w:t>
            </w:r>
          </w:p>
        </w:tc>
        <w:tc>
          <w:tcPr>
            <w:tcW w:w="816" w:type="dxa"/>
            <w:vAlign w:val="center"/>
          </w:tcPr>
          <w:p w:rsidR="00030E66" w:rsidRPr="0059024E" w:rsidRDefault="00030E66" w:rsidP="00030E66">
            <w:pPr>
              <w:jc w:val="center"/>
              <w:rPr>
                <w:sz w:val="18"/>
                <w:szCs w:val="18"/>
              </w:rPr>
            </w:pPr>
            <w:r w:rsidRPr="0059024E">
              <w:rPr>
                <w:sz w:val="18"/>
                <w:szCs w:val="18"/>
              </w:rPr>
              <w:t>-0.41</w:t>
            </w:r>
          </w:p>
        </w:tc>
        <w:tc>
          <w:tcPr>
            <w:tcW w:w="798" w:type="dxa"/>
            <w:vAlign w:val="center"/>
          </w:tcPr>
          <w:p w:rsidR="00030E66" w:rsidRPr="0059024E" w:rsidRDefault="00030E66" w:rsidP="00030E66">
            <w:pPr>
              <w:jc w:val="center"/>
              <w:rPr>
                <w:sz w:val="18"/>
                <w:szCs w:val="18"/>
              </w:rPr>
            </w:pPr>
            <w:r w:rsidRPr="0059024E">
              <w:rPr>
                <w:sz w:val="18"/>
                <w:szCs w:val="18"/>
              </w:rPr>
              <w:t>0.34</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27</w:t>
            </w:r>
          </w:p>
        </w:tc>
        <w:tc>
          <w:tcPr>
            <w:tcW w:w="946" w:type="dxa"/>
            <w:vAlign w:val="center"/>
          </w:tcPr>
          <w:p w:rsidR="00030E66" w:rsidRPr="0059024E" w:rsidRDefault="00030E66" w:rsidP="00030E66">
            <w:pPr>
              <w:rPr>
                <w:sz w:val="18"/>
                <w:szCs w:val="18"/>
              </w:rPr>
            </w:pPr>
            <w:r w:rsidRPr="0059024E">
              <w:rPr>
                <w:sz w:val="18"/>
                <w:szCs w:val="18"/>
              </w:rPr>
              <w:t xml:space="preserve">Smith </w:t>
            </w:r>
            <w:r w:rsidR="00865C73" w:rsidRPr="00DA1CCC">
              <w:rPr>
                <w:sz w:val="18"/>
                <w:szCs w:val="18"/>
              </w:rPr>
              <w:t>et al</w:t>
            </w:r>
            <w:r w:rsidRPr="0059024E">
              <w:rPr>
                <w:sz w:val="18"/>
                <w:szCs w:val="18"/>
              </w:rPr>
              <w:t>. 1993</w:t>
            </w:r>
          </w:p>
        </w:tc>
        <w:tc>
          <w:tcPr>
            <w:tcW w:w="867" w:type="dxa"/>
            <w:vAlign w:val="center"/>
          </w:tcPr>
          <w:p w:rsidR="00030E66" w:rsidRPr="0059024E" w:rsidRDefault="00030E66" w:rsidP="00030E66">
            <w:pPr>
              <w:jc w:val="center"/>
              <w:rPr>
                <w:sz w:val="18"/>
                <w:szCs w:val="18"/>
              </w:rPr>
            </w:pPr>
            <w:r w:rsidRPr="0059024E">
              <w:rPr>
                <w:sz w:val="18"/>
                <w:szCs w:val="18"/>
              </w:rPr>
              <w:t>USA</w:t>
            </w:r>
          </w:p>
        </w:tc>
        <w:tc>
          <w:tcPr>
            <w:tcW w:w="1326" w:type="dxa"/>
            <w:vAlign w:val="center"/>
          </w:tcPr>
          <w:p w:rsidR="00030E66" w:rsidRPr="0059024E" w:rsidRDefault="00030E66" w:rsidP="00030E66">
            <w:pPr>
              <w:jc w:val="center"/>
              <w:rPr>
                <w:sz w:val="18"/>
                <w:szCs w:val="18"/>
              </w:rPr>
            </w:pPr>
            <w:r w:rsidRPr="0059024E">
              <w:rPr>
                <w:sz w:val="18"/>
                <w:szCs w:val="18"/>
              </w:rPr>
              <w:t>Floodplain</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Boltonia decurrens</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2</w:t>
            </w:r>
          </w:p>
        </w:tc>
        <w:tc>
          <w:tcPr>
            <w:tcW w:w="606" w:type="dxa"/>
            <w:vAlign w:val="center"/>
          </w:tcPr>
          <w:p w:rsidR="00030E66" w:rsidRPr="0059024E" w:rsidRDefault="00030E66" w:rsidP="00030E66">
            <w:pPr>
              <w:jc w:val="center"/>
              <w:rPr>
                <w:sz w:val="18"/>
                <w:szCs w:val="18"/>
              </w:rPr>
            </w:pPr>
            <w:r w:rsidRPr="0059024E">
              <w:rPr>
                <w:sz w:val="18"/>
                <w:szCs w:val="18"/>
              </w:rPr>
              <w:t>50</w:t>
            </w:r>
          </w:p>
        </w:tc>
        <w:tc>
          <w:tcPr>
            <w:tcW w:w="816" w:type="dxa"/>
            <w:vAlign w:val="center"/>
          </w:tcPr>
          <w:p w:rsidR="00030E66" w:rsidRPr="0059024E" w:rsidRDefault="00030E66" w:rsidP="00030E66">
            <w:pPr>
              <w:jc w:val="center"/>
              <w:rPr>
                <w:sz w:val="18"/>
                <w:szCs w:val="18"/>
              </w:rPr>
            </w:pPr>
            <w:r w:rsidRPr="0059024E">
              <w:rPr>
                <w:sz w:val="18"/>
                <w:szCs w:val="18"/>
              </w:rPr>
              <w:t>0.18</w:t>
            </w:r>
          </w:p>
        </w:tc>
        <w:tc>
          <w:tcPr>
            <w:tcW w:w="798" w:type="dxa"/>
            <w:vAlign w:val="center"/>
          </w:tcPr>
          <w:p w:rsidR="00030E66" w:rsidRPr="0059024E" w:rsidRDefault="00030E66" w:rsidP="00030E66">
            <w:pPr>
              <w:jc w:val="center"/>
              <w:rPr>
                <w:sz w:val="18"/>
                <w:szCs w:val="18"/>
              </w:rPr>
            </w:pPr>
            <w:r w:rsidRPr="0059024E">
              <w:rPr>
                <w:sz w:val="18"/>
                <w:szCs w:val="18"/>
              </w:rPr>
              <w:t>0.26</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28</w:t>
            </w:r>
          </w:p>
        </w:tc>
        <w:tc>
          <w:tcPr>
            <w:tcW w:w="946" w:type="dxa"/>
            <w:vAlign w:val="center"/>
          </w:tcPr>
          <w:p w:rsidR="00030E66" w:rsidRPr="0059024E" w:rsidRDefault="00030E66" w:rsidP="00030E66">
            <w:pPr>
              <w:rPr>
                <w:sz w:val="18"/>
                <w:szCs w:val="18"/>
              </w:rPr>
            </w:pPr>
            <w:r w:rsidRPr="0059024E">
              <w:rPr>
                <w:sz w:val="18"/>
                <w:szCs w:val="18"/>
              </w:rPr>
              <w:t xml:space="preserve">Smith </w:t>
            </w:r>
            <w:r w:rsidR="00865C73" w:rsidRPr="00DA1CCC">
              <w:rPr>
                <w:sz w:val="18"/>
                <w:szCs w:val="18"/>
              </w:rPr>
              <w:t>et al</w:t>
            </w:r>
            <w:r w:rsidRPr="0059024E">
              <w:rPr>
                <w:sz w:val="18"/>
                <w:szCs w:val="18"/>
              </w:rPr>
              <w:t>. 1993</w:t>
            </w:r>
          </w:p>
        </w:tc>
        <w:tc>
          <w:tcPr>
            <w:tcW w:w="867" w:type="dxa"/>
            <w:vAlign w:val="center"/>
          </w:tcPr>
          <w:p w:rsidR="00030E66" w:rsidRPr="0059024E" w:rsidRDefault="00030E66" w:rsidP="00030E66">
            <w:pPr>
              <w:jc w:val="center"/>
              <w:rPr>
                <w:sz w:val="18"/>
                <w:szCs w:val="18"/>
              </w:rPr>
            </w:pPr>
            <w:r w:rsidRPr="0059024E">
              <w:rPr>
                <w:sz w:val="18"/>
                <w:szCs w:val="18"/>
              </w:rPr>
              <w:t>USA</w:t>
            </w:r>
          </w:p>
        </w:tc>
        <w:tc>
          <w:tcPr>
            <w:tcW w:w="1326" w:type="dxa"/>
            <w:vAlign w:val="center"/>
          </w:tcPr>
          <w:p w:rsidR="00030E66" w:rsidRPr="0059024E" w:rsidRDefault="00030E66" w:rsidP="00030E66">
            <w:pPr>
              <w:jc w:val="center"/>
              <w:rPr>
                <w:sz w:val="18"/>
                <w:szCs w:val="18"/>
              </w:rPr>
            </w:pPr>
            <w:r w:rsidRPr="0059024E">
              <w:rPr>
                <w:sz w:val="18"/>
                <w:szCs w:val="18"/>
              </w:rPr>
              <w:t>Floodplain</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Boltonia decurrens</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2</w:t>
            </w:r>
          </w:p>
        </w:tc>
        <w:tc>
          <w:tcPr>
            <w:tcW w:w="606" w:type="dxa"/>
            <w:vAlign w:val="center"/>
          </w:tcPr>
          <w:p w:rsidR="00030E66" w:rsidRPr="0059024E" w:rsidRDefault="00030E66" w:rsidP="00030E66">
            <w:pPr>
              <w:jc w:val="center"/>
              <w:rPr>
                <w:sz w:val="18"/>
                <w:szCs w:val="18"/>
              </w:rPr>
            </w:pPr>
            <w:r w:rsidRPr="0059024E">
              <w:rPr>
                <w:sz w:val="18"/>
                <w:szCs w:val="18"/>
              </w:rPr>
              <w:t>21</w:t>
            </w:r>
          </w:p>
        </w:tc>
        <w:tc>
          <w:tcPr>
            <w:tcW w:w="816" w:type="dxa"/>
            <w:vAlign w:val="center"/>
          </w:tcPr>
          <w:p w:rsidR="00030E66" w:rsidRPr="0059024E" w:rsidRDefault="00030E66" w:rsidP="00030E66">
            <w:pPr>
              <w:jc w:val="center"/>
              <w:rPr>
                <w:sz w:val="18"/>
                <w:szCs w:val="18"/>
              </w:rPr>
            </w:pPr>
            <w:r w:rsidRPr="0059024E">
              <w:rPr>
                <w:sz w:val="18"/>
                <w:szCs w:val="18"/>
              </w:rPr>
              <w:t>0.06</w:t>
            </w:r>
          </w:p>
        </w:tc>
        <w:tc>
          <w:tcPr>
            <w:tcW w:w="798" w:type="dxa"/>
            <w:vAlign w:val="center"/>
          </w:tcPr>
          <w:p w:rsidR="00030E66" w:rsidRPr="0059024E" w:rsidRDefault="00030E66" w:rsidP="00030E66">
            <w:pPr>
              <w:jc w:val="center"/>
              <w:rPr>
                <w:sz w:val="18"/>
                <w:szCs w:val="18"/>
              </w:rPr>
            </w:pPr>
            <w:r w:rsidRPr="0059024E">
              <w:rPr>
                <w:sz w:val="18"/>
                <w:szCs w:val="18"/>
              </w:rPr>
              <w:t>0.13</w:t>
            </w:r>
          </w:p>
        </w:tc>
      </w:tr>
      <w:tr w:rsidR="00030E66" w:rsidRPr="0059024E" w:rsidTr="007E7F16">
        <w:tc>
          <w:tcPr>
            <w:tcW w:w="589" w:type="dxa"/>
            <w:vAlign w:val="center"/>
          </w:tcPr>
          <w:p w:rsidR="00030E66" w:rsidRPr="0059024E" w:rsidRDefault="00030E66" w:rsidP="00030E66">
            <w:pPr>
              <w:jc w:val="center"/>
              <w:rPr>
                <w:sz w:val="18"/>
                <w:szCs w:val="18"/>
              </w:rPr>
            </w:pPr>
            <w:r w:rsidRPr="0059024E">
              <w:rPr>
                <w:sz w:val="18"/>
                <w:szCs w:val="18"/>
              </w:rPr>
              <w:t>29</w:t>
            </w:r>
          </w:p>
        </w:tc>
        <w:tc>
          <w:tcPr>
            <w:tcW w:w="946" w:type="dxa"/>
            <w:vAlign w:val="center"/>
          </w:tcPr>
          <w:p w:rsidR="00030E66" w:rsidRPr="0059024E" w:rsidRDefault="00030E66" w:rsidP="00030E66">
            <w:pPr>
              <w:rPr>
                <w:sz w:val="18"/>
                <w:szCs w:val="18"/>
              </w:rPr>
            </w:pPr>
            <w:r w:rsidRPr="0059024E">
              <w:rPr>
                <w:sz w:val="18"/>
                <w:szCs w:val="18"/>
              </w:rPr>
              <w:t xml:space="preserve">Smith </w:t>
            </w:r>
            <w:r w:rsidR="00865C73" w:rsidRPr="00DA1CCC">
              <w:rPr>
                <w:sz w:val="18"/>
                <w:szCs w:val="18"/>
              </w:rPr>
              <w:t>et al</w:t>
            </w:r>
            <w:r w:rsidRPr="0059024E">
              <w:rPr>
                <w:sz w:val="18"/>
                <w:szCs w:val="18"/>
              </w:rPr>
              <w:t>. 1993</w:t>
            </w:r>
          </w:p>
        </w:tc>
        <w:tc>
          <w:tcPr>
            <w:tcW w:w="867" w:type="dxa"/>
            <w:vAlign w:val="center"/>
          </w:tcPr>
          <w:p w:rsidR="00030E66" w:rsidRPr="0059024E" w:rsidRDefault="00030E66" w:rsidP="00030E66">
            <w:pPr>
              <w:jc w:val="center"/>
              <w:rPr>
                <w:sz w:val="18"/>
                <w:szCs w:val="18"/>
              </w:rPr>
            </w:pPr>
            <w:r w:rsidRPr="0059024E">
              <w:rPr>
                <w:sz w:val="18"/>
                <w:szCs w:val="18"/>
              </w:rPr>
              <w:t>USA</w:t>
            </w:r>
          </w:p>
        </w:tc>
        <w:tc>
          <w:tcPr>
            <w:tcW w:w="1326" w:type="dxa"/>
            <w:vAlign w:val="center"/>
          </w:tcPr>
          <w:p w:rsidR="00030E66" w:rsidRPr="0059024E" w:rsidRDefault="00030E66" w:rsidP="00030E66">
            <w:pPr>
              <w:jc w:val="center"/>
              <w:rPr>
                <w:sz w:val="18"/>
                <w:szCs w:val="18"/>
              </w:rPr>
            </w:pPr>
            <w:r w:rsidRPr="0059024E">
              <w:rPr>
                <w:sz w:val="18"/>
                <w:szCs w:val="18"/>
              </w:rPr>
              <w:t>Floodplain</w:t>
            </w:r>
          </w:p>
        </w:tc>
        <w:tc>
          <w:tcPr>
            <w:tcW w:w="944" w:type="dxa"/>
            <w:vAlign w:val="center"/>
          </w:tcPr>
          <w:p w:rsidR="00030E66" w:rsidRPr="0059024E" w:rsidRDefault="00030E66" w:rsidP="00030E66">
            <w:pPr>
              <w:jc w:val="center"/>
              <w:rPr>
                <w:sz w:val="18"/>
                <w:szCs w:val="18"/>
              </w:rPr>
            </w:pPr>
            <w:r w:rsidRPr="0059024E">
              <w:rPr>
                <w:sz w:val="18"/>
                <w:szCs w:val="18"/>
              </w:rPr>
              <w:t>Cold temperate</w:t>
            </w:r>
          </w:p>
        </w:tc>
        <w:tc>
          <w:tcPr>
            <w:tcW w:w="1256" w:type="dxa"/>
            <w:vAlign w:val="center"/>
          </w:tcPr>
          <w:p w:rsidR="00030E66" w:rsidRPr="0059024E" w:rsidRDefault="00030E66" w:rsidP="00030E66">
            <w:pPr>
              <w:rPr>
                <w:i/>
                <w:iCs/>
                <w:sz w:val="18"/>
                <w:szCs w:val="18"/>
              </w:rPr>
            </w:pPr>
            <w:r w:rsidRPr="0059024E">
              <w:rPr>
                <w:i/>
                <w:iCs/>
                <w:sz w:val="18"/>
                <w:szCs w:val="18"/>
              </w:rPr>
              <w:t>Boltonia decurrens</w:t>
            </w:r>
          </w:p>
        </w:tc>
        <w:tc>
          <w:tcPr>
            <w:tcW w:w="609" w:type="dxa"/>
            <w:vAlign w:val="center"/>
          </w:tcPr>
          <w:p w:rsidR="00030E66" w:rsidRPr="0059024E" w:rsidRDefault="00030E66" w:rsidP="00030E66">
            <w:pPr>
              <w:jc w:val="center"/>
              <w:rPr>
                <w:sz w:val="18"/>
                <w:szCs w:val="18"/>
              </w:rPr>
            </w:pPr>
            <w:r w:rsidRPr="0059024E">
              <w:rPr>
                <w:sz w:val="18"/>
                <w:szCs w:val="18"/>
              </w:rPr>
              <w:t>Herb</w:t>
            </w:r>
          </w:p>
        </w:tc>
        <w:tc>
          <w:tcPr>
            <w:tcW w:w="986"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927" w:type="dxa"/>
            <w:vAlign w:val="center"/>
          </w:tcPr>
          <w:p w:rsidR="00030E66" w:rsidRPr="0059024E" w:rsidRDefault="00030E66" w:rsidP="00030E66">
            <w:pPr>
              <w:jc w:val="center"/>
              <w:rPr>
                <w:sz w:val="18"/>
                <w:szCs w:val="18"/>
              </w:rPr>
            </w:pPr>
          </w:p>
        </w:tc>
        <w:tc>
          <w:tcPr>
            <w:tcW w:w="846" w:type="dxa"/>
            <w:vAlign w:val="center"/>
          </w:tcPr>
          <w:p w:rsidR="00030E66" w:rsidRPr="0059024E" w:rsidRDefault="00030E66" w:rsidP="00030E66">
            <w:pPr>
              <w:jc w:val="center"/>
              <w:rPr>
                <w:sz w:val="18"/>
                <w:szCs w:val="18"/>
              </w:rPr>
            </w:pPr>
            <w:r w:rsidRPr="0059024E">
              <w:rPr>
                <w:sz w:val="18"/>
                <w:szCs w:val="18"/>
              </w:rPr>
              <w:t>Seedling</w:t>
            </w:r>
          </w:p>
        </w:tc>
        <w:tc>
          <w:tcPr>
            <w:tcW w:w="1082" w:type="dxa"/>
            <w:vAlign w:val="center"/>
          </w:tcPr>
          <w:p w:rsidR="00030E66" w:rsidRPr="0059024E" w:rsidRDefault="00030E66" w:rsidP="00030E66">
            <w:pPr>
              <w:jc w:val="center"/>
              <w:rPr>
                <w:sz w:val="18"/>
                <w:szCs w:val="18"/>
              </w:rPr>
            </w:pPr>
            <w:r w:rsidRPr="0059024E">
              <w:rPr>
                <w:sz w:val="18"/>
                <w:szCs w:val="18"/>
              </w:rPr>
              <w:t>Greenhouse</w:t>
            </w:r>
          </w:p>
        </w:tc>
        <w:tc>
          <w:tcPr>
            <w:tcW w:w="917" w:type="dxa"/>
            <w:vAlign w:val="center"/>
          </w:tcPr>
          <w:p w:rsidR="00030E66" w:rsidRPr="0059024E" w:rsidRDefault="00030E66" w:rsidP="00030E66">
            <w:pPr>
              <w:jc w:val="center"/>
              <w:rPr>
                <w:sz w:val="18"/>
                <w:szCs w:val="18"/>
              </w:rPr>
            </w:pPr>
            <w:r w:rsidRPr="0059024E">
              <w:rPr>
                <w:sz w:val="18"/>
                <w:szCs w:val="18"/>
              </w:rPr>
              <w:t>2</w:t>
            </w:r>
          </w:p>
        </w:tc>
        <w:tc>
          <w:tcPr>
            <w:tcW w:w="606" w:type="dxa"/>
            <w:vAlign w:val="center"/>
          </w:tcPr>
          <w:p w:rsidR="00030E66" w:rsidRPr="0059024E" w:rsidRDefault="00030E66" w:rsidP="00030E66">
            <w:pPr>
              <w:jc w:val="center"/>
              <w:rPr>
                <w:sz w:val="18"/>
                <w:szCs w:val="18"/>
              </w:rPr>
            </w:pPr>
            <w:r w:rsidRPr="0059024E">
              <w:rPr>
                <w:sz w:val="18"/>
                <w:szCs w:val="18"/>
              </w:rPr>
              <w:t>5</w:t>
            </w:r>
          </w:p>
        </w:tc>
        <w:tc>
          <w:tcPr>
            <w:tcW w:w="816" w:type="dxa"/>
            <w:vAlign w:val="center"/>
          </w:tcPr>
          <w:p w:rsidR="00030E66" w:rsidRPr="0059024E" w:rsidRDefault="00030E66" w:rsidP="00030E66">
            <w:pPr>
              <w:jc w:val="center"/>
              <w:rPr>
                <w:sz w:val="18"/>
                <w:szCs w:val="18"/>
              </w:rPr>
            </w:pPr>
            <w:r w:rsidRPr="0059024E">
              <w:rPr>
                <w:sz w:val="18"/>
                <w:szCs w:val="18"/>
              </w:rPr>
              <w:t>0</w:t>
            </w:r>
          </w:p>
        </w:tc>
        <w:tc>
          <w:tcPr>
            <w:tcW w:w="798" w:type="dxa"/>
            <w:vAlign w:val="center"/>
          </w:tcPr>
          <w:p w:rsidR="00030E66" w:rsidRPr="0059024E" w:rsidRDefault="00030E66" w:rsidP="00030E66">
            <w:pPr>
              <w:jc w:val="center"/>
              <w:rPr>
                <w:sz w:val="18"/>
                <w:szCs w:val="18"/>
              </w:rPr>
            </w:pPr>
            <w:r w:rsidRPr="0059024E">
              <w:rPr>
                <w:sz w:val="18"/>
                <w:szCs w:val="18"/>
              </w:rPr>
              <w:t>0.21</w:t>
            </w:r>
          </w:p>
        </w:tc>
      </w:tr>
    </w:tbl>
    <w:p w:rsidR="00030E66" w:rsidRPr="0059024E" w:rsidRDefault="00030E66" w:rsidP="00030E66"/>
    <w:p w:rsidR="00030E66" w:rsidRPr="00B0190A" w:rsidRDefault="00030E66" w:rsidP="007F6FD1">
      <w:pPr>
        <w:pStyle w:val="tablelegend"/>
        <w:spacing w:line="480" w:lineRule="auto"/>
      </w:pPr>
      <w:r>
        <w:br w:type="page"/>
      </w:r>
      <w:proofErr w:type="gramStart"/>
      <w:r w:rsidRPr="00B0190A">
        <w:lastRenderedPageBreak/>
        <w:t>Appendix S9.</w:t>
      </w:r>
      <w:proofErr w:type="gramEnd"/>
      <w:r w:rsidRPr="00B0190A">
        <w:t xml:space="preserve"> List of studies included in the meta-analysis of predawn F</w:t>
      </w:r>
      <w:r w:rsidRPr="00B0190A">
        <w:rPr>
          <w:vertAlign w:val="subscript"/>
        </w:rPr>
        <w:t>v</w:t>
      </w:r>
      <w:r w:rsidRPr="00B0190A">
        <w:t>/F</w:t>
      </w:r>
      <w:r w:rsidRPr="00B0190A">
        <w:rPr>
          <w:vertAlign w:val="subscript"/>
        </w:rPr>
        <w:t>m</w:t>
      </w:r>
      <w:r w:rsidRPr="00B0190A">
        <w:t xml:space="preserve"> data. Country = country where the study was conducted; Ecosystem type and category = type of ecosystem where the study was conducted and the category where it was included for the among-system comparisons; Drought and shade tolerance = I, intolerant; T, tolerant; lnRR = natural logarithm of the response ratio; var</w:t>
      </w:r>
      <w:r w:rsidRPr="00B0190A">
        <w:rPr>
          <w:vertAlign w:val="subscript"/>
        </w:rPr>
        <w:t>lnRR</w:t>
      </w:r>
      <w:r w:rsidRPr="00B0190A">
        <w:t xml:space="preserve"> = variance of lnRR. For greenhouse studies, ecosystem type and category indicates natural ecosystems of species growing under controlled conditions. Light level indicates percentage of incident radiation with respect to natural ligh</w:t>
      </w:r>
      <w:r w:rsidR="007F6FD1">
        <w:t>t conditions in the study site</w:t>
      </w:r>
    </w:p>
    <w:tbl>
      <w:tblPr>
        <w:tblW w:w="13645" w:type="dxa"/>
        <w:tblBorders>
          <w:top w:val="single" w:sz="4" w:space="0" w:color="auto"/>
          <w:bottom w:val="single" w:sz="4" w:space="0" w:color="auto"/>
        </w:tblBorders>
        <w:tblLook w:val="01E0"/>
      </w:tblPr>
      <w:tblGrid>
        <w:gridCol w:w="590"/>
        <w:gridCol w:w="986"/>
        <w:gridCol w:w="867"/>
        <w:gridCol w:w="1326"/>
        <w:gridCol w:w="988"/>
        <w:gridCol w:w="1157"/>
        <w:gridCol w:w="647"/>
        <w:gridCol w:w="962"/>
        <w:gridCol w:w="927"/>
        <w:gridCol w:w="927"/>
        <w:gridCol w:w="1084"/>
        <w:gridCol w:w="917"/>
        <w:gridCol w:w="610"/>
        <w:gridCol w:w="861"/>
        <w:gridCol w:w="796"/>
      </w:tblGrid>
      <w:tr w:rsidR="00030E66" w:rsidRPr="00B0190A" w:rsidTr="00B0190A">
        <w:tc>
          <w:tcPr>
            <w:tcW w:w="590"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Case</w:t>
            </w:r>
          </w:p>
        </w:tc>
        <w:tc>
          <w:tcPr>
            <w:tcW w:w="986"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Authors and year</w:t>
            </w:r>
          </w:p>
        </w:tc>
        <w:tc>
          <w:tcPr>
            <w:tcW w:w="867" w:type="dxa"/>
            <w:tcBorders>
              <w:top w:val="single" w:sz="4" w:space="0" w:color="auto"/>
              <w:bottom w:val="single" w:sz="4" w:space="0" w:color="auto"/>
            </w:tcBorders>
            <w:vAlign w:val="center"/>
          </w:tcPr>
          <w:p w:rsidR="00030E66" w:rsidRPr="00B0190A" w:rsidRDefault="00030E66" w:rsidP="00030E66">
            <w:pPr>
              <w:jc w:val="center"/>
              <w:rPr>
                <w:sz w:val="18"/>
                <w:szCs w:val="18"/>
              </w:rPr>
            </w:pPr>
            <w:r w:rsidRPr="00B0190A">
              <w:rPr>
                <w:sz w:val="18"/>
                <w:szCs w:val="18"/>
              </w:rPr>
              <w:t>Study Country</w:t>
            </w:r>
          </w:p>
        </w:tc>
        <w:tc>
          <w:tcPr>
            <w:tcW w:w="2314" w:type="dxa"/>
            <w:gridSpan w:val="2"/>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Ecosystem</w:t>
            </w:r>
          </w:p>
        </w:tc>
        <w:tc>
          <w:tcPr>
            <w:tcW w:w="115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Species</w:t>
            </w:r>
          </w:p>
        </w:tc>
        <w:tc>
          <w:tcPr>
            <w:tcW w:w="64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Life form</w:t>
            </w:r>
          </w:p>
        </w:tc>
        <w:tc>
          <w:tcPr>
            <w:tcW w:w="962"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Leaf habit</w:t>
            </w:r>
          </w:p>
        </w:tc>
        <w:tc>
          <w:tcPr>
            <w:tcW w:w="92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Drought tolerance</w:t>
            </w:r>
          </w:p>
        </w:tc>
        <w:tc>
          <w:tcPr>
            <w:tcW w:w="92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Shade tolerance</w:t>
            </w:r>
          </w:p>
        </w:tc>
        <w:tc>
          <w:tcPr>
            <w:tcW w:w="1084"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Approach</w:t>
            </w:r>
          </w:p>
        </w:tc>
        <w:tc>
          <w:tcPr>
            <w:tcW w:w="917"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Duration</w:t>
            </w:r>
          </w:p>
        </w:tc>
        <w:tc>
          <w:tcPr>
            <w:tcW w:w="610"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Ligh level</w:t>
            </w:r>
          </w:p>
        </w:tc>
        <w:tc>
          <w:tcPr>
            <w:tcW w:w="861"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lnRR</w:t>
            </w:r>
          </w:p>
        </w:tc>
        <w:tc>
          <w:tcPr>
            <w:tcW w:w="796" w:type="dxa"/>
            <w:tcBorders>
              <w:top w:val="single" w:sz="4" w:space="0" w:color="auto"/>
              <w:bottom w:val="single" w:sz="4" w:space="0" w:color="auto"/>
            </w:tcBorders>
            <w:vAlign w:val="center"/>
          </w:tcPr>
          <w:p w:rsidR="00030E66" w:rsidRPr="00B0190A" w:rsidRDefault="00030E66" w:rsidP="00030E66">
            <w:pPr>
              <w:jc w:val="center"/>
              <w:rPr>
                <w:bCs/>
                <w:sz w:val="18"/>
                <w:szCs w:val="18"/>
              </w:rPr>
            </w:pPr>
            <w:r w:rsidRPr="00B0190A">
              <w:rPr>
                <w:bCs/>
                <w:sz w:val="18"/>
                <w:szCs w:val="18"/>
              </w:rPr>
              <w:t>Var</w:t>
            </w:r>
            <w:r w:rsidRPr="00B0190A">
              <w:rPr>
                <w:bCs/>
                <w:sz w:val="18"/>
                <w:szCs w:val="18"/>
                <w:vertAlign w:val="subscript"/>
              </w:rPr>
              <w:t>lnRR</w:t>
            </w:r>
          </w:p>
        </w:tc>
      </w:tr>
      <w:tr w:rsidR="00030E66" w:rsidRPr="00C91097" w:rsidTr="00B0190A">
        <w:tc>
          <w:tcPr>
            <w:tcW w:w="590" w:type="dxa"/>
            <w:tcBorders>
              <w:top w:val="single" w:sz="4" w:space="0" w:color="auto"/>
            </w:tcBorders>
            <w:vAlign w:val="center"/>
          </w:tcPr>
          <w:p w:rsidR="00030E66" w:rsidRPr="00C91097" w:rsidRDefault="00030E66" w:rsidP="00030E66">
            <w:pPr>
              <w:rPr>
                <w:sz w:val="18"/>
                <w:szCs w:val="18"/>
              </w:rPr>
            </w:pPr>
          </w:p>
        </w:tc>
        <w:tc>
          <w:tcPr>
            <w:tcW w:w="986" w:type="dxa"/>
            <w:tcBorders>
              <w:top w:val="single" w:sz="4" w:space="0" w:color="auto"/>
            </w:tcBorders>
            <w:vAlign w:val="center"/>
          </w:tcPr>
          <w:p w:rsidR="00030E66" w:rsidRPr="00C91097" w:rsidRDefault="00030E66" w:rsidP="00030E66">
            <w:pPr>
              <w:rPr>
                <w:sz w:val="18"/>
                <w:szCs w:val="18"/>
              </w:rPr>
            </w:pPr>
          </w:p>
        </w:tc>
        <w:tc>
          <w:tcPr>
            <w:tcW w:w="867" w:type="dxa"/>
            <w:tcBorders>
              <w:top w:val="single" w:sz="4" w:space="0" w:color="auto"/>
            </w:tcBorders>
            <w:vAlign w:val="center"/>
          </w:tcPr>
          <w:p w:rsidR="00030E66" w:rsidRPr="00C91097" w:rsidRDefault="00030E66" w:rsidP="00030E66">
            <w:pPr>
              <w:jc w:val="center"/>
              <w:rPr>
                <w:sz w:val="18"/>
                <w:szCs w:val="18"/>
              </w:rPr>
            </w:pPr>
          </w:p>
        </w:tc>
        <w:tc>
          <w:tcPr>
            <w:tcW w:w="1326" w:type="dxa"/>
            <w:tcBorders>
              <w:top w:val="single" w:sz="4" w:space="0" w:color="auto"/>
            </w:tcBorders>
            <w:vAlign w:val="center"/>
          </w:tcPr>
          <w:p w:rsidR="00030E66" w:rsidRPr="00C91097" w:rsidRDefault="00030E66" w:rsidP="00030E66">
            <w:pPr>
              <w:jc w:val="center"/>
              <w:rPr>
                <w:sz w:val="18"/>
                <w:szCs w:val="18"/>
              </w:rPr>
            </w:pPr>
            <w:r w:rsidRPr="00C91097">
              <w:rPr>
                <w:sz w:val="18"/>
                <w:szCs w:val="18"/>
              </w:rPr>
              <w:t>Type</w:t>
            </w:r>
          </w:p>
        </w:tc>
        <w:tc>
          <w:tcPr>
            <w:tcW w:w="988" w:type="dxa"/>
            <w:tcBorders>
              <w:top w:val="single" w:sz="4" w:space="0" w:color="auto"/>
            </w:tcBorders>
            <w:vAlign w:val="center"/>
          </w:tcPr>
          <w:p w:rsidR="00030E66" w:rsidRPr="00C91097" w:rsidRDefault="00030E66" w:rsidP="00030E66">
            <w:pPr>
              <w:jc w:val="center"/>
              <w:rPr>
                <w:iCs/>
                <w:sz w:val="18"/>
                <w:szCs w:val="18"/>
              </w:rPr>
            </w:pPr>
            <w:r w:rsidRPr="00C91097">
              <w:rPr>
                <w:iCs/>
                <w:sz w:val="18"/>
                <w:szCs w:val="18"/>
              </w:rPr>
              <w:t>Category</w:t>
            </w:r>
          </w:p>
        </w:tc>
        <w:tc>
          <w:tcPr>
            <w:tcW w:w="1157" w:type="dxa"/>
            <w:tcBorders>
              <w:top w:val="single" w:sz="4" w:space="0" w:color="auto"/>
            </w:tcBorders>
            <w:vAlign w:val="center"/>
          </w:tcPr>
          <w:p w:rsidR="00030E66" w:rsidRPr="00C91097" w:rsidRDefault="00030E66" w:rsidP="00030E66">
            <w:pPr>
              <w:rPr>
                <w:i/>
                <w:iCs/>
                <w:sz w:val="18"/>
                <w:szCs w:val="18"/>
              </w:rPr>
            </w:pPr>
          </w:p>
        </w:tc>
        <w:tc>
          <w:tcPr>
            <w:tcW w:w="647" w:type="dxa"/>
            <w:tcBorders>
              <w:top w:val="single" w:sz="4" w:space="0" w:color="auto"/>
            </w:tcBorders>
            <w:vAlign w:val="center"/>
          </w:tcPr>
          <w:p w:rsidR="00030E66" w:rsidRPr="00C91097" w:rsidRDefault="00030E66" w:rsidP="00030E66">
            <w:pPr>
              <w:jc w:val="center"/>
              <w:rPr>
                <w:sz w:val="18"/>
                <w:szCs w:val="18"/>
              </w:rPr>
            </w:pPr>
          </w:p>
        </w:tc>
        <w:tc>
          <w:tcPr>
            <w:tcW w:w="962" w:type="dxa"/>
            <w:tcBorders>
              <w:top w:val="single" w:sz="4" w:space="0" w:color="auto"/>
            </w:tcBorders>
            <w:vAlign w:val="center"/>
          </w:tcPr>
          <w:p w:rsidR="00030E66" w:rsidRPr="00C91097" w:rsidRDefault="00030E66" w:rsidP="00030E66">
            <w:pPr>
              <w:jc w:val="center"/>
              <w:rPr>
                <w:sz w:val="18"/>
                <w:szCs w:val="18"/>
              </w:rPr>
            </w:pPr>
          </w:p>
        </w:tc>
        <w:tc>
          <w:tcPr>
            <w:tcW w:w="927" w:type="dxa"/>
            <w:tcBorders>
              <w:top w:val="single" w:sz="4" w:space="0" w:color="auto"/>
            </w:tcBorders>
            <w:vAlign w:val="center"/>
          </w:tcPr>
          <w:p w:rsidR="00030E66" w:rsidRPr="00C91097" w:rsidRDefault="00030E66" w:rsidP="00030E66">
            <w:pPr>
              <w:jc w:val="center"/>
              <w:rPr>
                <w:sz w:val="18"/>
                <w:szCs w:val="18"/>
              </w:rPr>
            </w:pPr>
          </w:p>
        </w:tc>
        <w:tc>
          <w:tcPr>
            <w:tcW w:w="927" w:type="dxa"/>
            <w:tcBorders>
              <w:top w:val="single" w:sz="4" w:space="0" w:color="auto"/>
            </w:tcBorders>
            <w:vAlign w:val="center"/>
          </w:tcPr>
          <w:p w:rsidR="00030E66" w:rsidRPr="00C91097" w:rsidRDefault="00030E66" w:rsidP="00030E66">
            <w:pPr>
              <w:jc w:val="center"/>
              <w:rPr>
                <w:sz w:val="18"/>
                <w:szCs w:val="18"/>
              </w:rPr>
            </w:pPr>
          </w:p>
        </w:tc>
        <w:tc>
          <w:tcPr>
            <w:tcW w:w="1084" w:type="dxa"/>
            <w:tcBorders>
              <w:top w:val="single" w:sz="4" w:space="0" w:color="auto"/>
            </w:tcBorders>
            <w:vAlign w:val="center"/>
          </w:tcPr>
          <w:p w:rsidR="00030E66" w:rsidRPr="00C91097" w:rsidRDefault="00030E66" w:rsidP="00030E66">
            <w:pPr>
              <w:jc w:val="center"/>
              <w:rPr>
                <w:sz w:val="18"/>
                <w:szCs w:val="18"/>
              </w:rPr>
            </w:pPr>
          </w:p>
        </w:tc>
        <w:tc>
          <w:tcPr>
            <w:tcW w:w="917" w:type="dxa"/>
            <w:tcBorders>
              <w:top w:val="single" w:sz="4" w:space="0" w:color="auto"/>
            </w:tcBorders>
            <w:vAlign w:val="center"/>
          </w:tcPr>
          <w:p w:rsidR="00030E66" w:rsidRPr="00C91097" w:rsidRDefault="00030E66" w:rsidP="00030E66">
            <w:pPr>
              <w:jc w:val="center"/>
              <w:rPr>
                <w:sz w:val="18"/>
                <w:szCs w:val="18"/>
              </w:rPr>
            </w:pPr>
          </w:p>
        </w:tc>
        <w:tc>
          <w:tcPr>
            <w:tcW w:w="610" w:type="dxa"/>
            <w:tcBorders>
              <w:top w:val="single" w:sz="4" w:space="0" w:color="auto"/>
            </w:tcBorders>
          </w:tcPr>
          <w:p w:rsidR="00030E66" w:rsidRPr="00C91097" w:rsidRDefault="00030E66" w:rsidP="00030E66">
            <w:pPr>
              <w:jc w:val="center"/>
              <w:rPr>
                <w:sz w:val="18"/>
                <w:szCs w:val="18"/>
              </w:rPr>
            </w:pPr>
          </w:p>
        </w:tc>
        <w:tc>
          <w:tcPr>
            <w:tcW w:w="861" w:type="dxa"/>
            <w:tcBorders>
              <w:top w:val="single" w:sz="4" w:space="0" w:color="auto"/>
            </w:tcBorders>
            <w:vAlign w:val="center"/>
          </w:tcPr>
          <w:p w:rsidR="00030E66" w:rsidRPr="00C91097" w:rsidRDefault="00030E66" w:rsidP="00030E66">
            <w:pPr>
              <w:jc w:val="center"/>
              <w:rPr>
                <w:sz w:val="18"/>
                <w:szCs w:val="18"/>
              </w:rPr>
            </w:pPr>
          </w:p>
        </w:tc>
        <w:tc>
          <w:tcPr>
            <w:tcW w:w="796" w:type="dxa"/>
            <w:tcBorders>
              <w:top w:val="single" w:sz="4" w:space="0" w:color="auto"/>
            </w:tcBorders>
            <w:vAlign w:val="center"/>
          </w:tcPr>
          <w:p w:rsidR="00030E66" w:rsidRPr="00C91097" w:rsidRDefault="00030E66" w:rsidP="00030E66">
            <w:pPr>
              <w:jc w:val="center"/>
              <w:rPr>
                <w:sz w:val="18"/>
                <w:szCs w:val="18"/>
              </w:rPr>
            </w:pP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w:t>
            </w:r>
          </w:p>
        </w:tc>
        <w:tc>
          <w:tcPr>
            <w:tcW w:w="986" w:type="dxa"/>
            <w:vAlign w:val="center"/>
          </w:tcPr>
          <w:p w:rsidR="00030E66" w:rsidRPr="00C91097" w:rsidRDefault="00030E66" w:rsidP="00030E66">
            <w:pPr>
              <w:rPr>
                <w:sz w:val="18"/>
                <w:szCs w:val="18"/>
              </w:rPr>
            </w:pPr>
            <w:r w:rsidRPr="00C91097">
              <w:rPr>
                <w:sz w:val="18"/>
                <w:szCs w:val="18"/>
              </w:rPr>
              <w:t xml:space="preserve">Aranda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suber</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3</w:t>
            </w:r>
          </w:p>
        </w:tc>
        <w:tc>
          <w:tcPr>
            <w:tcW w:w="610" w:type="dxa"/>
            <w:vAlign w:val="center"/>
          </w:tcPr>
          <w:p w:rsidR="00030E66" w:rsidRPr="00C91097" w:rsidRDefault="00030E66" w:rsidP="00030E66">
            <w:pPr>
              <w:jc w:val="center"/>
              <w:rPr>
                <w:sz w:val="18"/>
                <w:szCs w:val="18"/>
              </w:rPr>
            </w:pPr>
            <w:r w:rsidRPr="00C91097">
              <w:rPr>
                <w:sz w:val="18"/>
                <w:szCs w:val="18"/>
              </w:rPr>
              <w:t>50</w:t>
            </w:r>
          </w:p>
        </w:tc>
        <w:tc>
          <w:tcPr>
            <w:tcW w:w="861" w:type="dxa"/>
            <w:vAlign w:val="center"/>
          </w:tcPr>
          <w:p w:rsidR="00030E66" w:rsidRPr="00C91097" w:rsidRDefault="00030E66" w:rsidP="00030E66">
            <w:pPr>
              <w:jc w:val="center"/>
              <w:rPr>
                <w:sz w:val="18"/>
                <w:szCs w:val="18"/>
              </w:rPr>
            </w:pPr>
            <w:r w:rsidRPr="00C91097">
              <w:rPr>
                <w:sz w:val="18"/>
                <w:szCs w:val="18"/>
              </w:rPr>
              <w:t>-0.03</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w:t>
            </w:r>
          </w:p>
        </w:tc>
        <w:tc>
          <w:tcPr>
            <w:tcW w:w="986" w:type="dxa"/>
            <w:vAlign w:val="center"/>
          </w:tcPr>
          <w:p w:rsidR="00030E66" w:rsidRPr="00C91097" w:rsidRDefault="00030E66" w:rsidP="00030E66">
            <w:pPr>
              <w:rPr>
                <w:sz w:val="18"/>
                <w:szCs w:val="18"/>
              </w:rPr>
            </w:pPr>
            <w:r w:rsidRPr="00C91097">
              <w:rPr>
                <w:sz w:val="18"/>
                <w:szCs w:val="18"/>
              </w:rPr>
              <w:t xml:space="preserve">Aranda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suber</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3</w:t>
            </w:r>
          </w:p>
        </w:tc>
        <w:tc>
          <w:tcPr>
            <w:tcW w:w="610" w:type="dxa"/>
            <w:vAlign w:val="center"/>
          </w:tcPr>
          <w:p w:rsidR="00030E66" w:rsidRPr="00C91097" w:rsidRDefault="00030E66" w:rsidP="00030E66">
            <w:pPr>
              <w:jc w:val="center"/>
              <w:rPr>
                <w:sz w:val="18"/>
                <w:szCs w:val="18"/>
              </w:rPr>
            </w:pPr>
            <w:r w:rsidRPr="00C91097">
              <w:rPr>
                <w:sz w:val="18"/>
                <w:szCs w:val="18"/>
              </w:rPr>
              <w:t>2</w:t>
            </w:r>
          </w:p>
        </w:tc>
        <w:tc>
          <w:tcPr>
            <w:tcW w:w="861" w:type="dxa"/>
            <w:vAlign w:val="center"/>
          </w:tcPr>
          <w:p w:rsidR="00030E66" w:rsidRPr="00C91097" w:rsidRDefault="00030E66" w:rsidP="00030E66">
            <w:pPr>
              <w:jc w:val="center"/>
              <w:rPr>
                <w:sz w:val="18"/>
                <w:szCs w:val="18"/>
              </w:rPr>
            </w:pPr>
            <w:r w:rsidRPr="00C91097">
              <w:rPr>
                <w:sz w:val="18"/>
                <w:szCs w:val="18"/>
              </w:rPr>
              <w:t>-0.05</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3</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ilex</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-0.04</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4</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ilex</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43</w:t>
            </w:r>
          </w:p>
        </w:tc>
        <w:tc>
          <w:tcPr>
            <w:tcW w:w="861" w:type="dxa"/>
            <w:vAlign w:val="center"/>
          </w:tcPr>
          <w:p w:rsidR="00030E66" w:rsidRPr="00C91097" w:rsidRDefault="00030E66" w:rsidP="00030E66">
            <w:pPr>
              <w:jc w:val="center"/>
              <w:rPr>
                <w:sz w:val="18"/>
                <w:szCs w:val="18"/>
              </w:rPr>
            </w:pPr>
            <w:r w:rsidRPr="00C91097">
              <w:rPr>
                <w:sz w:val="18"/>
                <w:szCs w:val="18"/>
              </w:rPr>
              <w:t>0</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5</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coccifera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-0.06</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6</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coccifera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43</w:t>
            </w:r>
          </w:p>
        </w:tc>
        <w:tc>
          <w:tcPr>
            <w:tcW w:w="861" w:type="dxa"/>
            <w:vAlign w:val="center"/>
          </w:tcPr>
          <w:p w:rsidR="00030E66" w:rsidRPr="00C91097" w:rsidRDefault="00030E66" w:rsidP="00030E66">
            <w:pPr>
              <w:jc w:val="center"/>
              <w:rPr>
                <w:sz w:val="18"/>
                <w:szCs w:val="18"/>
              </w:rPr>
            </w:pPr>
            <w:r w:rsidRPr="00C91097">
              <w:rPr>
                <w:sz w:val="18"/>
                <w:szCs w:val="18"/>
              </w:rPr>
              <w:t>0</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7</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faginea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-0.05</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8</w:t>
            </w:r>
          </w:p>
        </w:tc>
        <w:tc>
          <w:tcPr>
            <w:tcW w:w="986" w:type="dxa"/>
            <w:vAlign w:val="center"/>
          </w:tcPr>
          <w:p w:rsidR="00030E66" w:rsidRPr="00C91097" w:rsidRDefault="00030E66" w:rsidP="00030E66">
            <w:pPr>
              <w:rPr>
                <w:sz w:val="18"/>
                <w:szCs w:val="18"/>
              </w:rPr>
            </w:pPr>
            <w:r w:rsidRPr="00C91097">
              <w:rPr>
                <w:sz w:val="18"/>
                <w:szCs w:val="18"/>
              </w:rPr>
              <w:t xml:space="preserve">Castro-Díez </w:t>
            </w:r>
            <w:r w:rsidR="00865C73" w:rsidRPr="00DA1CCC">
              <w:rPr>
                <w:sz w:val="18"/>
                <w:szCs w:val="18"/>
              </w:rPr>
              <w:t>et al</w:t>
            </w:r>
            <w:r w:rsidRPr="00C91097">
              <w:rPr>
                <w:sz w:val="18"/>
                <w:szCs w:val="18"/>
              </w:rPr>
              <w:t>. 2006</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faginea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8.5</w:t>
            </w:r>
          </w:p>
        </w:tc>
        <w:tc>
          <w:tcPr>
            <w:tcW w:w="610" w:type="dxa"/>
            <w:vAlign w:val="center"/>
          </w:tcPr>
          <w:p w:rsidR="00030E66" w:rsidRPr="00C91097" w:rsidRDefault="00030E66" w:rsidP="00030E66">
            <w:pPr>
              <w:jc w:val="center"/>
              <w:rPr>
                <w:sz w:val="18"/>
                <w:szCs w:val="18"/>
              </w:rPr>
            </w:pPr>
            <w:r w:rsidRPr="00C91097">
              <w:rPr>
                <w:sz w:val="18"/>
                <w:szCs w:val="18"/>
              </w:rPr>
              <w:t>43</w:t>
            </w:r>
          </w:p>
        </w:tc>
        <w:tc>
          <w:tcPr>
            <w:tcW w:w="861" w:type="dxa"/>
            <w:vAlign w:val="center"/>
          </w:tcPr>
          <w:p w:rsidR="00030E66" w:rsidRPr="00C91097" w:rsidRDefault="00030E66" w:rsidP="00030E66">
            <w:pPr>
              <w:jc w:val="center"/>
              <w:rPr>
                <w:sz w:val="18"/>
                <w:szCs w:val="18"/>
              </w:rPr>
            </w:pPr>
            <w:r w:rsidRPr="00C91097">
              <w:rPr>
                <w:sz w:val="18"/>
                <w:szCs w:val="18"/>
              </w:rPr>
              <w:t>0.02</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9</w:t>
            </w:r>
          </w:p>
        </w:tc>
        <w:tc>
          <w:tcPr>
            <w:tcW w:w="986" w:type="dxa"/>
            <w:vAlign w:val="center"/>
          </w:tcPr>
          <w:p w:rsidR="00030E66" w:rsidRPr="00C91097" w:rsidRDefault="00030E66" w:rsidP="00030E66">
            <w:pPr>
              <w:rPr>
                <w:sz w:val="18"/>
                <w:szCs w:val="18"/>
              </w:rPr>
            </w:pPr>
            <w:r w:rsidRPr="00C91097">
              <w:rPr>
                <w:sz w:val="18"/>
                <w:szCs w:val="18"/>
              </w:rPr>
              <w:t xml:space="preserve">Duan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China</w:t>
            </w:r>
          </w:p>
        </w:tc>
        <w:tc>
          <w:tcPr>
            <w:tcW w:w="1326" w:type="dxa"/>
            <w:vAlign w:val="center"/>
          </w:tcPr>
          <w:p w:rsidR="00030E66" w:rsidRPr="00C91097" w:rsidRDefault="00030E66" w:rsidP="00030E66">
            <w:pPr>
              <w:jc w:val="center"/>
              <w:rPr>
                <w:sz w:val="18"/>
                <w:szCs w:val="18"/>
              </w:rPr>
            </w:pPr>
            <w:r w:rsidRPr="00C91097">
              <w:rPr>
                <w:sz w:val="18"/>
                <w:szCs w:val="18"/>
              </w:rPr>
              <w:t>Wet pop</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Picea asperata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10</w:t>
            </w:r>
          </w:p>
        </w:tc>
        <w:tc>
          <w:tcPr>
            <w:tcW w:w="986" w:type="dxa"/>
            <w:vAlign w:val="center"/>
          </w:tcPr>
          <w:p w:rsidR="00030E66" w:rsidRPr="00C91097" w:rsidRDefault="00030E66" w:rsidP="00030E66">
            <w:pPr>
              <w:rPr>
                <w:sz w:val="18"/>
                <w:szCs w:val="18"/>
              </w:rPr>
            </w:pPr>
            <w:r w:rsidRPr="00C91097">
              <w:rPr>
                <w:sz w:val="18"/>
                <w:szCs w:val="18"/>
              </w:rPr>
              <w:t xml:space="preserve">Duan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China</w:t>
            </w:r>
          </w:p>
        </w:tc>
        <w:tc>
          <w:tcPr>
            <w:tcW w:w="1326" w:type="dxa"/>
            <w:vAlign w:val="center"/>
          </w:tcPr>
          <w:p w:rsidR="00030E66" w:rsidRPr="00C91097" w:rsidRDefault="00030E66" w:rsidP="00030E66">
            <w:pPr>
              <w:jc w:val="center"/>
              <w:rPr>
                <w:sz w:val="18"/>
                <w:szCs w:val="18"/>
              </w:rPr>
            </w:pPr>
            <w:r w:rsidRPr="00C91097">
              <w:rPr>
                <w:sz w:val="18"/>
                <w:szCs w:val="18"/>
              </w:rPr>
              <w:t>Wet pop</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Picea asperata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30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11</w:t>
            </w:r>
          </w:p>
        </w:tc>
        <w:tc>
          <w:tcPr>
            <w:tcW w:w="986" w:type="dxa"/>
            <w:vAlign w:val="center"/>
          </w:tcPr>
          <w:p w:rsidR="00030E66" w:rsidRPr="00C91097" w:rsidRDefault="00030E66" w:rsidP="00030E66">
            <w:pPr>
              <w:rPr>
                <w:sz w:val="18"/>
                <w:szCs w:val="18"/>
              </w:rPr>
            </w:pPr>
            <w:r w:rsidRPr="00C91097">
              <w:rPr>
                <w:sz w:val="18"/>
                <w:szCs w:val="18"/>
              </w:rPr>
              <w:t xml:space="preserve">Gillespie &amp; Loik </w:t>
            </w:r>
            <w:r w:rsidRPr="00C91097">
              <w:rPr>
                <w:sz w:val="18"/>
                <w:szCs w:val="18"/>
              </w:rPr>
              <w:lastRenderedPageBreak/>
              <w:t>2004</w:t>
            </w:r>
          </w:p>
        </w:tc>
        <w:tc>
          <w:tcPr>
            <w:tcW w:w="867" w:type="dxa"/>
            <w:vAlign w:val="center"/>
          </w:tcPr>
          <w:p w:rsidR="00030E66" w:rsidRPr="00C91097" w:rsidRDefault="00030E66" w:rsidP="00030E66">
            <w:pPr>
              <w:jc w:val="center"/>
              <w:rPr>
                <w:sz w:val="18"/>
                <w:szCs w:val="18"/>
              </w:rPr>
            </w:pPr>
            <w:r w:rsidRPr="00C91097">
              <w:rPr>
                <w:sz w:val="18"/>
                <w:szCs w:val="18"/>
              </w:rPr>
              <w:lastRenderedPageBreak/>
              <w:t>USA</w:t>
            </w:r>
          </w:p>
        </w:tc>
        <w:tc>
          <w:tcPr>
            <w:tcW w:w="1326" w:type="dxa"/>
            <w:vAlign w:val="center"/>
          </w:tcPr>
          <w:p w:rsidR="00030E66" w:rsidRPr="00C91097" w:rsidRDefault="00030E66" w:rsidP="00030E66">
            <w:pPr>
              <w:jc w:val="center"/>
              <w:rPr>
                <w:sz w:val="18"/>
                <w:szCs w:val="18"/>
              </w:rPr>
            </w:pPr>
            <w:r w:rsidRPr="00C91097">
              <w:rPr>
                <w:sz w:val="18"/>
                <w:szCs w:val="18"/>
              </w:rPr>
              <w:t>Arid</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Purshia tridentata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2</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-0.06</w:t>
            </w:r>
          </w:p>
        </w:tc>
        <w:tc>
          <w:tcPr>
            <w:tcW w:w="796" w:type="dxa"/>
            <w:vAlign w:val="center"/>
          </w:tcPr>
          <w:p w:rsidR="00030E66" w:rsidRPr="00C91097" w:rsidRDefault="00030E66" w:rsidP="00030E66">
            <w:pPr>
              <w:jc w:val="center"/>
              <w:rPr>
                <w:sz w:val="18"/>
                <w:szCs w:val="18"/>
              </w:rPr>
            </w:pPr>
            <w:r w:rsidRPr="00C91097">
              <w:rPr>
                <w:sz w:val="18"/>
                <w:szCs w:val="18"/>
              </w:rPr>
              <w:t>0.02</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lastRenderedPageBreak/>
              <w:t>12</w:t>
            </w:r>
          </w:p>
        </w:tc>
        <w:tc>
          <w:tcPr>
            <w:tcW w:w="986" w:type="dxa"/>
            <w:vAlign w:val="center"/>
          </w:tcPr>
          <w:p w:rsidR="00030E66" w:rsidRPr="00C91097" w:rsidRDefault="00030E66" w:rsidP="00030E66">
            <w:pPr>
              <w:rPr>
                <w:sz w:val="18"/>
                <w:szCs w:val="18"/>
              </w:rPr>
            </w:pPr>
            <w:r w:rsidRPr="00C91097">
              <w:rPr>
                <w:sz w:val="18"/>
                <w:szCs w:val="18"/>
              </w:rPr>
              <w:t>Gillespie &amp; Loik 2004</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Arid</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Purshia tridentata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2</w:t>
            </w:r>
          </w:p>
        </w:tc>
        <w:tc>
          <w:tcPr>
            <w:tcW w:w="610" w:type="dxa"/>
            <w:vAlign w:val="center"/>
          </w:tcPr>
          <w:p w:rsidR="00030E66" w:rsidRPr="00C91097" w:rsidRDefault="00030E66" w:rsidP="00030E66">
            <w:pPr>
              <w:jc w:val="center"/>
              <w:rPr>
                <w:sz w:val="18"/>
                <w:szCs w:val="18"/>
              </w:rPr>
            </w:pPr>
            <w:r w:rsidRPr="00C91097">
              <w:rPr>
                <w:sz w:val="18"/>
                <w:szCs w:val="18"/>
              </w:rPr>
              <w:t>33</w:t>
            </w:r>
          </w:p>
        </w:tc>
        <w:tc>
          <w:tcPr>
            <w:tcW w:w="861" w:type="dxa"/>
            <w:vAlign w:val="center"/>
          </w:tcPr>
          <w:p w:rsidR="00030E66" w:rsidRPr="00C91097" w:rsidRDefault="00030E66" w:rsidP="00030E66">
            <w:pPr>
              <w:jc w:val="center"/>
              <w:rPr>
                <w:sz w:val="18"/>
                <w:szCs w:val="18"/>
              </w:rPr>
            </w:pPr>
            <w:r w:rsidRPr="00C91097">
              <w:rPr>
                <w:sz w:val="18"/>
                <w:szCs w:val="18"/>
              </w:rPr>
              <w:t>-0.10</w:t>
            </w:r>
          </w:p>
        </w:tc>
        <w:tc>
          <w:tcPr>
            <w:tcW w:w="796" w:type="dxa"/>
            <w:vAlign w:val="center"/>
          </w:tcPr>
          <w:p w:rsidR="00030E66" w:rsidRPr="00C91097" w:rsidRDefault="00030E66" w:rsidP="00030E66">
            <w:pPr>
              <w:jc w:val="center"/>
              <w:rPr>
                <w:sz w:val="18"/>
                <w:szCs w:val="18"/>
              </w:rPr>
            </w:pPr>
            <w:r w:rsidRPr="00C91097">
              <w:rPr>
                <w:sz w:val="18"/>
                <w:szCs w:val="18"/>
              </w:rPr>
              <w:t>0.02</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13</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Medicago arborea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-0.23</w:t>
            </w:r>
          </w:p>
        </w:tc>
        <w:tc>
          <w:tcPr>
            <w:tcW w:w="796" w:type="dxa"/>
            <w:vAlign w:val="center"/>
          </w:tcPr>
          <w:p w:rsidR="00030E66" w:rsidRPr="00C91097" w:rsidRDefault="00030E66" w:rsidP="00030E66">
            <w:pPr>
              <w:jc w:val="center"/>
              <w:rPr>
                <w:sz w:val="18"/>
                <w:szCs w:val="18"/>
              </w:rPr>
            </w:pPr>
            <w:r w:rsidRPr="00C91097">
              <w:rPr>
                <w:sz w:val="18"/>
                <w:szCs w:val="18"/>
              </w:rPr>
              <w:t>0.04</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14</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Medicago arborea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50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0.01</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15</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coccifera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-0.13</w:t>
            </w:r>
          </w:p>
        </w:tc>
        <w:tc>
          <w:tcPr>
            <w:tcW w:w="796" w:type="dxa"/>
            <w:vAlign w:val="center"/>
          </w:tcPr>
          <w:p w:rsidR="00030E66" w:rsidRPr="00C91097" w:rsidRDefault="00030E66" w:rsidP="00030E66">
            <w:pPr>
              <w:jc w:val="center"/>
              <w:rPr>
                <w:sz w:val="18"/>
                <w:szCs w:val="18"/>
              </w:rPr>
            </w:pPr>
            <w:r w:rsidRPr="00C91097">
              <w:rPr>
                <w:sz w:val="18"/>
                <w:szCs w:val="18"/>
              </w:rPr>
              <w:t>0.01</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16</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Quercus coccifera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50</w:t>
            </w:r>
          </w:p>
        </w:tc>
        <w:tc>
          <w:tcPr>
            <w:tcW w:w="861" w:type="dxa"/>
            <w:vAlign w:val="center"/>
          </w:tcPr>
          <w:p w:rsidR="00030E66" w:rsidRPr="00C91097" w:rsidRDefault="00030E66" w:rsidP="00030E66">
            <w:pPr>
              <w:jc w:val="center"/>
              <w:rPr>
                <w:sz w:val="18"/>
                <w:szCs w:val="18"/>
              </w:rPr>
            </w:pPr>
            <w:r w:rsidRPr="00C91097">
              <w:rPr>
                <w:sz w:val="18"/>
                <w:szCs w:val="18"/>
              </w:rPr>
              <w:t>-0.40</w:t>
            </w:r>
          </w:p>
        </w:tc>
        <w:tc>
          <w:tcPr>
            <w:tcW w:w="796" w:type="dxa"/>
            <w:vAlign w:val="center"/>
          </w:tcPr>
          <w:p w:rsidR="00030E66" w:rsidRPr="00C91097" w:rsidRDefault="00030E66" w:rsidP="00030E66">
            <w:pPr>
              <w:jc w:val="center"/>
              <w:rPr>
                <w:sz w:val="18"/>
                <w:szCs w:val="18"/>
              </w:rPr>
            </w:pPr>
            <w:r w:rsidRPr="00C91097">
              <w:rPr>
                <w:sz w:val="18"/>
                <w:szCs w:val="18"/>
              </w:rPr>
              <w:t>0.03</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17</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Pistacia lentiscus</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-0.06</w:t>
            </w:r>
          </w:p>
        </w:tc>
        <w:tc>
          <w:tcPr>
            <w:tcW w:w="796" w:type="dxa"/>
            <w:vAlign w:val="center"/>
          </w:tcPr>
          <w:p w:rsidR="00030E66" w:rsidRPr="00C91097" w:rsidRDefault="00030E66" w:rsidP="00030E66">
            <w:pPr>
              <w:jc w:val="center"/>
              <w:rPr>
                <w:sz w:val="18"/>
                <w:szCs w:val="18"/>
              </w:rPr>
            </w:pPr>
            <w:r w:rsidRPr="00C91097">
              <w:rPr>
                <w:sz w:val="18"/>
                <w:szCs w:val="18"/>
              </w:rPr>
              <w:t>0.01</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18</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2001</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Pistacia lentiscus</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50</w:t>
            </w:r>
          </w:p>
        </w:tc>
        <w:tc>
          <w:tcPr>
            <w:tcW w:w="861" w:type="dxa"/>
            <w:vAlign w:val="center"/>
          </w:tcPr>
          <w:p w:rsidR="00030E66" w:rsidRPr="00C91097" w:rsidRDefault="00030E66" w:rsidP="00030E66">
            <w:pPr>
              <w:jc w:val="center"/>
              <w:rPr>
                <w:sz w:val="18"/>
                <w:szCs w:val="18"/>
              </w:rPr>
            </w:pPr>
            <w:r w:rsidRPr="00C91097">
              <w:rPr>
                <w:sz w:val="18"/>
                <w:szCs w:val="18"/>
              </w:rPr>
              <w:t>-0.19</w:t>
            </w:r>
          </w:p>
        </w:tc>
        <w:tc>
          <w:tcPr>
            <w:tcW w:w="796" w:type="dxa"/>
            <w:vAlign w:val="center"/>
          </w:tcPr>
          <w:p w:rsidR="00030E66" w:rsidRPr="00C91097" w:rsidRDefault="00030E66" w:rsidP="00030E66">
            <w:pPr>
              <w:jc w:val="center"/>
              <w:rPr>
                <w:sz w:val="18"/>
                <w:szCs w:val="18"/>
              </w:rPr>
            </w:pPr>
            <w:r w:rsidRPr="00C91097">
              <w:rPr>
                <w:sz w:val="18"/>
                <w:szCs w:val="18"/>
              </w:rPr>
              <w:t>0.01</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19</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2003</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Pistacia lentiscus</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9</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0.21</w:t>
            </w:r>
          </w:p>
        </w:tc>
        <w:tc>
          <w:tcPr>
            <w:tcW w:w="796" w:type="dxa"/>
            <w:vAlign w:val="center"/>
          </w:tcPr>
          <w:p w:rsidR="00030E66" w:rsidRPr="00C91097" w:rsidRDefault="00030E66" w:rsidP="00030E66">
            <w:pPr>
              <w:jc w:val="center"/>
              <w:rPr>
                <w:sz w:val="18"/>
                <w:szCs w:val="18"/>
              </w:rPr>
            </w:pPr>
            <w:r w:rsidRPr="00C91097">
              <w:rPr>
                <w:sz w:val="18"/>
                <w:szCs w:val="18"/>
              </w:rPr>
              <w:t>0.06</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20</w:t>
            </w:r>
          </w:p>
        </w:tc>
        <w:tc>
          <w:tcPr>
            <w:tcW w:w="986" w:type="dxa"/>
            <w:vAlign w:val="center"/>
          </w:tcPr>
          <w:p w:rsidR="00030E66" w:rsidRPr="00C91097" w:rsidRDefault="00030E66" w:rsidP="00030E66">
            <w:pPr>
              <w:rPr>
                <w:sz w:val="18"/>
                <w:szCs w:val="18"/>
              </w:rPr>
            </w:pPr>
            <w:r w:rsidRPr="00C91097">
              <w:rPr>
                <w:sz w:val="18"/>
                <w:szCs w:val="18"/>
              </w:rPr>
              <w:t xml:space="preserve">Maestre </w:t>
            </w:r>
            <w:r w:rsidR="00865C73" w:rsidRPr="00DA1CCC">
              <w:rPr>
                <w:sz w:val="18"/>
                <w:szCs w:val="18"/>
              </w:rPr>
              <w:t>et al</w:t>
            </w:r>
            <w:r w:rsidRPr="00C91097">
              <w:rPr>
                <w:sz w:val="18"/>
                <w:szCs w:val="18"/>
              </w:rPr>
              <w:t>. 2003</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Semiarid steppe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Pistacia lentiscus</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9</w:t>
            </w:r>
          </w:p>
        </w:tc>
        <w:tc>
          <w:tcPr>
            <w:tcW w:w="610" w:type="dxa"/>
            <w:vAlign w:val="center"/>
          </w:tcPr>
          <w:p w:rsidR="00030E66" w:rsidRPr="00C91097" w:rsidRDefault="00030E66" w:rsidP="00030E66">
            <w:pPr>
              <w:jc w:val="center"/>
              <w:rPr>
                <w:sz w:val="18"/>
                <w:szCs w:val="18"/>
              </w:rPr>
            </w:pPr>
            <w:r w:rsidRPr="00C91097">
              <w:rPr>
                <w:sz w:val="18"/>
                <w:szCs w:val="18"/>
              </w:rPr>
              <w:t>18</w:t>
            </w:r>
          </w:p>
        </w:tc>
        <w:tc>
          <w:tcPr>
            <w:tcW w:w="861" w:type="dxa"/>
            <w:vAlign w:val="center"/>
          </w:tcPr>
          <w:p w:rsidR="00030E66" w:rsidRPr="00C91097" w:rsidRDefault="00030E66" w:rsidP="00030E66">
            <w:pPr>
              <w:jc w:val="center"/>
              <w:rPr>
                <w:sz w:val="18"/>
                <w:szCs w:val="18"/>
              </w:rPr>
            </w:pPr>
            <w:r w:rsidRPr="00C91097">
              <w:rPr>
                <w:sz w:val="18"/>
                <w:szCs w:val="18"/>
              </w:rPr>
              <w:t>-0.08</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21</w:t>
            </w:r>
          </w:p>
        </w:tc>
        <w:tc>
          <w:tcPr>
            <w:tcW w:w="986" w:type="dxa"/>
            <w:vAlign w:val="center"/>
          </w:tcPr>
          <w:p w:rsidR="00030E66" w:rsidRPr="00C91097" w:rsidRDefault="00030E66" w:rsidP="00030E66">
            <w:pPr>
              <w:rPr>
                <w:sz w:val="18"/>
                <w:szCs w:val="18"/>
              </w:rPr>
            </w:pPr>
            <w:r w:rsidRPr="00C91097">
              <w:rPr>
                <w:sz w:val="18"/>
                <w:szCs w:val="18"/>
              </w:rPr>
              <w:t xml:space="preserve">Maher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Alpine tree-line ecotone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Pinus albicaulis</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3</w:t>
            </w:r>
          </w:p>
        </w:tc>
        <w:tc>
          <w:tcPr>
            <w:tcW w:w="610" w:type="dxa"/>
            <w:vAlign w:val="center"/>
          </w:tcPr>
          <w:p w:rsidR="00030E66" w:rsidRPr="00C91097" w:rsidRDefault="00030E66" w:rsidP="00030E66">
            <w:pPr>
              <w:jc w:val="center"/>
              <w:rPr>
                <w:sz w:val="18"/>
                <w:szCs w:val="18"/>
              </w:rPr>
            </w:pPr>
            <w:r w:rsidRPr="00C91097">
              <w:rPr>
                <w:sz w:val="18"/>
                <w:szCs w:val="18"/>
              </w:rPr>
              <w:t>87</w:t>
            </w:r>
          </w:p>
        </w:tc>
        <w:tc>
          <w:tcPr>
            <w:tcW w:w="861" w:type="dxa"/>
            <w:vAlign w:val="center"/>
          </w:tcPr>
          <w:p w:rsidR="00030E66" w:rsidRPr="00C91097" w:rsidRDefault="00030E66" w:rsidP="00030E66">
            <w:pPr>
              <w:jc w:val="center"/>
              <w:rPr>
                <w:sz w:val="18"/>
                <w:szCs w:val="18"/>
              </w:rPr>
            </w:pPr>
            <w:r w:rsidRPr="00C91097">
              <w:rPr>
                <w:sz w:val="18"/>
                <w:szCs w:val="18"/>
              </w:rPr>
              <w:t>0</w:t>
            </w:r>
          </w:p>
        </w:tc>
        <w:tc>
          <w:tcPr>
            <w:tcW w:w="796" w:type="dxa"/>
            <w:vAlign w:val="center"/>
          </w:tcPr>
          <w:p w:rsidR="00030E66" w:rsidRPr="00C91097" w:rsidRDefault="00030E66" w:rsidP="00030E66">
            <w:pPr>
              <w:jc w:val="center"/>
              <w:rPr>
                <w:sz w:val="18"/>
                <w:szCs w:val="18"/>
              </w:rPr>
            </w:pPr>
            <w:r w:rsidRPr="00C91097">
              <w:rPr>
                <w:sz w:val="18"/>
                <w:szCs w:val="18"/>
              </w:rPr>
              <w:t>2.00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22</w:t>
            </w:r>
          </w:p>
        </w:tc>
        <w:tc>
          <w:tcPr>
            <w:tcW w:w="986" w:type="dxa"/>
            <w:vAlign w:val="center"/>
          </w:tcPr>
          <w:p w:rsidR="00030E66" w:rsidRPr="00C91097" w:rsidRDefault="00030E66" w:rsidP="00030E66">
            <w:pPr>
              <w:rPr>
                <w:sz w:val="18"/>
                <w:szCs w:val="18"/>
              </w:rPr>
            </w:pPr>
            <w:r w:rsidRPr="00C91097">
              <w:rPr>
                <w:sz w:val="18"/>
                <w:szCs w:val="18"/>
              </w:rPr>
              <w:t xml:space="preserve">Maher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Alpine tree-line ecotone</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Pinus albicaulis</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3</w:t>
            </w:r>
          </w:p>
        </w:tc>
        <w:tc>
          <w:tcPr>
            <w:tcW w:w="610" w:type="dxa"/>
            <w:vAlign w:val="center"/>
          </w:tcPr>
          <w:p w:rsidR="00030E66" w:rsidRPr="00C91097" w:rsidRDefault="00030E66" w:rsidP="00030E66">
            <w:pPr>
              <w:jc w:val="center"/>
              <w:rPr>
                <w:sz w:val="18"/>
                <w:szCs w:val="18"/>
              </w:rPr>
            </w:pPr>
            <w:r w:rsidRPr="00C91097">
              <w:rPr>
                <w:sz w:val="18"/>
                <w:szCs w:val="18"/>
              </w:rPr>
              <w:t>68</w:t>
            </w:r>
          </w:p>
        </w:tc>
        <w:tc>
          <w:tcPr>
            <w:tcW w:w="861" w:type="dxa"/>
            <w:vAlign w:val="center"/>
          </w:tcPr>
          <w:p w:rsidR="00030E66" w:rsidRPr="00C91097" w:rsidRDefault="00030E66" w:rsidP="00030E66">
            <w:pPr>
              <w:jc w:val="center"/>
              <w:rPr>
                <w:sz w:val="18"/>
                <w:szCs w:val="18"/>
              </w:rPr>
            </w:pPr>
            <w:r w:rsidRPr="00C91097">
              <w:rPr>
                <w:sz w:val="18"/>
                <w:szCs w:val="18"/>
              </w:rPr>
              <w:t>-0.08</w:t>
            </w:r>
          </w:p>
        </w:tc>
        <w:tc>
          <w:tcPr>
            <w:tcW w:w="796" w:type="dxa"/>
            <w:vAlign w:val="center"/>
          </w:tcPr>
          <w:p w:rsidR="00030E66" w:rsidRPr="00C91097" w:rsidRDefault="00030E66" w:rsidP="00030E66">
            <w:pPr>
              <w:jc w:val="center"/>
              <w:rPr>
                <w:sz w:val="18"/>
                <w:szCs w:val="18"/>
              </w:rPr>
            </w:pPr>
            <w:r w:rsidRPr="00C91097">
              <w:rPr>
                <w:sz w:val="18"/>
                <w:szCs w:val="18"/>
              </w:rPr>
              <w:t>2.00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23</w:t>
            </w:r>
          </w:p>
        </w:tc>
        <w:tc>
          <w:tcPr>
            <w:tcW w:w="986" w:type="dxa"/>
            <w:vAlign w:val="center"/>
          </w:tcPr>
          <w:p w:rsidR="00030E66" w:rsidRPr="00C91097" w:rsidRDefault="00030E66" w:rsidP="00030E66">
            <w:pPr>
              <w:rPr>
                <w:sz w:val="18"/>
                <w:szCs w:val="18"/>
              </w:rPr>
            </w:pPr>
            <w:r w:rsidRPr="00C91097">
              <w:rPr>
                <w:sz w:val="18"/>
                <w:szCs w:val="18"/>
              </w:rPr>
              <w:t xml:space="preserve">Pulido </w:t>
            </w:r>
            <w:r w:rsidR="00865C73" w:rsidRPr="00DA1CCC">
              <w:rPr>
                <w:sz w:val="18"/>
                <w:szCs w:val="18"/>
              </w:rPr>
              <w:t>et al</w:t>
            </w:r>
            <w:r w:rsidRPr="00C91097">
              <w:rPr>
                <w:sz w:val="18"/>
                <w:szCs w:val="18"/>
              </w:rPr>
              <w:t>. 2008</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Mediterrranean riparian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Prunus lusitanica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60</w:t>
            </w:r>
          </w:p>
        </w:tc>
        <w:tc>
          <w:tcPr>
            <w:tcW w:w="861" w:type="dxa"/>
            <w:vAlign w:val="center"/>
          </w:tcPr>
          <w:p w:rsidR="00030E66" w:rsidRPr="00C91097" w:rsidRDefault="00030E66" w:rsidP="00030E66">
            <w:pPr>
              <w:jc w:val="center"/>
              <w:rPr>
                <w:sz w:val="18"/>
                <w:szCs w:val="18"/>
              </w:rPr>
            </w:pPr>
            <w:r w:rsidRPr="00C91097">
              <w:rPr>
                <w:sz w:val="18"/>
                <w:szCs w:val="18"/>
              </w:rPr>
              <w:t>-0.04</w:t>
            </w:r>
          </w:p>
        </w:tc>
        <w:tc>
          <w:tcPr>
            <w:tcW w:w="796" w:type="dxa"/>
            <w:vAlign w:val="center"/>
          </w:tcPr>
          <w:p w:rsidR="00030E66" w:rsidRPr="00C91097" w:rsidRDefault="00030E66" w:rsidP="00030E66">
            <w:pPr>
              <w:jc w:val="center"/>
              <w:rPr>
                <w:sz w:val="18"/>
                <w:szCs w:val="18"/>
              </w:rPr>
            </w:pPr>
            <w:r w:rsidRPr="00C91097">
              <w:rPr>
                <w:sz w:val="18"/>
                <w:szCs w:val="18"/>
              </w:rPr>
              <w:t>0.01</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24</w:t>
            </w:r>
          </w:p>
        </w:tc>
        <w:tc>
          <w:tcPr>
            <w:tcW w:w="986" w:type="dxa"/>
            <w:vAlign w:val="center"/>
          </w:tcPr>
          <w:p w:rsidR="00030E66" w:rsidRPr="00C91097" w:rsidRDefault="00030E66" w:rsidP="00030E66">
            <w:pPr>
              <w:rPr>
                <w:sz w:val="18"/>
                <w:szCs w:val="18"/>
              </w:rPr>
            </w:pPr>
            <w:r w:rsidRPr="00C91097">
              <w:rPr>
                <w:sz w:val="18"/>
                <w:szCs w:val="18"/>
              </w:rPr>
              <w:t xml:space="preserve">Pulido </w:t>
            </w:r>
            <w:r w:rsidR="00865C73" w:rsidRPr="00DA1CCC">
              <w:rPr>
                <w:sz w:val="18"/>
                <w:szCs w:val="18"/>
              </w:rPr>
              <w:t>et al</w:t>
            </w:r>
            <w:r w:rsidRPr="00C91097">
              <w:rPr>
                <w:sz w:val="18"/>
                <w:szCs w:val="18"/>
              </w:rPr>
              <w:t>. 2008</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Mediterrranean riparian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Prunus lusitanica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10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25</w:t>
            </w:r>
          </w:p>
        </w:tc>
        <w:tc>
          <w:tcPr>
            <w:tcW w:w="986" w:type="dxa"/>
            <w:vAlign w:val="center"/>
          </w:tcPr>
          <w:p w:rsidR="00030E66" w:rsidRPr="00C91097" w:rsidRDefault="00030E66" w:rsidP="00030E66">
            <w:pPr>
              <w:rPr>
                <w:sz w:val="18"/>
                <w:szCs w:val="18"/>
              </w:rPr>
            </w:pPr>
            <w:r w:rsidRPr="00C91097">
              <w:rPr>
                <w:sz w:val="18"/>
                <w:szCs w:val="18"/>
              </w:rPr>
              <w:t xml:space="preserve">Pulido </w:t>
            </w:r>
            <w:r w:rsidR="00865C73" w:rsidRPr="00DA1CCC">
              <w:rPr>
                <w:sz w:val="18"/>
                <w:szCs w:val="18"/>
              </w:rPr>
              <w:t>et al</w:t>
            </w:r>
            <w:r w:rsidRPr="00C91097">
              <w:rPr>
                <w:sz w:val="18"/>
                <w:szCs w:val="18"/>
              </w:rPr>
              <w:t>. 2008</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Mediterrranean riparian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Prunus lusitanica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2</w:t>
            </w:r>
          </w:p>
        </w:tc>
        <w:tc>
          <w:tcPr>
            <w:tcW w:w="861" w:type="dxa"/>
            <w:vAlign w:val="center"/>
          </w:tcPr>
          <w:p w:rsidR="00030E66" w:rsidRPr="00C91097" w:rsidRDefault="00030E66" w:rsidP="00030E66">
            <w:pPr>
              <w:jc w:val="center"/>
              <w:rPr>
                <w:sz w:val="18"/>
                <w:szCs w:val="18"/>
              </w:rPr>
            </w:pPr>
            <w:r w:rsidRPr="00C91097">
              <w:rPr>
                <w:sz w:val="18"/>
                <w:szCs w:val="18"/>
              </w:rPr>
              <w:t>-0.07</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26</w:t>
            </w:r>
          </w:p>
        </w:tc>
        <w:tc>
          <w:tcPr>
            <w:tcW w:w="986" w:type="dxa"/>
            <w:vAlign w:val="center"/>
          </w:tcPr>
          <w:p w:rsidR="00030E66" w:rsidRPr="00C91097" w:rsidRDefault="00030E66" w:rsidP="00030E66">
            <w:pPr>
              <w:rPr>
                <w:sz w:val="18"/>
                <w:szCs w:val="18"/>
              </w:rPr>
            </w:pPr>
            <w:r w:rsidRPr="00C91097">
              <w:rPr>
                <w:sz w:val="18"/>
                <w:szCs w:val="18"/>
              </w:rPr>
              <w:t xml:space="preserve">Pulido </w:t>
            </w:r>
            <w:r w:rsidR="00865C73" w:rsidRPr="00DA1CCC">
              <w:rPr>
                <w:sz w:val="18"/>
                <w:szCs w:val="18"/>
              </w:rPr>
              <w:t>et al</w:t>
            </w:r>
            <w:r w:rsidRPr="00C91097">
              <w:rPr>
                <w:sz w:val="18"/>
                <w:szCs w:val="18"/>
              </w:rPr>
              <w:t>. 2008</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Mediterrranean riparian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Prunus lusitanica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0.5</w:t>
            </w:r>
          </w:p>
        </w:tc>
        <w:tc>
          <w:tcPr>
            <w:tcW w:w="861" w:type="dxa"/>
            <w:vAlign w:val="center"/>
          </w:tcPr>
          <w:p w:rsidR="00030E66" w:rsidRPr="00C91097" w:rsidRDefault="00030E66" w:rsidP="00030E66">
            <w:pPr>
              <w:jc w:val="center"/>
              <w:rPr>
                <w:sz w:val="18"/>
                <w:szCs w:val="18"/>
              </w:rPr>
            </w:pPr>
            <w:r w:rsidRPr="00C91097">
              <w:rPr>
                <w:sz w:val="18"/>
                <w:szCs w:val="18"/>
              </w:rPr>
              <w:t>-0.03</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27</w:t>
            </w:r>
          </w:p>
        </w:tc>
        <w:tc>
          <w:tcPr>
            <w:tcW w:w="986" w:type="dxa"/>
            <w:vAlign w:val="center"/>
          </w:tcPr>
          <w:p w:rsidR="00030E66" w:rsidRPr="00C91097" w:rsidRDefault="00030E66" w:rsidP="00030E66">
            <w:pPr>
              <w:rPr>
                <w:sz w:val="18"/>
                <w:szCs w:val="18"/>
              </w:rPr>
            </w:pPr>
            <w:r w:rsidRPr="00C91097">
              <w:rPr>
                <w:sz w:val="18"/>
                <w:szCs w:val="18"/>
              </w:rPr>
              <w:t>Valladares &amp; Pearcy 1997</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Mediterranean chaparral</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Heteromeles arbutifolia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-0.11</w:t>
            </w:r>
          </w:p>
        </w:tc>
        <w:tc>
          <w:tcPr>
            <w:tcW w:w="796" w:type="dxa"/>
            <w:vAlign w:val="center"/>
          </w:tcPr>
          <w:p w:rsidR="00030E66" w:rsidRPr="00C91097" w:rsidRDefault="00030E66" w:rsidP="00030E66">
            <w:pPr>
              <w:jc w:val="center"/>
              <w:rPr>
                <w:sz w:val="18"/>
                <w:szCs w:val="18"/>
              </w:rPr>
            </w:pPr>
            <w:r w:rsidRPr="00C91097">
              <w:rPr>
                <w:sz w:val="18"/>
                <w:szCs w:val="18"/>
              </w:rPr>
              <w:t>2.00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28</w:t>
            </w:r>
          </w:p>
        </w:tc>
        <w:tc>
          <w:tcPr>
            <w:tcW w:w="986" w:type="dxa"/>
            <w:vAlign w:val="center"/>
          </w:tcPr>
          <w:p w:rsidR="00030E66" w:rsidRPr="00C91097" w:rsidRDefault="00030E66" w:rsidP="00030E66">
            <w:pPr>
              <w:rPr>
                <w:sz w:val="18"/>
                <w:szCs w:val="18"/>
              </w:rPr>
            </w:pPr>
            <w:r w:rsidRPr="00C91097">
              <w:rPr>
                <w:sz w:val="18"/>
                <w:szCs w:val="18"/>
              </w:rPr>
              <w:t>Valladares &amp; Pearcy 1997</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Mediterranean chaparral</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Heteromeles arbutifolia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6</w:t>
            </w:r>
          </w:p>
        </w:tc>
        <w:tc>
          <w:tcPr>
            <w:tcW w:w="610" w:type="dxa"/>
            <w:vAlign w:val="center"/>
          </w:tcPr>
          <w:p w:rsidR="00030E66" w:rsidRPr="00C91097" w:rsidRDefault="00030E66" w:rsidP="00030E66">
            <w:pPr>
              <w:jc w:val="center"/>
              <w:rPr>
                <w:sz w:val="18"/>
                <w:szCs w:val="18"/>
              </w:rPr>
            </w:pPr>
            <w:r w:rsidRPr="00C91097">
              <w:rPr>
                <w:sz w:val="18"/>
                <w:szCs w:val="18"/>
              </w:rPr>
              <w:t>13</w:t>
            </w:r>
          </w:p>
        </w:tc>
        <w:tc>
          <w:tcPr>
            <w:tcW w:w="861" w:type="dxa"/>
            <w:vAlign w:val="center"/>
          </w:tcPr>
          <w:p w:rsidR="00030E66" w:rsidRPr="00C91097" w:rsidRDefault="00030E66" w:rsidP="00030E66">
            <w:pPr>
              <w:jc w:val="center"/>
              <w:rPr>
                <w:sz w:val="18"/>
                <w:szCs w:val="18"/>
              </w:rPr>
            </w:pPr>
            <w:r w:rsidRPr="00C91097">
              <w:rPr>
                <w:sz w:val="18"/>
                <w:szCs w:val="18"/>
              </w:rPr>
              <w:t>0</w:t>
            </w:r>
          </w:p>
        </w:tc>
        <w:tc>
          <w:tcPr>
            <w:tcW w:w="796" w:type="dxa"/>
            <w:vAlign w:val="center"/>
          </w:tcPr>
          <w:p w:rsidR="00030E66" w:rsidRPr="00C91097" w:rsidRDefault="00030E66" w:rsidP="00030E66">
            <w:pPr>
              <w:jc w:val="center"/>
              <w:rPr>
                <w:sz w:val="18"/>
                <w:szCs w:val="18"/>
              </w:rPr>
            </w:pPr>
            <w:r w:rsidRPr="00C91097">
              <w:rPr>
                <w:sz w:val="18"/>
                <w:szCs w:val="18"/>
              </w:rPr>
              <w:t>2.00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29</w:t>
            </w:r>
          </w:p>
        </w:tc>
        <w:tc>
          <w:tcPr>
            <w:tcW w:w="986" w:type="dxa"/>
            <w:vAlign w:val="center"/>
          </w:tcPr>
          <w:p w:rsidR="00030E66" w:rsidRPr="00C91097" w:rsidRDefault="00030E66" w:rsidP="00030E66">
            <w:pPr>
              <w:rPr>
                <w:sz w:val="18"/>
                <w:szCs w:val="18"/>
              </w:rPr>
            </w:pPr>
            <w:r w:rsidRPr="00C91097">
              <w:rPr>
                <w:sz w:val="18"/>
                <w:szCs w:val="18"/>
              </w:rPr>
              <w:t xml:space="preserve">Valladares &amp; Pearcy </w:t>
            </w:r>
            <w:r w:rsidRPr="00C91097">
              <w:rPr>
                <w:sz w:val="18"/>
                <w:szCs w:val="18"/>
              </w:rPr>
              <w:lastRenderedPageBreak/>
              <w:t>2002</w:t>
            </w:r>
          </w:p>
        </w:tc>
        <w:tc>
          <w:tcPr>
            <w:tcW w:w="867" w:type="dxa"/>
            <w:vAlign w:val="center"/>
          </w:tcPr>
          <w:p w:rsidR="00030E66" w:rsidRPr="00C91097" w:rsidRDefault="00030E66" w:rsidP="00030E66">
            <w:pPr>
              <w:jc w:val="center"/>
              <w:rPr>
                <w:sz w:val="18"/>
                <w:szCs w:val="18"/>
              </w:rPr>
            </w:pPr>
            <w:r w:rsidRPr="00C91097">
              <w:rPr>
                <w:sz w:val="18"/>
                <w:szCs w:val="18"/>
              </w:rPr>
              <w:lastRenderedPageBreak/>
              <w:t>USA</w:t>
            </w:r>
          </w:p>
        </w:tc>
        <w:tc>
          <w:tcPr>
            <w:tcW w:w="1326" w:type="dxa"/>
            <w:vAlign w:val="center"/>
          </w:tcPr>
          <w:p w:rsidR="00030E66" w:rsidRPr="00C91097" w:rsidRDefault="00030E66" w:rsidP="00030E66">
            <w:pPr>
              <w:jc w:val="center"/>
              <w:rPr>
                <w:sz w:val="18"/>
                <w:szCs w:val="18"/>
              </w:rPr>
            </w:pPr>
            <w:r w:rsidRPr="00C91097">
              <w:rPr>
                <w:sz w:val="18"/>
                <w:szCs w:val="18"/>
              </w:rPr>
              <w:t>Mediterranean chaparral</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Heteromeles arbutifolia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10</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lastRenderedPageBreak/>
              <w:t>30</w:t>
            </w:r>
          </w:p>
        </w:tc>
        <w:tc>
          <w:tcPr>
            <w:tcW w:w="986" w:type="dxa"/>
            <w:vAlign w:val="center"/>
          </w:tcPr>
          <w:p w:rsidR="00030E66" w:rsidRPr="00C91097" w:rsidRDefault="00030E66" w:rsidP="00030E66">
            <w:pPr>
              <w:rPr>
                <w:sz w:val="18"/>
                <w:szCs w:val="18"/>
              </w:rPr>
            </w:pPr>
            <w:r w:rsidRPr="00C91097">
              <w:rPr>
                <w:sz w:val="18"/>
                <w:szCs w:val="18"/>
              </w:rPr>
              <w:t>Valladares &amp; Pearcy 2002</w:t>
            </w:r>
          </w:p>
        </w:tc>
        <w:tc>
          <w:tcPr>
            <w:tcW w:w="867" w:type="dxa"/>
            <w:vAlign w:val="center"/>
          </w:tcPr>
          <w:p w:rsidR="00030E66" w:rsidRPr="00C91097" w:rsidRDefault="00030E66" w:rsidP="00030E66">
            <w:pPr>
              <w:jc w:val="center"/>
              <w:rPr>
                <w:sz w:val="18"/>
                <w:szCs w:val="18"/>
              </w:rPr>
            </w:pPr>
            <w:r w:rsidRPr="00C91097">
              <w:rPr>
                <w:sz w:val="18"/>
                <w:szCs w:val="18"/>
              </w:rPr>
              <w:t>USA</w:t>
            </w:r>
          </w:p>
        </w:tc>
        <w:tc>
          <w:tcPr>
            <w:tcW w:w="1326" w:type="dxa"/>
            <w:vAlign w:val="center"/>
          </w:tcPr>
          <w:p w:rsidR="00030E66" w:rsidRPr="00C91097" w:rsidRDefault="00030E66" w:rsidP="00030E66">
            <w:pPr>
              <w:jc w:val="center"/>
              <w:rPr>
                <w:sz w:val="18"/>
                <w:szCs w:val="18"/>
              </w:rPr>
            </w:pPr>
            <w:r w:rsidRPr="00C91097">
              <w:rPr>
                <w:sz w:val="18"/>
                <w:szCs w:val="18"/>
              </w:rPr>
              <w:t>Mediterranean chaparral</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Heteromeles arbutifolia</w:t>
            </w:r>
          </w:p>
        </w:tc>
        <w:tc>
          <w:tcPr>
            <w:tcW w:w="647" w:type="dxa"/>
            <w:vAlign w:val="center"/>
          </w:tcPr>
          <w:p w:rsidR="00030E66" w:rsidRPr="00C91097" w:rsidRDefault="00030E66" w:rsidP="00030E66">
            <w:pPr>
              <w:jc w:val="center"/>
              <w:rPr>
                <w:sz w:val="18"/>
                <w:szCs w:val="18"/>
              </w:rPr>
            </w:pPr>
            <w:r w:rsidRPr="00C91097">
              <w:rPr>
                <w:sz w:val="18"/>
                <w:szCs w:val="18"/>
              </w:rPr>
              <w:t>Shrub</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10</w:t>
            </w:r>
          </w:p>
        </w:tc>
        <w:tc>
          <w:tcPr>
            <w:tcW w:w="610" w:type="dxa"/>
            <w:vAlign w:val="center"/>
          </w:tcPr>
          <w:p w:rsidR="00030E66" w:rsidRPr="00C91097" w:rsidRDefault="00030E66" w:rsidP="00030E66">
            <w:pPr>
              <w:jc w:val="center"/>
              <w:rPr>
                <w:sz w:val="18"/>
                <w:szCs w:val="18"/>
              </w:rPr>
            </w:pPr>
            <w:r w:rsidRPr="00C91097">
              <w:rPr>
                <w:sz w:val="18"/>
                <w:szCs w:val="18"/>
              </w:rPr>
              <w:t>13</w:t>
            </w:r>
          </w:p>
        </w:tc>
        <w:tc>
          <w:tcPr>
            <w:tcW w:w="861" w:type="dxa"/>
            <w:vAlign w:val="center"/>
          </w:tcPr>
          <w:p w:rsidR="00030E66" w:rsidRPr="00C91097" w:rsidRDefault="00030E66" w:rsidP="00030E66">
            <w:pPr>
              <w:jc w:val="center"/>
              <w:rPr>
                <w:sz w:val="18"/>
                <w:szCs w:val="18"/>
              </w:rPr>
            </w:pPr>
            <w:r w:rsidRPr="00C91097">
              <w:rPr>
                <w:sz w:val="18"/>
                <w:szCs w:val="18"/>
              </w:rPr>
              <w:t>-0.08</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31</w:t>
            </w:r>
          </w:p>
        </w:tc>
        <w:tc>
          <w:tcPr>
            <w:tcW w:w="986" w:type="dxa"/>
            <w:vAlign w:val="center"/>
          </w:tcPr>
          <w:p w:rsidR="00030E66" w:rsidRPr="00C91097" w:rsidRDefault="00030E66" w:rsidP="00030E66">
            <w:pPr>
              <w:rPr>
                <w:sz w:val="18"/>
                <w:szCs w:val="18"/>
              </w:rPr>
            </w:pPr>
            <w:r w:rsidRPr="00C91097">
              <w:rPr>
                <w:sz w:val="18"/>
                <w:szCs w:val="18"/>
              </w:rPr>
              <w:t xml:space="preserve">Valladares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Ilex aquifolium</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12</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32</w:t>
            </w:r>
          </w:p>
        </w:tc>
        <w:tc>
          <w:tcPr>
            <w:tcW w:w="986" w:type="dxa"/>
            <w:vAlign w:val="center"/>
          </w:tcPr>
          <w:p w:rsidR="00030E66" w:rsidRPr="00C91097" w:rsidRDefault="00030E66" w:rsidP="00030E66">
            <w:pPr>
              <w:rPr>
                <w:sz w:val="18"/>
                <w:szCs w:val="18"/>
              </w:rPr>
            </w:pPr>
            <w:r w:rsidRPr="00C91097">
              <w:rPr>
                <w:sz w:val="18"/>
                <w:szCs w:val="18"/>
              </w:rPr>
              <w:t xml:space="preserve">Valladares </w:t>
            </w:r>
            <w:r w:rsidR="00865C73" w:rsidRPr="00DA1CCC">
              <w:rPr>
                <w:sz w:val="18"/>
                <w:szCs w:val="18"/>
              </w:rPr>
              <w:t>et al</w:t>
            </w:r>
            <w:r w:rsidRPr="00C91097">
              <w:rPr>
                <w:sz w:val="18"/>
                <w:szCs w:val="18"/>
              </w:rPr>
              <w:t>. 2005</w:t>
            </w:r>
          </w:p>
        </w:tc>
        <w:tc>
          <w:tcPr>
            <w:tcW w:w="867" w:type="dxa"/>
            <w:vAlign w:val="center"/>
          </w:tcPr>
          <w:p w:rsidR="00030E66" w:rsidRPr="00C91097" w:rsidRDefault="00030E66" w:rsidP="00030E66">
            <w:pPr>
              <w:jc w:val="center"/>
              <w:rPr>
                <w:sz w:val="18"/>
                <w:szCs w:val="18"/>
              </w:rPr>
            </w:pPr>
            <w:r w:rsidRPr="00C91097">
              <w:rPr>
                <w:sz w:val="18"/>
                <w:szCs w:val="18"/>
              </w:rPr>
              <w:t>Spain</w:t>
            </w:r>
          </w:p>
        </w:tc>
        <w:tc>
          <w:tcPr>
            <w:tcW w:w="1326" w:type="dxa"/>
            <w:vAlign w:val="center"/>
          </w:tcPr>
          <w:p w:rsidR="00030E66" w:rsidRPr="00C91097" w:rsidRDefault="00030E66" w:rsidP="00030E66">
            <w:pPr>
              <w:jc w:val="center"/>
              <w:rPr>
                <w:sz w:val="18"/>
                <w:szCs w:val="18"/>
              </w:rPr>
            </w:pPr>
            <w:r w:rsidRPr="00C91097">
              <w:rPr>
                <w:sz w:val="18"/>
                <w:szCs w:val="18"/>
              </w:rPr>
              <w:t>Mediterranean forest</w:t>
            </w:r>
          </w:p>
        </w:tc>
        <w:tc>
          <w:tcPr>
            <w:tcW w:w="988" w:type="dxa"/>
            <w:vAlign w:val="center"/>
          </w:tcPr>
          <w:p w:rsidR="00030E66" w:rsidRPr="00C91097" w:rsidRDefault="00030E66" w:rsidP="00030E66">
            <w:pPr>
              <w:jc w:val="center"/>
              <w:rPr>
                <w:sz w:val="18"/>
                <w:szCs w:val="18"/>
              </w:rPr>
            </w:pPr>
            <w:r w:rsidRPr="00C91097">
              <w:rPr>
                <w:sz w:val="18"/>
                <w:szCs w:val="18"/>
              </w:rPr>
              <w:t>Semiarid</w:t>
            </w:r>
          </w:p>
        </w:tc>
        <w:tc>
          <w:tcPr>
            <w:tcW w:w="1157" w:type="dxa"/>
            <w:vAlign w:val="center"/>
          </w:tcPr>
          <w:p w:rsidR="00030E66" w:rsidRPr="00C91097" w:rsidRDefault="00030E66" w:rsidP="00030E66">
            <w:pPr>
              <w:rPr>
                <w:i/>
                <w:iCs/>
                <w:sz w:val="18"/>
                <w:szCs w:val="18"/>
              </w:rPr>
            </w:pPr>
            <w:r w:rsidRPr="00C91097">
              <w:rPr>
                <w:i/>
                <w:iCs/>
                <w:sz w:val="18"/>
                <w:szCs w:val="18"/>
              </w:rPr>
              <w:t>Ilex aquifolium</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T</w:t>
            </w:r>
          </w:p>
        </w:tc>
        <w:tc>
          <w:tcPr>
            <w:tcW w:w="1084" w:type="dxa"/>
            <w:vAlign w:val="center"/>
          </w:tcPr>
          <w:p w:rsidR="00030E66" w:rsidRPr="00C91097" w:rsidRDefault="00030E66" w:rsidP="00030E66">
            <w:pPr>
              <w:jc w:val="center"/>
              <w:rPr>
                <w:sz w:val="18"/>
                <w:szCs w:val="18"/>
              </w:rPr>
            </w:pPr>
            <w:r w:rsidRPr="00C91097">
              <w:rPr>
                <w:sz w:val="18"/>
                <w:szCs w:val="18"/>
              </w:rPr>
              <w:t>Field</w:t>
            </w:r>
          </w:p>
        </w:tc>
        <w:tc>
          <w:tcPr>
            <w:tcW w:w="917" w:type="dxa"/>
            <w:vAlign w:val="center"/>
          </w:tcPr>
          <w:p w:rsidR="00030E66" w:rsidRPr="00C91097" w:rsidRDefault="00030E66" w:rsidP="00030E66">
            <w:pPr>
              <w:jc w:val="center"/>
              <w:rPr>
                <w:sz w:val="18"/>
                <w:szCs w:val="18"/>
              </w:rPr>
            </w:pPr>
            <w:r w:rsidRPr="00C91097">
              <w:rPr>
                <w:sz w:val="18"/>
                <w:szCs w:val="18"/>
              </w:rPr>
              <w:t>12</w:t>
            </w:r>
          </w:p>
        </w:tc>
        <w:tc>
          <w:tcPr>
            <w:tcW w:w="610" w:type="dxa"/>
            <w:vAlign w:val="center"/>
          </w:tcPr>
          <w:p w:rsidR="00030E66" w:rsidRPr="00C91097" w:rsidRDefault="00030E66" w:rsidP="00030E66">
            <w:pPr>
              <w:jc w:val="center"/>
              <w:rPr>
                <w:sz w:val="18"/>
                <w:szCs w:val="18"/>
              </w:rPr>
            </w:pPr>
            <w:r w:rsidRPr="00C91097">
              <w:rPr>
                <w:sz w:val="18"/>
                <w:szCs w:val="18"/>
              </w:rPr>
              <w:t>9</w:t>
            </w:r>
          </w:p>
        </w:tc>
        <w:tc>
          <w:tcPr>
            <w:tcW w:w="861" w:type="dxa"/>
            <w:vAlign w:val="center"/>
          </w:tcPr>
          <w:p w:rsidR="00030E66" w:rsidRPr="00C91097" w:rsidRDefault="00030E66" w:rsidP="00030E66">
            <w:pPr>
              <w:jc w:val="center"/>
              <w:rPr>
                <w:sz w:val="18"/>
                <w:szCs w:val="18"/>
              </w:rPr>
            </w:pPr>
            <w:r w:rsidRPr="00C91097">
              <w:rPr>
                <w:sz w:val="18"/>
                <w:szCs w:val="18"/>
              </w:rPr>
              <w:t>-0.02</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33</w:t>
            </w:r>
          </w:p>
        </w:tc>
        <w:tc>
          <w:tcPr>
            <w:tcW w:w="986" w:type="dxa"/>
            <w:vAlign w:val="center"/>
          </w:tcPr>
          <w:p w:rsidR="00030E66" w:rsidRPr="00C91097" w:rsidRDefault="00030E66" w:rsidP="00030E66">
            <w:pPr>
              <w:rPr>
                <w:sz w:val="18"/>
                <w:szCs w:val="18"/>
              </w:rPr>
            </w:pPr>
            <w:r w:rsidRPr="00C91097">
              <w:rPr>
                <w:sz w:val="18"/>
                <w:szCs w:val="18"/>
              </w:rPr>
              <w:t xml:space="preserve">Yang </w:t>
            </w:r>
            <w:r w:rsidR="00865C73" w:rsidRPr="00DA1CCC">
              <w:rPr>
                <w:sz w:val="18"/>
                <w:szCs w:val="18"/>
              </w:rPr>
              <w:t>et al</w:t>
            </w:r>
            <w:r w:rsidRPr="00C91097">
              <w:rPr>
                <w:sz w:val="18"/>
                <w:szCs w:val="18"/>
              </w:rPr>
              <w:t>. 2007</w:t>
            </w:r>
          </w:p>
        </w:tc>
        <w:tc>
          <w:tcPr>
            <w:tcW w:w="867" w:type="dxa"/>
            <w:vAlign w:val="center"/>
          </w:tcPr>
          <w:p w:rsidR="00030E66" w:rsidRPr="00C91097" w:rsidRDefault="00030E66" w:rsidP="00030E66">
            <w:pPr>
              <w:jc w:val="center"/>
              <w:rPr>
                <w:sz w:val="18"/>
                <w:szCs w:val="18"/>
              </w:rPr>
            </w:pPr>
            <w:r w:rsidRPr="00C91097">
              <w:rPr>
                <w:sz w:val="18"/>
                <w:szCs w:val="18"/>
              </w:rPr>
              <w:t>China</w:t>
            </w:r>
          </w:p>
        </w:tc>
        <w:tc>
          <w:tcPr>
            <w:tcW w:w="1326" w:type="dxa"/>
            <w:vAlign w:val="center"/>
          </w:tcPr>
          <w:p w:rsidR="00030E66" w:rsidRPr="00C91097" w:rsidRDefault="00030E66" w:rsidP="00030E66">
            <w:pPr>
              <w:jc w:val="center"/>
              <w:rPr>
                <w:sz w:val="18"/>
                <w:szCs w:val="18"/>
              </w:rPr>
            </w:pPr>
            <w:r w:rsidRPr="00C91097">
              <w:rPr>
                <w:sz w:val="18"/>
                <w:szCs w:val="18"/>
              </w:rPr>
              <w:t>Subalpine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Picea asperata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15</w:t>
            </w:r>
          </w:p>
        </w:tc>
        <w:tc>
          <w:tcPr>
            <w:tcW w:w="861" w:type="dxa"/>
            <w:vAlign w:val="center"/>
          </w:tcPr>
          <w:p w:rsidR="00030E66" w:rsidRPr="00C91097" w:rsidRDefault="00030E66" w:rsidP="00030E66">
            <w:pPr>
              <w:jc w:val="center"/>
              <w:rPr>
                <w:sz w:val="18"/>
                <w:szCs w:val="18"/>
              </w:rPr>
            </w:pPr>
            <w:r w:rsidRPr="00C91097">
              <w:rPr>
                <w:sz w:val="18"/>
                <w:szCs w:val="18"/>
              </w:rPr>
              <w:t>0</w:t>
            </w:r>
          </w:p>
        </w:tc>
        <w:tc>
          <w:tcPr>
            <w:tcW w:w="796" w:type="dxa"/>
            <w:vAlign w:val="center"/>
          </w:tcPr>
          <w:p w:rsidR="00030E66" w:rsidRPr="00C91097" w:rsidRDefault="00030E66" w:rsidP="00030E66">
            <w:pPr>
              <w:jc w:val="center"/>
              <w:rPr>
                <w:sz w:val="18"/>
                <w:szCs w:val="18"/>
              </w:rPr>
            </w:pPr>
            <w:r w:rsidRPr="00C91097">
              <w:rPr>
                <w:sz w:val="18"/>
                <w:szCs w:val="18"/>
              </w:rPr>
              <w:t>0</w:t>
            </w:r>
          </w:p>
        </w:tc>
      </w:tr>
      <w:tr w:rsidR="00030E66" w:rsidRPr="00C91097" w:rsidTr="007E7F16">
        <w:tc>
          <w:tcPr>
            <w:tcW w:w="590" w:type="dxa"/>
            <w:vAlign w:val="center"/>
          </w:tcPr>
          <w:p w:rsidR="00030E66" w:rsidRPr="00C91097" w:rsidRDefault="00030E66" w:rsidP="00030E66">
            <w:pPr>
              <w:jc w:val="center"/>
              <w:rPr>
                <w:sz w:val="18"/>
                <w:szCs w:val="18"/>
              </w:rPr>
            </w:pPr>
            <w:r w:rsidRPr="00C91097">
              <w:rPr>
                <w:sz w:val="18"/>
                <w:szCs w:val="18"/>
              </w:rPr>
              <w:t>34</w:t>
            </w:r>
          </w:p>
        </w:tc>
        <w:tc>
          <w:tcPr>
            <w:tcW w:w="986" w:type="dxa"/>
            <w:vAlign w:val="center"/>
          </w:tcPr>
          <w:p w:rsidR="00030E66" w:rsidRPr="00C91097" w:rsidRDefault="00030E66" w:rsidP="00030E66">
            <w:pPr>
              <w:rPr>
                <w:sz w:val="18"/>
                <w:szCs w:val="18"/>
              </w:rPr>
            </w:pPr>
            <w:r w:rsidRPr="00C91097">
              <w:rPr>
                <w:sz w:val="18"/>
                <w:szCs w:val="18"/>
              </w:rPr>
              <w:t xml:space="preserve">Yang </w:t>
            </w:r>
            <w:r w:rsidR="00865C73" w:rsidRPr="00DA1CCC">
              <w:rPr>
                <w:sz w:val="18"/>
                <w:szCs w:val="18"/>
              </w:rPr>
              <w:t>et al</w:t>
            </w:r>
            <w:r w:rsidRPr="00C91097">
              <w:rPr>
                <w:sz w:val="18"/>
                <w:szCs w:val="18"/>
              </w:rPr>
              <w:t>. 2007</w:t>
            </w:r>
          </w:p>
        </w:tc>
        <w:tc>
          <w:tcPr>
            <w:tcW w:w="867" w:type="dxa"/>
            <w:vAlign w:val="center"/>
          </w:tcPr>
          <w:p w:rsidR="00030E66" w:rsidRPr="00C91097" w:rsidRDefault="00030E66" w:rsidP="00030E66">
            <w:pPr>
              <w:jc w:val="center"/>
              <w:rPr>
                <w:sz w:val="18"/>
                <w:szCs w:val="18"/>
              </w:rPr>
            </w:pPr>
            <w:r w:rsidRPr="00C91097">
              <w:rPr>
                <w:sz w:val="18"/>
                <w:szCs w:val="18"/>
              </w:rPr>
              <w:t>China</w:t>
            </w:r>
          </w:p>
        </w:tc>
        <w:tc>
          <w:tcPr>
            <w:tcW w:w="1326" w:type="dxa"/>
            <w:vAlign w:val="center"/>
          </w:tcPr>
          <w:p w:rsidR="00030E66" w:rsidRPr="00C91097" w:rsidRDefault="00030E66" w:rsidP="00030E66">
            <w:pPr>
              <w:jc w:val="center"/>
              <w:rPr>
                <w:sz w:val="18"/>
                <w:szCs w:val="18"/>
              </w:rPr>
            </w:pPr>
            <w:r w:rsidRPr="00C91097">
              <w:rPr>
                <w:sz w:val="18"/>
                <w:szCs w:val="18"/>
              </w:rPr>
              <w:t>Subalpine forest</w:t>
            </w:r>
          </w:p>
        </w:tc>
        <w:tc>
          <w:tcPr>
            <w:tcW w:w="988" w:type="dxa"/>
            <w:vAlign w:val="center"/>
          </w:tcPr>
          <w:p w:rsidR="00030E66" w:rsidRPr="00C91097" w:rsidRDefault="00030E66" w:rsidP="00030E66">
            <w:pPr>
              <w:jc w:val="center"/>
              <w:rPr>
                <w:sz w:val="18"/>
                <w:szCs w:val="18"/>
              </w:rPr>
            </w:pPr>
            <w:r w:rsidRPr="00C91097">
              <w:rPr>
                <w:sz w:val="18"/>
                <w:szCs w:val="18"/>
              </w:rPr>
              <w:t>Cold temperate</w:t>
            </w:r>
          </w:p>
        </w:tc>
        <w:tc>
          <w:tcPr>
            <w:tcW w:w="1157" w:type="dxa"/>
            <w:vAlign w:val="center"/>
          </w:tcPr>
          <w:p w:rsidR="00030E66" w:rsidRPr="00C91097" w:rsidRDefault="00030E66" w:rsidP="00030E66">
            <w:pPr>
              <w:rPr>
                <w:i/>
                <w:iCs/>
                <w:sz w:val="18"/>
                <w:szCs w:val="18"/>
              </w:rPr>
            </w:pPr>
            <w:r w:rsidRPr="00C91097">
              <w:rPr>
                <w:i/>
                <w:iCs/>
                <w:sz w:val="18"/>
                <w:szCs w:val="18"/>
              </w:rPr>
              <w:t>Picea asperata</w:t>
            </w:r>
          </w:p>
        </w:tc>
        <w:tc>
          <w:tcPr>
            <w:tcW w:w="647" w:type="dxa"/>
            <w:vAlign w:val="center"/>
          </w:tcPr>
          <w:p w:rsidR="00030E66" w:rsidRPr="00C91097" w:rsidRDefault="00030E66" w:rsidP="00030E66">
            <w:pPr>
              <w:jc w:val="center"/>
              <w:rPr>
                <w:sz w:val="18"/>
                <w:szCs w:val="18"/>
              </w:rPr>
            </w:pPr>
            <w:r w:rsidRPr="00C91097">
              <w:rPr>
                <w:sz w:val="18"/>
                <w:szCs w:val="18"/>
              </w:rPr>
              <w:t>Tree</w:t>
            </w:r>
          </w:p>
        </w:tc>
        <w:tc>
          <w:tcPr>
            <w:tcW w:w="962" w:type="dxa"/>
            <w:vAlign w:val="center"/>
          </w:tcPr>
          <w:p w:rsidR="00030E66" w:rsidRPr="00C91097" w:rsidRDefault="00030E66" w:rsidP="00030E66">
            <w:pPr>
              <w:jc w:val="center"/>
              <w:rPr>
                <w:sz w:val="18"/>
                <w:szCs w:val="18"/>
              </w:rPr>
            </w:pPr>
            <w:r w:rsidRPr="00C91097">
              <w:rPr>
                <w:sz w:val="18"/>
                <w:szCs w:val="18"/>
              </w:rPr>
              <w:t>Evergreen</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927" w:type="dxa"/>
            <w:vAlign w:val="center"/>
          </w:tcPr>
          <w:p w:rsidR="00030E66" w:rsidRPr="00C91097" w:rsidRDefault="00030E66" w:rsidP="00030E66">
            <w:pPr>
              <w:jc w:val="center"/>
              <w:rPr>
                <w:sz w:val="18"/>
                <w:szCs w:val="18"/>
              </w:rPr>
            </w:pPr>
            <w:r w:rsidRPr="00C91097">
              <w:rPr>
                <w:sz w:val="18"/>
                <w:szCs w:val="18"/>
              </w:rPr>
              <w:t>I</w:t>
            </w:r>
          </w:p>
        </w:tc>
        <w:tc>
          <w:tcPr>
            <w:tcW w:w="1084" w:type="dxa"/>
            <w:vAlign w:val="center"/>
          </w:tcPr>
          <w:p w:rsidR="00030E66" w:rsidRPr="00C91097" w:rsidRDefault="00030E66" w:rsidP="00030E66">
            <w:pPr>
              <w:jc w:val="center"/>
              <w:rPr>
                <w:sz w:val="18"/>
                <w:szCs w:val="18"/>
              </w:rPr>
            </w:pPr>
            <w:r w:rsidRPr="00C91097">
              <w:rPr>
                <w:sz w:val="18"/>
                <w:szCs w:val="18"/>
              </w:rPr>
              <w:t>Greenhouse</w:t>
            </w:r>
          </w:p>
        </w:tc>
        <w:tc>
          <w:tcPr>
            <w:tcW w:w="917" w:type="dxa"/>
            <w:vAlign w:val="center"/>
          </w:tcPr>
          <w:p w:rsidR="00030E66" w:rsidRPr="00C91097" w:rsidRDefault="00030E66" w:rsidP="00030E66">
            <w:pPr>
              <w:jc w:val="center"/>
              <w:rPr>
                <w:sz w:val="18"/>
                <w:szCs w:val="18"/>
              </w:rPr>
            </w:pPr>
            <w:r w:rsidRPr="00C91097">
              <w:rPr>
                <w:sz w:val="18"/>
                <w:szCs w:val="18"/>
              </w:rPr>
              <w:t>4</w:t>
            </w:r>
          </w:p>
        </w:tc>
        <w:tc>
          <w:tcPr>
            <w:tcW w:w="610" w:type="dxa"/>
            <w:vAlign w:val="center"/>
          </w:tcPr>
          <w:p w:rsidR="00030E66" w:rsidRPr="00C91097" w:rsidRDefault="00030E66" w:rsidP="00030E66">
            <w:pPr>
              <w:jc w:val="center"/>
              <w:rPr>
                <w:sz w:val="18"/>
                <w:szCs w:val="18"/>
              </w:rPr>
            </w:pPr>
            <w:r w:rsidRPr="00C91097">
              <w:rPr>
                <w:sz w:val="18"/>
                <w:szCs w:val="18"/>
              </w:rPr>
              <w:t>100</w:t>
            </w:r>
          </w:p>
        </w:tc>
        <w:tc>
          <w:tcPr>
            <w:tcW w:w="861" w:type="dxa"/>
            <w:vAlign w:val="center"/>
          </w:tcPr>
          <w:p w:rsidR="00030E66" w:rsidRPr="00C91097" w:rsidRDefault="00030E66" w:rsidP="00030E66">
            <w:pPr>
              <w:jc w:val="center"/>
              <w:rPr>
                <w:sz w:val="18"/>
                <w:szCs w:val="18"/>
              </w:rPr>
            </w:pPr>
            <w:r w:rsidRPr="00C91097">
              <w:rPr>
                <w:sz w:val="18"/>
                <w:szCs w:val="18"/>
              </w:rPr>
              <w:t>-0.01</w:t>
            </w:r>
          </w:p>
        </w:tc>
        <w:tc>
          <w:tcPr>
            <w:tcW w:w="796" w:type="dxa"/>
            <w:vAlign w:val="center"/>
          </w:tcPr>
          <w:p w:rsidR="00030E66" w:rsidRPr="00C91097" w:rsidRDefault="00030E66" w:rsidP="00030E66">
            <w:pPr>
              <w:jc w:val="center"/>
              <w:rPr>
                <w:sz w:val="18"/>
                <w:szCs w:val="18"/>
              </w:rPr>
            </w:pPr>
            <w:r w:rsidRPr="00C91097">
              <w:rPr>
                <w:sz w:val="18"/>
                <w:szCs w:val="18"/>
              </w:rPr>
              <w:t>0</w:t>
            </w:r>
          </w:p>
        </w:tc>
      </w:tr>
    </w:tbl>
    <w:p w:rsidR="00030E66" w:rsidRPr="00C91097" w:rsidRDefault="00030E66" w:rsidP="00030E66"/>
    <w:p w:rsidR="00903208" w:rsidRPr="00B0190A" w:rsidRDefault="00030E66" w:rsidP="00903208">
      <w:pPr>
        <w:pStyle w:val="tablelegend"/>
        <w:spacing w:line="480" w:lineRule="auto"/>
      </w:pPr>
      <w:r>
        <w:br w:type="page"/>
      </w:r>
      <w:proofErr w:type="gramStart"/>
      <w:r w:rsidRPr="00B0190A">
        <w:rPr>
          <w:bCs/>
        </w:rPr>
        <w:lastRenderedPageBreak/>
        <w:t>Appendix S10.</w:t>
      </w:r>
      <w:proofErr w:type="gramEnd"/>
      <w:r w:rsidRPr="00B0190A">
        <w:t xml:space="preserve"> </w:t>
      </w:r>
      <w:proofErr w:type="gramStart"/>
      <w:r w:rsidRPr="00B0190A">
        <w:t>Model selection statistics (Akaike’s Information Criterion values; AIC</w:t>
      </w:r>
      <w:r w:rsidRPr="00B0190A">
        <w:rPr>
          <w:vertAlign w:val="subscript"/>
        </w:rPr>
        <w:t>c</w:t>
      </w:r>
      <w:r w:rsidRPr="00B0190A">
        <w:t>) for the subsets of studies that provided quantitative information on the strength of the drought treatment.</w:t>
      </w:r>
      <w:proofErr w:type="gramEnd"/>
      <w:r w:rsidRPr="00B0190A">
        <w:t xml:space="preserve"> Drought strength, quantified as the lnRR of SWC (soil water content) or the -1*lnRR of Ψ</w:t>
      </w:r>
      <w:r w:rsidRPr="00B0190A">
        <w:rPr>
          <w:vertAlign w:val="subscript"/>
        </w:rPr>
        <w:t>p</w:t>
      </w:r>
      <w:r w:rsidRPr="00B0190A">
        <w:t xml:space="preserve"> (predawn leaf/shoot water potential), was included as a covariable in the analyses. LnRR values for Ψ</w:t>
      </w:r>
      <w:r w:rsidRPr="00B0190A">
        <w:rPr>
          <w:vertAlign w:val="subscript"/>
        </w:rPr>
        <w:t>p</w:t>
      </w:r>
      <w:r w:rsidRPr="00B0190A">
        <w:t xml:space="preserve"> were multiplied by -1 for consistency in the interpretation of negative lnRR values (i.e. negative drought effects). </w:t>
      </w:r>
      <w:proofErr w:type="gramStart"/>
      <w:r w:rsidRPr="00B0190A">
        <w:t>The best fitting model (i.e.</w:t>
      </w:r>
      <w:proofErr w:type="gramEnd"/>
      <w:r w:rsidRPr="00B0190A">
        <w:t xml:space="preserve"> </w:t>
      </w:r>
    </w:p>
    <w:tbl>
      <w:tblPr>
        <w:tblpPr w:leftFromText="141" w:rightFromText="141" w:vertAnchor="page" w:horzAnchor="margin" w:tblpY="5578"/>
        <w:tblW w:w="15811" w:type="dxa"/>
        <w:tblBorders>
          <w:top w:val="single" w:sz="18" w:space="0" w:color="auto"/>
          <w:bottom w:val="single" w:sz="18" w:space="0" w:color="auto"/>
        </w:tblBorders>
        <w:tblLayout w:type="fixed"/>
        <w:tblLook w:val="01E0"/>
      </w:tblPr>
      <w:tblGrid>
        <w:gridCol w:w="1838"/>
        <w:gridCol w:w="1358"/>
        <w:gridCol w:w="658"/>
        <w:gridCol w:w="910"/>
        <w:gridCol w:w="924"/>
        <w:gridCol w:w="1340"/>
        <w:gridCol w:w="251"/>
        <w:gridCol w:w="2030"/>
        <w:gridCol w:w="1979"/>
        <w:gridCol w:w="2504"/>
        <w:gridCol w:w="1982"/>
        <w:gridCol w:w="37"/>
      </w:tblGrid>
      <w:tr w:rsidR="00903208" w:rsidRPr="007E7F16" w:rsidTr="00903208">
        <w:tc>
          <w:tcPr>
            <w:tcW w:w="1838" w:type="dxa"/>
            <w:tcBorders>
              <w:top w:val="single" w:sz="8" w:space="0" w:color="auto"/>
              <w:bottom w:val="nil"/>
            </w:tcBorders>
          </w:tcPr>
          <w:p w:rsidR="00903208" w:rsidRPr="007E7F16" w:rsidRDefault="00903208" w:rsidP="00903208">
            <w:pPr>
              <w:spacing w:line="360" w:lineRule="auto"/>
              <w:rPr>
                <w:sz w:val="20"/>
                <w:szCs w:val="20"/>
              </w:rPr>
            </w:pPr>
          </w:p>
        </w:tc>
        <w:tc>
          <w:tcPr>
            <w:tcW w:w="1358" w:type="dxa"/>
            <w:tcBorders>
              <w:top w:val="single" w:sz="8" w:space="0" w:color="auto"/>
              <w:bottom w:val="nil"/>
            </w:tcBorders>
          </w:tcPr>
          <w:p w:rsidR="00903208" w:rsidRPr="007E7F16" w:rsidRDefault="00903208" w:rsidP="00903208">
            <w:pPr>
              <w:spacing w:line="360" w:lineRule="auto"/>
              <w:rPr>
                <w:sz w:val="20"/>
                <w:szCs w:val="20"/>
              </w:rPr>
            </w:pPr>
          </w:p>
        </w:tc>
        <w:tc>
          <w:tcPr>
            <w:tcW w:w="658" w:type="dxa"/>
            <w:tcBorders>
              <w:top w:val="single" w:sz="8" w:space="0" w:color="auto"/>
              <w:bottom w:val="nil"/>
            </w:tcBorders>
          </w:tcPr>
          <w:p w:rsidR="00903208" w:rsidRPr="007E7F16" w:rsidRDefault="00903208" w:rsidP="00903208">
            <w:pPr>
              <w:spacing w:line="360" w:lineRule="auto"/>
              <w:jc w:val="center"/>
              <w:rPr>
                <w:sz w:val="20"/>
                <w:szCs w:val="20"/>
              </w:rPr>
            </w:pPr>
          </w:p>
        </w:tc>
        <w:tc>
          <w:tcPr>
            <w:tcW w:w="3174" w:type="dxa"/>
            <w:gridSpan w:val="3"/>
            <w:tcBorders>
              <w:top w:val="single" w:sz="8" w:space="0" w:color="auto"/>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AIC</w:t>
            </w:r>
            <w:r w:rsidRPr="007E7F16">
              <w:rPr>
                <w:sz w:val="20"/>
                <w:szCs w:val="20"/>
                <w:vertAlign w:val="subscript"/>
              </w:rPr>
              <w:t>c</w:t>
            </w:r>
          </w:p>
        </w:tc>
        <w:tc>
          <w:tcPr>
            <w:tcW w:w="251" w:type="dxa"/>
            <w:tcBorders>
              <w:top w:val="single" w:sz="8" w:space="0" w:color="auto"/>
              <w:bottom w:val="nil"/>
            </w:tcBorders>
            <w:shd w:val="clear" w:color="auto" w:fill="auto"/>
          </w:tcPr>
          <w:p w:rsidR="00903208" w:rsidRPr="007E7F16" w:rsidRDefault="00903208" w:rsidP="00903208">
            <w:pPr>
              <w:spacing w:line="360" w:lineRule="auto"/>
              <w:jc w:val="center"/>
              <w:rPr>
                <w:sz w:val="20"/>
                <w:szCs w:val="20"/>
              </w:rPr>
            </w:pPr>
          </w:p>
        </w:tc>
        <w:tc>
          <w:tcPr>
            <w:tcW w:w="8532" w:type="dxa"/>
            <w:gridSpan w:val="5"/>
            <w:tcBorders>
              <w:top w:val="single" w:sz="8" w:space="0" w:color="auto"/>
              <w:bottom w:val="single" w:sz="8" w:space="0" w:color="auto"/>
            </w:tcBorders>
            <w:shd w:val="clear" w:color="auto" w:fill="auto"/>
          </w:tcPr>
          <w:p w:rsidR="00903208" w:rsidRPr="007E7F16" w:rsidRDefault="00903208" w:rsidP="00903208">
            <w:pPr>
              <w:spacing w:line="360" w:lineRule="auto"/>
              <w:jc w:val="center"/>
              <w:rPr>
                <w:sz w:val="20"/>
                <w:szCs w:val="20"/>
              </w:rPr>
            </w:pPr>
            <w:r w:rsidRPr="007E7F16">
              <w:rPr>
                <w:sz w:val="20"/>
                <w:szCs w:val="20"/>
              </w:rPr>
              <w:t>Parameters</w:t>
            </w:r>
          </w:p>
        </w:tc>
      </w:tr>
      <w:tr w:rsidR="00903208" w:rsidRPr="007E7F16" w:rsidTr="00903208">
        <w:tc>
          <w:tcPr>
            <w:tcW w:w="1838" w:type="dxa"/>
            <w:tcBorders>
              <w:top w:val="nil"/>
              <w:bottom w:val="single" w:sz="8" w:space="0" w:color="auto"/>
            </w:tcBorders>
          </w:tcPr>
          <w:p w:rsidR="00903208" w:rsidRPr="007E7F16" w:rsidRDefault="00903208" w:rsidP="00903208">
            <w:pPr>
              <w:spacing w:line="360" w:lineRule="auto"/>
              <w:rPr>
                <w:sz w:val="20"/>
                <w:szCs w:val="20"/>
              </w:rPr>
            </w:pPr>
            <w:r w:rsidRPr="007E7F16">
              <w:rPr>
                <w:sz w:val="20"/>
                <w:szCs w:val="20"/>
              </w:rPr>
              <w:t>Variable</w:t>
            </w:r>
          </w:p>
        </w:tc>
        <w:tc>
          <w:tcPr>
            <w:tcW w:w="1358" w:type="dxa"/>
            <w:tcBorders>
              <w:top w:val="nil"/>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Covariable</w:t>
            </w:r>
          </w:p>
        </w:tc>
        <w:tc>
          <w:tcPr>
            <w:tcW w:w="658" w:type="dxa"/>
            <w:tcBorders>
              <w:top w:val="nil"/>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n</w:t>
            </w:r>
          </w:p>
        </w:tc>
        <w:tc>
          <w:tcPr>
            <w:tcW w:w="910" w:type="dxa"/>
            <w:tcBorders>
              <w:top w:val="single" w:sz="8" w:space="0" w:color="auto"/>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Null</w:t>
            </w:r>
          </w:p>
        </w:tc>
        <w:tc>
          <w:tcPr>
            <w:tcW w:w="924" w:type="dxa"/>
            <w:tcBorders>
              <w:top w:val="single" w:sz="8" w:space="0" w:color="auto"/>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Linear</w:t>
            </w:r>
          </w:p>
        </w:tc>
        <w:tc>
          <w:tcPr>
            <w:tcW w:w="1340" w:type="dxa"/>
            <w:tcBorders>
              <w:top w:val="single" w:sz="8" w:space="0" w:color="auto"/>
              <w:bottom w:val="single" w:sz="8" w:space="0" w:color="auto"/>
            </w:tcBorders>
          </w:tcPr>
          <w:p w:rsidR="00903208" w:rsidRPr="007E7F16" w:rsidRDefault="00903208" w:rsidP="00903208">
            <w:pPr>
              <w:spacing w:line="360" w:lineRule="auto"/>
              <w:rPr>
                <w:sz w:val="20"/>
                <w:szCs w:val="20"/>
              </w:rPr>
            </w:pPr>
            <w:r w:rsidRPr="007E7F16">
              <w:rPr>
                <w:sz w:val="20"/>
                <w:szCs w:val="20"/>
              </w:rPr>
              <w:t>Polynomial</w:t>
            </w:r>
          </w:p>
        </w:tc>
        <w:tc>
          <w:tcPr>
            <w:tcW w:w="251" w:type="dxa"/>
            <w:tcBorders>
              <w:top w:val="nil"/>
              <w:bottom w:val="single" w:sz="8" w:space="0" w:color="auto"/>
            </w:tcBorders>
            <w:shd w:val="clear" w:color="auto" w:fill="auto"/>
          </w:tcPr>
          <w:p w:rsidR="00903208" w:rsidRPr="007E7F16" w:rsidRDefault="00903208" w:rsidP="00903208">
            <w:pPr>
              <w:spacing w:line="360" w:lineRule="auto"/>
              <w:jc w:val="center"/>
              <w:rPr>
                <w:sz w:val="20"/>
                <w:szCs w:val="20"/>
              </w:rPr>
            </w:pPr>
          </w:p>
        </w:tc>
        <w:tc>
          <w:tcPr>
            <w:tcW w:w="2030" w:type="dxa"/>
            <w:tcBorders>
              <w:top w:val="single" w:sz="8" w:space="0" w:color="auto"/>
              <w:bottom w:val="single" w:sz="8" w:space="0" w:color="auto"/>
            </w:tcBorders>
            <w:shd w:val="clear" w:color="auto" w:fill="auto"/>
          </w:tcPr>
          <w:p w:rsidR="00903208" w:rsidRPr="007E7F16" w:rsidRDefault="00903208" w:rsidP="00903208">
            <w:pPr>
              <w:spacing w:line="360" w:lineRule="auto"/>
              <w:jc w:val="center"/>
              <w:rPr>
                <w:sz w:val="20"/>
                <w:szCs w:val="20"/>
              </w:rPr>
            </w:pPr>
            <w:r w:rsidRPr="007E7F16">
              <w:rPr>
                <w:sz w:val="20"/>
                <w:szCs w:val="20"/>
              </w:rPr>
              <w:t>Intercept</w:t>
            </w:r>
          </w:p>
        </w:tc>
        <w:tc>
          <w:tcPr>
            <w:tcW w:w="1979" w:type="dxa"/>
            <w:tcBorders>
              <w:top w:val="single" w:sz="8" w:space="0" w:color="auto"/>
              <w:bottom w:val="single" w:sz="8" w:space="0" w:color="auto"/>
            </w:tcBorders>
            <w:shd w:val="clear" w:color="auto" w:fill="auto"/>
          </w:tcPr>
          <w:p w:rsidR="00903208" w:rsidRPr="007E7F16" w:rsidRDefault="00903208" w:rsidP="00903208">
            <w:pPr>
              <w:spacing w:line="360" w:lineRule="auto"/>
              <w:jc w:val="center"/>
              <w:rPr>
                <w:sz w:val="20"/>
                <w:szCs w:val="20"/>
              </w:rPr>
            </w:pPr>
            <w:r w:rsidRPr="007E7F16">
              <w:rPr>
                <w:sz w:val="20"/>
                <w:szCs w:val="20"/>
              </w:rPr>
              <w:t>Linear term</w:t>
            </w:r>
          </w:p>
        </w:tc>
        <w:tc>
          <w:tcPr>
            <w:tcW w:w="2504" w:type="dxa"/>
            <w:tcBorders>
              <w:top w:val="single" w:sz="8" w:space="0" w:color="auto"/>
              <w:bottom w:val="single" w:sz="8" w:space="0" w:color="auto"/>
            </w:tcBorders>
            <w:shd w:val="clear" w:color="auto" w:fill="auto"/>
          </w:tcPr>
          <w:p w:rsidR="00903208" w:rsidRPr="007E7F16" w:rsidRDefault="00903208" w:rsidP="00903208">
            <w:pPr>
              <w:spacing w:line="360" w:lineRule="auto"/>
              <w:jc w:val="center"/>
              <w:rPr>
                <w:sz w:val="20"/>
                <w:szCs w:val="20"/>
              </w:rPr>
            </w:pPr>
            <w:r w:rsidRPr="007E7F16">
              <w:rPr>
                <w:sz w:val="20"/>
                <w:szCs w:val="20"/>
              </w:rPr>
              <w:t>Quadratic term</w:t>
            </w:r>
          </w:p>
        </w:tc>
        <w:tc>
          <w:tcPr>
            <w:tcW w:w="2019" w:type="dxa"/>
            <w:gridSpan w:val="2"/>
            <w:tcBorders>
              <w:top w:val="single" w:sz="8" w:space="0" w:color="auto"/>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Covariable term</w:t>
            </w:r>
          </w:p>
        </w:tc>
      </w:tr>
      <w:tr w:rsidR="00903208" w:rsidRPr="007E7F16" w:rsidTr="00903208">
        <w:tc>
          <w:tcPr>
            <w:tcW w:w="1838" w:type="dxa"/>
            <w:tcBorders>
              <w:top w:val="single" w:sz="8" w:space="0" w:color="auto"/>
            </w:tcBorders>
          </w:tcPr>
          <w:p w:rsidR="00903208" w:rsidRPr="007E7F16" w:rsidRDefault="00903208" w:rsidP="00903208">
            <w:pPr>
              <w:rPr>
                <w:sz w:val="20"/>
                <w:szCs w:val="20"/>
              </w:rPr>
            </w:pPr>
            <w:r w:rsidRPr="007E7F16">
              <w:rPr>
                <w:sz w:val="20"/>
                <w:szCs w:val="20"/>
              </w:rPr>
              <w:t>Survival</w:t>
            </w:r>
          </w:p>
        </w:tc>
        <w:tc>
          <w:tcPr>
            <w:tcW w:w="1358" w:type="dxa"/>
            <w:tcBorders>
              <w:top w:val="single" w:sz="8" w:space="0" w:color="auto"/>
            </w:tcBorders>
          </w:tcPr>
          <w:p w:rsidR="00903208" w:rsidRPr="007E7F16" w:rsidRDefault="00903208" w:rsidP="00903208">
            <w:pPr>
              <w:jc w:val="center"/>
              <w:rPr>
                <w:sz w:val="20"/>
                <w:szCs w:val="20"/>
              </w:rPr>
            </w:pPr>
            <w:r w:rsidRPr="007E7F16">
              <w:rPr>
                <w:sz w:val="20"/>
                <w:szCs w:val="20"/>
              </w:rPr>
              <w:t>SWC</w:t>
            </w:r>
          </w:p>
        </w:tc>
        <w:tc>
          <w:tcPr>
            <w:tcW w:w="658" w:type="dxa"/>
            <w:tcBorders>
              <w:top w:val="single" w:sz="8" w:space="0" w:color="auto"/>
            </w:tcBorders>
          </w:tcPr>
          <w:p w:rsidR="00903208" w:rsidRPr="007E7F16" w:rsidRDefault="00903208" w:rsidP="00903208">
            <w:pPr>
              <w:jc w:val="center"/>
              <w:rPr>
                <w:sz w:val="20"/>
                <w:szCs w:val="20"/>
              </w:rPr>
            </w:pPr>
            <w:r w:rsidRPr="007E7F16">
              <w:rPr>
                <w:sz w:val="20"/>
                <w:szCs w:val="20"/>
              </w:rPr>
              <w:t>54</w:t>
            </w:r>
          </w:p>
        </w:tc>
        <w:tc>
          <w:tcPr>
            <w:tcW w:w="910" w:type="dxa"/>
            <w:tcBorders>
              <w:top w:val="single" w:sz="8" w:space="0" w:color="auto"/>
            </w:tcBorders>
          </w:tcPr>
          <w:p w:rsidR="00903208" w:rsidRPr="007E7F16" w:rsidRDefault="00903208" w:rsidP="00903208">
            <w:pPr>
              <w:jc w:val="center"/>
              <w:rPr>
                <w:sz w:val="20"/>
                <w:szCs w:val="20"/>
              </w:rPr>
            </w:pPr>
            <w:r w:rsidRPr="007E7F16">
              <w:rPr>
                <w:bCs/>
                <w:sz w:val="20"/>
                <w:szCs w:val="20"/>
              </w:rPr>
              <w:t>195.87</w:t>
            </w:r>
          </w:p>
        </w:tc>
        <w:tc>
          <w:tcPr>
            <w:tcW w:w="924" w:type="dxa"/>
            <w:tcBorders>
              <w:top w:val="single" w:sz="8" w:space="0" w:color="auto"/>
            </w:tcBorders>
          </w:tcPr>
          <w:p w:rsidR="00903208" w:rsidRPr="007E7F16" w:rsidRDefault="00903208" w:rsidP="00903208">
            <w:pPr>
              <w:jc w:val="center"/>
              <w:rPr>
                <w:bCs/>
                <w:sz w:val="20"/>
                <w:szCs w:val="20"/>
              </w:rPr>
            </w:pPr>
            <w:r w:rsidRPr="007E7F16">
              <w:rPr>
                <w:bCs/>
                <w:sz w:val="20"/>
                <w:szCs w:val="20"/>
              </w:rPr>
              <w:t>194.66</w:t>
            </w:r>
          </w:p>
        </w:tc>
        <w:tc>
          <w:tcPr>
            <w:tcW w:w="1340" w:type="dxa"/>
            <w:tcBorders>
              <w:top w:val="single" w:sz="8" w:space="0" w:color="auto"/>
            </w:tcBorders>
          </w:tcPr>
          <w:p w:rsidR="00903208" w:rsidRPr="007E7F16" w:rsidRDefault="00903208" w:rsidP="00903208">
            <w:pPr>
              <w:jc w:val="center"/>
              <w:rPr>
                <w:b/>
                <w:bCs/>
                <w:sz w:val="20"/>
                <w:szCs w:val="20"/>
              </w:rPr>
            </w:pPr>
            <w:r w:rsidRPr="007E7F16">
              <w:rPr>
                <w:b/>
                <w:bCs/>
                <w:sz w:val="20"/>
                <w:szCs w:val="20"/>
              </w:rPr>
              <w:t>193.86</w:t>
            </w:r>
          </w:p>
        </w:tc>
        <w:tc>
          <w:tcPr>
            <w:tcW w:w="251" w:type="dxa"/>
            <w:tcBorders>
              <w:top w:val="single" w:sz="8" w:space="0" w:color="auto"/>
            </w:tcBorders>
            <w:shd w:val="clear" w:color="auto" w:fill="auto"/>
          </w:tcPr>
          <w:p w:rsidR="00903208" w:rsidRPr="007E7F16" w:rsidRDefault="00903208" w:rsidP="00903208">
            <w:pPr>
              <w:jc w:val="center"/>
              <w:rPr>
                <w:sz w:val="20"/>
                <w:szCs w:val="20"/>
              </w:rPr>
            </w:pPr>
          </w:p>
        </w:tc>
        <w:tc>
          <w:tcPr>
            <w:tcW w:w="2030" w:type="dxa"/>
            <w:tcBorders>
              <w:top w:val="single" w:sz="8" w:space="0" w:color="auto"/>
            </w:tcBorders>
            <w:shd w:val="clear" w:color="auto" w:fill="auto"/>
          </w:tcPr>
          <w:p w:rsidR="00903208" w:rsidRPr="007E7F16" w:rsidRDefault="00903208" w:rsidP="00903208">
            <w:pPr>
              <w:jc w:val="center"/>
              <w:rPr>
                <w:sz w:val="20"/>
                <w:szCs w:val="20"/>
              </w:rPr>
            </w:pPr>
            <w:r w:rsidRPr="007E7F16">
              <w:rPr>
                <w:sz w:val="20"/>
                <w:szCs w:val="20"/>
              </w:rPr>
              <w:t>-1.3137</w:t>
            </w:r>
          </w:p>
          <w:p w:rsidR="00903208" w:rsidRPr="007E7F16" w:rsidRDefault="00903208" w:rsidP="00903208">
            <w:pPr>
              <w:jc w:val="center"/>
              <w:rPr>
                <w:sz w:val="20"/>
                <w:szCs w:val="20"/>
              </w:rPr>
            </w:pPr>
            <w:r w:rsidRPr="007E7F16">
              <w:rPr>
                <w:sz w:val="20"/>
                <w:szCs w:val="20"/>
              </w:rPr>
              <w:t>[-2.849, -0.2425]</w:t>
            </w:r>
          </w:p>
        </w:tc>
        <w:tc>
          <w:tcPr>
            <w:tcW w:w="1979" w:type="dxa"/>
            <w:tcBorders>
              <w:top w:val="single" w:sz="8" w:space="0" w:color="auto"/>
            </w:tcBorders>
            <w:shd w:val="clear" w:color="auto" w:fill="auto"/>
          </w:tcPr>
          <w:p w:rsidR="00903208" w:rsidRPr="007E7F16" w:rsidRDefault="00903208" w:rsidP="00903208">
            <w:pPr>
              <w:jc w:val="center"/>
              <w:rPr>
                <w:sz w:val="20"/>
                <w:szCs w:val="20"/>
              </w:rPr>
            </w:pPr>
            <w:r w:rsidRPr="007E7F16">
              <w:rPr>
                <w:sz w:val="20"/>
                <w:szCs w:val="20"/>
              </w:rPr>
              <w:t>-0.0066</w:t>
            </w:r>
          </w:p>
          <w:p w:rsidR="00903208" w:rsidRPr="007E7F16" w:rsidRDefault="00903208" w:rsidP="00903208">
            <w:pPr>
              <w:jc w:val="center"/>
              <w:rPr>
                <w:sz w:val="20"/>
                <w:szCs w:val="20"/>
              </w:rPr>
            </w:pPr>
            <w:r w:rsidRPr="007E7F16">
              <w:rPr>
                <w:sz w:val="20"/>
                <w:szCs w:val="20"/>
              </w:rPr>
              <w:t>[-0.0131, -0.0001]</w:t>
            </w:r>
          </w:p>
        </w:tc>
        <w:tc>
          <w:tcPr>
            <w:tcW w:w="2504" w:type="dxa"/>
            <w:tcBorders>
              <w:top w:val="single" w:sz="8" w:space="0" w:color="auto"/>
            </w:tcBorders>
            <w:shd w:val="clear" w:color="auto" w:fill="auto"/>
          </w:tcPr>
          <w:p w:rsidR="00903208" w:rsidRPr="007E7F16" w:rsidRDefault="00903208" w:rsidP="00903208">
            <w:pPr>
              <w:jc w:val="center"/>
              <w:rPr>
                <w:sz w:val="20"/>
                <w:szCs w:val="20"/>
              </w:rPr>
            </w:pPr>
            <w:r w:rsidRPr="007E7F16">
              <w:rPr>
                <w:sz w:val="20"/>
                <w:szCs w:val="20"/>
              </w:rPr>
              <w:t>0.00021</w:t>
            </w:r>
          </w:p>
          <w:p w:rsidR="00903208" w:rsidRPr="007E7F16" w:rsidRDefault="00903208" w:rsidP="00903208">
            <w:pPr>
              <w:jc w:val="center"/>
              <w:rPr>
                <w:sz w:val="20"/>
                <w:szCs w:val="20"/>
              </w:rPr>
            </w:pPr>
            <w:r w:rsidRPr="007E7F16">
              <w:rPr>
                <w:sz w:val="20"/>
                <w:szCs w:val="20"/>
              </w:rPr>
              <w:t>[0.00001, 0.00041]</w:t>
            </w:r>
          </w:p>
        </w:tc>
        <w:tc>
          <w:tcPr>
            <w:tcW w:w="2019" w:type="dxa"/>
            <w:gridSpan w:val="2"/>
            <w:tcBorders>
              <w:top w:val="single" w:sz="8" w:space="0" w:color="auto"/>
            </w:tcBorders>
          </w:tcPr>
          <w:p w:rsidR="00903208" w:rsidRPr="007E7F16" w:rsidRDefault="00903208" w:rsidP="00903208">
            <w:pPr>
              <w:jc w:val="center"/>
              <w:rPr>
                <w:sz w:val="20"/>
                <w:szCs w:val="20"/>
              </w:rPr>
            </w:pPr>
            <w:r w:rsidRPr="007E7F16">
              <w:rPr>
                <w:sz w:val="20"/>
                <w:szCs w:val="20"/>
              </w:rPr>
              <w:t>0.1596</w:t>
            </w:r>
          </w:p>
          <w:p w:rsidR="00903208" w:rsidRPr="007E7F16" w:rsidRDefault="00903208" w:rsidP="00903208">
            <w:pPr>
              <w:jc w:val="center"/>
              <w:rPr>
                <w:sz w:val="20"/>
                <w:szCs w:val="20"/>
              </w:rPr>
            </w:pPr>
            <w:r w:rsidRPr="007E7F16">
              <w:rPr>
                <w:sz w:val="20"/>
                <w:szCs w:val="20"/>
              </w:rPr>
              <w:t>[-0.3886, 0.7077]</w:t>
            </w:r>
          </w:p>
        </w:tc>
      </w:tr>
      <w:tr w:rsidR="00903208" w:rsidRPr="007E7F16" w:rsidTr="00903208">
        <w:tc>
          <w:tcPr>
            <w:tcW w:w="1838" w:type="dxa"/>
          </w:tcPr>
          <w:p w:rsidR="00903208" w:rsidRPr="007E7F16" w:rsidRDefault="00903208" w:rsidP="00903208">
            <w:pPr>
              <w:rPr>
                <w:sz w:val="20"/>
                <w:szCs w:val="20"/>
              </w:rPr>
            </w:pPr>
            <w:r w:rsidRPr="007E7F16">
              <w:rPr>
                <w:sz w:val="20"/>
                <w:szCs w:val="20"/>
              </w:rPr>
              <w:t>Biomass</w:t>
            </w:r>
          </w:p>
        </w:tc>
        <w:tc>
          <w:tcPr>
            <w:tcW w:w="1358" w:type="dxa"/>
          </w:tcPr>
          <w:p w:rsidR="00903208" w:rsidRPr="007E7F16" w:rsidRDefault="00903208" w:rsidP="00903208">
            <w:pPr>
              <w:jc w:val="center"/>
              <w:rPr>
                <w:sz w:val="20"/>
                <w:szCs w:val="20"/>
              </w:rPr>
            </w:pPr>
            <w:r w:rsidRPr="007E7F16">
              <w:rPr>
                <w:sz w:val="20"/>
                <w:szCs w:val="20"/>
              </w:rPr>
              <w:t>SWC</w:t>
            </w:r>
          </w:p>
        </w:tc>
        <w:tc>
          <w:tcPr>
            <w:tcW w:w="658" w:type="dxa"/>
          </w:tcPr>
          <w:p w:rsidR="00903208" w:rsidRPr="007E7F16" w:rsidRDefault="00903208" w:rsidP="00903208">
            <w:pPr>
              <w:jc w:val="center"/>
              <w:rPr>
                <w:sz w:val="20"/>
                <w:szCs w:val="20"/>
              </w:rPr>
            </w:pPr>
            <w:r w:rsidRPr="007E7F16">
              <w:rPr>
                <w:sz w:val="20"/>
                <w:szCs w:val="20"/>
              </w:rPr>
              <w:t>84</w:t>
            </w:r>
          </w:p>
        </w:tc>
        <w:tc>
          <w:tcPr>
            <w:tcW w:w="910" w:type="dxa"/>
          </w:tcPr>
          <w:p w:rsidR="00903208" w:rsidRPr="007E7F16" w:rsidRDefault="00903208" w:rsidP="00903208">
            <w:pPr>
              <w:jc w:val="center"/>
              <w:rPr>
                <w:sz w:val="20"/>
                <w:szCs w:val="20"/>
              </w:rPr>
            </w:pPr>
            <w:r w:rsidRPr="007E7F16">
              <w:rPr>
                <w:sz w:val="20"/>
                <w:szCs w:val="20"/>
              </w:rPr>
              <w:t>360.70</w:t>
            </w:r>
          </w:p>
        </w:tc>
        <w:tc>
          <w:tcPr>
            <w:tcW w:w="924" w:type="dxa"/>
          </w:tcPr>
          <w:p w:rsidR="00903208" w:rsidRPr="007E7F16" w:rsidRDefault="00903208" w:rsidP="00903208">
            <w:pPr>
              <w:jc w:val="center"/>
              <w:rPr>
                <w:b/>
                <w:sz w:val="20"/>
                <w:szCs w:val="20"/>
              </w:rPr>
            </w:pPr>
            <w:r w:rsidRPr="007E7F16">
              <w:rPr>
                <w:sz w:val="20"/>
                <w:szCs w:val="20"/>
              </w:rPr>
              <w:t>349.56</w:t>
            </w:r>
          </w:p>
        </w:tc>
        <w:tc>
          <w:tcPr>
            <w:tcW w:w="1340" w:type="dxa"/>
          </w:tcPr>
          <w:p w:rsidR="00903208" w:rsidRPr="007E7F16" w:rsidRDefault="00903208" w:rsidP="00903208">
            <w:pPr>
              <w:jc w:val="center"/>
              <w:rPr>
                <w:bCs/>
                <w:sz w:val="20"/>
                <w:szCs w:val="20"/>
              </w:rPr>
            </w:pPr>
            <w:r w:rsidRPr="007E7F16">
              <w:rPr>
                <w:b/>
                <w:sz w:val="20"/>
                <w:szCs w:val="20"/>
              </w:rPr>
              <w:t>348.00</w:t>
            </w:r>
          </w:p>
        </w:tc>
        <w:tc>
          <w:tcPr>
            <w:tcW w:w="251" w:type="dxa"/>
            <w:shd w:val="clear" w:color="auto" w:fill="auto"/>
          </w:tcPr>
          <w:p w:rsidR="00903208" w:rsidRPr="007E7F16" w:rsidRDefault="00903208" w:rsidP="00903208">
            <w:pPr>
              <w:jc w:val="center"/>
              <w:rPr>
                <w:sz w:val="20"/>
                <w:szCs w:val="20"/>
              </w:rPr>
            </w:pPr>
          </w:p>
        </w:tc>
        <w:tc>
          <w:tcPr>
            <w:tcW w:w="2030" w:type="dxa"/>
            <w:shd w:val="clear" w:color="auto" w:fill="auto"/>
          </w:tcPr>
          <w:p w:rsidR="00903208" w:rsidRPr="007E7F16" w:rsidRDefault="00903208" w:rsidP="00903208">
            <w:pPr>
              <w:jc w:val="center"/>
              <w:rPr>
                <w:sz w:val="20"/>
                <w:szCs w:val="20"/>
              </w:rPr>
            </w:pPr>
            <w:r w:rsidRPr="007E7F16">
              <w:rPr>
                <w:sz w:val="20"/>
                <w:szCs w:val="20"/>
              </w:rPr>
              <w:t>-0.3033</w:t>
            </w:r>
          </w:p>
          <w:p w:rsidR="00903208" w:rsidRPr="007E7F16" w:rsidRDefault="00903208" w:rsidP="00903208">
            <w:pPr>
              <w:jc w:val="center"/>
              <w:rPr>
                <w:sz w:val="20"/>
                <w:szCs w:val="20"/>
              </w:rPr>
            </w:pPr>
            <w:r w:rsidRPr="007E7F16">
              <w:rPr>
                <w:sz w:val="20"/>
                <w:szCs w:val="20"/>
              </w:rPr>
              <w:t>[-0.588, -0.019]</w:t>
            </w:r>
          </w:p>
        </w:tc>
        <w:tc>
          <w:tcPr>
            <w:tcW w:w="1979" w:type="dxa"/>
            <w:shd w:val="clear" w:color="auto" w:fill="auto"/>
          </w:tcPr>
          <w:p w:rsidR="00903208" w:rsidRPr="007E7F16" w:rsidRDefault="00903208" w:rsidP="00903208">
            <w:pPr>
              <w:jc w:val="center"/>
              <w:rPr>
                <w:sz w:val="20"/>
                <w:szCs w:val="20"/>
              </w:rPr>
            </w:pPr>
            <w:r w:rsidRPr="007E7F16">
              <w:rPr>
                <w:sz w:val="20"/>
                <w:szCs w:val="20"/>
              </w:rPr>
              <w:t>-0.0077</w:t>
            </w:r>
          </w:p>
          <w:p w:rsidR="00903208" w:rsidRPr="007E7F16" w:rsidRDefault="00903208" w:rsidP="00903208">
            <w:pPr>
              <w:jc w:val="center"/>
              <w:rPr>
                <w:sz w:val="20"/>
                <w:szCs w:val="20"/>
              </w:rPr>
            </w:pPr>
            <w:r w:rsidRPr="007E7F16">
              <w:rPr>
                <w:sz w:val="20"/>
                <w:szCs w:val="20"/>
              </w:rPr>
              <w:t>[-0.0114, -0.0039]</w:t>
            </w:r>
          </w:p>
        </w:tc>
        <w:tc>
          <w:tcPr>
            <w:tcW w:w="2504" w:type="dxa"/>
            <w:shd w:val="clear" w:color="auto" w:fill="auto"/>
          </w:tcPr>
          <w:p w:rsidR="00903208" w:rsidRPr="007E7F16" w:rsidRDefault="00903208" w:rsidP="00903208">
            <w:pPr>
              <w:jc w:val="center"/>
              <w:rPr>
                <w:sz w:val="20"/>
                <w:szCs w:val="20"/>
              </w:rPr>
            </w:pPr>
            <w:r w:rsidRPr="007E7F16">
              <w:rPr>
                <w:sz w:val="20"/>
                <w:szCs w:val="20"/>
              </w:rPr>
              <w:t>0.00008</w:t>
            </w:r>
          </w:p>
          <w:p w:rsidR="00903208" w:rsidRPr="007E7F16" w:rsidRDefault="00903208" w:rsidP="00903208">
            <w:pPr>
              <w:jc w:val="center"/>
              <w:rPr>
                <w:sz w:val="20"/>
                <w:szCs w:val="20"/>
              </w:rPr>
            </w:pPr>
            <w:r w:rsidRPr="007E7F16">
              <w:rPr>
                <w:sz w:val="20"/>
                <w:szCs w:val="20"/>
              </w:rPr>
              <w:t>[0.00001, 0.00016]</w:t>
            </w:r>
          </w:p>
        </w:tc>
        <w:tc>
          <w:tcPr>
            <w:tcW w:w="2019" w:type="dxa"/>
            <w:gridSpan w:val="2"/>
          </w:tcPr>
          <w:p w:rsidR="00903208" w:rsidRPr="007E7F16" w:rsidRDefault="00903208" w:rsidP="00903208">
            <w:pPr>
              <w:jc w:val="center"/>
              <w:rPr>
                <w:sz w:val="20"/>
                <w:szCs w:val="20"/>
              </w:rPr>
            </w:pPr>
            <w:r w:rsidRPr="007E7F16">
              <w:rPr>
                <w:sz w:val="20"/>
                <w:szCs w:val="20"/>
              </w:rPr>
              <w:t>-0.0796</w:t>
            </w:r>
          </w:p>
          <w:p w:rsidR="00903208" w:rsidRPr="007E7F16" w:rsidRDefault="00903208" w:rsidP="00903208">
            <w:pPr>
              <w:jc w:val="center"/>
              <w:rPr>
                <w:sz w:val="20"/>
                <w:szCs w:val="20"/>
              </w:rPr>
            </w:pPr>
            <w:r w:rsidRPr="007E7F16">
              <w:rPr>
                <w:sz w:val="20"/>
                <w:szCs w:val="20"/>
              </w:rPr>
              <w:t>[-0.3953, 0.2361]</w:t>
            </w:r>
          </w:p>
        </w:tc>
      </w:tr>
      <w:tr w:rsidR="00903208" w:rsidRPr="007E7F16" w:rsidTr="00903208">
        <w:tc>
          <w:tcPr>
            <w:tcW w:w="1838" w:type="dxa"/>
          </w:tcPr>
          <w:p w:rsidR="00903208" w:rsidRPr="007E7F16" w:rsidRDefault="00903208" w:rsidP="00903208">
            <w:pPr>
              <w:spacing w:line="360" w:lineRule="auto"/>
              <w:rPr>
                <w:sz w:val="20"/>
                <w:szCs w:val="20"/>
              </w:rPr>
            </w:pPr>
            <w:r w:rsidRPr="007E7F16">
              <w:rPr>
                <w:sz w:val="20"/>
                <w:szCs w:val="20"/>
              </w:rPr>
              <w:t>RGR</w:t>
            </w:r>
          </w:p>
        </w:tc>
        <w:tc>
          <w:tcPr>
            <w:tcW w:w="1358" w:type="dxa"/>
          </w:tcPr>
          <w:p w:rsidR="00903208" w:rsidRPr="007E7F16" w:rsidRDefault="00903208" w:rsidP="00903208">
            <w:pPr>
              <w:spacing w:line="360" w:lineRule="auto"/>
              <w:jc w:val="center"/>
              <w:rPr>
                <w:sz w:val="20"/>
                <w:szCs w:val="20"/>
              </w:rPr>
            </w:pPr>
            <w:r w:rsidRPr="007E7F16">
              <w:rPr>
                <w:sz w:val="20"/>
                <w:szCs w:val="20"/>
              </w:rPr>
              <w:t>SWC</w:t>
            </w:r>
          </w:p>
        </w:tc>
        <w:tc>
          <w:tcPr>
            <w:tcW w:w="658" w:type="dxa"/>
          </w:tcPr>
          <w:p w:rsidR="00903208" w:rsidRPr="007E7F16" w:rsidRDefault="00903208" w:rsidP="00903208">
            <w:pPr>
              <w:spacing w:line="360" w:lineRule="auto"/>
              <w:jc w:val="center"/>
              <w:rPr>
                <w:sz w:val="20"/>
                <w:szCs w:val="20"/>
              </w:rPr>
            </w:pPr>
            <w:r w:rsidRPr="007E7F16">
              <w:rPr>
                <w:sz w:val="20"/>
                <w:szCs w:val="20"/>
              </w:rPr>
              <w:t>71</w:t>
            </w:r>
          </w:p>
        </w:tc>
        <w:tc>
          <w:tcPr>
            <w:tcW w:w="910" w:type="dxa"/>
          </w:tcPr>
          <w:p w:rsidR="00903208" w:rsidRPr="007E7F16" w:rsidRDefault="00903208" w:rsidP="00903208">
            <w:pPr>
              <w:spacing w:line="360" w:lineRule="auto"/>
              <w:rPr>
                <w:b/>
                <w:sz w:val="20"/>
                <w:szCs w:val="20"/>
              </w:rPr>
            </w:pPr>
            <w:r w:rsidRPr="007E7F16">
              <w:rPr>
                <w:b/>
                <w:sz w:val="20"/>
                <w:szCs w:val="20"/>
              </w:rPr>
              <w:t>200.38</w:t>
            </w:r>
          </w:p>
        </w:tc>
        <w:tc>
          <w:tcPr>
            <w:tcW w:w="924" w:type="dxa"/>
          </w:tcPr>
          <w:p w:rsidR="00903208" w:rsidRPr="007E7F16" w:rsidRDefault="00903208" w:rsidP="00903208">
            <w:pPr>
              <w:spacing w:line="360" w:lineRule="auto"/>
              <w:jc w:val="center"/>
              <w:rPr>
                <w:sz w:val="20"/>
                <w:szCs w:val="20"/>
              </w:rPr>
            </w:pPr>
            <w:r w:rsidRPr="007E7F16">
              <w:rPr>
                <w:sz w:val="20"/>
                <w:szCs w:val="20"/>
              </w:rPr>
              <w:t>201.40</w:t>
            </w:r>
          </w:p>
        </w:tc>
        <w:tc>
          <w:tcPr>
            <w:tcW w:w="1340" w:type="dxa"/>
          </w:tcPr>
          <w:p w:rsidR="00903208" w:rsidRPr="007E7F16" w:rsidRDefault="00903208" w:rsidP="00903208">
            <w:pPr>
              <w:spacing w:line="360" w:lineRule="auto"/>
              <w:jc w:val="center"/>
              <w:rPr>
                <w:sz w:val="20"/>
                <w:szCs w:val="20"/>
              </w:rPr>
            </w:pPr>
            <w:r w:rsidRPr="007E7F16">
              <w:rPr>
                <w:sz w:val="20"/>
                <w:szCs w:val="20"/>
              </w:rPr>
              <w:t>200.49</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p>
        </w:tc>
        <w:tc>
          <w:tcPr>
            <w:tcW w:w="1979" w:type="dxa"/>
            <w:shd w:val="clear" w:color="auto" w:fill="auto"/>
          </w:tcPr>
          <w:p w:rsidR="00903208" w:rsidRPr="007E7F16" w:rsidRDefault="00903208" w:rsidP="00903208">
            <w:pPr>
              <w:jc w:val="center"/>
              <w:rPr>
                <w:sz w:val="20"/>
                <w:szCs w:val="20"/>
              </w:rPr>
            </w:pPr>
          </w:p>
        </w:tc>
        <w:tc>
          <w:tcPr>
            <w:tcW w:w="2504" w:type="dxa"/>
            <w:shd w:val="clear" w:color="auto" w:fill="auto"/>
          </w:tcPr>
          <w:p w:rsidR="00903208" w:rsidRPr="007E7F16" w:rsidRDefault="00903208" w:rsidP="00903208">
            <w:pPr>
              <w:jc w:val="center"/>
              <w:rPr>
                <w:sz w:val="20"/>
                <w:szCs w:val="20"/>
              </w:rPr>
            </w:pPr>
          </w:p>
        </w:tc>
        <w:tc>
          <w:tcPr>
            <w:tcW w:w="2019" w:type="dxa"/>
            <w:gridSpan w:val="2"/>
          </w:tcPr>
          <w:p w:rsidR="00903208" w:rsidRPr="007E7F16" w:rsidRDefault="00903208" w:rsidP="00903208">
            <w:pPr>
              <w:jc w:val="center"/>
              <w:rPr>
                <w:sz w:val="20"/>
                <w:szCs w:val="20"/>
              </w:rPr>
            </w:pPr>
          </w:p>
        </w:tc>
      </w:tr>
      <w:tr w:rsidR="00903208" w:rsidRPr="007E7F16" w:rsidTr="00903208">
        <w:tc>
          <w:tcPr>
            <w:tcW w:w="1838" w:type="dxa"/>
          </w:tcPr>
          <w:p w:rsidR="00903208" w:rsidRPr="007E7F16" w:rsidRDefault="00903208" w:rsidP="00903208">
            <w:pPr>
              <w:spacing w:line="360" w:lineRule="auto"/>
              <w:rPr>
                <w:sz w:val="20"/>
                <w:szCs w:val="20"/>
              </w:rPr>
            </w:pPr>
            <w:r w:rsidRPr="007E7F16">
              <w:rPr>
                <w:sz w:val="20"/>
                <w:szCs w:val="20"/>
              </w:rPr>
              <w:t>Root:Shoot ratio</w:t>
            </w:r>
          </w:p>
        </w:tc>
        <w:tc>
          <w:tcPr>
            <w:tcW w:w="1358" w:type="dxa"/>
          </w:tcPr>
          <w:p w:rsidR="00903208" w:rsidRPr="007E7F16" w:rsidRDefault="00903208" w:rsidP="00903208">
            <w:pPr>
              <w:spacing w:line="360" w:lineRule="auto"/>
              <w:jc w:val="center"/>
              <w:rPr>
                <w:sz w:val="20"/>
                <w:szCs w:val="20"/>
              </w:rPr>
            </w:pPr>
            <w:r w:rsidRPr="007E7F16">
              <w:rPr>
                <w:sz w:val="20"/>
                <w:szCs w:val="20"/>
              </w:rPr>
              <w:t>SWC</w:t>
            </w:r>
          </w:p>
        </w:tc>
        <w:tc>
          <w:tcPr>
            <w:tcW w:w="658" w:type="dxa"/>
          </w:tcPr>
          <w:p w:rsidR="00903208" w:rsidRPr="007E7F16" w:rsidRDefault="00903208" w:rsidP="00903208">
            <w:pPr>
              <w:spacing w:line="360" w:lineRule="auto"/>
              <w:jc w:val="center"/>
              <w:rPr>
                <w:sz w:val="20"/>
                <w:szCs w:val="20"/>
              </w:rPr>
            </w:pPr>
            <w:r w:rsidRPr="007E7F16">
              <w:rPr>
                <w:sz w:val="20"/>
                <w:szCs w:val="20"/>
              </w:rPr>
              <w:t>29</w:t>
            </w:r>
          </w:p>
        </w:tc>
        <w:tc>
          <w:tcPr>
            <w:tcW w:w="910" w:type="dxa"/>
          </w:tcPr>
          <w:p w:rsidR="00903208" w:rsidRPr="007E7F16" w:rsidRDefault="00903208" w:rsidP="00903208">
            <w:pPr>
              <w:spacing w:line="360" w:lineRule="auto"/>
              <w:rPr>
                <w:b/>
                <w:sz w:val="20"/>
                <w:szCs w:val="20"/>
              </w:rPr>
            </w:pPr>
            <w:r w:rsidRPr="007E7F16">
              <w:rPr>
                <w:b/>
                <w:sz w:val="20"/>
                <w:szCs w:val="20"/>
              </w:rPr>
              <w:t>117.90</w:t>
            </w:r>
          </w:p>
        </w:tc>
        <w:tc>
          <w:tcPr>
            <w:tcW w:w="924" w:type="dxa"/>
          </w:tcPr>
          <w:p w:rsidR="00903208" w:rsidRPr="007E7F16" w:rsidRDefault="00903208" w:rsidP="00903208">
            <w:pPr>
              <w:spacing w:line="360" w:lineRule="auto"/>
              <w:jc w:val="center"/>
              <w:rPr>
                <w:sz w:val="20"/>
                <w:szCs w:val="20"/>
              </w:rPr>
            </w:pPr>
            <w:r w:rsidRPr="007E7F16">
              <w:rPr>
                <w:sz w:val="20"/>
                <w:szCs w:val="20"/>
              </w:rPr>
              <w:t>118.23</w:t>
            </w:r>
          </w:p>
        </w:tc>
        <w:tc>
          <w:tcPr>
            <w:tcW w:w="1340" w:type="dxa"/>
          </w:tcPr>
          <w:p w:rsidR="00903208" w:rsidRPr="007E7F16" w:rsidRDefault="00903208" w:rsidP="00903208">
            <w:pPr>
              <w:spacing w:line="360" w:lineRule="auto"/>
              <w:jc w:val="center"/>
              <w:rPr>
                <w:sz w:val="20"/>
                <w:szCs w:val="20"/>
              </w:rPr>
            </w:pPr>
            <w:r w:rsidRPr="007E7F16">
              <w:rPr>
                <w:sz w:val="20"/>
                <w:szCs w:val="20"/>
              </w:rPr>
              <w:t>120.45</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p>
        </w:tc>
        <w:tc>
          <w:tcPr>
            <w:tcW w:w="1979" w:type="dxa"/>
            <w:shd w:val="clear" w:color="auto" w:fill="auto"/>
          </w:tcPr>
          <w:p w:rsidR="00903208" w:rsidRPr="007E7F16" w:rsidRDefault="00903208" w:rsidP="00903208">
            <w:pPr>
              <w:jc w:val="center"/>
              <w:rPr>
                <w:sz w:val="20"/>
                <w:szCs w:val="20"/>
              </w:rPr>
            </w:pPr>
          </w:p>
        </w:tc>
        <w:tc>
          <w:tcPr>
            <w:tcW w:w="2504" w:type="dxa"/>
            <w:shd w:val="clear" w:color="auto" w:fill="auto"/>
          </w:tcPr>
          <w:p w:rsidR="00903208" w:rsidRPr="007E7F16" w:rsidRDefault="00903208" w:rsidP="00903208">
            <w:pPr>
              <w:jc w:val="center"/>
              <w:rPr>
                <w:sz w:val="20"/>
                <w:szCs w:val="20"/>
              </w:rPr>
            </w:pPr>
          </w:p>
        </w:tc>
        <w:tc>
          <w:tcPr>
            <w:tcW w:w="2019" w:type="dxa"/>
            <w:gridSpan w:val="2"/>
          </w:tcPr>
          <w:p w:rsidR="00903208" w:rsidRPr="007E7F16" w:rsidRDefault="00903208" w:rsidP="00903208">
            <w:pPr>
              <w:jc w:val="center"/>
              <w:rPr>
                <w:sz w:val="20"/>
                <w:szCs w:val="20"/>
              </w:rPr>
            </w:pPr>
          </w:p>
        </w:tc>
      </w:tr>
      <w:tr w:rsidR="00903208" w:rsidRPr="007E7F16" w:rsidTr="00903208">
        <w:tc>
          <w:tcPr>
            <w:tcW w:w="1838" w:type="dxa"/>
          </w:tcPr>
          <w:p w:rsidR="00903208" w:rsidRPr="007E7F16" w:rsidRDefault="00903208" w:rsidP="00903208">
            <w:pPr>
              <w:spacing w:line="360" w:lineRule="auto"/>
              <w:rPr>
                <w:sz w:val="20"/>
                <w:szCs w:val="20"/>
              </w:rPr>
            </w:pPr>
            <w:r w:rsidRPr="007E7F16">
              <w:rPr>
                <w:sz w:val="20"/>
                <w:szCs w:val="20"/>
              </w:rPr>
              <w:t>SLA</w:t>
            </w:r>
          </w:p>
        </w:tc>
        <w:tc>
          <w:tcPr>
            <w:tcW w:w="1358" w:type="dxa"/>
          </w:tcPr>
          <w:p w:rsidR="00903208" w:rsidRPr="007E7F16" w:rsidRDefault="00903208" w:rsidP="00903208">
            <w:pPr>
              <w:spacing w:line="360" w:lineRule="auto"/>
              <w:jc w:val="center"/>
              <w:rPr>
                <w:sz w:val="20"/>
                <w:szCs w:val="20"/>
              </w:rPr>
            </w:pPr>
            <w:r w:rsidRPr="007E7F16">
              <w:rPr>
                <w:sz w:val="20"/>
                <w:szCs w:val="20"/>
              </w:rPr>
              <w:t>SWC</w:t>
            </w:r>
          </w:p>
        </w:tc>
        <w:tc>
          <w:tcPr>
            <w:tcW w:w="658" w:type="dxa"/>
          </w:tcPr>
          <w:p w:rsidR="00903208" w:rsidRPr="007E7F16" w:rsidRDefault="00903208" w:rsidP="00903208">
            <w:pPr>
              <w:spacing w:line="360" w:lineRule="auto"/>
              <w:jc w:val="center"/>
              <w:rPr>
                <w:sz w:val="20"/>
                <w:szCs w:val="20"/>
              </w:rPr>
            </w:pPr>
            <w:r w:rsidRPr="007E7F16">
              <w:rPr>
                <w:sz w:val="20"/>
                <w:szCs w:val="20"/>
              </w:rPr>
              <w:t>98</w:t>
            </w:r>
          </w:p>
        </w:tc>
        <w:tc>
          <w:tcPr>
            <w:tcW w:w="910" w:type="dxa"/>
          </w:tcPr>
          <w:p w:rsidR="00903208" w:rsidRPr="007E7F16" w:rsidRDefault="00903208" w:rsidP="00903208">
            <w:pPr>
              <w:spacing w:line="360" w:lineRule="auto"/>
              <w:rPr>
                <w:b/>
                <w:sz w:val="20"/>
                <w:szCs w:val="20"/>
              </w:rPr>
            </w:pPr>
            <w:r w:rsidRPr="007E7F16">
              <w:rPr>
                <w:b/>
                <w:sz w:val="20"/>
                <w:szCs w:val="20"/>
              </w:rPr>
              <w:t>311.15</w:t>
            </w:r>
          </w:p>
        </w:tc>
        <w:tc>
          <w:tcPr>
            <w:tcW w:w="924" w:type="dxa"/>
          </w:tcPr>
          <w:p w:rsidR="00903208" w:rsidRPr="007E7F16" w:rsidRDefault="00903208" w:rsidP="00903208">
            <w:pPr>
              <w:spacing w:line="360" w:lineRule="auto"/>
              <w:jc w:val="center"/>
              <w:rPr>
                <w:sz w:val="20"/>
                <w:szCs w:val="20"/>
              </w:rPr>
            </w:pPr>
            <w:r w:rsidRPr="007E7F16">
              <w:rPr>
                <w:sz w:val="20"/>
                <w:szCs w:val="20"/>
              </w:rPr>
              <w:t>312.03</w:t>
            </w:r>
          </w:p>
        </w:tc>
        <w:tc>
          <w:tcPr>
            <w:tcW w:w="1340" w:type="dxa"/>
          </w:tcPr>
          <w:p w:rsidR="00903208" w:rsidRPr="007E7F16" w:rsidRDefault="00903208" w:rsidP="00903208">
            <w:pPr>
              <w:spacing w:line="360" w:lineRule="auto"/>
              <w:jc w:val="center"/>
              <w:rPr>
                <w:sz w:val="20"/>
                <w:szCs w:val="20"/>
              </w:rPr>
            </w:pPr>
            <w:r w:rsidRPr="007E7F16">
              <w:rPr>
                <w:sz w:val="20"/>
                <w:szCs w:val="20"/>
              </w:rPr>
              <w:t>313.32</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p>
        </w:tc>
        <w:tc>
          <w:tcPr>
            <w:tcW w:w="1979" w:type="dxa"/>
            <w:shd w:val="clear" w:color="auto" w:fill="auto"/>
          </w:tcPr>
          <w:p w:rsidR="00903208" w:rsidRPr="007E7F16" w:rsidRDefault="00903208" w:rsidP="00903208">
            <w:pPr>
              <w:jc w:val="center"/>
              <w:rPr>
                <w:sz w:val="20"/>
                <w:szCs w:val="20"/>
              </w:rPr>
            </w:pPr>
          </w:p>
        </w:tc>
        <w:tc>
          <w:tcPr>
            <w:tcW w:w="2504" w:type="dxa"/>
            <w:shd w:val="clear" w:color="auto" w:fill="auto"/>
          </w:tcPr>
          <w:p w:rsidR="00903208" w:rsidRPr="007E7F16" w:rsidRDefault="00903208" w:rsidP="00903208">
            <w:pPr>
              <w:jc w:val="center"/>
              <w:rPr>
                <w:sz w:val="20"/>
                <w:szCs w:val="20"/>
              </w:rPr>
            </w:pPr>
          </w:p>
        </w:tc>
        <w:tc>
          <w:tcPr>
            <w:tcW w:w="2019" w:type="dxa"/>
            <w:gridSpan w:val="2"/>
          </w:tcPr>
          <w:p w:rsidR="00903208" w:rsidRPr="007E7F16" w:rsidRDefault="00903208" w:rsidP="00903208">
            <w:pPr>
              <w:jc w:val="center"/>
              <w:rPr>
                <w:sz w:val="20"/>
                <w:szCs w:val="20"/>
              </w:rPr>
            </w:pPr>
          </w:p>
        </w:tc>
      </w:tr>
      <w:tr w:rsidR="00903208" w:rsidRPr="007E7F16" w:rsidTr="00903208">
        <w:tc>
          <w:tcPr>
            <w:tcW w:w="1838" w:type="dxa"/>
          </w:tcPr>
          <w:p w:rsidR="00903208" w:rsidRPr="007E7F16" w:rsidRDefault="00903208" w:rsidP="00903208">
            <w:pPr>
              <w:spacing w:line="360" w:lineRule="auto"/>
              <w:rPr>
                <w:sz w:val="20"/>
                <w:szCs w:val="20"/>
              </w:rPr>
            </w:pPr>
            <w:r w:rsidRPr="007E7F16">
              <w:rPr>
                <w:sz w:val="20"/>
                <w:szCs w:val="20"/>
              </w:rPr>
              <w:t>A</w:t>
            </w:r>
            <w:r w:rsidRPr="007E7F16">
              <w:rPr>
                <w:sz w:val="20"/>
                <w:szCs w:val="20"/>
                <w:vertAlign w:val="subscript"/>
              </w:rPr>
              <w:t>max</w:t>
            </w:r>
          </w:p>
        </w:tc>
        <w:tc>
          <w:tcPr>
            <w:tcW w:w="1358" w:type="dxa"/>
          </w:tcPr>
          <w:p w:rsidR="00903208" w:rsidRPr="007E7F16" w:rsidRDefault="00903208" w:rsidP="00903208">
            <w:pPr>
              <w:spacing w:line="360" w:lineRule="auto"/>
              <w:jc w:val="center"/>
              <w:rPr>
                <w:sz w:val="20"/>
                <w:szCs w:val="20"/>
              </w:rPr>
            </w:pPr>
            <w:r w:rsidRPr="007E7F16">
              <w:rPr>
                <w:sz w:val="20"/>
                <w:szCs w:val="20"/>
              </w:rPr>
              <w:t>Ψ</w:t>
            </w:r>
            <w:r w:rsidRPr="007E7F16">
              <w:rPr>
                <w:sz w:val="20"/>
                <w:szCs w:val="20"/>
                <w:vertAlign w:val="subscript"/>
              </w:rPr>
              <w:t>p</w:t>
            </w:r>
          </w:p>
        </w:tc>
        <w:tc>
          <w:tcPr>
            <w:tcW w:w="658" w:type="dxa"/>
          </w:tcPr>
          <w:p w:rsidR="00903208" w:rsidRPr="007E7F16" w:rsidRDefault="00903208" w:rsidP="00903208">
            <w:pPr>
              <w:spacing w:line="360" w:lineRule="auto"/>
              <w:jc w:val="center"/>
              <w:rPr>
                <w:sz w:val="20"/>
                <w:szCs w:val="20"/>
              </w:rPr>
            </w:pPr>
            <w:r w:rsidRPr="007E7F16">
              <w:rPr>
                <w:sz w:val="20"/>
                <w:szCs w:val="20"/>
              </w:rPr>
              <w:t>48</w:t>
            </w:r>
          </w:p>
        </w:tc>
        <w:tc>
          <w:tcPr>
            <w:tcW w:w="910" w:type="dxa"/>
          </w:tcPr>
          <w:p w:rsidR="00903208" w:rsidRPr="007E7F16" w:rsidRDefault="00903208" w:rsidP="00903208">
            <w:pPr>
              <w:spacing w:line="360" w:lineRule="auto"/>
              <w:rPr>
                <w:sz w:val="20"/>
                <w:szCs w:val="20"/>
              </w:rPr>
            </w:pPr>
            <w:r w:rsidRPr="007E7F16">
              <w:rPr>
                <w:sz w:val="20"/>
                <w:szCs w:val="20"/>
              </w:rPr>
              <w:t>198.24</w:t>
            </w:r>
          </w:p>
        </w:tc>
        <w:tc>
          <w:tcPr>
            <w:tcW w:w="924" w:type="dxa"/>
          </w:tcPr>
          <w:p w:rsidR="00903208" w:rsidRPr="007E7F16" w:rsidRDefault="00903208" w:rsidP="00903208">
            <w:pPr>
              <w:spacing w:line="360" w:lineRule="auto"/>
              <w:jc w:val="center"/>
              <w:rPr>
                <w:sz w:val="20"/>
                <w:szCs w:val="20"/>
              </w:rPr>
            </w:pPr>
            <w:r w:rsidRPr="007E7F16">
              <w:rPr>
                <w:sz w:val="20"/>
                <w:szCs w:val="20"/>
              </w:rPr>
              <w:t>196.97</w:t>
            </w:r>
          </w:p>
        </w:tc>
        <w:tc>
          <w:tcPr>
            <w:tcW w:w="1340" w:type="dxa"/>
          </w:tcPr>
          <w:p w:rsidR="00903208" w:rsidRPr="007E7F16" w:rsidRDefault="00903208" w:rsidP="00903208">
            <w:pPr>
              <w:spacing w:line="360" w:lineRule="auto"/>
              <w:jc w:val="center"/>
              <w:rPr>
                <w:b/>
                <w:sz w:val="20"/>
                <w:szCs w:val="20"/>
              </w:rPr>
            </w:pPr>
            <w:r w:rsidRPr="007E7F16">
              <w:rPr>
                <w:b/>
                <w:sz w:val="20"/>
                <w:szCs w:val="20"/>
              </w:rPr>
              <w:t>193.66</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r w:rsidRPr="007E7F16">
              <w:rPr>
                <w:sz w:val="20"/>
                <w:szCs w:val="20"/>
              </w:rPr>
              <w:t>-0.4220</w:t>
            </w:r>
          </w:p>
          <w:p w:rsidR="00903208" w:rsidRPr="007E7F16" w:rsidRDefault="00903208" w:rsidP="00903208">
            <w:pPr>
              <w:jc w:val="center"/>
              <w:rPr>
                <w:sz w:val="20"/>
                <w:szCs w:val="20"/>
              </w:rPr>
            </w:pPr>
            <w:r w:rsidRPr="007E7F16">
              <w:rPr>
                <w:sz w:val="20"/>
                <w:szCs w:val="20"/>
              </w:rPr>
              <w:t>[-0.9574, -0.1134]</w:t>
            </w:r>
          </w:p>
        </w:tc>
        <w:tc>
          <w:tcPr>
            <w:tcW w:w="1979" w:type="dxa"/>
            <w:shd w:val="clear" w:color="auto" w:fill="auto"/>
          </w:tcPr>
          <w:p w:rsidR="00903208" w:rsidRPr="007E7F16" w:rsidRDefault="00903208" w:rsidP="00903208">
            <w:pPr>
              <w:jc w:val="center"/>
              <w:rPr>
                <w:sz w:val="20"/>
                <w:szCs w:val="20"/>
              </w:rPr>
            </w:pPr>
            <w:r w:rsidRPr="007E7F16">
              <w:rPr>
                <w:sz w:val="20"/>
                <w:szCs w:val="20"/>
              </w:rPr>
              <w:t>0.0021</w:t>
            </w:r>
          </w:p>
          <w:p w:rsidR="00903208" w:rsidRPr="007E7F16" w:rsidRDefault="00903208" w:rsidP="00903208">
            <w:pPr>
              <w:jc w:val="center"/>
              <w:rPr>
                <w:sz w:val="20"/>
                <w:szCs w:val="20"/>
              </w:rPr>
            </w:pPr>
            <w:r w:rsidRPr="007E7F16">
              <w:rPr>
                <w:sz w:val="20"/>
                <w:szCs w:val="20"/>
              </w:rPr>
              <w:t>[0.0007, 0.0035]</w:t>
            </w:r>
          </w:p>
        </w:tc>
        <w:tc>
          <w:tcPr>
            <w:tcW w:w="2504" w:type="dxa"/>
            <w:shd w:val="clear" w:color="auto" w:fill="auto"/>
          </w:tcPr>
          <w:p w:rsidR="00903208" w:rsidRPr="007E7F16" w:rsidRDefault="00903208" w:rsidP="00903208">
            <w:pPr>
              <w:jc w:val="center"/>
              <w:rPr>
                <w:sz w:val="20"/>
                <w:szCs w:val="20"/>
              </w:rPr>
            </w:pPr>
            <w:r w:rsidRPr="007E7F16">
              <w:rPr>
                <w:sz w:val="20"/>
                <w:szCs w:val="20"/>
              </w:rPr>
              <w:t>-0.00004</w:t>
            </w:r>
          </w:p>
          <w:p w:rsidR="00903208" w:rsidRPr="007E7F16" w:rsidRDefault="00903208" w:rsidP="00903208">
            <w:pPr>
              <w:jc w:val="center"/>
              <w:rPr>
                <w:sz w:val="20"/>
                <w:szCs w:val="20"/>
              </w:rPr>
            </w:pPr>
            <w:r w:rsidRPr="007E7F16">
              <w:rPr>
                <w:sz w:val="20"/>
                <w:szCs w:val="20"/>
              </w:rPr>
              <w:t>[-0.00007, -0.00001]</w:t>
            </w:r>
          </w:p>
        </w:tc>
        <w:tc>
          <w:tcPr>
            <w:tcW w:w="2019" w:type="dxa"/>
            <w:gridSpan w:val="2"/>
          </w:tcPr>
          <w:p w:rsidR="00903208" w:rsidRPr="007E7F16" w:rsidRDefault="00903208" w:rsidP="00903208">
            <w:pPr>
              <w:jc w:val="center"/>
              <w:rPr>
                <w:sz w:val="20"/>
                <w:szCs w:val="20"/>
              </w:rPr>
            </w:pPr>
            <w:r w:rsidRPr="007E7F16">
              <w:rPr>
                <w:sz w:val="20"/>
                <w:szCs w:val="20"/>
              </w:rPr>
              <w:t>0.2001</w:t>
            </w:r>
          </w:p>
          <w:p w:rsidR="00903208" w:rsidRPr="007E7F16" w:rsidRDefault="00903208" w:rsidP="00903208">
            <w:pPr>
              <w:jc w:val="center"/>
              <w:rPr>
                <w:sz w:val="20"/>
                <w:szCs w:val="20"/>
              </w:rPr>
            </w:pPr>
            <w:r w:rsidRPr="007E7F16">
              <w:rPr>
                <w:sz w:val="20"/>
                <w:szCs w:val="20"/>
              </w:rPr>
              <w:t>[0.0673, 0.3329]</w:t>
            </w:r>
          </w:p>
        </w:tc>
      </w:tr>
      <w:tr w:rsidR="00903208" w:rsidRPr="007E7F16" w:rsidTr="00903208">
        <w:trPr>
          <w:gridAfter w:val="1"/>
          <w:wAfter w:w="37" w:type="dxa"/>
        </w:trPr>
        <w:tc>
          <w:tcPr>
            <w:tcW w:w="1838" w:type="dxa"/>
          </w:tcPr>
          <w:p w:rsidR="00903208" w:rsidRPr="007E7F16" w:rsidRDefault="00903208" w:rsidP="00903208">
            <w:pPr>
              <w:spacing w:line="360" w:lineRule="auto"/>
              <w:rPr>
                <w:sz w:val="20"/>
                <w:szCs w:val="20"/>
              </w:rPr>
            </w:pPr>
            <w:r w:rsidRPr="007E7F16">
              <w:rPr>
                <w:sz w:val="20"/>
                <w:szCs w:val="20"/>
              </w:rPr>
              <w:t>gs</w:t>
            </w:r>
          </w:p>
        </w:tc>
        <w:tc>
          <w:tcPr>
            <w:tcW w:w="1358" w:type="dxa"/>
          </w:tcPr>
          <w:p w:rsidR="00903208" w:rsidRPr="007E7F16" w:rsidRDefault="00903208" w:rsidP="00903208">
            <w:pPr>
              <w:spacing w:line="360" w:lineRule="auto"/>
              <w:jc w:val="center"/>
              <w:rPr>
                <w:sz w:val="20"/>
                <w:szCs w:val="20"/>
              </w:rPr>
            </w:pPr>
            <w:r w:rsidRPr="007E7F16">
              <w:rPr>
                <w:sz w:val="20"/>
                <w:szCs w:val="20"/>
              </w:rPr>
              <w:t>Ψ</w:t>
            </w:r>
            <w:r w:rsidRPr="007E7F16">
              <w:rPr>
                <w:sz w:val="20"/>
                <w:szCs w:val="20"/>
                <w:vertAlign w:val="subscript"/>
              </w:rPr>
              <w:t>p</w:t>
            </w:r>
          </w:p>
        </w:tc>
        <w:tc>
          <w:tcPr>
            <w:tcW w:w="658" w:type="dxa"/>
          </w:tcPr>
          <w:p w:rsidR="00903208" w:rsidRPr="007E7F16" w:rsidRDefault="00903208" w:rsidP="00903208">
            <w:pPr>
              <w:spacing w:line="360" w:lineRule="auto"/>
              <w:jc w:val="center"/>
              <w:rPr>
                <w:sz w:val="20"/>
                <w:szCs w:val="20"/>
              </w:rPr>
            </w:pPr>
            <w:r w:rsidRPr="007E7F16">
              <w:rPr>
                <w:sz w:val="20"/>
                <w:szCs w:val="20"/>
              </w:rPr>
              <w:t>50</w:t>
            </w:r>
          </w:p>
        </w:tc>
        <w:tc>
          <w:tcPr>
            <w:tcW w:w="910" w:type="dxa"/>
          </w:tcPr>
          <w:p w:rsidR="00903208" w:rsidRPr="007E7F16" w:rsidRDefault="00903208" w:rsidP="00903208">
            <w:pPr>
              <w:spacing w:line="360" w:lineRule="auto"/>
              <w:rPr>
                <w:sz w:val="20"/>
                <w:szCs w:val="20"/>
              </w:rPr>
            </w:pPr>
            <w:r w:rsidRPr="007E7F16">
              <w:rPr>
                <w:sz w:val="20"/>
                <w:szCs w:val="20"/>
              </w:rPr>
              <w:t>213.42</w:t>
            </w:r>
          </w:p>
        </w:tc>
        <w:tc>
          <w:tcPr>
            <w:tcW w:w="924" w:type="dxa"/>
          </w:tcPr>
          <w:p w:rsidR="00903208" w:rsidRPr="007E7F16" w:rsidRDefault="00903208" w:rsidP="00903208">
            <w:pPr>
              <w:spacing w:line="360" w:lineRule="auto"/>
              <w:jc w:val="center"/>
              <w:rPr>
                <w:sz w:val="20"/>
                <w:szCs w:val="20"/>
              </w:rPr>
            </w:pPr>
            <w:r w:rsidRPr="007E7F16">
              <w:rPr>
                <w:sz w:val="20"/>
                <w:szCs w:val="20"/>
              </w:rPr>
              <w:t>212.57</w:t>
            </w:r>
          </w:p>
        </w:tc>
        <w:tc>
          <w:tcPr>
            <w:tcW w:w="1340" w:type="dxa"/>
          </w:tcPr>
          <w:p w:rsidR="00903208" w:rsidRPr="007E7F16" w:rsidRDefault="00903208" w:rsidP="00903208">
            <w:pPr>
              <w:spacing w:line="360" w:lineRule="auto"/>
              <w:jc w:val="center"/>
              <w:rPr>
                <w:b/>
                <w:sz w:val="20"/>
                <w:szCs w:val="20"/>
              </w:rPr>
            </w:pPr>
            <w:r w:rsidRPr="007E7F16">
              <w:rPr>
                <w:b/>
                <w:sz w:val="20"/>
                <w:szCs w:val="20"/>
              </w:rPr>
              <w:t>207.67</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r w:rsidRPr="007E7F16">
              <w:rPr>
                <w:sz w:val="20"/>
                <w:szCs w:val="20"/>
              </w:rPr>
              <w:t>-0.6367</w:t>
            </w:r>
          </w:p>
          <w:p w:rsidR="00903208" w:rsidRPr="007E7F16" w:rsidRDefault="00903208" w:rsidP="00903208">
            <w:pPr>
              <w:jc w:val="center"/>
              <w:rPr>
                <w:sz w:val="20"/>
                <w:szCs w:val="20"/>
              </w:rPr>
            </w:pPr>
            <w:r w:rsidRPr="007E7F16">
              <w:rPr>
                <w:sz w:val="20"/>
                <w:szCs w:val="20"/>
              </w:rPr>
              <w:t>[-1.0556, -0.2177]</w:t>
            </w:r>
          </w:p>
        </w:tc>
        <w:tc>
          <w:tcPr>
            <w:tcW w:w="1979" w:type="dxa"/>
            <w:shd w:val="clear" w:color="auto" w:fill="auto"/>
          </w:tcPr>
          <w:p w:rsidR="00903208" w:rsidRPr="007E7F16" w:rsidRDefault="00903208" w:rsidP="00903208">
            <w:pPr>
              <w:jc w:val="center"/>
              <w:rPr>
                <w:sz w:val="20"/>
                <w:szCs w:val="20"/>
              </w:rPr>
            </w:pPr>
            <w:r w:rsidRPr="007E7F16">
              <w:rPr>
                <w:sz w:val="20"/>
                <w:szCs w:val="20"/>
              </w:rPr>
              <w:t>0.0033</w:t>
            </w:r>
          </w:p>
          <w:p w:rsidR="00903208" w:rsidRPr="007E7F16" w:rsidRDefault="00903208" w:rsidP="00903208">
            <w:pPr>
              <w:jc w:val="center"/>
              <w:rPr>
                <w:sz w:val="20"/>
                <w:szCs w:val="20"/>
              </w:rPr>
            </w:pPr>
            <w:r w:rsidRPr="007E7F16">
              <w:rPr>
                <w:sz w:val="20"/>
                <w:szCs w:val="20"/>
              </w:rPr>
              <w:t>[0.0001, 0.0065]</w:t>
            </w:r>
          </w:p>
        </w:tc>
        <w:tc>
          <w:tcPr>
            <w:tcW w:w="2504" w:type="dxa"/>
            <w:shd w:val="clear" w:color="auto" w:fill="auto"/>
          </w:tcPr>
          <w:p w:rsidR="00903208" w:rsidRPr="007E7F16" w:rsidRDefault="00903208" w:rsidP="00903208">
            <w:pPr>
              <w:jc w:val="center"/>
              <w:rPr>
                <w:sz w:val="20"/>
                <w:szCs w:val="20"/>
              </w:rPr>
            </w:pPr>
            <w:r w:rsidRPr="007E7F16">
              <w:rPr>
                <w:sz w:val="20"/>
                <w:szCs w:val="20"/>
              </w:rPr>
              <w:t>-0.00006</w:t>
            </w:r>
          </w:p>
          <w:p w:rsidR="00903208" w:rsidRPr="007E7F16" w:rsidRDefault="00903208" w:rsidP="00903208">
            <w:pPr>
              <w:jc w:val="center"/>
              <w:rPr>
                <w:sz w:val="20"/>
                <w:szCs w:val="20"/>
              </w:rPr>
            </w:pPr>
            <w:r w:rsidRPr="007E7F16">
              <w:rPr>
                <w:sz w:val="20"/>
                <w:szCs w:val="20"/>
              </w:rPr>
              <w:t>[-0.00010, -0.00002]</w:t>
            </w:r>
          </w:p>
        </w:tc>
        <w:tc>
          <w:tcPr>
            <w:tcW w:w="1982" w:type="dxa"/>
          </w:tcPr>
          <w:p w:rsidR="00903208" w:rsidRPr="007E7F16" w:rsidRDefault="00903208" w:rsidP="00903208">
            <w:pPr>
              <w:jc w:val="center"/>
              <w:rPr>
                <w:sz w:val="20"/>
                <w:szCs w:val="20"/>
              </w:rPr>
            </w:pPr>
            <w:r w:rsidRPr="007E7F16">
              <w:rPr>
                <w:sz w:val="20"/>
                <w:szCs w:val="20"/>
              </w:rPr>
              <w:t>0.1586</w:t>
            </w:r>
          </w:p>
          <w:p w:rsidR="00903208" w:rsidRPr="007E7F16" w:rsidRDefault="00903208" w:rsidP="00903208">
            <w:pPr>
              <w:jc w:val="center"/>
              <w:rPr>
                <w:sz w:val="20"/>
                <w:szCs w:val="20"/>
              </w:rPr>
            </w:pPr>
            <w:r w:rsidRPr="007E7F16">
              <w:rPr>
                <w:sz w:val="20"/>
                <w:szCs w:val="20"/>
              </w:rPr>
              <w:t>[0.0171, 0.3006]</w:t>
            </w:r>
          </w:p>
        </w:tc>
      </w:tr>
      <w:tr w:rsidR="00903208" w:rsidRPr="007E7F16" w:rsidTr="00903208">
        <w:trPr>
          <w:gridAfter w:val="1"/>
          <w:wAfter w:w="37" w:type="dxa"/>
        </w:trPr>
        <w:tc>
          <w:tcPr>
            <w:tcW w:w="1838" w:type="dxa"/>
          </w:tcPr>
          <w:p w:rsidR="00903208" w:rsidRPr="007E7F16" w:rsidRDefault="00903208" w:rsidP="00903208">
            <w:pPr>
              <w:spacing w:line="360" w:lineRule="auto"/>
              <w:rPr>
                <w:sz w:val="20"/>
                <w:szCs w:val="20"/>
              </w:rPr>
            </w:pPr>
            <w:r w:rsidRPr="007E7F16">
              <w:rPr>
                <w:sz w:val="20"/>
                <w:szCs w:val="20"/>
              </w:rPr>
              <w:t>LCP</w:t>
            </w:r>
          </w:p>
        </w:tc>
        <w:tc>
          <w:tcPr>
            <w:tcW w:w="1358" w:type="dxa"/>
          </w:tcPr>
          <w:p w:rsidR="00903208" w:rsidRPr="007E7F16" w:rsidRDefault="00903208" w:rsidP="00903208">
            <w:pPr>
              <w:spacing w:line="360" w:lineRule="auto"/>
              <w:jc w:val="center"/>
              <w:rPr>
                <w:sz w:val="20"/>
                <w:szCs w:val="20"/>
              </w:rPr>
            </w:pPr>
            <w:r w:rsidRPr="007E7F16">
              <w:rPr>
                <w:sz w:val="20"/>
                <w:szCs w:val="20"/>
              </w:rPr>
              <w:t>SWC</w:t>
            </w:r>
          </w:p>
        </w:tc>
        <w:tc>
          <w:tcPr>
            <w:tcW w:w="658" w:type="dxa"/>
          </w:tcPr>
          <w:p w:rsidR="00903208" w:rsidRPr="007E7F16" w:rsidRDefault="00903208" w:rsidP="00903208">
            <w:pPr>
              <w:spacing w:line="360" w:lineRule="auto"/>
              <w:jc w:val="center"/>
              <w:rPr>
                <w:sz w:val="20"/>
                <w:szCs w:val="20"/>
              </w:rPr>
            </w:pPr>
            <w:r w:rsidRPr="007E7F16">
              <w:rPr>
                <w:sz w:val="20"/>
                <w:szCs w:val="20"/>
              </w:rPr>
              <w:t>27</w:t>
            </w:r>
          </w:p>
        </w:tc>
        <w:tc>
          <w:tcPr>
            <w:tcW w:w="910" w:type="dxa"/>
          </w:tcPr>
          <w:p w:rsidR="00903208" w:rsidRPr="007E7F16" w:rsidRDefault="00903208" w:rsidP="00903208">
            <w:pPr>
              <w:spacing w:line="360" w:lineRule="auto"/>
              <w:rPr>
                <w:b/>
                <w:sz w:val="20"/>
                <w:szCs w:val="20"/>
              </w:rPr>
            </w:pPr>
            <w:r w:rsidRPr="007E7F16">
              <w:rPr>
                <w:b/>
                <w:sz w:val="20"/>
                <w:szCs w:val="20"/>
              </w:rPr>
              <w:t xml:space="preserve">  99.03</w:t>
            </w:r>
          </w:p>
        </w:tc>
        <w:tc>
          <w:tcPr>
            <w:tcW w:w="924" w:type="dxa"/>
          </w:tcPr>
          <w:p w:rsidR="00903208" w:rsidRPr="007E7F16" w:rsidRDefault="00903208" w:rsidP="00903208">
            <w:pPr>
              <w:spacing w:line="360" w:lineRule="auto"/>
              <w:jc w:val="center"/>
              <w:rPr>
                <w:sz w:val="20"/>
                <w:szCs w:val="20"/>
              </w:rPr>
            </w:pPr>
            <w:r w:rsidRPr="007E7F16">
              <w:rPr>
                <w:sz w:val="20"/>
                <w:szCs w:val="20"/>
              </w:rPr>
              <w:t>100.71</w:t>
            </w:r>
          </w:p>
        </w:tc>
        <w:tc>
          <w:tcPr>
            <w:tcW w:w="1340" w:type="dxa"/>
          </w:tcPr>
          <w:p w:rsidR="00903208" w:rsidRPr="007E7F16" w:rsidRDefault="00903208" w:rsidP="00903208">
            <w:pPr>
              <w:spacing w:line="360" w:lineRule="auto"/>
              <w:jc w:val="center"/>
              <w:rPr>
                <w:sz w:val="20"/>
                <w:szCs w:val="20"/>
              </w:rPr>
            </w:pPr>
            <w:r w:rsidRPr="007E7F16">
              <w:rPr>
                <w:sz w:val="20"/>
                <w:szCs w:val="20"/>
              </w:rPr>
              <w:t>100.57</w:t>
            </w:r>
          </w:p>
        </w:tc>
        <w:tc>
          <w:tcPr>
            <w:tcW w:w="251" w:type="dxa"/>
            <w:shd w:val="clear" w:color="auto" w:fill="auto"/>
          </w:tcPr>
          <w:p w:rsidR="00903208" w:rsidRPr="007E7F16" w:rsidRDefault="00903208" w:rsidP="00903208">
            <w:pPr>
              <w:spacing w:line="360" w:lineRule="auto"/>
              <w:jc w:val="center"/>
              <w:rPr>
                <w:sz w:val="20"/>
                <w:szCs w:val="20"/>
              </w:rPr>
            </w:pPr>
          </w:p>
        </w:tc>
        <w:tc>
          <w:tcPr>
            <w:tcW w:w="2030" w:type="dxa"/>
            <w:shd w:val="clear" w:color="auto" w:fill="auto"/>
          </w:tcPr>
          <w:p w:rsidR="00903208" w:rsidRPr="007E7F16" w:rsidRDefault="00903208" w:rsidP="00903208">
            <w:pPr>
              <w:jc w:val="center"/>
              <w:rPr>
                <w:sz w:val="20"/>
                <w:szCs w:val="20"/>
              </w:rPr>
            </w:pPr>
          </w:p>
        </w:tc>
        <w:tc>
          <w:tcPr>
            <w:tcW w:w="1979" w:type="dxa"/>
            <w:shd w:val="clear" w:color="auto" w:fill="auto"/>
          </w:tcPr>
          <w:p w:rsidR="00903208" w:rsidRPr="007E7F16" w:rsidRDefault="00903208" w:rsidP="00903208">
            <w:pPr>
              <w:jc w:val="center"/>
              <w:rPr>
                <w:sz w:val="20"/>
                <w:szCs w:val="20"/>
              </w:rPr>
            </w:pPr>
          </w:p>
        </w:tc>
        <w:tc>
          <w:tcPr>
            <w:tcW w:w="2504" w:type="dxa"/>
            <w:shd w:val="clear" w:color="auto" w:fill="auto"/>
          </w:tcPr>
          <w:p w:rsidR="00903208" w:rsidRPr="007E7F16" w:rsidRDefault="00903208" w:rsidP="00903208">
            <w:pPr>
              <w:jc w:val="center"/>
              <w:rPr>
                <w:sz w:val="20"/>
                <w:szCs w:val="20"/>
              </w:rPr>
            </w:pPr>
          </w:p>
        </w:tc>
        <w:tc>
          <w:tcPr>
            <w:tcW w:w="1982" w:type="dxa"/>
          </w:tcPr>
          <w:p w:rsidR="00903208" w:rsidRPr="007E7F16" w:rsidRDefault="00903208" w:rsidP="00903208">
            <w:pPr>
              <w:jc w:val="center"/>
              <w:rPr>
                <w:sz w:val="20"/>
                <w:szCs w:val="20"/>
              </w:rPr>
            </w:pPr>
          </w:p>
        </w:tc>
      </w:tr>
      <w:tr w:rsidR="00903208" w:rsidRPr="007E7F16" w:rsidTr="00903208">
        <w:trPr>
          <w:gridAfter w:val="1"/>
          <w:wAfter w:w="37" w:type="dxa"/>
        </w:trPr>
        <w:tc>
          <w:tcPr>
            <w:tcW w:w="1838" w:type="dxa"/>
            <w:tcBorders>
              <w:bottom w:val="single" w:sz="8" w:space="0" w:color="auto"/>
            </w:tcBorders>
          </w:tcPr>
          <w:p w:rsidR="00903208" w:rsidRPr="007E7F16" w:rsidRDefault="00903208" w:rsidP="00903208">
            <w:pPr>
              <w:spacing w:line="360" w:lineRule="auto"/>
              <w:rPr>
                <w:sz w:val="20"/>
                <w:szCs w:val="20"/>
              </w:rPr>
            </w:pPr>
            <w:r w:rsidRPr="007E7F16">
              <w:rPr>
                <w:sz w:val="20"/>
                <w:szCs w:val="20"/>
              </w:rPr>
              <w:t>F</w:t>
            </w:r>
            <w:r w:rsidRPr="007E7F16">
              <w:rPr>
                <w:sz w:val="20"/>
                <w:szCs w:val="20"/>
                <w:vertAlign w:val="subscript"/>
              </w:rPr>
              <w:t>v</w:t>
            </w:r>
            <w:r w:rsidRPr="007E7F16">
              <w:rPr>
                <w:sz w:val="20"/>
                <w:szCs w:val="20"/>
              </w:rPr>
              <w:t>/ F</w:t>
            </w:r>
            <w:r w:rsidRPr="007E7F16">
              <w:rPr>
                <w:sz w:val="20"/>
                <w:szCs w:val="20"/>
                <w:vertAlign w:val="subscript"/>
              </w:rPr>
              <w:t>m</w:t>
            </w:r>
          </w:p>
        </w:tc>
        <w:tc>
          <w:tcPr>
            <w:tcW w:w="1358" w:type="dxa"/>
            <w:tcBorders>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Ψ</w:t>
            </w:r>
            <w:r w:rsidRPr="007E7F16">
              <w:rPr>
                <w:sz w:val="20"/>
                <w:szCs w:val="20"/>
                <w:vertAlign w:val="subscript"/>
              </w:rPr>
              <w:t>p</w:t>
            </w:r>
          </w:p>
        </w:tc>
        <w:tc>
          <w:tcPr>
            <w:tcW w:w="658" w:type="dxa"/>
            <w:tcBorders>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20</w:t>
            </w:r>
          </w:p>
        </w:tc>
        <w:tc>
          <w:tcPr>
            <w:tcW w:w="910" w:type="dxa"/>
            <w:tcBorders>
              <w:bottom w:val="single" w:sz="8" w:space="0" w:color="auto"/>
            </w:tcBorders>
          </w:tcPr>
          <w:p w:rsidR="00903208" w:rsidRPr="007E7F16" w:rsidRDefault="00903208" w:rsidP="00903208">
            <w:pPr>
              <w:spacing w:line="360" w:lineRule="auto"/>
              <w:rPr>
                <w:sz w:val="20"/>
                <w:szCs w:val="20"/>
              </w:rPr>
            </w:pPr>
            <w:r w:rsidRPr="007E7F16">
              <w:rPr>
                <w:sz w:val="20"/>
                <w:szCs w:val="20"/>
              </w:rPr>
              <w:t xml:space="preserve">  71.78</w:t>
            </w:r>
          </w:p>
        </w:tc>
        <w:tc>
          <w:tcPr>
            <w:tcW w:w="924" w:type="dxa"/>
            <w:tcBorders>
              <w:bottom w:val="single" w:sz="8" w:space="0" w:color="auto"/>
            </w:tcBorders>
          </w:tcPr>
          <w:p w:rsidR="00903208" w:rsidRPr="007E7F16" w:rsidRDefault="00903208" w:rsidP="00903208">
            <w:pPr>
              <w:spacing w:line="360" w:lineRule="auto"/>
              <w:jc w:val="center"/>
              <w:rPr>
                <w:sz w:val="20"/>
                <w:szCs w:val="20"/>
              </w:rPr>
            </w:pPr>
            <w:r w:rsidRPr="007E7F16">
              <w:rPr>
                <w:sz w:val="20"/>
                <w:szCs w:val="20"/>
              </w:rPr>
              <w:t xml:space="preserve">  70.52</w:t>
            </w:r>
          </w:p>
        </w:tc>
        <w:tc>
          <w:tcPr>
            <w:tcW w:w="1340" w:type="dxa"/>
            <w:tcBorders>
              <w:bottom w:val="single" w:sz="8" w:space="0" w:color="auto"/>
            </w:tcBorders>
          </w:tcPr>
          <w:p w:rsidR="00903208" w:rsidRPr="007E7F16" w:rsidRDefault="00903208" w:rsidP="00903208">
            <w:pPr>
              <w:spacing w:line="360" w:lineRule="auto"/>
              <w:jc w:val="center"/>
              <w:rPr>
                <w:b/>
                <w:sz w:val="20"/>
                <w:szCs w:val="20"/>
              </w:rPr>
            </w:pPr>
            <w:r w:rsidRPr="007E7F16">
              <w:rPr>
                <w:b/>
                <w:sz w:val="20"/>
                <w:szCs w:val="20"/>
              </w:rPr>
              <w:t xml:space="preserve">  56.29</w:t>
            </w:r>
          </w:p>
        </w:tc>
        <w:tc>
          <w:tcPr>
            <w:tcW w:w="251" w:type="dxa"/>
            <w:tcBorders>
              <w:bottom w:val="single" w:sz="8" w:space="0" w:color="auto"/>
            </w:tcBorders>
            <w:shd w:val="clear" w:color="auto" w:fill="auto"/>
          </w:tcPr>
          <w:p w:rsidR="00903208" w:rsidRPr="007E7F16" w:rsidRDefault="00903208" w:rsidP="00903208">
            <w:pPr>
              <w:spacing w:line="360" w:lineRule="auto"/>
              <w:jc w:val="center"/>
              <w:rPr>
                <w:sz w:val="20"/>
                <w:szCs w:val="20"/>
              </w:rPr>
            </w:pPr>
          </w:p>
        </w:tc>
        <w:tc>
          <w:tcPr>
            <w:tcW w:w="2030" w:type="dxa"/>
            <w:tcBorders>
              <w:bottom w:val="single" w:sz="8" w:space="0" w:color="auto"/>
            </w:tcBorders>
            <w:shd w:val="clear" w:color="auto" w:fill="auto"/>
          </w:tcPr>
          <w:p w:rsidR="00903208" w:rsidRPr="007E7F16" w:rsidRDefault="00903208" w:rsidP="00903208">
            <w:pPr>
              <w:jc w:val="center"/>
              <w:rPr>
                <w:sz w:val="20"/>
                <w:szCs w:val="20"/>
              </w:rPr>
            </w:pPr>
            <w:r w:rsidRPr="007E7F16">
              <w:rPr>
                <w:sz w:val="20"/>
                <w:szCs w:val="20"/>
              </w:rPr>
              <w:t>-0.0270</w:t>
            </w:r>
          </w:p>
          <w:p w:rsidR="00903208" w:rsidRPr="007E7F16" w:rsidRDefault="00903208" w:rsidP="00903208">
            <w:pPr>
              <w:jc w:val="center"/>
              <w:rPr>
                <w:sz w:val="20"/>
                <w:szCs w:val="20"/>
              </w:rPr>
            </w:pPr>
            <w:r w:rsidRPr="007E7F16">
              <w:rPr>
                <w:sz w:val="20"/>
                <w:szCs w:val="20"/>
              </w:rPr>
              <w:t>[-0.0463, -0.0078]</w:t>
            </w:r>
          </w:p>
        </w:tc>
        <w:tc>
          <w:tcPr>
            <w:tcW w:w="1979" w:type="dxa"/>
            <w:tcBorders>
              <w:bottom w:val="single" w:sz="8" w:space="0" w:color="auto"/>
            </w:tcBorders>
            <w:shd w:val="clear" w:color="auto" w:fill="auto"/>
          </w:tcPr>
          <w:p w:rsidR="00903208" w:rsidRPr="007E7F16" w:rsidRDefault="00903208" w:rsidP="00903208">
            <w:pPr>
              <w:jc w:val="center"/>
              <w:rPr>
                <w:sz w:val="20"/>
                <w:szCs w:val="20"/>
              </w:rPr>
            </w:pPr>
            <w:r w:rsidRPr="007E7F16">
              <w:rPr>
                <w:sz w:val="20"/>
                <w:szCs w:val="20"/>
              </w:rPr>
              <w:t>0.0004</w:t>
            </w:r>
          </w:p>
          <w:p w:rsidR="00903208" w:rsidRPr="007E7F16" w:rsidRDefault="00903208" w:rsidP="00903208">
            <w:pPr>
              <w:jc w:val="center"/>
              <w:rPr>
                <w:sz w:val="20"/>
                <w:szCs w:val="20"/>
              </w:rPr>
            </w:pPr>
            <w:r w:rsidRPr="007E7F16">
              <w:rPr>
                <w:sz w:val="20"/>
                <w:szCs w:val="20"/>
              </w:rPr>
              <w:t>[0.0002, 0.0006]</w:t>
            </w:r>
          </w:p>
        </w:tc>
        <w:tc>
          <w:tcPr>
            <w:tcW w:w="2504" w:type="dxa"/>
            <w:tcBorders>
              <w:bottom w:val="single" w:sz="8" w:space="0" w:color="auto"/>
            </w:tcBorders>
            <w:shd w:val="clear" w:color="auto" w:fill="auto"/>
          </w:tcPr>
          <w:p w:rsidR="00903208" w:rsidRPr="007E7F16" w:rsidRDefault="00903208" w:rsidP="00903208">
            <w:pPr>
              <w:jc w:val="center"/>
              <w:rPr>
                <w:sz w:val="20"/>
                <w:szCs w:val="20"/>
              </w:rPr>
            </w:pPr>
            <w:r w:rsidRPr="007E7F16">
              <w:rPr>
                <w:sz w:val="20"/>
                <w:szCs w:val="20"/>
              </w:rPr>
              <w:t>-0.000006</w:t>
            </w:r>
          </w:p>
          <w:p w:rsidR="00903208" w:rsidRPr="007E7F16" w:rsidRDefault="00903208" w:rsidP="00903208">
            <w:pPr>
              <w:jc w:val="center"/>
              <w:rPr>
                <w:sz w:val="20"/>
                <w:szCs w:val="20"/>
              </w:rPr>
            </w:pPr>
            <w:r w:rsidRPr="007E7F16">
              <w:rPr>
                <w:sz w:val="20"/>
                <w:szCs w:val="20"/>
              </w:rPr>
              <w:t>[-0.000009, -0.000003]</w:t>
            </w:r>
          </w:p>
        </w:tc>
        <w:tc>
          <w:tcPr>
            <w:tcW w:w="1982" w:type="dxa"/>
            <w:tcBorders>
              <w:bottom w:val="single" w:sz="8" w:space="0" w:color="auto"/>
            </w:tcBorders>
          </w:tcPr>
          <w:p w:rsidR="00903208" w:rsidRPr="007E7F16" w:rsidRDefault="00903208" w:rsidP="00903208">
            <w:pPr>
              <w:jc w:val="center"/>
              <w:rPr>
                <w:sz w:val="20"/>
                <w:szCs w:val="20"/>
              </w:rPr>
            </w:pPr>
            <w:r w:rsidRPr="007E7F16">
              <w:rPr>
                <w:sz w:val="20"/>
                <w:szCs w:val="20"/>
              </w:rPr>
              <w:t>0.0192</w:t>
            </w:r>
          </w:p>
          <w:p w:rsidR="00903208" w:rsidRPr="007E7F16" w:rsidRDefault="00903208" w:rsidP="00903208">
            <w:pPr>
              <w:jc w:val="center"/>
              <w:rPr>
                <w:sz w:val="20"/>
                <w:szCs w:val="20"/>
              </w:rPr>
            </w:pPr>
            <w:r w:rsidRPr="007E7F16">
              <w:rPr>
                <w:sz w:val="20"/>
                <w:szCs w:val="20"/>
              </w:rPr>
              <w:t>[0.0029, 0.0366]</w:t>
            </w:r>
          </w:p>
        </w:tc>
      </w:tr>
    </w:tbl>
    <w:p w:rsidR="00030E66" w:rsidRPr="00B0190A" w:rsidRDefault="00030E66" w:rsidP="00903208">
      <w:pPr>
        <w:pStyle w:val="tablelegend"/>
        <w:spacing w:line="480" w:lineRule="auto"/>
      </w:pPr>
      <w:r w:rsidRPr="00B0190A">
        <w:t>lower AIC</w:t>
      </w:r>
      <w:r w:rsidRPr="00B0190A">
        <w:rPr>
          <w:vertAlign w:val="subscript"/>
        </w:rPr>
        <w:t>c</w:t>
      </w:r>
      <w:r w:rsidRPr="00B0190A">
        <w:t>) is highlighted in bold. Parameter values (mean and 95% CI) are given for the best models. n = number of experimental cases. Plant performance estimators were survival, whole-plant biomass, relative growth rate (RGR), root:shoot biomass ratio (R:S), specific leaf area (SLA), maximum net photosynthetic rate (A</w:t>
      </w:r>
      <w:r w:rsidRPr="00B0190A">
        <w:rPr>
          <w:vertAlign w:val="subscript"/>
        </w:rPr>
        <w:t>max</w:t>
      </w:r>
      <w:r w:rsidRPr="00B0190A">
        <w:t>), stomatal conductance (gs), light compensation point (LCP), and maximum photochemical efficiency of photosystem II (F</w:t>
      </w:r>
      <w:r w:rsidRPr="00B0190A">
        <w:rPr>
          <w:vertAlign w:val="subscript"/>
        </w:rPr>
        <w:t>v</w:t>
      </w:r>
      <w:r w:rsidRPr="00B0190A">
        <w:t>/F</w:t>
      </w:r>
      <w:r w:rsidRPr="00B0190A">
        <w:rPr>
          <w:vertAlign w:val="subscript"/>
        </w:rPr>
        <w:t>m</w:t>
      </w:r>
      <w:r w:rsidR="007F6FD1">
        <w:t>)</w:t>
      </w:r>
    </w:p>
    <w:p w:rsidR="0087585F" w:rsidRDefault="0087585F" w:rsidP="0087585F">
      <w:pPr>
        <w:rPr>
          <w:sz w:val="20"/>
        </w:rPr>
      </w:pPr>
      <w:r>
        <w:br w:type="page"/>
      </w:r>
    </w:p>
    <w:p w:rsidR="0087585F" w:rsidRPr="00E06EBE" w:rsidRDefault="0087585F" w:rsidP="00903208">
      <w:pPr>
        <w:pStyle w:val="tablelegend"/>
        <w:spacing w:line="480" w:lineRule="auto"/>
        <w:rPr>
          <w:bCs/>
        </w:rPr>
      </w:pPr>
      <w:proofErr w:type="gramStart"/>
      <w:r w:rsidRPr="004453D2">
        <w:rPr>
          <w:bCs/>
        </w:rPr>
        <w:lastRenderedPageBreak/>
        <w:t>Appendix S11.</w:t>
      </w:r>
      <w:proofErr w:type="gramEnd"/>
      <w:r w:rsidRPr="004453D2">
        <w:t xml:space="preserve"> </w:t>
      </w:r>
      <w:r w:rsidRPr="00DF7FDF">
        <w:t>Summary of AIC</w:t>
      </w:r>
      <w:r w:rsidRPr="00DF7FDF">
        <w:rPr>
          <w:vertAlign w:val="subscript"/>
        </w:rPr>
        <w:t>c</w:t>
      </w:r>
      <w:r w:rsidRPr="00DF7FDF">
        <w:t>, goodness of fit (</w:t>
      </w:r>
      <w:r w:rsidRPr="00DF7FDF">
        <w:rPr>
          <w:bCs/>
        </w:rPr>
        <w:t>R</w:t>
      </w:r>
      <w:r w:rsidRPr="00DF7FDF">
        <w:rPr>
          <w:bCs/>
          <w:vertAlign w:val="superscript"/>
        </w:rPr>
        <w:t>2</w:t>
      </w:r>
      <w:r w:rsidRPr="00DF7FDF">
        <w:rPr>
          <w:bCs/>
          <w:vertAlign w:val="subscript"/>
        </w:rPr>
        <w:t>Groups</w:t>
      </w:r>
      <w:r w:rsidRPr="00DF7FDF">
        <w:rPr>
          <w:bCs/>
        </w:rPr>
        <w:t xml:space="preserve">) and </w:t>
      </w:r>
      <w:r w:rsidRPr="00DF7FDF">
        <w:t xml:space="preserve">estimates of equation </w:t>
      </w:r>
      <w:r w:rsidRPr="006652A7">
        <w:t xml:space="preserve">parameters (mean and 95% CI) for models that found differences among groups in the relationship between drought effects and light availability for plant performance. </w:t>
      </w:r>
      <w:r w:rsidRPr="006652A7">
        <w:rPr>
          <w:bCs/>
        </w:rPr>
        <w:t xml:space="preserve">Groups were </w:t>
      </w:r>
      <w:r w:rsidRPr="006652A7">
        <w:t xml:space="preserve">identified as having a differential response to the light gradient when separating studies into groups gave a more likely explanation of the data than grouping them (i.e. </w:t>
      </w:r>
      <w:r w:rsidRPr="006652A7">
        <w:rPr>
          <w:bCs/>
        </w:rPr>
        <w:t>AIC</w:t>
      </w:r>
      <w:r w:rsidRPr="006652A7">
        <w:rPr>
          <w:bCs/>
          <w:vertAlign w:val="subscript"/>
        </w:rPr>
        <w:t xml:space="preserve">cGroups </w:t>
      </w:r>
      <w:r w:rsidRPr="006652A7">
        <w:rPr>
          <w:bCs/>
        </w:rPr>
        <w:t>&lt;</w:t>
      </w:r>
      <w:r w:rsidRPr="006652A7">
        <w:rPr>
          <w:bCs/>
          <w:vertAlign w:val="subscript"/>
        </w:rPr>
        <w:t xml:space="preserve"> </w:t>
      </w:r>
      <w:r w:rsidRPr="006652A7">
        <w:rPr>
          <w:bCs/>
        </w:rPr>
        <w:t>AIC</w:t>
      </w:r>
      <w:r w:rsidRPr="006652A7">
        <w:rPr>
          <w:bCs/>
          <w:vertAlign w:val="subscript"/>
        </w:rPr>
        <w:t>cALL</w:t>
      </w:r>
      <w:r w:rsidRPr="006652A7">
        <w:rPr>
          <w:bCs/>
        </w:rPr>
        <w:t>)</w:t>
      </w:r>
      <w:r w:rsidRPr="006652A7">
        <w:t>. For each performance estimator, o</w:t>
      </w:r>
      <w:r w:rsidRPr="006652A7">
        <w:rPr>
          <w:bCs/>
        </w:rPr>
        <w:t>nly grouping variables resulting in a smaller AIC</w:t>
      </w:r>
      <w:r w:rsidRPr="006652A7">
        <w:rPr>
          <w:bCs/>
          <w:vertAlign w:val="subscript"/>
        </w:rPr>
        <w:t>c</w:t>
      </w:r>
      <w:r w:rsidRPr="006652A7">
        <w:rPr>
          <w:bCs/>
        </w:rPr>
        <w:t xml:space="preserve"> (i.e. AIC</w:t>
      </w:r>
      <w:r w:rsidRPr="006652A7">
        <w:rPr>
          <w:bCs/>
          <w:vertAlign w:val="subscript"/>
        </w:rPr>
        <w:t>cALL</w:t>
      </w:r>
      <w:r w:rsidRPr="006652A7">
        <w:rPr>
          <w:bCs/>
        </w:rPr>
        <w:t xml:space="preserve"> - AIC</w:t>
      </w:r>
      <w:r w:rsidRPr="006652A7">
        <w:rPr>
          <w:bCs/>
          <w:vertAlign w:val="subscript"/>
        </w:rPr>
        <w:t>cGroups</w:t>
      </w:r>
      <w:r w:rsidRPr="006652A7">
        <w:rPr>
          <w:bCs/>
        </w:rPr>
        <w:t xml:space="preserve"> = </w:t>
      </w:r>
      <w:r w:rsidRPr="006652A7">
        <w:rPr>
          <w:bCs/>
          <w:i/>
        </w:rPr>
        <w:t>Δ</w:t>
      </w:r>
      <w:r w:rsidRPr="006652A7">
        <w:rPr>
          <w:bCs/>
        </w:rPr>
        <w:t>AIC</w:t>
      </w:r>
      <w:r w:rsidRPr="006652A7">
        <w:rPr>
          <w:bCs/>
          <w:vertAlign w:val="subscript"/>
        </w:rPr>
        <w:t>c</w:t>
      </w:r>
      <w:r w:rsidRPr="006652A7">
        <w:rPr>
          <w:bCs/>
        </w:rPr>
        <w:t xml:space="preserve"> &gt; 0) are shown. n = number of experimental cases. Plant performance</w:t>
      </w:r>
      <w:r>
        <w:rPr>
          <w:bCs/>
        </w:rPr>
        <w:t xml:space="preserve"> indicators were survival, </w:t>
      </w:r>
      <w:r w:rsidRPr="000C4914">
        <w:rPr>
          <w:bCs/>
        </w:rPr>
        <w:t>whole-plant biomass, maximum</w:t>
      </w:r>
      <w:r w:rsidRPr="00DF7FDF">
        <w:rPr>
          <w:bCs/>
        </w:rPr>
        <w:t xml:space="preserve"> net photosynthetic rate (A</w:t>
      </w:r>
      <w:r w:rsidRPr="00DF7FDF">
        <w:rPr>
          <w:bCs/>
          <w:vertAlign w:val="subscript"/>
        </w:rPr>
        <w:t>max</w:t>
      </w:r>
      <w:r>
        <w:rPr>
          <w:bCs/>
        </w:rPr>
        <w:t>)</w:t>
      </w:r>
      <w:r w:rsidR="007F6FD1">
        <w:rPr>
          <w:bCs/>
        </w:rPr>
        <w:t>, and stomatal conductance (gs)</w:t>
      </w:r>
    </w:p>
    <w:tbl>
      <w:tblPr>
        <w:tblW w:w="14490" w:type="dxa"/>
        <w:tblInd w:w="-374" w:type="dxa"/>
        <w:tblBorders>
          <w:top w:val="single" w:sz="4" w:space="0" w:color="auto"/>
          <w:bottom w:val="single" w:sz="4" w:space="0" w:color="auto"/>
        </w:tblBorders>
        <w:tblLayout w:type="fixed"/>
        <w:tblCellMar>
          <w:left w:w="70" w:type="dxa"/>
          <w:right w:w="70" w:type="dxa"/>
        </w:tblCellMar>
        <w:tblLook w:val="00A0"/>
      </w:tblPr>
      <w:tblGrid>
        <w:gridCol w:w="2360"/>
        <w:gridCol w:w="163"/>
        <w:gridCol w:w="959"/>
        <w:gridCol w:w="1106"/>
        <w:gridCol w:w="826"/>
        <w:gridCol w:w="1133"/>
        <w:gridCol w:w="1652"/>
        <w:gridCol w:w="420"/>
        <w:gridCol w:w="1904"/>
        <w:gridCol w:w="1707"/>
        <w:gridCol w:w="2260"/>
      </w:tblGrid>
      <w:tr w:rsidR="0087585F" w:rsidRPr="0057415B" w:rsidTr="00903208">
        <w:tc>
          <w:tcPr>
            <w:tcW w:w="2360" w:type="dxa"/>
            <w:tcBorders>
              <w:top w:val="single" w:sz="2" w:space="0" w:color="auto"/>
              <w:bottom w:val="single" w:sz="4" w:space="0" w:color="auto"/>
            </w:tcBorders>
          </w:tcPr>
          <w:p w:rsidR="0087585F" w:rsidRPr="0057415B" w:rsidRDefault="0087585F" w:rsidP="0087585F">
            <w:pPr>
              <w:spacing w:line="276" w:lineRule="auto"/>
              <w:rPr>
                <w:sz w:val="20"/>
                <w:szCs w:val="20"/>
              </w:rPr>
            </w:pPr>
            <w:r w:rsidRPr="0057415B">
              <w:rPr>
                <w:sz w:val="20"/>
                <w:szCs w:val="20"/>
              </w:rPr>
              <w:t>Grouping variable</w:t>
            </w:r>
          </w:p>
        </w:tc>
        <w:tc>
          <w:tcPr>
            <w:tcW w:w="163"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p>
        </w:tc>
        <w:tc>
          <w:tcPr>
            <w:tcW w:w="959"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AIC</w:t>
            </w:r>
            <w:r w:rsidRPr="0057415B">
              <w:rPr>
                <w:sz w:val="20"/>
                <w:szCs w:val="20"/>
                <w:vertAlign w:val="subscript"/>
              </w:rPr>
              <w:t>cALL</w:t>
            </w:r>
          </w:p>
        </w:tc>
        <w:tc>
          <w:tcPr>
            <w:tcW w:w="1106"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AIC</w:t>
            </w:r>
            <w:r w:rsidRPr="0057415B">
              <w:rPr>
                <w:sz w:val="20"/>
                <w:szCs w:val="20"/>
                <w:vertAlign w:val="subscript"/>
              </w:rPr>
              <w:t>cGroups</w:t>
            </w:r>
          </w:p>
        </w:tc>
        <w:tc>
          <w:tcPr>
            <w:tcW w:w="826"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ΔAIC</w:t>
            </w:r>
            <w:r w:rsidRPr="0057415B">
              <w:rPr>
                <w:sz w:val="20"/>
                <w:szCs w:val="20"/>
                <w:vertAlign w:val="subscript"/>
              </w:rPr>
              <w:t>c</w:t>
            </w:r>
          </w:p>
        </w:tc>
        <w:tc>
          <w:tcPr>
            <w:tcW w:w="1133"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R</w:t>
            </w:r>
            <w:r w:rsidRPr="0057415B">
              <w:rPr>
                <w:sz w:val="20"/>
                <w:szCs w:val="20"/>
                <w:vertAlign w:val="superscript"/>
              </w:rPr>
              <w:t>2</w:t>
            </w:r>
            <w:r w:rsidRPr="0057415B">
              <w:rPr>
                <w:sz w:val="20"/>
                <w:szCs w:val="20"/>
                <w:vertAlign w:val="subscript"/>
              </w:rPr>
              <w:t>Groups</w:t>
            </w:r>
          </w:p>
        </w:tc>
        <w:tc>
          <w:tcPr>
            <w:tcW w:w="1652" w:type="dxa"/>
            <w:tcBorders>
              <w:top w:val="single" w:sz="2" w:space="0" w:color="auto"/>
              <w:bottom w:val="single" w:sz="4" w:space="0" w:color="auto"/>
            </w:tcBorders>
          </w:tcPr>
          <w:p w:rsidR="0087585F" w:rsidRPr="0057415B" w:rsidRDefault="0087585F" w:rsidP="0087585F">
            <w:pPr>
              <w:spacing w:line="276" w:lineRule="auto"/>
              <w:rPr>
                <w:sz w:val="20"/>
                <w:szCs w:val="20"/>
              </w:rPr>
            </w:pPr>
            <w:r w:rsidRPr="0057415B">
              <w:rPr>
                <w:sz w:val="20"/>
                <w:szCs w:val="20"/>
              </w:rPr>
              <w:t>Groups</w:t>
            </w:r>
          </w:p>
        </w:tc>
        <w:tc>
          <w:tcPr>
            <w:tcW w:w="420"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n</w:t>
            </w:r>
          </w:p>
        </w:tc>
        <w:tc>
          <w:tcPr>
            <w:tcW w:w="1904"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Intercept</w:t>
            </w:r>
          </w:p>
        </w:tc>
        <w:tc>
          <w:tcPr>
            <w:tcW w:w="1707"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Linear term</w:t>
            </w:r>
          </w:p>
        </w:tc>
        <w:tc>
          <w:tcPr>
            <w:tcW w:w="2260" w:type="dxa"/>
            <w:tcBorders>
              <w:top w:val="single" w:sz="2" w:space="0" w:color="auto"/>
              <w:bottom w:val="single" w:sz="4" w:space="0" w:color="auto"/>
            </w:tcBorders>
          </w:tcPr>
          <w:p w:rsidR="0087585F" w:rsidRPr="0057415B" w:rsidRDefault="0087585F" w:rsidP="0087585F">
            <w:pPr>
              <w:spacing w:line="276" w:lineRule="auto"/>
              <w:jc w:val="center"/>
              <w:rPr>
                <w:sz w:val="20"/>
                <w:szCs w:val="20"/>
              </w:rPr>
            </w:pPr>
            <w:r w:rsidRPr="0057415B">
              <w:rPr>
                <w:sz w:val="20"/>
                <w:szCs w:val="20"/>
              </w:rPr>
              <w:t>Quadratic term</w:t>
            </w:r>
          </w:p>
        </w:tc>
      </w:tr>
      <w:tr w:rsidR="0087585F" w:rsidRPr="0057415B" w:rsidTr="0087585F">
        <w:tc>
          <w:tcPr>
            <w:tcW w:w="2360" w:type="dxa"/>
            <w:tcBorders>
              <w:top w:val="single" w:sz="4" w:space="0" w:color="auto"/>
            </w:tcBorders>
          </w:tcPr>
          <w:p w:rsidR="0087585F" w:rsidRPr="0057415B" w:rsidRDefault="0087585F" w:rsidP="0087585F">
            <w:pPr>
              <w:spacing w:line="276" w:lineRule="auto"/>
              <w:rPr>
                <w:i/>
                <w:sz w:val="20"/>
                <w:szCs w:val="20"/>
              </w:rPr>
            </w:pPr>
            <w:r w:rsidRPr="0057415B">
              <w:rPr>
                <w:i/>
                <w:sz w:val="20"/>
                <w:szCs w:val="20"/>
              </w:rPr>
              <w:t>Survival</w:t>
            </w:r>
          </w:p>
        </w:tc>
        <w:tc>
          <w:tcPr>
            <w:tcW w:w="163" w:type="dxa"/>
            <w:tcBorders>
              <w:top w:val="single" w:sz="4" w:space="0" w:color="auto"/>
            </w:tcBorders>
          </w:tcPr>
          <w:p w:rsidR="0087585F" w:rsidRPr="0057415B" w:rsidRDefault="0087585F" w:rsidP="0087585F">
            <w:pPr>
              <w:spacing w:line="276" w:lineRule="auto"/>
              <w:rPr>
                <w:sz w:val="20"/>
                <w:szCs w:val="20"/>
              </w:rPr>
            </w:pPr>
          </w:p>
        </w:tc>
        <w:tc>
          <w:tcPr>
            <w:tcW w:w="959" w:type="dxa"/>
            <w:tcBorders>
              <w:top w:val="single" w:sz="4" w:space="0" w:color="auto"/>
            </w:tcBorders>
          </w:tcPr>
          <w:p w:rsidR="0087585F" w:rsidRPr="0057415B" w:rsidRDefault="0087585F" w:rsidP="0087585F">
            <w:pPr>
              <w:spacing w:line="276" w:lineRule="auto"/>
              <w:jc w:val="center"/>
              <w:rPr>
                <w:sz w:val="20"/>
                <w:szCs w:val="20"/>
              </w:rPr>
            </w:pPr>
          </w:p>
        </w:tc>
        <w:tc>
          <w:tcPr>
            <w:tcW w:w="1106" w:type="dxa"/>
            <w:tcBorders>
              <w:top w:val="single" w:sz="4" w:space="0" w:color="auto"/>
            </w:tcBorders>
          </w:tcPr>
          <w:p w:rsidR="0087585F" w:rsidRPr="0057415B" w:rsidRDefault="0087585F" w:rsidP="0087585F">
            <w:pPr>
              <w:spacing w:line="276" w:lineRule="auto"/>
              <w:jc w:val="center"/>
              <w:rPr>
                <w:sz w:val="20"/>
                <w:szCs w:val="20"/>
              </w:rPr>
            </w:pPr>
          </w:p>
        </w:tc>
        <w:tc>
          <w:tcPr>
            <w:tcW w:w="826" w:type="dxa"/>
            <w:tcBorders>
              <w:top w:val="single" w:sz="4" w:space="0" w:color="auto"/>
            </w:tcBorders>
          </w:tcPr>
          <w:p w:rsidR="0087585F" w:rsidRPr="0057415B" w:rsidRDefault="0087585F" w:rsidP="0087585F">
            <w:pPr>
              <w:spacing w:line="276" w:lineRule="auto"/>
              <w:jc w:val="center"/>
              <w:rPr>
                <w:sz w:val="20"/>
                <w:szCs w:val="20"/>
              </w:rPr>
            </w:pPr>
          </w:p>
        </w:tc>
        <w:tc>
          <w:tcPr>
            <w:tcW w:w="1133" w:type="dxa"/>
            <w:tcBorders>
              <w:top w:val="single" w:sz="4" w:space="0" w:color="auto"/>
            </w:tcBorders>
          </w:tcPr>
          <w:p w:rsidR="0087585F" w:rsidRPr="0057415B" w:rsidRDefault="0087585F" w:rsidP="0087585F">
            <w:pPr>
              <w:spacing w:line="276" w:lineRule="auto"/>
              <w:jc w:val="center"/>
              <w:rPr>
                <w:sz w:val="20"/>
                <w:szCs w:val="20"/>
              </w:rPr>
            </w:pPr>
          </w:p>
        </w:tc>
        <w:tc>
          <w:tcPr>
            <w:tcW w:w="1652" w:type="dxa"/>
            <w:tcBorders>
              <w:top w:val="single" w:sz="4" w:space="0" w:color="auto"/>
            </w:tcBorders>
          </w:tcPr>
          <w:p w:rsidR="0087585F" w:rsidRPr="0057415B" w:rsidRDefault="0087585F" w:rsidP="0087585F">
            <w:pPr>
              <w:spacing w:line="276" w:lineRule="auto"/>
              <w:rPr>
                <w:sz w:val="20"/>
                <w:szCs w:val="20"/>
              </w:rPr>
            </w:pPr>
          </w:p>
        </w:tc>
        <w:tc>
          <w:tcPr>
            <w:tcW w:w="420" w:type="dxa"/>
            <w:tcBorders>
              <w:top w:val="single" w:sz="4" w:space="0" w:color="auto"/>
            </w:tcBorders>
          </w:tcPr>
          <w:p w:rsidR="0087585F" w:rsidRPr="0057415B" w:rsidRDefault="0087585F" w:rsidP="0087585F">
            <w:pPr>
              <w:spacing w:line="276" w:lineRule="auto"/>
              <w:rPr>
                <w:sz w:val="20"/>
                <w:szCs w:val="20"/>
              </w:rPr>
            </w:pPr>
          </w:p>
        </w:tc>
        <w:tc>
          <w:tcPr>
            <w:tcW w:w="1904" w:type="dxa"/>
            <w:tcBorders>
              <w:top w:val="single" w:sz="4" w:space="0" w:color="auto"/>
            </w:tcBorders>
          </w:tcPr>
          <w:p w:rsidR="0087585F" w:rsidRPr="0057415B" w:rsidRDefault="0087585F" w:rsidP="0087585F">
            <w:pPr>
              <w:spacing w:line="276" w:lineRule="auto"/>
              <w:rPr>
                <w:sz w:val="20"/>
                <w:szCs w:val="20"/>
              </w:rPr>
            </w:pPr>
          </w:p>
        </w:tc>
        <w:tc>
          <w:tcPr>
            <w:tcW w:w="1707" w:type="dxa"/>
            <w:tcBorders>
              <w:top w:val="single" w:sz="4" w:space="0" w:color="auto"/>
            </w:tcBorders>
          </w:tcPr>
          <w:p w:rsidR="0087585F" w:rsidRPr="0057415B" w:rsidRDefault="0087585F" w:rsidP="0087585F">
            <w:pPr>
              <w:spacing w:line="276" w:lineRule="auto"/>
              <w:jc w:val="center"/>
              <w:rPr>
                <w:sz w:val="20"/>
                <w:szCs w:val="20"/>
              </w:rPr>
            </w:pPr>
          </w:p>
        </w:tc>
        <w:tc>
          <w:tcPr>
            <w:tcW w:w="2260" w:type="dxa"/>
            <w:tcBorders>
              <w:top w:val="single" w:sz="4" w:space="0" w:color="auto"/>
            </w:tcBorders>
          </w:tcPr>
          <w:p w:rsidR="0087585F" w:rsidRPr="0057415B" w:rsidRDefault="0087585F" w:rsidP="0087585F">
            <w:pPr>
              <w:spacing w:line="276" w:lineRule="auto"/>
              <w:jc w:val="center"/>
              <w:rPr>
                <w:sz w:val="20"/>
                <w:szCs w:val="20"/>
              </w:rPr>
            </w:pP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Approach</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340.51</w:t>
            </w:r>
          </w:p>
        </w:tc>
        <w:tc>
          <w:tcPr>
            <w:tcW w:w="1106" w:type="dxa"/>
          </w:tcPr>
          <w:p w:rsidR="0087585F" w:rsidRPr="0057415B" w:rsidRDefault="0087585F" w:rsidP="0087585F">
            <w:pPr>
              <w:spacing w:line="276" w:lineRule="auto"/>
              <w:jc w:val="center"/>
              <w:rPr>
                <w:sz w:val="20"/>
                <w:szCs w:val="20"/>
              </w:rPr>
            </w:pPr>
            <w:r w:rsidRPr="0057415B">
              <w:rPr>
                <w:sz w:val="20"/>
                <w:szCs w:val="20"/>
              </w:rPr>
              <w:t>319.62</w:t>
            </w:r>
          </w:p>
        </w:tc>
        <w:tc>
          <w:tcPr>
            <w:tcW w:w="826" w:type="dxa"/>
          </w:tcPr>
          <w:p w:rsidR="0087585F" w:rsidRPr="0057415B" w:rsidRDefault="0087585F" w:rsidP="0087585F">
            <w:pPr>
              <w:spacing w:line="276" w:lineRule="auto"/>
              <w:jc w:val="center"/>
              <w:rPr>
                <w:sz w:val="20"/>
                <w:szCs w:val="20"/>
              </w:rPr>
            </w:pPr>
            <w:r w:rsidRPr="0057415B">
              <w:rPr>
                <w:sz w:val="20"/>
                <w:szCs w:val="20"/>
              </w:rPr>
              <w:t>20.89</w:t>
            </w:r>
          </w:p>
        </w:tc>
        <w:tc>
          <w:tcPr>
            <w:tcW w:w="1133" w:type="dxa"/>
          </w:tcPr>
          <w:p w:rsidR="0087585F" w:rsidRPr="0057415B" w:rsidRDefault="0087585F" w:rsidP="0087585F">
            <w:pPr>
              <w:spacing w:line="276" w:lineRule="auto"/>
              <w:jc w:val="center"/>
              <w:rPr>
                <w:sz w:val="20"/>
                <w:szCs w:val="20"/>
              </w:rPr>
            </w:pPr>
            <w:r w:rsidRPr="0057415B">
              <w:rPr>
                <w:sz w:val="20"/>
                <w:szCs w:val="20"/>
              </w:rPr>
              <w:t>0.52</w:t>
            </w:r>
          </w:p>
        </w:tc>
        <w:tc>
          <w:tcPr>
            <w:tcW w:w="1652" w:type="dxa"/>
          </w:tcPr>
          <w:p w:rsidR="0087585F" w:rsidRPr="0057415B" w:rsidRDefault="0087585F" w:rsidP="0087585F">
            <w:pPr>
              <w:spacing w:line="276" w:lineRule="auto"/>
              <w:rPr>
                <w:sz w:val="20"/>
                <w:szCs w:val="20"/>
              </w:rPr>
            </w:pPr>
            <w:r w:rsidRPr="0057415B">
              <w:rPr>
                <w:sz w:val="20"/>
                <w:szCs w:val="20"/>
              </w:rPr>
              <w:t>Field</w:t>
            </w:r>
          </w:p>
        </w:tc>
        <w:tc>
          <w:tcPr>
            <w:tcW w:w="420" w:type="dxa"/>
          </w:tcPr>
          <w:p w:rsidR="0087585F" w:rsidRPr="0057415B" w:rsidRDefault="0087585F" w:rsidP="0087585F">
            <w:pPr>
              <w:spacing w:line="276" w:lineRule="auto"/>
              <w:jc w:val="center"/>
              <w:rPr>
                <w:sz w:val="20"/>
                <w:szCs w:val="20"/>
              </w:rPr>
            </w:pPr>
            <w:r w:rsidRPr="0057415B">
              <w:rPr>
                <w:sz w:val="20"/>
                <w:szCs w:val="20"/>
              </w:rPr>
              <w:t>43</w:t>
            </w:r>
          </w:p>
        </w:tc>
        <w:tc>
          <w:tcPr>
            <w:tcW w:w="1904" w:type="dxa"/>
          </w:tcPr>
          <w:p w:rsidR="0087585F" w:rsidRPr="0057415B" w:rsidRDefault="0087585F" w:rsidP="0087585F">
            <w:pPr>
              <w:spacing w:line="276" w:lineRule="auto"/>
              <w:jc w:val="center"/>
              <w:rPr>
                <w:sz w:val="20"/>
                <w:szCs w:val="20"/>
              </w:rPr>
            </w:pPr>
            <w:r w:rsidRPr="0057415B">
              <w:rPr>
                <w:sz w:val="20"/>
                <w:szCs w:val="20"/>
              </w:rPr>
              <w:t>-2.403</w:t>
            </w:r>
          </w:p>
          <w:p w:rsidR="0087585F" w:rsidRPr="0057415B" w:rsidRDefault="0087585F" w:rsidP="0087585F">
            <w:pPr>
              <w:spacing w:line="276" w:lineRule="auto"/>
              <w:jc w:val="center"/>
              <w:rPr>
                <w:sz w:val="20"/>
                <w:szCs w:val="20"/>
              </w:rPr>
            </w:pPr>
            <w:r w:rsidRPr="0057415B">
              <w:rPr>
                <w:sz w:val="20"/>
                <w:szCs w:val="20"/>
              </w:rPr>
              <w:t xml:space="preserve"> [-2.779, -2.027]</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0.099</w:t>
            </w:r>
          </w:p>
          <w:p w:rsidR="0087585F" w:rsidRPr="0057415B" w:rsidRDefault="0087585F" w:rsidP="0087585F">
            <w:pPr>
              <w:spacing w:line="276" w:lineRule="auto"/>
              <w:jc w:val="center"/>
              <w:rPr>
                <w:sz w:val="20"/>
                <w:szCs w:val="20"/>
              </w:rPr>
            </w:pPr>
            <w:r w:rsidRPr="0057415B">
              <w:rPr>
                <w:sz w:val="20"/>
                <w:szCs w:val="20"/>
              </w:rPr>
              <w:t>[0.077, 0.121]</w:t>
            </w:r>
          </w:p>
        </w:tc>
        <w:tc>
          <w:tcPr>
            <w:tcW w:w="2260" w:type="dxa"/>
          </w:tcPr>
          <w:p w:rsidR="0087585F" w:rsidRPr="0057415B" w:rsidRDefault="0087585F" w:rsidP="0087585F">
            <w:pPr>
              <w:spacing w:line="276" w:lineRule="auto"/>
              <w:jc w:val="center"/>
              <w:rPr>
                <w:sz w:val="20"/>
                <w:szCs w:val="20"/>
              </w:rPr>
            </w:pPr>
            <w:r w:rsidRPr="0057415B">
              <w:rPr>
                <w:sz w:val="20"/>
                <w:szCs w:val="20"/>
              </w:rPr>
              <w:t>-0.00102</w:t>
            </w:r>
          </w:p>
          <w:p w:rsidR="0087585F" w:rsidRPr="0057415B" w:rsidRDefault="0087585F" w:rsidP="0087585F">
            <w:pPr>
              <w:spacing w:line="276" w:lineRule="auto"/>
              <w:jc w:val="center"/>
              <w:rPr>
                <w:sz w:val="20"/>
                <w:szCs w:val="20"/>
              </w:rPr>
            </w:pPr>
            <w:r w:rsidRPr="0057415B">
              <w:rPr>
                <w:sz w:val="20"/>
                <w:szCs w:val="20"/>
              </w:rPr>
              <w:t>[-0.00121, -0.00083]</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Greenhouse</w:t>
            </w:r>
          </w:p>
        </w:tc>
        <w:tc>
          <w:tcPr>
            <w:tcW w:w="420" w:type="dxa"/>
          </w:tcPr>
          <w:p w:rsidR="0087585F" w:rsidRPr="0057415B" w:rsidRDefault="0087585F" w:rsidP="0087585F">
            <w:pPr>
              <w:spacing w:line="276" w:lineRule="auto"/>
              <w:jc w:val="center"/>
              <w:rPr>
                <w:sz w:val="20"/>
                <w:szCs w:val="20"/>
              </w:rPr>
            </w:pPr>
            <w:r w:rsidRPr="0057415B">
              <w:rPr>
                <w:sz w:val="20"/>
                <w:szCs w:val="20"/>
              </w:rPr>
              <w:t>49</w:t>
            </w:r>
          </w:p>
        </w:tc>
        <w:tc>
          <w:tcPr>
            <w:tcW w:w="1904" w:type="dxa"/>
          </w:tcPr>
          <w:p w:rsidR="0087585F" w:rsidRPr="0057415B" w:rsidRDefault="0087585F" w:rsidP="0087585F">
            <w:pPr>
              <w:spacing w:line="276" w:lineRule="auto"/>
              <w:jc w:val="center"/>
              <w:rPr>
                <w:sz w:val="20"/>
                <w:szCs w:val="20"/>
                <w:lang w:val="pt-PT"/>
              </w:rPr>
            </w:pPr>
            <w:r w:rsidRPr="0057415B">
              <w:rPr>
                <w:sz w:val="20"/>
                <w:szCs w:val="20"/>
                <w:lang w:val="pt-PT"/>
              </w:rPr>
              <w:t>-1.276</w:t>
            </w:r>
          </w:p>
          <w:p w:rsidR="0087585F" w:rsidRPr="0057415B" w:rsidRDefault="0087585F" w:rsidP="0087585F">
            <w:pPr>
              <w:spacing w:line="276" w:lineRule="auto"/>
              <w:jc w:val="center"/>
              <w:rPr>
                <w:sz w:val="20"/>
                <w:szCs w:val="20"/>
                <w:lang w:val="pt-PT"/>
              </w:rPr>
            </w:pPr>
            <w:r w:rsidRPr="0057415B">
              <w:rPr>
                <w:sz w:val="20"/>
                <w:szCs w:val="20"/>
              </w:rPr>
              <w:t>[-1.501, -1.051]</w:t>
            </w:r>
          </w:p>
        </w:tc>
        <w:tc>
          <w:tcPr>
            <w:tcW w:w="1707" w:type="dxa"/>
          </w:tcPr>
          <w:p w:rsidR="0087585F" w:rsidRPr="0057415B" w:rsidRDefault="0087585F" w:rsidP="0087585F">
            <w:pPr>
              <w:spacing w:line="276" w:lineRule="auto"/>
              <w:jc w:val="center"/>
              <w:rPr>
                <w:sz w:val="20"/>
                <w:szCs w:val="20"/>
                <w:lang w:val="pt-PT"/>
              </w:rPr>
            </w:pPr>
            <w:r w:rsidRPr="0057415B">
              <w:rPr>
                <w:sz w:val="20"/>
                <w:szCs w:val="20"/>
                <w:lang w:val="pt-PT"/>
              </w:rPr>
              <w:t>-0.002</w:t>
            </w:r>
          </w:p>
          <w:p w:rsidR="0087585F" w:rsidRPr="0057415B" w:rsidRDefault="0087585F" w:rsidP="0087585F">
            <w:pPr>
              <w:spacing w:line="276" w:lineRule="auto"/>
              <w:jc w:val="center"/>
              <w:rPr>
                <w:sz w:val="20"/>
                <w:szCs w:val="20"/>
                <w:lang w:val="pt-PT"/>
              </w:rPr>
            </w:pPr>
            <w:r w:rsidRPr="0057415B">
              <w:rPr>
                <w:sz w:val="20"/>
                <w:szCs w:val="20"/>
              </w:rPr>
              <w:t>[-0.022, 0.018]</w:t>
            </w:r>
          </w:p>
        </w:tc>
        <w:tc>
          <w:tcPr>
            <w:tcW w:w="2260" w:type="dxa"/>
          </w:tcPr>
          <w:p w:rsidR="0087585F" w:rsidRPr="0057415B" w:rsidRDefault="0087585F" w:rsidP="0087585F">
            <w:pPr>
              <w:spacing w:line="276" w:lineRule="auto"/>
              <w:jc w:val="center"/>
              <w:rPr>
                <w:sz w:val="20"/>
                <w:szCs w:val="20"/>
                <w:lang w:val="pt-PT"/>
              </w:rPr>
            </w:pPr>
            <w:r w:rsidRPr="0057415B">
              <w:rPr>
                <w:sz w:val="20"/>
                <w:szCs w:val="20"/>
                <w:lang w:val="pt-PT"/>
              </w:rPr>
              <w:t>-0.00003</w:t>
            </w:r>
          </w:p>
          <w:p w:rsidR="0087585F" w:rsidRPr="0057415B" w:rsidRDefault="0087585F" w:rsidP="0087585F">
            <w:pPr>
              <w:spacing w:line="276" w:lineRule="auto"/>
              <w:jc w:val="center"/>
              <w:rPr>
                <w:sz w:val="20"/>
                <w:szCs w:val="20"/>
                <w:lang w:val="pt-PT"/>
              </w:rPr>
            </w:pPr>
            <w:r w:rsidRPr="0057415B">
              <w:rPr>
                <w:sz w:val="20"/>
                <w:szCs w:val="20"/>
              </w:rPr>
              <w:t>[-0.00021, 0.00021]</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Shade tolerance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318.74</w:t>
            </w:r>
          </w:p>
        </w:tc>
        <w:tc>
          <w:tcPr>
            <w:tcW w:w="1106" w:type="dxa"/>
          </w:tcPr>
          <w:p w:rsidR="0087585F" w:rsidRPr="0057415B" w:rsidRDefault="0087585F" w:rsidP="0087585F">
            <w:pPr>
              <w:spacing w:line="276" w:lineRule="auto"/>
              <w:jc w:val="center"/>
              <w:rPr>
                <w:sz w:val="20"/>
                <w:szCs w:val="20"/>
              </w:rPr>
            </w:pPr>
            <w:r w:rsidRPr="0057415B">
              <w:rPr>
                <w:sz w:val="20"/>
                <w:szCs w:val="20"/>
              </w:rPr>
              <w:t>311.57</w:t>
            </w:r>
          </w:p>
        </w:tc>
        <w:tc>
          <w:tcPr>
            <w:tcW w:w="826" w:type="dxa"/>
          </w:tcPr>
          <w:p w:rsidR="0087585F" w:rsidRPr="0057415B" w:rsidRDefault="0087585F" w:rsidP="0087585F">
            <w:pPr>
              <w:spacing w:line="276" w:lineRule="auto"/>
              <w:jc w:val="center"/>
              <w:rPr>
                <w:sz w:val="20"/>
                <w:szCs w:val="20"/>
              </w:rPr>
            </w:pPr>
            <w:r w:rsidRPr="0057415B">
              <w:rPr>
                <w:sz w:val="20"/>
                <w:szCs w:val="20"/>
              </w:rPr>
              <w:t xml:space="preserve"> 7.17</w:t>
            </w:r>
          </w:p>
        </w:tc>
        <w:tc>
          <w:tcPr>
            <w:tcW w:w="1133" w:type="dxa"/>
          </w:tcPr>
          <w:p w:rsidR="0087585F" w:rsidRPr="0057415B" w:rsidRDefault="0087585F" w:rsidP="0087585F">
            <w:pPr>
              <w:spacing w:line="276" w:lineRule="auto"/>
              <w:jc w:val="center"/>
              <w:rPr>
                <w:sz w:val="20"/>
                <w:szCs w:val="20"/>
              </w:rPr>
            </w:pPr>
            <w:r w:rsidRPr="0057415B">
              <w:rPr>
                <w:sz w:val="20"/>
                <w:szCs w:val="20"/>
              </w:rPr>
              <w:t>0.11</w:t>
            </w:r>
          </w:p>
        </w:tc>
        <w:tc>
          <w:tcPr>
            <w:tcW w:w="1652" w:type="dxa"/>
          </w:tcPr>
          <w:p w:rsidR="0087585F" w:rsidRPr="0057415B" w:rsidRDefault="0087585F" w:rsidP="0087585F">
            <w:pPr>
              <w:spacing w:line="276" w:lineRule="auto"/>
              <w:rPr>
                <w:sz w:val="20"/>
                <w:szCs w:val="20"/>
              </w:rPr>
            </w:pPr>
            <w:r w:rsidRPr="0057415B">
              <w:rPr>
                <w:sz w:val="20"/>
                <w:szCs w:val="20"/>
              </w:rPr>
              <w:t>Intolerant</w:t>
            </w:r>
          </w:p>
        </w:tc>
        <w:tc>
          <w:tcPr>
            <w:tcW w:w="420" w:type="dxa"/>
          </w:tcPr>
          <w:p w:rsidR="0087585F" w:rsidRPr="0057415B" w:rsidRDefault="0087585F" w:rsidP="0087585F">
            <w:pPr>
              <w:spacing w:line="276" w:lineRule="auto"/>
              <w:jc w:val="center"/>
              <w:rPr>
                <w:sz w:val="20"/>
                <w:szCs w:val="20"/>
              </w:rPr>
            </w:pPr>
            <w:r w:rsidRPr="0057415B">
              <w:rPr>
                <w:sz w:val="20"/>
                <w:szCs w:val="20"/>
              </w:rPr>
              <w:t>46</w:t>
            </w:r>
          </w:p>
        </w:tc>
        <w:tc>
          <w:tcPr>
            <w:tcW w:w="1904" w:type="dxa"/>
          </w:tcPr>
          <w:p w:rsidR="0087585F" w:rsidRPr="0057415B" w:rsidRDefault="0087585F" w:rsidP="0087585F">
            <w:pPr>
              <w:spacing w:line="276" w:lineRule="auto"/>
              <w:jc w:val="center"/>
              <w:rPr>
                <w:sz w:val="20"/>
                <w:szCs w:val="20"/>
              </w:rPr>
            </w:pPr>
            <w:r w:rsidRPr="0057415B">
              <w:rPr>
                <w:sz w:val="20"/>
                <w:szCs w:val="20"/>
              </w:rPr>
              <w:t>-1.467</w:t>
            </w:r>
          </w:p>
          <w:p w:rsidR="0087585F" w:rsidRPr="0057415B" w:rsidRDefault="0087585F" w:rsidP="0087585F">
            <w:pPr>
              <w:spacing w:line="276" w:lineRule="auto"/>
              <w:jc w:val="center"/>
              <w:rPr>
                <w:sz w:val="20"/>
                <w:szCs w:val="20"/>
              </w:rPr>
            </w:pPr>
            <w:r w:rsidRPr="0057415B">
              <w:rPr>
                <w:sz w:val="20"/>
                <w:szCs w:val="20"/>
              </w:rPr>
              <w:t>[-1.783, -1.151]</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0.048</w:t>
            </w:r>
          </w:p>
          <w:p w:rsidR="0087585F" w:rsidRPr="0057415B" w:rsidRDefault="0087585F" w:rsidP="0087585F">
            <w:pPr>
              <w:spacing w:line="276" w:lineRule="auto"/>
              <w:jc w:val="center"/>
              <w:rPr>
                <w:sz w:val="20"/>
                <w:szCs w:val="20"/>
              </w:rPr>
            </w:pPr>
            <w:r w:rsidRPr="0057415B">
              <w:rPr>
                <w:sz w:val="20"/>
                <w:szCs w:val="20"/>
              </w:rPr>
              <w:t>[0.028, 0.068]</w:t>
            </w:r>
          </w:p>
        </w:tc>
        <w:tc>
          <w:tcPr>
            <w:tcW w:w="2260" w:type="dxa"/>
          </w:tcPr>
          <w:p w:rsidR="0087585F" w:rsidRPr="0057415B" w:rsidRDefault="0087585F" w:rsidP="0087585F">
            <w:pPr>
              <w:spacing w:line="276" w:lineRule="auto"/>
              <w:jc w:val="center"/>
              <w:rPr>
                <w:sz w:val="20"/>
                <w:szCs w:val="20"/>
              </w:rPr>
            </w:pPr>
            <w:r w:rsidRPr="0057415B">
              <w:rPr>
                <w:sz w:val="20"/>
                <w:szCs w:val="20"/>
              </w:rPr>
              <w:t>-0.00051</w:t>
            </w:r>
          </w:p>
          <w:p w:rsidR="0087585F" w:rsidRPr="0057415B" w:rsidRDefault="0087585F" w:rsidP="0087585F">
            <w:pPr>
              <w:spacing w:line="276" w:lineRule="auto"/>
              <w:jc w:val="center"/>
              <w:rPr>
                <w:sz w:val="20"/>
                <w:szCs w:val="20"/>
              </w:rPr>
            </w:pPr>
            <w:r w:rsidRPr="0057415B">
              <w:rPr>
                <w:sz w:val="20"/>
                <w:szCs w:val="20"/>
              </w:rPr>
              <w:t>[-0.00071, -0.00031]</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Tolerant</w:t>
            </w:r>
          </w:p>
        </w:tc>
        <w:tc>
          <w:tcPr>
            <w:tcW w:w="420" w:type="dxa"/>
          </w:tcPr>
          <w:p w:rsidR="0087585F" w:rsidRPr="0057415B" w:rsidRDefault="0087585F" w:rsidP="0087585F">
            <w:pPr>
              <w:spacing w:line="276" w:lineRule="auto"/>
              <w:jc w:val="center"/>
              <w:rPr>
                <w:sz w:val="20"/>
                <w:szCs w:val="20"/>
              </w:rPr>
            </w:pPr>
            <w:r w:rsidRPr="0057415B">
              <w:rPr>
                <w:sz w:val="20"/>
                <w:szCs w:val="20"/>
              </w:rPr>
              <w:t>41</w:t>
            </w:r>
          </w:p>
        </w:tc>
        <w:tc>
          <w:tcPr>
            <w:tcW w:w="1904" w:type="dxa"/>
          </w:tcPr>
          <w:p w:rsidR="0087585F" w:rsidRPr="0057415B" w:rsidRDefault="0087585F" w:rsidP="0087585F">
            <w:pPr>
              <w:spacing w:line="276" w:lineRule="auto"/>
              <w:jc w:val="center"/>
              <w:rPr>
                <w:sz w:val="20"/>
                <w:szCs w:val="20"/>
              </w:rPr>
            </w:pPr>
            <w:r w:rsidRPr="0057415B">
              <w:rPr>
                <w:sz w:val="20"/>
                <w:szCs w:val="20"/>
              </w:rPr>
              <w:t>-1.422</w:t>
            </w:r>
          </w:p>
          <w:p w:rsidR="0087585F" w:rsidRPr="0057415B" w:rsidRDefault="0087585F" w:rsidP="0087585F">
            <w:pPr>
              <w:spacing w:line="276" w:lineRule="auto"/>
              <w:jc w:val="center"/>
              <w:rPr>
                <w:sz w:val="20"/>
                <w:szCs w:val="20"/>
                <w:u w:val="single"/>
              </w:rPr>
            </w:pPr>
            <w:r w:rsidRPr="0057415B">
              <w:rPr>
                <w:sz w:val="20"/>
                <w:szCs w:val="20"/>
              </w:rPr>
              <w:t>[-1.743, -1.101]</w:t>
            </w:r>
          </w:p>
        </w:tc>
        <w:tc>
          <w:tcPr>
            <w:tcW w:w="1707" w:type="dxa"/>
          </w:tcPr>
          <w:p w:rsidR="0087585F" w:rsidRPr="0057415B" w:rsidRDefault="0087585F" w:rsidP="0087585F">
            <w:pPr>
              <w:spacing w:line="276" w:lineRule="auto"/>
              <w:jc w:val="center"/>
              <w:rPr>
                <w:sz w:val="20"/>
                <w:szCs w:val="20"/>
              </w:rPr>
            </w:pPr>
            <w:r w:rsidRPr="0057415B">
              <w:rPr>
                <w:sz w:val="20"/>
                <w:szCs w:val="20"/>
              </w:rPr>
              <w:t>-0.004</w:t>
            </w:r>
          </w:p>
          <w:p w:rsidR="0087585F" w:rsidRPr="0057415B" w:rsidRDefault="0087585F" w:rsidP="0087585F">
            <w:pPr>
              <w:spacing w:line="276" w:lineRule="auto"/>
              <w:jc w:val="center"/>
              <w:rPr>
                <w:sz w:val="20"/>
                <w:szCs w:val="20"/>
              </w:rPr>
            </w:pPr>
            <w:r w:rsidRPr="0057415B">
              <w:rPr>
                <w:sz w:val="20"/>
                <w:szCs w:val="20"/>
              </w:rPr>
              <w:t>[-0.026, 0.018]</w:t>
            </w:r>
          </w:p>
        </w:tc>
        <w:tc>
          <w:tcPr>
            <w:tcW w:w="2260" w:type="dxa"/>
          </w:tcPr>
          <w:p w:rsidR="0087585F" w:rsidRPr="0057415B" w:rsidRDefault="0087585F" w:rsidP="0087585F">
            <w:pPr>
              <w:spacing w:line="276" w:lineRule="auto"/>
              <w:jc w:val="center"/>
              <w:rPr>
                <w:sz w:val="20"/>
                <w:szCs w:val="20"/>
              </w:rPr>
            </w:pPr>
            <w:r w:rsidRPr="0057415B">
              <w:rPr>
                <w:sz w:val="20"/>
                <w:szCs w:val="20"/>
              </w:rPr>
              <w:t>-0.00003</w:t>
            </w:r>
          </w:p>
          <w:p w:rsidR="0087585F" w:rsidRPr="0057415B" w:rsidRDefault="0087585F" w:rsidP="0087585F">
            <w:pPr>
              <w:spacing w:line="276" w:lineRule="auto"/>
              <w:jc w:val="center"/>
              <w:rPr>
                <w:sz w:val="20"/>
                <w:szCs w:val="20"/>
              </w:rPr>
            </w:pPr>
            <w:r w:rsidRPr="0057415B">
              <w:rPr>
                <w:sz w:val="20"/>
                <w:szCs w:val="20"/>
              </w:rPr>
              <w:t xml:space="preserve"> [-0.00025, 0.00025]</w:t>
            </w:r>
          </w:p>
        </w:tc>
      </w:tr>
      <w:tr w:rsidR="0087585F" w:rsidRPr="0057415B" w:rsidTr="0087585F">
        <w:tc>
          <w:tcPr>
            <w:tcW w:w="2360" w:type="dxa"/>
          </w:tcPr>
          <w:p w:rsidR="0087585F" w:rsidRPr="0057415B" w:rsidRDefault="0087585F" w:rsidP="0087585F">
            <w:pPr>
              <w:spacing w:line="276" w:lineRule="auto"/>
              <w:rPr>
                <w:i/>
                <w:sz w:val="20"/>
                <w:szCs w:val="20"/>
              </w:rPr>
            </w:pPr>
            <w:r w:rsidRPr="0057415B">
              <w:rPr>
                <w:i/>
                <w:sz w:val="20"/>
                <w:szCs w:val="20"/>
              </w:rPr>
              <w:t>Biomass</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p>
        </w:tc>
        <w:tc>
          <w:tcPr>
            <w:tcW w:w="420" w:type="dxa"/>
          </w:tcPr>
          <w:p w:rsidR="0087585F" w:rsidRPr="0057415B" w:rsidRDefault="0087585F" w:rsidP="0087585F">
            <w:pPr>
              <w:spacing w:line="276" w:lineRule="auto"/>
              <w:jc w:val="center"/>
              <w:rPr>
                <w:sz w:val="20"/>
                <w:szCs w:val="20"/>
              </w:rPr>
            </w:pPr>
          </w:p>
        </w:tc>
        <w:tc>
          <w:tcPr>
            <w:tcW w:w="1904" w:type="dxa"/>
          </w:tcPr>
          <w:p w:rsidR="0087585F" w:rsidRPr="0057415B" w:rsidRDefault="0087585F" w:rsidP="0087585F">
            <w:pPr>
              <w:spacing w:line="276" w:lineRule="auto"/>
              <w:jc w:val="center"/>
              <w:rPr>
                <w:sz w:val="20"/>
                <w:szCs w:val="20"/>
              </w:rPr>
            </w:pPr>
          </w:p>
        </w:tc>
        <w:tc>
          <w:tcPr>
            <w:tcW w:w="1707" w:type="dxa"/>
          </w:tcPr>
          <w:p w:rsidR="0087585F" w:rsidRPr="0057415B" w:rsidRDefault="0087585F" w:rsidP="0087585F">
            <w:pPr>
              <w:spacing w:line="276" w:lineRule="auto"/>
              <w:jc w:val="center"/>
              <w:rPr>
                <w:sz w:val="20"/>
                <w:szCs w:val="20"/>
              </w:rPr>
            </w:pPr>
          </w:p>
        </w:tc>
        <w:tc>
          <w:tcPr>
            <w:tcW w:w="2260" w:type="dxa"/>
          </w:tcPr>
          <w:p w:rsidR="0087585F" w:rsidRPr="0057415B" w:rsidRDefault="0087585F" w:rsidP="0087585F">
            <w:pPr>
              <w:spacing w:line="276" w:lineRule="auto"/>
              <w:jc w:val="center"/>
              <w:rPr>
                <w:sz w:val="20"/>
                <w:szCs w:val="20"/>
              </w:rPr>
            </w:pP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Ecosystem type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483.86</w:t>
            </w:r>
          </w:p>
        </w:tc>
        <w:tc>
          <w:tcPr>
            <w:tcW w:w="1106" w:type="dxa"/>
          </w:tcPr>
          <w:p w:rsidR="0087585F" w:rsidRPr="0057415B" w:rsidRDefault="0087585F" w:rsidP="0087585F">
            <w:pPr>
              <w:spacing w:line="276" w:lineRule="auto"/>
              <w:jc w:val="center"/>
              <w:rPr>
                <w:sz w:val="20"/>
                <w:szCs w:val="20"/>
              </w:rPr>
            </w:pPr>
            <w:r w:rsidRPr="0057415B">
              <w:rPr>
                <w:sz w:val="20"/>
                <w:szCs w:val="20"/>
              </w:rPr>
              <w:t>463.93</w:t>
            </w:r>
          </w:p>
        </w:tc>
        <w:tc>
          <w:tcPr>
            <w:tcW w:w="826" w:type="dxa"/>
          </w:tcPr>
          <w:p w:rsidR="0087585F" w:rsidRPr="0057415B" w:rsidRDefault="0087585F" w:rsidP="0087585F">
            <w:pPr>
              <w:spacing w:line="276" w:lineRule="auto"/>
              <w:jc w:val="center"/>
              <w:rPr>
                <w:sz w:val="20"/>
                <w:szCs w:val="20"/>
              </w:rPr>
            </w:pPr>
            <w:r w:rsidRPr="0057415B">
              <w:rPr>
                <w:sz w:val="20"/>
                <w:szCs w:val="20"/>
              </w:rPr>
              <w:t>19.93</w:t>
            </w:r>
          </w:p>
        </w:tc>
        <w:tc>
          <w:tcPr>
            <w:tcW w:w="1133" w:type="dxa"/>
          </w:tcPr>
          <w:p w:rsidR="0087585F" w:rsidRPr="0057415B" w:rsidRDefault="0087585F" w:rsidP="0087585F">
            <w:pPr>
              <w:spacing w:line="276" w:lineRule="auto"/>
              <w:jc w:val="center"/>
              <w:rPr>
                <w:sz w:val="20"/>
                <w:szCs w:val="20"/>
              </w:rPr>
            </w:pPr>
            <w:r w:rsidRPr="0057415B">
              <w:rPr>
                <w:sz w:val="20"/>
                <w:szCs w:val="20"/>
              </w:rPr>
              <w:t>0.32</w:t>
            </w:r>
          </w:p>
        </w:tc>
        <w:tc>
          <w:tcPr>
            <w:tcW w:w="1652" w:type="dxa"/>
          </w:tcPr>
          <w:p w:rsidR="0087585F" w:rsidRPr="0057415B" w:rsidRDefault="0087585F" w:rsidP="0087585F">
            <w:pPr>
              <w:spacing w:line="276" w:lineRule="auto"/>
              <w:rPr>
                <w:sz w:val="20"/>
                <w:szCs w:val="20"/>
              </w:rPr>
            </w:pPr>
            <w:r w:rsidRPr="0057415B">
              <w:rPr>
                <w:sz w:val="20"/>
                <w:szCs w:val="20"/>
              </w:rPr>
              <w:t>Semiarid</w:t>
            </w:r>
          </w:p>
        </w:tc>
        <w:tc>
          <w:tcPr>
            <w:tcW w:w="420" w:type="dxa"/>
          </w:tcPr>
          <w:p w:rsidR="0087585F" w:rsidRPr="0057415B" w:rsidRDefault="0087585F" w:rsidP="0087585F">
            <w:pPr>
              <w:spacing w:line="276" w:lineRule="auto"/>
              <w:jc w:val="center"/>
              <w:rPr>
                <w:sz w:val="20"/>
                <w:szCs w:val="20"/>
              </w:rPr>
            </w:pPr>
            <w:r w:rsidRPr="0057415B">
              <w:rPr>
                <w:sz w:val="20"/>
                <w:szCs w:val="20"/>
              </w:rPr>
              <w:t>42</w:t>
            </w:r>
          </w:p>
        </w:tc>
        <w:tc>
          <w:tcPr>
            <w:tcW w:w="1904" w:type="dxa"/>
          </w:tcPr>
          <w:p w:rsidR="0087585F" w:rsidRPr="0057415B" w:rsidRDefault="0087585F" w:rsidP="0087585F">
            <w:pPr>
              <w:spacing w:line="276" w:lineRule="auto"/>
              <w:jc w:val="center"/>
              <w:rPr>
                <w:sz w:val="20"/>
                <w:szCs w:val="20"/>
              </w:rPr>
            </w:pPr>
            <w:r w:rsidRPr="0057415B">
              <w:rPr>
                <w:sz w:val="20"/>
                <w:szCs w:val="20"/>
              </w:rPr>
              <w:t>-0.035</w:t>
            </w:r>
          </w:p>
          <w:p w:rsidR="0087585F" w:rsidRPr="0057415B" w:rsidRDefault="0087585F" w:rsidP="0087585F">
            <w:pPr>
              <w:spacing w:line="276" w:lineRule="auto"/>
              <w:jc w:val="center"/>
              <w:rPr>
                <w:sz w:val="20"/>
                <w:szCs w:val="20"/>
              </w:rPr>
            </w:pPr>
            <w:r w:rsidRPr="0057415B">
              <w:rPr>
                <w:sz w:val="20"/>
                <w:szCs w:val="20"/>
              </w:rPr>
              <w:t>[-0.127, 0.057]</w:t>
            </w:r>
          </w:p>
        </w:tc>
        <w:tc>
          <w:tcPr>
            <w:tcW w:w="1707" w:type="dxa"/>
          </w:tcPr>
          <w:p w:rsidR="0087585F" w:rsidRPr="0057415B" w:rsidRDefault="0087585F" w:rsidP="0087585F">
            <w:pPr>
              <w:spacing w:line="276" w:lineRule="auto"/>
              <w:jc w:val="center"/>
              <w:rPr>
                <w:sz w:val="20"/>
                <w:szCs w:val="20"/>
              </w:rPr>
            </w:pPr>
            <w:r w:rsidRPr="0057415B">
              <w:rPr>
                <w:sz w:val="20"/>
                <w:szCs w:val="20"/>
              </w:rPr>
              <w:t>-0.008</w:t>
            </w:r>
          </w:p>
          <w:p w:rsidR="0087585F" w:rsidRPr="0057415B" w:rsidRDefault="0087585F" w:rsidP="0087585F">
            <w:pPr>
              <w:spacing w:line="276" w:lineRule="auto"/>
              <w:jc w:val="center"/>
              <w:rPr>
                <w:sz w:val="20"/>
                <w:szCs w:val="20"/>
              </w:rPr>
            </w:pPr>
            <w:r w:rsidRPr="0057415B">
              <w:rPr>
                <w:sz w:val="20"/>
                <w:szCs w:val="20"/>
              </w:rPr>
              <w:t>[-0.014, -0.002]</w:t>
            </w:r>
          </w:p>
        </w:tc>
        <w:tc>
          <w:tcPr>
            <w:tcW w:w="2260" w:type="dxa"/>
          </w:tcPr>
          <w:p w:rsidR="0087585F" w:rsidRPr="0057415B" w:rsidRDefault="0087585F" w:rsidP="0087585F">
            <w:pPr>
              <w:spacing w:line="276" w:lineRule="auto"/>
              <w:jc w:val="center"/>
              <w:rPr>
                <w:sz w:val="20"/>
                <w:szCs w:val="20"/>
              </w:rPr>
            </w:pPr>
            <w:r w:rsidRPr="0057415B">
              <w:rPr>
                <w:sz w:val="20"/>
                <w:szCs w:val="20"/>
              </w:rPr>
              <w:t>0.00004</w:t>
            </w:r>
          </w:p>
          <w:p w:rsidR="0087585F" w:rsidRPr="0057415B" w:rsidRDefault="0087585F" w:rsidP="0087585F">
            <w:pPr>
              <w:spacing w:line="276" w:lineRule="auto"/>
              <w:jc w:val="center"/>
              <w:rPr>
                <w:sz w:val="20"/>
                <w:szCs w:val="20"/>
              </w:rPr>
            </w:pPr>
            <w:r w:rsidRPr="0057415B">
              <w:rPr>
                <w:sz w:val="20"/>
                <w:szCs w:val="20"/>
              </w:rPr>
              <w:t>[-0.00001, 0.00009]</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Cold temperate</w:t>
            </w:r>
          </w:p>
        </w:tc>
        <w:tc>
          <w:tcPr>
            <w:tcW w:w="420" w:type="dxa"/>
          </w:tcPr>
          <w:p w:rsidR="0087585F" w:rsidRPr="0057415B" w:rsidRDefault="0087585F" w:rsidP="0087585F">
            <w:pPr>
              <w:spacing w:line="276" w:lineRule="auto"/>
              <w:jc w:val="center"/>
              <w:rPr>
                <w:sz w:val="20"/>
                <w:szCs w:val="20"/>
              </w:rPr>
            </w:pPr>
            <w:r w:rsidRPr="0057415B">
              <w:rPr>
                <w:sz w:val="20"/>
                <w:szCs w:val="20"/>
              </w:rPr>
              <w:t>50</w:t>
            </w:r>
          </w:p>
        </w:tc>
        <w:tc>
          <w:tcPr>
            <w:tcW w:w="1904" w:type="dxa"/>
          </w:tcPr>
          <w:p w:rsidR="0087585F" w:rsidRPr="0057415B" w:rsidRDefault="0087585F" w:rsidP="0087585F">
            <w:pPr>
              <w:spacing w:line="276" w:lineRule="auto"/>
              <w:jc w:val="center"/>
              <w:rPr>
                <w:sz w:val="20"/>
                <w:szCs w:val="20"/>
              </w:rPr>
            </w:pPr>
            <w:r w:rsidRPr="0057415B">
              <w:rPr>
                <w:sz w:val="20"/>
                <w:szCs w:val="20"/>
              </w:rPr>
              <w:t>-0.220</w:t>
            </w:r>
          </w:p>
          <w:p w:rsidR="0087585F" w:rsidRPr="0057415B" w:rsidRDefault="0087585F" w:rsidP="0087585F">
            <w:pPr>
              <w:spacing w:line="276" w:lineRule="auto"/>
              <w:jc w:val="center"/>
              <w:rPr>
                <w:sz w:val="20"/>
                <w:szCs w:val="20"/>
              </w:rPr>
            </w:pPr>
            <w:r w:rsidRPr="0057415B">
              <w:rPr>
                <w:sz w:val="20"/>
                <w:szCs w:val="20"/>
              </w:rPr>
              <w:t>[-0.285, -0.155]</w:t>
            </w:r>
          </w:p>
        </w:tc>
        <w:tc>
          <w:tcPr>
            <w:tcW w:w="1707" w:type="dxa"/>
          </w:tcPr>
          <w:p w:rsidR="0087585F" w:rsidRPr="0057415B" w:rsidRDefault="0087585F" w:rsidP="0087585F">
            <w:pPr>
              <w:spacing w:line="276" w:lineRule="auto"/>
              <w:jc w:val="center"/>
              <w:rPr>
                <w:sz w:val="20"/>
                <w:szCs w:val="20"/>
              </w:rPr>
            </w:pPr>
            <w:r w:rsidRPr="0057415B">
              <w:rPr>
                <w:sz w:val="20"/>
                <w:szCs w:val="20"/>
              </w:rPr>
              <w:t>-0.012</w:t>
            </w:r>
          </w:p>
          <w:p w:rsidR="0087585F" w:rsidRPr="0057415B" w:rsidRDefault="0087585F" w:rsidP="0087585F">
            <w:pPr>
              <w:spacing w:line="276" w:lineRule="auto"/>
              <w:jc w:val="center"/>
              <w:rPr>
                <w:sz w:val="20"/>
                <w:szCs w:val="20"/>
              </w:rPr>
            </w:pPr>
            <w:r w:rsidRPr="0057415B">
              <w:rPr>
                <w:sz w:val="20"/>
                <w:szCs w:val="20"/>
              </w:rPr>
              <w:t>[-0.018, -0.006]</w:t>
            </w:r>
          </w:p>
        </w:tc>
        <w:tc>
          <w:tcPr>
            <w:tcW w:w="2260" w:type="dxa"/>
          </w:tcPr>
          <w:p w:rsidR="0087585F" w:rsidRPr="0057415B" w:rsidRDefault="0087585F" w:rsidP="0087585F">
            <w:pPr>
              <w:spacing w:line="276" w:lineRule="auto"/>
              <w:jc w:val="center"/>
              <w:rPr>
                <w:sz w:val="20"/>
                <w:szCs w:val="20"/>
              </w:rPr>
            </w:pPr>
            <w:r w:rsidRPr="0057415B">
              <w:rPr>
                <w:sz w:val="20"/>
                <w:szCs w:val="20"/>
              </w:rPr>
              <w:t>0.00011</w:t>
            </w:r>
          </w:p>
          <w:p w:rsidR="0087585F" w:rsidRPr="0057415B" w:rsidRDefault="0087585F" w:rsidP="0087585F">
            <w:pPr>
              <w:spacing w:line="276" w:lineRule="auto"/>
              <w:jc w:val="center"/>
              <w:rPr>
                <w:sz w:val="20"/>
                <w:szCs w:val="20"/>
              </w:rPr>
            </w:pPr>
            <w:r w:rsidRPr="0057415B">
              <w:rPr>
                <w:sz w:val="20"/>
                <w:szCs w:val="20"/>
              </w:rPr>
              <w:t>[0.00001, 0.00021]</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Wet tropical</w:t>
            </w:r>
          </w:p>
        </w:tc>
        <w:tc>
          <w:tcPr>
            <w:tcW w:w="420" w:type="dxa"/>
          </w:tcPr>
          <w:p w:rsidR="0087585F" w:rsidRPr="0057415B" w:rsidRDefault="0087585F" w:rsidP="0087585F">
            <w:pPr>
              <w:spacing w:line="276" w:lineRule="auto"/>
              <w:jc w:val="center"/>
              <w:rPr>
                <w:sz w:val="20"/>
                <w:szCs w:val="20"/>
              </w:rPr>
            </w:pPr>
            <w:r w:rsidRPr="0057415B">
              <w:rPr>
                <w:sz w:val="20"/>
                <w:szCs w:val="20"/>
              </w:rPr>
              <w:t>23</w:t>
            </w:r>
          </w:p>
        </w:tc>
        <w:tc>
          <w:tcPr>
            <w:tcW w:w="1904" w:type="dxa"/>
          </w:tcPr>
          <w:p w:rsidR="0087585F" w:rsidRPr="0057415B" w:rsidRDefault="0087585F" w:rsidP="0087585F">
            <w:pPr>
              <w:spacing w:line="276" w:lineRule="auto"/>
              <w:jc w:val="center"/>
              <w:rPr>
                <w:sz w:val="20"/>
                <w:szCs w:val="20"/>
              </w:rPr>
            </w:pPr>
            <w:r w:rsidRPr="0057415B">
              <w:rPr>
                <w:sz w:val="20"/>
                <w:szCs w:val="20"/>
              </w:rPr>
              <w:t>0.063</w:t>
            </w:r>
          </w:p>
          <w:p w:rsidR="0087585F" w:rsidRPr="0057415B" w:rsidRDefault="0087585F" w:rsidP="0087585F">
            <w:pPr>
              <w:spacing w:line="276" w:lineRule="auto"/>
              <w:jc w:val="center"/>
              <w:rPr>
                <w:sz w:val="20"/>
                <w:szCs w:val="20"/>
              </w:rPr>
            </w:pPr>
            <w:r w:rsidRPr="0057415B">
              <w:rPr>
                <w:sz w:val="20"/>
                <w:szCs w:val="20"/>
              </w:rPr>
              <w:t>[-0.137, 0.263]</w:t>
            </w:r>
          </w:p>
        </w:tc>
        <w:tc>
          <w:tcPr>
            <w:tcW w:w="1707" w:type="dxa"/>
          </w:tcPr>
          <w:p w:rsidR="0087585F" w:rsidRPr="0057415B" w:rsidRDefault="0087585F" w:rsidP="0087585F">
            <w:pPr>
              <w:spacing w:line="276" w:lineRule="auto"/>
              <w:jc w:val="center"/>
              <w:rPr>
                <w:sz w:val="20"/>
                <w:szCs w:val="20"/>
              </w:rPr>
            </w:pPr>
            <w:r w:rsidRPr="0057415B">
              <w:rPr>
                <w:sz w:val="20"/>
                <w:szCs w:val="20"/>
              </w:rPr>
              <w:t>-0.021</w:t>
            </w:r>
          </w:p>
          <w:p w:rsidR="0087585F" w:rsidRPr="0057415B" w:rsidRDefault="0087585F" w:rsidP="0087585F">
            <w:pPr>
              <w:spacing w:line="276" w:lineRule="auto"/>
              <w:jc w:val="center"/>
              <w:rPr>
                <w:sz w:val="20"/>
                <w:szCs w:val="20"/>
              </w:rPr>
            </w:pPr>
            <w:r w:rsidRPr="0057415B">
              <w:rPr>
                <w:sz w:val="20"/>
                <w:szCs w:val="20"/>
              </w:rPr>
              <w:t>[-0.031, -0.011]</w:t>
            </w:r>
          </w:p>
        </w:tc>
        <w:tc>
          <w:tcPr>
            <w:tcW w:w="2260" w:type="dxa"/>
          </w:tcPr>
          <w:p w:rsidR="0087585F" w:rsidRPr="0057415B" w:rsidRDefault="0087585F" w:rsidP="0087585F">
            <w:pPr>
              <w:spacing w:line="276" w:lineRule="auto"/>
              <w:jc w:val="center"/>
              <w:rPr>
                <w:sz w:val="20"/>
                <w:szCs w:val="20"/>
              </w:rPr>
            </w:pPr>
            <w:r w:rsidRPr="0057415B">
              <w:rPr>
                <w:sz w:val="20"/>
                <w:szCs w:val="20"/>
              </w:rPr>
              <w:t>0.00010</w:t>
            </w:r>
          </w:p>
          <w:p w:rsidR="0087585F" w:rsidRPr="0057415B" w:rsidRDefault="0087585F" w:rsidP="0087585F">
            <w:pPr>
              <w:spacing w:line="276" w:lineRule="auto"/>
              <w:jc w:val="center"/>
              <w:rPr>
                <w:sz w:val="20"/>
                <w:szCs w:val="20"/>
              </w:rPr>
            </w:pPr>
            <w:r w:rsidRPr="0057415B">
              <w:rPr>
                <w:sz w:val="20"/>
                <w:szCs w:val="20"/>
              </w:rPr>
              <w:t>[-0.00023, 0.00044]</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Drought tolerance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390.86</w:t>
            </w:r>
          </w:p>
        </w:tc>
        <w:tc>
          <w:tcPr>
            <w:tcW w:w="1106" w:type="dxa"/>
          </w:tcPr>
          <w:p w:rsidR="0087585F" w:rsidRPr="0057415B" w:rsidRDefault="0087585F" w:rsidP="0087585F">
            <w:pPr>
              <w:spacing w:line="276" w:lineRule="auto"/>
              <w:jc w:val="center"/>
              <w:rPr>
                <w:sz w:val="20"/>
                <w:szCs w:val="20"/>
              </w:rPr>
            </w:pPr>
            <w:r w:rsidRPr="0057415B">
              <w:rPr>
                <w:sz w:val="20"/>
                <w:szCs w:val="20"/>
              </w:rPr>
              <w:t>359.24</w:t>
            </w:r>
          </w:p>
        </w:tc>
        <w:tc>
          <w:tcPr>
            <w:tcW w:w="826" w:type="dxa"/>
          </w:tcPr>
          <w:p w:rsidR="0087585F" w:rsidRPr="0057415B" w:rsidRDefault="0087585F" w:rsidP="0087585F">
            <w:pPr>
              <w:spacing w:line="276" w:lineRule="auto"/>
              <w:jc w:val="center"/>
              <w:rPr>
                <w:sz w:val="20"/>
                <w:szCs w:val="20"/>
              </w:rPr>
            </w:pPr>
            <w:r w:rsidRPr="0057415B">
              <w:rPr>
                <w:sz w:val="20"/>
                <w:szCs w:val="20"/>
              </w:rPr>
              <w:t>31.62</w:t>
            </w:r>
          </w:p>
        </w:tc>
        <w:tc>
          <w:tcPr>
            <w:tcW w:w="1133" w:type="dxa"/>
          </w:tcPr>
          <w:p w:rsidR="0087585F" w:rsidRPr="0057415B" w:rsidRDefault="0087585F" w:rsidP="0087585F">
            <w:pPr>
              <w:spacing w:line="276" w:lineRule="auto"/>
              <w:jc w:val="center"/>
              <w:rPr>
                <w:sz w:val="20"/>
                <w:szCs w:val="20"/>
              </w:rPr>
            </w:pPr>
            <w:r w:rsidRPr="0057415B">
              <w:rPr>
                <w:sz w:val="20"/>
                <w:szCs w:val="20"/>
              </w:rPr>
              <w:t>0.45</w:t>
            </w:r>
          </w:p>
        </w:tc>
        <w:tc>
          <w:tcPr>
            <w:tcW w:w="1652" w:type="dxa"/>
          </w:tcPr>
          <w:p w:rsidR="0087585F" w:rsidRPr="0057415B" w:rsidRDefault="0087585F" w:rsidP="0087585F">
            <w:pPr>
              <w:spacing w:line="276" w:lineRule="auto"/>
              <w:rPr>
                <w:sz w:val="20"/>
                <w:szCs w:val="20"/>
              </w:rPr>
            </w:pPr>
            <w:r w:rsidRPr="0057415B">
              <w:rPr>
                <w:sz w:val="20"/>
                <w:szCs w:val="20"/>
              </w:rPr>
              <w:t>Intolerant</w:t>
            </w:r>
          </w:p>
        </w:tc>
        <w:tc>
          <w:tcPr>
            <w:tcW w:w="420" w:type="dxa"/>
          </w:tcPr>
          <w:p w:rsidR="0087585F" w:rsidRPr="0057415B" w:rsidRDefault="0087585F" w:rsidP="0087585F">
            <w:pPr>
              <w:spacing w:line="276" w:lineRule="auto"/>
              <w:jc w:val="center"/>
              <w:rPr>
                <w:sz w:val="20"/>
                <w:szCs w:val="20"/>
              </w:rPr>
            </w:pPr>
            <w:r w:rsidRPr="0057415B">
              <w:rPr>
                <w:sz w:val="20"/>
                <w:szCs w:val="20"/>
              </w:rPr>
              <w:t>44</w:t>
            </w:r>
          </w:p>
        </w:tc>
        <w:tc>
          <w:tcPr>
            <w:tcW w:w="1904" w:type="dxa"/>
          </w:tcPr>
          <w:p w:rsidR="0087585F" w:rsidRPr="0057415B" w:rsidRDefault="0087585F" w:rsidP="0087585F">
            <w:pPr>
              <w:spacing w:line="276" w:lineRule="auto"/>
              <w:jc w:val="center"/>
              <w:rPr>
                <w:sz w:val="20"/>
                <w:szCs w:val="20"/>
              </w:rPr>
            </w:pPr>
            <w:r w:rsidRPr="0057415B">
              <w:rPr>
                <w:sz w:val="20"/>
                <w:szCs w:val="20"/>
              </w:rPr>
              <w:t>-0.426</w:t>
            </w:r>
          </w:p>
          <w:p w:rsidR="0087585F" w:rsidRPr="0057415B" w:rsidRDefault="0087585F" w:rsidP="0087585F">
            <w:pPr>
              <w:spacing w:line="276" w:lineRule="auto"/>
              <w:jc w:val="center"/>
              <w:rPr>
                <w:sz w:val="20"/>
                <w:szCs w:val="20"/>
              </w:rPr>
            </w:pPr>
            <w:r w:rsidRPr="0057415B">
              <w:rPr>
                <w:sz w:val="20"/>
                <w:szCs w:val="20"/>
              </w:rPr>
              <w:t>[-0.489, -0.363]</w:t>
            </w:r>
          </w:p>
        </w:tc>
        <w:tc>
          <w:tcPr>
            <w:tcW w:w="1707" w:type="dxa"/>
          </w:tcPr>
          <w:p w:rsidR="0087585F" w:rsidRPr="0057415B" w:rsidRDefault="0087585F" w:rsidP="0087585F">
            <w:pPr>
              <w:spacing w:line="276" w:lineRule="auto"/>
              <w:jc w:val="center"/>
              <w:rPr>
                <w:sz w:val="20"/>
                <w:szCs w:val="20"/>
              </w:rPr>
            </w:pPr>
            <w:r w:rsidRPr="0057415B">
              <w:rPr>
                <w:sz w:val="20"/>
                <w:szCs w:val="20"/>
              </w:rPr>
              <w:t>-0.004</w:t>
            </w:r>
          </w:p>
          <w:p w:rsidR="0087585F" w:rsidRPr="0057415B" w:rsidRDefault="0087585F" w:rsidP="0087585F">
            <w:pPr>
              <w:spacing w:line="276" w:lineRule="auto"/>
              <w:jc w:val="center"/>
              <w:rPr>
                <w:sz w:val="20"/>
                <w:szCs w:val="20"/>
              </w:rPr>
            </w:pPr>
            <w:r w:rsidRPr="0057415B">
              <w:rPr>
                <w:sz w:val="20"/>
                <w:szCs w:val="20"/>
              </w:rPr>
              <w:t>[-0.006, -0.002]</w:t>
            </w:r>
          </w:p>
        </w:tc>
        <w:tc>
          <w:tcPr>
            <w:tcW w:w="2260" w:type="dxa"/>
          </w:tcPr>
          <w:p w:rsidR="0087585F" w:rsidRPr="0057415B" w:rsidRDefault="0087585F" w:rsidP="0087585F">
            <w:pPr>
              <w:spacing w:line="276" w:lineRule="auto"/>
              <w:jc w:val="center"/>
              <w:rPr>
                <w:sz w:val="20"/>
                <w:szCs w:val="20"/>
              </w:rPr>
            </w:pPr>
            <w:r w:rsidRPr="0057415B">
              <w:rPr>
                <w:sz w:val="20"/>
                <w:szCs w:val="20"/>
              </w:rPr>
              <w:t>0.00004</w:t>
            </w:r>
          </w:p>
          <w:p w:rsidR="0087585F" w:rsidRPr="0057415B" w:rsidRDefault="0087585F" w:rsidP="0087585F">
            <w:pPr>
              <w:spacing w:line="276" w:lineRule="auto"/>
              <w:jc w:val="center"/>
              <w:rPr>
                <w:sz w:val="20"/>
                <w:szCs w:val="20"/>
              </w:rPr>
            </w:pPr>
            <w:r w:rsidRPr="0057415B">
              <w:rPr>
                <w:sz w:val="20"/>
                <w:szCs w:val="20"/>
              </w:rPr>
              <w:t>[-0.00001, 0.00009]</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Tolerant</w:t>
            </w:r>
          </w:p>
        </w:tc>
        <w:tc>
          <w:tcPr>
            <w:tcW w:w="420" w:type="dxa"/>
          </w:tcPr>
          <w:p w:rsidR="0087585F" w:rsidRPr="0057415B" w:rsidRDefault="0087585F" w:rsidP="0087585F">
            <w:pPr>
              <w:spacing w:line="276" w:lineRule="auto"/>
              <w:jc w:val="center"/>
              <w:rPr>
                <w:sz w:val="20"/>
                <w:szCs w:val="20"/>
              </w:rPr>
            </w:pPr>
            <w:r w:rsidRPr="0057415B">
              <w:rPr>
                <w:sz w:val="20"/>
                <w:szCs w:val="20"/>
              </w:rPr>
              <w:t>52</w:t>
            </w:r>
          </w:p>
        </w:tc>
        <w:tc>
          <w:tcPr>
            <w:tcW w:w="1904" w:type="dxa"/>
          </w:tcPr>
          <w:p w:rsidR="0087585F" w:rsidRPr="0057415B" w:rsidRDefault="0087585F" w:rsidP="0087585F">
            <w:pPr>
              <w:spacing w:line="276" w:lineRule="auto"/>
              <w:jc w:val="center"/>
              <w:rPr>
                <w:sz w:val="20"/>
                <w:szCs w:val="20"/>
              </w:rPr>
            </w:pPr>
            <w:r w:rsidRPr="0057415B">
              <w:rPr>
                <w:sz w:val="20"/>
                <w:szCs w:val="20"/>
              </w:rPr>
              <w:t>-0.137</w:t>
            </w:r>
          </w:p>
          <w:p w:rsidR="0087585F" w:rsidRPr="0057415B" w:rsidRDefault="0087585F" w:rsidP="0087585F">
            <w:pPr>
              <w:spacing w:line="276" w:lineRule="auto"/>
              <w:jc w:val="center"/>
              <w:rPr>
                <w:sz w:val="20"/>
                <w:szCs w:val="20"/>
              </w:rPr>
            </w:pPr>
            <w:r w:rsidRPr="0057415B">
              <w:rPr>
                <w:sz w:val="20"/>
                <w:szCs w:val="20"/>
              </w:rPr>
              <w:t>[-0.213, -0.061]</w:t>
            </w:r>
          </w:p>
        </w:tc>
        <w:tc>
          <w:tcPr>
            <w:tcW w:w="1707" w:type="dxa"/>
          </w:tcPr>
          <w:p w:rsidR="0087585F" w:rsidRPr="0057415B" w:rsidRDefault="0087585F" w:rsidP="0087585F">
            <w:pPr>
              <w:spacing w:line="276" w:lineRule="auto"/>
              <w:jc w:val="center"/>
              <w:rPr>
                <w:sz w:val="20"/>
                <w:szCs w:val="20"/>
              </w:rPr>
            </w:pPr>
            <w:r w:rsidRPr="0057415B">
              <w:rPr>
                <w:sz w:val="20"/>
                <w:szCs w:val="20"/>
              </w:rPr>
              <w:t>0.002</w:t>
            </w:r>
          </w:p>
          <w:p w:rsidR="0087585F" w:rsidRPr="0057415B" w:rsidRDefault="0087585F" w:rsidP="0087585F">
            <w:pPr>
              <w:spacing w:line="276" w:lineRule="auto"/>
              <w:jc w:val="center"/>
              <w:rPr>
                <w:sz w:val="20"/>
                <w:szCs w:val="20"/>
              </w:rPr>
            </w:pPr>
            <w:r w:rsidRPr="0057415B">
              <w:rPr>
                <w:sz w:val="20"/>
                <w:szCs w:val="20"/>
              </w:rPr>
              <w:t>[-0.004, 0.008]</w:t>
            </w:r>
          </w:p>
        </w:tc>
        <w:tc>
          <w:tcPr>
            <w:tcW w:w="2260" w:type="dxa"/>
          </w:tcPr>
          <w:p w:rsidR="0087585F" w:rsidRPr="0057415B" w:rsidRDefault="0087585F" w:rsidP="0087585F">
            <w:pPr>
              <w:spacing w:line="276" w:lineRule="auto"/>
              <w:jc w:val="center"/>
              <w:rPr>
                <w:sz w:val="20"/>
                <w:szCs w:val="20"/>
              </w:rPr>
            </w:pPr>
            <w:r w:rsidRPr="0057415B">
              <w:rPr>
                <w:sz w:val="20"/>
                <w:szCs w:val="20"/>
              </w:rPr>
              <w:t>-0.00015</w:t>
            </w:r>
          </w:p>
          <w:p w:rsidR="0087585F" w:rsidRPr="0057415B" w:rsidRDefault="0087585F" w:rsidP="0087585F">
            <w:pPr>
              <w:spacing w:line="276" w:lineRule="auto"/>
              <w:jc w:val="center"/>
              <w:rPr>
                <w:sz w:val="20"/>
                <w:szCs w:val="20"/>
              </w:rPr>
            </w:pPr>
            <w:r w:rsidRPr="0057415B">
              <w:rPr>
                <w:sz w:val="20"/>
                <w:szCs w:val="20"/>
              </w:rPr>
              <w:t>[-0.00022, -0.00008]</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Shade tolerance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390.86</w:t>
            </w:r>
          </w:p>
        </w:tc>
        <w:tc>
          <w:tcPr>
            <w:tcW w:w="1106" w:type="dxa"/>
          </w:tcPr>
          <w:p w:rsidR="0087585F" w:rsidRPr="0057415B" w:rsidRDefault="0087585F" w:rsidP="0087585F">
            <w:pPr>
              <w:spacing w:line="276" w:lineRule="auto"/>
              <w:jc w:val="center"/>
              <w:rPr>
                <w:sz w:val="20"/>
                <w:szCs w:val="20"/>
              </w:rPr>
            </w:pPr>
            <w:r w:rsidRPr="0057415B">
              <w:rPr>
                <w:sz w:val="20"/>
                <w:szCs w:val="20"/>
              </w:rPr>
              <w:t>348.52</w:t>
            </w:r>
          </w:p>
        </w:tc>
        <w:tc>
          <w:tcPr>
            <w:tcW w:w="826" w:type="dxa"/>
          </w:tcPr>
          <w:p w:rsidR="0087585F" w:rsidRPr="0057415B" w:rsidRDefault="0087585F" w:rsidP="0087585F">
            <w:pPr>
              <w:spacing w:line="276" w:lineRule="auto"/>
              <w:jc w:val="center"/>
              <w:rPr>
                <w:sz w:val="20"/>
                <w:szCs w:val="20"/>
              </w:rPr>
            </w:pPr>
            <w:r w:rsidRPr="0057415B">
              <w:rPr>
                <w:sz w:val="20"/>
                <w:szCs w:val="20"/>
              </w:rPr>
              <w:t>42.34</w:t>
            </w:r>
          </w:p>
        </w:tc>
        <w:tc>
          <w:tcPr>
            <w:tcW w:w="1133" w:type="dxa"/>
          </w:tcPr>
          <w:p w:rsidR="0087585F" w:rsidRPr="0057415B" w:rsidRDefault="0087585F" w:rsidP="0087585F">
            <w:pPr>
              <w:spacing w:line="276" w:lineRule="auto"/>
              <w:jc w:val="center"/>
              <w:rPr>
                <w:sz w:val="20"/>
                <w:szCs w:val="20"/>
              </w:rPr>
            </w:pPr>
            <w:r w:rsidRPr="0057415B">
              <w:rPr>
                <w:sz w:val="20"/>
                <w:szCs w:val="20"/>
              </w:rPr>
              <w:t>0.30</w:t>
            </w:r>
          </w:p>
        </w:tc>
        <w:tc>
          <w:tcPr>
            <w:tcW w:w="1652" w:type="dxa"/>
          </w:tcPr>
          <w:p w:rsidR="0087585F" w:rsidRPr="0057415B" w:rsidRDefault="0087585F" w:rsidP="0087585F">
            <w:pPr>
              <w:spacing w:line="276" w:lineRule="auto"/>
              <w:rPr>
                <w:sz w:val="20"/>
                <w:szCs w:val="20"/>
              </w:rPr>
            </w:pPr>
            <w:r w:rsidRPr="0057415B">
              <w:rPr>
                <w:sz w:val="20"/>
                <w:szCs w:val="20"/>
              </w:rPr>
              <w:t>Intolerant</w:t>
            </w:r>
          </w:p>
        </w:tc>
        <w:tc>
          <w:tcPr>
            <w:tcW w:w="420" w:type="dxa"/>
          </w:tcPr>
          <w:p w:rsidR="0087585F" w:rsidRPr="0057415B" w:rsidRDefault="0087585F" w:rsidP="0087585F">
            <w:pPr>
              <w:spacing w:line="276" w:lineRule="auto"/>
              <w:jc w:val="center"/>
              <w:rPr>
                <w:sz w:val="20"/>
                <w:szCs w:val="20"/>
              </w:rPr>
            </w:pPr>
            <w:r w:rsidRPr="0057415B">
              <w:rPr>
                <w:sz w:val="20"/>
                <w:szCs w:val="20"/>
              </w:rPr>
              <w:t>36</w:t>
            </w:r>
          </w:p>
        </w:tc>
        <w:tc>
          <w:tcPr>
            <w:tcW w:w="1904" w:type="dxa"/>
          </w:tcPr>
          <w:p w:rsidR="0087585F" w:rsidRPr="0057415B" w:rsidRDefault="0087585F" w:rsidP="0087585F">
            <w:pPr>
              <w:spacing w:line="276" w:lineRule="auto"/>
              <w:jc w:val="center"/>
              <w:rPr>
                <w:sz w:val="20"/>
                <w:szCs w:val="20"/>
              </w:rPr>
            </w:pPr>
            <w:r w:rsidRPr="0057415B">
              <w:rPr>
                <w:sz w:val="20"/>
                <w:szCs w:val="20"/>
              </w:rPr>
              <w:t>-0.111</w:t>
            </w:r>
          </w:p>
          <w:p w:rsidR="0087585F" w:rsidRPr="0057415B" w:rsidRDefault="0087585F" w:rsidP="0087585F">
            <w:pPr>
              <w:spacing w:line="276" w:lineRule="auto"/>
              <w:jc w:val="center"/>
              <w:rPr>
                <w:sz w:val="20"/>
                <w:szCs w:val="20"/>
              </w:rPr>
            </w:pPr>
            <w:r w:rsidRPr="0057415B">
              <w:rPr>
                <w:sz w:val="20"/>
                <w:szCs w:val="20"/>
              </w:rPr>
              <w:t>[-0.199, -0.023]</w:t>
            </w:r>
          </w:p>
        </w:tc>
        <w:tc>
          <w:tcPr>
            <w:tcW w:w="1707" w:type="dxa"/>
          </w:tcPr>
          <w:p w:rsidR="0087585F" w:rsidRPr="0057415B" w:rsidRDefault="0087585F" w:rsidP="0087585F">
            <w:pPr>
              <w:spacing w:line="276" w:lineRule="auto"/>
              <w:jc w:val="center"/>
              <w:rPr>
                <w:sz w:val="20"/>
                <w:szCs w:val="20"/>
              </w:rPr>
            </w:pPr>
            <w:r w:rsidRPr="0057415B">
              <w:rPr>
                <w:sz w:val="20"/>
                <w:szCs w:val="20"/>
              </w:rPr>
              <w:t>-0.029</w:t>
            </w:r>
          </w:p>
          <w:p w:rsidR="0087585F" w:rsidRPr="0057415B" w:rsidRDefault="0087585F" w:rsidP="0087585F">
            <w:pPr>
              <w:spacing w:line="276" w:lineRule="auto"/>
              <w:jc w:val="center"/>
              <w:rPr>
                <w:sz w:val="20"/>
                <w:szCs w:val="20"/>
              </w:rPr>
            </w:pPr>
            <w:r w:rsidRPr="0057415B">
              <w:rPr>
                <w:sz w:val="20"/>
                <w:szCs w:val="20"/>
              </w:rPr>
              <w:t>[-0.035, -0.023]</w:t>
            </w:r>
          </w:p>
        </w:tc>
        <w:tc>
          <w:tcPr>
            <w:tcW w:w="2260" w:type="dxa"/>
          </w:tcPr>
          <w:p w:rsidR="0087585F" w:rsidRPr="0057415B" w:rsidRDefault="0087585F" w:rsidP="0087585F">
            <w:pPr>
              <w:spacing w:line="276" w:lineRule="auto"/>
              <w:jc w:val="center"/>
              <w:rPr>
                <w:sz w:val="20"/>
                <w:szCs w:val="20"/>
              </w:rPr>
            </w:pPr>
            <w:r w:rsidRPr="0057415B">
              <w:rPr>
                <w:sz w:val="20"/>
                <w:szCs w:val="20"/>
              </w:rPr>
              <w:t xml:space="preserve"> 0.00029</w:t>
            </w:r>
          </w:p>
          <w:p w:rsidR="0087585F" w:rsidRPr="0057415B" w:rsidRDefault="0087585F" w:rsidP="0087585F">
            <w:pPr>
              <w:spacing w:line="276" w:lineRule="auto"/>
              <w:jc w:val="center"/>
              <w:rPr>
                <w:sz w:val="20"/>
                <w:szCs w:val="20"/>
              </w:rPr>
            </w:pPr>
            <w:r w:rsidRPr="0057415B">
              <w:rPr>
                <w:sz w:val="20"/>
                <w:szCs w:val="20"/>
              </w:rPr>
              <w:t>[0.00019, 0.00039]</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Tolerant</w:t>
            </w:r>
          </w:p>
        </w:tc>
        <w:tc>
          <w:tcPr>
            <w:tcW w:w="420" w:type="dxa"/>
          </w:tcPr>
          <w:p w:rsidR="0087585F" w:rsidRPr="0057415B" w:rsidRDefault="0087585F" w:rsidP="0087585F">
            <w:pPr>
              <w:spacing w:line="276" w:lineRule="auto"/>
              <w:jc w:val="center"/>
              <w:rPr>
                <w:sz w:val="20"/>
                <w:szCs w:val="20"/>
              </w:rPr>
            </w:pPr>
            <w:r w:rsidRPr="0057415B">
              <w:rPr>
                <w:sz w:val="20"/>
                <w:szCs w:val="20"/>
              </w:rPr>
              <w:t>60</w:t>
            </w:r>
          </w:p>
        </w:tc>
        <w:tc>
          <w:tcPr>
            <w:tcW w:w="1904" w:type="dxa"/>
          </w:tcPr>
          <w:p w:rsidR="0087585F" w:rsidRPr="0057415B" w:rsidRDefault="0087585F" w:rsidP="0087585F">
            <w:pPr>
              <w:spacing w:line="276" w:lineRule="auto"/>
              <w:jc w:val="center"/>
              <w:rPr>
                <w:sz w:val="20"/>
                <w:szCs w:val="20"/>
              </w:rPr>
            </w:pPr>
            <w:r w:rsidRPr="0057415B">
              <w:rPr>
                <w:sz w:val="20"/>
                <w:szCs w:val="20"/>
              </w:rPr>
              <w:t>-0.129</w:t>
            </w:r>
          </w:p>
          <w:p w:rsidR="0087585F" w:rsidRPr="0057415B" w:rsidRDefault="0087585F" w:rsidP="0087585F">
            <w:pPr>
              <w:spacing w:line="276" w:lineRule="auto"/>
              <w:jc w:val="center"/>
              <w:rPr>
                <w:sz w:val="20"/>
                <w:szCs w:val="20"/>
              </w:rPr>
            </w:pPr>
            <w:r w:rsidRPr="0057415B">
              <w:rPr>
                <w:sz w:val="20"/>
                <w:szCs w:val="20"/>
              </w:rPr>
              <w:t>[-0.190, -0.068]</w:t>
            </w:r>
          </w:p>
        </w:tc>
        <w:tc>
          <w:tcPr>
            <w:tcW w:w="1707" w:type="dxa"/>
          </w:tcPr>
          <w:p w:rsidR="0087585F" w:rsidRPr="0057415B" w:rsidRDefault="0087585F" w:rsidP="0087585F">
            <w:pPr>
              <w:spacing w:line="276" w:lineRule="auto"/>
              <w:jc w:val="center"/>
              <w:rPr>
                <w:sz w:val="20"/>
                <w:szCs w:val="20"/>
              </w:rPr>
            </w:pPr>
            <w:r w:rsidRPr="0057415B">
              <w:rPr>
                <w:sz w:val="20"/>
                <w:szCs w:val="20"/>
              </w:rPr>
              <w:t>-0.002</w:t>
            </w:r>
          </w:p>
          <w:p w:rsidR="0087585F" w:rsidRPr="0057415B" w:rsidRDefault="0087585F" w:rsidP="0087585F">
            <w:pPr>
              <w:spacing w:line="276" w:lineRule="auto"/>
              <w:jc w:val="center"/>
              <w:rPr>
                <w:sz w:val="20"/>
                <w:szCs w:val="20"/>
              </w:rPr>
            </w:pPr>
            <w:r w:rsidRPr="0057415B">
              <w:rPr>
                <w:sz w:val="20"/>
                <w:szCs w:val="20"/>
              </w:rPr>
              <w:t>[-0.004, 0.000]</w:t>
            </w:r>
          </w:p>
        </w:tc>
        <w:tc>
          <w:tcPr>
            <w:tcW w:w="2260" w:type="dxa"/>
          </w:tcPr>
          <w:p w:rsidR="0087585F" w:rsidRPr="0057415B" w:rsidRDefault="0087585F" w:rsidP="0087585F">
            <w:pPr>
              <w:spacing w:line="276" w:lineRule="auto"/>
              <w:jc w:val="center"/>
              <w:rPr>
                <w:sz w:val="20"/>
                <w:szCs w:val="20"/>
              </w:rPr>
            </w:pPr>
            <w:r w:rsidRPr="0057415B">
              <w:rPr>
                <w:sz w:val="20"/>
                <w:szCs w:val="20"/>
              </w:rPr>
              <w:t>-0.00005</w:t>
            </w:r>
          </w:p>
          <w:p w:rsidR="0087585F" w:rsidRPr="0057415B" w:rsidRDefault="0087585F" w:rsidP="0087585F">
            <w:pPr>
              <w:spacing w:line="276" w:lineRule="auto"/>
              <w:jc w:val="center"/>
              <w:rPr>
                <w:sz w:val="20"/>
                <w:szCs w:val="20"/>
              </w:rPr>
            </w:pPr>
            <w:r w:rsidRPr="0057415B">
              <w:rPr>
                <w:sz w:val="20"/>
                <w:szCs w:val="20"/>
              </w:rPr>
              <w:t>[-0.00013, 0.00003]</w:t>
            </w:r>
          </w:p>
        </w:tc>
      </w:tr>
      <w:tr w:rsidR="0087585F" w:rsidRPr="0057415B" w:rsidTr="0087585F">
        <w:trPr>
          <w:trHeight w:val="90"/>
        </w:trPr>
        <w:tc>
          <w:tcPr>
            <w:tcW w:w="2360" w:type="dxa"/>
          </w:tcPr>
          <w:p w:rsidR="0087585F" w:rsidRPr="0057415B" w:rsidRDefault="0087585F" w:rsidP="0087585F">
            <w:pPr>
              <w:spacing w:line="276" w:lineRule="auto"/>
              <w:rPr>
                <w:i/>
                <w:sz w:val="20"/>
                <w:szCs w:val="20"/>
              </w:rPr>
            </w:pPr>
            <w:r w:rsidRPr="0057415B">
              <w:rPr>
                <w:i/>
                <w:sz w:val="20"/>
                <w:szCs w:val="20"/>
              </w:rPr>
              <w:t>A</w:t>
            </w:r>
            <w:r w:rsidRPr="0057415B">
              <w:rPr>
                <w:i/>
                <w:sz w:val="20"/>
                <w:szCs w:val="20"/>
                <w:vertAlign w:val="subscript"/>
              </w:rPr>
              <w:t>max</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jc w:val="center"/>
              <w:rPr>
                <w:sz w:val="20"/>
                <w:szCs w:val="20"/>
              </w:rPr>
            </w:pPr>
          </w:p>
        </w:tc>
        <w:tc>
          <w:tcPr>
            <w:tcW w:w="420" w:type="dxa"/>
          </w:tcPr>
          <w:p w:rsidR="0087585F" w:rsidRPr="0057415B" w:rsidRDefault="0087585F" w:rsidP="0087585F">
            <w:pPr>
              <w:spacing w:line="276" w:lineRule="auto"/>
              <w:jc w:val="center"/>
              <w:rPr>
                <w:sz w:val="20"/>
                <w:szCs w:val="20"/>
              </w:rPr>
            </w:pPr>
          </w:p>
        </w:tc>
        <w:tc>
          <w:tcPr>
            <w:tcW w:w="1904" w:type="dxa"/>
          </w:tcPr>
          <w:p w:rsidR="0087585F" w:rsidRPr="0057415B" w:rsidRDefault="0087585F" w:rsidP="0087585F">
            <w:pPr>
              <w:spacing w:line="276" w:lineRule="auto"/>
              <w:jc w:val="center"/>
              <w:rPr>
                <w:sz w:val="20"/>
                <w:szCs w:val="20"/>
              </w:rPr>
            </w:pPr>
          </w:p>
        </w:tc>
        <w:tc>
          <w:tcPr>
            <w:tcW w:w="1707" w:type="dxa"/>
          </w:tcPr>
          <w:p w:rsidR="0087585F" w:rsidRPr="0057415B" w:rsidRDefault="0087585F" w:rsidP="0087585F">
            <w:pPr>
              <w:spacing w:line="276" w:lineRule="auto"/>
              <w:rPr>
                <w:sz w:val="20"/>
                <w:szCs w:val="20"/>
              </w:rPr>
            </w:pPr>
          </w:p>
        </w:tc>
        <w:tc>
          <w:tcPr>
            <w:tcW w:w="2260" w:type="dxa"/>
          </w:tcPr>
          <w:p w:rsidR="0087585F" w:rsidRPr="0057415B" w:rsidRDefault="0087585F" w:rsidP="0087585F">
            <w:pPr>
              <w:spacing w:line="276" w:lineRule="auto"/>
              <w:jc w:val="center"/>
              <w:rPr>
                <w:sz w:val="20"/>
                <w:szCs w:val="20"/>
              </w:rPr>
            </w:pP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Approach</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559.41</w:t>
            </w:r>
          </w:p>
        </w:tc>
        <w:tc>
          <w:tcPr>
            <w:tcW w:w="1106" w:type="dxa"/>
          </w:tcPr>
          <w:p w:rsidR="0087585F" w:rsidRPr="0057415B" w:rsidRDefault="0087585F" w:rsidP="0087585F">
            <w:pPr>
              <w:spacing w:line="276" w:lineRule="auto"/>
              <w:jc w:val="center"/>
              <w:rPr>
                <w:sz w:val="20"/>
                <w:szCs w:val="20"/>
              </w:rPr>
            </w:pPr>
            <w:r w:rsidRPr="0057415B">
              <w:rPr>
                <w:sz w:val="20"/>
                <w:szCs w:val="20"/>
              </w:rPr>
              <w:t>539.14</w:t>
            </w:r>
          </w:p>
        </w:tc>
        <w:tc>
          <w:tcPr>
            <w:tcW w:w="826" w:type="dxa"/>
          </w:tcPr>
          <w:p w:rsidR="0087585F" w:rsidRPr="0057415B" w:rsidRDefault="0087585F" w:rsidP="0087585F">
            <w:pPr>
              <w:spacing w:line="276" w:lineRule="auto"/>
              <w:jc w:val="center"/>
              <w:rPr>
                <w:sz w:val="20"/>
                <w:szCs w:val="20"/>
              </w:rPr>
            </w:pPr>
            <w:r w:rsidRPr="0057415B">
              <w:rPr>
                <w:sz w:val="20"/>
                <w:szCs w:val="20"/>
              </w:rPr>
              <w:t>20.27</w:t>
            </w:r>
          </w:p>
        </w:tc>
        <w:tc>
          <w:tcPr>
            <w:tcW w:w="1133" w:type="dxa"/>
          </w:tcPr>
          <w:p w:rsidR="0087585F" w:rsidRPr="0057415B" w:rsidRDefault="0087585F" w:rsidP="0087585F">
            <w:pPr>
              <w:spacing w:line="276" w:lineRule="auto"/>
              <w:jc w:val="center"/>
              <w:rPr>
                <w:sz w:val="20"/>
                <w:szCs w:val="20"/>
              </w:rPr>
            </w:pPr>
            <w:r w:rsidRPr="0057415B">
              <w:rPr>
                <w:sz w:val="20"/>
                <w:szCs w:val="20"/>
              </w:rPr>
              <w:t>0.12</w:t>
            </w:r>
          </w:p>
        </w:tc>
        <w:tc>
          <w:tcPr>
            <w:tcW w:w="1652" w:type="dxa"/>
          </w:tcPr>
          <w:p w:rsidR="0087585F" w:rsidRPr="0057415B" w:rsidRDefault="0087585F" w:rsidP="0087585F">
            <w:pPr>
              <w:spacing w:line="276" w:lineRule="auto"/>
              <w:rPr>
                <w:sz w:val="20"/>
                <w:szCs w:val="20"/>
              </w:rPr>
            </w:pPr>
            <w:r w:rsidRPr="0057415B">
              <w:rPr>
                <w:sz w:val="20"/>
                <w:szCs w:val="20"/>
              </w:rPr>
              <w:t>Field</w:t>
            </w:r>
          </w:p>
        </w:tc>
        <w:tc>
          <w:tcPr>
            <w:tcW w:w="420" w:type="dxa"/>
          </w:tcPr>
          <w:p w:rsidR="0087585F" w:rsidRPr="0057415B" w:rsidRDefault="0087585F" w:rsidP="0087585F">
            <w:pPr>
              <w:spacing w:line="276" w:lineRule="auto"/>
              <w:jc w:val="center"/>
              <w:rPr>
                <w:sz w:val="20"/>
                <w:szCs w:val="20"/>
              </w:rPr>
            </w:pPr>
            <w:r w:rsidRPr="0057415B">
              <w:rPr>
                <w:sz w:val="20"/>
                <w:szCs w:val="20"/>
              </w:rPr>
              <w:t>44</w:t>
            </w:r>
          </w:p>
        </w:tc>
        <w:tc>
          <w:tcPr>
            <w:tcW w:w="1904" w:type="dxa"/>
          </w:tcPr>
          <w:p w:rsidR="0087585F" w:rsidRPr="0057415B" w:rsidRDefault="0087585F" w:rsidP="0087585F">
            <w:pPr>
              <w:spacing w:line="276" w:lineRule="auto"/>
              <w:jc w:val="center"/>
              <w:rPr>
                <w:sz w:val="20"/>
                <w:szCs w:val="20"/>
              </w:rPr>
            </w:pPr>
            <w:r w:rsidRPr="0057415B">
              <w:rPr>
                <w:sz w:val="20"/>
                <w:szCs w:val="20"/>
              </w:rPr>
              <w:t>-0.159</w:t>
            </w:r>
          </w:p>
          <w:p w:rsidR="0087585F" w:rsidRPr="0057415B" w:rsidRDefault="0087585F" w:rsidP="0087585F">
            <w:pPr>
              <w:spacing w:line="276" w:lineRule="auto"/>
              <w:jc w:val="center"/>
              <w:rPr>
                <w:sz w:val="20"/>
                <w:szCs w:val="20"/>
              </w:rPr>
            </w:pPr>
            <w:r w:rsidRPr="0057415B">
              <w:rPr>
                <w:sz w:val="20"/>
                <w:szCs w:val="20"/>
              </w:rPr>
              <w:t>[-0.324, 0.006]</w:t>
            </w:r>
          </w:p>
        </w:tc>
        <w:tc>
          <w:tcPr>
            <w:tcW w:w="1707" w:type="dxa"/>
          </w:tcPr>
          <w:p w:rsidR="0087585F" w:rsidRPr="0057415B" w:rsidRDefault="0087585F" w:rsidP="0087585F">
            <w:pPr>
              <w:spacing w:line="276" w:lineRule="auto"/>
              <w:jc w:val="center"/>
              <w:rPr>
                <w:bCs/>
                <w:sz w:val="20"/>
                <w:szCs w:val="20"/>
              </w:rPr>
            </w:pPr>
            <w:r w:rsidRPr="0057415B">
              <w:rPr>
                <w:bCs/>
                <w:sz w:val="20"/>
                <w:szCs w:val="20"/>
              </w:rPr>
              <w:t>-0.009</w:t>
            </w:r>
          </w:p>
          <w:p w:rsidR="0087585F" w:rsidRPr="0057415B" w:rsidRDefault="0087585F" w:rsidP="0087585F">
            <w:pPr>
              <w:spacing w:line="276" w:lineRule="auto"/>
              <w:jc w:val="center"/>
              <w:rPr>
                <w:bCs/>
                <w:sz w:val="20"/>
                <w:szCs w:val="20"/>
              </w:rPr>
            </w:pPr>
            <w:r w:rsidRPr="0057415B">
              <w:rPr>
                <w:sz w:val="20"/>
                <w:szCs w:val="20"/>
              </w:rPr>
              <w:t>[-0.017, -0.001]</w:t>
            </w:r>
          </w:p>
        </w:tc>
        <w:tc>
          <w:tcPr>
            <w:tcW w:w="2260" w:type="dxa"/>
          </w:tcPr>
          <w:p w:rsidR="0087585F" w:rsidRPr="0057415B" w:rsidRDefault="0087585F" w:rsidP="0087585F">
            <w:pPr>
              <w:spacing w:line="276" w:lineRule="auto"/>
              <w:jc w:val="center"/>
              <w:rPr>
                <w:sz w:val="20"/>
                <w:szCs w:val="20"/>
              </w:rPr>
            </w:pPr>
            <w:r w:rsidRPr="0057415B">
              <w:rPr>
                <w:sz w:val="20"/>
                <w:szCs w:val="20"/>
              </w:rPr>
              <w:t>0.00015</w:t>
            </w:r>
          </w:p>
          <w:p w:rsidR="0087585F" w:rsidRPr="0057415B" w:rsidRDefault="0087585F" w:rsidP="0087585F">
            <w:pPr>
              <w:spacing w:line="276" w:lineRule="auto"/>
              <w:jc w:val="center"/>
              <w:rPr>
                <w:sz w:val="20"/>
                <w:szCs w:val="20"/>
              </w:rPr>
            </w:pPr>
            <w:r w:rsidRPr="0057415B">
              <w:rPr>
                <w:sz w:val="20"/>
                <w:szCs w:val="20"/>
              </w:rPr>
              <w:t>[0.00000, 0.00030]</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Greenhouse</w:t>
            </w:r>
          </w:p>
        </w:tc>
        <w:tc>
          <w:tcPr>
            <w:tcW w:w="420" w:type="dxa"/>
          </w:tcPr>
          <w:p w:rsidR="0087585F" w:rsidRPr="0057415B" w:rsidRDefault="0087585F" w:rsidP="0087585F">
            <w:pPr>
              <w:spacing w:line="276" w:lineRule="auto"/>
              <w:jc w:val="center"/>
              <w:rPr>
                <w:sz w:val="20"/>
                <w:szCs w:val="20"/>
              </w:rPr>
            </w:pPr>
            <w:r w:rsidRPr="0057415B">
              <w:rPr>
                <w:sz w:val="20"/>
                <w:szCs w:val="20"/>
              </w:rPr>
              <w:t>65</w:t>
            </w:r>
          </w:p>
        </w:tc>
        <w:tc>
          <w:tcPr>
            <w:tcW w:w="1904" w:type="dxa"/>
          </w:tcPr>
          <w:p w:rsidR="0087585F" w:rsidRPr="0057415B" w:rsidRDefault="0087585F" w:rsidP="0087585F">
            <w:pPr>
              <w:spacing w:line="276" w:lineRule="auto"/>
              <w:jc w:val="center"/>
              <w:rPr>
                <w:sz w:val="20"/>
                <w:szCs w:val="20"/>
              </w:rPr>
            </w:pPr>
            <w:r w:rsidRPr="0057415B">
              <w:rPr>
                <w:sz w:val="20"/>
                <w:szCs w:val="20"/>
              </w:rPr>
              <w:t xml:space="preserve">-0.588 </w:t>
            </w:r>
          </w:p>
          <w:p w:rsidR="0087585F" w:rsidRPr="0057415B" w:rsidRDefault="0087585F" w:rsidP="0087585F">
            <w:pPr>
              <w:spacing w:line="276" w:lineRule="auto"/>
              <w:jc w:val="center"/>
              <w:rPr>
                <w:sz w:val="20"/>
                <w:szCs w:val="20"/>
              </w:rPr>
            </w:pPr>
            <w:r w:rsidRPr="0057415B">
              <w:rPr>
                <w:sz w:val="20"/>
                <w:szCs w:val="20"/>
              </w:rPr>
              <w:t>[-0.664, -0.512]</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0.024</w:t>
            </w:r>
          </w:p>
          <w:p w:rsidR="0087585F" w:rsidRPr="0057415B" w:rsidRDefault="0087585F" w:rsidP="0087585F">
            <w:pPr>
              <w:spacing w:line="276" w:lineRule="auto"/>
              <w:jc w:val="center"/>
              <w:rPr>
                <w:sz w:val="20"/>
                <w:szCs w:val="20"/>
              </w:rPr>
            </w:pPr>
            <w:r w:rsidRPr="0057415B">
              <w:rPr>
                <w:sz w:val="20"/>
                <w:szCs w:val="20"/>
              </w:rPr>
              <w:t>[0.020, 0.028]</w:t>
            </w:r>
          </w:p>
        </w:tc>
        <w:tc>
          <w:tcPr>
            <w:tcW w:w="2260" w:type="dxa"/>
          </w:tcPr>
          <w:p w:rsidR="0087585F" w:rsidRPr="0057415B" w:rsidRDefault="0087585F" w:rsidP="0087585F">
            <w:pPr>
              <w:spacing w:line="276" w:lineRule="auto"/>
              <w:jc w:val="center"/>
              <w:rPr>
                <w:sz w:val="20"/>
                <w:szCs w:val="20"/>
              </w:rPr>
            </w:pPr>
            <w:r w:rsidRPr="0057415B">
              <w:rPr>
                <w:sz w:val="20"/>
                <w:szCs w:val="20"/>
              </w:rPr>
              <w:t>-0.00021</w:t>
            </w:r>
          </w:p>
          <w:p w:rsidR="0087585F" w:rsidRPr="0057415B" w:rsidRDefault="0087585F" w:rsidP="0087585F">
            <w:pPr>
              <w:spacing w:line="276" w:lineRule="auto"/>
              <w:jc w:val="center"/>
              <w:rPr>
                <w:sz w:val="20"/>
                <w:szCs w:val="20"/>
              </w:rPr>
            </w:pPr>
            <w:r w:rsidRPr="0057415B">
              <w:rPr>
                <w:sz w:val="20"/>
                <w:szCs w:val="20"/>
              </w:rPr>
              <w:t>[-0.00033, -0.00009]</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Ecosystem type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559.41</w:t>
            </w:r>
          </w:p>
        </w:tc>
        <w:tc>
          <w:tcPr>
            <w:tcW w:w="1106" w:type="dxa"/>
          </w:tcPr>
          <w:p w:rsidR="0087585F" w:rsidRPr="0057415B" w:rsidRDefault="0087585F" w:rsidP="0087585F">
            <w:pPr>
              <w:spacing w:line="276" w:lineRule="auto"/>
              <w:jc w:val="center"/>
              <w:rPr>
                <w:sz w:val="20"/>
                <w:szCs w:val="20"/>
              </w:rPr>
            </w:pPr>
            <w:r w:rsidRPr="0057415B">
              <w:rPr>
                <w:sz w:val="20"/>
                <w:szCs w:val="20"/>
              </w:rPr>
              <w:t>556.04</w:t>
            </w:r>
          </w:p>
        </w:tc>
        <w:tc>
          <w:tcPr>
            <w:tcW w:w="826" w:type="dxa"/>
          </w:tcPr>
          <w:p w:rsidR="0087585F" w:rsidRPr="0057415B" w:rsidRDefault="0087585F" w:rsidP="0087585F">
            <w:pPr>
              <w:spacing w:line="276" w:lineRule="auto"/>
              <w:jc w:val="center"/>
              <w:rPr>
                <w:sz w:val="20"/>
                <w:szCs w:val="20"/>
              </w:rPr>
            </w:pPr>
            <w:r w:rsidRPr="0057415B">
              <w:rPr>
                <w:sz w:val="20"/>
                <w:szCs w:val="20"/>
              </w:rPr>
              <w:t xml:space="preserve"> 3.27</w:t>
            </w:r>
          </w:p>
        </w:tc>
        <w:tc>
          <w:tcPr>
            <w:tcW w:w="1133" w:type="dxa"/>
          </w:tcPr>
          <w:p w:rsidR="0087585F" w:rsidRPr="0057415B" w:rsidRDefault="0087585F" w:rsidP="0087585F">
            <w:pPr>
              <w:spacing w:line="276" w:lineRule="auto"/>
              <w:jc w:val="center"/>
              <w:rPr>
                <w:sz w:val="20"/>
                <w:szCs w:val="20"/>
              </w:rPr>
            </w:pPr>
            <w:r w:rsidRPr="0057415B">
              <w:rPr>
                <w:sz w:val="20"/>
                <w:szCs w:val="20"/>
              </w:rPr>
              <w:t>0.15</w:t>
            </w:r>
          </w:p>
        </w:tc>
        <w:tc>
          <w:tcPr>
            <w:tcW w:w="1652" w:type="dxa"/>
          </w:tcPr>
          <w:p w:rsidR="0087585F" w:rsidRPr="0057415B" w:rsidRDefault="0087585F" w:rsidP="0087585F">
            <w:pPr>
              <w:spacing w:line="276" w:lineRule="auto"/>
              <w:rPr>
                <w:sz w:val="20"/>
                <w:szCs w:val="20"/>
              </w:rPr>
            </w:pPr>
            <w:r w:rsidRPr="0057415B">
              <w:rPr>
                <w:sz w:val="20"/>
                <w:szCs w:val="20"/>
              </w:rPr>
              <w:t>Semiarid</w:t>
            </w:r>
          </w:p>
        </w:tc>
        <w:tc>
          <w:tcPr>
            <w:tcW w:w="420" w:type="dxa"/>
          </w:tcPr>
          <w:p w:rsidR="0087585F" w:rsidRPr="0057415B" w:rsidRDefault="0087585F" w:rsidP="0087585F">
            <w:pPr>
              <w:spacing w:line="276" w:lineRule="auto"/>
              <w:jc w:val="center"/>
              <w:rPr>
                <w:sz w:val="20"/>
                <w:szCs w:val="20"/>
              </w:rPr>
            </w:pPr>
            <w:r w:rsidRPr="0057415B">
              <w:rPr>
                <w:sz w:val="20"/>
                <w:szCs w:val="20"/>
              </w:rPr>
              <w:t>38</w:t>
            </w:r>
          </w:p>
        </w:tc>
        <w:tc>
          <w:tcPr>
            <w:tcW w:w="1904" w:type="dxa"/>
          </w:tcPr>
          <w:p w:rsidR="0087585F" w:rsidRPr="0057415B" w:rsidRDefault="0087585F" w:rsidP="0087585F">
            <w:pPr>
              <w:spacing w:line="276" w:lineRule="auto"/>
              <w:jc w:val="center"/>
              <w:rPr>
                <w:sz w:val="20"/>
                <w:szCs w:val="20"/>
              </w:rPr>
            </w:pPr>
            <w:r w:rsidRPr="0057415B">
              <w:rPr>
                <w:sz w:val="20"/>
                <w:szCs w:val="20"/>
              </w:rPr>
              <w:t>-0.143</w:t>
            </w:r>
          </w:p>
          <w:p w:rsidR="0087585F" w:rsidRPr="0057415B" w:rsidRDefault="0087585F" w:rsidP="0087585F">
            <w:pPr>
              <w:spacing w:line="276" w:lineRule="auto"/>
              <w:jc w:val="center"/>
              <w:rPr>
                <w:sz w:val="20"/>
                <w:szCs w:val="20"/>
              </w:rPr>
            </w:pPr>
            <w:r w:rsidRPr="0057415B">
              <w:rPr>
                <w:sz w:val="20"/>
                <w:szCs w:val="20"/>
              </w:rPr>
              <w:t>[-0.270, -0.016]</w:t>
            </w:r>
          </w:p>
        </w:tc>
        <w:tc>
          <w:tcPr>
            <w:tcW w:w="1707" w:type="dxa"/>
          </w:tcPr>
          <w:p w:rsidR="0087585F" w:rsidRPr="0057415B" w:rsidRDefault="0087585F" w:rsidP="0087585F">
            <w:pPr>
              <w:spacing w:line="276" w:lineRule="auto"/>
              <w:jc w:val="center"/>
              <w:rPr>
                <w:sz w:val="20"/>
                <w:szCs w:val="20"/>
              </w:rPr>
            </w:pPr>
            <w:r w:rsidRPr="0057415B">
              <w:rPr>
                <w:sz w:val="20"/>
                <w:szCs w:val="20"/>
              </w:rPr>
              <w:t>-0.005</w:t>
            </w:r>
          </w:p>
          <w:p w:rsidR="0087585F" w:rsidRPr="0057415B" w:rsidRDefault="0087585F" w:rsidP="0087585F">
            <w:pPr>
              <w:spacing w:line="276" w:lineRule="auto"/>
              <w:jc w:val="center"/>
              <w:rPr>
                <w:sz w:val="20"/>
                <w:szCs w:val="20"/>
              </w:rPr>
            </w:pPr>
            <w:r w:rsidRPr="0057415B">
              <w:rPr>
                <w:sz w:val="20"/>
                <w:szCs w:val="20"/>
              </w:rPr>
              <w:t>[-0.010, 0.000]</w:t>
            </w:r>
          </w:p>
        </w:tc>
        <w:tc>
          <w:tcPr>
            <w:tcW w:w="2260" w:type="dxa"/>
          </w:tcPr>
          <w:p w:rsidR="0087585F" w:rsidRPr="0057415B" w:rsidRDefault="0087585F" w:rsidP="0087585F">
            <w:pPr>
              <w:spacing w:line="276" w:lineRule="auto"/>
              <w:jc w:val="center"/>
              <w:rPr>
                <w:sz w:val="20"/>
                <w:szCs w:val="20"/>
              </w:rPr>
            </w:pPr>
            <w:r w:rsidRPr="0057415B">
              <w:rPr>
                <w:sz w:val="20"/>
                <w:szCs w:val="20"/>
              </w:rPr>
              <w:t>0.00002</w:t>
            </w:r>
          </w:p>
          <w:p w:rsidR="0087585F" w:rsidRPr="0057415B" w:rsidRDefault="0087585F" w:rsidP="0087585F">
            <w:pPr>
              <w:tabs>
                <w:tab w:val="center" w:pos="922"/>
              </w:tabs>
              <w:spacing w:line="276" w:lineRule="auto"/>
              <w:jc w:val="center"/>
              <w:rPr>
                <w:sz w:val="20"/>
                <w:szCs w:val="20"/>
              </w:rPr>
            </w:pPr>
            <w:r w:rsidRPr="0057415B">
              <w:rPr>
                <w:sz w:val="20"/>
                <w:szCs w:val="20"/>
              </w:rPr>
              <w:t>[-0.00002, 0.00006]</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Cold temperate</w:t>
            </w:r>
          </w:p>
        </w:tc>
        <w:tc>
          <w:tcPr>
            <w:tcW w:w="420" w:type="dxa"/>
          </w:tcPr>
          <w:p w:rsidR="0087585F" w:rsidRPr="0057415B" w:rsidRDefault="0087585F" w:rsidP="0087585F">
            <w:pPr>
              <w:spacing w:line="276" w:lineRule="auto"/>
              <w:jc w:val="center"/>
              <w:rPr>
                <w:sz w:val="20"/>
                <w:szCs w:val="20"/>
              </w:rPr>
            </w:pPr>
            <w:r w:rsidRPr="0057415B">
              <w:rPr>
                <w:sz w:val="20"/>
                <w:szCs w:val="20"/>
              </w:rPr>
              <w:t>71</w:t>
            </w:r>
          </w:p>
        </w:tc>
        <w:tc>
          <w:tcPr>
            <w:tcW w:w="1904" w:type="dxa"/>
          </w:tcPr>
          <w:p w:rsidR="0087585F" w:rsidRPr="0057415B" w:rsidRDefault="0087585F" w:rsidP="0087585F">
            <w:pPr>
              <w:spacing w:line="276" w:lineRule="auto"/>
              <w:jc w:val="center"/>
              <w:rPr>
                <w:sz w:val="20"/>
                <w:szCs w:val="20"/>
              </w:rPr>
            </w:pPr>
            <w:r w:rsidRPr="0057415B">
              <w:rPr>
                <w:sz w:val="20"/>
                <w:szCs w:val="20"/>
              </w:rPr>
              <w:t>-0.756</w:t>
            </w:r>
          </w:p>
          <w:p w:rsidR="0087585F" w:rsidRPr="0057415B" w:rsidRDefault="0087585F" w:rsidP="0087585F">
            <w:pPr>
              <w:spacing w:line="276" w:lineRule="auto"/>
              <w:jc w:val="center"/>
              <w:rPr>
                <w:sz w:val="20"/>
                <w:szCs w:val="20"/>
              </w:rPr>
            </w:pPr>
            <w:r w:rsidRPr="0057415B">
              <w:rPr>
                <w:sz w:val="20"/>
                <w:szCs w:val="20"/>
              </w:rPr>
              <w:t>[-0.842, -0.670]</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0.030</w:t>
            </w:r>
          </w:p>
          <w:p w:rsidR="0087585F" w:rsidRPr="0057415B" w:rsidRDefault="0087585F" w:rsidP="0087585F">
            <w:pPr>
              <w:spacing w:line="276" w:lineRule="auto"/>
              <w:jc w:val="center"/>
              <w:rPr>
                <w:sz w:val="20"/>
                <w:szCs w:val="20"/>
              </w:rPr>
            </w:pPr>
            <w:r w:rsidRPr="0057415B">
              <w:rPr>
                <w:sz w:val="20"/>
                <w:szCs w:val="20"/>
              </w:rPr>
              <w:t>[0.026, 0.034]</w:t>
            </w:r>
          </w:p>
        </w:tc>
        <w:tc>
          <w:tcPr>
            <w:tcW w:w="2260" w:type="dxa"/>
          </w:tcPr>
          <w:p w:rsidR="0087585F" w:rsidRPr="0057415B" w:rsidRDefault="0087585F" w:rsidP="0087585F">
            <w:pPr>
              <w:spacing w:line="276" w:lineRule="auto"/>
              <w:jc w:val="center"/>
              <w:rPr>
                <w:sz w:val="20"/>
                <w:szCs w:val="20"/>
              </w:rPr>
            </w:pPr>
            <w:r w:rsidRPr="0057415B">
              <w:rPr>
                <w:sz w:val="20"/>
                <w:szCs w:val="20"/>
              </w:rPr>
              <w:t>-0.00030</w:t>
            </w:r>
          </w:p>
          <w:p w:rsidR="0087585F" w:rsidRPr="0057415B" w:rsidRDefault="0087585F" w:rsidP="0087585F">
            <w:pPr>
              <w:spacing w:line="276" w:lineRule="auto"/>
              <w:jc w:val="center"/>
              <w:rPr>
                <w:sz w:val="20"/>
                <w:szCs w:val="20"/>
              </w:rPr>
            </w:pPr>
            <w:r w:rsidRPr="0057415B">
              <w:rPr>
                <w:sz w:val="20"/>
                <w:szCs w:val="20"/>
              </w:rPr>
              <w:t>[-0.0049, -0.00011]</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Leaf habit</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442.35</w:t>
            </w:r>
          </w:p>
        </w:tc>
        <w:tc>
          <w:tcPr>
            <w:tcW w:w="1106" w:type="dxa"/>
          </w:tcPr>
          <w:p w:rsidR="0087585F" w:rsidRPr="0057415B" w:rsidRDefault="0087585F" w:rsidP="0087585F">
            <w:pPr>
              <w:spacing w:line="276" w:lineRule="auto"/>
              <w:jc w:val="center"/>
              <w:rPr>
                <w:sz w:val="20"/>
                <w:szCs w:val="20"/>
              </w:rPr>
            </w:pPr>
            <w:r w:rsidRPr="0057415B">
              <w:rPr>
                <w:sz w:val="20"/>
                <w:szCs w:val="20"/>
              </w:rPr>
              <w:t>439.61</w:t>
            </w:r>
          </w:p>
        </w:tc>
        <w:tc>
          <w:tcPr>
            <w:tcW w:w="826" w:type="dxa"/>
          </w:tcPr>
          <w:p w:rsidR="0087585F" w:rsidRPr="0057415B" w:rsidRDefault="0087585F" w:rsidP="0087585F">
            <w:pPr>
              <w:spacing w:line="276" w:lineRule="auto"/>
              <w:jc w:val="center"/>
              <w:rPr>
                <w:sz w:val="20"/>
                <w:szCs w:val="20"/>
              </w:rPr>
            </w:pPr>
            <w:r w:rsidRPr="0057415B">
              <w:rPr>
                <w:sz w:val="20"/>
                <w:szCs w:val="20"/>
              </w:rPr>
              <w:t xml:space="preserve"> 2.74</w:t>
            </w:r>
          </w:p>
        </w:tc>
        <w:tc>
          <w:tcPr>
            <w:tcW w:w="1133" w:type="dxa"/>
          </w:tcPr>
          <w:p w:rsidR="0087585F" w:rsidRPr="0057415B" w:rsidRDefault="0087585F" w:rsidP="0087585F">
            <w:pPr>
              <w:spacing w:line="276" w:lineRule="auto"/>
              <w:jc w:val="center"/>
              <w:rPr>
                <w:sz w:val="20"/>
                <w:szCs w:val="20"/>
              </w:rPr>
            </w:pPr>
            <w:r w:rsidRPr="0057415B">
              <w:rPr>
                <w:sz w:val="20"/>
                <w:szCs w:val="20"/>
              </w:rPr>
              <w:t>0.13</w:t>
            </w:r>
          </w:p>
        </w:tc>
        <w:tc>
          <w:tcPr>
            <w:tcW w:w="1652" w:type="dxa"/>
          </w:tcPr>
          <w:p w:rsidR="0087585F" w:rsidRPr="0057415B" w:rsidRDefault="0087585F" w:rsidP="0087585F">
            <w:pPr>
              <w:spacing w:line="276" w:lineRule="auto"/>
              <w:rPr>
                <w:sz w:val="20"/>
                <w:szCs w:val="20"/>
              </w:rPr>
            </w:pPr>
            <w:r w:rsidRPr="0057415B">
              <w:rPr>
                <w:sz w:val="20"/>
                <w:szCs w:val="20"/>
              </w:rPr>
              <w:t>Evergreen</w:t>
            </w:r>
          </w:p>
        </w:tc>
        <w:tc>
          <w:tcPr>
            <w:tcW w:w="420" w:type="dxa"/>
          </w:tcPr>
          <w:p w:rsidR="0087585F" w:rsidRPr="0057415B" w:rsidRDefault="0087585F" w:rsidP="0087585F">
            <w:pPr>
              <w:spacing w:line="276" w:lineRule="auto"/>
              <w:jc w:val="center"/>
              <w:rPr>
                <w:sz w:val="20"/>
                <w:szCs w:val="20"/>
              </w:rPr>
            </w:pPr>
            <w:r w:rsidRPr="0057415B">
              <w:rPr>
                <w:sz w:val="20"/>
                <w:szCs w:val="20"/>
              </w:rPr>
              <w:t>42</w:t>
            </w:r>
          </w:p>
        </w:tc>
        <w:tc>
          <w:tcPr>
            <w:tcW w:w="1904" w:type="dxa"/>
          </w:tcPr>
          <w:p w:rsidR="0087585F" w:rsidRPr="0057415B" w:rsidRDefault="0087585F" w:rsidP="0087585F">
            <w:pPr>
              <w:spacing w:line="276" w:lineRule="auto"/>
              <w:jc w:val="center"/>
              <w:rPr>
                <w:sz w:val="20"/>
                <w:szCs w:val="20"/>
              </w:rPr>
            </w:pPr>
            <w:r w:rsidRPr="0057415B">
              <w:rPr>
                <w:sz w:val="20"/>
                <w:szCs w:val="20"/>
              </w:rPr>
              <w:t>-0.189</w:t>
            </w:r>
          </w:p>
          <w:p w:rsidR="0087585F" w:rsidRPr="0057415B" w:rsidRDefault="0087585F" w:rsidP="0087585F">
            <w:pPr>
              <w:spacing w:line="276" w:lineRule="auto"/>
              <w:jc w:val="center"/>
              <w:rPr>
                <w:sz w:val="20"/>
                <w:szCs w:val="20"/>
              </w:rPr>
            </w:pPr>
            <w:r w:rsidRPr="0057415B">
              <w:rPr>
                <w:sz w:val="20"/>
                <w:szCs w:val="20"/>
              </w:rPr>
              <w:t>[-0.320, -0.058]</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0.004</w:t>
            </w:r>
          </w:p>
          <w:p w:rsidR="0087585F" w:rsidRPr="0057415B" w:rsidRDefault="0087585F" w:rsidP="0087585F">
            <w:pPr>
              <w:spacing w:line="276" w:lineRule="auto"/>
              <w:jc w:val="center"/>
              <w:rPr>
                <w:sz w:val="20"/>
                <w:szCs w:val="20"/>
              </w:rPr>
            </w:pPr>
            <w:r w:rsidRPr="0057415B">
              <w:rPr>
                <w:sz w:val="20"/>
                <w:szCs w:val="20"/>
              </w:rPr>
              <w:t>[-0.002, 0.010]</w:t>
            </w:r>
          </w:p>
        </w:tc>
        <w:tc>
          <w:tcPr>
            <w:tcW w:w="2260" w:type="dxa"/>
          </w:tcPr>
          <w:p w:rsidR="0087585F" w:rsidRPr="0057415B" w:rsidRDefault="0087585F" w:rsidP="0087585F">
            <w:pPr>
              <w:spacing w:line="276" w:lineRule="auto"/>
              <w:jc w:val="center"/>
              <w:rPr>
                <w:sz w:val="20"/>
                <w:szCs w:val="20"/>
              </w:rPr>
            </w:pPr>
            <w:r w:rsidRPr="0057415B">
              <w:rPr>
                <w:sz w:val="20"/>
                <w:szCs w:val="20"/>
              </w:rPr>
              <w:t>-0.00015</w:t>
            </w:r>
          </w:p>
          <w:p w:rsidR="0087585F" w:rsidRPr="0057415B" w:rsidRDefault="0087585F" w:rsidP="0087585F">
            <w:pPr>
              <w:spacing w:line="276" w:lineRule="auto"/>
              <w:jc w:val="center"/>
              <w:rPr>
                <w:sz w:val="20"/>
                <w:szCs w:val="20"/>
              </w:rPr>
            </w:pPr>
            <w:r w:rsidRPr="0057415B">
              <w:rPr>
                <w:sz w:val="20"/>
                <w:szCs w:val="20"/>
              </w:rPr>
              <w:t>[-0.00027, -0.00003]</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Deciduous</w:t>
            </w:r>
          </w:p>
        </w:tc>
        <w:tc>
          <w:tcPr>
            <w:tcW w:w="420" w:type="dxa"/>
          </w:tcPr>
          <w:p w:rsidR="0087585F" w:rsidRPr="0057415B" w:rsidRDefault="0087585F" w:rsidP="0087585F">
            <w:pPr>
              <w:spacing w:line="276" w:lineRule="auto"/>
              <w:jc w:val="center"/>
              <w:rPr>
                <w:sz w:val="20"/>
                <w:szCs w:val="20"/>
              </w:rPr>
            </w:pPr>
            <w:r w:rsidRPr="0057415B">
              <w:rPr>
                <w:sz w:val="20"/>
                <w:szCs w:val="20"/>
              </w:rPr>
              <w:t>50</w:t>
            </w:r>
          </w:p>
        </w:tc>
        <w:tc>
          <w:tcPr>
            <w:tcW w:w="1904" w:type="dxa"/>
          </w:tcPr>
          <w:p w:rsidR="0087585F" w:rsidRPr="0057415B" w:rsidRDefault="0087585F" w:rsidP="0087585F">
            <w:pPr>
              <w:spacing w:line="276" w:lineRule="auto"/>
              <w:jc w:val="center"/>
              <w:rPr>
                <w:sz w:val="20"/>
                <w:szCs w:val="20"/>
              </w:rPr>
            </w:pPr>
            <w:r w:rsidRPr="0057415B">
              <w:rPr>
                <w:sz w:val="20"/>
                <w:szCs w:val="20"/>
              </w:rPr>
              <w:t>-0.506</w:t>
            </w:r>
          </w:p>
          <w:p w:rsidR="0087585F" w:rsidRPr="0057415B" w:rsidRDefault="0087585F" w:rsidP="0087585F">
            <w:pPr>
              <w:spacing w:line="276" w:lineRule="auto"/>
              <w:jc w:val="center"/>
              <w:rPr>
                <w:sz w:val="20"/>
                <w:szCs w:val="20"/>
              </w:rPr>
            </w:pPr>
            <w:r w:rsidRPr="0057415B">
              <w:rPr>
                <w:sz w:val="20"/>
                <w:szCs w:val="20"/>
              </w:rPr>
              <w:t>[-0.612, -0.400]</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0.0005</w:t>
            </w:r>
          </w:p>
          <w:p w:rsidR="0087585F" w:rsidRPr="0057415B" w:rsidRDefault="0087585F" w:rsidP="0087585F">
            <w:pPr>
              <w:spacing w:line="276" w:lineRule="auto"/>
              <w:jc w:val="center"/>
              <w:rPr>
                <w:sz w:val="20"/>
                <w:szCs w:val="20"/>
              </w:rPr>
            </w:pPr>
            <w:r w:rsidRPr="0057415B">
              <w:rPr>
                <w:sz w:val="20"/>
                <w:szCs w:val="20"/>
              </w:rPr>
              <w:t>[-0.008, 0.008]</w:t>
            </w:r>
          </w:p>
        </w:tc>
        <w:tc>
          <w:tcPr>
            <w:tcW w:w="2260" w:type="dxa"/>
          </w:tcPr>
          <w:p w:rsidR="0087585F" w:rsidRPr="0057415B" w:rsidRDefault="0087585F" w:rsidP="0087585F">
            <w:pPr>
              <w:spacing w:line="276" w:lineRule="auto"/>
              <w:jc w:val="center"/>
              <w:rPr>
                <w:sz w:val="20"/>
                <w:szCs w:val="20"/>
              </w:rPr>
            </w:pPr>
            <w:r w:rsidRPr="0057415B">
              <w:rPr>
                <w:sz w:val="20"/>
                <w:szCs w:val="20"/>
              </w:rPr>
              <w:t>-0.00002</w:t>
            </w:r>
          </w:p>
          <w:p w:rsidR="0087585F" w:rsidRPr="0057415B" w:rsidRDefault="0087585F" w:rsidP="0087585F">
            <w:pPr>
              <w:spacing w:line="276" w:lineRule="auto"/>
              <w:jc w:val="center"/>
              <w:rPr>
                <w:sz w:val="20"/>
                <w:szCs w:val="20"/>
              </w:rPr>
            </w:pPr>
            <w:r w:rsidRPr="0057415B">
              <w:rPr>
                <w:sz w:val="20"/>
                <w:szCs w:val="20"/>
              </w:rPr>
              <w:t>[-0.00042, 0.00042]</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Shade tolerance</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442.35</w:t>
            </w:r>
          </w:p>
        </w:tc>
        <w:tc>
          <w:tcPr>
            <w:tcW w:w="1106" w:type="dxa"/>
          </w:tcPr>
          <w:p w:rsidR="0087585F" w:rsidRPr="0057415B" w:rsidRDefault="0087585F" w:rsidP="0087585F">
            <w:pPr>
              <w:spacing w:line="276" w:lineRule="auto"/>
              <w:jc w:val="center"/>
              <w:rPr>
                <w:sz w:val="20"/>
                <w:szCs w:val="20"/>
              </w:rPr>
            </w:pPr>
            <w:r w:rsidRPr="0057415B">
              <w:rPr>
                <w:sz w:val="20"/>
                <w:szCs w:val="20"/>
              </w:rPr>
              <w:t>422.15</w:t>
            </w:r>
          </w:p>
        </w:tc>
        <w:tc>
          <w:tcPr>
            <w:tcW w:w="826" w:type="dxa"/>
          </w:tcPr>
          <w:p w:rsidR="0087585F" w:rsidRPr="0057415B" w:rsidRDefault="0087585F" w:rsidP="0087585F">
            <w:pPr>
              <w:spacing w:line="276" w:lineRule="auto"/>
              <w:jc w:val="center"/>
              <w:rPr>
                <w:sz w:val="20"/>
                <w:szCs w:val="20"/>
              </w:rPr>
            </w:pPr>
            <w:r w:rsidRPr="0057415B">
              <w:rPr>
                <w:sz w:val="20"/>
                <w:szCs w:val="20"/>
              </w:rPr>
              <w:t>20.20</w:t>
            </w:r>
          </w:p>
        </w:tc>
        <w:tc>
          <w:tcPr>
            <w:tcW w:w="1133" w:type="dxa"/>
          </w:tcPr>
          <w:p w:rsidR="0087585F" w:rsidRPr="0057415B" w:rsidRDefault="0087585F" w:rsidP="0087585F">
            <w:pPr>
              <w:spacing w:line="276" w:lineRule="auto"/>
              <w:jc w:val="center"/>
              <w:rPr>
                <w:sz w:val="20"/>
                <w:szCs w:val="20"/>
              </w:rPr>
            </w:pPr>
            <w:r w:rsidRPr="0057415B">
              <w:rPr>
                <w:sz w:val="20"/>
                <w:szCs w:val="20"/>
              </w:rPr>
              <w:t>0.25</w:t>
            </w:r>
          </w:p>
        </w:tc>
        <w:tc>
          <w:tcPr>
            <w:tcW w:w="1652" w:type="dxa"/>
          </w:tcPr>
          <w:p w:rsidR="0087585F" w:rsidRPr="0057415B" w:rsidRDefault="0087585F" w:rsidP="0087585F">
            <w:pPr>
              <w:spacing w:line="276" w:lineRule="auto"/>
              <w:rPr>
                <w:sz w:val="20"/>
                <w:szCs w:val="20"/>
              </w:rPr>
            </w:pPr>
            <w:r w:rsidRPr="0057415B">
              <w:rPr>
                <w:sz w:val="20"/>
                <w:szCs w:val="20"/>
              </w:rPr>
              <w:t>Intolerant</w:t>
            </w:r>
          </w:p>
        </w:tc>
        <w:tc>
          <w:tcPr>
            <w:tcW w:w="420" w:type="dxa"/>
          </w:tcPr>
          <w:p w:rsidR="0087585F" w:rsidRPr="0057415B" w:rsidRDefault="0087585F" w:rsidP="0087585F">
            <w:pPr>
              <w:spacing w:line="276" w:lineRule="auto"/>
              <w:jc w:val="center"/>
              <w:rPr>
                <w:sz w:val="20"/>
                <w:szCs w:val="20"/>
              </w:rPr>
            </w:pPr>
            <w:r w:rsidRPr="0057415B">
              <w:rPr>
                <w:sz w:val="20"/>
                <w:szCs w:val="20"/>
              </w:rPr>
              <w:t>53</w:t>
            </w:r>
          </w:p>
        </w:tc>
        <w:tc>
          <w:tcPr>
            <w:tcW w:w="1904" w:type="dxa"/>
          </w:tcPr>
          <w:p w:rsidR="0087585F" w:rsidRPr="0057415B" w:rsidRDefault="0087585F" w:rsidP="0087585F">
            <w:pPr>
              <w:spacing w:line="276" w:lineRule="auto"/>
              <w:jc w:val="center"/>
              <w:rPr>
                <w:sz w:val="20"/>
                <w:szCs w:val="20"/>
              </w:rPr>
            </w:pPr>
            <w:r w:rsidRPr="0057415B">
              <w:rPr>
                <w:sz w:val="20"/>
                <w:szCs w:val="20"/>
              </w:rPr>
              <w:t>-0.264</w:t>
            </w:r>
          </w:p>
          <w:p w:rsidR="0087585F" w:rsidRPr="0057415B" w:rsidRDefault="0087585F" w:rsidP="0087585F">
            <w:pPr>
              <w:spacing w:line="276" w:lineRule="auto"/>
              <w:jc w:val="center"/>
              <w:rPr>
                <w:sz w:val="20"/>
                <w:szCs w:val="20"/>
              </w:rPr>
            </w:pPr>
            <w:r w:rsidRPr="0057415B">
              <w:rPr>
                <w:sz w:val="20"/>
                <w:szCs w:val="20"/>
              </w:rPr>
              <w:t>[-0.399, -0.129]</w:t>
            </w:r>
          </w:p>
        </w:tc>
        <w:tc>
          <w:tcPr>
            <w:tcW w:w="1707" w:type="dxa"/>
          </w:tcPr>
          <w:p w:rsidR="0087585F" w:rsidRPr="0057415B" w:rsidRDefault="0087585F" w:rsidP="0087585F">
            <w:pPr>
              <w:spacing w:line="276" w:lineRule="auto"/>
              <w:jc w:val="center"/>
              <w:rPr>
                <w:sz w:val="20"/>
                <w:szCs w:val="20"/>
              </w:rPr>
            </w:pPr>
            <w:r w:rsidRPr="0057415B">
              <w:rPr>
                <w:sz w:val="20"/>
                <w:szCs w:val="20"/>
              </w:rPr>
              <w:t xml:space="preserve"> 0.003</w:t>
            </w:r>
          </w:p>
          <w:p w:rsidR="0087585F" w:rsidRPr="0057415B" w:rsidRDefault="0087585F" w:rsidP="0087585F">
            <w:pPr>
              <w:spacing w:line="276" w:lineRule="auto"/>
              <w:jc w:val="center"/>
              <w:rPr>
                <w:sz w:val="20"/>
                <w:szCs w:val="20"/>
              </w:rPr>
            </w:pPr>
            <w:r w:rsidRPr="0057415B">
              <w:rPr>
                <w:sz w:val="20"/>
                <w:szCs w:val="20"/>
              </w:rPr>
              <w:t>[-0.003, 0.009]</w:t>
            </w:r>
          </w:p>
        </w:tc>
        <w:tc>
          <w:tcPr>
            <w:tcW w:w="2260" w:type="dxa"/>
          </w:tcPr>
          <w:p w:rsidR="0087585F" w:rsidRPr="0057415B" w:rsidRDefault="0087585F" w:rsidP="0087585F">
            <w:pPr>
              <w:spacing w:line="276" w:lineRule="auto"/>
              <w:jc w:val="center"/>
              <w:rPr>
                <w:sz w:val="20"/>
                <w:szCs w:val="20"/>
              </w:rPr>
            </w:pPr>
            <w:r w:rsidRPr="0057415B">
              <w:rPr>
                <w:sz w:val="20"/>
                <w:szCs w:val="20"/>
              </w:rPr>
              <w:t>-0.00013</w:t>
            </w:r>
          </w:p>
          <w:p w:rsidR="0087585F" w:rsidRPr="0057415B" w:rsidRDefault="0087585F" w:rsidP="0087585F">
            <w:pPr>
              <w:spacing w:line="276" w:lineRule="auto"/>
              <w:jc w:val="center"/>
              <w:rPr>
                <w:sz w:val="20"/>
                <w:szCs w:val="20"/>
              </w:rPr>
            </w:pPr>
            <w:r w:rsidRPr="0057415B">
              <w:rPr>
                <w:sz w:val="20"/>
                <w:szCs w:val="20"/>
              </w:rPr>
              <w:t>[-0.00022, -0.00004]</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Tolerant</w:t>
            </w:r>
          </w:p>
        </w:tc>
        <w:tc>
          <w:tcPr>
            <w:tcW w:w="420" w:type="dxa"/>
          </w:tcPr>
          <w:p w:rsidR="0087585F" w:rsidRPr="0057415B" w:rsidRDefault="0087585F" w:rsidP="0087585F">
            <w:pPr>
              <w:spacing w:line="276" w:lineRule="auto"/>
              <w:jc w:val="center"/>
              <w:rPr>
                <w:sz w:val="20"/>
                <w:szCs w:val="20"/>
              </w:rPr>
            </w:pPr>
            <w:r w:rsidRPr="0057415B">
              <w:rPr>
                <w:sz w:val="20"/>
                <w:szCs w:val="20"/>
              </w:rPr>
              <w:t>39</w:t>
            </w:r>
          </w:p>
        </w:tc>
        <w:tc>
          <w:tcPr>
            <w:tcW w:w="1904" w:type="dxa"/>
          </w:tcPr>
          <w:p w:rsidR="0087585F" w:rsidRPr="0057415B" w:rsidRDefault="0087585F" w:rsidP="0087585F">
            <w:pPr>
              <w:spacing w:line="276" w:lineRule="auto"/>
              <w:jc w:val="center"/>
              <w:rPr>
                <w:sz w:val="20"/>
                <w:szCs w:val="20"/>
              </w:rPr>
            </w:pPr>
            <w:r w:rsidRPr="0057415B">
              <w:rPr>
                <w:sz w:val="20"/>
                <w:szCs w:val="20"/>
              </w:rPr>
              <w:t xml:space="preserve"> 0.066</w:t>
            </w:r>
          </w:p>
          <w:p w:rsidR="0087585F" w:rsidRPr="0057415B" w:rsidRDefault="0087585F" w:rsidP="0087585F">
            <w:pPr>
              <w:spacing w:line="276" w:lineRule="auto"/>
              <w:jc w:val="center"/>
              <w:rPr>
                <w:sz w:val="20"/>
                <w:szCs w:val="20"/>
              </w:rPr>
            </w:pPr>
            <w:r w:rsidRPr="0057415B">
              <w:rPr>
                <w:sz w:val="20"/>
                <w:szCs w:val="20"/>
              </w:rPr>
              <w:t>[-0.101, 0.233]</w:t>
            </w:r>
          </w:p>
        </w:tc>
        <w:tc>
          <w:tcPr>
            <w:tcW w:w="1707" w:type="dxa"/>
          </w:tcPr>
          <w:p w:rsidR="0087585F" w:rsidRPr="0057415B" w:rsidRDefault="0087585F" w:rsidP="0087585F">
            <w:pPr>
              <w:spacing w:line="276" w:lineRule="auto"/>
              <w:jc w:val="center"/>
              <w:rPr>
                <w:sz w:val="20"/>
                <w:szCs w:val="20"/>
              </w:rPr>
            </w:pPr>
            <w:r w:rsidRPr="0057415B">
              <w:rPr>
                <w:sz w:val="20"/>
                <w:szCs w:val="20"/>
              </w:rPr>
              <w:t>-0.014</w:t>
            </w:r>
          </w:p>
          <w:p w:rsidR="0087585F" w:rsidRPr="0057415B" w:rsidRDefault="0087585F" w:rsidP="0087585F">
            <w:pPr>
              <w:spacing w:line="276" w:lineRule="auto"/>
              <w:jc w:val="center"/>
              <w:rPr>
                <w:sz w:val="20"/>
                <w:szCs w:val="20"/>
              </w:rPr>
            </w:pPr>
            <w:r w:rsidRPr="0057415B">
              <w:rPr>
                <w:sz w:val="20"/>
                <w:szCs w:val="20"/>
              </w:rPr>
              <w:t>[-0.022, -0.006]</w:t>
            </w:r>
          </w:p>
        </w:tc>
        <w:tc>
          <w:tcPr>
            <w:tcW w:w="2260" w:type="dxa"/>
          </w:tcPr>
          <w:p w:rsidR="0087585F" w:rsidRPr="0057415B" w:rsidRDefault="0087585F" w:rsidP="0087585F">
            <w:pPr>
              <w:spacing w:line="276" w:lineRule="auto"/>
              <w:jc w:val="center"/>
              <w:rPr>
                <w:sz w:val="20"/>
                <w:szCs w:val="20"/>
              </w:rPr>
            </w:pPr>
            <w:r w:rsidRPr="0057415B">
              <w:rPr>
                <w:sz w:val="20"/>
                <w:szCs w:val="20"/>
              </w:rPr>
              <w:t>0.00011</w:t>
            </w:r>
          </w:p>
          <w:p w:rsidR="0087585F" w:rsidRPr="0057415B" w:rsidRDefault="0087585F" w:rsidP="0087585F">
            <w:pPr>
              <w:spacing w:line="276" w:lineRule="auto"/>
              <w:jc w:val="center"/>
              <w:rPr>
                <w:sz w:val="20"/>
                <w:szCs w:val="20"/>
              </w:rPr>
            </w:pPr>
            <w:r w:rsidRPr="0057415B">
              <w:rPr>
                <w:sz w:val="20"/>
                <w:szCs w:val="20"/>
              </w:rPr>
              <w:t>[-0.00002, 0.00024]</w:t>
            </w:r>
          </w:p>
        </w:tc>
      </w:tr>
      <w:tr w:rsidR="0087585F" w:rsidRPr="0057415B" w:rsidTr="0087585F">
        <w:trPr>
          <w:trHeight w:val="90"/>
        </w:trPr>
        <w:tc>
          <w:tcPr>
            <w:tcW w:w="2360" w:type="dxa"/>
          </w:tcPr>
          <w:p w:rsidR="0087585F" w:rsidRPr="0057415B" w:rsidRDefault="0087585F" w:rsidP="0087585F">
            <w:pPr>
              <w:spacing w:line="276" w:lineRule="auto"/>
              <w:rPr>
                <w:i/>
                <w:sz w:val="20"/>
                <w:szCs w:val="20"/>
              </w:rPr>
            </w:pPr>
            <w:r w:rsidRPr="0057415B">
              <w:rPr>
                <w:i/>
                <w:sz w:val="20"/>
                <w:szCs w:val="20"/>
              </w:rPr>
              <w:t>gs</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jc w:val="center"/>
              <w:rPr>
                <w:sz w:val="20"/>
                <w:szCs w:val="20"/>
              </w:rPr>
            </w:pPr>
          </w:p>
        </w:tc>
        <w:tc>
          <w:tcPr>
            <w:tcW w:w="420" w:type="dxa"/>
          </w:tcPr>
          <w:p w:rsidR="0087585F" w:rsidRPr="0057415B" w:rsidRDefault="0087585F" w:rsidP="0087585F">
            <w:pPr>
              <w:spacing w:line="276" w:lineRule="auto"/>
              <w:jc w:val="center"/>
              <w:rPr>
                <w:sz w:val="20"/>
                <w:szCs w:val="20"/>
              </w:rPr>
            </w:pPr>
          </w:p>
        </w:tc>
        <w:tc>
          <w:tcPr>
            <w:tcW w:w="1904" w:type="dxa"/>
          </w:tcPr>
          <w:p w:rsidR="0087585F" w:rsidRPr="0057415B" w:rsidRDefault="0087585F" w:rsidP="0087585F">
            <w:pPr>
              <w:spacing w:line="276" w:lineRule="auto"/>
              <w:jc w:val="center"/>
              <w:rPr>
                <w:sz w:val="20"/>
                <w:szCs w:val="20"/>
              </w:rPr>
            </w:pPr>
          </w:p>
        </w:tc>
        <w:tc>
          <w:tcPr>
            <w:tcW w:w="1707" w:type="dxa"/>
          </w:tcPr>
          <w:p w:rsidR="0087585F" w:rsidRPr="0057415B" w:rsidRDefault="0087585F" w:rsidP="0087585F">
            <w:pPr>
              <w:spacing w:line="276" w:lineRule="auto"/>
              <w:rPr>
                <w:sz w:val="20"/>
                <w:szCs w:val="20"/>
              </w:rPr>
            </w:pPr>
          </w:p>
        </w:tc>
        <w:tc>
          <w:tcPr>
            <w:tcW w:w="2260" w:type="dxa"/>
          </w:tcPr>
          <w:p w:rsidR="0087585F" w:rsidRPr="0057415B" w:rsidRDefault="0087585F" w:rsidP="0087585F">
            <w:pPr>
              <w:spacing w:line="276" w:lineRule="auto"/>
              <w:jc w:val="center"/>
              <w:rPr>
                <w:sz w:val="20"/>
                <w:szCs w:val="20"/>
              </w:rPr>
            </w:pP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Approach</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522.56</w:t>
            </w:r>
          </w:p>
        </w:tc>
        <w:tc>
          <w:tcPr>
            <w:tcW w:w="1106" w:type="dxa"/>
          </w:tcPr>
          <w:p w:rsidR="0087585F" w:rsidRPr="0057415B" w:rsidRDefault="0087585F" w:rsidP="0087585F">
            <w:pPr>
              <w:spacing w:line="276" w:lineRule="auto"/>
              <w:jc w:val="center"/>
              <w:rPr>
                <w:sz w:val="20"/>
                <w:szCs w:val="20"/>
              </w:rPr>
            </w:pPr>
            <w:r w:rsidRPr="0057415B">
              <w:rPr>
                <w:sz w:val="20"/>
                <w:szCs w:val="20"/>
              </w:rPr>
              <w:t>504.20</w:t>
            </w:r>
          </w:p>
        </w:tc>
        <w:tc>
          <w:tcPr>
            <w:tcW w:w="826" w:type="dxa"/>
          </w:tcPr>
          <w:p w:rsidR="0087585F" w:rsidRPr="0057415B" w:rsidRDefault="0087585F" w:rsidP="0087585F">
            <w:pPr>
              <w:spacing w:line="276" w:lineRule="auto"/>
              <w:jc w:val="center"/>
              <w:rPr>
                <w:sz w:val="20"/>
                <w:szCs w:val="20"/>
              </w:rPr>
            </w:pPr>
            <w:r w:rsidRPr="0057415B">
              <w:rPr>
                <w:sz w:val="20"/>
                <w:szCs w:val="20"/>
              </w:rPr>
              <w:t>18.36</w:t>
            </w:r>
          </w:p>
        </w:tc>
        <w:tc>
          <w:tcPr>
            <w:tcW w:w="1133" w:type="dxa"/>
          </w:tcPr>
          <w:p w:rsidR="0087585F" w:rsidRPr="0057415B" w:rsidRDefault="0087585F" w:rsidP="0087585F">
            <w:pPr>
              <w:spacing w:line="276" w:lineRule="auto"/>
              <w:jc w:val="center"/>
              <w:rPr>
                <w:sz w:val="20"/>
                <w:szCs w:val="20"/>
              </w:rPr>
            </w:pPr>
            <w:r w:rsidRPr="0057415B">
              <w:rPr>
                <w:sz w:val="20"/>
                <w:szCs w:val="20"/>
              </w:rPr>
              <w:t>0.24</w:t>
            </w:r>
          </w:p>
        </w:tc>
        <w:tc>
          <w:tcPr>
            <w:tcW w:w="1652" w:type="dxa"/>
          </w:tcPr>
          <w:p w:rsidR="0087585F" w:rsidRPr="0057415B" w:rsidRDefault="0087585F" w:rsidP="0087585F">
            <w:pPr>
              <w:spacing w:line="276" w:lineRule="auto"/>
              <w:rPr>
                <w:sz w:val="20"/>
                <w:szCs w:val="20"/>
              </w:rPr>
            </w:pPr>
            <w:r w:rsidRPr="0057415B">
              <w:rPr>
                <w:sz w:val="20"/>
                <w:szCs w:val="20"/>
              </w:rPr>
              <w:t>Field</w:t>
            </w:r>
          </w:p>
        </w:tc>
        <w:tc>
          <w:tcPr>
            <w:tcW w:w="420" w:type="dxa"/>
          </w:tcPr>
          <w:p w:rsidR="0087585F" w:rsidRPr="0057415B" w:rsidRDefault="0087585F" w:rsidP="0087585F">
            <w:pPr>
              <w:spacing w:line="276" w:lineRule="auto"/>
              <w:jc w:val="center"/>
              <w:rPr>
                <w:sz w:val="20"/>
                <w:szCs w:val="20"/>
              </w:rPr>
            </w:pPr>
            <w:r w:rsidRPr="0057415B">
              <w:rPr>
                <w:sz w:val="20"/>
                <w:szCs w:val="20"/>
              </w:rPr>
              <w:t>48</w:t>
            </w:r>
          </w:p>
        </w:tc>
        <w:tc>
          <w:tcPr>
            <w:tcW w:w="1904" w:type="dxa"/>
          </w:tcPr>
          <w:p w:rsidR="0087585F" w:rsidRPr="0057415B" w:rsidRDefault="0087585F" w:rsidP="0087585F">
            <w:pPr>
              <w:spacing w:line="276" w:lineRule="auto"/>
              <w:jc w:val="center"/>
              <w:rPr>
                <w:sz w:val="20"/>
                <w:szCs w:val="20"/>
              </w:rPr>
            </w:pPr>
            <w:r w:rsidRPr="0057415B">
              <w:rPr>
                <w:sz w:val="20"/>
                <w:szCs w:val="20"/>
              </w:rPr>
              <w:t>-0.860</w:t>
            </w:r>
          </w:p>
          <w:p w:rsidR="0087585F" w:rsidRPr="0057415B" w:rsidRDefault="0087585F" w:rsidP="0087585F">
            <w:pPr>
              <w:spacing w:line="276" w:lineRule="auto"/>
              <w:jc w:val="center"/>
              <w:rPr>
                <w:sz w:val="20"/>
                <w:szCs w:val="20"/>
              </w:rPr>
            </w:pPr>
            <w:r w:rsidRPr="0057415B">
              <w:rPr>
                <w:sz w:val="20"/>
                <w:szCs w:val="20"/>
              </w:rPr>
              <w:t>[-0.980, -0.740]</w:t>
            </w:r>
          </w:p>
        </w:tc>
        <w:tc>
          <w:tcPr>
            <w:tcW w:w="1707" w:type="dxa"/>
          </w:tcPr>
          <w:p w:rsidR="0087585F" w:rsidRPr="0057415B" w:rsidRDefault="0087585F" w:rsidP="0087585F">
            <w:pPr>
              <w:spacing w:line="276" w:lineRule="auto"/>
              <w:jc w:val="center"/>
              <w:rPr>
                <w:bCs/>
                <w:sz w:val="20"/>
                <w:szCs w:val="20"/>
              </w:rPr>
            </w:pPr>
            <w:r w:rsidRPr="0057415B">
              <w:rPr>
                <w:bCs/>
                <w:sz w:val="20"/>
                <w:szCs w:val="20"/>
              </w:rPr>
              <w:t>0.009</w:t>
            </w:r>
          </w:p>
          <w:p w:rsidR="0087585F" w:rsidRPr="0057415B" w:rsidRDefault="0087585F" w:rsidP="0087585F">
            <w:pPr>
              <w:spacing w:line="276" w:lineRule="auto"/>
              <w:jc w:val="center"/>
              <w:rPr>
                <w:bCs/>
                <w:sz w:val="20"/>
                <w:szCs w:val="20"/>
              </w:rPr>
            </w:pPr>
            <w:r w:rsidRPr="0057415B">
              <w:rPr>
                <w:sz w:val="20"/>
                <w:szCs w:val="20"/>
              </w:rPr>
              <w:t>[0.005, 0.013]</w:t>
            </w:r>
          </w:p>
        </w:tc>
        <w:tc>
          <w:tcPr>
            <w:tcW w:w="2260" w:type="dxa"/>
          </w:tcPr>
          <w:p w:rsidR="0087585F" w:rsidRPr="0057415B" w:rsidRDefault="0087585F" w:rsidP="0087585F">
            <w:pPr>
              <w:spacing w:line="276" w:lineRule="auto"/>
              <w:jc w:val="center"/>
              <w:rPr>
                <w:sz w:val="20"/>
                <w:szCs w:val="20"/>
              </w:rPr>
            </w:pPr>
            <w:r w:rsidRPr="0057415B">
              <w:rPr>
                <w:sz w:val="20"/>
                <w:szCs w:val="20"/>
              </w:rPr>
              <w:t>-0.00011</w:t>
            </w:r>
          </w:p>
          <w:p w:rsidR="0087585F" w:rsidRPr="0057415B" w:rsidRDefault="0087585F" w:rsidP="0087585F">
            <w:pPr>
              <w:spacing w:line="276" w:lineRule="auto"/>
              <w:jc w:val="center"/>
              <w:rPr>
                <w:sz w:val="20"/>
                <w:szCs w:val="20"/>
              </w:rPr>
            </w:pPr>
            <w:r w:rsidRPr="0057415B">
              <w:rPr>
                <w:sz w:val="20"/>
                <w:szCs w:val="20"/>
              </w:rPr>
              <w:t>[-0.00021, -0.00001]</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Greenhouse</w:t>
            </w:r>
          </w:p>
        </w:tc>
        <w:tc>
          <w:tcPr>
            <w:tcW w:w="420" w:type="dxa"/>
          </w:tcPr>
          <w:p w:rsidR="0087585F" w:rsidRPr="0057415B" w:rsidRDefault="0087585F" w:rsidP="0087585F">
            <w:pPr>
              <w:spacing w:line="276" w:lineRule="auto"/>
              <w:jc w:val="center"/>
              <w:rPr>
                <w:sz w:val="20"/>
                <w:szCs w:val="20"/>
              </w:rPr>
            </w:pPr>
            <w:r w:rsidRPr="0057415B">
              <w:rPr>
                <w:sz w:val="20"/>
                <w:szCs w:val="20"/>
              </w:rPr>
              <w:t>55</w:t>
            </w:r>
          </w:p>
        </w:tc>
        <w:tc>
          <w:tcPr>
            <w:tcW w:w="1904" w:type="dxa"/>
          </w:tcPr>
          <w:p w:rsidR="0087585F" w:rsidRPr="0057415B" w:rsidRDefault="0087585F" w:rsidP="0087585F">
            <w:pPr>
              <w:spacing w:line="276" w:lineRule="auto"/>
              <w:jc w:val="center"/>
              <w:rPr>
                <w:sz w:val="20"/>
                <w:szCs w:val="20"/>
              </w:rPr>
            </w:pPr>
            <w:r w:rsidRPr="0057415B">
              <w:rPr>
                <w:sz w:val="20"/>
                <w:szCs w:val="20"/>
              </w:rPr>
              <w:t>-0.818</w:t>
            </w:r>
          </w:p>
          <w:p w:rsidR="0087585F" w:rsidRPr="0057415B" w:rsidRDefault="0087585F" w:rsidP="0087585F">
            <w:pPr>
              <w:spacing w:line="276" w:lineRule="auto"/>
              <w:jc w:val="center"/>
              <w:rPr>
                <w:sz w:val="20"/>
                <w:szCs w:val="20"/>
              </w:rPr>
            </w:pPr>
            <w:r w:rsidRPr="0057415B">
              <w:rPr>
                <w:sz w:val="20"/>
                <w:szCs w:val="20"/>
              </w:rPr>
              <w:t>[-0.910, -0.726]</w:t>
            </w:r>
          </w:p>
        </w:tc>
        <w:tc>
          <w:tcPr>
            <w:tcW w:w="1707" w:type="dxa"/>
          </w:tcPr>
          <w:p w:rsidR="0087585F" w:rsidRPr="0057415B" w:rsidRDefault="0087585F" w:rsidP="0087585F">
            <w:pPr>
              <w:spacing w:line="276" w:lineRule="auto"/>
              <w:jc w:val="center"/>
              <w:rPr>
                <w:sz w:val="20"/>
                <w:szCs w:val="20"/>
              </w:rPr>
            </w:pPr>
            <w:r w:rsidRPr="0057415B">
              <w:rPr>
                <w:sz w:val="20"/>
                <w:szCs w:val="20"/>
              </w:rPr>
              <w:t>0.024</w:t>
            </w:r>
          </w:p>
          <w:p w:rsidR="0087585F" w:rsidRPr="0057415B" w:rsidRDefault="0087585F" w:rsidP="0087585F">
            <w:pPr>
              <w:spacing w:line="276" w:lineRule="auto"/>
              <w:jc w:val="center"/>
              <w:rPr>
                <w:sz w:val="20"/>
                <w:szCs w:val="20"/>
              </w:rPr>
            </w:pPr>
            <w:r w:rsidRPr="0057415B">
              <w:rPr>
                <w:sz w:val="20"/>
                <w:szCs w:val="20"/>
              </w:rPr>
              <w:t>[0.020, 0.028]</w:t>
            </w:r>
          </w:p>
        </w:tc>
        <w:tc>
          <w:tcPr>
            <w:tcW w:w="2260" w:type="dxa"/>
          </w:tcPr>
          <w:p w:rsidR="0087585F" w:rsidRPr="0057415B" w:rsidRDefault="0087585F" w:rsidP="0087585F">
            <w:pPr>
              <w:spacing w:line="276" w:lineRule="auto"/>
              <w:jc w:val="center"/>
              <w:rPr>
                <w:sz w:val="20"/>
                <w:szCs w:val="20"/>
              </w:rPr>
            </w:pPr>
            <w:r w:rsidRPr="0057415B">
              <w:rPr>
                <w:sz w:val="20"/>
                <w:szCs w:val="20"/>
              </w:rPr>
              <w:t>-0.00037</w:t>
            </w:r>
          </w:p>
          <w:p w:rsidR="0087585F" w:rsidRPr="0057415B" w:rsidRDefault="0087585F" w:rsidP="0087585F">
            <w:pPr>
              <w:spacing w:line="276" w:lineRule="auto"/>
              <w:jc w:val="center"/>
              <w:rPr>
                <w:sz w:val="20"/>
                <w:szCs w:val="20"/>
              </w:rPr>
            </w:pPr>
            <w:r w:rsidRPr="0057415B">
              <w:rPr>
                <w:sz w:val="20"/>
                <w:szCs w:val="20"/>
              </w:rPr>
              <w:t>[-0.00054, -0.00014]</w:t>
            </w:r>
          </w:p>
        </w:tc>
      </w:tr>
      <w:tr w:rsidR="0087585F" w:rsidRPr="0057415B" w:rsidTr="0087585F">
        <w:tc>
          <w:tcPr>
            <w:tcW w:w="2360" w:type="dxa"/>
          </w:tcPr>
          <w:p w:rsidR="0087585F" w:rsidRPr="0057415B" w:rsidRDefault="0087585F" w:rsidP="0087585F">
            <w:pPr>
              <w:spacing w:line="276" w:lineRule="auto"/>
              <w:rPr>
                <w:sz w:val="20"/>
                <w:szCs w:val="20"/>
              </w:rPr>
            </w:pPr>
            <w:r w:rsidRPr="0057415B">
              <w:rPr>
                <w:sz w:val="20"/>
                <w:szCs w:val="20"/>
              </w:rPr>
              <w:t xml:space="preserve">      Leaf habit</w:t>
            </w: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r w:rsidRPr="0057415B">
              <w:rPr>
                <w:sz w:val="20"/>
                <w:szCs w:val="20"/>
              </w:rPr>
              <w:t>389.44</w:t>
            </w:r>
          </w:p>
        </w:tc>
        <w:tc>
          <w:tcPr>
            <w:tcW w:w="1106" w:type="dxa"/>
          </w:tcPr>
          <w:p w:rsidR="0087585F" w:rsidRPr="0057415B" w:rsidRDefault="0087585F" w:rsidP="0087585F">
            <w:pPr>
              <w:spacing w:line="276" w:lineRule="auto"/>
              <w:jc w:val="center"/>
              <w:rPr>
                <w:sz w:val="20"/>
                <w:szCs w:val="20"/>
              </w:rPr>
            </w:pPr>
            <w:r w:rsidRPr="0057415B">
              <w:rPr>
                <w:sz w:val="20"/>
                <w:szCs w:val="20"/>
              </w:rPr>
              <w:t>410.58</w:t>
            </w:r>
          </w:p>
        </w:tc>
        <w:tc>
          <w:tcPr>
            <w:tcW w:w="826" w:type="dxa"/>
          </w:tcPr>
          <w:p w:rsidR="0087585F" w:rsidRPr="0057415B" w:rsidRDefault="0087585F" w:rsidP="0087585F">
            <w:pPr>
              <w:spacing w:line="276" w:lineRule="auto"/>
              <w:jc w:val="center"/>
              <w:rPr>
                <w:sz w:val="20"/>
                <w:szCs w:val="20"/>
              </w:rPr>
            </w:pPr>
            <w:r w:rsidRPr="0057415B">
              <w:rPr>
                <w:sz w:val="20"/>
                <w:szCs w:val="20"/>
              </w:rPr>
              <w:t>21.14</w:t>
            </w:r>
          </w:p>
        </w:tc>
        <w:tc>
          <w:tcPr>
            <w:tcW w:w="1133" w:type="dxa"/>
          </w:tcPr>
          <w:p w:rsidR="0087585F" w:rsidRPr="0057415B" w:rsidRDefault="0087585F" w:rsidP="0087585F">
            <w:pPr>
              <w:spacing w:line="276" w:lineRule="auto"/>
              <w:jc w:val="center"/>
              <w:rPr>
                <w:sz w:val="20"/>
                <w:szCs w:val="20"/>
              </w:rPr>
            </w:pPr>
            <w:r w:rsidRPr="0057415B">
              <w:rPr>
                <w:sz w:val="20"/>
                <w:szCs w:val="20"/>
              </w:rPr>
              <w:t>0.28</w:t>
            </w:r>
          </w:p>
        </w:tc>
        <w:tc>
          <w:tcPr>
            <w:tcW w:w="1652" w:type="dxa"/>
          </w:tcPr>
          <w:p w:rsidR="0087585F" w:rsidRPr="0057415B" w:rsidRDefault="0087585F" w:rsidP="0087585F">
            <w:pPr>
              <w:spacing w:line="276" w:lineRule="auto"/>
              <w:rPr>
                <w:sz w:val="20"/>
                <w:szCs w:val="20"/>
              </w:rPr>
            </w:pPr>
            <w:r w:rsidRPr="0057415B">
              <w:rPr>
                <w:sz w:val="20"/>
                <w:szCs w:val="20"/>
              </w:rPr>
              <w:t>Evergreen</w:t>
            </w:r>
          </w:p>
        </w:tc>
        <w:tc>
          <w:tcPr>
            <w:tcW w:w="420" w:type="dxa"/>
          </w:tcPr>
          <w:p w:rsidR="0087585F" w:rsidRPr="0057415B" w:rsidRDefault="0087585F" w:rsidP="0087585F">
            <w:pPr>
              <w:spacing w:line="276" w:lineRule="auto"/>
              <w:jc w:val="center"/>
              <w:rPr>
                <w:sz w:val="20"/>
                <w:szCs w:val="20"/>
              </w:rPr>
            </w:pPr>
            <w:r w:rsidRPr="0057415B">
              <w:rPr>
                <w:sz w:val="20"/>
                <w:szCs w:val="20"/>
              </w:rPr>
              <w:t>42</w:t>
            </w:r>
          </w:p>
        </w:tc>
        <w:tc>
          <w:tcPr>
            <w:tcW w:w="1904" w:type="dxa"/>
          </w:tcPr>
          <w:p w:rsidR="0087585F" w:rsidRPr="0057415B" w:rsidRDefault="0087585F" w:rsidP="0087585F">
            <w:pPr>
              <w:spacing w:line="276" w:lineRule="auto"/>
              <w:jc w:val="center"/>
              <w:rPr>
                <w:sz w:val="20"/>
                <w:szCs w:val="20"/>
              </w:rPr>
            </w:pPr>
            <w:r w:rsidRPr="0057415B">
              <w:rPr>
                <w:sz w:val="20"/>
                <w:szCs w:val="20"/>
              </w:rPr>
              <w:t>-1.072</w:t>
            </w:r>
          </w:p>
          <w:p w:rsidR="0087585F" w:rsidRPr="0057415B" w:rsidRDefault="0087585F" w:rsidP="0087585F">
            <w:pPr>
              <w:spacing w:line="276" w:lineRule="auto"/>
              <w:jc w:val="center"/>
              <w:rPr>
                <w:sz w:val="20"/>
                <w:szCs w:val="20"/>
              </w:rPr>
            </w:pPr>
            <w:r w:rsidRPr="0057415B">
              <w:rPr>
                <w:sz w:val="20"/>
                <w:szCs w:val="20"/>
              </w:rPr>
              <w:t>[-1.178, -0.966]</w:t>
            </w:r>
          </w:p>
        </w:tc>
        <w:tc>
          <w:tcPr>
            <w:tcW w:w="1707" w:type="dxa"/>
          </w:tcPr>
          <w:p w:rsidR="0087585F" w:rsidRPr="0057415B" w:rsidRDefault="0087585F" w:rsidP="0087585F">
            <w:pPr>
              <w:spacing w:line="276" w:lineRule="auto"/>
              <w:jc w:val="center"/>
              <w:rPr>
                <w:sz w:val="20"/>
                <w:szCs w:val="20"/>
              </w:rPr>
            </w:pPr>
            <w:r w:rsidRPr="0057415B">
              <w:rPr>
                <w:sz w:val="20"/>
                <w:szCs w:val="20"/>
              </w:rPr>
              <w:t>0.032</w:t>
            </w:r>
          </w:p>
          <w:p w:rsidR="0087585F" w:rsidRPr="0057415B" w:rsidRDefault="0087585F" w:rsidP="0087585F">
            <w:pPr>
              <w:spacing w:line="276" w:lineRule="auto"/>
              <w:jc w:val="center"/>
              <w:rPr>
                <w:sz w:val="20"/>
                <w:szCs w:val="20"/>
              </w:rPr>
            </w:pPr>
            <w:r w:rsidRPr="0057415B">
              <w:rPr>
                <w:sz w:val="20"/>
                <w:szCs w:val="20"/>
              </w:rPr>
              <w:t>[0.026, 0.038]</w:t>
            </w:r>
          </w:p>
        </w:tc>
        <w:tc>
          <w:tcPr>
            <w:tcW w:w="2260" w:type="dxa"/>
          </w:tcPr>
          <w:p w:rsidR="0087585F" w:rsidRPr="0057415B" w:rsidRDefault="0087585F" w:rsidP="0087585F">
            <w:pPr>
              <w:spacing w:line="276" w:lineRule="auto"/>
              <w:jc w:val="center"/>
              <w:rPr>
                <w:sz w:val="20"/>
                <w:szCs w:val="20"/>
              </w:rPr>
            </w:pPr>
            <w:r w:rsidRPr="0057415B">
              <w:rPr>
                <w:sz w:val="20"/>
                <w:szCs w:val="20"/>
              </w:rPr>
              <w:t>-0.00031</w:t>
            </w:r>
          </w:p>
          <w:p w:rsidR="0087585F" w:rsidRPr="0057415B" w:rsidRDefault="0087585F" w:rsidP="0087585F">
            <w:pPr>
              <w:spacing w:line="276" w:lineRule="auto"/>
              <w:jc w:val="center"/>
              <w:rPr>
                <w:sz w:val="20"/>
                <w:szCs w:val="20"/>
              </w:rPr>
            </w:pPr>
            <w:r w:rsidRPr="0057415B">
              <w:rPr>
                <w:sz w:val="20"/>
                <w:szCs w:val="20"/>
              </w:rPr>
              <w:t>[-0.00040, -0.00022]</w:t>
            </w:r>
          </w:p>
        </w:tc>
      </w:tr>
      <w:tr w:rsidR="0087585F" w:rsidRPr="0057415B" w:rsidTr="0087585F">
        <w:tc>
          <w:tcPr>
            <w:tcW w:w="2360" w:type="dxa"/>
          </w:tcPr>
          <w:p w:rsidR="0087585F" w:rsidRPr="0057415B" w:rsidRDefault="0087585F" w:rsidP="0087585F">
            <w:pPr>
              <w:spacing w:line="276" w:lineRule="auto"/>
              <w:rPr>
                <w:sz w:val="20"/>
                <w:szCs w:val="20"/>
              </w:rPr>
            </w:pPr>
          </w:p>
        </w:tc>
        <w:tc>
          <w:tcPr>
            <w:tcW w:w="163" w:type="dxa"/>
          </w:tcPr>
          <w:p w:rsidR="0087585F" w:rsidRPr="0057415B" w:rsidRDefault="0087585F" w:rsidP="0087585F">
            <w:pPr>
              <w:spacing w:line="276" w:lineRule="auto"/>
              <w:jc w:val="center"/>
              <w:rPr>
                <w:sz w:val="20"/>
                <w:szCs w:val="20"/>
              </w:rPr>
            </w:pPr>
          </w:p>
        </w:tc>
        <w:tc>
          <w:tcPr>
            <w:tcW w:w="959" w:type="dxa"/>
          </w:tcPr>
          <w:p w:rsidR="0087585F" w:rsidRPr="0057415B" w:rsidRDefault="0087585F" w:rsidP="0087585F">
            <w:pPr>
              <w:spacing w:line="276" w:lineRule="auto"/>
              <w:jc w:val="center"/>
              <w:rPr>
                <w:sz w:val="20"/>
                <w:szCs w:val="20"/>
              </w:rPr>
            </w:pPr>
          </w:p>
        </w:tc>
        <w:tc>
          <w:tcPr>
            <w:tcW w:w="1106" w:type="dxa"/>
          </w:tcPr>
          <w:p w:rsidR="0087585F" w:rsidRPr="0057415B" w:rsidRDefault="0087585F" w:rsidP="0087585F">
            <w:pPr>
              <w:spacing w:line="276" w:lineRule="auto"/>
              <w:jc w:val="center"/>
              <w:rPr>
                <w:sz w:val="20"/>
                <w:szCs w:val="20"/>
              </w:rPr>
            </w:pPr>
          </w:p>
        </w:tc>
        <w:tc>
          <w:tcPr>
            <w:tcW w:w="826" w:type="dxa"/>
          </w:tcPr>
          <w:p w:rsidR="0087585F" w:rsidRPr="0057415B" w:rsidRDefault="0087585F" w:rsidP="0087585F">
            <w:pPr>
              <w:spacing w:line="276" w:lineRule="auto"/>
              <w:jc w:val="center"/>
              <w:rPr>
                <w:sz w:val="20"/>
                <w:szCs w:val="20"/>
              </w:rPr>
            </w:pPr>
          </w:p>
        </w:tc>
        <w:tc>
          <w:tcPr>
            <w:tcW w:w="1133" w:type="dxa"/>
          </w:tcPr>
          <w:p w:rsidR="0087585F" w:rsidRPr="0057415B" w:rsidRDefault="0087585F" w:rsidP="0087585F">
            <w:pPr>
              <w:spacing w:line="276" w:lineRule="auto"/>
              <w:jc w:val="center"/>
              <w:rPr>
                <w:sz w:val="20"/>
                <w:szCs w:val="20"/>
              </w:rPr>
            </w:pPr>
          </w:p>
        </w:tc>
        <w:tc>
          <w:tcPr>
            <w:tcW w:w="1652" w:type="dxa"/>
          </w:tcPr>
          <w:p w:rsidR="0087585F" w:rsidRPr="0057415B" w:rsidRDefault="0087585F" w:rsidP="0087585F">
            <w:pPr>
              <w:spacing w:line="276" w:lineRule="auto"/>
              <w:rPr>
                <w:sz w:val="20"/>
                <w:szCs w:val="20"/>
              </w:rPr>
            </w:pPr>
            <w:r w:rsidRPr="0057415B">
              <w:rPr>
                <w:sz w:val="20"/>
                <w:szCs w:val="20"/>
              </w:rPr>
              <w:t>Deciduous</w:t>
            </w:r>
          </w:p>
        </w:tc>
        <w:tc>
          <w:tcPr>
            <w:tcW w:w="420" w:type="dxa"/>
          </w:tcPr>
          <w:p w:rsidR="0087585F" w:rsidRPr="0057415B" w:rsidRDefault="0087585F" w:rsidP="0087585F">
            <w:pPr>
              <w:spacing w:line="276" w:lineRule="auto"/>
              <w:jc w:val="center"/>
              <w:rPr>
                <w:sz w:val="20"/>
                <w:szCs w:val="20"/>
              </w:rPr>
            </w:pPr>
            <w:r w:rsidRPr="0057415B">
              <w:rPr>
                <w:sz w:val="20"/>
                <w:szCs w:val="20"/>
              </w:rPr>
              <w:t>50</w:t>
            </w:r>
          </w:p>
        </w:tc>
        <w:tc>
          <w:tcPr>
            <w:tcW w:w="1904" w:type="dxa"/>
          </w:tcPr>
          <w:p w:rsidR="0087585F" w:rsidRPr="0057415B" w:rsidRDefault="0087585F" w:rsidP="0087585F">
            <w:pPr>
              <w:spacing w:line="276" w:lineRule="auto"/>
              <w:jc w:val="center"/>
              <w:rPr>
                <w:sz w:val="20"/>
                <w:szCs w:val="20"/>
              </w:rPr>
            </w:pPr>
            <w:r w:rsidRPr="0057415B">
              <w:rPr>
                <w:sz w:val="20"/>
                <w:szCs w:val="20"/>
              </w:rPr>
              <w:t>-0.482</w:t>
            </w:r>
          </w:p>
          <w:p w:rsidR="0087585F" w:rsidRPr="0057415B" w:rsidRDefault="0087585F" w:rsidP="0087585F">
            <w:pPr>
              <w:spacing w:line="276" w:lineRule="auto"/>
              <w:jc w:val="center"/>
              <w:rPr>
                <w:sz w:val="20"/>
                <w:szCs w:val="20"/>
              </w:rPr>
            </w:pPr>
            <w:r w:rsidRPr="0057415B">
              <w:rPr>
                <w:sz w:val="20"/>
                <w:szCs w:val="20"/>
              </w:rPr>
              <w:t>[-0.645, -0.319]</w:t>
            </w:r>
          </w:p>
        </w:tc>
        <w:tc>
          <w:tcPr>
            <w:tcW w:w="1707" w:type="dxa"/>
          </w:tcPr>
          <w:p w:rsidR="0087585F" w:rsidRPr="0057415B" w:rsidRDefault="0087585F" w:rsidP="0087585F">
            <w:pPr>
              <w:spacing w:line="276" w:lineRule="auto"/>
              <w:jc w:val="center"/>
              <w:rPr>
                <w:sz w:val="20"/>
                <w:szCs w:val="20"/>
              </w:rPr>
            </w:pPr>
            <w:r w:rsidRPr="0057415B">
              <w:rPr>
                <w:sz w:val="20"/>
                <w:szCs w:val="20"/>
              </w:rPr>
              <w:t>-0.001</w:t>
            </w:r>
          </w:p>
          <w:p w:rsidR="0087585F" w:rsidRPr="0057415B" w:rsidRDefault="0087585F" w:rsidP="0087585F">
            <w:pPr>
              <w:spacing w:line="276" w:lineRule="auto"/>
              <w:jc w:val="center"/>
              <w:rPr>
                <w:sz w:val="20"/>
                <w:szCs w:val="20"/>
              </w:rPr>
            </w:pPr>
            <w:r w:rsidRPr="0057415B">
              <w:rPr>
                <w:sz w:val="20"/>
                <w:szCs w:val="20"/>
              </w:rPr>
              <w:t>[-0.007, 0.005]</w:t>
            </w:r>
          </w:p>
        </w:tc>
        <w:tc>
          <w:tcPr>
            <w:tcW w:w="2260" w:type="dxa"/>
          </w:tcPr>
          <w:p w:rsidR="0087585F" w:rsidRPr="0057415B" w:rsidRDefault="0087585F" w:rsidP="0087585F">
            <w:pPr>
              <w:spacing w:line="276" w:lineRule="auto"/>
              <w:jc w:val="center"/>
              <w:rPr>
                <w:sz w:val="20"/>
                <w:szCs w:val="20"/>
              </w:rPr>
            </w:pPr>
            <w:r w:rsidRPr="0057415B">
              <w:rPr>
                <w:sz w:val="20"/>
                <w:szCs w:val="20"/>
              </w:rPr>
              <w:t>0.00006</w:t>
            </w:r>
          </w:p>
          <w:p w:rsidR="0087585F" w:rsidRPr="0057415B" w:rsidRDefault="0087585F" w:rsidP="0087585F">
            <w:pPr>
              <w:spacing w:line="276" w:lineRule="auto"/>
              <w:jc w:val="center"/>
              <w:rPr>
                <w:sz w:val="20"/>
                <w:szCs w:val="20"/>
              </w:rPr>
            </w:pPr>
            <w:r w:rsidRPr="0057415B">
              <w:rPr>
                <w:sz w:val="20"/>
                <w:szCs w:val="20"/>
              </w:rPr>
              <w:t>[-0.00006, 0.00018]</w:t>
            </w:r>
          </w:p>
        </w:tc>
      </w:tr>
      <w:tr w:rsidR="0087585F" w:rsidRPr="0057415B" w:rsidTr="00903208">
        <w:trPr>
          <w:trHeight w:val="166"/>
        </w:trPr>
        <w:tc>
          <w:tcPr>
            <w:tcW w:w="2360" w:type="dxa"/>
            <w:tcBorders>
              <w:bottom w:val="nil"/>
            </w:tcBorders>
          </w:tcPr>
          <w:p w:rsidR="0087585F" w:rsidRPr="0057415B" w:rsidRDefault="0087585F" w:rsidP="0087585F">
            <w:pPr>
              <w:spacing w:line="276" w:lineRule="auto"/>
              <w:rPr>
                <w:sz w:val="20"/>
                <w:szCs w:val="20"/>
              </w:rPr>
            </w:pPr>
            <w:r w:rsidRPr="0057415B">
              <w:rPr>
                <w:sz w:val="20"/>
                <w:szCs w:val="20"/>
              </w:rPr>
              <w:t xml:space="preserve">      Shade tolerance</w:t>
            </w:r>
          </w:p>
        </w:tc>
        <w:tc>
          <w:tcPr>
            <w:tcW w:w="163" w:type="dxa"/>
            <w:tcBorders>
              <w:bottom w:val="nil"/>
            </w:tcBorders>
          </w:tcPr>
          <w:p w:rsidR="0087585F" w:rsidRPr="0057415B" w:rsidRDefault="0087585F" w:rsidP="0087585F">
            <w:pPr>
              <w:spacing w:line="276" w:lineRule="auto"/>
              <w:jc w:val="center"/>
              <w:rPr>
                <w:sz w:val="20"/>
                <w:szCs w:val="20"/>
              </w:rPr>
            </w:pPr>
          </w:p>
        </w:tc>
        <w:tc>
          <w:tcPr>
            <w:tcW w:w="959" w:type="dxa"/>
            <w:tcBorders>
              <w:bottom w:val="nil"/>
            </w:tcBorders>
          </w:tcPr>
          <w:p w:rsidR="0087585F" w:rsidRPr="0057415B" w:rsidRDefault="0087585F" w:rsidP="0087585F">
            <w:pPr>
              <w:spacing w:line="276" w:lineRule="auto"/>
              <w:jc w:val="center"/>
              <w:rPr>
                <w:sz w:val="20"/>
                <w:szCs w:val="20"/>
              </w:rPr>
            </w:pPr>
            <w:r w:rsidRPr="0057415B">
              <w:rPr>
                <w:sz w:val="20"/>
                <w:szCs w:val="20"/>
              </w:rPr>
              <w:t>421.34</w:t>
            </w:r>
          </w:p>
        </w:tc>
        <w:tc>
          <w:tcPr>
            <w:tcW w:w="1106" w:type="dxa"/>
            <w:tcBorders>
              <w:bottom w:val="nil"/>
            </w:tcBorders>
          </w:tcPr>
          <w:p w:rsidR="0087585F" w:rsidRPr="0057415B" w:rsidRDefault="0087585F" w:rsidP="0087585F">
            <w:pPr>
              <w:spacing w:line="276" w:lineRule="auto"/>
              <w:jc w:val="center"/>
              <w:rPr>
                <w:sz w:val="20"/>
                <w:szCs w:val="20"/>
              </w:rPr>
            </w:pPr>
            <w:r w:rsidRPr="0057415B">
              <w:rPr>
                <w:sz w:val="20"/>
                <w:szCs w:val="20"/>
              </w:rPr>
              <w:t>419.99</w:t>
            </w:r>
          </w:p>
        </w:tc>
        <w:tc>
          <w:tcPr>
            <w:tcW w:w="826" w:type="dxa"/>
            <w:tcBorders>
              <w:bottom w:val="nil"/>
            </w:tcBorders>
          </w:tcPr>
          <w:p w:rsidR="0087585F" w:rsidRPr="0057415B" w:rsidRDefault="0087585F" w:rsidP="0087585F">
            <w:pPr>
              <w:spacing w:line="276" w:lineRule="auto"/>
              <w:jc w:val="center"/>
              <w:rPr>
                <w:sz w:val="20"/>
                <w:szCs w:val="20"/>
              </w:rPr>
            </w:pPr>
            <w:r w:rsidRPr="0057415B">
              <w:rPr>
                <w:sz w:val="20"/>
                <w:szCs w:val="20"/>
              </w:rPr>
              <w:t>2.35</w:t>
            </w:r>
          </w:p>
        </w:tc>
        <w:tc>
          <w:tcPr>
            <w:tcW w:w="1133" w:type="dxa"/>
            <w:tcBorders>
              <w:bottom w:val="nil"/>
            </w:tcBorders>
          </w:tcPr>
          <w:p w:rsidR="0087585F" w:rsidRPr="0057415B" w:rsidRDefault="0087585F" w:rsidP="0087585F">
            <w:pPr>
              <w:spacing w:line="276" w:lineRule="auto"/>
              <w:jc w:val="center"/>
              <w:rPr>
                <w:sz w:val="20"/>
                <w:szCs w:val="20"/>
              </w:rPr>
            </w:pPr>
            <w:r w:rsidRPr="0057415B">
              <w:rPr>
                <w:sz w:val="20"/>
                <w:szCs w:val="20"/>
              </w:rPr>
              <w:t>0.18</w:t>
            </w:r>
          </w:p>
        </w:tc>
        <w:tc>
          <w:tcPr>
            <w:tcW w:w="1652" w:type="dxa"/>
            <w:tcBorders>
              <w:bottom w:val="nil"/>
            </w:tcBorders>
          </w:tcPr>
          <w:p w:rsidR="0087585F" w:rsidRPr="0057415B" w:rsidRDefault="0087585F" w:rsidP="0087585F">
            <w:pPr>
              <w:spacing w:line="276" w:lineRule="auto"/>
              <w:rPr>
                <w:sz w:val="20"/>
                <w:szCs w:val="20"/>
              </w:rPr>
            </w:pPr>
            <w:r w:rsidRPr="0057415B">
              <w:rPr>
                <w:sz w:val="20"/>
                <w:szCs w:val="20"/>
              </w:rPr>
              <w:t>Intolerant</w:t>
            </w:r>
          </w:p>
        </w:tc>
        <w:tc>
          <w:tcPr>
            <w:tcW w:w="420" w:type="dxa"/>
            <w:tcBorders>
              <w:bottom w:val="nil"/>
            </w:tcBorders>
          </w:tcPr>
          <w:p w:rsidR="0087585F" w:rsidRPr="0057415B" w:rsidRDefault="0087585F" w:rsidP="0087585F">
            <w:pPr>
              <w:spacing w:line="276" w:lineRule="auto"/>
              <w:jc w:val="center"/>
              <w:rPr>
                <w:sz w:val="20"/>
                <w:szCs w:val="20"/>
              </w:rPr>
            </w:pPr>
            <w:r w:rsidRPr="0057415B">
              <w:rPr>
                <w:sz w:val="20"/>
                <w:szCs w:val="20"/>
              </w:rPr>
              <w:t>53</w:t>
            </w:r>
          </w:p>
        </w:tc>
        <w:tc>
          <w:tcPr>
            <w:tcW w:w="1904" w:type="dxa"/>
            <w:tcBorders>
              <w:bottom w:val="nil"/>
            </w:tcBorders>
          </w:tcPr>
          <w:p w:rsidR="0087585F" w:rsidRPr="0057415B" w:rsidRDefault="0087585F" w:rsidP="0087585F">
            <w:pPr>
              <w:spacing w:line="276" w:lineRule="auto"/>
              <w:jc w:val="center"/>
              <w:rPr>
                <w:sz w:val="20"/>
                <w:szCs w:val="20"/>
              </w:rPr>
            </w:pPr>
            <w:r w:rsidRPr="0057415B">
              <w:rPr>
                <w:sz w:val="20"/>
                <w:szCs w:val="20"/>
              </w:rPr>
              <w:t>-0.987</w:t>
            </w:r>
          </w:p>
          <w:p w:rsidR="0087585F" w:rsidRPr="0057415B" w:rsidRDefault="0087585F" w:rsidP="0087585F">
            <w:pPr>
              <w:spacing w:line="276" w:lineRule="auto"/>
              <w:jc w:val="center"/>
              <w:rPr>
                <w:sz w:val="20"/>
                <w:szCs w:val="20"/>
              </w:rPr>
            </w:pPr>
            <w:r w:rsidRPr="0057415B">
              <w:rPr>
                <w:sz w:val="20"/>
                <w:szCs w:val="20"/>
              </w:rPr>
              <w:t>[-1.103, -0.871]</w:t>
            </w:r>
          </w:p>
        </w:tc>
        <w:tc>
          <w:tcPr>
            <w:tcW w:w="1707" w:type="dxa"/>
            <w:tcBorders>
              <w:bottom w:val="nil"/>
            </w:tcBorders>
          </w:tcPr>
          <w:p w:rsidR="0087585F" w:rsidRPr="0057415B" w:rsidRDefault="0087585F" w:rsidP="0087585F">
            <w:pPr>
              <w:spacing w:line="276" w:lineRule="auto"/>
              <w:jc w:val="center"/>
              <w:rPr>
                <w:sz w:val="20"/>
                <w:szCs w:val="20"/>
              </w:rPr>
            </w:pPr>
            <w:r w:rsidRPr="0057415B">
              <w:rPr>
                <w:sz w:val="20"/>
                <w:szCs w:val="20"/>
              </w:rPr>
              <w:t>0.028</w:t>
            </w:r>
          </w:p>
          <w:p w:rsidR="0087585F" w:rsidRPr="0057415B" w:rsidRDefault="0087585F" w:rsidP="0087585F">
            <w:pPr>
              <w:spacing w:line="276" w:lineRule="auto"/>
              <w:jc w:val="center"/>
              <w:rPr>
                <w:sz w:val="20"/>
                <w:szCs w:val="20"/>
              </w:rPr>
            </w:pPr>
            <w:r w:rsidRPr="0057415B">
              <w:rPr>
                <w:sz w:val="20"/>
                <w:szCs w:val="20"/>
              </w:rPr>
              <w:t>[0.022, 0.034]</w:t>
            </w:r>
          </w:p>
        </w:tc>
        <w:tc>
          <w:tcPr>
            <w:tcW w:w="2260" w:type="dxa"/>
            <w:tcBorders>
              <w:bottom w:val="nil"/>
            </w:tcBorders>
          </w:tcPr>
          <w:p w:rsidR="0087585F" w:rsidRPr="0057415B" w:rsidRDefault="0087585F" w:rsidP="0087585F">
            <w:pPr>
              <w:spacing w:line="276" w:lineRule="auto"/>
              <w:jc w:val="center"/>
              <w:rPr>
                <w:sz w:val="20"/>
                <w:szCs w:val="20"/>
              </w:rPr>
            </w:pPr>
            <w:r w:rsidRPr="0057415B">
              <w:rPr>
                <w:sz w:val="20"/>
                <w:szCs w:val="20"/>
              </w:rPr>
              <w:t>-0.00032</w:t>
            </w:r>
          </w:p>
          <w:p w:rsidR="0087585F" w:rsidRPr="0057415B" w:rsidRDefault="0087585F" w:rsidP="0087585F">
            <w:pPr>
              <w:spacing w:line="276" w:lineRule="auto"/>
              <w:jc w:val="center"/>
              <w:rPr>
                <w:sz w:val="20"/>
                <w:szCs w:val="20"/>
              </w:rPr>
            </w:pPr>
            <w:r w:rsidRPr="0057415B">
              <w:rPr>
                <w:sz w:val="20"/>
                <w:szCs w:val="20"/>
              </w:rPr>
              <w:t>[-0.00039, -0.00025]</w:t>
            </w:r>
          </w:p>
        </w:tc>
      </w:tr>
      <w:tr w:rsidR="0087585F" w:rsidRPr="0057415B" w:rsidTr="00903208">
        <w:tc>
          <w:tcPr>
            <w:tcW w:w="2360" w:type="dxa"/>
            <w:tcBorders>
              <w:top w:val="nil"/>
              <w:bottom w:val="single" w:sz="2" w:space="0" w:color="auto"/>
            </w:tcBorders>
          </w:tcPr>
          <w:p w:rsidR="0087585F" w:rsidRPr="0057415B" w:rsidRDefault="0087585F" w:rsidP="0087585F">
            <w:pPr>
              <w:spacing w:line="276" w:lineRule="auto"/>
              <w:rPr>
                <w:sz w:val="20"/>
                <w:szCs w:val="20"/>
              </w:rPr>
            </w:pPr>
          </w:p>
        </w:tc>
        <w:tc>
          <w:tcPr>
            <w:tcW w:w="163" w:type="dxa"/>
            <w:tcBorders>
              <w:top w:val="nil"/>
              <w:bottom w:val="single" w:sz="2" w:space="0" w:color="auto"/>
            </w:tcBorders>
          </w:tcPr>
          <w:p w:rsidR="0087585F" w:rsidRPr="0057415B" w:rsidRDefault="0087585F" w:rsidP="0087585F">
            <w:pPr>
              <w:spacing w:line="276" w:lineRule="auto"/>
              <w:jc w:val="center"/>
              <w:rPr>
                <w:sz w:val="20"/>
                <w:szCs w:val="20"/>
              </w:rPr>
            </w:pPr>
          </w:p>
        </w:tc>
        <w:tc>
          <w:tcPr>
            <w:tcW w:w="959" w:type="dxa"/>
            <w:tcBorders>
              <w:top w:val="nil"/>
              <w:bottom w:val="single" w:sz="2" w:space="0" w:color="auto"/>
            </w:tcBorders>
          </w:tcPr>
          <w:p w:rsidR="0087585F" w:rsidRPr="0057415B" w:rsidRDefault="0087585F" w:rsidP="0087585F">
            <w:pPr>
              <w:spacing w:line="276" w:lineRule="auto"/>
              <w:jc w:val="center"/>
              <w:rPr>
                <w:sz w:val="20"/>
                <w:szCs w:val="20"/>
              </w:rPr>
            </w:pPr>
          </w:p>
        </w:tc>
        <w:tc>
          <w:tcPr>
            <w:tcW w:w="1106" w:type="dxa"/>
            <w:tcBorders>
              <w:top w:val="nil"/>
              <w:bottom w:val="single" w:sz="2" w:space="0" w:color="auto"/>
            </w:tcBorders>
          </w:tcPr>
          <w:p w:rsidR="0087585F" w:rsidRPr="0057415B" w:rsidRDefault="0087585F" w:rsidP="0087585F">
            <w:pPr>
              <w:spacing w:line="276" w:lineRule="auto"/>
              <w:jc w:val="center"/>
              <w:rPr>
                <w:sz w:val="20"/>
                <w:szCs w:val="20"/>
              </w:rPr>
            </w:pPr>
          </w:p>
        </w:tc>
        <w:tc>
          <w:tcPr>
            <w:tcW w:w="826" w:type="dxa"/>
            <w:tcBorders>
              <w:top w:val="nil"/>
              <w:bottom w:val="single" w:sz="2" w:space="0" w:color="auto"/>
            </w:tcBorders>
          </w:tcPr>
          <w:p w:rsidR="0087585F" w:rsidRPr="0057415B" w:rsidRDefault="0087585F" w:rsidP="0087585F">
            <w:pPr>
              <w:spacing w:line="276" w:lineRule="auto"/>
              <w:jc w:val="center"/>
              <w:rPr>
                <w:sz w:val="20"/>
                <w:szCs w:val="20"/>
              </w:rPr>
            </w:pPr>
          </w:p>
        </w:tc>
        <w:tc>
          <w:tcPr>
            <w:tcW w:w="1133" w:type="dxa"/>
            <w:tcBorders>
              <w:top w:val="nil"/>
              <w:bottom w:val="single" w:sz="2" w:space="0" w:color="auto"/>
            </w:tcBorders>
          </w:tcPr>
          <w:p w:rsidR="0087585F" w:rsidRPr="0057415B" w:rsidRDefault="0087585F" w:rsidP="0087585F">
            <w:pPr>
              <w:spacing w:line="276" w:lineRule="auto"/>
              <w:jc w:val="center"/>
              <w:rPr>
                <w:sz w:val="20"/>
                <w:szCs w:val="20"/>
              </w:rPr>
            </w:pPr>
          </w:p>
        </w:tc>
        <w:tc>
          <w:tcPr>
            <w:tcW w:w="1652" w:type="dxa"/>
            <w:tcBorders>
              <w:top w:val="nil"/>
              <w:bottom w:val="single" w:sz="2" w:space="0" w:color="auto"/>
            </w:tcBorders>
          </w:tcPr>
          <w:p w:rsidR="0087585F" w:rsidRPr="0057415B" w:rsidRDefault="0087585F" w:rsidP="0087585F">
            <w:pPr>
              <w:spacing w:line="276" w:lineRule="auto"/>
              <w:rPr>
                <w:sz w:val="20"/>
                <w:szCs w:val="20"/>
              </w:rPr>
            </w:pPr>
            <w:r w:rsidRPr="0057415B">
              <w:rPr>
                <w:sz w:val="20"/>
                <w:szCs w:val="20"/>
              </w:rPr>
              <w:t>Tolerant</w:t>
            </w:r>
          </w:p>
        </w:tc>
        <w:tc>
          <w:tcPr>
            <w:tcW w:w="420" w:type="dxa"/>
            <w:tcBorders>
              <w:top w:val="nil"/>
              <w:bottom w:val="single" w:sz="2" w:space="0" w:color="auto"/>
            </w:tcBorders>
          </w:tcPr>
          <w:p w:rsidR="0087585F" w:rsidRPr="0057415B" w:rsidRDefault="0087585F" w:rsidP="0087585F">
            <w:pPr>
              <w:spacing w:line="276" w:lineRule="auto"/>
              <w:jc w:val="center"/>
              <w:rPr>
                <w:sz w:val="20"/>
                <w:szCs w:val="20"/>
              </w:rPr>
            </w:pPr>
            <w:r w:rsidRPr="0057415B">
              <w:rPr>
                <w:sz w:val="20"/>
                <w:szCs w:val="20"/>
              </w:rPr>
              <w:t>35</w:t>
            </w:r>
          </w:p>
        </w:tc>
        <w:tc>
          <w:tcPr>
            <w:tcW w:w="1904" w:type="dxa"/>
            <w:tcBorders>
              <w:top w:val="nil"/>
              <w:bottom w:val="single" w:sz="2" w:space="0" w:color="auto"/>
            </w:tcBorders>
          </w:tcPr>
          <w:p w:rsidR="0087585F" w:rsidRPr="0057415B" w:rsidRDefault="0087585F" w:rsidP="0087585F">
            <w:pPr>
              <w:spacing w:line="276" w:lineRule="auto"/>
              <w:jc w:val="center"/>
              <w:rPr>
                <w:sz w:val="20"/>
                <w:szCs w:val="20"/>
              </w:rPr>
            </w:pPr>
            <w:r w:rsidRPr="0057415B">
              <w:rPr>
                <w:sz w:val="20"/>
                <w:szCs w:val="20"/>
              </w:rPr>
              <w:t>-0.749</w:t>
            </w:r>
          </w:p>
          <w:p w:rsidR="0087585F" w:rsidRPr="0057415B" w:rsidRDefault="0087585F" w:rsidP="0087585F">
            <w:pPr>
              <w:spacing w:line="276" w:lineRule="auto"/>
              <w:jc w:val="center"/>
              <w:rPr>
                <w:sz w:val="20"/>
                <w:szCs w:val="20"/>
              </w:rPr>
            </w:pPr>
            <w:r w:rsidRPr="0057415B">
              <w:rPr>
                <w:sz w:val="20"/>
                <w:szCs w:val="20"/>
              </w:rPr>
              <w:lastRenderedPageBreak/>
              <w:t>[-0.865, -0.871]</w:t>
            </w:r>
          </w:p>
        </w:tc>
        <w:tc>
          <w:tcPr>
            <w:tcW w:w="1707" w:type="dxa"/>
            <w:tcBorders>
              <w:top w:val="nil"/>
              <w:bottom w:val="single" w:sz="2" w:space="0" w:color="auto"/>
            </w:tcBorders>
          </w:tcPr>
          <w:p w:rsidR="0087585F" w:rsidRPr="0057415B" w:rsidRDefault="0087585F" w:rsidP="0087585F">
            <w:pPr>
              <w:spacing w:line="276" w:lineRule="auto"/>
              <w:jc w:val="center"/>
              <w:rPr>
                <w:sz w:val="20"/>
                <w:szCs w:val="20"/>
              </w:rPr>
            </w:pPr>
            <w:r w:rsidRPr="0057415B">
              <w:rPr>
                <w:sz w:val="20"/>
                <w:szCs w:val="20"/>
              </w:rPr>
              <w:lastRenderedPageBreak/>
              <w:t>0.000</w:t>
            </w:r>
          </w:p>
          <w:p w:rsidR="0087585F" w:rsidRPr="0057415B" w:rsidRDefault="0087585F" w:rsidP="0087585F">
            <w:pPr>
              <w:spacing w:line="276" w:lineRule="auto"/>
              <w:jc w:val="center"/>
              <w:rPr>
                <w:sz w:val="20"/>
                <w:szCs w:val="20"/>
              </w:rPr>
            </w:pPr>
            <w:r w:rsidRPr="0057415B">
              <w:rPr>
                <w:sz w:val="20"/>
                <w:szCs w:val="20"/>
              </w:rPr>
              <w:lastRenderedPageBreak/>
              <w:t>[-0.006, 0.006]</w:t>
            </w:r>
          </w:p>
        </w:tc>
        <w:tc>
          <w:tcPr>
            <w:tcW w:w="2260" w:type="dxa"/>
            <w:tcBorders>
              <w:top w:val="nil"/>
              <w:bottom w:val="single" w:sz="2" w:space="0" w:color="auto"/>
            </w:tcBorders>
          </w:tcPr>
          <w:p w:rsidR="0087585F" w:rsidRPr="0057415B" w:rsidRDefault="0087585F" w:rsidP="0087585F">
            <w:pPr>
              <w:spacing w:line="276" w:lineRule="auto"/>
              <w:jc w:val="center"/>
              <w:rPr>
                <w:sz w:val="20"/>
                <w:szCs w:val="20"/>
              </w:rPr>
            </w:pPr>
            <w:r w:rsidRPr="0057415B">
              <w:rPr>
                <w:sz w:val="20"/>
                <w:szCs w:val="20"/>
              </w:rPr>
              <w:lastRenderedPageBreak/>
              <w:t>-0.00004</w:t>
            </w:r>
          </w:p>
          <w:p w:rsidR="0087585F" w:rsidRPr="0057415B" w:rsidRDefault="0087585F" w:rsidP="0087585F">
            <w:pPr>
              <w:spacing w:line="276" w:lineRule="auto"/>
              <w:jc w:val="center"/>
              <w:rPr>
                <w:sz w:val="20"/>
                <w:szCs w:val="20"/>
              </w:rPr>
            </w:pPr>
            <w:r w:rsidRPr="0057415B">
              <w:rPr>
                <w:sz w:val="20"/>
                <w:szCs w:val="20"/>
              </w:rPr>
              <w:lastRenderedPageBreak/>
              <w:t>[-0.00008, 0.00004]</w:t>
            </w:r>
          </w:p>
        </w:tc>
      </w:tr>
    </w:tbl>
    <w:p w:rsidR="005822EC" w:rsidRPr="0087585F" w:rsidRDefault="005822EC" w:rsidP="0087585F">
      <w:pPr>
        <w:rPr>
          <w:lang w:eastAsia="es-ES"/>
        </w:rPr>
        <w:sectPr w:rsidR="005822EC" w:rsidRPr="0087585F" w:rsidSect="007E7F16">
          <w:footerReference w:type="default" r:id="rId13"/>
          <w:pgSz w:w="16840" w:h="11907" w:orient="landscape"/>
          <w:pgMar w:top="2070" w:right="1418" w:bottom="1418" w:left="1134" w:header="720" w:footer="720" w:gutter="0"/>
          <w:cols w:space="720"/>
          <w:docGrid w:linePitch="326"/>
        </w:sectPr>
      </w:pPr>
    </w:p>
    <w:p w:rsidR="007F6FD1" w:rsidRPr="007F6FD1" w:rsidRDefault="007F6FD1" w:rsidP="0075549E">
      <w:pPr>
        <w:spacing w:line="480" w:lineRule="auto"/>
        <w:ind w:hanging="720"/>
        <w:jc w:val="both"/>
        <w:rPr>
          <w:color w:val="000000"/>
          <w:sz w:val="20"/>
          <w:lang w:eastAsia="es-ES"/>
        </w:rPr>
      </w:pPr>
      <w:proofErr w:type="gramStart"/>
      <w:r w:rsidRPr="007F6FD1">
        <w:rPr>
          <w:color w:val="000000"/>
          <w:sz w:val="20"/>
          <w:lang w:eastAsia="es-ES"/>
        </w:rPr>
        <w:lastRenderedPageBreak/>
        <w:t>Appendix S12.</w:t>
      </w:r>
      <w:proofErr w:type="gramEnd"/>
      <w:r w:rsidRPr="007F6FD1">
        <w:rPr>
          <w:color w:val="000000"/>
          <w:sz w:val="20"/>
          <w:lang w:eastAsia="es-ES"/>
        </w:rPr>
        <w:t xml:space="preserve"> References included in Appendices S1–S9 and not cited in the main text</w:t>
      </w:r>
    </w:p>
    <w:p w:rsidR="007F6FD1" w:rsidRDefault="007F6FD1" w:rsidP="0075549E">
      <w:pPr>
        <w:pStyle w:val="reference"/>
        <w:spacing w:line="480" w:lineRule="auto"/>
        <w:ind w:hanging="709"/>
        <w:rPr>
          <w:lang w:eastAsia="es-ES"/>
        </w:rPr>
      </w:pPr>
    </w:p>
    <w:p w:rsidR="00030E66" w:rsidRPr="00B13CF9" w:rsidRDefault="00030E66" w:rsidP="0075549E">
      <w:pPr>
        <w:pStyle w:val="reference"/>
        <w:spacing w:line="480" w:lineRule="auto"/>
        <w:ind w:hanging="709"/>
        <w:rPr>
          <w:lang w:eastAsia="es-ES"/>
        </w:rPr>
      </w:pPr>
      <w:r w:rsidRPr="00B13CF9">
        <w:rPr>
          <w:lang w:eastAsia="es-ES"/>
        </w:rPr>
        <w:t xml:space="preserve">Abrams, M.D., Kloeppel, B.D. &amp; Kubiske, M.E. (1992) Ecophysiological and morphological responses to shade and drought in 2 contrasting ecotypes of </w:t>
      </w:r>
      <w:r w:rsidRPr="00B13CF9">
        <w:rPr>
          <w:i/>
          <w:lang w:eastAsia="es-ES"/>
        </w:rPr>
        <w:t>Prunus serotina</w:t>
      </w:r>
      <w:r w:rsidRPr="00B13CF9">
        <w:rPr>
          <w:lang w:eastAsia="es-ES"/>
        </w:rPr>
        <w:t xml:space="preserve">. </w:t>
      </w:r>
      <w:r w:rsidRPr="00B13CF9">
        <w:rPr>
          <w:i/>
          <w:lang w:eastAsia="es-ES"/>
        </w:rPr>
        <w:t>Tree Physiology</w:t>
      </w:r>
      <w:r w:rsidRPr="00B13CF9">
        <w:rPr>
          <w:lang w:eastAsia="es-ES"/>
        </w:rPr>
        <w:t xml:space="preserve">, 10, </w:t>
      </w:r>
      <w:r w:rsidRPr="00B13CF9">
        <w:rPr>
          <w:bCs/>
          <w:lang w:eastAsia="es-ES"/>
        </w:rPr>
        <w:t>343-355.</w:t>
      </w:r>
    </w:p>
    <w:p w:rsidR="00030E66" w:rsidRPr="00B13CF9" w:rsidRDefault="00030E66" w:rsidP="0075549E">
      <w:pPr>
        <w:pStyle w:val="reference"/>
        <w:spacing w:line="480" w:lineRule="auto"/>
        <w:ind w:hanging="709"/>
        <w:rPr>
          <w:lang w:eastAsia="es-ES"/>
        </w:rPr>
      </w:pPr>
      <w:r w:rsidRPr="00B13CF9">
        <w:t>Anderson, L.J., Brumbaugh, M.S. &amp; Jackson, R.B. (2001) Water and tree-understory interactions: A natural experiment in a savanna with oak wilt. Ecology, 82, 33-49.</w:t>
      </w:r>
    </w:p>
    <w:p w:rsidR="00030E66" w:rsidRPr="00B13CF9" w:rsidRDefault="00030E66" w:rsidP="0075549E">
      <w:pPr>
        <w:pStyle w:val="reference"/>
        <w:spacing w:line="480" w:lineRule="auto"/>
        <w:ind w:hanging="709"/>
        <w:rPr>
          <w:lang w:eastAsia="es-ES"/>
        </w:rPr>
      </w:pPr>
      <w:r w:rsidRPr="00B13CF9">
        <w:rPr>
          <w:lang w:eastAsia="es-ES"/>
        </w:rPr>
        <w:t xml:space="preserve">Aranda, I., Gil, L, &amp; Pardos, J.A. (2004) Improvement of growth conditions and gas exchange of </w:t>
      </w:r>
      <w:r w:rsidRPr="00B13CF9">
        <w:rPr>
          <w:i/>
          <w:lang w:eastAsia="es-ES"/>
        </w:rPr>
        <w:t>Fagus sylvatica</w:t>
      </w:r>
      <w:r w:rsidRPr="00B13CF9">
        <w:rPr>
          <w:lang w:eastAsia="es-ES"/>
        </w:rPr>
        <w:t xml:space="preserve"> L. seedlings planted below a recently thinned </w:t>
      </w:r>
      <w:r w:rsidRPr="00B13CF9">
        <w:rPr>
          <w:i/>
          <w:lang w:eastAsia="es-ES"/>
        </w:rPr>
        <w:t>Pinus sylvestris</w:t>
      </w:r>
      <w:r w:rsidRPr="00B13CF9">
        <w:rPr>
          <w:lang w:eastAsia="es-ES"/>
        </w:rPr>
        <w:t xml:space="preserve"> L. stand. </w:t>
      </w:r>
      <w:proofErr w:type="gramStart"/>
      <w:r w:rsidRPr="00B13CF9">
        <w:rPr>
          <w:i/>
          <w:lang w:eastAsia="es-ES"/>
        </w:rPr>
        <w:t>Trees-Structure and Function</w:t>
      </w:r>
      <w:r w:rsidRPr="00B13CF9">
        <w:rPr>
          <w:lang w:eastAsia="es-ES"/>
        </w:rPr>
        <w:t>, 18, 211-220.</w:t>
      </w:r>
      <w:proofErr w:type="gramEnd"/>
    </w:p>
    <w:p w:rsidR="00030E66" w:rsidRPr="00B13CF9" w:rsidRDefault="00030E66" w:rsidP="0075549E">
      <w:pPr>
        <w:pStyle w:val="reference"/>
        <w:spacing w:line="480" w:lineRule="auto"/>
        <w:ind w:hanging="709"/>
        <w:rPr>
          <w:lang w:eastAsia="es-ES"/>
        </w:rPr>
      </w:pPr>
      <w:proofErr w:type="gramStart"/>
      <w:r w:rsidRPr="00B13CF9">
        <w:rPr>
          <w:lang w:eastAsia="es-ES"/>
        </w:rPr>
        <w:t xml:space="preserve">Aranda, I., Robson, T.M., Rodriguez-Calcerrada, J. &amp; Valladares, F. (2008) Limited capacity to cope with excessive light in the open and with seasonal drought in the shade in Mediterranean </w:t>
      </w:r>
      <w:r w:rsidRPr="00B13CF9">
        <w:rPr>
          <w:i/>
          <w:lang w:eastAsia="es-ES"/>
        </w:rPr>
        <w:t>Ilex aquifolium</w:t>
      </w:r>
      <w:r w:rsidRPr="00B13CF9">
        <w:rPr>
          <w:lang w:eastAsia="es-ES"/>
        </w:rPr>
        <w:t xml:space="preserve"> populations.</w:t>
      </w:r>
      <w:proofErr w:type="gramEnd"/>
      <w:r w:rsidRPr="00B13CF9">
        <w:rPr>
          <w:lang w:eastAsia="es-ES"/>
        </w:rPr>
        <w:t xml:space="preserve"> </w:t>
      </w:r>
      <w:proofErr w:type="gramStart"/>
      <w:r w:rsidRPr="00B13CF9">
        <w:rPr>
          <w:i/>
          <w:lang w:eastAsia="es-ES"/>
        </w:rPr>
        <w:t>Trees-Structure and Function</w:t>
      </w:r>
      <w:r w:rsidRPr="00B13CF9">
        <w:rPr>
          <w:lang w:eastAsia="es-ES"/>
        </w:rPr>
        <w:t>, 22.</w:t>
      </w:r>
      <w:proofErr w:type="gramEnd"/>
      <w:r w:rsidRPr="00B13CF9">
        <w:rPr>
          <w:lang w:eastAsia="es-ES"/>
        </w:rPr>
        <w:t xml:space="preserve"> </w:t>
      </w:r>
      <w:proofErr w:type="gramStart"/>
      <w:r w:rsidRPr="00B13CF9">
        <w:rPr>
          <w:lang w:eastAsia="es-ES"/>
        </w:rPr>
        <w:t>375-384.</w:t>
      </w:r>
      <w:proofErr w:type="gramEnd"/>
    </w:p>
    <w:p w:rsidR="00030E66" w:rsidRPr="00B13CF9" w:rsidRDefault="00030E66" w:rsidP="0075549E">
      <w:pPr>
        <w:pStyle w:val="reference"/>
        <w:spacing w:line="480" w:lineRule="auto"/>
        <w:ind w:hanging="709"/>
        <w:rPr>
          <w:lang w:eastAsia="es-ES"/>
        </w:rPr>
      </w:pPr>
      <w:r w:rsidRPr="00B13CF9">
        <w:t xml:space="preserve">Arntz, A.M., Delucia, E.H. &amp; Jordan, N. (2000) Fitness effects of a photosynthetic mutation across contrasting environments. </w:t>
      </w:r>
      <w:r w:rsidRPr="00B13CF9">
        <w:rPr>
          <w:i/>
        </w:rPr>
        <w:t>Journal of Evolutionary Biology</w:t>
      </w:r>
      <w:r w:rsidRPr="00B13CF9">
        <w:t xml:space="preserve">, 13, </w:t>
      </w:r>
      <w:r w:rsidRPr="00B13CF9">
        <w:rPr>
          <w:bCs/>
        </w:rPr>
        <w:t>792-803.</w:t>
      </w:r>
    </w:p>
    <w:p w:rsidR="00030E66" w:rsidRPr="00B13CF9" w:rsidRDefault="00030E66" w:rsidP="0075549E">
      <w:pPr>
        <w:pStyle w:val="reference"/>
        <w:spacing w:line="480" w:lineRule="auto"/>
        <w:ind w:hanging="709"/>
        <w:rPr>
          <w:lang w:eastAsia="es-ES"/>
        </w:rPr>
      </w:pPr>
      <w:proofErr w:type="gramStart"/>
      <w:r w:rsidRPr="00B13CF9">
        <w:t>Ashton, M.S., Singhakumara, B.M.P. &amp; Gamage, H.K. (2006) Interaction between light and drought affect performance of Asian tropical tree species that have differing topographic affinities.</w:t>
      </w:r>
      <w:proofErr w:type="gramEnd"/>
      <w:r w:rsidRPr="00B13CF9">
        <w:t xml:space="preserve"> </w:t>
      </w:r>
      <w:r w:rsidRPr="00B13CF9">
        <w:rPr>
          <w:i/>
        </w:rPr>
        <w:t>Forest Ecology and Management</w:t>
      </w:r>
      <w:r w:rsidRPr="00B13CF9">
        <w:t>, 221, 42-51.</w:t>
      </w:r>
    </w:p>
    <w:p w:rsidR="00030E66" w:rsidRPr="00B13CF9" w:rsidRDefault="00030E66" w:rsidP="0075549E">
      <w:pPr>
        <w:pStyle w:val="reference"/>
        <w:spacing w:line="480" w:lineRule="auto"/>
        <w:ind w:hanging="709"/>
        <w:rPr>
          <w:lang w:eastAsia="es-ES"/>
        </w:rPr>
      </w:pPr>
      <w:r w:rsidRPr="00B13CF9">
        <w:t xml:space="preserve">Baruch, Z., Pattison, R.R. &amp; Goldstein, G. (2000) Responses to light and water availability of four invasive Melastomataceae in the Hawaiian </w:t>
      </w:r>
      <w:proofErr w:type="gramStart"/>
      <w:r w:rsidRPr="00B13CF9">
        <w:t>islands</w:t>
      </w:r>
      <w:proofErr w:type="gramEnd"/>
      <w:r w:rsidRPr="00B13CF9">
        <w:t xml:space="preserve">. </w:t>
      </w:r>
      <w:proofErr w:type="gramStart"/>
      <w:r w:rsidRPr="00B13CF9">
        <w:rPr>
          <w:i/>
        </w:rPr>
        <w:t>International Journal of Plant Sciences</w:t>
      </w:r>
      <w:r w:rsidRPr="00B13CF9">
        <w:t>, 161,107-118.</w:t>
      </w:r>
      <w:proofErr w:type="gramEnd"/>
    </w:p>
    <w:p w:rsidR="00030E66" w:rsidRPr="00B13CF9" w:rsidRDefault="00030E66" w:rsidP="0075549E">
      <w:pPr>
        <w:pStyle w:val="reference"/>
        <w:spacing w:line="480" w:lineRule="auto"/>
        <w:ind w:hanging="709"/>
      </w:pPr>
      <w:r w:rsidRPr="00B13CF9">
        <w:t xml:space="preserve">Benayas, J.M.R., Lopez-Pintor, A., Garcia, C., de la Camara, N., Strasser, R. &amp; Sal, A.G. (2002) Early establishment of planted </w:t>
      </w:r>
      <w:r w:rsidRPr="00B13CF9">
        <w:rPr>
          <w:i/>
        </w:rPr>
        <w:t>Retama sphaerocarpa</w:t>
      </w:r>
      <w:r w:rsidRPr="00B13CF9">
        <w:t xml:space="preserve"> seedlings under different levels of light, water and weed competition. </w:t>
      </w:r>
      <w:r w:rsidRPr="00B13CF9">
        <w:rPr>
          <w:i/>
        </w:rPr>
        <w:t>Plant Ecology</w:t>
      </w:r>
      <w:r w:rsidRPr="00B13CF9">
        <w:t>, 159, 201-209.</w:t>
      </w:r>
    </w:p>
    <w:p w:rsidR="00030E66" w:rsidRPr="00B13CF9" w:rsidRDefault="00030E66" w:rsidP="0075549E">
      <w:pPr>
        <w:pStyle w:val="reference"/>
        <w:spacing w:line="480" w:lineRule="auto"/>
        <w:ind w:hanging="709"/>
        <w:rPr>
          <w:lang w:eastAsia="es-ES"/>
        </w:rPr>
      </w:pPr>
      <w:r w:rsidRPr="00B13CF9">
        <w:t xml:space="preserve">Black, K., Davis, P., Mc Grath, J., Doherty, P. &amp; Osborne, B. (2005) Interactive effects of irradiance and water availability on the photosynthetic performance of </w:t>
      </w:r>
      <w:r w:rsidRPr="00B13CF9">
        <w:rPr>
          <w:i/>
        </w:rPr>
        <w:t>Picea sitchensis</w:t>
      </w:r>
      <w:r w:rsidRPr="00B13CF9">
        <w:t xml:space="preserve"> seedlings: implications for seedling establishment under different management practices. </w:t>
      </w:r>
      <w:r w:rsidRPr="00B13CF9">
        <w:rPr>
          <w:i/>
        </w:rPr>
        <w:t>Annals of Forest Science</w:t>
      </w:r>
      <w:r w:rsidRPr="00B13CF9">
        <w:t>, 62, 413-422.</w:t>
      </w:r>
    </w:p>
    <w:p w:rsidR="00030E66" w:rsidRPr="00B13CF9" w:rsidRDefault="00030E66" w:rsidP="0075549E">
      <w:pPr>
        <w:pStyle w:val="reference"/>
        <w:spacing w:line="480" w:lineRule="auto"/>
        <w:ind w:hanging="709"/>
        <w:rPr>
          <w:lang w:eastAsia="es-ES"/>
        </w:rPr>
      </w:pPr>
      <w:proofErr w:type="gramStart"/>
      <w:r w:rsidRPr="00B13CF9">
        <w:t xml:space="preserve">Cano, L., Escarre, J. &amp; Sans, F.X. (2007) Factors affecting the invasion success of </w:t>
      </w:r>
      <w:r w:rsidRPr="00B13CF9">
        <w:rPr>
          <w:i/>
        </w:rPr>
        <w:t>Senecio inaequidens</w:t>
      </w:r>
      <w:r w:rsidRPr="00B13CF9">
        <w:t xml:space="preserve"> and S-pterophorus in Mediterranean plant communities.</w:t>
      </w:r>
      <w:proofErr w:type="gramEnd"/>
      <w:r w:rsidRPr="00B13CF9">
        <w:t xml:space="preserve"> </w:t>
      </w:r>
      <w:r w:rsidRPr="00B13CF9">
        <w:rPr>
          <w:i/>
        </w:rPr>
        <w:t>Journal of Vegetation Science</w:t>
      </w:r>
      <w:r w:rsidRPr="00B13CF9">
        <w:t>, 18, 281-288.</w:t>
      </w:r>
    </w:p>
    <w:p w:rsidR="00030E66" w:rsidRPr="00B13CF9" w:rsidRDefault="00030E66" w:rsidP="0075549E">
      <w:pPr>
        <w:pStyle w:val="reference"/>
        <w:spacing w:line="480" w:lineRule="auto"/>
        <w:ind w:hanging="709"/>
        <w:rPr>
          <w:lang w:eastAsia="es-ES"/>
        </w:rPr>
      </w:pPr>
      <w:r w:rsidRPr="00B13CF9">
        <w:t xml:space="preserve">Castro J., Zamora R., Hódar J.A. &amp; Gómez, J.M, (2005) </w:t>
      </w:r>
      <w:r w:rsidRPr="00B13CF9">
        <w:rPr>
          <w:bCs/>
        </w:rPr>
        <w:t>Seedling establishment of a boreal tree species (</w:t>
      </w:r>
      <w:r w:rsidRPr="00B13CF9">
        <w:rPr>
          <w:bCs/>
          <w:i/>
          <w:iCs/>
        </w:rPr>
        <w:t xml:space="preserve">Pinus sylvestris </w:t>
      </w:r>
      <w:r w:rsidRPr="00B13CF9">
        <w:rPr>
          <w:bCs/>
          <w:iCs/>
        </w:rPr>
        <w:t>L.</w:t>
      </w:r>
      <w:r w:rsidRPr="00B13CF9">
        <w:rPr>
          <w:bCs/>
        </w:rPr>
        <w:t xml:space="preserve">) at its southernmost distribution limit: consequences of being in a marginal Mediterranean habitat. </w:t>
      </w:r>
      <w:r w:rsidRPr="00B13CF9">
        <w:rPr>
          <w:bCs/>
          <w:i/>
        </w:rPr>
        <w:t>Journal of Ecology</w:t>
      </w:r>
      <w:r w:rsidRPr="00B13CF9">
        <w:rPr>
          <w:bCs/>
        </w:rPr>
        <w:t>, 92, 266-277.</w:t>
      </w:r>
    </w:p>
    <w:p w:rsidR="00030E66" w:rsidRPr="00B13CF9" w:rsidRDefault="00030E66" w:rsidP="0075549E">
      <w:pPr>
        <w:pStyle w:val="reference"/>
        <w:spacing w:line="480" w:lineRule="auto"/>
        <w:ind w:hanging="709"/>
      </w:pPr>
      <w:r w:rsidRPr="00B13CF9">
        <w:lastRenderedPageBreak/>
        <w:t xml:space="preserve">Castro-Díez, P., Navarro, J. &amp; Maestro, M. (2008) Effects of moderate shade and irrigation with eutrophicated water on the nitrogen economy of Mediterranean oak seedlings. </w:t>
      </w:r>
      <w:r w:rsidRPr="00B13CF9">
        <w:rPr>
          <w:i/>
        </w:rPr>
        <w:t>Flora</w:t>
      </w:r>
      <w:r w:rsidRPr="00B13CF9">
        <w:t>, 203, 243-253.</w:t>
      </w:r>
    </w:p>
    <w:p w:rsidR="00030E66" w:rsidRPr="00B13CF9" w:rsidRDefault="00030E66" w:rsidP="0075549E">
      <w:pPr>
        <w:pStyle w:val="reference"/>
        <w:spacing w:line="480" w:lineRule="auto"/>
        <w:ind w:hanging="709"/>
        <w:rPr>
          <w:lang w:eastAsia="es-ES"/>
        </w:rPr>
      </w:pPr>
      <w:r w:rsidRPr="00B13CF9">
        <w:t xml:space="preserve">Castro-Díez, P., Navarro, J., Pintado, A., Sancho, L.G. &amp; Maestro, M. (2006) </w:t>
      </w:r>
      <w:r w:rsidRPr="00B13CF9">
        <w:rPr>
          <w:rStyle w:val="apple-style-span"/>
          <w:color w:val="000000"/>
        </w:rPr>
        <w:t>Interactive effects of shade and irrigation on the performance of seedlings of three Mediterranean Quercus species</w:t>
      </w:r>
      <w:r w:rsidRPr="00B13CF9">
        <w:rPr>
          <w:rStyle w:val="apple-converted-space"/>
        </w:rPr>
        <w:t xml:space="preserve">, </w:t>
      </w:r>
      <w:r w:rsidRPr="00B13CF9">
        <w:rPr>
          <w:rStyle w:val="apple-converted-space"/>
          <w:i/>
        </w:rPr>
        <w:t>Tree Physiology</w:t>
      </w:r>
      <w:r w:rsidRPr="00B13CF9">
        <w:rPr>
          <w:rStyle w:val="apple-converted-space"/>
        </w:rPr>
        <w:t>, 26, 389-400.</w:t>
      </w:r>
    </w:p>
    <w:p w:rsidR="00030E66" w:rsidRPr="00B13CF9" w:rsidRDefault="00030E66" w:rsidP="0075549E">
      <w:pPr>
        <w:pStyle w:val="reference"/>
        <w:spacing w:line="480" w:lineRule="auto"/>
        <w:ind w:hanging="709"/>
      </w:pPr>
      <w:r w:rsidRPr="00B13CF9">
        <w:t xml:space="preserve">Climent, J.M., Aranda, I., Alonso, J., Pardos, J.A., Gil, L. (2006) Developmental constraints limit the response of Canary Island pine seedlings to combined shade and drought. </w:t>
      </w:r>
      <w:r w:rsidRPr="00B13CF9">
        <w:rPr>
          <w:i/>
        </w:rPr>
        <w:t>Forest Ecology and Management</w:t>
      </w:r>
      <w:r w:rsidRPr="00B13CF9">
        <w:t>, 231, 164-168.</w:t>
      </w:r>
    </w:p>
    <w:p w:rsidR="00030E66" w:rsidRPr="00B13CF9" w:rsidRDefault="00030E66" w:rsidP="0075549E">
      <w:pPr>
        <w:pStyle w:val="reference"/>
        <w:spacing w:line="480" w:lineRule="auto"/>
        <w:ind w:hanging="709"/>
      </w:pPr>
      <w:proofErr w:type="gramStart"/>
      <w:r w:rsidRPr="00B13CF9">
        <w:t>Danner, B.T. &amp; Knapp, A.K. (2003) Abiotic constraints on the establishment of Quercus seedlings in grassland.</w:t>
      </w:r>
      <w:proofErr w:type="gramEnd"/>
      <w:r w:rsidRPr="00B13CF9">
        <w:t xml:space="preserve"> </w:t>
      </w:r>
      <w:r w:rsidRPr="00B13CF9">
        <w:rPr>
          <w:i/>
        </w:rPr>
        <w:t>Global Change Biology</w:t>
      </w:r>
      <w:r w:rsidRPr="00B13CF9">
        <w:t>, 9, 266-275.</w:t>
      </w:r>
    </w:p>
    <w:p w:rsidR="00030E66" w:rsidRPr="00B13CF9" w:rsidRDefault="00030E66" w:rsidP="0075549E">
      <w:pPr>
        <w:pStyle w:val="reference"/>
        <w:spacing w:line="480" w:lineRule="auto"/>
        <w:ind w:hanging="709"/>
      </w:pPr>
      <w:r w:rsidRPr="00B13CF9">
        <w:t xml:space="preserve">Davies, S.J. &amp; Ashton, P.S. (1999) Phenology and fecundity in 11 sympatric pioneer species of Macaranga (Euphorbiaceae) in Borneo. </w:t>
      </w:r>
      <w:r w:rsidRPr="00B13CF9">
        <w:rPr>
          <w:i/>
        </w:rPr>
        <w:t>American Journal of Botany</w:t>
      </w:r>
      <w:r w:rsidRPr="00B13CF9">
        <w:t>, 86, 1786-1795.</w:t>
      </w:r>
    </w:p>
    <w:p w:rsidR="00030E66" w:rsidRPr="00B13CF9" w:rsidRDefault="00030E66" w:rsidP="0075549E">
      <w:pPr>
        <w:pStyle w:val="reference"/>
        <w:spacing w:line="480" w:lineRule="auto"/>
        <w:ind w:hanging="709"/>
        <w:rPr>
          <w:bCs/>
        </w:rPr>
      </w:pPr>
      <w:r w:rsidRPr="00B13CF9">
        <w:t>Duan, B.L., Lu, Y</w:t>
      </w:r>
      <w:proofErr w:type="gramStart"/>
      <w:r w:rsidRPr="00B13CF9">
        <w:t>,W</w:t>
      </w:r>
      <w:proofErr w:type="gramEnd"/>
      <w:r w:rsidRPr="00B13CF9">
        <w:t xml:space="preserve">., Yin, C.Y., Junttila, O. &amp; Li, C.Y. (2005) Physiological responses to drought and shade in two contrasting </w:t>
      </w:r>
      <w:r w:rsidRPr="00B13CF9">
        <w:rPr>
          <w:i/>
        </w:rPr>
        <w:t>Picea asperata</w:t>
      </w:r>
      <w:r w:rsidRPr="00B13CF9">
        <w:t xml:space="preserve"> populations. </w:t>
      </w:r>
      <w:r w:rsidRPr="00B13CF9">
        <w:rPr>
          <w:i/>
        </w:rPr>
        <w:t>Physiologia Plantarum</w:t>
      </w:r>
      <w:r w:rsidRPr="00B13CF9">
        <w:t xml:space="preserve">, 124, </w:t>
      </w:r>
      <w:r w:rsidRPr="00B13CF9">
        <w:rPr>
          <w:bCs/>
        </w:rPr>
        <w:t>476–484.</w:t>
      </w:r>
    </w:p>
    <w:p w:rsidR="00030E66" w:rsidRPr="00B13CF9" w:rsidRDefault="00030E66" w:rsidP="0075549E">
      <w:pPr>
        <w:pStyle w:val="reference"/>
        <w:spacing w:line="480" w:lineRule="auto"/>
        <w:ind w:hanging="709"/>
        <w:rPr>
          <w:bCs/>
        </w:rPr>
      </w:pPr>
      <w:r w:rsidRPr="00B13CF9">
        <w:t xml:space="preserve">Espelta, J.M., Cortes, P., Mangiron, M. &amp; Retana, J. (2005) Differences in biomass partitioning, leaf nitrogen content, and water use efficiency (delta C-13) result in similar performance of seedlings of two Mediterranean oaks with contrasting leaf habit. </w:t>
      </w:r>
      <w:r w:rsidRPr="00B13CF9">
        <w:rPr>
          <w:i/>
        </w:rPr>
        <w:t>Ecoscience</w:t>
      </w:r>
      <w:r w:rsidRPr="00B13CF9">
        <w:t xml:space="preserve">, 12, </w:t>
      </w:r>
      <w:r w:rsidRPr="00B13CF9">
        <w:rPr>
          <w:bCs/>
        </w:rPr>
        <w:t>447-454.</w:t>
      </w:r>
    </w:p>
    <w:p w:rsidR="00030E66" w:rsidRPr="00B13CF9" w:rsidRDefault="00030E66" w:rsidP="0075549E">
      <w:pPr>
        <w:pStyle w:val="reference"/>
        <w:spacing w:line="480" w:lineRule="auto"/>
        <w:ind w:hanging="709"/>
      </w:pPr>
      <w:proofErr w:type="gramStart"/>
      <w:r w:rsidRPr="00B13CF9">
        <w:t>Feng, Y.L. &amp; Li, X. (2007).</w:t>
      </w:r>
      <w:proofErr w:type="gramEnd"/>
      <w:r w:rsidRPr="00B13CF9">
        <w:t xml:space="preserve"> </w:t>
      </w:r>
      <w:proofErr w:type="gramStart"/>
      <w:r w:rsidRPr="00B13CF9">
        <w:t xml:space="preserve">The combined effects of soil moisture and irradiance on growth, biomass allocation, morphology and photosynthesis in </w:t>
      </w:r>
      <w:r w:rsidRPr="00B13CF9">
        <w:rPr>
          <w:i/>
        </w:rPr>
        <w:t>Amomum villosum</w:t>
      </w:r>
      <w:r w:rsidRPr="00B13CF9">
        <w:t>.</w:t>
      </w:r>
      <w:proofErr w:type="gramEnd"/>
      <w:r w:rsidRPr="00B13CF9">
        <w:t xml:space="preserve"> </w:t>
      </w:r>
      <w:r w:rsidRPr="00B13CF9">
        <w:rPr>
          <w:i/>
        </w:rPr>
        <w:t>Agroforestry Systems</w:t>
      </w:r>
      <w:r w:rsidRPr="00B13CF9">
        <w:t>, 71, 89-98.</w:t>
      </w:r>
    </w:p>
    <w:p w:rsidR="00030E66" w:rsidRPr="00B13CF9" w:rsidRDefault="00030E66" w:rsidP="0075549E">
      <w:pPr>
        <w:pStyle w:val="reference"/>
        <w:spacing w:line="480" w:lineRule="auto"/>
        <w:ind w:hanging="709"/>
      </w:pPr>
      <w:proofErr w:type="gramStart"/>
      <w:r w:rsidRPr="00B13CF9">
        <w:t>Gillespie, I.G. &amp; Loik, M.E. 2004.</w:t>
      </w:r>
      <w:proofErr w:type="gramEnd"/>
      <w:r w:rsidRPr="00B13CF9">
        <w:t xml:space="preserve"> Pulse events in Great Basin Desert shrublands: physiological responses of </w:t>
      </w:r>
      <w:r w:rsidRPr="00B13CF9">
        <w:rPr>
          <w:i/>
        </w:rPr>
        <w:t>Artemisia tridentata</w:t>
      </w:r>
      <w:r w:rsidRPr="00B13CF9">
        <w:t xml:space="preserve"> and </w:t>
      </w:r>
      <w:r w:rsidRPr="00B13CF9">
        <w:rPr>
          <w:i/>
        </w:rPr>
        <w:t>Purshia tridentata</w:t>
      </w:r>
      <w:r w:rsidRPr="00B13CF9">
        <w:t xml:space="preserve"> seedlings to increased summer precipitation. </w:t>
      </w:r>
      <w:r w:rsidRPr="00B13CF9">
        <w:rPr>
          <w:i/>
        </w:rPr>
        <w:t>Journal of Arid Environments</w:t>
      </w:r>
      <w:r w:rsidRPr="00B13CF9">
        <w:t>, 59, 41-57.</w:t>
      </w:r>
    </w:p>
    <w:p w:rsidR="00030E66" w:rsidRPr="00B13CF9" w:rsidRDefault="00030E66" w:rsidP="0075549E">
      <w:pPr>
        <w:pStyle w:val="reference"/>
        <w:spacing w:line="480" w:lineRule="auto"/>
        <w:ind w:hanging="709"/>
      </w:pPr>
      <w:r w:rsidRPr="00B13CF9">
        <w:t xml:space="preserve">Gómez-Aparicio, L., Pérez-Ramos, I.M., Mendoza, I., Matías, L., Quero, J.L., Castro, J., Zamora, R. &amp; Marañón, T. (2008) Oak seedling survival and growth along resource gradients in Mediterranean forests: implications for regeneration in current and future environmental scenarios. </w:t>
      </w:r>
      <w:r w:rsidRPr="00B13CF9">
        <w:rPr>
          <w:i/>
        </w:rPr>
        <w:t>Oikos</w:t>
      </w:r>
      <w:r w:rsidRPr="00B13CF9">
        <w:t>, 117, 1683–1699.</w:t>
      </w:r>
    </w:p>
    <w:p w:rsidR="00030E66" w:rsidRPr="00B13CF9" w:rsidRDefault="00030E66" w:rsidP="0075549E">
      <w:pPr>
        <w:pStyle w:val="reference"/>
        <w:spacing w:line="480" w:lineRule="auto"/>
        <w:ind w:hanging="709"/>
      </w:pPr>
      <w:r w:rsidRPr="00B13CF9">
        <w:rPr>
          <w:bCs/>
          <w:lang w:val="pt-BR"/>
        </w:rPr>
        <w:t xml:space="preserve">Gómez-Aparicio L, Valladares F, Zamora R, Quero J.L. (2005) </w:t>
      </w:r>
      <w:r w:rsidRPr="00B13CF9">
        <w:t xml:space="preserve">Response of tree seedlings to the abiotic heterogeneity generated by nurse shrubs: an experimental approach at different scales. </w:t>
      </w:r>
      <w:r w:rsidRPr="00B13CF9">
        <w:rPr>
          <w:i/>
          <w:iCs/>
        </w:rPr>
        <w:t xml:space="preserve">Ecography, </w:t>
      </w:r>
      <w:r w:rsidRPr="00B13CF9">
        <w:rPr>
          <w:bCs/>
        </w:rPr>
        <w:t>28</w:t>
      </w:r>
      <w:r w:rsidRPr="00B13CF9">
        <w:t>, 757–768.</w:t>
      </w:r>
    </w:p>
    <w:p w:rsidR="00030E66" w:rsidRPr="00B13CF9" w:rsidRDefault="00030E66" w:rsidP="0075549E">
      <w:pPr>
        <w:pStyle w:val="reference"/>
        <w:spacing w:line="480" w:lineRule="auto"/>
        <w:ind w:hanging="709"/>
      </w:pPr>
      <w:proofErr w:type="gramStart"/>
      <w:r w:rsidRPr="00B13CF9">
        <w:t>Greenlee, J.T. &amp; Callaway, R.M. (1996) Abiotic stress and the relative importance of interference and facilitation in montane bunchgrass communities in western Montana.</w:t>
      </w:r>
      <w:proofErr w:type="gramEnd"/>
      <w:r w:rsidRPr="00B13CF9">
        <w:t xml:space="preserve"> </w:t>
      </w:r>
      <w:r w:rsidRPr="00B13CF9">
        <w:rPr>
          <w:i/>
        </w:rPr>
        <w:t>The American Naturalist</w:t>
      </w:r>
      <w:r w:rsidRPr="00B13CF9">
        <w:t>, 148, 386-396.</w:t>
      </w:r>
    </w:p>
    <w:p w:rsidR="00030E66" w:rsidRPr="00B13CF9" w:rsidRDefault="00030E66" w:rsidP="0075549E">
      <w:pPr>
        <w:pStyle w:val="reference"/>
        <w:spacing w:line="480" w:lineRule="auto"/>
        <w:ind w:hanging="709"/>
      </w:pPr>
      <w:r w:rsidRPr="00B13CF9">
        <w:lastRenderedPageBreak/>
        <w:t xml:space="preserve">Groom P.K &amp; Lamont B.B. (1997) </w:t>
      </w:r>
      <w:proofErr w:type="gramStart"/>
      <w:r w:rsidRPr="00B13CF9">
        <w:t>Xerophytic</w:t>
      </w:r>
      <w:proofErr w:type="gramEnd"/>
      <w:r w:rsidRPr="00B13CF9">
        <w:t xml:space="preserve"> implications of increased sclerophylly: Interactions with water and light in </w:t>
      </w:r>
      <w:r w:rsidRPr="00B13CF9">
        <w:rPr>
          <w:i/>
        </w:rPr>
        <w:t>Hakea psilorrhyncha</w:t>
      </w:r>
      <w:r w:rsidRPr="00B13CF9">
        <w:t xml:space="preserve"> seedlings. </w:t>
      </w:r>
      <w:r w:rsidRPr="00B13CF9">
        <w:rPr>
          <w:i/>
        </w:rPr>
        <w:t>New Phytologist</w:t>
      </w:r>
      <w:r w:rsidRPr="00B13CF9">
        <w:t>, 136, 231-237.</w:t>
      </w:r>
    </w:p>
    <w:p w:rsidR="00030E66" w:rsidRPr="00B13CF9" w:rsidRDefault="00030E66" w:rsidP="0075549E">
      <w:pPr>
        <w:pStyle w:val="reference"/>
        <w:spacing w:line="480" w:lineRule="auto"/>
        <w:ind w:hanging="709"/>
      </w:pPr>
      <w:proofErr w:type="gramStart"/>
      <w:r w:rsidRPr="00B13CF9">
        <w:t xml:space="preserve">Hayashida-Oliver, Y., Boot, R.G.A. &amp; Poorter, L. (2001) Effect of light and water availability on seedling growth and morphology of </w:t>
      </w:r>
      <w:r w:rsidRPr="00B13CF9">
        <w:rPr>
          <w:i/>
        </w:rPr>
        <w:t>Swietenia macrophylla</w:t>
      </w:r>
      <w:r w:rsidRPr="00B13CF9">
        <w:t xml:space="preserve">, </w:t>
      </w:r>
      <w:r w:rsidRPr="00B13CF9">
        <w:rPr>
          <w:i/>
        </w:rPr>
        <w:t>Cedrela odorata</w:t>
      </w:r>
      <w:r w:rsidRPr="00B13CF9">
        <w:t xml:space="preserve">, </w:t>
      </w:r>
      <w:r w:rsidRPr="00B13CF9">
        <w:rPr>
          <w:i/>
        </w:rPr>
        <w:t>Bertholletia excelsa</w:t>
      </w:r>
      <w:r w:rsidRPr="00B13CF9">
        <w:t>.</w:t>
      </w:r>
      <w:proofErr w:type="gramEnd"/>
      <w:r w:rsidRPr="00B13CF9">
        <w:t xml:space="preserve"> </w:t>
      </w:r>
      <w:r w:rsidRPr="00B13CF9">
        <w:rPr>
          <w:i/>
        </w:rPr>
        <w:t>Ecología en Bolivia</w:t>
      </w:r>
      <w:r w:rsidRPr="00B13CF9">
        <w:t>, 35, 51-60.</w:t>
      </w:r>
    </w:p>
    <w:p w:rsidR="00030E66" w:rsidRPr="00B13CF9" w:rsidRDefault="00030E66" w:rsidP="0075549E">
      <w:pPr>
        <w:pStyle w:val="reference"/>
        <w:spacing w:line="480" w:lineRule="auto"/>
        <w:ind w:hanging="709"/>
      </w:pPr>
      <w:proofErr w:type="gramStart"/>
      <w:r w:rsidRPr="00B13CF9">
        <w:t xml:space="preserve">Hoft, M; Verpoorte, R; Beck, E 1996 Growth and alkaloid contents in leaves of </w:t>
      </w:r>
      <w:r w:rsidRPr="00B13CF9">
        <w:rPr>
          <w:i/>
        </w:rPr>
        <w:t>Tabernaemontana pachysiphon</w:t>
      </w:r>
      <w:r w:rsidRPr="00B13CF9">
        <w:t xml:space="preserve"> Stapf (Apocynaceae) as influenced by light intensity, water and nutrient supply.</w:t>
      </w:r>
      <w:proofErr w:type="gramEnd"/>
      <w:r w:rsidRPr="00B13CF9">
        <w:t xml:space="preserve"> </w:t>
      </w:r>
      <w:r w:rsidRPr="00B13CF9">
        <w:rPr>
          <w:i/>
        </w:rPr>
        <w:t>Oecologia</w:t>
      </w:r>
      <w:r w:rsidRPr="00B13CF9">
        <w:t>, 107, 160-169.</w:t>
      </w:r>
    </w:p>
    <w:p w:rsidR="00030E66" w:rsidRPr="00B13CF9" w:rsidRDefault="00030E66" w:rsidP="0075549E">
      <w:pPr>
        <w:pStyle w:val="reference"/>
        <w:spacing w:line="480" w:lineRule="auto"/>
        <w:ind w:hanging="709"/>
        <w:rPr>
          <w:lang w:eastAsia="es-ES"/>
        </w:rPr>
      </w:pPr>
      <w:proofErr w:type="gramStart"/>
      <w:r w:rsidRPr="00B13CF9">
        <w:rPr>
          <w:lang w:eastAsia="es-ES"/>
        </w:rPr>
        <w:t>Kubiske, M.E., Abrams, M.D. &amp; Mostoller, S.A. (1996) Stomatal and nonstomatal limitations of photosynthesis in relation to the drought and shade tolerance of tree species in open and understory environments.</w:t>
      </w:r>
      <w:proofErr w:type="gramEnd"/>
      <w:r w:rsidRPr="00B13CF9">
        <w:rPr>
          <w:lang w:eastAsia="es-ES"/>
        </w:rPr>
        <w:t xml:space="preserve"> </w:t>
      </w:r>
      <w:proofErr w:type="gramStart"/>
      <w:r w:rsidRPr="00B13CF9">
        <w:rPr>
          <w:i/>
          <w:lang w:eastAsia="es-ES"/>
        </w:rPr>
        <w:t>Trees-Structure and Function</w:t>
      </w:r>
      <w:r w:rsidRPr="00B13CF9">
        <w:rPr>
          <w:lang w:eastAsia="es-ES"/>
        </w:rPr>
        <w:t>, 11, 76-82.</w:t>
      </w:r>
      <w:proofErr w:type="gramEnd"/>
    </w:p>
    <w:p w:rsidR="00030E66" w:rsidRPr="00B13CF9" w:rsidRDefault="00030E66" w:rsidP="0075549E">
      <w:pPr>
        <w:pStyle w:val="reference"/>
        <w:spacing w:line="480" w:lineRule="auto"/>
        <w:ind w:hanging="709"/>
      </w:pPr>
      <w:r w:rsidRPr="00B13CF9">
        <w:t xml:space="preserve">Lenz, T.I. &amp; Facelli, J.M. (2003) Shade facilitates an invasive stem succulent in a chenopod shrubland in South Australia. </w:t>
      </w:r>
      <w:r w:rsidRPr="00B13CF9">
        <w:rPr>
          <w:i/>
        </w:rPr>
        <w:t>Austral Ecology</w:t>
      </w:r>
      <w:r w:rsidRPr="00B13CF9">
        <w:t xml:space="preserve">, 28, </w:t>
      </w:r>
      <w:r w:rsidRPr="00B13CF9">
        <w:rPr>
          <w:bCs/>
        </w:rPr>
        <w:t>480–490.</w:t>
      </w:r>
    </w:p>
    <w:p w:rsidR="00030E66" w:rsidRPr="00B13CF9" w:rsidRDefault="00030E66" w:rsidP="0075549E">
      <w:pPr>
        <w:pStyle w:val="reference"/>
        <w:spacing w:line="480" w:lineRule="auto"/>
        <w:ind w:hanging="709"/>
      </w:pPr>
      <w:r w:rsidRPr="00B13CF9">
        <w:t xml:space="preserve">Löf, M., Bolte, A. &amp; Welander, N.T. (2005) Interacting effects of irradiance and water stress on dry weight and biomass partitioning in </w:t>
      </w:r>
      <w:r w:rsidRPr="00B13CF9">
        <w:rPr>
          <w:i/>
        </w:rPr>
        <w:t>Fagus sylvatica</w:t>
      </w:r>
      <w:r w:rsidRPr="00B13CF9">
        <w:t xml:space="preserve"> seedlings. </w:t>
      </w:r>
      <w:r w:rsidRPr="00B13CF9">
        <w:rPr>
          <w:i/>
        </w:rPr>
        <w:t>Scandinavian Journal of Forest Research</w:t>
      </w:r>
      <w:r w:rsidRPr="00B13CF9">
        <w:t>, 20, 322-328.</w:t>
      </w:r>
    </w:p>
    <w:p w:rsidR="00030E66" w:rsidRPr="00B13CF9" w:rsidRDefault="00030E66" w:rsidP="0075549E">
      <w:pPr>
        <w:pStyle w:val="reference"/>
        <w:spacing w:line="480" w:lineRule="auto"/>
        <w:ind w:hanging="709"/>
      </w:pPr>
      <w:r w:rsidRPr="00B13CF9">
        <w:t xml:space="preserve">Maestre, F.T., Bautista, S. &amp; Cortina, J. (2003) Positive, negative, and net effects in grass-shrub interactions in mediterranean semiarid grasslands. </w:t>
      </w:r>
      <w:r w:rsidRPr="00B13CF9">
        <w:rPr>
          <w:i/>
        </w:rPr>
        <w:t>Ecology</w:t>
      </w:r>
      <w:r w:rsidRPr="00B13CF9">
        <w:t>, 84, 3186–3197.</w:t>
      </w:r>
    </w:p>
    <w:p w:rsidR="00030E66" w:rsidRPr="00B13CF9" w:rsidRDefault="00030E66" w:rsidP="0075549E">
      <w:pPr>
        <w:pStyle w:val="reference"/>
        <w:spacing w:line="480" w:lineRule="auto"/>
        <w:ind w:hanging="709"/>
      </w:pPr>
      <w:r w:rsidRPr="00B13CF9">
        <w:t xml:space="preserve">Maestre, F.T., Bautista, S., Cortina, J. &amp; Bellot, J. (2001) Potential for using facilitation by grasses to establish shrubs on a semiarid degraded steppe. </w:t>
      </w:r>
      <w:r w:rsidRPr="00B13CF9">
        <w:rPr>
          <w:i/>
        </w:rPr>
        <w:t>Ecological Applications</w:t>
      </w:r>
      <w:r w:rsidRPr="00B13CF9">
        <w:t>, 11, 1641–1655.</w:t>
      </w:r>
    </w:p>
    <w:p w:rsidR="00030E66" w:rsidRPr="00B13CF9" w:rsidRDefault="00030E66" w:rsidP="0075549E">
      <w:pPr>
        <w:pStyle w:val="reference"/>
        <w:spacing w:line="480" w:lineRule="auto"/>
        <w:ind w:hanging="709"/>
      </w:pPr>
      <w:r w:rsidRPr="00B13CF9">
        <w:t xml:space="preserve">Maher, E.L., Germino, M.J. &amp; Hasselquist, N.J. (2005) Interactive effects of tree and herb cover on survivorship, physiology, and microclimate of conifer seedlings at the alpine tree-line ecotone. </w:t>
      </w:r>
      <w:r w:rsidRPr="00B13CF9">
        <w:rPr>
          <w:i/>
        </w:rPr>
        <w:t>Canadian Journal of Forest Research</w:t>
      </w:r>
      <w:r w:rsidRPr="00B13CF9">
        <w:t>, 35, 567–574.</w:t>
      </w:r>
    </w:p>
    <w:p w:rsidR="00030E66" w:rsidRPr="00B13CF9" w:rsidRDefault="00030E66" w:rsidP="0075549E">
      <w:pPr>
        <w:pStyle w:val="reference"/>
        <w:spacing w:line="480" w:lineRule="auto"/>
        <w:ind w:hanging="709"/>
      </w:pPr>
      <w:r w:rsidRPr="00B13CF9">
        <w:t xml:space="preserve">McKenna, M.F. &amp; Houle, G. (2000) </w:t>
      </w:r>
      <w:proofErr w:type="gramStart"/>
      <w:r w:rsidRPr="00B13CF9">
        <w:t>Why</w:t>
      </w:r>
      <w:proofErr w:type="gramEnd"/>
      <w:r w:rsidRPr="00B13CF9">
        <w:t xml:space="preserve"> are annual plants rarely spring ephemerals? </w:t>
      </w:r>
      <w:r w:rsidRPr="00B13CF9">
        <w:rPr>
          <w:i/>
        </w:rPr>
        <w:t>New Phytologist</w:t>
      </w:r>
      <w:r w:rsidRPr="00B13CF9">
        <w:t xml:space="preserve">, 148, </w:t>
      </w:r>
      <w:r w:rsidRPr="00B13CF9">
        <w:rPr>
          <w:bCs/>
        </w:rPr>
        <w:t>295–302.</w:t>
      </w:r>
    </w:p>
    <w:p w:rsidR="00030E66" w:rsidRPr="00B13CF9" w:rsidRDefault="00030E66" w:rsidP="0075549E">
      <w:pPr>
        <w:pStyle w:val="reference"/>
        <w:spacing w:line="480" w:lineRule="auto"/>
        <w:ind w:hanging="709"/>
      </w:pPr>
      <w:proofErr w:type="gramStart"/>
      <w:r w:rsidRPr="00B13CF9">
        <w:t>McLaren, KP; McDonald, MA.</w:t>
      </w:r>
      <w:proofErr w:type="gramEnd"/>
      <w:r w:rsidRPr="00B13CF9">
        <w:t xml:space="preserve"> 2003 The effects of moisture and shade on seed germination and seedling survival in a tropical dry forest in Jamaica. Forest Ecology and Management, 183, 61-75.</w:t>
      </w:r>
    </w:p>
    <w:p w:rsidR="00030E66" w:rsidRPr="00B13CF9" w:rsidRDefault="00030E66" w:rsidP="0075549E">
      <w:pPr>
        <w:pStyle w:val="reference"/>
        <w:spacing w:line="480" w:lineRule="auto"/>
        <w:ind w:hanging="709"/>
      </w:pPr>
      <w:r w:rsidRPr="00B13CF9">
        <w:t xml:space="preserve">Mendes, M.M., Gazarini, L.C. &amp; Rodrigues, M.L. 2001 Acclimation of </w:t>
      </w:r>
      <w:r w:rsidRPr="00B13CF9">
        <w:rPr>
          <w:i/>
        </w:rPr>
        <w:t>Myrtus communis</w:t>
      </w:r>
      <w:r w:rsidRPr="00B13CF9">
        <w:t xml:space="preserve"> to contrasting Mediterranean light environments - effects on structure and chemical composition of foliage and plant water relations. </w:t>
      </w:r>
      <w:r w:rsidRPr="00B13CF9">
        <w:rPr>
          <w:i/>
        </w:rPr>
        <w:t>Environmental and Experimental Botany</w:t>
      </w:r>
      <w:r w:rsidRPr="00B13CF9">
        <w:t>, 45, 165-178.</w:t>
      </w:r>
    </w:p>
    <w:p w:rsidR="00030E66" w:rsidRPr="00B13CF9" w:rsidRDefault="00030E66" w:rsidP="0075549E">
      <w:pPr>
        <w:pStyle w:val="reference"/>
        <w:spacing w:line="480" w:lineRule="auto"/>
        <w:ind w:hanging="709"/>
      </w:pPr>
      <w:r w:rsidRPr="00B13CF9">
        <w:lastRenderedPageBreak/>
        <w:t xml:space="preserve">Moran, P.J. &amp; Showler, A.T. (2005) Plant responses to water deficit and shade stresses in pigweed and their influence on feeding and oviposition by the beet armyworm (Lepidoptera : Noctuidae). </w:t>
      </w:r>
      <w:r w:rsidRPr="00B13CF9">
        <w:rPr>
          <w:i/>
        </w:rPr>
        <w:t>Environmental Entomology</w:t>
      </w:r>
      <w:r w:rsidRPr="00B13CF9">
        <w:t>, 34, 929-937.</w:t>
      </w:r>
    </w:p>
    <w:p w:rsidR="00030E66" w:rsidRPr="00B13CF9" w:rsidRDefault="00030E66" w:rsidP="0075549E">
      <w:pPr>
        <w:pStyle w:val="reference"/>
        <w:spacing w:line="480" w:lineRule="auto"/>
        <w:ind w:hanging="709"/>
      </w:pPr>
      <w:r w:rsidRPr="00B13CF9">
        <w:t xml:space="preserve">Muraoka, H., Tang, Y., Koizumi, H. &amp; Washitani, I. (1997) Combined effects of light and water availability on photosynthesis and growth of </w:t>
      </w:r>
      <w:r w:rsidRPr="00B13CF9">
        <w:rPr>
          <w:i/>
        </w:rPr>
        <w:t>Arisaema heterophyllum</w:t>
      </w:r>
      <w:r w:rsidRPr="00B13CF9">
        <w:t xml:space="preserve"> in the forest understory and an open site. </w:t>
      </w:r>
      <w:r w:rsidRPr="00B13CF9">
        <w:rPr>
          <w:i/>
        </w:rPr>
        <w:t>Oecologia</w:t>
      </w:r>
      <w:r w:rsidRPr="00B13CF9">
        <w:t>, 112, 26-34.</w:t>
      </w:r>
    </w:p>
    <w:p w:rsidR="00030E66" w:rsidRPr="00B13CF9" w:rsidRDefault="00030E66" w:rsidP="0075549E">
      <w:pPr>
        <w:pStyle w:val="reference"/>
        <w:spacing w:line="480" w:lineRule="auto"/>
        <w:ind w:hanging="709"/>
      </w:pPr>
      <w:proofErr w:type="gramStart"/>
      <w:r w:rsidRPr="00B13CF9">
        <w:t>Muraoka, H., Tang, Y.H., Koizumi, H. &amp; Washitani, I. 2002.</w:t>
      </w:r>
      <w:proofErr w:type="gramEnd"/>
      <w:r w:rsidRPr="00B13CF9">
        <w:t xml:space="preserve"> Effects of light and soil water availability on leaf photosynthesis and growth of </w:t>
      </w:r>
      <w:r w:rsidRPr="00B13CF9">
        <w:rPr>
          <w:i/>
        </w:rPr>
        <w:t>Arisaema heterophyllum</w:t>
      </w:r>
      <w:r w:rsidRPr="00B13CF9">
        <w:t xml:space="preserve">, a riparian forest understorey plant. </w:t>
      </w:r>
      <w:r w:rsidRPr="00B13CF9">
        <w:rPr>
          <w:i/>
        </w:rPr>
        <w:t>Journal of Plant Research</w:t>
      </w:r>
      <w:r w:rsidRPr="00B13CF9">
        <w:t>, 115, 419-427.</w:t>
      </w:r>
    </w:p>
    <w:p w:rsidR="00030E66" w:rsidRPr="00B13CF9" w:rsidRDefault="00030E66" w:rsidP="0075549E">
      <w:pPr>
        <w:pStyle w:val="reference"/>
        <w:spacing w:line="480" w:lineRule="auto"/>
        <w:ind w:hanging="709"/>
        <w:rPr>
          <w:lang w:eastAsia="es-ES"/>
        </w:rPr>
      </w:pPr>
      <w:r w:rsidRPr="00B13CF9">
        <w:rPr>
          <w:lang w:eastAsia="es-ES"/>
        </w:rPr>
        <w:t xml:space="preserve">Nicolas, E., Torrecillas, A., Dell Amico, J., Alarcon, J.J. (2005) Sap flow, gas exchange, and hydraulic conductance of young apricot trees growing under a shading net and different water supplies. </w:t>
      </w:r>
      <w:r w:rsidRPr="00B13CF9">
        <w:rPr>
          <w:i/>
          <w:lang w:eastAsia="es-ES"/>
        </w:rPr>
        <w:t>Journal of Plant Physiology</w:t>
      </w:r>
      <w:r w:rsidRPr="00B13CF9">
        <w:rPr>
          <w:lang w:eastAsia="es-ES"/>
        </w:rPr>
        <w:t>, 162, 439-447.</w:t>
      </w:r>
    </w:p>
    <w:p w:rsidR="00030E66" w:rsidRPr="00B13CF9" w:rsidRDefault="00030E66" w:rsidP="0075549E">
      <w:pPr>
        <w:pStyle w:val="reference"/>
        <w:spacing w:line="480" w:lineRule="auto"/>
        <w:ind w:hanging="709"/>
      </w:pPr>
      <w:r w:rsidRPr="00B13CF9">
        <w:rPr>
          <w:rStyle w:val="apple-style-span"/>
          <w:color w:val="000000"/>
        </w:rPr>
        <w:t>Niva, M., Svensson, B.M. &amp; Karlsson, P.S</w:t>
      </w:r>
      <w:r w:rsidRPr="00B13CF9">
        <w:t xml:space="preserve">. (2006) </w:t>
      </w:r>
      <w:proofErr w:type="gramStart"/>
      <w:r w:rsidRPr="00B13CF9">
        <w:rPr>
          <w:bCs/>
        </w:rPr>
        <w:t>Effects</w:t>
      </w:r>
      <w:proofErr w:type="gramEnd"/>
      <w:r w:rsidRPr="00B13CF9">
        <w:rPr>
          <w:bCs/>
        </w:rPr>
        <w:t xml:space="preserve"> of light and water availability on shoot dynamics of the stoloniferous plant </w:t>
      </w:r>
      <w:r w:rsidRPr="00B13CF9">
        <w:rPr>
          <w:bCs/>
          <w:i/>
          <w:iCs/>
        </w:rPr>
        <w:t>Linnaea borealis</w:t>
      </w:r>
      <w:r w:rsidRPr="00B13CF9">
        <w:rPr>
          <w:bCs/>
        </w:rPr>
        <w:t xml:space="preserve">. </w:t>
      </w:r>
      <w:r w:rsidRPr="00B13CF9">
        <w:rPr>
          <w:bCs/>
          <w:i/>
        </w:rPr>
        <w:t>Ecoscience</w:t>
      </w:r>
      <w:r w:rsidRPr="00B13CF9">
        <w:rPr>
          <w:bCs/>
        </w:rPr>
        <w:t>, 13, 318-323.</w:t>
      </w:r>
    </w:p>
    <w:p w:rsidR="00030E66" w:rsidRPr="00B13CF9" w:rsidRDefault="00030E66" w:rsidP="0075549E">
      <w:pPr>
        <w:pStyle w:val="reference"/>
        <w:spacing w:line="480" w:lineRule="auto"/>
        <w:ind w:hanging="709"/>
      </w:pPr>
      <w:r w:rsidRPr="00B13CF9">
        <w:t xml:space="preserve">Noda, H., Muraoka, H. &amp; Washitani, I. (2004) Morphological and physiological acclimation responses to contrasting light and water regimes in </w:t>
      </w:r>
      <w:r w:rsidRPr="00B13CF9">
        <w:rPr>
          <w:i/>
        </w:rPr>
        <w:t>Primula sieboldii</w:t>
      </w:r>
      <w:r w:rsidRPr="00B13CF9">
        <w:t xml:space="preserve">. </w:t>
      </w:r>
      <w:r w:rsidRPr="00B13CF9">
        <w:rPr>
          <w:i/>
        </w:rPr>
        <w:t>Ecological Research</w:t>
      </w:r>
      <w:r w:rsidRPr="00B13CF9">
        <w:t xml:space="preserve">, 19, </w:t>
      </w:r>
      <w:r w:rsidRPr="00B13CF9">
        <w:rPr>
          <w:bCs/>
        </w:rPr>
        <w:t>331–340.</w:t>
      </w:r>
    </w:p>
    <w:p w:rsidR="00030E66" w:rsidRPr="00B13CF9" w:rsidRDefault="00030E66" w:rsidP="0075549E">
      <w:pPr>
        <w:pStyle w:val="reference"/>
        <w:spacing w:line="480" w:lineRule="auto"/>
        <w:ind w:hanging="709"/>
      </w:pPr>
      <w:proofErr w:type="gramStart"/>
      <w:r w:rsidRPr="00B13CF9">
        <w:t>Pardos, M., Jimeneza, M.D., Aranda, I., Puertolas, J. &amp; Pardos, J.A. (2005) Water relations of cork oak (</w:t>
      </w:r>
      <w:r w:rsidRPr="00B13CF9">
        <w:rPr>
          <w:i/>
        </w:rPr>
        <w:t>Quercus suber</w:t>
      </w:r>
      <w:r w:rsidRPr="00B13CF9">
        <w:t xml:space="preserve"> L.) seedlings in response to shading and moderate drought.</w:t>
      </w:r>
      <w:proofErr w:type="gramEnd"/>
      <w:r w:rsidRPr="00B13CF9">
        <w:t xml:space="preserve"> </w:t>
      </w:r>
      <w:r w:rsidRPr="00B13CF9">
        <w:rPr>
          <w:i/>
        </w:rPr>
        <w:t>Annals of Forest Science</w:t>
      </w:r>
      <w:r w:rsidRPr="00B13CF9">
        <w:t>, 62, 377-384.</w:t>
      </w:r>
    </w:p>
    <w:p w:rsidR="00030E66" w:rsidRPr="00B13CF9" w:rsidRDefault="00030E66" w:rsidP="0075549E">
      <w:pPr>
        <w:pStyle w:val="reference"/>
        <w:spacing w:line="480" w:lineRule="auto"/>
        <w:ind w:hanging="709"/>
      </w:pPr>
      <w:r w:rsidRPr="00B13CF9">
        <w:t>Pardos, M., Puertolas, J., Aranda, I. &amp; Pardos, J.A. (2006) Can CO</w:t>
      </w:r>
      <w:r w:rsidRPr="00B13CF9">
        <w:rPr>
          <w:vertAlign w:val="subscript"/>
        </w:rPr>
        <w:t>2</w:t>
      </w:r>
      <w:r w:rsidRPr="00B13CF9">
        <w:t xml:space="preserve"> enrichment modify the effect of water and high light stress on biomass allocation and relative growth rate of cork oak seedlings? </w:t>
      </w:r>
      <w:proofErr w:type="gramStart"/>
      <w:r w:rsidRPr="00B13CF9">
        <w:t>T</w:t>
      </w:r>
      <w:r w:rsidRPr="00B13CF9">
        <w:rPr>
          <w:i/>
        </w:rPr>
        <w:t>rees-Structure and Function</w:t>
      </w:r>
      <w:r w:rsidRPr="00B13CF9">
        <w:t xml:space="preserve">, 20, </w:t>
      </w:r>
      <w:r w:rsidRPr="00B13CF9">
        <w:rPr>
          <w:bCs/>
        </w:rPr>
        <w:t>713-724.</w:t>
      </w:r>
      <w:proofErr w:type="gramEnd"/>
    </w:p>
    <w:p w:rsidR="00030E66" w:rsidRPr="00B13CF9" w:rsidRDefault="00030E66" w:rsidP="0075549E">
      <w:pPr>
        <w:pStyle w:val="reference"/>
        <w:spacing w:line="480" w:lineRule="auto"/>
        <w:ind w:hanging="709"/>
        <w:rPr>
          <w:lang w:val="en-US" w:eastAsia="es-ES"/>
        </w:rPr>
      </w:pPr>
      <w:r w:rsidRPr="00B13CF9">
        <w:rPr>
          <w:lang w:eastAsia="es-ES"/>
        </w:rPr>
        <w:t>Pimienta-Barrios, E., Castillo-Cruz, I., Zanudo-Hernandez, J., Mendez-Moran, L. &amp; Nobel, P.S. (2007) Effects of shade, drought and daughter cladodes on the CO</w:t>
      </w:r>
      <w:r w:rsidRPr="00B13CF9">
        <w:rPr>
          <w:vertAlign w:val="subscript"/>
          <w:lang w:eastAsia="es-ES"/>
        </w:rPr>
        <w:t>2</w:t>
      </w:r>
      <w:r w:rsidRPr="00B13CF9">
        <w:rPr>
          <w:lang w:eastAsia="es-ES"/>
        </w:rPr>
        <w:t xml:space="preserve"> uptake by cladodes of </w:t>
      </w:r>
      <w:r w:rsidRPr="00B13CF9">
        <w:rPr>
          <w:i/>
          <w:lang w:eastAsia="es-ES"/>
        </w:rPr>
        <w:t>Opuntia ficus-indica</w:t>
      </w:r>
      <w:r w:rsidRPr="00B13CF9">
        <w:rPr>
          <w:lang w:eastAsia="es-ES"/>
        </w:rPr>
        <w:t xml:space="preserve">. </w:t>
      </w:r>
      <w:r w:rsidRPr="00B13CF9">
        <w:rPr>
          <w:i/>
          <w:lang w:val="en-US" w:eastAsia="es-ES"/>
        </w:rPr>
        <w:t>Annals of Applied Biology</w:t>
      </w:r>
      <w:r w:rsidRPr="00B13CF9">
        <w:rPr>
          <w:lang w:val="en-US" w:eastAsia="es-ES"/>
        </w:rPr>
        <w:t xml:space="preserve">, 151, </w:t>
      </w:r>
      <w:r w:rsidRPr="00B13CF9">
        <w:rPr>
          <w:bCs/>
          <w:lang w:val="en-US" w:eastAsia="es-ES"/>
        </w:rPr>
        <w:t>137-144.</w:t>
      </w:r>
    </w:p>
    <w:p w:rsidR="00030E66" w:rsidRPr="00B13CF9" w:rsidRDefault="00030E66" w:rsidP="0075549E">
      <w:pPr>
        <w:pStyle w:val="reference"/>
        <w:spacing w:line="480" w:lineRule="auto"/>
        <w:ind w:hanging="709"/>
        <w:rPr>
          <w:lang w:val="en-US"/>
        </w:rPr>
      </w:pPr>
      <w:r w:rsidRPr="00B13CF9">
        <w:t xml:space="preserve">Puertolas, J., </w:t>
      </w:r>
      <w:proofErr w:type="gramStart"/>
      <w:r w:rsidRPr="00B13CF9">
        <w:t>Pardos</w:t>
      </w:r>
      <w:proofErr w:type="gramEnd"/>
      <w:r w:rsidRPr="00B13CF9">
        <w:t xml:space="preserve">, M., Jimenez, M.D., Aranda, I. &amp; Pardos, J.A. (2008) Interactive responses of </w:t>
      </w:r>
      <w:r w:rsidRPr="00B13CF9">
        <w:rPr>
          <w:i/>
        </w:rPr>
        <w:t>Quercus suber</w:t>
      </w:r>
      <w:r w:rsidRPr="00B13CF9">
        <w:t xml:space="preserve"> L. seedlings to light and mild water stress: effects on morphology and gas exchange traits. </w:t>
      </w:r>
      <w:r w:rsidRPr="00B13CF9">
        <w:rPr>
          <w:i/>
          <w:lang w:val="en-US"/>
        </w:rPr>
        <w:t>Annals of Forest Science</w:t>
      </w:r>
      <w:r w:rsidRPr="00B13CF9">
        <w:rPr>
          <w:lang w:val="en-US"/>
        </w:rPr>
        <w:t>, 65, 611-621.</w:t>
      </w:r>
    </w:p>
    <w:p w:rsidR="00030E66" w:rsidRPr="00B13CF9" w:rsidRDefault="00030E66" w:rsidP="0075549E">
      <w:pPr>
        <w:pStyle w:val="reference"/>
        <w:spacing w:line="480" w:lineRule="auto"/>
        <w:ind w:hanging="709"/>
      </w:pPr>
      <w:proofErr w:type="gramStart"/>
      <w:r w:rsidRPr="00B13CF9">
        <w:t xml:space="preserve">Pulido, F., Valladares, F., Calleja, J.A., Moreno, G. &amp; Gonzalez-Bornay, G. (2008) Tertiary relict trees in a Mediterranean climate: abiotic constraints on the persistence of </w:t>
      </w:r>
      <w:r w:rsidRPr="00B13CF9">
        <w:rPr>
          <w:i/>
        </w:rPr>
        <w:t>Prunus lusitanica</w:t>
      </w:r>
      <w:r w:rsidRPr="00B13CF9">
        <w:t xml:space="preserve"> at the eroding edge of its range.</w:t>
      </w:r>
      <w:proofErr w:type="gramEnd"/>
      <w:r w:rsidRPr="00B13CF9">
        <w:t xml:space="preserve"> </w:t>
      </w:r>
      <w:r w:rsidRPr="00B13CF9">
        <w:rPr>
          <w:i/>
        </w:rPr>
        <w:t>Journal of Biogeography</w:t>
      </w:r>
      <w:r w:rsidRPr="00B13CF9">
        <w:t xml:space="preserve">, 35, </w:t>
      </w:r>
      <w:r w:rsidRPr="00B13CF9">
        <w:rPr>
          <w:bCs/>
        </w:rPr>
        <w:t>1425–1435.</w:t>
      </w:r>
    </w:p>
    <w:p w:rsidR="00030E66" w:rsidRPr="00B13CF9" w:rsidRDefault="00030E66" w:rsidP="0075549E">
      <w:pPr>
        <w:pStyle w:val="reference"/>
        <w:spacing w:line="480" w:lineRule="auto"/>
        <w:ind w:hanging="709"/>
        <w:rPr>
          <w:lang w:eastAsia="es-ES"/>
        </w:rPr>
      </w:pPr>
      <w:r w:rsidRPr="00B13CF9">
        <w:rPr>
          <w:lang w:eastAsia="es-ES"/>
        </w:rPr>
        <w:lastRenderedPageBreak/>
        <w:t xml:space="preserve">Rodríguez-Calcerrada, J., Mutke, S., Alonso, J., Gil, L., Pardos, J.A. &amp; Aranda, I. (2008) Influence of overstory density on understory light, soil moisture, and survival of two underplanted oak species in a Mediterranean montane Scots pine forest. </w:t>
      </w:r>
      <w:r w:rsidRPr="00B13CF9">
        <w:rPr>
          <w:i/>
          <w:lang w:eastAsia="es-ES"/>
        </w:rPr>
        <w:t>Investigacion Agraria-Sistemas y Recursos Forestales</w:t>
      </w:r>
      <w:r w:rsidRPr="00B13CF9">
        <w:rPr>
          <w:lang w:eastAsia="es-ES"/>
        </w:rPr>
        <w:t xml:space="preserve">, 17, </w:t>
      </w:r>
      <w:r w:rsidRPr="00B13CF9">
        <w:rPr>
          <w:bCs/>
          <w:lang w:eastAsia="es-ES"/>
        </w:rPr>
        <w:t>31-38.</w:t>
      </w:r>
    </w:p>
    <w:p w:rsidR="00030E66" w:rsidRPr="00B13CF9" w:rsidRDefault="00030E66" w:rsidP="0075549E">
      <w:pPr>
        <w:pStyle w:val="reference"/>
        <w:spacing w:line="480" w:lineRule="auto"/>
        <w:ind w:hanging="709"/>
      </w:pPr>
      <w:r w:rsidRPr="00B13CF9">
        <w:rPr>
          <w:lang w:val="fr-FR"/>
        </w:rPr>
        <w:t xml:space="preserve">Sánchez-Gomez, D., Valladares, F. &amp; Zavala, M.A. (2006b) </w:t>
      </w:r>
      <w:r w:rsidRPr="00B13CF9">
        <w:t xml:space="preserve">Performance of seedlings of Mediterranean woody species under experimental gradients of irradiance and water availability: trade-offs and evidence for niche differentiation. </w:t>
      </w:r>
      <w:r w:rsidRPr="00B13CF9">
        <w:rPr>
          <w:i/>
        </w:rPr>
        <w:t>New Phytologist</w:t>
      </w:r>
      <w:r w:rsidRPr="00B13CF9">
        <w:t xml:space="preserve">, 170, </w:t>
      </w:r>
      <w:r w:rsidRPr="00B13CF9">
        <w:rPr>
          <w:bCs/>
        </w:rPr>
        <w:t>795-805.</w:t>
      </w:r>
    </w:p>
    <w:p w:rsidR="00030E66" w:rsidRPr="00B13CF9" w:rsidRDefault="00030E66" w:rsidP="0075549E">
      <w:pPr>
        <w:pStyle w:val="reference"/>
        <w:spacing w:line="480" w:lineRule="auto"/>
        <w:ind w:hanging="709"/>
        <w:rPr>
          <w:lang w:val="en-US"/>
        </w:rPr>
      </w:pPr>
      <w:r w:rsidRPr="00B13CF9">
        <w:rPr>
          <w:lang w:val="fr-FR"/>
        </w:rPr>
        <w:t xml:space="preserve">Sánchez-Gomez, D., Zavala, M.A. &amp; Valladares, F. (2006a) </w:t>
      </w:r>
      <w:r w:rsidRPr="00B13CF9">
        <w:t xml:space="preserve">Seedling survival responses to irradiance are differentially influenced by low-water availability in four tree species of the Iberian cool temperate-Mediterranean ecotone. </w:t>
      </w:r>
      <w:r w:rsidRPr="00B13CF9">
        <w:rPr>
          <w:i/>
          <w:lang w:val="en-US"/>
        </w:rPr>
        <w:t>Acta Oecologica</w:t>
      </w:r>
      <w:r w:rsidRPr="00B13CF9">
        <w:rPr>
          <w:lang w:val="en-US"/>
        </w:rPr>
        <w:t>, 30, 322-332.</w:t>
      </w:r>
    </w:p>
    <w:p w:rsidR="00030E66" w:rsidRPr="00B13CF9" w:rsidRDefault="00030E66" w:rsidP="0075549E">
      <w:pPr>
        <w:pStyle w:val="reference"/>
        <w:spacing w:line="480" w:lineRule="auto"/>
        <w:ind w:hanging="709"/>
      </w:pPr>
      <w:r w:rsidRPr="00B13CF9">
        <w:rPr>
          <w:lang w:val="fr-FR"/>
        </w:rPr>
        <w:t xml:space="preserve">Sánchez-Gomez, D., Zavala, M.A. &amp; Valladares, F. (2008) </w:t>
      </w:r>
      <w:r w:rsidRPr="00B13CF9">
        <w:t xml:space="preserve">Functional traits and plasticity linked to seedlings' performance under shade and drought in Mediterranean woody species. </w:t>
      </w:r>
      <w:r w:rsidRPr="00B13CF9">
        <w:rPr>
          <w:i/>
        </w:rPr>
        <w:t>Annals of Forest Sciences</w:t>
      </w:r>
      <w:r w:rsidRPr="00B13CF9">
        <w:t>, 65, 311-321.</w:t>
      </w:r>
    </w:p>
    <w:p w:rsidR="00030E66" w:rsidRPr="00B13CF9" w:rsidRDefault="00030E66" w:rsidP="0075549E">
      <w:pPr>
        <w:pStyle w:val="reference"/>
        <w:spacing w:line="480" w:lineRule="auto"/>
        <w:ind w:hanging="709"/>
      </w:pPr>
      <w:r w:rsidRPr="00B13CF9">
        <w:rPr>
          <w:lang w:val="fr-FR"/>
        </w:rPr>
        <w:t xml:space="preserve">Sánchez-Vilas, J. &amp; Retuerto, R. (2007) </w:t>
      </w:r>
      <w:r w:rsidRPr="00B13CF9">
        <w:rPr>
          <w:i/>
        </w:rPr>
        <w:t>Quercus ilex</w:t>
      </w:r>
      <w:r w:rsidRPr="00B13CF9">
        <w:t xml:space="preserve"> shows significant among-population variability in functional and growth traits but maintains invariant scaling relations in biomass allocation. </w:t>
      </w:r>
      <w:r w:rsidRPr="00B13CF9">
        <w:rPr>
          <w:i/>
        </w:rPr>
        <w:t>International Journal of Plant Sciences</w:t>
      </w:r>
      <w:r w:rsidRPr="00B13CF9">
        <w:t xml:space="preserve">, 168, </w:t>
      </w:r>
      <w:r w:rsidRPr="00B13CF9">
        <w:rPr>
          <w:bCs/>
        </w:rPr>
        <w:t>973-983.</w:t>
      </w:r>
    </w:p>
    <w:p w:rsidR="00030E66" w:rsidRPr="00B13CF9" w:rsidRDefault="00030E66" w:rsidP="0075549E">
      <w:pPr>
        <w:pStyle w:val="reference"/>
        <w:spacing w:line="480" w:lineRule="auto"/>
        <w:ind w:hanging="709"/>
        <w:rPr>
          <w:lang w:val="fr-FR"/>
        </w:rPr>
      </w:pPr>
      <w:r w:rsidRPr="00B13CF9">
        <w:rPr>
          <w:lang w:val="fr-FR"/>
        </w:rPr>
        <w:t xml:space="preserve">Schumacher, E., Kueffer, C., Tobler, M., Gmur, V., Edwards, P.J. &amp; Dietz, H. </w:t>
      </w:r>
      <w:r w:rsidRPr="00B13CF9">
        <w:t xml:space="preserve">Influence of drought and shade on seedling growth of native and invasive trees in the Seychelles, </w:t>
      </w:r>
      <w:r w:rsidRPr="00B13CF9">
        <w:rPr>
          <w:i/>
        </w:rPr>
        <w:t>Biotropica</w:t>
      </w:r>
      <w:r w:rsidRPr="00B13CF9">
        <w:t xml:space="preserve">, 40, </w:t>
      </w:r>
      <w:r w:rsidRPr="00B13CF9">
        <w:rPr>
          <w:bCs/>
        </w:rPr>
        <w:t>543-549.</w:t>
      </w:r>
    </w:p>
    <w:p w:rsidR="00030E66" w:rsidRPr="00B13CF9" w:rsidRDefault="00030E66" w:rsidP="0075549E">
      <w:pPr>
        <w:pStyle w:val="reference"/>
        <w:spacing w:line="480" w:lineRule="auto"/>
        <w:ind w:hanging="709"/>
      </w:pPr>
      <w:r w:rsidRPr="00B13CF9">
        <w:rPr>
          <w:lang w:val="fr-FR"/>
        </w:rPr>
        <w:t xml:space="preserve">Smith, M., Wu, Y.J. &amp; Green, O. 1993 </w:t>
      </w:r>
      <w:r w:rsidRPr="00B13CF9">
        <w:t xml:space="preserve">Effect of light and water-stress on photosynthesis and biomass production in </w:t>
      </w:r>
      <w:r w:rsidRPr="00B13CF9">
        <w:rPr>
          <w:i/>
        </w:rPr>
        <w:t>Boltonia decurrens</w:t>
      </w:r>
      <w:r w:rsidRPr="00B13CF9">
        <w:t xml:space="preserve"> (Asteraceae), a threatened species. </w:t>
      </w:r>
      <w:r w:rsidRPr="00B13CF9">
        <w:rPr>
          <w:i/>
        </w:rPr>
        <w:t>American Journal of Botany</w:t>
      </w:r>
      <w:r w:rsidRPr="00B13CF9">
        <w:t xml:space="preserve">, 80, 859-864. </w:t>
      </w:r>
    </w:p>
    <w:p w:rsidR="00030E66" w:rsidRPr="00B13CF9" w:rsidRDefault="00030E66" w:rsidP="0075549E">
      <w:pPr>
        <w:pStyle w:val="reference"/>
        <w:spacing w:line="480" w:lineRule="auto"/>
        <w:ind w:hanging="709"/>
        <w:rPr>
          <w:bCs/>
          <w:iCs/>
        </w:rPr>
      </w:pPr>
      <w:proofErr w:type="gramStart"/>
      <w:r w:rsidRPr="00B13CF9">
        <w:rPr>
          <w:bCs/>
          <w:iCs/>
        </w:rPr>
        <w:t xml:space="preserve">Valladares, F. &amp; Pearcy, R.W. (1997) Interactions between water stress, sun-shade acclimation, heat tolerance and photoinhibition in the sclerophyll </w:t>
      </w:r>
      <w:r w:rsidRPr="00B13CF9">
        <w:rPr>
          <w:bCs/>
          <w:i/>
          <w:iCs/>
        </w:rPr>
        <w:t>Heteromeles arbutifolia</w:t>
      </w:r>
      <w:r w:rsidRPr="00B13CF9">
        <w:rPr>
          <w:bCs/>
          <w:iCs/>
        </w:rPr>
        <w:t>.</w:t>
      </w:r>
      <w:proofErr w:type="gramEnd"/>
      <w:r w:rsidRPr="00B13CF9">
        <w:rPr>
          <w:bCs/>
          <w:iCs/>
        </w:rPr>
        <w:t xml:space="preserve"> </w:t>
      </w:r>
      <w:r w:rsidRPr="00B13CF9">
        <w:rPr>
          <w:bCs/>
          <w:i/>
          <w:iCs/>
        </w:rPr>
        <w:t>Plant, Cell and Environment</w:t>
      </w:r>
      <w:r w:rsidRPr="00B13CF9">
        <w:rPr>
          <w:bCs/>
          <w:iCs/>
        </w:rPr>
        <w:t>, 20, 25-36.</w:t>
      </w:r>
    </w:p>
    <w:p w:rsidR="00030E66" w:rsidRPr="00B13CF9" w:rsidRDefault="00030E66" w:rsidP="0075549E">
      <w:pPr>
        <w:pStyle w:val="reference"/>
        <w:spacing w:line="480" w:lineRule="auto"/>
        <w:ind w:hanging="709"/>
      </w:pPr>
      <w:proofErr w:type="gramStart"/>
      <w:r w:rsidRPr="00B13CF9">
        <w:t>Van Hees, A.F.M. (1997) Growth and morphology of pedunculate oak (</w:t>
      </w:r>
      <w:r w:rsidRPr="00B13CF9">
        <w:rPr>
          <w:i/>
        </w:rPr>
        <w:t>Quercus robur</w:t>
      </w:r>
      <w:r w:rsidRPr="00B13CF9">
        <w:t xml:space="preserve"> L.) and beech (</w:t>
      </w:r>
      <w:r w:rsidRPr="00B13CF9">
        <w:rPr>
          <w:i/>
        </w:rPr>
        <w:t>Fagus sylvatica</w:t>
      </w:r>
      <w:r w:rsidRPr="00B13CF9">
        <w:t xml:space="preserve"> L.) seedlings in relation to shading and drought.</w:t>
      </w:r>
      <w:proofErr w:type="gramEnd"/>
      <w:r w:rsidRPr="00B13CF9">
        <w:t xml:space="preserve"> </w:t>
      </w:r>
      <w:r w:rsidRPr="00B13CF9">
        <w:rPr>
          <w:i/>
        </w:rPr>
        <w:t>Annals of Forest Science</w:t>
      </w:r>
      <w:r w:rsidRPr="00B13CF9">
        <w:t>, 54, 9-18.</w:t>
      </w:r>
    </w:p>
    <w:p w:rsidR="00030E66" w:rsidRPr="00B13CF9" w:rsidRDefault="00030E66" w:rsidP="0075549E">
      <w:pPr>
        <w:pStyle w:val="reference"/>
        <w:spacing w:line="480" w:lineRule="auto"/>
        <w:ind w:hanging="709"/>
      </w:pPr>
      <w:r w:rsidRPr="00B13CF9">
        <w:t xml:space="preserve">Yang, Y., Liu, Q., Han, C., Qiao, Y.Z., Yao, X.Q. &amp; Yin, H.J. (2007) Influence of water stress and low irradiance on morphological and physiological characteristics of </w:t>
      </w:r>
      <w:r w:rsidRPr="00B13CF9">
        <w:rPr>
          <w:i/>
        </w:rPr>
        <w:t>Picea asperata</w:t>
      </w:r>
      <w:r w:rsidRPr="00B13CF9">
        <w:t xml:space="preserve"> seedlings. </w:t>
      </w:r>
      <w:r w:rsidRPr="00B13CF9">
        <w:rPr>
          <w:i/>
        </w:rPr>
        <w:t>Photosynthetica</w:t>
      </w:r>
      <w:r w:rsidRPr="00B13CF9">
        <w:t>, 45, 613-619</w:t>
      </w:r>
    </w:p>
    <w:p w:rsidR="005444F8" w:rsidRDefault="005444F8"/>
    <w:sectPr w:rsidR="005444F8" w:rsidSect="005822EC">
      <w:pgSz w:w="11907" w:h="16840"/>
      <w:pgMar w:top="1417" w:right="1701" w:bottom="1417"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73A" w:rsidRDefault="00B0573A">
      <w:r>
        <w:separator/>
      </w:r>
    </w:p>
  </w:endnote>
  <w:endnote w:type="continuationSeparator" w:id="0">
    <w:p w:rsidR="00B0573A" w:rsidRDefault="00B05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5F" w:rsidRDefault="001B4BB1" w:rsidP="00030E66">
    <w:pPr>
      <w:pStyle w:val="Piedepgina"/>
      <w:framePr w:wrap="around" w:vAnchor="text" w:hAnchor="margin" w:xAlign="right" w:y="1"/>
      <w:rPr>
        <w:rStyle w:val="Nmerodepgina"/>
      </w:rPr>
    </w:pPr>
    <w:r>
      <w:rPr>
        <w:rStyle w:val="Nmerodepgina"/>
      </w:rPr>
      <w:fldChar w:fldCharType="begin"/>
    </w:r>
    <w:r w:rsidR="0087585F">
      <w:rPr>
        <w:rStyle w:val="Nmerodepgina"/>
      </w:rPr>
      <w:instrText xml:space="preserve">PAGE  </w:instrText>
    </w:r>
    <w:r>
      <w:rPr>
        <w:rStyle w:val="Nmerodepgina"/>
      </w:rPr>
      <w:fldChar w:fldCharType="end"/>
    </w:r>
  </w:p>
  <w:p w:rsidR="0087585F" w:rsidRDefault="0087585F" w:rsidP="00030E66">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5F" w:rsidRDefault="0087585F" w:rsidP="00030E66">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5F" w:rsidRPr="00183E18" w:rsidRDefault="0087585F" w:rsidP="00183E18">
    <w:pPr>
      <w:pStyle w:val="Piedepgina"/>
      <w:rPr>
        <w:lang w:val="es-ES"/>
      </w:rPr>
    </w:pPr>
  </w:p>
  <w:p w:rsidR="0087585F" w:rsidRPr="00183E18" w:rsidRDefault="0087585F" w:rsidP="00183E18">
    <w:pPr>
      <w:pStyle w:val="Piedepgina"/>
      <w:rPr>
        <w:b/>
        <w:sz w:val="16"/>
        <w:lang w:val="en-US"/>
      </w:rPr>
    </w:pPr>
    <w:r w:rsidRPr="00183E18">
      <w:rPr>
        <w:b/>
        <w:sz w:val="16"/>
        <w:lang w:val="en-US"/>
      </w:rPr>
      <w:t>Declaration of authorship</w:t>
    </w:r>
  </w:p>
  <w:p w:rsidR="0087585F" w:rsidRDefault="0087585F" w:rsidP="00C064A9">
    <w:pPr>
      <w:rPr>
        <w:sz w:val="16"/>
        <w:lang w:val="en-US"/>
      </w:rPr>
    </w:pPr>
  </w:p>
  <w:p w:rsidR="0087585F" w:rsidRPr="009D3002" w:rsidRDefault="0087585F" w:rsidP="00C064A9">
    <w:pPr>
      <w:rPr>
        <w:sz w:val="16"/>
        <w:lang w:val="en-US"/>
      </w:rPr>
    </w:pPr>
    <w:r w:rsidRPr="00183E18">
      <w:rPr>
        <w:sz w:val="16"/>
        <w:lang w:val="en-US"/>
      </w:rPr>
      <w:t xml:space="preserve">Author Contributions: </w:t>
    </w:r>
    <w:r>
      <w:rPr>
        <w:sz w:val="16"/>
        <w:lang w:val="en-US"/>
      </w:rPr>
      <w:t xml:space="preserve">MH originally conceived the idea, </w:t>
    </w:r>
    <w:r w:rsidRPr="009D3002">
      <w:rPr>
        <w:sz w:val="16"/>
        <w:lang w:val="en-US"/>
      </w:rPr>
      <w:t xml:space="preserve">MH, LGA and JLQ designed the research and gathered the data, LGA conducted the </w:t>
    </w:r>
    <w:r>
      <w:rPr>
        <w:sz w:val="16"/>
        <w:lang w:val="en-US"/>
      </w:rPr>
      <w:t xml:space="preserve">statistical </w:t>
    </w:r>
    <w:r w:rsidRPr="009D3002">
      <w:rPr>
        <w:sz w:val="16"/>
        <w:lang w:val="en-US"/>
      </w:rPr>
      <w:t>analyses, MH</w:t>
    </w:r>
    <w:r>
      <w:rPr>
        <w:sz w:val="16"/>
        <w:lang w:val="en-US"/>
      </w:rPr>
      <w:t xml:space="preserve"> and LGA</w:t>
    </w:r>
    <w:r w:rsidRPr="009D3002">
      <w:rPr>
        <w:sz w:val="16"/>
        <w:lang w:val="en-US"/>
      </w:rPr>
      <w:t xml:space="preserve"> wrote the paper, MH, LGA, JLQ and FV commented and revised the manuscript.</w:t>
    </w:r>
  </w:p>
  <w:p w:rsidR="0087585F" w:rsidRDefault="0087585F" w:rsidP="00C064A9">
    <w:pPr>
      <w:pStyle w:val="Piedepgina"/>
      <w:rPr>
        <w:sz w:val="16"/>
        <w:lang w:val="en-US"/>
      </w:rPr>
    </w:pPr>
  </w:p>
  <w:p w:rsidR="0087585F" w:rsidRDefault="0087585F">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5F" w:rsidRDefault="0087585F">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73A" w:rsidRDefault="00B0573A">
      <w:r>
        <w:separator/>
      </w:r>
    </w:p>
  </w:footnote>
  <w:footnote w:type="continuationSeparator" w:id="0">
    <w:p w:rsidR="00B0573A" w:rsidRDefault="00B05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5F" w:rsidRDefault="0087585F" w:rsidP="00030E66">
    <w:pPr>
      <w:pStyle w:val="Encabezado"/>
      <w:tabs>
        <w:tab w:val="right" w:pos="9000"/>
      </w:tabs>
    </w:pPr>
    <w:r>
      <w:rPr>
        <w:rFonts w:ascii="Arial" w:hAnsi="Arial" w:cs="Arial"/>
        <w:sz w:val="20"/>
        <w:szCs w:val="20"/>
        <w:lang w:val="es-ES_tradnl"/>
      </w:rPr>
      <w:tab/>
      <w:t xml:space="preserve">   </w:t>
    </w:r>
    <w:r w:rsidRPr="00364EA5">
      <w:rPr>
        <w:rFonts w:ascii="Arial" w:hAnsi="Arial" w:cs="Arial"/>
        <w:sz w:val="20"/>
        <w:szCs w:val="20"/>
        <w:lang w:val="es-ES_tradnl"/>
      </w:rPr>
      <w:t>Gómez-Aparicio</w:t>
    </w:r>
    <w:r w:rsidRPr="007E75D0">
      <w:rPr>
        <w:rFonts w:ascii="Arial" w:hAnsi="Arial" w:cs="Arial"/>
        <w:sz w:val="20"/>
        <w:szCs w:val="20"/>
        <w:lang w:val="es-ES_tradnl"/>
      </w:rPr>
      <w:t xml:space="preserve"> - </w:t>
    </w:r>
    <w:r w:rsidR="001B4BB1" w:rsidRPr="007E75D0">
      <w:rPr>
        <w:rStyle w:val="Nmerodepgina"/>
        <w:rFonts w:ascii="Arial" w:hAnsi="Arial" w:cs="Arial"/>
        <w:sz w:val="20"/>
        <w:szCs w:val="20"/>
      </w:rPr>
      <w:fldChar w:fldCharType="begin"/>
    </w:r>
    <w:r w:rsidRPr="007E75D0">
      <w:rPr>
        <w:rStyle w:val="Nmerodepgina"/>
        <w:rFonts w:ascii="Arial" w:hAnsi="Arial" w:cs="Arial"/>
        <w:sz w:val="20"/>
        <w:szCs w:val="20"/>
      </w:rPr>
      <w:instrText xml:space="preserve"> PAGE </w:instrText>
    </w:r>
    <w:r w:rsidR="001B4BB1" w:rsidRPr="007E75D0">
      <w:rPr>
        <w:rStyle w:val="Nmerodepgina"/>
        <w:rFonts w:ascii="Arial" w:hAnsi="Arial" w:cs="Arial"/>
        <w:sz w:val="20"/>
        <w:szCs w:val="20"/>
      </w:rPr>
      <w:fldChar w:fldCharType="separate"/>
    </w:r>
    <w:r>
      <w:rPr>
        <w:rStyle w:val="Nmerodepgina"/>
        <w:rFonts w:ascii="Arial" w:hAnsi="Arial" w:cs="Arial"/>
        <w:noProof/>
        <w:sz w:val="20"/>
        <w:szCs w:val="20"/>
      </w:rPr>
      <w:t>34</w:t>
    </w:r>
    <w:r w:rsidR="001B4BB1" w:rsidRPr="007E75D0">
      <w:rPr>
        <w:rStyle w:val="Nmerodepgina"/>
        <w:rFonts w:ascii="Arial" w:hAnsi="Arial" w:cs="Arial"/>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94ECD"/>
    <w:multiLevelType w:val="singleLevel"/>
    <w:tmpl w:val="C2E8C002"/>
    <w:lvl w:ilvl="0">
      <w:start w:val="1"/>
      <w:numFmt w:val="decimal"/>
      <w:lvlText w:val="%1."/>
      <w:legacy w:legacy="1" w:legacySpace="0" w:legacyIndent="720"/>
      <w:lvlJc w:val="left"/>
      <w:pPr>
        <w:ind w:left="720" w:hanging="720"/>
      </w:pPr>
    </w:lvl>
  </w:abstractNum>
  <w:abstractNum w:abstractNumId="1">
    <w:nsid w:val="27B57F5B"/>
    <w:multiLevelType w:val="hybridMultilevel"/>
    <w:tmpl w:val="D00ABB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FD1F86"/>
    <w:multiLevelType w:val="hybridMultilevel"/>
    <w:tmpl w:val="EAAC4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21E78DE"/>
    <w:multiLevelType w:val="hybridMultilevel"/>
    <w:tmpl w:val="5F6AC41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lvlOverride w:ilvl="0">
      <w:lvl w:ilvl="0">
        <w:start w:val="1"/>
        <w:numFmt w:val="decimal"/>
        <w:lvlText w:val="%1."/>
        <w:legacy w:legacy="1" w:legacySpace="0" w:legacyIndent="720"/>
        <w:lvlJc w:val="left"/>
        <w:pPr>
          <w:ind w:left="720" w:hanging="720"/>
        </w:pPr>
      </w:lvl>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embedSystemFonts/>
  <w:hideSpellingErrors/>
  <w:proofState w:grammar="clean"/>
  <w:attachedTemplate r:id="rId1"/>
  <w:stylePaneFormatFilter w:val="3F01"/>
  <w:defaultTabStop w:val="708"/>
  <w:hyphenationZone w:val="425"/>
  <w:drawingGridHorizontalSpacing w:val="12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030E66"/>
    <w:rsid w:val="00030E66"/>
    <w:rsid w:val="00074BA3"/>
    <w:rsid w:val="0007515E"/>
    <w:rsid w:val="000F181C"/>
    <w:rsid w:val="0014264F"/>
    <w:rsid w:val="00183E18"/>
    <w:rsid w:val="001B4BB1"/>
    <w:rsid w:val="00201407"/>
    <w:rsid w:val="0020661D"/>
    <w:rsid w:val="00223FF1"/>
    <w:rsid w:val="00230C72"/>
    <w:rsid w:val="0023788C"/>
    <w:rsid w:val="002A2596"/>
    <w:rsid w:val="002C734B"/>
    <w:rsid w:val="003432F0"/>
    <w:rsid w:val="00383050"/>
    <w:rsid w:val="00420BA3"/>
    <w:rsid w:val="004453D2"/>
    <w:rsid w:val="00496690"/>
    <w:rsid w:val="0052796C"/>
    <w:rsid w:val="005444F8"/>
    <w:rsid w:val="0057415B"/>
    <w:rsid w:val="005822EC"/>
    <w:rsid w:val="005A13EE"/>
    <w:rsid w:val="005B4F91"/>
    <w:rsid w:val="005F28FB"/>
    <w:rsid w:val="00691770"/>
    <w:rsid w:val="006C6B26"/>
    <w:rsid w:val="0075549E"/>
    <w:rsid w:val="007677A5"/>
    <w:rsid w:val="00791E8F"/>
    <w:rsid w:val="007A0762"/>
    <w:rsid w:val="007E7F16"/>
    <w:rsid w:val="007F6FD1"/>
    <w:rsid w:val="008332F8"/>
    <w:rsid w:val="00835A07"/>
    <w:rsid w:val="00843A3B"/>
    <w:rsid w:val="00865C73"/>
    <w:rsid w:val="0087585F"/>
    <w:rsid w:val="00903208"/>
    <w:rsid w:val="00A07075"/>
    <w:rsid w:val="00A649A5"/>
    <w:rsid w:val="00B0190A"/>
    <w:rsid w:val="00B0573A"/>
    <w:rsid w:val="00B13CF9"/>
    <w:rsid w:val="00B3699F"/>
    <w:rsid w:val="00C064A9"/>
    <w:rsid w:val="00C16F74"/>
    <w:rsid w:val="00C7122B"/>
    <w:rsid w:val="00CB4B3C"/>
    <w:rsid w:val="00D1306E"/>
    <w:rsid w:val="00D41F00"/>
    <w:rsid w:val="00D619E7"/>
    <w:rsid w:val="00D653BE"/>
    <w:rsid w:val="00DA1CCC"/>
    <w:rsid w:val="00E35D92"/>
    <w:rsid w:val="00EB1EE5"/>
    <w:rsid w:val="00F427DC"/>
    <w:rsid w:val="00F468E8"/>
    <w:rsid w:val="00F82943"/>
    <w:rsid w:val="00FA05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0E66"/>
    <w:rPr>
      <w:rFonts w:eastAsia="SimSun"/>
      <w:sz w:val="24"/>
      <w:szCs w:val="24"/>
      <w:lang w:val="en-GB"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2796C"/>
    <w:pPr>
      <w:tabs>
        <w:tab w:val="center" w:pos="4536"/>
        <w:tab w:val="right" w:pos="9072"/>
      </w:tabs>
    </w:pPr>
  </w:style>
  <w:style w:type="character" w:customStyle="1" w:styleId="EncabezadoCar">
    <w:name w:val="Encabezado Car"/>
    <w:basedOn w:val="Fuentedeprrafopredeter"/>
    <w:link w:val="Encabezado"/>
    <w:rsid w:val="00030E66"/>
    <w:rPr>
      <w:sz w:val="24"/>
      <w:lang w:val="en-US" w:eastAsia="de-DE"/>
    </w:rPr>
  </w:style>
  <w:style w:type="paragraph" w:styleId="Piedepgina">
    <w:name w:val="footer"/>
    <w:basedOn w:val="Normal"/>
    <w:link w:val="PiedepginaCar"/>
    <w:uiPriority w:val="99"/>
    <w:rsid w:val="0052796C"/>
    <w:pPr>
      <w:tabs>
        <w:tab w:val="center" w:pos="4536"/>
        <w:tab w:val="right" w:pos="9072"/>
      </w:tabs>
    </w:pPr>
  </w:style>
  <w:style w:type="character" w:customStyle="1" w:styleId="PiedepginaCar">
    <w:name w:val="Pie de página Car"/>
    <w:basedOn w:val="Fuentedeprrafopredeter"/>
    <w:link w:val="Piedepgina"/>
    <w:uiPriority w:val="99"/>
    <w:rsid w:val="00030E66"/>
    <w:rPr>
      <w:sz w:val="24"/>
      <w:lang w:val="en-US" w:eastAsia="de-DE"/>
    </w:rPr>
  </w:style>
  <w:style w:type="character" w:styleId="Nmerodepgina">
    <w:name w:val="page number"/>
    <w:basedOn w:val="Fuentedeprrafopredeter"/>
    <w:rsid w:val="0052796C"/>
  </w:style>
  <w:style w:type="paragraph" w:customStyle="1" w:styleId="abbreviations">
    <w:name w:val="abbreviations"/>
    <w:basedOn w:val="abstract"/>
    <w:next w:val="Normal"/>
    <w:rsid w:val="0052796C"/>
    <w:pPr>
      <w:tabs>
        <w:tab w:val="left" w:pos="3402"/>
      </w:tabs>
      <w:ind w:left="3402" w:hanging="3402"/>
    </w:pPr>
  </w:style>
  <w:style w:type="paragraph" w:customStyle="1" w:styleId="abstract">
    <w:name w:val="abstract"/>
    <w:basedOn w:val="Normal"/>
    <w:next w:val="keywords"/>
    <w:rsid w:val="0052796C"/>
    <w:pPr>
      <w:spacing w:before="120"/>
    </w:pPr>
    <w:rPr>
      <w:sz w:val="20"/>
    </w:rPr>
  </w:style>
  <w:style w:type="paragraph" w:customStyle="1" w:styleId="keywords">
    <w:name w:val="keywords"/>
    <w:basedOn w:val="Normal"/>
    <w:next w:val="Normal"/>
    <w:rsid w:val="0052796C"/>
    <w:pPr>
      <w:spacing w:before="120"/>
    </w:pPr>
    <w:rPr>
      <w:i/>
    </w:rPr>
  </w:style>
  <w:style w:type="paragraph" w:customStyle="1" w:styleId="Title1">
    <w:name w:val="Title1"/>
    <w:basedOn w:val="Normal"/>
    <w:next w:val="author"/>
    <w:rsid w:val="0052796C"/>
    <w:rPr>
      <w:rFonts w:ascii="Arial" w:hAnsi="Arial"/>
      <w:b/>
      <w:sz w:val="36"/>
    </w:rPr>
  </w:style>
  <w:style w:type="paragraph" w:customStyle="1" w:styleId="author">
    <w:name w:val="author"/>
    <w:basedOn w:val="Normal"/>
    <w:next w:val="affiliation"/>
    <w:rsid w:val="0052796C"/>
    <w:pPr>
      <w:spacing w:before="120"/>
    </w:pPr>
  </w:style>
  <w:style w:type="paragraph" w:customStyle="1" w:styleId="affiliation">
    <w:name w:val="affiliation"/>
    <w:basedOn w:val="Normal"/>
    <w:next w:val="phone"/>
    <w:rsid w:val="0052796C"/>
    <w:pPr>
      <w:spacing w:before="120"/>
    </w:pPr>
    <w:rPr>
      <w:i/>
    </w:rPr>
  </w:style>
  <w:style w:type="paragraph" w:customStyle="1" w:styleId="phone">
    <w:name w:val="phone"/>
    <w:basedOn w:val="email"/>
    <w:next w:val="fax"/>
    <w:rsid w:val="0052796C"/>
  </w:style>
  <w:style w:type="paragraph" w:customStyle="1" w:styleId="email">
    <w:name w:val="email"/>
    <w:basedOn w:val="Normal"/>
    <w:next w:val="url"/>
    <w:rsid w:val="0052796C"/>
    <w:pPr>
      <w:spacing w:before="120"/>
    </w:pPr>
    <w:rPr>
      <w:sz w:val="20"/>
    </w:rPr>
  </w:style>
  <w:style w:type="paragraph" w:customStyle="1" w:styleId="url">
    <w:name w:val="url"/>
    <w:basedOn w:val="email"/>
    <w:next w:val="Normal"/>
    <w:rsid w:val="0052796C"/>
  </w:style>
  <w:style w:type="paragraph" w:customStyle="1" w:styleId="fax">
    <w:name w:val="fax"/>
    <w:basedOn w:val="email"/>
    <w:next w:val="email"/>
    <w:rsid w:val="0052796C"/>
  </w:style>
  <w:style w:type="paragraph" w:customStyle="1" w:styleId="heading1">
    <w:name w:val="heading1"/>
    <w:basedOn w:val="Normal"/>
    <w:next w:val="Normal"/>
    <w:rsid w:val="0052796C"/>
    <w:pPr>
      <w:keepNext/>
      <w:spacing w:before="240" w:after="180"/>
    </w:pPr>
    <w:rPr>
      <w:rFonts w:ascii="Arial" w:hAnsi="Arial"/>
      <w:b/>
      <w:sz w:val="32"/>
    </w:rPr>
  </w:style>
  <w:style w:type="paragraph" w:customStyle="1" w:styleId="heading2">
    <w:name w:val="heading2"/>
    <w:basedOn w:val="Normal"/>
    <w:next w:val="Normal"/>
    <w:rsid w:val="0052796C"/>
    <w:pPr>
      <w:keepNext/>
      <w:spacing w:before="240" w:after="180"/>
    </w:pPr>
    <w:rPr>
      <w:rFonts w:ascii="Arial" w:hAnsi="Arial"/>
      <w:b/>
    </w:rPr>
  </w:style>
  <w:style w:type="paragraph" w:customStyle="1" w:styleId="heading3">
    <w:name w:val="heading3"/>
    <w:basedOn w:val="Normal"/>
    <w:next w:val="Normal"/>
    <w:rsid w:val="0052796C"/>
    <w:pPr>
      <w:keepNext/>
      <w:spacing w:before="240" w:after="180"/>
    </w:pPr>
    <w:rPr>
      <w:rFonts w:ascii="Arial" w:hAnsi="Arial"/>
      <w:i/>
    </w:rPr>
  </w:style>
  <w:style w:type="paragraph" w:customStyle="1" w:styleId="run-in">
    <w:name w:val="run-in"/>
    <w:basedOn w:val="Normal"/>
    <w:next w:val="Normal"/>
    <w:rsid w:val="0052796C"/>
    <w:pPr>
      <w:keepNext/>
      <w:spacing w:before="120"/>
    </w:pPr>
    <w:rPr>
      <w:b/>
    </w:rPr>
  </w:style>
  <w:style w:type="paragraph" w:styleId="Textoindependiente">
    <w:name w:val="Body Text"/>
    <w:basedOn w:val="Normal"/>
    <w:link w:val="TextoindependienteCar"/>
    <w:rsid w:val="00030E66"/>
    <w:pPr>
      <w:jc w:val="both"/>
    </w:pPr>
    <w:rPr>
      <w:rFonts w:eastAsia="Times"/>
      <w:szCs w:val="20"/>
    </w:rPr>
  </w:style>
  <w:style w:type="character" w:customStyle="1" w:styleId="TextoindependienteCar">
    <w:name w:val="Texto independiente Car"/>
    <w:basedOn w:val="Fuentedeprrafopredeter"/>
    <w:link w:val="Textoindependiente"/>
    <w:rsid w:val="00030E66"/>
    <w:rPr>
      <w:rFonts w:eastAsia="Times"/>
      <w:sz w:val="24"/>
      <w:lang w:val="en-GB" w:eastAsia="zh-CN"/>
    </w:rPr>
  </w:style>
  <w:style w:type="paragraph" w:customStyle="1" w:styleId="figurecitation">
    <w:name w:val="figurecitation"/>
    <w:basedOn w:val="Normal"/>
    <w:rsid w:val="0052796C"/>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52796C"/>
    <w:pPr>
      <w:spacing w:before="240"/>
    </w:pPr>
  </w:style>
  <w:style w:type="paragraph" w:customStyle="1" w:styleId="extraaddress">
    <w:name w:val="extraaddress"/>
    <w:basedOn w:val="email"/>
    <w:rsid w:val="0052796C"/>
  </w:style>
  <w:style w:type="paragraph" w:customStyle="1" w:styleId="reference">
    <w:name w:val="reference"/>
    <w:basedOn w:val="Normal"/>
    <w:rsid w:val="0052796C"/>
    <w:rPr>
      <w:sz w:val="20"/>
    </w:rPr>
  </w:style>
  <w:style w:type="paragraph" w:customStyle="1" w:styleId="equation">
    <w:name w:val="equation"/>
    <w:basedOn w:val="Normal"/>
    <w:next w:val="Normal"/>
    <w:rsid w:val="0052796C"/>
    <w:pPr>
      <w:spacing w:before="120" w:after="120"/>
      <w:jc w:val="center"/>
    </w:pPr>
  </w:style>
  <w:style w:type="paragraph" w:customStyle="1" w:styleId="articlenote">
    <w:name w:val="articlenote"/>
    <w:basedOn w:val="Normal"/>
    <w:next w:val="Normal"/>
    <w:rsid w:val="0052796C"/>
    <w:rPr>
      <w:sz w:val="22"/>
    </w:rPr>
  </w:style>
  <w:style w:type="paragraph" w:customStyle="1" w:styleId="figlegend">
    <w:name w:val="figlegend"/>
    <w:basedOn w:val="Normal"/>
    <w:next w:val="Normal"/>
    <w:rsid w:val="0052796C"/>
    <w:pPr>
      <w:spacing w:before="120"/>
    </w:pPr>
    <w:rPr>
      <w:sz w:val="20"/>
    </w:rPr>
  </w:style>
  <w:style w:type="paragraph" w:customStyle="1" w:styleId="tablelegend">
    <w:name w:val="tablelegend"/>
    <w:basedOn w:val="Normal"/>
    <w:next w:val="Normal"/>
    <w:rsid w:val="0052796C"/>
    <w:pPr>
      <w:spacing w:before="120"/>
    </w:pPr>
    <w:rPr>
      <w:sz w:val="20"/>
    </w:rPr>
  </w:style>
  <w:style w:type="character" w:styleId="Hipervnculo">
    <w:name w:val="Hyperlink"/>
    <w:uiPriority w:val="99"/>
    <w:rsid w:val="00030E66"/>
    <w:rPr>
      <w:color w:val="0000FF"/>
      <w:u w:val="single"/>
    </w:rPr>
  </w:style>
  <w:style w:type="character" w:styleId="Nmerodelnea">
    <w:name w:val="line number"/>
    <w:basedOn w:val="Fuentedeprrafopredeter"/>
    <w:rsid w:val="00030E66"/>
  </w:style>
  <w:style w:type="paragraph" w:styleId="Textodeglobo">
    <w:name w:val="Balloon Text"/>
    <w:basedOn w:val="Normal"/>
    <w:link w:val="TextodegloboCar"/>
    <w:rsid w:val="00030E66"/>
    <w:rPr>
      <w:rFonts w:ascii="Tahoma" w:hAnsi="Tahoma" w:cs="Tahoma"/>
      <w:sz w:val="16"/>
      <w:szCs w:val="16"/>
    </w:rPr>
  </w:style>
  <w:style w:type="character" w:customStyle="1" w:styleId="TextodegloboCar">
    <w:name w:val="Texto de globo Car"/>
    <w:basedOn w:val="Fuentedeprrafopredeter"/>
    <w:link w:val="Textodeglobo"/>
    <w:rsid w:val="00030E66"/>
    <w:rPr>
      <w:rFonts w:ascii="Tahoma" w:eastAsia="SimSun" w:hAnsi="Tahoma" w:cs="Tahoma"/>
      <w:sz w:val="16"/>
      <w:szCs w:val="16"/>
      <w:lang w:val="en-GB" w:eastAsia="zh-CN"/>
    </w:rPr>
  </w:style>
  <w:style w:type="character" w:styleId="Refdecomentario">
    <w:name w:val="annotation reference"/>
    <w:rsid w:val="00030E66"/>
    <w:rPr>
      <w:sz w:val="16"/>
      <w:szCs w:val="16"/>
    </w:rPr>
  </w:style>
  <w:style w:type="paragraph" w:styleId="Textocomentario">
    <w:name w:val="annotation text"/>
    <w:basedOn w:val="Normal"/>
    <w:link w:val="TextocomentarioCar"/>
    <w:rsid w:val="00030E66"/>
    <w:rPr>
      <w:sz w:val="20"/>
      <w:szCs w:val="20"/>
    </w:rPr>
  </w:style>
  <w:style w:type="character" w:customStyle="1" w:styleId="TextocomentarioCar">
    <w:name w:val="Texto comentario Car"/>
    <w:basedOn w:val="Fuentedeprrafopredeter"/>
    <w:link w:val="Textocomentario"/>
    <w:rsid w:val="00030E66"/>
    <w:rPr>
      <w:rFonts w:eastAsia="SimSun"/>
      <w:lang w:val="en-GB" w:eastAsia="zh-CN"/>
    </w:rPr>
  </w:style>
  <w:style w:type="paragraph" w:styleId="Asuntodelcomentario">
    <w:name w:val="annotation subject"/>
    <w:basedOn w:val="Textocomentario"/>
    <w:next w:val="Textocomentario"/>
    <w:link w:val="AsuntodelcomentarioCar"/>
    <w:rsid w:val="00030E66"/>
    <w:rPr>
      <w:b/>
      <w:bCs/>
    </w:rPr>
  </w:style>
  <w:style w:type="character" w:customStyle="1" w:styleId="AsuntodelcomentarioCar">
    <w:name w:val="Asunto del comentario Car"/>
    <w:basedOn w:val="TextocomentarioCar"/>
    <w:link w:val="Asuntodelcomentario"/>
    <w:rsid w:val="00030E66"/>
    <w:rPr>
      <w:rFonts w:eastAsia="SimSun"/>
      <w:b/>
      <w:bCs/>
      <w:lang w:val="en-GB" w:eastAsia="zh-CN"/>
    </w:rPr>
  </w:style>
  <w:style w:type="paragraph" w:customStyle="1" w:styleId="Default">
    <w:name w:val="Default"/>
    <w:rsid w:val="00030E66"/>
    <w:pPr>
      <w:autoSpaceDE w:val="0"/>
      <w:autoSpaceDN w:val="0"/>
      <w:adjustRightInd w:val="0"/>
    </w:pPr>
    <w:rPr>
      <w:rFonts w:eastAsia="SimSun"/>
      <w:color w:val="000000"/>
      <w:sz w:val="24"/>
      <w:szCs w:val="24"/>
      <w:lang w:eastAsia="zh-CN"/>
    </w:rPr>
  </w:style>
  <w:style w:type="paragraph" w:styleId="HTMLconformatoprevio">
    <w:name w:val="HTML Preformatted"/>
    <w:basedOn w:val="Normal"/>
    <w:link w:val="HTMLconformatoprevioCar"/>
    <w:uiPriority w:val="99"/>
    <w:unhideWhenUsed/>
    <w:rsid w:val="00030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imes New Roman" w:hAnsi="Arial" w:cs="Arial"/>
      <w:color w:val="000000"/>
      <w:sz w:val="20"/>
      <w:szCs w:val="20"/>
      <w:lang w:eastAsia="en-GB"/>
    </w:rPr>
  </w:style>
  <w:style w:type="character" w:customStyle="1" w:styleId="HTMLconformatoprevioCar">
    <w:name w:val="HTML con formato previo Car"/>
    <w:basedOn w:val="Fuentedeprrafopredeter"/>
    <w:link w:val="HTMLconformatoprevio"/>
    <w:uiPriority w:val="99"/>
    <w:rsid w:val="00030E66"/>
    <w:rPr>
      <w:rFonts w:ascii="Arial" w:hAnsi="Arial" w:cs="Arial"/>
      <w:color w:val="000000"/>
      <w:lang w:val="en-GB" w:eastAsia="en-GB"/>
    </w:rPr>
  </w:style>
  <w:style w:type="character" w:customStyle="1" w:styleId="apple-style-span">
    <w:name w:val="apple-style-span"/>
    <w:basedOn w:val="Fuentedeprrafopredeter"/>
    <w:rsid w:val="00030E66"/>
  </w:style>
  <w:style w:type="character" w:styleId="Hipervnculovisitado">
    <w:name w:val="FollowedHyperlink"/>
    <w:basedOn w:val="Fuentedeprrafopredeter"/>
    <w:uiPriority w:val="99"/>
    <w:unhideWhenUsed/>
    <w:rsid w:val="00030E66"/>
    <w:rPr>
      <w:color w:val="800080"/>
      <w:u w:val="single"/>
    </w:rPr>
  </w:style>
  <w:style w:type="paragraph" w:customStyle="1" w:styleId="font5">
    <w:name w:val="font5"/>
    <w:basedOn w:val="Normal"/>
    <w:rsid w:val="00030E6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6">
    <w:name w:val="font6"/>
    <w:basedOn w:val="Normal"/>
    <w:rsid w:val="00030E6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7">
    <w:name w:val="font7"/>
    <w:basedOn w:val="Normal"/>
    <w:rsid w:val="00030E66"/>
    <w:pPr>
      <w:spacing w:before="100" w:beforeAutospacing="1" w:after="100" w:afterAutospacing="1"/>
    </w:pPr>
    <w:rPr>
      <w:rFonts w:ascii="Tahoma" w:eastAsia="Times New Roman" w:hAnsi="Tahoma" w:cs="Tahoma"/>
      <w:b/>
      <w:bCs/>
      <w:color w:val="000000"/>
      <w:sz w:val="20"/>
      <w:szCs w:val="20"/>
      <w:lang w:val="es-ES" w:eastAsia="es-ES"/>
    </w:rPr>
  </w:style>
  <w:style w:type="paragraph" w:customStyle="1" w:styleId="font8">
    <w:name w:val="font8"/>
    <w:basedOn w:val="Normal"/>
    <w:rsid w:val="00030E66"/>
    <w:pPr>
      <w:spacing w:before="100" w:beforeAutospacing="1" w:after="100" w:afterAutospacing="1"/>
    </w:pPr>
    <w:rPr>
      <w:rFonts w:ascii="Tahoma" w:eastAsia="Times New Roman" w:hAnsi="Tahoma" w:cs="Tahoma"/>
      <w:color w:val="000000"/>
      <w:sz w:val="20"/>
      <w:szCs w:val="20"/>
      <w:lang w:val="es-ES" w:eastAsia="es-ES"/>
    </w:rPr>
  </w:style>
  <w:style w:type="paragraph" w:customStyle="1" w:styleId="xl65">
    <w:name w:val="xl65"/>
    <w:basedOn w:val="Normal"/>
    <w:rsid w:val="00030E66"/>
    <w:pPr>
      <w:spacing w:before="100" w:beforeAutospacing="1" w:after="100" w:afterAutospacing="1"/>
    </w:pPr>
    <w:rPr>
      <w:rFonts w:ascii="Arial" w:eastAsia="Times New Roman" w:hAnsi="Arial" w:cs="Arial"/>
      <w:sz w:val="20"/>
      <w:szCs w:val="20"/>
      <w:lang w:val="es-ES" w:eastAsia="es-ES"/>
    </w:rPr>
  </w:style>
  <w:style w:type="paragraph" w:customStyle="1" w:styleId="xl67">
    <w:name w:val="xl67"/>
    <w:basedOn w:val="Normal"/>
    <w:rsid w:val="00030E66"/>
    <w:pPr>
      <w:spacing w:before="100" w:beforeAutospacing="1" w:after="100" w:afterAutospacing="1"/>
      <w:jc w:val="center"/>
    </w:pPr>
    <w:rPr>
      <w:rFonts w:ascii="Arial" w:eastAsia="Times New Roman" w:hAnsi="Arial" w:cs="Arial"/>
      <w:sz w:val="20"/>
      <w:szCs w:val="20"/>
      <w:lang w:val="es-ES" w:eastAsia="es-ES"/>
    </w:rPr>
  </w:style>
  <w:style w:type="paragraph" w:customStyle="1" w:styleId="xl68">
    <w:name w:val="xl68"/>
    <w:basedOn w:val="Normal"/>
    <w:rsid w:val="00030E66"/>
    <w:pPr>
      <w:spacing w:before="100" w:beforeAutospacing="1" w:after="100" w:afterAutospacing="1"/>
      <w:textAlignment w:val="center"/>
    </w:pPr>
    <w:rPr>
      <w:rFonts w:eastAsia="Times New Roman"/>
      <w:sz w:val="18"/>
      <w:szCs w:val="18"/>
      <w:lang w:val="es-ES" w:eastAsia="es-ES"/>
    </w:rPr>
  </w:style>
  <w:style w:type="paragraph" w:customStyle="1" w:styleId="xl69">
    <w:name w:val="xl69"/>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0">
    <w:name w:val="xl70"/>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1">
    <w:name w:val="xl71"/>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2">
    <w:name w:val="xl72"/>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3">
    <w:name w:val="xl73"/>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4">
    <w:name w:val="xl74"/>
    <w:basedOn w:val="Normal"/>
    <w:rsid w:val="00030E66"/>
    <w:pPr>
      <w:spacing w:before="100" w:beforeAutospacing="1" w:after="100" w:afterAutospacing="1"/>
      <w:jc w:val="center"/>
      <w:textAlignment w:val="center"/>
    </w:pPr>
    <w:rPr>
      <w:rFonts w:eastAsia="Times New Roman"/>
      <w:i/>
      <w:iCs/>
      <w:sz w:val="18"/>
      <w:szCs w:val="18"/>
      <w:lang w:val="es-ES" w:eastAsia="es-ES"/>
    </w:rPr>
  </w:style>
  <w:style w:type="paragraph" w:customStyle="1" w:styleId="xl75">
    <w:name w:val="xl75"/>
    <w:basedOn w:val="Normal"/>
    <w:rsid w:val="00030E66"/>
    <w:pPr>
      <w:spacing w:before="100" w:beforeAutospacing="1" w:after="100" w:afterAutospacing="1"/>
      <w:jc w:val="center"/>
      <w:textAlignment w:val="center"/>
    </w:pPr>
    <w:rPr>
      <w:rFonts w:eastAsia="Times New Roman"/>
      <w:lang w:val="es-ES" w:eastAsia="es-ES"/>
    </w:rPr>
  </w:style>
  <w:style w:type="paragraph" w:customStyle="1" w:styleId="xl76">
    <w:name w:val="xl76"/>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7">
    <w:name w:val="xl77"/>
    <w:basedOn w:val="Normal"/>
    <w:rsid w:val="00030E66"/>
    <w:pPr>
      <w:spacing w:before="100" w:beforeAutospacing="1" w:after="100" w:afterAutospacing="1"/>
      <w:jc w:val="center"/>
      <w:textAlignment w:val="center"/>
    </w:pPr>
    <w:rPr>
      <w:rFonts w:eastAsia="Times New Roman"/>
      <w:i/>
      <w:iCs/>
      <w:sz w:val="18"/>
      <w:szCs w:val="18"/>
      <w:lang w:val="es-ES" w:eastAsia="es-ES"/>
    </w:rPr>
  </w:style>
  <w:style w:type="paragraph" w:customStyle="1" w:styleId="xl78">
    <w:name w:val="xl78"/>
    <w:basedOn w:val="Normal"/>
    <w:rsid w:val="00030E66"/>
    <w:pPr>
      <w:spacing w:before="100" w:beforeAutospacing="1" w:after="100" w:afterAutospacing="1"/>
      <w:jc w:val="center"/>
      <w:textAlignment w:val="center"/>
    </w:pPr>
    <w:rPr>
      <w:rFonts w:eastAsia="Times New Roman"/>
      <w:lang w:val="es-ES" w:eastAsia="es-ES"/>
    </w:rPr>
  </w:style>
  <w:style w:type="paragraph" w:customStyle="1" w:styleId="xl79">
    <w:name w:val="xl79"/>
    <w:basedOn w:val="Normal"/>
    <w:rsid w:val="00030E66"/>
    <w:pPr>
      <w:spacing w:before="100" w:beforeAutospacing="1" w:after="100" w:afterAutospacing="1"/>
      <w:jc w:val="center"/>
      <w:textAlignment w:val="center"/>
    </w:pPr>
    <w:rPr>
      <w:rFonts w:eastAsia="Times New Roman"/>
      <w:i/>
      <w:iCs/>
      <w:sz w:val="20"/>
      <w:szCs w:val="20"/>
      <w:lang w:val="es-ES" w:eastAsia="es-ES"/>
    </w:rPr>
  </w:style>
  <w:style w:type="paragraph" w:customStyle="1" w:styleId="xl80">
    <w:name w:val="xl80"/>
    <w:basedOn w:val="Normal"/>
    <w:rsid w:val="00030E66"/>
    <w:pPr>
      <w:spacing w:before="100" w:beforeAutospacing="1" w:after="100" w:afterAutospacing="1"/>
      <w:textAlignment w:val="center"/>
    </w:pPr>
    <w:rPr>
      <w:rFonts w:eastAsia="Times New Roman"/>
      <w:sz w:val="18"/>
      <w:szCs w:val="18"/>
      <w:lang w:val="es-ES" w:eastAsia="es-ES"/>
    </w:rPr>
  </w:style>
  <w:style w:type="character" w:customStyle="1" w:styleId="apple-converted-space">
    <w:name w:val="apple-converted-space"/>
    <w:basedOn w:val="Fuentedeprrafopredeter"/>
    <w:rsid w:val="00030E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0E66"/>
    <w:rPr>
      <w:rFonts w:eastAsia="SimSu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796C"/>
    <w:pPr>
      <w:tabs>
        <w:tab w:val="center" w:pos="4536"/>
        <w:tab w:val="right" w:pos="9072"/>
      </w:tabs>
    </w:pPr>
  </w:style>
  <w:style w:type="character" w:customStyle="1" w:styleId="HeaderChar">
    <w:name w:val="Header Char"/>
    <w:basedOn w:val="DefaultParagraphFont"/>
    <w:link w:val="Header"/>
    <w:rsid w:val="00030E66"/>
    <w:rPr>
      <w:sz w:val="24"/>
      <w:lang w:val="en-US" w:eastAsia="de-DE"/>
    </w:rPr>
  </w:style>
  <w:style w:type="paragraph" w:styleId="Footer">
    <w:name w:val="footer"/>
    <w:basedOn w:val="Normal"/>
    <w:link w:val="FooterChar"/>
    <w:uiPriority w:val="99"/>
    <w:rsid w:val="0052796C"/>
    <w:pPr>
      <w:tabs>
        <w:tab w:val="center" w:pos="4536"/>
        <w:tab w:val="right" w:pos="9072"/>
      </w:tabs>
    </w:pPr>
  </w:style>
  <w:style w:type="character" w:customStyle="1" w:styleId="FooterChar">
    <w:name w:val="Footer Char"/>
    <w:basedOn w:val="DefaultParagraphFont"/>
    <w:link w:val="Footer"/>
    <w:uiPriority w:val="99"/>
    <w:rsid w:val="00030E66"/>
    <w:rPr>
      <w:sz w:val="24"/>
      <w:lang w:val="en-US" w:eastAsia="de-DE"/>
    </w:rPr>
  </w:style>
  <w:style w:type="character" w:styleId="PageNumber">
    <w:name w:val="page number"/>
    <w:basedOn w:val="DefaultParagraphFont"/>
    <w:rsid w:val="0052796C"/>
  </w:style>
  <w:style w:type="paragraph" w:customStyle="1" w:styleId="abbreviations">
    <w:name w:val="abbreviations"/>
    <w:basedOn w:val="abstract"/>
    <w:next w:val="Normal"/>
    <w:rsid w:val="0052796C"/>
    <w:pPr>
      <w:tabs>
        <w:tab w:val="left" w:pos="3402"/>
      </w:tabs>
      <w:ind w:left="3402" w:hanging="3402"/>
    </w:pPr>
  </w:style>
  <w:style w:type="paragraph" w:customStyle="1" w:styleId="abstract">
    <w:name w:val="abstract"/>
    <w:basedOn w:val="Normal"/>
    <w:next w:val="keywords"/>
    <w:rsid w:val="0052796C"/>
    <w:pPr>
      <w:spacing w:before="120"/>
    </w:pPr>
    <w:rPr>
      <w:sz w:val="20"/>
    </w:rPr>
  </w:style>
  <w:style w:type="paragraph" w:customStyle="1" w:styleId="keywords">
    <w:name w:val="keywords"/>
    <w:basedOn w:val="Normal"/>
    <w:next w:val="Normal"/>
    <w:rsid w:val="0052796C"/>
    <w:pPr>
      <w:spacing w:before="120"/>
    </w:pPr>
    <w:rPr>
      <w:i/>
    </w:rPr>
  </w:style>
  <w:style w:type="paragraph" w:customStyle="1" w:styleId="Title1">
    <w:name w:val="Title1"/>
    <w:basedOn w:val="Normal"/>
    <w:next w:val="author"/>
    <w:rsid w:val="0052796C"/>
    <w:rPr>
      <w:rFonts w:ascii="Arial" w:hAnsi="Arial"/>
      <w:b/>
      <w:sz w:val="36"/>
    </w:rPr>
  </w:style>
  <w:style w:type="paragraph" w:customStyle="1" w:styleId="author">
    <w:name w:val="author"/>
    <w:basedOn w:val="Normal"/>
    <w:next w:val="affiliation"/>
    <w:rsid w:val="0052796C"/>
    <w:pPr>
      <w:spacing w:before="120"/>
    </w:pPr>
  </w:style>
  <w:style w:type="paragraph" w:customStyle="1" w:styleId="affiliation">
    <w:name w:val="affiliation"/>
    <w:basedOn w:val="Normal"/>
    <w:next w:val="phone"/>
    <w:rsid w:val="0052796C"/>
    <w:pPr>
      <w:spacing w:before="120"/>
    </w:pPr>
    <w:rPr>
      <w:i/>
    </w:rPr>
  </w:style>
  <w:style w:type="paragraph" w:customStyle="1" w:styleId="phone">
    <w:name w:val="phone"/>
    <w:basedOn w:val="email"/>
    <w:next w:val="fax"/>
    <w:rsid w:val="0052796C"/>
  </w:style>
  <w:style w:type="paragraph" w:customStyle="1" w:styleId="email">
    <w:name w:val="email"/>
    <w:basedOn w:val="Normal"/>
    <w:next w:val="url"/>
    <w:rsid w:val="0052796C"/>
    <w:pPr>
      <w:spacing w:before="120"/>
    </w:pPr>
    <w:rPr>
      <w:sz w:val="20"/>
    </w:rPr>
  </w:style>
  <w:style w:type="paragraph" w:customStyle="1" w:styleId="url">
    <w:name w:val="url"/>
    <w:basedOn w:val="email"/>
    <w:next w:val="Normal"/>
    <w:rsid w:val="0052796C"/>
  </w:style>
  <w:style w:type="paragraph" w:customStyle="1" w:styleId="fax">
    <w:name w:val="fax"/>
    <w:basedOn w:val="email"/>
    <w:next w:val="email"/>
    <w:rsid w:val="0052796C"/>
  </w:style>
  <w:style w:type="paragraph" w:customStyle="1" w:styleId="heading1">
    <w:name w:val="heading1"/>
    <w:basedOn w:val="Normal"/>
    <w:next w:val="Normal"/>
    <w:rsid w:val="0052796C"/>
    <w:pPr>
      <w:keepNext/>
      <w:spacing w:before="240" w:after="180"/>
    </w:pPr>
    <w:rPr>
      <w:rFonts w:ascii="Arial" w:hAnsi="Arial"/>
      <w:b/>
      <w:sz w:val="32"/>
    </w:rPr>
  </w:style>
  <w:style w:type="paragraph" w:customStyle="1" w:styleId="heading2">
    <w:name w:val="heading2"/>
    <w:basedOn w:val="Normal"/>
    <w:next w:val="Normal"/>
    <w:rsid w:val="0052796C"/>
    <w:pPr>
      <w:keepNext/>
      <w:spacing w:before="240" w:after="180"/>
    </w:pPr>
    <w:rPr>
      <w:rFonts w:ascii="Arial" w:hAnsi="Arial"/>
      <w:b/>
    </w:rPr>
  </w:style>
  <w:style w:type="paragraph" w:customStyle="1" w:styleId="heading3">
    <w:name w:val="heading3"/>
    <w:basedOn w:val="Normal"/>
    <w:next w:val="Normal"/>
    <w:rsid w:val="0052796C"/>
    <w:pPr>
      <w:keepNext/>
      <w:spacing w:before="240" w:after="180"/>
    </w:pPr>
    <w:rPr>
      <w:rFonts w:ascii="Arial" w:hAnsi="Arial"/>
      <w:i/>
    </w:rPr>
  </w:style>
  <w:style w:type="paragraph" w:customStyle="1" w:styleId="run-in">
    <w:name w:val="run-in"/>
    <w:basedOn w:val="Normal"/>
    <w:next w:val="Normal"/>
    <w:rsid w:val="0052796C"/>
    <w:pPr>
      <w:keepNext/>
      <w:spacing w:before="120"/>
    </w:pPr>
    <w:rPr>
      <w:b/>
    </w:rPr>
  </w:style>
  <w:style w:type="paragraph" w:styleId="BodyText">
    <w:name w:val="Body Text"/>
    <w:basedOn w:val="Normal"/>
    <w:link w:val="BodyTextChar"/>
    <w:rsid w:val="00030E66"/>
    <w:pPr>
      <w:jc w:val="both"/>
    </w:pPr>
    <w:rPr>
      <w:rFonts w:eastAsia="Times"/>
      <w:szCs w:val="20"/>
    </w:rPr>
  </w:style>
  <w:style w:type="character" w:customStyle="1" w:styleId="BodyTextChar">
    <w:name w:val="Body Text Char"/>
    <w:basedOn w:val="DefaultParagraphFont"/>
    <w:link w:val="BodyText"/>
    <w:rsid w:val="00030E66"/>
    <w:rPr>
      <w:rFonts w:eastAsia="Times"/>
      <w:sz w:val="24"/>
      <w:lang w:val="en-GB" w:eastAsia="zh-CN"/>
    </w:rPr>
  </w:style>
  <w:style w:type="paragraph" w:customStyle="1" w:styleId="figurecitation">
    <w:name w:val="figurecitation"/>
    <w:basedOn w:val="Normal"/>
    <w:rsid w:val="0052796C"/>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52796C"/>
    <w:pPr>
      <w:spacing w:before="240"/>
    </w:pPr>
  </w:style>
  <w:style w:type="paragraph" w:customStyle="1" w:styleId="extraaddress">
    <w:name w:val="extraaddress"/>
    <w:basedOn w:val="email"/>
    <w:rsid w:val="0052796C"/>
  </w:style>
  <w:style w:type="paragraph" w:customStyle="1" w:styleId="reference">
    <w:name w:val="reference"/>
    <w:basedOn w:val="Normal"/>
    <w:rsid w:val="0052796C"/>
    <w:rPr>
      <w:sz w:val="20"/>
    </w:rPr>
  </w:style>
  <w:style w:type="paragraph" w:customStyle="1" w:styleId="equation">
    <w:name w:val="equation"/>
    <w:basedOn w:val="Normal"/>
    <w:next w:val="Normal"/>
    <w:rsid w:val="0052796C"/>
    <w:pPr>
      <w:spacing w:before="120" w:after="120"/>
      <w:jc w:val="center"/>
    </w:pPr>
  </w:style>
  <w:style w:type="paragraph" w:customStyle="1" w:styleId="articlenote">
    <w:name w:val="articlenote"/>
    <w:basedOn w:val="Normal"/>
    <w:next w:val="Normal"/>
    <w:rsid w:val="0052796C"/>
    <w:rPr>
      <w:sz w:val="22"/>
    </w:rPr>
  </w:style>
  <w:style w:type="paragraph" w:customStyle="1" w:styleId="figlegend">
    <w:name w:val="figlegend"/>
    <w:basedOn w:val="Normal"/>
    <w:next w:val="Normal"/>
    <w:rsid w:val="0052796C"/>
    <w:pPr>
      <w:spacing w:before="120"/>
    </w:pPr>
    <w:rPr>
      <w:sz w:val="20"/>
    </w:rPr>
  </w:style>
  <w:style w:type="paragraph" w:customStyle="1" w:styleId="tablelegend">
    <w:name w:val="tablelegend"/>
    <w:basedOn w:val="Normal"/>
    <w:next w:val="Normal"/>
    <w:rsid w:val="0052796C"/>
    <w:pPr>
      <w:spacing w:before="120"/>
    </w:pPr>
    <w:rPr>
      <w:sz w:val="20"/>
    </w:rPr>
  </w:style>
  <w:style w:type="character" w:styleId="Hyperlink">
    <w:name w:val="Hyperlink"/>
    <w:uiPriority w:val="99"/>
    <w:rsid w:val="00030E66"/>
    <w:rPr>
      <w:color w:val="0000FF"/>
      <w:u w:val="single"/>
    </w:rPr>
  </w:style>
  <w:style w:type="character" w:styleId="LineNumber">
    <w:name w:val="line number"/>
    <w:basedOn w:val="DefaultParagraphFont"/>
    <w:rsid w:val="00030E66"/>
  </w:style>
  <w:style w:type="paragraph" w:styleId="BalloonText">
    <w:name w:val="Balloon Text"/>
    <w:basedOn w:val="Normal"/>
    <w:link w:val="BalloonTextChar"/>
    <w:rsid w:val="00030E66"/>
    <w:rPr>
      <w:rFonts w:ascii="Tahoma" w:hAnsi="Tahoma" w:cs="Tahoma"/>
      <w:sz w:val="16"/>
      <w:szCs w:val="16"/>
    </w:rPr>
  </w:style>
  <w:style w:type="character" w:customStyle="1" w:styleId="BalloonTextChar">
    <w:name w:val="Balloon Text Char"/>
    <w:basedOn w:val="DefaultParagraphFont"/>
    <w:link w:val="BalloonText"/>
    <w:rsid w:val="00030E66"/>
    <w:rPr>
      <w:rFonts w:ascii="Tahoma" w:eastAsia="SimSun" w:hAnsi="Tahoma" w:cs="Tahoma"/>
      <w:sz w:val="16"/>
      <w:szCs w:val="16"/>
      <w:lang w:val="en-GB" w:eastAsia="zh-CN"/>
    </w:rPr>
  </w:style>
  <w:style w:type="character" w:styleId="CommentReference">
    <w:name w:val="annotation reference"/>
    <w:rsid w:val="00030E66"/>
    <w:rPr>
      <w:sz w:val="16"/>
      <w:szCs w:val="16"/>
    </w:rPr>
  </w:style>
  <w:style w:type="paragraph" w:styleId="CommentText">
    <w:name w:val="annotation text"/>
    <w:basedOn w:val="Normal"/>
    <w:link w:val="CommentTextChar"/>
    <w:rsid w:val="00030E66"/>
    <w:rPr>
      <w:sz w:val="20"/>
      <w:szCs w:val="20"/>
    </w:rPr>
  </w:style>
  <w:style w:type="character" w:customStyle="1" w:styleId="CommentTextChar">
    <w:name w:val="Comment Text Char"/>
    <w:basedOn w:val="DefaultParagraphFont"/>
    <w:link w:val="CommentText"/>
    <w:rsid w:val="00030E66"/>
    <w:rPr>
      <w:rFonts w:eastAsia="SimSun"/>
      <w:lang w:val="en-GB" w:eastAsia="zh-CN"/>
    </w:rPr>
  </w:style>
  <w:style w:type="paragraph" w:styleId="CommentSubject">
    <w:name w:val="annotation subject"/>
    <w:basedOn w:val="CommentText"/>
    <w:next w:val="CommentText"/>
    <w:link w:val="CommentSubjectChar"/>
    <w:rsid w:val="00030E66"/>
    <w:rPr>
      <w:b/>
      <w:bCs/>
    </w:rPr>
  </w:style>
  <w:style w:type="character" w:customStyle="1" w:styleId="CommentSubjectChar">
    <w:name w:val="Comment Subject Char"/>
    <w:basedOn w:val="CommentTextChar"/>
    <w:link w:val="CommentSubject"/>
    <w:rsid w:val="00030E66"/>
    <w:rPr>
      <w:rFonts w:eastAsia="SimSun"/>
      <w:b/>
      <w:bCs/>
      <w:lang w:val="en-GB" w:eastAsia="zh-CN"/>
    </w:rPr>
  </w:style>
  <w:style w:type="paragraph" w:customStyle="1" w:styleId="Default">
    <w:name w:val="Default"/>
    <w:rsid w:val="00030E66"/>
    <w:pPr>
      <w:autoSpaceDE w:val="0"/>
      <w:autoSpaceDN w:val="0"/>
      <w:adjustRightInd w:val="0"/>
    </w:pPr>
    <w:rPr>
      <w:rFonts w:eastAsia="SimSun"/>
      <w:color w:val="000000"/>
      <w:sz w:val="24"/>
      <w:szCs w:val="24"/>
      <w:lang w:eastAsia="zh-CN"/>
    </w:rPr>
  </w:style>
  <w:style w:type="paragraph" w:styleId="HTMLPreformatted">
    <w:name w:val="HTML Preformatted"/>
    <w:basedOn w:val="Normal"/>
    <w:link w:val="HTMLPreformattedChar"/>
    <w:uiPriority w:val="99"/>
    <w:unhideWhenUsed/>
    <w:rsid w:val="00030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imes New Roman" w:hAnsi="Arial" w:cs="Arial"/>
      <w:color w:val="000000"/>
      <w:sz w:val="20"/>
      <w:szCs w:val="20"/>
      <w:lang w:eastAsia="en-GB"/>
    </w:rPr>
  </w:style>
  <w:style w:type="character" w:customStyle="1" w:styleId="HTMLPreformattedChar">
    <w:name w:val="HTML Preformatted Char"/>
    <w:basedOn w:val="DefaultParagraphFont"/>
    <w:link w:val="HTMLPreformatted"/>
    <w:uiPriority w:val="99"/>
    <w:rsid w:val="00030E66"/>
    <w:rPr>
      <w:rFonts w:ascii="Arial" w:hAnsi="Arial" w:cs="Arial"/>
      <w:color w:val="000000"/>
      <w:lang w:val="en-GB" w:eastAsia="en-GB"/>
    </w:rPr>
  </w:style>
  <w:style w:type="character" w:customStyle="1" w:styleId="apple-style-span">
    <w:name w:val="apple-style-span"/>
    <w:basedOn w:val="DefaultParagraphFont"/>
    <w:rsid w:val="00030E66"/>
  </w:style>
  <w:style w:type="character" w:styleId="FollowedHyperlink">
    <w:name w:val="FollowedHyperlink"/>
    <w:basedOn w:val="DefaultParagraphFont"/>
    <w:uiPriority w:val="99"/>
    <w:unhideWhenUsed/>
    <w:rsid w:val="00030E66"/>
    <w:rPr>
      <w:color w:val="800080"/>
      <w:u w:val="single"/>
    </w:rPr>
  </w:style>
  <w:style w:type="paragraph" w:customStyle="1" w:styleId="font5">
    <w:name w:val="font5"/>
    <w:basedOn w:val="Normal"/>
    <w:rsid w:val="00030E6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6">
    <w:name w:val="font6"/>
    <w:basedOn w:val="Normal"/>
    <w:rsid w:val="00030E6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7">
    <w:name w:val="font7"/>
    <w:basedOn w:val="Normal"/>
    <w:rsid w:val="00030E66"/>
    <w:pPr>
      <w:spacing w:before="100" w:beforeAutospacing="1" w:after="100" w:afterAutospacing="1"/>
    </w:pPr>
    <w:rPr>
      <w:rFonts w:ascii="Tahoma" w:eastAsia="Times New Roman" w:hAnsi="Tahoma" w:cs="Tahoma"/>
      <w:b/>
      <w:bCs/>
      <w:color w:val="000000"/>
      <w:sz w:val="20"/>
      <w:szCs w:val="20"/>
      <w:lang w:val="es-ES" w:eastAsia="es-ES"/>
    </w:rPr>
  </w:style>
  <w:style w:type="paragraph" w:customStyle="1" w:styleId="font8">
    <w:name w:val="font8"/>
    <w:basedOn w:val="Normal"/>
    <w:rsid w:val="00030E66"/>
    <w:pPr>
      <w:spacing w:before="100" w:beforeAutospacing="1" w:after="100" w:afterAutospacing="1"/>
    </w:pPr>
    <w:rPr>
      <w:rFonts w:ascii="Tahoma" w:eastAsia="Times New Roman" w:hAnsi="Tahoma" w:cs="Tahoma"/>
      <w:color w:val="000000"/>
      <w:sz w:val="20"/>
      <w:szCs w:val="20"/>
      <w:lang w:val="es-ES" w:eastAsia="es-ES"/>
    </w:rPr>
  </w:style>
  <w:style w:type="paragraph" w:customStyle="1" w:styleId="xl65">
    <w:name w:val="xl65"/>
    <w:basedOn w:val="Normal"/>
    <w:rsid w:val="00030E66"/>
    <w:pPr>
      <w:spacing w:before="100" w:beforeAutospacing="1" w:after="100" w:afterAutospacing="1"/>
    </w:pPr>
    <w:rPr>
      <w:rFonts w:ascii="Arial" w:eastAsia="Times New Roman" w:hAnsi="Arial" w:cs="Arial"/>
      <w:sz w:val="20"/>
      <w:szCs w:val="20"/>
      <w:lang w:val="es-ES" w:eastAsia="es-ES"/>
    </w:rPr>
  </w:style>
  <w:style w:type="paragraph" w:customStyle="1" w:styleId="xl67">
    <w:name w:val="xl67"/>
    <w:basedOn w:val="Normal"/>
    <w:rsid w:val="00030E66"/>
    <w:pPr>
      <w:spacing w:before="100" w:beforeAutospacing="1" w:after="100" w:afterAutospacing="1"/>
      <w:jc w:val="center"/>
    </w:pPr>
    <w:rPr>
      <w:rFonts w:ascii="Arial" w:eastAsia="Times New Roman" w:hAnsi="Arial" w:cs="Arial"/>
      <w:sz w:val="20"/>
      <w:szCs w:val="20"/>
      <w:lang w:val="es-ES" w:eastAsia="es-ES"/>
    </w:rPr>
  </w:style>
  <w:style w:type="paragraph" w:customStyle="1" w:styleId="xl68">
    <w:name w:val="xl68"/>
    <w:basedOn w:val="Normal"/>
    <w:rsid w:val="00030E66"/>
    <w:pPr>
      <w:spacing w:before="100" w:beforeAutospacing="1" w:after="100" w:afterAutospacing="1"/>
      <w:textAlignment w:val="center"/>
    </w:pPr>
    <w:rPr>
      <w:rFonts w:eastAsia="Times New Roman"/>
      <w:sz w:val="18"/>
      <w:szCs w:val="18"/>
      <w:lang w:val="es-ES" w:eastAsia="es-ES"/>
    </w:rPr>
  </w:style>
  <w:style w:type="paragraph" w:customStyle="1" w:styleId="xl69">
    <w:name w:val="xl69"/>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0">
    <w:name w:val="xl70"/>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1">
    <w:name w:val="xl71"/>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2">
    <w:name w:val="xl72"/>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3">
    <w:name w:val="xl73"/>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4">
    <w:name w:val="xl74"/>
    <w:basedOn w:val="Normal"/>
    <w:rsid w:val="00030E66"/>
    <w:pPr>
      <w:spacing w:before="100" w:beforeAutospacing="1" w:after="100" w:afterAutospacing="1"/>
      <w:jc w:val="center"/>
      <w:textAlignment w:val="center"/>
    </w:pPr>
    <w:rPr>
      <w:rFonts w:eastAsia="Times New Roman"/>
      <w:i/>
      <w:iCs/>
      <w:sz w:val="18"/>
      <w:szCs w:val="18"/>
      <w:lang w:val="es-ES" w:eastAsia="es-ES"/>
    </w:rPr>
  </w:style>
  <w:style w:type="paragraph" w:customStyle="1" w:styleId="xl75">
    <w:name w:val="xl75"/>
    <w:basedOn w:val="Normal"/>
    <w:rsid w:val="00030E66"/>
    <w:pPr>
      <w:spacing w:before="100" w:beforeAutospacing="1" w:after="100" w:afterAutospacing="1"/>
      <w:jc w:val="center"/>
      <w:textAlignment w:val="center"/>
    </w:pPr>
    <w:rPr>
      <w:rFonts w:eastAsia="Times New Roman"/>
      <w:lang w:val="es-ES" w:eastAsia="es-ES"/>
    </w:rPr>
  </w:style>
  <w:style w:type="paragraph" w:customStyle="1" w:styleId="xl76">
    <w:name w:val="xl76"/>
    <w:basedOn w:val="Normal"/>
    <w:rsid w:val="00030E66"/>
    <w:pPr>
      <w:spacing w:before="100" w:beforeAutospacing="1" w:after="100" w:afterAutospacing="1"/>
      <w:jc w:val="center"/>
      <w:textAlignment w:val="center"/>
    </w:pPr>
    <w:rPr>
      <w:rFonts w:eastAsia="Times New Roman"/>
      <w:sz w:val="18"/>
      <w:szCs w:val="18"/>
      <w:lang w:val="es-ES" w:eastAsia="es-ES"/>
    </w:rPr>
  </w:style>
  <w:style w:type="paragraph" w:customStyle="1" w:styleId="xl77">
    <w:name w:val="xl77"/>
    <w:basedOn w:val="Normal"/>
    <w:rsid w:val="00030E66"/>
    <w:pPr>
      <w:spacing w:before="100" w:beforeAutospacing="1" w:after="100" w:afterAutospacing="1"/>
      <w:jc w:val="center"/>
      <w:textAlignment w:val="center"/>
    </w:pPr>
    <w:rPr>
      <w:rFonts w:eastAsia="Times New Roman"/>
      <w:i/>
      <w:iCs/>
      <w:sz w:val="18"/>
      <w:szCs w:val="18"/>
      <w:lang w:val="es-ES" w:eastAsia="es-ES"/>
    </w:rPr>
  </w:style>
  <w:style w:type="paragraph" w:customStyle="1" w:styleId="xl78">
    <w:name w:val="xl78"/>
    <w:basedOn w:val="Normal"/>
    <w:rsid w:val="00030E66"/>
    <w:pPr>
      <w:spacing w:before="100" w:beforeAutospacing="1" w:after="100" w:afterAutospacing="1"/>
      <w:jc w:val="center"/>
      <w:textAlignment w:val="center"/>
    </w:pPr>
    <w:rPr>
      <w:rFonts w:eastAsia="Times New Roman"/>
      <w:lang w:val="es-ES" w:eastAsia="es-ES"/>
    </w:rPr>
  </w:style>
  <w:style w:type="paragraph" w:customStyle="1" w:styleId="xl79">
    <w:name w:val="xl79"/>
    <w:basedOn w:val="Normal"/>
    <w:rsid w:val="00030E66"/>
    <w:pPr>
      <w:spacing w:before="100" w:beforeAutospacing="1" w:after="100" w:afterAutospacing="1"/>
      <w:jc w:val="center"/>
      <w:textAlignment w:val="center"/>
    </w:pPr>
    <w:rPr>
      <w:rFonts w:eastAsia="Times New Roman"/>
      <w:i/>
      <w:iCs/>
      <w:sz w:val="20"/>
      <w:szCs w:val="20"/>
      <w:lang w:val="es-ES" w:eastAsia="es-ES"/>
    </w:rPr>
  </w:style>
  <w:style w:type="paragraph" w:customStyle="1" w:styleId="xl80">
    <w:name w:val="xl80"/>
    <w:basedOn w:val="Normal"/>
    <w:rsid w:val="00030E66"/>
    <w:pPr>
      <w:spacing w:before="100" w:beforeAutospacing="1" w:after="100" w:afterAutospacing="1"/>
      <w:textAlignment w:val="center"/>
    </w:pPr>
    <w:rPr>
      <w:rFonts w:eastAsia="Times New Roman"/>
      <w:sz w:val="18"/>
      <w:szCs w:val="18"/>
      <w:lang w:val="es-ES" w:eastAsia="es-ES"/>
    </w:rPr>
  </w:style>
  <w:style w:type="character" w:customStyle="1" w:styleId="apple-converted-space">
    <w:name w:val="apple-converted-space"/>
    <w:basedOn w:val="DefaultParagraphFont"/>
    <w:rsid w:val="00030E6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ena.Holmgren@wur.nl"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hade%20&amp;%20Drought%2008_09_10\OECOLOGIA\sv-jour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02C73-1EA3-441D-8997-63D95DCE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sv-journ</Template>
  <TotalTime>1</TotalTime>
  <Pages>61</Pages>
  <Words>18320</Words>
  <Characters>100764</Characters>
  <Application>Microsoft Office Word</Application>
  <DocSecurity>0</DocSecurity>
  <Lines>839</Lines>
  <Paragraphs>237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Author template for journal articles</vt:lpstr>
      <vt:lpstr>Author template for journal articles</vt:lpstr>
      <vt:lpstr>Author template for journal articles</vt:lpstr>
    </vt:vector>
  </TitlesOfParts>
  <Company>SPRINGER VERLAG</Company>
  <LinksUpToDate>false</LinksUpToDate>
  <CharactersWithSpaces>118847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subject/>
  <dc:creator>JLQ</dc:creator>
  <cp:keywords/>
  <dc:description>Springer Heidelberg 2005</dc:description>
  <cp:lastModifiedBy>JLQ</cp:lastModifiedBy>
  <cp:revision>2</cp:revision>
  <cp:lastPrinted>1997-08-25T15:11:00Z</cp:lastPrinted>
  <dcterms:created xsi:type="dcterms:W3CDTF">2011-10-12T10:28:00Z</dcterms:created>
  <dcterms:modified xsi:type="dcterms:W3CDTF">2011-10-12T10:28:00Z</dcterms:modified>
</cp:coreProperties>
</file>