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1F12D" w14:textId="55E3D726" w:rsidR="00B11535" w:rsidRDefault="00324208" w:rsidP="009D0E99">
      <w:pPr>
        <w:rPr>
          <w:lang w:val="en-GB"/>
        </w:rPr>
      </w:pPr>
      <w:r>
        <w:rPr>
          <w:lang w:val="en-GB"/>
        </w:rPr>
        <w:t>Table S</w:t>
      </w:r>
      <w:r w:rsidR="001573B8">
        <w:rPr>
          <w:lang w:val="en-GB"/>
        </w:rPr>
        <w:t>4</w:t>
      </w:r>
      <w:r>
        <w:rPr>
          <w:lang w:val="en-GB"/>
        </w:rPr>
        <w:t xml:space="preserve">.1 </w:t>
      </w:r>
      <w:r w:rsidR="00351D9E">
        <w:rPr>
          <w:lang w:val="en-GB"/>
        </w:rPr>
        <w:t xml:space="preserve">Test statistics belonging to </w:t>
      </w:r>
      <w:r w:rsidR="002C10BB">
        <w:rPr>
          <w:lang w:val="en-GB"/>
        </w:rPr>
        <w:t xml:space="preserve">the interaction terms of treatment and sampling week of the </w:t>
      </w:r>
      <w:proofErr w:type="spellStart"/>
      <w:r w:rsidR="009D0E99">
        <w:rPr>
          <w:lang w:val="en-GB"/>
        </w:rPr>
        <w:t>the</w:t>
      </w:r>
      <w:proofErr w:type="spellEnd"/>
      <w:r w:rsidR="00B11535">
        <w:rPr>
          <w:lang w:val="en-GB"/>
        </w:rPr>
        <w:t xml:space="preserve"> LMMs of the</w:t>
      </w:r>
      <w:r w:rsidR="009D0E99">
        <w:rPr>
          <w:lang w:val="en-GB"/>
        </w:rPr>
        <w:t xml:space="preserve"> soil samples</w:t>
      </w:r>
      <w:r w:rsidR="001573B8">
        <w:rPr>
          <w:lang w:val="en-GB"/>
        </w:rPr>
        <w:t xml:space="preserve"> beneath the carcasses</w:t>
      </w:r>
      <w:r w:rsidR="009D0E99">
        <w:rPr>
          <w:lang w:val="en-GB"/>
        </w:rPr>
        <w:t xml:space="preserve">. </w:t>
      </w:r>
    </w:p>
    <w:p w14:paraId="4400B584" w14:textId="77777777" w:rsidR="00B11535" w:rsidRDefault="00B11535" w:rsidP="009D0E99">
      <w:pPr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1E11E8" w:rsidRPr="001E11E8" w14:paraId="6EE42E3B" w14:textId="77777777" w:rsidTr="001E11E8">
        <w:trPr>
          <w:trHeight w:val="300"/>
        </w:trPr>
        <w:tc>
          <w:tcPr>
            <w:tcW w:w="1510" w:type="dxa"/>
            <w:noWrap/>
            <w:hideMark/>
          </w:tcPr>
          <w:p w14:paraId="5C6D9712" w14:textId="77777777" w:rsidR="001E11E8" w:rsidRPr="001E11E8" w:rsidRDefault="001E11E8" w:rsidP="001E11E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Element</w:t>
            </w:r>
          </w:p>
        </w:tc>
        <w:tc>
          <w:tcPr>
            <w:tcW w:w="1510" w:type="dxa"/>
            <w:noWrap/>
            <w:hideMark/>
          </w:tcPr>
          <w:p w14:paraId="734973F7" w14:textId="77777777" w:rsidR="001E11E8" w:rsidRPr="001E11E8" w:rsidRDefault="001E11E8" w:rsidP="001E11E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Sum</w:t>
            </w:r>
            <w:proofErr w:type="spellEnd"/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of Squares</w:t>
            </w:r>
          </w:p>
        </w:tc>
        <w:tc>
          <w:tcPr>
            <w:tcW w:w="1510" w:type="dxa"/>
            <w:noWrap/>
            <w:hideMark/>
          </w:tcPr>
          <w:p w14:paraId="63F2B02E" w14:textId="77777777" w:rsidR="001E11E8" w:rsidRPr="001E11E8" w:rsidRDefault="001E11E8" w:rsidP="001E11E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Numerator</w:t>
            </w:r>
            <w:proofErr w:type="spellEnd"/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  <w:proofErr w:type="spellStart"/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Degrees</w:t>
            </w:r>
            <w:proofErr w:type="spellEnd"/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of </w:t>
            </w:r>
            <w:proofErr w:type="spellStart"/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Freedom</w:t>
            </w:r>
            <w:proofErr w:type="spellEnd"/>
          </w:p>
        </w:tc>
        <w:tc>
          <w:tcPr>
            <w:tcW w:w="1510" w:type="dxa"/>
            <w:noWrap/>
            <w:hideMark/>
          </w:tcPr>
          <w:p w14:paraId="705DD2D0" w14:textId="77777777" w:rsidR="001E11E8" w:rsidRPr="001E11E8" w:rsidRDefault="001E11E8" w:rsidP="001E11E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Denominator</w:t>
            </w:r>
            <w:proofErr w:type="spellEnd"/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  <w:proofErr w:type="spellStart"/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Degrees</w:t>
            </w:r>
            <w:proofErr w:type="spellEnd"/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of </w:t>
            </w:r>
            <w:proofErr w:type="spellStart"/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Freedom</w:t>
            </w:r>
            <w:proofErr w:type="spellEnd"/>
          </w:p>
        </w:tc>
        <w:tc>
          <w:tcPr>
            <w:tcW w:w="1511" w:type="dxa"/>
            <w:noWrap/>
            <w:hideMark/>
          </w:tcPr>
          <w:p w14:paraId="5A6D6A4D" w14:textId="77777777" w:rsidR="001E11E8" w:rsidRPr="001E11E8" w:rsidRDefault="001E11E8" w:rsidP="001E11E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F </w:t>
            </w:r>
            <w:proofErr w:type="spellStart"/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value</w:t>
            </w:r>
            <w:proofErr w:type="spellEnd"/>
          </w:p>
        </w:tc>
        <w:tc>
          <w:tcPr>
            <w:tcW w:w="1511" w:type="dxa"/>
            <w:noWrap/>
            <w:hideMark/>
          </w:tcPr>
          <w:p w14:paraId="3293E5D0" w14:textId="77777777" w:rsidR="001E11E8" w:rsidRPr="001E11E8" w:rsidRDefault="001E11E8" w:rsidP="001E11E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Adjusted</w:t>
            </w:r>
            <w:proofErr w:type="spellEnd"/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p </w:t>
            </w:r>
            <w:proofErr w:type="spellStart"/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value</w:t>
            </w:r>
            <w:proofErr w:type="spellEnd"/>
          </w:p>
        </w:tc>
      </w:tr>
      <w:tr w:rsidR="001E11E8" w:rsidRPr="001E11E8" w14:paraId="64AC0F37" w14:textId="77777777" w:rsidTr="001E11E8">
        <w:trPr>
          <w:trHeight w:val="300"/>
        </w:trPr>
        <w:tc>
          <w:tcPr>
            <w:tcW w:w="1510" w:type="dxa"/>
            <w:noWrap/>
            <w:hideMark/>
          </w:tcPr>
          <w:p w14:paraId="42CE8D30" w14:textId="77777777" w:rsidR="001E11E8" w:rsidRPr="001E11E8" w:rsidRDefault="001E11E8" w:rsidP="001E11E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B</w:t>
            </w:r>
          </w:p>
        </w:tc>
        <w:tc>
          <w:tcPr>
            <w:tcW w:w="1510" w:type="dxa"/>
            <w:noWrap/>
            <w:hideMark/>
          </w:tcPr>
          <w:p w14:paraId="090B38BE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0.577507</w:t>
            </w:r>
          </w:p>
        </w:tc>
        <w:tc>
          <w:tcPr>
            <w:tcW w:w="1510" w:type="dxa"/>
            <w:noWrap/>
            <w:hideMark/>
          </w:tcPr>
          <w:p w14:paraId="0E8C7D62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510" w:type="dxa"/>
            <w:noWrap/>
            <w:hideMark/>
          </w:tcPr>
          <w:p w14:paraId="3EB2E075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258.210</w:t>
            </w:r>
          </w:p>
        </w:tc>
        <w:tc>
          <w:tcPr>
            <w:tcW w:w="1511" w:type="dxa"/>
            <w:noWrap/>
            <w:hideMark/>
          </w:tcPr>
          <w:p w14:paraId="6F59C9C2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0.587</w:t>
            </w:r>
          </w:p>
        </w:tc>
        <w:tc>
          <w:tcPr>
            <w:tcW w:w="1511" w:type="dxa"/>
            <w:noWrap/>
            <w:hideMark/>
          </w:tcPr>
          <w:p w14:paraId="629E0ED6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0.993</w:t>
            </w:r>
          </w:p>
        </w:tc>
      </w:tr>
      <w:tr w:rsidR="001E11E8" w:rsidRPr="001E11E8" w14:paraId="352E39A2" w14:textId="77777777" w:rsidTr="001E11E8">
        <w:trPr>
          <w:trHeight w:val="300"/>
        </w:trPr>
        <w:tc>
          <w:tcPr>
            <w:tcW w:w="1510" w:type="dxa"/>
            <w:noWrap/>
            <w:hideMark/>
          </w:tcPr>
          <w:p w14:paraId="37D0AB44" w14:textId="77777777" w:rsidR="001E11E8" w:rsidRPr="001E11E8" w:rsidRDefault="001E11E8" w:rsidP="001E11E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Ca</w:t>
            </w:r>
          </w:p>
        </w:tc>
        <w:tc>
          <w:tcPr>
            <w:tcW w:w="1510" w:type="dxa"/>
            <w:noWrap/>
            <w:hideMark/>
          </w:tcPr>
          <w:p w14:paraId="5B4713F6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0.86183</w:t>
            </w:r>
          </w:p>
        </w:tc>
        <w:tc>
          <w:tcPr>
            <w:tcW w:w="1510" w:type="dxa"/>
            <w:noWrap/>
            <w:hideMark/>
          </w:tcPr>
          <w:p w14:paraId="50D5B06A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510" w:type="dxa"/>
            <w:noWrap/>
            <w:hideMark/>
          </w:tcPr>
          <w:p w14:paraId="30DDA980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259.473</w:t>
            </w:r>
          </w:p>
        </w:tc>
        <w:tc>
          <w:tcPr>
            <w:tcW w:w="1511" w:type="dxa"/>
            <w:noWrap/>
            <w:hideMark/>
          </w:tcPr>
          <w:p w14:paraId="42BC68EB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0.420</w:t>
            </w:r>
          </w:p>
        </w:tc>
        <w:tc>
          <w:tcPr>
            <w:tcW w:w="1511" w:type="dxa"/>
            <w:noWrap/>
            <w:hideMark/>
          </w:tcPr>
          <w:p w14:paraId="5111DBE8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0.993</w:t>
            </w:r>
          </w:p>
        </w:tc>
      </w:tr>
      <w:tr w:rsidR="001E11E8" w:rsidRPr="001E11E8" w14:paraId="7460401B" w14:textId="77777777" w:rsidTr="001E11E8">
        <w:trPr>
          <w:trHeight w:val="300"/>
        </w:trPr>
        <w:tc>
          <w:tcPr>
            <w:tcW w:w="1510" w:type="dxa"/>
            <w:noWrap/>
            <w:hideMark/>
          </w:tcPr>
          <w:p w14:paraId="4965DA56" w14:textId="77777777" w:rsidR="001E11E8" w:rsidRPr="001E11E8" w:rsidRDefault="001E11E8" w:rsidP="001E11E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Cu</w:t>
            </w:r>
          </w:p>
        </w:tc>
        <w:tc>
          <w:tcPr>
            <w:tcW w:w="1510" w:type="dxa"/>
            <w:noWrap/>
            <w:hideMark/>
          </w:tcPr>
          <w:p w14:paraId="6375F0F4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21.81054</w:t>
            </w:r>
          </w:p>
        </w:tc>
        <w:tc>
          <w:tcPr>
            <w:tcW w:w="1510" w:type="dxa"/>
            <w:noWrap/>
            <w:hideMark/>
          </w:tcPr>
          <w:p w14:paraId="3EA9A711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510" w:type="dxa"/>
            <w:noWrap/>
            <w:hideMark/>
          </w:tcPr>
          <w:p w14:paraId="0D7B1CA2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252.529</w:t>
            </w:r>
          </w:p>
        </w:tc>
        <w:tc>
          <w:tcPr>
            <w:tcW w:w="1511" w:type="dxa"/>
            <w:noWrap/>
            <w:hideMark/>
          </w:tcPr>
          <w:p w14:paraId="47062414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5.917</w:t>
            </w:r>
          </w:p>
        </w:tc>
        <w:tc>
          <w:tcPr>
            <w:tcW w:w="1511" w:type="dxa"/>
            <w:noWrap/>
            <w:hideMark/>
          </w:tcPr>
          <w:p w14:paraId="51A2FA11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0.004</w:t>
            </w:r>
          </w:p>
        </w:tc>
      </w:tr>
      <w:tr w:rsidR="001E11E8" w:rsidRPr="001E11E8" w14:paraId="78877B50" w14:textId="77777777" w:rsidTr="001E11E8">
        <w:trPr>
          <w:trHeight w:val="300"/>
        </w:trPr>
        <w:tc>
          <w:tcPr>
            <w:tcW w:w="1510" w:type="dxa"/>
            <w:noWrap/>
            <w:hideMark/>
          </w:tcPr>
          <w:p w14:paraId="2B883529" w14:textId="77777777" w:rsidR="001E11E8" w:rsidRPr="001E11E8" w:rsidRDefault="001E11E8" w:rsidP="001E11E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K</w:t>
            </w:r>
          </w:p>
        </w:tc>
        <w:tc>
          <w:tcPr>
            <w:tcW w:w="1510" w:type="dxa"/>
            <w:noWrap/>
            <w:hideMark/>
          </w:tcPr>
          <w:p w14:paraId="236C285C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5.013046</w:t>
            </w:r>
          </w:p>
        </w:tc>
        <w:tc>
          <w:tcPr>
            <w:tcW w:w="1510" w:type="dxa"/>
            <w:noWrap/>
            <w:hideMark/>
          </w:tcPr>
          <w:p w14:paraId="07550952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510" w:type="dxa"/>
            <w:noWrap/>
            <w:hideMark/>
          </w:tcPr>
          <w:p w14:paraId="64535598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260.122</w:t>
            </w:r>
          </w:p>
        </w:tc>
        <w:tc>
          <w:tcPr>
            <w:tcW w:w="1511" w:type="dxa"/>
            <w:noWrap/>
            <w:hideMark/>
          </w:tcPr>
          <w:p w14:paraId="6C079B02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0.040</w:t>
            </w:r>
          </w:p>
        </w:tc>
        <w:tc>
          <w:tcPr>
            <w:tcW w:w="1511" w:type="dxa"/>
            <w:noWrap/>
            <w:hideMark/>
          </w:tcPr>
          <w:p w14:paraId="7AD2800D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0.993</w:t>
            </w:r>
          </w:p>
        </w:tc>
      </w:tr>
      <w:tr w:rsidR="001E11E8" w:rsidRPr="001E11E8" w14:paraId="00BFB472" w14:textId="77777777" w:rsidTr="001E11E8">
        <w:trPr>
          <w:trHeight w:val="300"/>
        </w:trPr>
        <w:tc>
          <w:tcPr>
            <w:tcW w:w="1510" w:type="dxa"/>
            <w:noWrap/>
            <w:hideMark/>
          </w:tcPr>
          <w:p w14:paraId="0092B15D" w14:textId="77777777" w:rsidR="001E11E8" w:rsidRPr="001E11E8" w:rsidRDefault="001E11E8" w:rsidP="001E11E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Mg</w:t>
            </w:r>
          </w:p>
        </w:tc>
        <w:tc>
          <w:tcPr>
            <w:tcW w:w="1510" w:type="dxa"/>
            <w:noWrap/>
            <w:hideMark/>
          </w:tcPr>
          <w:p w14:paraId="16AAF5A9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0.042968</w:t>
            </w:r>
          </w:p>
        </w:tc>
        <w:tc>
          <w:tcPr>
            <w:tcW w:w="1510" w:type="dxa"/>
            <w:noWrap/>
            <w:hideMark/>
          </w:tcPr>
          <w:p w14:paraId="379F02B4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510" w:type="dxa"/>
            <w:noWrap/>
            <w:hideMark/>
          </w:tcPr>
          <w:p w14:paraId="6A377C1B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259.226</w:t>
            </w:r>
          </w:p>
        </w:tc>
        <w:tc>
          <w:tcPr>
            <w:tcW w:w="1511" w:type="dxa"/>
            <w:noWrap/>
            <w:hideMark/>
          </w:tcPr>
          <w:p w14:paraId="6DA10FB1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0.029</w:t>
            </w:r>
          </w:p>
        </w:tc>
        <w:tc>
          <w:tcPr>
            <w:tcW w:w="1511" w:type="dxa"/>
            <w:noWrap/>
            <w:hideMark/>
          </w:tcPr>
          <w:p w14:paraId="56E3EB1E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0.993</w:t>
            </w:r>
          </w:p>
        </w:tc>
      </w:tr>
      <w:tr w:rsidR="001E11E8" w:rsidRPr="001E11E8" w14:paraId="464C91C0" w14:textId="77777777" w:rsidTr="001E11E8">
        <w:trPr>
          <w:trHeight w:val="300"/>
        </w:trPr>
        <w:tc>
          <w:tcPr>
            <w:tcW w:w="1510" w:type="dxa"/>
            <w:noWrap/>
            <w:hideMark/>
          </w:tcPr>
          <w:p w14:paraId="557A2505" w14:textId="77777777" w:rsidR="001E11E8" w:rsidRPr="001E11E8" w:rsidRDefault="001E11E8" w:rsidP="001E11E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Mn</w:t>
            </w:r>
          </w:p>
        </w:tc>
        <w:tc>
          <w:tcPr>
            <w:tcW w:w="1510" w:type="dxa"/>
            <w:noWrap/>
            <w:hideMark/>
          </w:tcPr>
          <w:p w14:paraId="49EB2614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0.110249</w:t>
            </w:r>
          </w:p>
        </w:tc>
        <w:tc>
          <w:tcPr>
            <w:tcW w:w="1510" w:type="dxa"/>
            <w:noWrap/>
            <w:hideMark/>
          </w:tcPr>
          <w:p w14:paraId="5D20BCD5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510" w:type="dxa"/>
            <w:noWrap/>
            <w:hideMark/>
          </w:tcPr>
          <w:p w14:paraId="4BF922FA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259.673</w:t>
            </w:r>
          </w:p>
        </w:tc>
        <w:tc>
          <w:tcPr>
            <w:tcW w:w="1511" w:type="dxa"/>
            <w:noWrap/>
            <w:hideMark/>
          </w:tcPr>
          <w:p w14:paraId="2FBFA45E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0.032</w:t>
            </w:r>
          </w:p>
        </w:tc>
        <w:tc>
          <w:tcPr>
            <w:tcW w:w="1511" w:type="dxa"/>
            <w:noWrap/>
            <w:hideMark/>
          </w:tcPr>
          <w:p w14:paraId="661171EE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0.993</w:t>
            </w:r>
          </w:p>
        </w:tc>
      </w:tr>
      <w:tr w:rsidR="001E11E8" w:rsidRPr="001E11E8" w14:paraId="71712E83" w14:textId="77777777" w:rsidTr="001E11E8">
        <w:trPr>
          <w:trHeight w:val="300"/>
        </w:trPr>
        <w:tc>
          <w:tcPr>
            <w:tcW w:w="1510" w:type="dxa"/>
            <w:noWrap/>
            <w:hideMark/>
          </w:tcPr>
          <w:p w14:paraId="028047DF" w14:textId="77777777" w:rsidR="001E11E8" w:rsidRPr="001E11E8" w:rsidRDefault="001E11E8" w:rsidP="001E11E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Mo</w:t>
            </w:r>
          </w:p>
        </w:tc>
        <w:tc>
          <w:tcPr>
            <w:tcW w:w="1510" w:type="dxa"/>
            <w:noWrap/>
            <w:hideMark/>
          </w:tcPr>
          <w:p w14:paraId="0E51F6AE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0.239433</w:t>
            </w:r>
          </w:p>
        </w:tc>
        <w:tc>
          <w:tcPr>
            <w:tcW w:w="1510" w:type="dxa"/>
            <w:noWrap/>
            <w:hideMark/>
          </w:tcPr>
          <w:p w14:paraId="79711B52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510" w:type="dxa"/>
            <w:noWrap/>
            <w:hideMark/>
          </w:tcPr>
          <w:p w14:paraId="03320CC8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259.644</w:t>
            </w:r>
          </w:p>
        </w:tc>
        <w:tc>
          <w:tcPr>
            <w:tcW w:w="1511" w:type="dxa"/>
            <w:noWrap/>
            <w:hideMark/>
          </w:tcPr>
          <w:p w14:paraId="32210F07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0.051</w:t>
            </w:r>
          </w:p>
        </w:tc>
        <w:tc>
          <w:tcPr>
            <w:tcW w:w="1511" w:type="dxa"/>
            <w:noWrap/>
            <w:hideMark/>
          </w:tcPr>
          <w:p w14:paraId="394A4621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0.993</w:t>
            </w:r>
          </w:p>
        </w:tc>
      </w:tr>
      <w:tr w:rsidR="001E11E8" w:rsidRPr="001E11E8" w14:paraId="79399B63" w14:textId="77777777" w:rsidTr="001E11E8">
        <w:trPr>
          <w:trHeight w:val="300"/>
        </w:trPr>
        <w:tc>
          <w:tcPr>
            <w:tcW w:w="1510" w:type="dxa"/>
            <w:noWrap/>
            <w:hideMark/>
          </w:tcPr>
          <w:p w14:paraId="1E123F38" w14:textId="77777777" w:rsidR="001E11E8" w:rsidRPr="001E11E8" w:rsidRDefault="001E11E8" w:rsidP="001E11E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Ni</w:t>
            </w:r>
          </w:p>
        </w:tc>
        <w:tc>
          <w:tcPr>
            <w:tcW w:w="1510" w:type="dxa"/>
            <w:noWrap/>
            <w:hideMark/>
          </w:tcPr>
          <w:p w14:paraId="3D1002EA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0.638478</w:t>
            </w:r>
          </w:p>
        </w:tc>
        <w:tc>
          <w:tcPr>
            <w:tcW w:w="1510" w:type="dxa"/>
            <w:noWrap/>
            <w:hideMark/>
          </w:tcPr>
          <w:p w14:paraId="2A4C8DFF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510" w:type="dxa"/>
            <w:noWrap/>
            <w:hideMark/>
          </w:tcPr>
          <w:p w14:paraId="55F031F2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258.516</w:t>
            </w:r>
          </w:p>
        </w:tc>
        <w:tc>
          <w:tcPr>
            <w:tcW w:w="1511" w:type="dxa"/>
            <w:noWrap/>
            <w:hideMark/>
          </w:tcPr>
          <w:p w14:paraId="7AB90799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1.357</w:t>
            </w:r>
          </w:p>
        </w:tc>
        <w:tc>
          <w:tcPr>
            <w:tcW w:w="1511" w:type="dxa"/>
            <w:noWrap/>
            <w:hideMark/>
          </w:tcPr>
          <w:p w14:paraId="27656DFF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0.940</w:t>
            </w:r>
          </w:p>
        </w:tc>
      </w:tr>
      <w:tr w:rsidR="001E11E8" w:rsidRPr="001E11E8" w14:paraId="55D9E32A" w14:textId="77777777" w:rsidTr="001E11E8">
        <w:trPr>
          <w:trHeight w:val="300"/>
        </w:trPr>
        <w:tc>
          <w:tcPr>
            <w:tcW w:w="1510" w:type="dxa"/>
            <w:noWrap/>
            <w:hideMark/>
          </w:tcPr>
          <w:p w14:paraId="320B174E" w14:textId="77777777" w:rsidR="001E11E8" w:rsidRPr="001E11E8" w:rsidRDefault="001E11E8" w:rsidP="001E11E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P</w:t>
            </w:r>
          </w:p>
        </w:tc>
        <w:tc>
          <w:tcPr>
            <w:tcW w:w="1510" w:type="dxa"/>
            <w:noWrap/>
            <w:hideMark/>
          </w:tcPr>
          <w:p w14:paraId="6E89EC5E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1.230962</w:t>
            </w:r>
          </w:p>
        </w:tc>
        <w:tc>
          <w:tcPr>
            <w:tcW w:w="1510" w:type="dxa"/>
            <w:noWrap/>
            <w:hideMark/>
          </w:tcPr>
          <w:p w14:paraId="3C3DB49B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510" w:type="dxa"/>
            <w:noWrap/>
            <w:hideMark/>
          </w:tcPr>
          <w:p w14:paraId="26466BDC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259.139</w:t>
            </w:r>
          </w:p>
        </w:tc>
        <w:tc>
          <w:tcPr>
            <w:tcW w:w="1511" w:type="dxa"/>
            <w:noWrap/>
            <w:hideMark/>
          </w:tcPr>
          <w:p w14:paraId="76A4B0AF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0.550</w:t>
            </w:r>
          </w:p>
        </w:tc>
        <w:tc>
          <w:tcPr>
            <w:tcW w:w="1511" w:type="dxa"/>
            <w:noWrap/>
            <w:hideMark/>
          </w:tcPr>
          <w:p w14:paraId="271B1AA5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0.993</w:t>
            </w:r>
          </w:p>
        </w:tc>
      </w:tr>
      <w:tr w:rsidR="001E11E8" w:rsidRPr="001E11E8" w14:paraId="22514C58" w14:textId="77777777" w:rsidTr="001E11E8">
        <w:trPr>
          <w:trHeight w:val="300"/>
        </w:trPr>
        <w:tc>
          <w:tcPr>
            <w:tcW w:w="1510" w:type="dxa"/>
            <w:noWrap/>
            <w:hideMark/>
          </w:tcPr>
          <w:p w14:paraId="22EC9714" w14:textId="77777777" w:rsidR="001E11E8" w:rsidRPr="001E11E8" w:rsidRDefault="001E11E8" w:rsidP="001E11E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S</w:t>
            </w:r>
          </w:p>
        </w:tc>
        <w:tc>
          <w:tcPr>
            <w:tcW w:w="1510" w:type="dxa"/>
            <w:noWrap/>
            <w:hideMark/>
          </w:tcPr>
          <w:p w14:paraId="696CA56B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2.126002</w:t>
            </w:r>
          </w:p>
        </w:tc>
        <w:tc>
          <w:tcPr>
            <w:tcW w:w="1510" w:type="dxa"/>
            <w:noWrap/>
            <w:hideMark/>
          </w:tcPr>
          <w:p w14:paraId="0812DAD5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510" w:type="dxa"/>
            <w:noWrap/>
            <w:hideMark/>
          </w:tcPr>
          <w:p w14:paraId="5661D281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259.683</w:t>
            </w:r>
          </w:p>
        </w:tc>
        <w:tc>
          <w:tcPr>
            <w:tcW w:w="1511" w:type="dxa"/>
            <w:noWrap/>
            <w:hideMark/>
          </w:tcPr>
          <w:p w14:paraId="01D57064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0.537</w:t>
            </w:r>
          </w:p>
        </w:tc>
        <w:tc>
          <w:tcPr>
            <w:tcW w:w="1511" w:type="dxa"/>
            <w:noWrap/>
            <w:hideMark/>
          </w:tcPr>
          <w:p w14:paraId="7445516A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0.993</w:t>
            </w:r>
          </w:p>
        </w:tc>
      </w:tr>
      <w:tr w:rsidR="001E11E8" w:rsidRPr="001E11E8" w14:paraId="29B6FBA6" w14:textId="77777777" w:rsidTr="001E11E8">
        <w:trPr>
          <w:trHeight w:val="300"/>
        </w:trPr>
        <w:tc>
          <w:tcPr>
            <w:tcW w:w="1510" w:type="dxa"/>
            <w:noWrap/>
            <w:hideMark/>
          </w:tcPr>
          <w:p w14:paraId="23EA87B0" w14:textId="77777777" w:rsidR="001E11E8" w:rsidRPr="001E11E8" w:rsidRDefault="001E11E8" w:rsidP="001E11E8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Zn</w:t>
            </w:r>
          </w:p>
        </w:tc>
        <w:tc>
          <w:tcPr>
            <w:tcW w:w="1510" w:type="dxa"/>
            <w:noWrap/>
            <w:hideMark/>
          </w:tcPr>
          <w:p w14:paraId="77643BDB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482.2165</w:t>
            </w:r>
          </w:p>
        </w:tc>
        <w:tc>
          <w:tcPr>
            <w:tcW w:w="1510" w:type="dxa"/>
            <w:noWrap/>
            <w:hideMark/>
          </w:tcPr>
          <w:p w14:paraId="5B59475A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510" w:type="dxa"/>
            <w:noWrap/>
            <w:hideMark/>
          </w:tcPr>
          <w:p w14:paraId="0B133F36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259.013</w:t>
            </w:r>
          </w:p>
        </w:tc>
        <w:tc>
          <w:tcPr>
            <w:tcW w:w="1511" w:type="dxa"/>
            <w:noWrap/>
            <w:hideMark/>
          </w:tcPr>
          <w:p w14:paraId="7C6CA33A" w14:textId="77777777" w:rsidR="001E11E8" w:rsidRPr="001E11E8" w:rsidRDefault="001E11E8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7.795</w:t>
            </w:r>
          </w:p>
        </w:tc>
        <w:tc>
          <w:tcPr>
            <w:tcW w:w="1511" w:type="dxa"/>
            <w:noWrap/>
            <w:hideMark/>
          </w:tcPr>
          <w:p w14:paraId="6EBED324" w14:textId="6069E275" w:rsidR="001E11E8" w:rsidRPr="001E11E8" w:rsidRDefault="006C1B94" w:rsidP="001E11E8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&lt;</w:t>
            </w:r>
            <w:r w:rsidR="001E11E8" w:rsidRPr="001E11E8">
              <w:rPr>
                <w:rFonts w:ascii="Calibri" w:eastAsia="Times New Roman" w:hAnsi="Calibri" w:cs="Calibri"/>
                <w:color w:val="000000"/>
                <w:lang w:eastAsia="nl-NL"/>
              </w:rPr>
              <w:t>0.001</w:t>
            </w:r>
          </w:p>
        </w:tc>
      </w:tr>
    </w:tbl>
    <w:p w14:paraId="023B0580" w14:textId="523B3289" w:rsidR="00B11535" w:rsidRDefault="00B11535" w:rsidP="009D0E99">
      <w:pPr>
        <w:rPr>
          <w:lang w:val="en-GB"/>
        </w:rPr>
      </w:pPr>
    </w:p>
    <w:p w14:paraId="440EA383" w14:textId="072ECDE4" w:rsidR="001E11E8" w:rsidRDefault="001E11E8" w:rsidP="009D0E99">
      <w:pPr>
        <w:rPr>
          <w:lang w:val="en-GB"/>
        </w:rPr>
      </w:pPr>
    </w:p>
    <w:p w14:paraId="299D61F2" w14:textId="77777777" w:rsidR="00677421" w:rsidRDefault="00677421" w:rsidP="009D0E99">
      <w:pPr>
        <w:rPr>
          <w:lang w:val="en-GB"/>
        </w:rPr>
      </w:pPr>
    </w:p>
    <w:p w14:paraId="467D5BE5" w14:textId="67446804" w:rsidR="001E11E8" w:rsidRDefault="001E11E8" w:rsidP="001E11E8">
      <w:pPr>
        <w:rPr>
          <w:lang w:val="en-GB"/>
        </w:rPr>
      </w:pPr>
      <w:r>
        <w:rPr>
          <w:lang w:val="en-GB"/>
        </w:rPr>
        <w:t>Table S4.1.1 Test statistics belonging to the</w:t>
      </w:r>
      <w:r w:rsidR="00E4421D">
        <w:rPr>
          <w:lang w:val="en-GB"/>
        </w:rPr>
        <w:t xml:space="preserve"> Tukey</w:t>
      </w:r>
      <w:r>
        <w:rPr>
          <w:lang w:val="en-GB"/>
        </w:rPr>
        <w:t xml:space="preserve"> post hoc tests of the statistically significant elements in Table S4.1. </w:t>
      </w:r>
    </w:p>
    <w:p w14:paraId="2A67DD10" w14:textId="24963FDF" w:rsidR="001E11E8" w:rsidRDefault="001E11E8" w:rsidP="009D0E99">
      <w:pPr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1414"/>
        <w:gridCol w:w="1368"/>
        <w:gridCol w:w="1208"/>
        <w:gridCol w:w="1202"/>
        <w:gridCol w:w="1304"/>
        <w:gridCol w:w="1153"/>
      </w:tblGrid>
      <w:tr w:rsidR="004C1296" w14:paraId="6BD67D22" w14:textId="27FE8B84" w:rsidTr="004C1296">
        <w:tc>
          <w:tcPr>
            <w:tcW w:w="1413" w:type="dxa"/>
          </w:tcPr>
          <w:p w14:paraId="3F0F042F" w14:textId="565BCB05" w:rsidR="004C1296" w:rsidRDefault="004C1296" w:rsidP="004C1296">
            <w:pPr>
              <w:rPr>
                <w:lang w:val="en-GB"/>
              </w:rPr>
            </w:pPr>
          </w:p>
        </w:tc>
        <w:tc>
          <w:tcPr>
            <w:tcW w:w="1414" w:type="dxa"/>
          </w:tcPr>
          <w:p w14:paraId="3E205518" w14:textId="77777777" w:rsidR="004C1296" w:rsidRDefault="004C1296" w:rsidP="004C1296">
            <w:pPr>
              <w:rPr>
                <w:lang w:val="en-GB"/>
              </w:rPr>
            </w:pPr>
          </w:p>
        </w:tc>
        <w:tc>
          <w:tcPr>
            <w:tcW w:w="1368" w:type="dxa"/>
          </w:tcPr>
          <w:p w14:paraId="796D4146" w14:textId="73C82C71" w:rsidR="004C1296" w:rsidRDefault="004C1296" w:rsidP="004C1296">
            <w:pPr>
              <w:rPr>
                <w:lang w:val="en-GB"/>
              </w:rPr>
            </w:pPr>
            <w:r>
              <w:rPr>
                <w:lang w:val="en-GB"/>
              </w:rPr>
              <w:t xml:space="preserve">Estimate </w:t>
            </w:r>
          </w:p>
        </w:tc>
        <w:tc>
          <w:tcPr>
            <w:tcW w:w="1208" w:type="dxa"/>
          </w:tcPr>
          <w:p w14:paraId="6F6E062D" w14:textId="615DE1F6" w:rsidR="004C1296" w:rsidRDefault="004C1296" w:rsidP="004C1296">
            <w:pPr>
              <w:rPr>
                <w:lang w:val="en-GB"/>
              </w:rPr>
            </w:pPr>
            <w:r>
              <w:rPr>
                <w:lang w:val="en-GB"/>
              </w:rPr>
              <w:t>SE</w:t>
            </w:r>
          </w:p>
        </w:tc>
        <w:tc>
          <w:tcPr>
            <w:tcW w:w="1202" w:type="dxa"/>
          </w:tcPr>
          <w:p w14:paraId="6AEFCDFA" w14:textId="69B27E65" w:rsidR="004C1296" w:rsidRDefault="004C1296" w:rsidP="004C1296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df</w:t>
            </w:r>
            <w:proofErr w:type="spellEnd"/>
          </w:p>
        </w:tc>
        <w:tc>
          <w:tcPr>
            <w:tcW w:w="1304" w:type="dxa"/>
          </w:tcPr>
          <w:p w14:paraId="0CBDE3BD" w14:textId="7FA7D555" w:rsidR="004C1296" w:rsidRDefault="004C1296" w:rsidP="004C1296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t.ratio</w:t>
            </w:r>
            <w:proofErr w:type="spellEnd"/>
          </w:p>
        </w:tc>
        <w:tc>
          <w:tcPr>
            <w:tcW w:w="1153" w:type="dxa"/>
          </w:tcPr>
          <w:p w14:paraId="6B3B1C98" w14:textId="64B02C9E" w:rsidR="004C1296" w:rsidRDefault="004C1296" w:rsidP="004C1296">
            <w:pPr>
              <w:rPr>
                <w:lang w:val="en-GB"/>
              </w:rPr>
            </w:pPr>
            <w:r>
              <w:rPr>
                <w:lang w:val="en-GB"/>
              </w:rPr>
              <w:t>p value</w:t>
            </w:r>
          </w:p>
        </w:tc>
      </w:tr>
      <w:tr w:rsidR="004C1296" w14:paraId="2072C418" w14:textId="55C4E4A9" w:rsidTr="004C1296">
        <w:tc>
          <w:tcPr>
            <w:tcW w:w="1413" w:type="dxa"/>
          </w:tcPr>
          <w:p w14:paraId="1E8B7964" w14:textId="1A886B3E" w:rsidR="004C1296" w:rsidRDefault="004C1296" w:rsidP="004C1296">
            <w:pPr>
              <w:rPr>
                <w:lang w:val="en-GB"/>
              </w:rPr>
            </w:pPr>
            <w:r>
              <w:rPr>
                <w:lang w:val="en-GB"/>
              </w:rPr>
              <w:t>Element: Cu</w:t>
            </w:r>
          </w:p>
        </w:tc>
        <w:tc>
          <w:tcPr>
            <w:tcW w:w="1414" w:type="dxa"/>
          </w:tcPr>
          <w:p w14:paraId="67BCA481" w14:textId="46DED9FD" w:rsidR="004C1296" w:rsidRDefault="004C1296" w:rsidP="004C1296">
            <w:pPr>
              <w:rPr>
                <w:lang w:val="en-GB"/>
              </w:rPr>
            </w:pPr>
          </w:p>
        </w:tc>
        <w:tc>
          <w:tcPr>
            <w:tcW w:w="1368" w:type="dxa"/>
          </w:tcPr>
          <w:p w14:paraId="4AFFC506" w14:textId="67BC45D0" w:rsidR="004C1296" w:rsidRDefault="004C1296" w:rsidP="004C1296">
            <w:pPr>
              <w:rPr>
                <w:lang w:val="en-GB"/>
              </w:rPr>
            </w:pPr>
          </w:p>
        </w:tc>
        <w:tc>
          <w:tcPr>
            <w:tcW w:w="1208" w:type="dxa"/>
          </w:tcPr>
          <w:p w14:paraId="5136610D" w14:textId="03DA4601" w:rsidR="004C1296" w:rsidRDefault="004C1296" w:rsidP="004C1296">
            <w:pPr>
              <w:rPr>
                <w:lang w:val="en-GB"/>
              </w:rPr>
            </w:pPr>
          </w:p>
        </w:tc>
        <w:tc>
          <w:tcPr>
            <w:tcW w:w="1202" w:type="dxa"/>
          </w:tcPr>
          <w:p w14:paraId="2E3622D0" w14:textId="417014C9" w:rsidR="004C1296" w:rsidRDefault="004C1296" w:rsidP="004C1296">
            <w:pPr>
              <w:rPr>
                <w:lang w:val="en-GB"/>
              </w:rPr>
            </w:pPr>
          </w:p>
        </w:tc>
        <w:tc>
          <w:tcPr>
            <w:tcW w:w="1304" w:type="dxa"/>
          </w:tcPr>
          <w:p w14:paraId="6DE25F66" w14:textId="6664BB3E" w:rsidR="004C1296" w:rsidRDefault="004C1296" w:rsidP="004C1296">
            <w:pPr>
              <w:rPr>
                <w:lang w:val="en-GB"/>
              </w:rPr>
            </w:pPr>
          </w:p>
        </w:tc>
        <w:tc>
          <w:tcPr>
            <w:tcW w:w="1153" w:type="dxa"/>
          </w:tcPr>
          <w:p w14:paraId="7D850188" w14:textId="0E301A11" w:rsidR="004C1296" w:rsidRDefault="004C1296" w:rsidP="004C1296">
            <w:pPr>
              <w:rPr>
                <w:lang w:val="en-GB"/>
              </w:rPr>
            </w:pPr>
          </w:p>
        </w:tc>
      </w:tr>
      <w:tr w:rsidR="004C1296" w14:paraId="6951AF50" w14:textId="7298ABF3" w:rsidTr="004C1296">
        <w:tc>
          <w:tcPr>
            <w:tcW w:w="1413" w:type="dxa"/>
          </w:tcPr>
          <w:p w14:paraId="38F45974" w14:textId="751848B4" w:rsidR="004C1296" w:rsidRDefault="004C1296" w:rsidP="004C1296">
            <w:pPr>
              <w:rPr>
                <w:lang w:val="en-GB"/>
              </w:rPr>
            </w:pPr>
            <w:r>
              <w:rPr>
                <w:lang w:val="en-GB"/>
              </w:rPr>
              <w:t>Treatment 1</w:t>
            </w:r>
          </w:p>
        </w:tc>
        <w:tc>
          <w:tcPr>
            <w:tcW w:w="1414" w:type="dxa"/>
          </w:tcPr>
          <w:p w14:paraId="111891A8" w14:textId="3FAA238B" w:rsidR="004C1296" w:rsidRDefault="004C1296" w:rsidP="004C1296">
            <w:pPr>
              <w:rPr>
                <w:lang w:val="en-GB"/>
              </w:rPr>
            </w:pPr>
            <w:r>
              <w:rPr>
                <w:lang w:val="en-GB"/>
              </w:rPr>
              <w:t>Treatment 2</w:t>
            </w:r>
          </w:p>
        </w:tc>
        <w:tc>
          <w:tcPr>
            <w:tcW w:w="1368" w:type="dxa"/>
          </w:tcPr>
          <w:p w14:paraId="76989DB0" w14:textId="00197C02" w:rsidR="004C1296" w:rsidRDefault="00BE563E" w:rsidP="004C1296">
            <w:pPr>
              <w:rPr>
                <w:lang w:val="en-GB"/>
              </w:rPr>
            </w:pPr>
            <w:r>
              <w:rPr>
                <w:lang w:val="en-GB"/>
              </w:rPr>
              <w:t>-0.211</w:t>
            </w:r>
          </w:p>
        </w:tc>
        <w:tc>
          <w:tcPr>
            <w:tcW w:w="1208" w:type="dxa"/>
          </w:tcPr>
          <w:p w14:paraId="57E669F7" w14:textId="7C39D4D7" w:rsidR="004C1296" w:rsidRDefault="00BE563E" w:rsidP="004C1296">
            <w:pPr>
              <w:rPr>
                <w:lang w:val="en-GB"/>
              </w:rPr>
            </w:pPr>
            <w:r>
              <w:rPr>
                <w:lang w:val="en-GB"/>
              </w:rPr>
              <w:t>0.207</w:t>
            </w:r>
          </w:p>
        </w:tc>
        <w:tc>
          <w:tcPr>
            <w:tcW w:w="1202" w:type="dxa"/>
          </w:tcPr>
          <w:p w14:paraId="3D7BFA7A" w14:textId="67DFC328" w:rsidR="004C1296" w:rsidRDefault="00BE563E" w:rsidP="004C1296">
            <w:pPr>
              <w:rPr>
                <w:lang w:val="en-GB"/>
              </w:rPr>
            </w:pPr>
            <w:r>
              <w:rPr>
                <w:lang w:val="en-GB"/>
              </w:rPr>
              <w:t>256</w:t>
            </w:r>
          </w:p>
        </w:tc>
        <w:tc>
          <w:tcPr>
            <w:tcW w:w="1304" w:type="dxa"/>
          </w:tcPr>
          <w:p w14:paraId="5844FAAD" w14:textId="5272A5BC" w:rsidR="004C1296" w:rsidRDefault="00BE563E" w:rsidP="004C1296">
            <w:pPr>
              <w:rPr>
                <w:lang w:val="en-GB"/>
              </w:rPr>
            </w:pPr>
            <w:r>
              <w:rPr>
                <w:lang w:val="en-GB"/>
              </w:rPr>
              <w:t>-1.020</w:t>
            </w:r>
          </w:p>
        </w:tc>
        <w:tc>
          <w:tcPr>
            <w:tcW w:w="1153" w:type="dxa"/>
          </w:tcPr>
          <w:p w14:paraId="660978B2" w14:textId="7F6006D2" w:rsidR="004C1296" w:rsidRDefault="004C1296" w:rsidP="004C1296">
            <w:pPr>
              <w:rPr>
                <w:lang w:val="en-GB"/>
              </w:rPr>
            </w:pPr>
            <w:r>
              <w:rPr>
                <w:lang w:val="en-GB"/>
              </w:rPr>
              <w:t>0.738</w:t>
            </w:r>
          </w:p>
        </w:tc>
      </w:tr>
      <w:tr w:rsidR="004C1296" w14:paraId="323F68A5" w14:textId="77777777" w:rsidTr="004C1296">
        <w:tc>
          <w:tcPr>
            <w:tcW w:w="1413" w:type="dxa"/>
          </w:tcPr>
          <w:p w14:paraId="3CE2B68A" w14:textId="19F3E1C5" w:rsidR="004C1296" w:rsidRDefault="004C1296" w:rsidP="004C1296">
            <w:pPr>
              <w:rPr>
                <w:lang w:val="en-GB"/>
              </w:rPr>
            </w:pPr>
            <w:r>
              <w:rPr>
                <w:lang w:val="en-GB"/>
              </w:rPr>
              <w:t>Treatment 1</w:t>
            </w:r>
          </w:p>
        </w:tc>
        <w:tc>
          <w:tcPr>
            <w:tcW w:w="1414" w:type="dxa"/>
          </w:tcPr>
          <w:p w14:paraId="608193FD" w14:textId="70AB5F91" w:rsidR="004C1296" w:rsidRDefault="004C1296" w:rsidP="004C1296">
            <w:pPr>
              <w:rPr>
                <w:lang w:val="en-GB"/>
              </w:rPr>
            </w:pPr>
            <w:r>
              <w:rPr>
                <w:lang w:val="en-GB"/>
              </w:rPr>
              <w:t>Treatment 3</w:t>
            </w:r>
          </w:p>
        </w:tc>
        <w:tc>
          <w:tcPr>
            <w:tcW w:w="1368" w:type="dxa"/>
          </w:tcPr>
          <w:p w14:paraId="6617322A" w14:textId="597809AA" w:rsidR="004C1296" w:rsidRDefault="00BE563E" w:rsidP="004C1296">
            <w:pPr>
              <w:rPr>
                <w:lang w:val="en-GB"/>
              </w:rPr>
            </w:pPr>
            <w:r>
              <w:rPr>
                <w:lang w:val="en-GB"/>
              </w:rPr>
              <w:t>0.054</w:t>
            </w:r>
          </w:p>
        </w:tc>
        <w:tc>
          <w:tcPr>
            <w:tcW w:w="1208" w:type="dxa"/>
          </w:tcPr>
          <w:p w14:paraId="22EC6C9F" w14:textId="6E7CB134" w:rsidR="004C1296" w:rsidRDefault="00BE563E" w:rsidP="004C1296">
            <w:pPr>
              <w:rPr>
                <w:lang w:val="en-GB"/>
              </w:rPr>
            </w:pPr>
            <w:r>
              <w:rPr>
                <w:lang w:val="en-GB"/>
              </w:rPr>
              <w:t>0.204</w:t>
            </w:r>
          </w:p>
        </w:tc>
        <w:tc>
          <w:tcPr>
            <w:tcW w:w="1202" w:type="dxa"/>
          </w:tcPr>
          <w:p w14:paraId="630FD0CC" w14:textId="345815CC" w:rsidR="004C1296" w:rsidRDefault="00BE563E" w:rsidP="004C1296">
            <w:pPr>
              <w:rPr>
                <w:lang w:val="en-GB"/>
              </w:rPr>
            </w:pPr>
            <w:r>
              <w:rPr>
                <w:lang w:val="en-GB"/>
              </w:rPr>
              <w:t>257</w:t>
            </w:r>
          </w:p>
        </w:tc>
        <w:tc>
          <w:tcPr>
            <w:tcW w:w="1304" w:type="dxa"/>
          </w:tcPr>
          <w:p w14:paraId="70CA156C" w14:textId="622595F0" w:rsidR="004C1296" w:rsidRDefault="00BE563E" w:rsidP="004C1296">
            <w:pPr>
              <w:rPr>
                <w:lang w:val="en-GB"/>
              </w:rPr>
            </w:pPr>
            <w:r>
              <w:rPr>
                <w:lang w:val="en-GB"/>
              </w:rPr>
              <w:t>0.264</w:t>
            </w:r>
          </w:p>
        </w:tc>
        <w:tc>
          <w:tcPr>
            <w:tcW w:w="1153" w:type="dxa"/>
          </w:tcPr>
          <w:p w14:paraId="13A4BEFB" w14:textId="7D11D911" w:rsidR="004C1296" w:rsidRDefault="00BE563E" w:rsidP="004C1296">
            <w:pPr>
              <w:rPr>
                <w:lang w:val="en-GB"/>
              </w:rPr>
            </w:pPr>
            <w:r>
              <w:rPr>
                <w:lang w:val="en-GB"/>
              </w:rPr>
              <w:t>0.994</w:t>
            </w:r>
          </w:p>
        </w:tc>
      </w:tr>
      <w:tr w:rsidR="004C1296" w14:paraId="66858CEC" w14:textId="77777777" w:rsidTr="004C1296">
        <w:tc>
          <w:tcPr>
            <w:tcW w:w="1413" w:type="dxa"/>
          </w:tcPr>
          <w:p w14:paraId="1B5BB2A1" w14:textId="72EB01EB" w:rsidR="004C1296" w:rsidRDefault="004C1296" w:rsidP="004C1296">
            <w:pPr>
              <w:rPr>
                <w:lang w:val="en-GB"/>
              </w:rPr>
            </w:pPr>
            <w:r>
              <w:rPr>
                <w:lang w:val="en-GB"/>
              </w:rPr>
              <w:t>Treatment 1</w:t>
            </w:r>
          </w:p>
        </w:tc>
        <w:tc>
          <w:tcPr>
            <w:tcW w:w="1414" w:type="dxa"/>
          </w:tcPr>
          <w:p w14:paraId="27E090EC" w14:textId="3BDB06F6" w:rsidR="004C1296" w:rsidRDefault="004C1296" w:rsidP="004C1296">
            <w:pPr>
              <w:rPr>
                <w:lang w:val="en-GB"/>
              </w:rPr>
            </w:pPr>
            <w:r>
              <w:rPr>
                <w:lang w:val="en-GB"/>
              </w:rPr>
              <w:t>Treatment 4</w:t>
            </w:r>
          </w:p>
        </w:tc>
        <w:tc>
          <w:tcPr>
            <w:tcW w:w="1368" w:type="dxa"/>
          </w:tcPr>
          <w:p w14:paraId="6D247DAE" w14:textId="5056762B" w:rsidR="004C1296" w:rsidRDefault="00BE563E" w:rsidP="004C1296">
            <w:pPr>
              <w:rPr>
                <w:lang w:val="en-GB"/>
              </w:rPr>
            </w:pPr>
            <w:r>
              <w:rPr>
                <w:lang w:val="en-GB"/>
              </w:rPr>
              <w:t>-1.251</w:t>
            </w:r>
          </w:p>
        </w:tc>
        <w:tc>
          <w:tcPr>
            <w:tcW w:w="1208" w:type="dxa"/>
          </w:tcPr>
          <w:p w14:paraId="2BF67526" w14:textId="56959CD0" w:rsidR="004C1296" w:rsidRDefault="00BE563E" w:rsidP="004C1296">
            <w:pPr>
              <w:rPr>
                <w:lang w:val="en-GB"/>
              </w:rPr>
            </w:pPr>
            <w:r>
              <w:rPr>
                <w:lang w:val="en-GB"/>
              </w:rPr>
              <w:t>0.203</w:t>
            </w:r>
          </w:p>
        </w:tc>
        <w:tc>
          <w:tcPr>
            <w:tcW w:w="1202" w:type="dxa"/>
          </w:tcPr>
          <w:p w14:paraId="28F8ECE0" w14:textId="127E95AC" w:rsidR="004C1296" w:rsidRDefault="00BE563E" w:rsidP="004C1296">
            <w:pPr>
              <w:rPr>
                <w:lang w:val="en-GB"/>
              </w:rPr>
            </w:pPr>
            <w:r>
              <w:rPr>
                <w:lang w:val="en-GB"/>
              </w:rPr>
              <w:t>256</w:t>
            </w:r>
          </w:p>
        </w:tc>
        <w:tc>
          <w:tcPr>
            <w:tcW w:w="1304" w:type="dxa"/>
          </w:tcPr>
          <w:p w14:paraId="70A41E72" w14:textId="4D505DAF" w:rsidR="004C1296" w:rsidRDefault="00BE563E" w:rsidP="004C1296">
            <w:pPr>
              <w:rPr>
                <w:lang w:val="en-GB"/>
              </w:rPr>
            </w:pPr>
            <w:r>
              <w:rPr>
                <w:lang w:val="en-GB"/>
              </w:rPr>
              <w:t>-6.171</w:t>
            </w:r>
          </w:p>
        </w:tc>
        <w:tc>
          <w:tcPr>
            <w:tcW w:w="1153" w:type="dxa"/>
          </w:tcPr>
          <w:p w14:paraId="6330E9C8" w14:textId="7361C613" w:rsidR="004C1296" w:rsidRDefault="00BE563E" w:rsidP="004C1296">
            <w:pPr>
              <w:rPr>
                <w:lang w:val="en-GB"/>
              </w:rPr>
            </w:pPr>
            <w:r>
              <w:rPr>
                <w:lang w:val="en-GB"/>
              </w:rPr>
              <w:t>&lt;0.001</w:t>
            </w:r>
          </w:p>
        </w:tc>
      </w:tr>
      <w:tr w:rsidR="004C1296" w14:paraId="767D12FE" w14:textId="77777777" w:rsidTr="004C1296">
        <w:tc>
          <w:tcPr>
            <w:tcW w:w="1413" w:type="dxa"/>
          </w:tcPr>
          <w:p w14:paraId="28BDCD7A" w14:textId="335CD6F9" w:rsidR="004C1296" w:rsidRDefault="004C1296" w:rsidP="004C1296">
            <w:pPr>
              <w:rPr>
                <w:lang w:val="en-GB"/>
              </w:rPr>
            </w:pPr>
            <w:r>
              <w:rPr>
                <w:lang w:val="en-GB"/>
              </w:rPr>
              <w:t>Treatment 2</w:t>
            </w:r>
          </w:p>
        </w:tc>
        <w:tc>
          <w:tcPr>
            <w:tcW w:w="1414" w:type="dxa"/>
          </w:tcPr>
          <w:p w14:paraId="148085A8" w14:textId="512DF342" w:rsidR="004C1296" w:rsidRDefault="004C1296" w:rsidP="004C1296">
            <w:pPr>
              <w:rPr>
                <w:lang w:val="en-GB"/>
              </w:rPr>
            </w:pPr>
            <w:r>
              <w:rPr>
                <w:lang w:val="en-GB"/>
              </w:rPr>
              <w:t>Treatment 3</w:t>
            </w:r>
          </w:p>
        </w:tc>
        <w:tc>
          <w:tcPr>
            <w:tcW w:w="1368" w:type="dxa"/>
          </w:tcPr>
          <w:p w14:paraId="21944AAF" w14:textId="6BBC007F" w:rsidR="004C1296" w:rsidRDefault="00BE563E" w:rsidP="004C1296">
            <w:pPr>
              <w:rPr>
                <w:lang w:val="en-GB"/>
              </w:rPr>
            </w:pPr>
            <w:r>
              <w:rPr>
                <w:lang w:val="en-GB"/>
              </w:rPr>
              <w:t>0.265</w:t>
            </w:r>
          </w:p>
        </w:tc>
        <w:tc>
          <w:tcPr>
            <w:tcW w:w="1208" w:type="dxa"/>
          </w:tcPr>
          <w:p w14:paraId="5101EE72" w14:textId="25CB577E" w:rsidR="004C1296" w:rsidRDefault="00BE563E" w:rsidP="004C1296">
            <w:pPr>
              <w:rPr>
                <w:lang w:val="en-GB"/>
              </w:rPr>
            </w:pPr>
            <w:r>
              <w:rPr>
                <w:lang w:val="en-GB"/>
              </w:rPr>
              <w:t>0.188</w:t>
            </w:r>
          </w:p>
        </w:tc>
        <w:tc>
          <w:tcPr>
            <w:tcW w:w="1202" w:type="dxa"/>
          </w:tcPr>
          <w:p w14:paraId="52256135" w14:textId="6773D3AE" w:rsidR="004C1296" w:rsidRDefault="00BE563E" w:rsidP="004C1296">
            <w:pPr>
              <w:rPr>
                <w:lang w:val="en-GB"/>
              </w:rPr>
            </w:pPr>
            <w:r>
              <w:rPr>
                <w:lang w:val="en-GB"/>
              </w:rPr>
              <w:t>253</w:t>
            </w:r>
          </w:p>
        </w:tc>
        <w:tc>
          <w:tcPr>
            <w:tcW w:w="1304" w:type="dxa"/>
          </w:tcPr>
          <w:p w14:paraId="7F0F0744" w14:textId="2FD7C317" w:rsidR="004C1296" w:rsidRDefault="00BE563E" w:rsidP="004C1296">
            <w:pPr>
              <w:rPr>
                <w:lang w:val="en-GB"/>
              </w:rPr>
            </w:pPr>
            <w:r>
              <w:rPr>
                <w:lang w:val="en-GB"/>
              </w:rPr>
              <w:t>1.409</w:t>
            </w:r>
          </w:p>
        </w:tc>
        <w:tc>
          <w:tcPr>
            <w:tcW w:w="1153" w:type="dxa"/>
          </w:tcPr>
          <w:p w14:paraId="7E96B3CF" w14:textId="6358E364" w:rsidR="004C1296" w:rsidRDefault="00BE563E" w:rsidP="004C1296">
            <w:pPr>
              <w:rPr>
                <w:lang w:val="en-GB"/>
              </w:rPr>
            </w:pPr>
            <w:r>
              <w:rPr>
                <w:lang w:val="en-GB"/>
              </w:rPr>
              <w:t>0.495</w:t>
            </w:r>
          </w:p>
        </w:tc>
      </w:tr>
      <w:tr w:rsidR="004C1296" w14:paraId="4A2F7BC3" w14:textId="77777777" w:rsidTr="004C1296">
        <w:tc>
          <w:tcPr>
            <w:tcW w:w="1413" w:type="dxa"/>
          </w:tcPr>
          <w:p w14:paraId="675534C4" w14:textId="4429DF36" w:rsidR="004C1296" w:rsidRDefault="004C1296" w:rsidP="004C1296">
            <w:pPr>
              <w:rPr>
                <w:lang w:val="en-GB"/>
              </w:rPr>
            </w:pPr>
            <w:r>
              <w:rPr>
                <w:lang w:val="en-GB"/>
              </w:rPr>
              <w:t>Treatment 2</w:t>
            </w:r>
          </w:p>
        </w:tc>
        <w:tc>
          <w:tcPr>
            <w:tcW w:w="1414" w:type="dxa"/>
          </w:tcPr>
          <w:p w14:paraId="4AD61EC4" w14:textId="5970D54D" w:rsidR="004C1296" w:rsidRDefault="004C1296" w:rsidP="004C1296">
            <w:pPr>
              <w:rPr>
                <w:lang w:val="en-GB"/>
              </w:rPr>
            </w:pPr>
            <w:r>
              <w:rPr>
                <w:lang w:val="en-GB"/>
              </w:rPr>
              <w:t>Treatment 4</w:t>
            </w:r>
          </w:p>
        </w:tc>
        <w:tc>
          <w:tcPr>
            <w:tcW w:w="1368" w:type="dxa"/>
          </w:tcPr>
          <w:p w14:paraId="13671DB2" w14:textId="5CB9FE8B" w:rsidR="004C1296" w:rsidRDefault="00BE563E" w:rsidP="004C1296">
            <w:pPr>
              <w:rPr>
                <w:lang w:val="en-GB"/>
              </w:rPr>
            </w:pPr>
            <w:r>
              <w:rPr>
                <w:lang w:val="en-GB"/>
              </w:rPr>
              <w:t>-1.040</w:t>
            </w:r>
          </w:p>
        </w:tc>
        <w:tc>
          <w:tcPr>
            <w:tcW w:w="1208" w:type="dxa"/>
          </w:tcPr>
          <w:p w14:paraId="75EAFCFE" w14:textId="458B9F4E" w:rsidR="004C1296" w:rsidRDefault="00BE563E" w:rsidP="004C1296">
            <w:pPr>
              <w:rPr>
                <w:lang w:val="en-GB"/>
              </w:rPr>
            </w:pPr>
            <w:r>
              <w:rPr>
                <w:lang w:val="en-GB"/>
              </w:rPr>
              <w:t>0.188</w:t>
            </w:r>
          </w:p>
        </w:tc>
        <w:tc>
          <w:tcPr>
            <w:tcW w:w="1202" w:type="dxa"/>
          </w:tcPr>
          <w:p w14:paraId="52F8997A" w14:textId="4F79A7B6" w:rsidR="004C1296" w:rsidRDefault="00BE563E" w:rsidP="004C1296">
            <w:pPr>
              <w:rPr>
                <w:lang w:val="en-GB"/>
              </w:rPr>
            </w:pPr>
            <w:r>
              <w:rPr>
                <w:lang w:val="en-GB"/>
              </w:rPr>
              <w:t>252</w:t>
            </w:r>
          </w:p>
        </w:tc>
        <w:tc>
          <w:tcPr>
            <w:tcW w:w="1304" w:type="dxa"/>
          </w:tcPr>
          <w:p w14:paraId="2624CB3E" w14:textId="3565DCFA" w:rsidR="004C1296" w:rsidRDefault="00BE563E" w:rsidP="004C1296">
            <w:pPr>
              <w:rPr>
                <w:lang w:val="en-GB"/>
              </w:rPr>
            </w:pPr>
            <w:r>
              <w:rPr>
                <w:lang w:val="en-GB"/>
              </w:rPr>
              <w:t>-5.532</w:t>
            </w:r>
          </w:p>
        </w:tc>
        <w:tc>
          <w:tcPr>
            <w:tcW w:w="1153" w:type="dxa"/>
          </w:tcPr>
          <w:p w14:paraId="6C95CEE8" w14:textId="796EF2C9" w:rsidR="004C1296" w:rsidRDefault="00BE563E" w:rsidP="004C1296">
            <w:pPr>
              <w:rPr>
                <w:lang w:val="en-GB"/>
              </w:rPr>
            </w:pPr>
            <w:r>
              <w:rPr>
                <w:lang w:val="en-GB"/>
              </w:rPr>
              <w:t>&lt;0.001</w:t>
            </w:r>
          </w:p>
        </w:tc>
      </w:tr>
      <w:tr w:rsidR="004C1296" w14:paraId="14683801" w14:textId="77777777" w:rsidTr="004C1296">
        <w:tc>
          <w:tcPr>
            <w:tcW w:w="1413" w:type="dxa"/>
          </w:tcPr>
          <w:p w14:paraId="2DFD9A1D" w14:textId="19F66E0D" w:rsidR="004C1296" w:rsidRDefault="004C1296" w:rsidP="004C1296">
            <w:pPr>
              <w:rPr>
                <w:lang w:val="en-GB"/>
              </w:rPr>
            </w:pPr>
            <w:r>
              <w:rPr>
                <w:lang w:val="en-GB"/>
              </w:rPr>
              <w:t>Treatment 3</w:t>
            </w:r>
          </w:p>
        </w:tc>
        <w:tc>
          <w:tcPr>
            <w:tcW w:w="1414" w:type="dxa"/>
          </w:tcPr>
          <w:p w14:paraId="750E1E61" w14:textId="2D82546F" w:rsidR="004C1296" w:rsidRDefault="004C1296" w:rsidP="004C1296">
            <w:pPr>
              <w:rPr>
                <w:lang w:val="en-GB"/>
              </w:rPr>
            </w:pPr>
            <w:r>
              <w:rPr>
                <w:lang w:val="en-GB"/>
              </w:rPr>
              <w:t>Treatment 4</w:t>
            </w:r>
          </w:p>
        </w:tc>
        <w:tc>
          <w:tcPr>
            <w:tcW w:w="1368" w:type="dxa"/>
          </w:tcPr>
          <w:p w14:paraId="39B052E5" w14:textId="430FE2EB" w:rsidR="004C1296" w:rsidRDefault="00BE563E" w:rsidP="004C1296">
            <w:pPr>
              <w:rPr>
                <w:lang w:val="en-GB"/>
              </w:rPr>
            </w:pPr>
            <w:r>
              <w:rPr>
                <w:lang w:val="en-GB"/>
              </w:rPr>
              <w:t>-1.305</w:t>
            </w:r>
          </w:p>
        </w:tc>
        <w:tc>
          <w:tcPr>
            <w:tcW w:w="1208" w:type="dxa"/>
          </w:tcPr>
          <w:p w14:paraId="3C68E525" w14:textId="5ABE8161" w:rsidR="004C1296" w:rsidRDefault="00BE563E" w:rsidP="004C1296">
            <w:pPr>
              <w:rPr>
                <w:lang w:val="en-GB"/>
              </w:rPr>
            </w:pPr>
            <w:r>
              <w:rPr>
                <w:lang w:val="en-GB"/>
              </w:rPr>
              <w:t>0.184</w:t>
            </w:r>
          </w:p>
        </w:tc>
        <w:tc>
          <w:tcPr>
            <w:tcW w:w="1202" w:type="dxa"/>
          </w:tcPr>
          <w:p w14:paraId="1F2BA0FF" w14:textId="4C93825F" w:rsidR="004C1296" w:rsidRDefault="00BE563E" w:rsidP="004C1296">
            <w:pPr>
              <w:rPr>
                <w:lang w:val="en-GB"/>
              </w:rPr>
            </w:pPr>
            <w:r>
              <w:rPr>
                <w:lang w:val="en-GB"/>
              </w:rPr>
              <w:t>252</w:t>
            </w:r>
          </w:p>
        </w:tc>
        <w:tc>
          <w:tcPr>
            <w:tcW w:w="1304" w:type="dxa"/>
          </w:tcPr>
          <w:p w14:paraId="67CC2755" w14:textId="46F37985" w:rsidR="004C1296" w:rsidRDefault="00BE563E" w:rsidP="004C1296">
            <w:pPr>
              <w:rPr>
                <w:lang w:val="en-GB"/>
              </w:rPr>
            </w:pPr>
            <w:r>
              <w:rPr>
                <w:lang w:val="en-GB"/>
              </w:rPr>
              <w:t>-7.104</w:t>
            </w:r>
          </w:p>
        </w:tc>
        <w:tc>
          <w:tcPr>
            <w:tcW w:w="1153" w:type="dxa"/>
          </w:tcPr>
          <w:p w14:paraId="1E0DD9C6" w14:textId="3065052D" w:rsidR="004C1296" w:rsidRDefault="00BE563E" w:rsidP="004C1296">
            <w:pPr>
              <w:rPr>
                <w:lang w:val="en-GB"/>
              </w:rPr>
            </w:pPr>
            <w:r>
              <w:rPr>
                <w:lang w:val="en-GB"/>
              </w:rPr>
              <w:t>&lt;0.001</w:t>
            </w:r>
          </w:p>
        </w:tc>
      </w:tr>
      <w:tr w:rsidR="00E4421D" w14:paraId="21B0FF6A" w14:textId="77777777" w:rsidTr="004C1296">
        <w:tc>
          <w:tcPr>
            <w:tcW w:w="1413" w:type="dxa"/>
          </w:tcPr>
          <w:p w14:paraId="4C536855" w14:textId="5FE8F010" w:rsidR="00E4421D" w:rsidRDefault="00E4421D" w:rsidP="00E4421D">
            <w:pPr>
              <w:rPr>
                <w:lang w:val="en-GB"/>
              </w:rPr>
            </w:pPr>
            <w:r>
              <w:rPr>
                <w:lang w:val="en-GB"/>
              </w:rPr>
              <w:t>Element: Zn</w:t>
            </w:r>
          </w:p>
        </w:tc>
        <w:tc>
          <w:tcPr>
            <w:tcW w:w="1414" w:type="dxa"/>
          </w:tcPr>
          <w:p w14:paraId="36D65A73" w14:textId="77777777" w:rsidR="00E4421D" w:rsidRDefault="00E4421D" w:rsidP="00E4421D">
            <w:pPr>
              <w:rPr>
                <w:lang w:val="en-GB"/>
              </w:rPr>
            </w:pPr>
          </w:p>
        </w:tc>
        <w:tc>
          <w:tcPr>
            <w:tcW w:w="1368" w:type="dxa"/>
          </w:tcPr>
          <w:p w14:paraId="5858B1E3" w14:textId="77777777" w:rsidR="00E4421D" w:rsidRDefault="00E4421D" w:rsidP="00E4421D">
            <w:pPr>
              <w:rPr>
                <w:lang w:val="en-GB"/>
              </w:rPr>
            </w:pPr>
          </w:p>
        </w:tc>
        <w:tc>
          <w:tcPr>
            <w:tcW w:w="1208" w:type="dxa"/>
          </w:tcPr>
          <w:p w14:paraId="5DAD2F93" w14:textId="77777777" w:rsidR="00E4421D" w:rsidRDefault="00E4421D" w:rsidP="00E4421D">
            <w:pPr>
              <w:rPr>
                <w:lang w:val="en-GB"/>
              </w:rPr>
            </w:pPr>
          </w:p>
        </w:tc>
        <w:tc>
          <w:tcPr>
            <w:tcW w:w="1202" w:type="dxa"/>
          </w:tcPr>
          <w:p w14:paraId="5806F9A3" w14:textId="77777777" w:rsidR="00E4421D" w:rsidRDefault="00E4421D" w:rsidP="00E4421D">
            <w:pPr>
              <w:rPr>
                <w:lang w:val="en-GB"/>
              </w:rPr>
            </w:pPr>
          </w:p>
        </w:tc>
        <w:tc>
          <w:tcPr>
            <w:tcW w:w="1304" w:type="dxa"/>
          </w:tcPr>
          <w:p w14:paraId="1EA3B6E3" w14:textId="77777777" w:rsidR="00E4421D" w:rsidRDefault="00E4421D" w:rsidP="00E4421D">
            <w:pPr>
              <w:rPr>
                <w:lang w:val="en-GB"/>
              </w:rPr>
            </w:pPr>
          </w:p>
        </w:tc>
        <w:tc>
          <w:tcPr>
            <w:tcW w:w="1153" w:type="dxa"/>
          </w:tcPr>
          <w:p w14:paraId="09ABDFAF" w14:textId="77777777" w:rsidR="00E4421D" w:rsidRDefault="00E4421D" w:rsidP="00E4421D">
            <w:pPr>
              <w:rPr>
                <w:lang w:val="en-GB"/>
              </w:rPr>
            </w:pPr>
          </w:p>
        </w:tc>
      </w:tr>
      <w:tr w:rsidR="00E4421D" w14:paraId="61CFB973" w14:textId="77777777" w:rsidTr="004C1296">
        <w:tc>
          <w:tcPr>
            <w:tcW w:w="1413" w:type="dxa"/>
          </w:tcPr>
          <w:p w14:paraId="5841F678" w14:textId="790A62D1" w:rsidR="00E4421D" w:rsidRDefault="00E4421D" w:rsidP="00E4421D">
            <w:pPr>
              <w:rPr>
                <w:lang w:val="en-GB"/>
              </w:rPr>
            </w:pPr>
            <w:r>
              <w:rPr>
                <w:lang w:val="en-GB"/>
              </w:rPr>
              <w:t>Treatment 1</w:t>
            </w:r>
          </w:p>
        </w:tc>
        <w:tc>
          <w:tcPr>
            <w:tcW w:w="1414" w:type="dxa"/>
          </w:tcPr>
          <w:p w14:paraId="7599312F" w14:textId="1E7DD74D" w:rsidR="00E4421D" w:rsidRDefault="00E4421D" w:rsidP="00E4421D">
            <w:pPr>
              <w:rPr>
                <w:lang w:val="en-GB"/>
              </w:rPr>
            </w:pPr>
            <w:r>
              <w:rPr>
                <w:lang w:val="en-GB"/>
              </w:rPr>
              <w:t>Treatment 2</w:t>
            </w:r>
          </w:p>
        </w:tc>
        <w:tc>
          <w:tcPr>
            <w:tcW w:w="1368" w:type="dxa"/>
          </w:tcPr>
          <w:p w14:paraId="1100BEE1" w14:textId="05807753" w:rsidR="00E4421D" w:rsidRDefault="00E4421D" w:rsidP="00E4421D">
            <w:pPr>
              <w:rPr>
                <w:lang w:val="en-GB"/>
              </w:rPr>
            </w:pPr>
            <w:r>
              <w:rPr>
                <w:lang w:val="en-GB"/>
              </w:rPr>
              <w:t>-0.270</w:t>
            </w:r>
          </w:p>
        </w:tc>
        <w:tc>
          <w:tcPr>
            <w:tcW w:w="1208" w:type="dxa"/>
          </w:tcPr>
          <w:p w14:paraId="64A7794E" w14:textId="571AFF95" w:rsidR="00E4421D" w:rsidRDefault="00E4421D" w:rsidP="00E4421D">
            <w:pPr>
              <w:rPr>
                <w:lang w:val="en-GB"/>
              </w:rPr>
            </w:pPr>
            <w:r>
              <w:rPr>
                <w:lang w:val="en-GB"/>
              </w:rPr>
              <w:t>0.833</w:t>
            </w:r>
          </w:p>
        </w:tc>
        <w:tc>
          <w:tcPr>
            <w:tcW w:w="1202" w:type="dxa"/>
          </w:tcPr>
          <w:p w14:paraId="07E58EB0" w14:textId="296152F4" w:rsidR="00E4421D" w:rsidRDefault="006710D6" w:rsidP="00E4421D">
            <w:pPr>
              <w:rPr>
                <w:lang w:val="en-GB"/>
              </w:rPr>
            </w:pPr>
            <w:r>
              <w:rPr>
                <w:lang w:val="en-GB"/>
              </w:rPr>
              <w:t>264</w:t>
            </w:r>
          </w:p>
        </w:tc>
        <w:tc>
          <w:tcPr>
            <w:tcW w:w="1304" w:type="dxa"/>
          </w:tcPr>
          <w:p w14:paraId="0C9FB841" w14:textId="539730CF" w:rsidR="00E4421D" w:rsidRDefault="00E4421D" w:rsidP="00E4421D">
            <w:pPr>
              <w:rPr>
                <w:lang w:val="en-GB"/>
              </w:rPr>
            </w:pPr>
            <w:r>
              <w:rPr>
                <w:lang w:val="en-GB"/>
              </w:rPr>
              <w:t>-0.324</w:t>
            </w:r>
          </w:p>
        </w:tc>
        <w:tc>
          <w:tcPr>
            <w:tcW w:w="1153" w:type="dxa"/>
          </w:tcPr>
          <w:p w14:paraId="666C3F92" w14:textId="1B524A9D" w:rsidR="00E4421D" w:rsidRDefault="00E4421D" w:rsidP="00E4421D">
            <w:pPr>
              <w:rPr>
                <w:lang w:val="en-GB"/>
              </w:rPr>
            </w:pPr>
            <w:r>
              <w:rPr>
                <w:lang w:val="en-GB"/>
              </w:rPr>
              <w:t>0.988</w:t>
            </w:r>
          </w:p>
        </w:tc>
      </w:tr>
      <w:tr w:rsidR="00E4421D" w14:paraId="4CFEB146" w14:textId="77777777" w:rsidTr="004C1296">
        <w:tc>
          <w:tcPr>
            <w:tcW w:w="1413" w:type="dxa"/>
          </w:tcPr>
          <w:p w14:paraId="471F3E4E" w14:textId="61E3A7CA" w:rsidR="00E4421D" w:rsidRDefault="00E4421D" w:rsidP="00E4421D">
            <w:pPr>
              <w:rPr>
                <w:lang w:val="en-GB"/>
              </w:rPr>
            </w:pPr>
            <w:r>
              <w:rPr>
                <w:lang w:val="en-GB"/>
              </w:rPr>
              <w:t>Treatment 1</w:t>
            </w:r>
          </w:p>
        </w:tc>
        <w:tc>
          <w:tcPr>
            <w:tcW w:w="1414" w:type="dxa"/>
          </w:tcPr>
          <w:p w14:paraId="14A6126D" w14:textId="75A8D6A8" w:rsidR="00E4421D" w:rsidRDefault="00E4421D" w:rsidP="00E4421D">
            <w:pPr>
              <w:rPr>
                <w:lang w:val="en-GB"/>
              </w:rPr>
            </w:pPr>
            <w:r>
              <w:rPr>
                <w:lang w:val="en-GB"/>
              </w:rPr>
              <w:t>Treatment 3</w:t>
            </w:r>
          </w:p>
        </w:tc>
        <w:tc>
          <w:tcPr>
            <w:tcW w:w="1368" w:type="dxa"/>
          </w:tcPr>
          <w:p w14:paraId="421D9C24" w14:textId="0AB034ED" w:rsidR="00E4421D" w:rsidRDefault="00E4421D" w:rsidP="00E4421D">
            <w:pPr>
              <w:rPr>
                <w:lang w:val="en-GB"/>
              </w:rPr>
            </w:pPr>
            <w:r>
              <w:rPr>
                <w:lang w:val="en-GB"/>
              </w:rPr>
              <w:t>-0.381</w:t>
            </w:r>
          </w:p>
        </w:tc>
        <w:tc>
          <w:tcPr>
            <w:tcW w:w="1208" w:type="dxa"/>
          </w:tcPr>
          <w:p w14:paraId="04FBE1EE" w14:textId="4B129D78" w:rsidR="00E4421D" w:rsidRDefault="00E4421D" w:rsidP="00E4421D">
            <w:pPr>
              <w:rPr>
                <w:lang w:val="en-GB"/>
              </w:rPr>
            </w:pPr>
            <w:r>
              <w:rPr>
                <w:lang w:val="en-GB"/>
              </w:rPr>
              <w:t>0.829</w:t>
            </w:r>
          </w:p>
        </w:tc>
        <w:tc>
          <w:tcPr>
            <w:tcW w:w="1202" w:type="dxa"/>
          </w:tcPr>
          <w:p w14:paraId="4E171A90" w14:textId="427A632B" w:rsidR="00E4421D" w:rsidRDefault="006710D6" w:rsidP="00E4421D">
            <w:pPr>
              <w:rPr>
                <w:lang w:val="en-GB"/>
              </w:rPr>
            </w:pPr>
            <w:r>
              <w:rPr>
                <w:lang w:val="en-GB"/>
              </w:rPr>
              <w:t>265</w:t>
            </w:r>
          </w:p>
        </w:tc>
        <w:tc>
          <w:tcPr>
            <w:tcW w:w="1304" w:type="dxa"/>
          </w:tcPr>
          <w:p w14:paraId="6762DB81" w14:textId="7D11BEDB" w:rsidR="00E4421D" w:rsidRDefault="00E4421D" w:rsidP="00E4421D">
            <w:pPr>
              <w:rPr>
                <w:lang w:val="en-GB"/>
              </w:rPr>
            </w:pPr>
            <w:r>
              <w:rPr>
                <w:lang w:val="en-GB"/>
              </w:rPr>
              <w:t>-0.459</w:t>
            </w:r>
          </w:p>
        </w:tc>
        <w:tc>
          <w:tcPr>
            <w:tcW w:w="1153" w:type="dxa"/>
          </w:tcPr>
          <w:p w14:paraId="568BD1DB" w14:textId="7A79FEDE" w:rsidR="00E4421D" w:rsidRDefault="00E4421D" w:rsidP="00E4421D">
            <w:pPr>
              <w:rPr>
                <w:lang w:val="en-GB"/>
              </w:rPr>
            </w:pPr>
            <w:r>
              <w:rPr>
                <w:lang w:val="en-GB"/>
              </w:rPr>
              <w:t>0.968</w:t>
            </w:r>
          </w:p>
        </w:tc>
      </w:tr>
      <w:tr w:rsidR="00E4421D" w14:paraId="675AE59F" w14:textId="77777777" w:rsidTr="004C1296">
        <w:tc>
          <w:tcPr>
            <w:tcW w:w="1413" w:type="dxa"/>
          </w:tcPr>
          <w:p w14:paraId="5C2C5CEA" w14:textId="2527F621" w:rsidR="00E4421D" w:rsidRDefault="00E4421D" w:rsidP="00E4421D">
            <w:pPr>
              <w:rPr>
                <w:lang w:val="en-GB"/>
              </w:rPr>
            </w:pPr>
            <w:r>
              <w:rPr>
                <w:lang w:val="en-GB"/>
              </w:rPr>
              <w:t>Treatment 1</w:t>
            </w:r>
          </w:p>
        </w:tc>
        <w:tc>
          <w:tcPr>
            <w:tcW w:w="1414" w:type="dxa"/>
          </w:tcPr>
          <w:p w14:paraId="2CF558F2" w14:textId="091A2303" w:rsidR="00E4421D" w:rsidRDefault="00E4421D" w:rsidP="00E4421D">
            <w:pPr>
              <w:rPr>
                <w:lang w:val="en-GB"/>
              </w:rPr>
            </w:pPr>
            <w:r>
              <w:rPr>
                <w:lang w:val="en-GB"/>
              </w:rPr>
              <w:t>Treatment 4</w:t>
            </w:r>
          </w:p>
        </w:tc>
        <w:tc>
          <w:tcPr>
            <w:tcW w:w="1368" w:type="dxa"/>
          </w:tcPr>
          <w:p w14:paraId="5B6210E2" w14:textId="4B809EDE" w:rsidR="00E4421D" w:rsidRDefault="00E4421D" w:rsidP="00E4421D">
            <w:pPr>
              <w:rPr>
                <w:lang w:val="en-GB"/>
              </w:rPr>
            </w:pPr>
            <w:r>
              <w:rPr>
                <w:lang w:val="en-GB"/>
              </w:rPr>
              <w:t>-6.025</w:t>
            </w:r>
          </w:p>
        </w:tc>
        <w:tc>
          <w:tcPr>
            <w:tcW w:w="1208" w:type="dxa"/>
          </w:tcPr>
          <w:p w14:paraId="5C2E8731" w14:textId="52929F52" w:rsidR="00E4421D" w:rsidRDefault="00E4421D" w:rsidP="00E4421D">
            <w:pPr>
              <w:rPr>
                <w:lang w:val="en-GB"/>
              </w:rPr>
            </w:pPr>
            <w:r>
              <w:rPr>
                <w:lang w:val="en-GB"/>
              </w:rPr>
              <w:t>0.829</w:t>
            </w:r>
          </w:p>
        </w:tc>
        <w:tc>
          <w:tcPr>
            <w:tcW w:w="1202" w:type="dxa"/>
          </w:tcPr>
          <w:p w14:paraId="00053B85" w14:textId="7AA7FA4A" w:rsidR="00E4421D" w:rsidRDefault="006710D6" w:rsidP="00E4421D">
            <w:pPr>
              <w:rPr>
                <w:lang w:val="en-GB"/>
              </w:rPr>
            </w:pPr>
            <w:r>
              <w:rPr>
                <w:lang w:val="en-GB"/>
              </w:rPr>
              <w:t>264</w:t>
            </w:r>
          </w:p>
        </w:tc>
        <w:tc>
          <w:tcPr>
            <w:tcW w:w="1304" w:type="dxa"/>
          </w:tcPr>
          <w:p w14:paraId="63C91330" w14:textId="00BA69F6" w:rsidR="00E4421D" w:rsidRDefault="00E4421D" w:rsidP="00E4421D">
            <w:pPr>
              <w:rPr>
                <w:lang w:val="en-GB"/>
              </w:rPr>
            </w:pPr>
            <w:r>
              <w:rPr>
                <w:lang w:val="en-GB"/>
              </w:rPr>
              <w:t>-7.269</w:t>
            </w:r>
          </w:p>
        </w:tc>
        <w:tc>
          <w:tcPr>
            <w:tcW w:w="1153" w:type="dxa"/>
          </w:tcPr>
          <w:p w14:paraId="33F20948" w14:textId="6EBB954C" w:rsidR="00E4421D" w:rsidRDefault="00E4421D" w:rsidP="00E4421D">
            <w:pPr>
              <w:rPr>
                <w:lang w:val="en-GB"/>
              </w:rPr>
            </w:pPr>
            <w:r>
              <w:rPr>
                <w:lang w:val="en-GB"/>
              </w:rPr>
              <w:t>&lt;0.001</w:t>
            </w:r>
          </w:p>
        </w:tc>
      </w:tr>
      <w:tr w:rsidR="00E4421D" w14:paraId="59095513" w14:textId="77777777" w:rsidTr="004C1296">
        <w:tc>
          <w:tcPr>
            <w:tcW w:w="1413" w:type="dxa"/>
          </w:tcPr>
          <w:p w14:paraId="4F191A85" w14:textId="5611A559" w:rsidR="00E4421D" w:rsidRDefault="00E4421D" w:rsidP="00E4421D">
            <w:pPr>
              <w:rPr>
                <w:lang w:val="en-GB"/>
              </w:rPr>
            </w:pPr>
            <w:r>
              <w:rPr>
                <w:lang w:val="en-GB"/>
              </w:rPr>
              <w:t>Treatment 2</w:t>
            </w:r>
          </w:p>
        </w:tc>
        <w:tc>
          <w:tcPr>
            <w:tcW w:w="1414" w:type="dxa"/>
          </w:tcPr>
          <w:p w14:paraId="111B34D7" w14:textId="7E01334D" w:rsidR="00E4421D" w:rsidRDefault="00E4421D" w:rsidP="00E4421D">
            <w:pPr>
              <w:rPr>
                <w:lang w:val="en-GB"/>
              </w:rPr>
            </w:pPr>
            <w:r>
              <w:rPr>
                <w:lang w:val="en-GB"/>
              </w:rPr>
              <w:t>Treatment 3</w:t>
            </w:r>
          </w:p>
        </w:tc>
        <w:tc>
          <w:tcPr>
            <w:tcW w:w="1368" w:type="dxa"/>
          </w:tcPr>
          <w:p w14:paraId="5BC6CB62" w14:textId="14C7A2E9" w:rsidR="00E4421D" w:rsidRDefault="00E4421D" w:rsidP="00E4421D">
            <w:pPr>
              <w:rPr>
                <w:lang w:val="en-GB"/>
              </w:rPr>
            </w:pPr>
            <w:r>
              <w:rPr>
                <w:lang w:val="en-GB"/>
              </w:rPr>
              <w:t>-0.111</w:t>
            </w:r>
          </w:p>
        </w:tc>
        <w:tc>
          <w:tcPr>
            <w:tcW w:w="1208" w:type="dxa"/>
          </w:tcPr>
          <w:p w14:paraId="7475600A" w14:textId="3AB9F0E3" w:rsidR="00E4421D" w:rsidRDefault="00E4421D" w:rsidP="00E4421D">
            <w:pPr>
              <w:rPr>
                <w:lang w:val="en-GB"/>
              </w:rPr>
            </w:pPr>
            <w:r>
              <w:rPr>
                <w:lang w:val="en-GB"/>
              </w:rPr>
              <w:t>0.753</w:t>
            </w:r>
          </w:p>
        </w:tc>
        <w:tc>
          <w:tcPr>
            <w:tcW w:w="1202" w:type="dxa"/>
          </w:tcPr>
          <w:p w14:paraId="55F25FFC" w14:textId="4121CA9D" w:rsidR="00E4421D" w:rsidRDefault="006710D6" w:rsidP="00E4421D">
            <w:pPr>
              <w:rPr>
                <w:lang w:val="en-GB"/>
              </w:rPr>
            </w:pPr>
            <w:r>
              <w:rPr>
                <w:lang w:val="en-GB"/>
              </w:rPr>
              <w:t>259</w:t>
            </w:r>
          </w:p>
        </w:tc>
        <w:tc>
          <w:tcPr>
            <w:tcW w:w="1304" w:type="dxa"/>
          </w:tcPr>
          <w:p w14:paraId="4E59263B" w14:textId="18FA6A57" w:rsidR="00E4421D" w:rsidRDefault="00E4421D" w:rsidP="00E4421D">
            <w:pPr>
              <w:rPr>
                <w:lang w:val="en-GB"/>
              </w:rPr>
            </w:pPr>
            <w:r>
              <w:rPr>
                <w:lang w:val="en-GB"/>
              </w:rPr>
              <w:t>-0.147</w:t>
            </w:r>
          </w:p>
        </w:tc>
        <w:tc>
          <w:tcPr>
            <w:tcW w:w="1153" w:type="dxa"/>
          </w:tcPr>
          <w:p w14:paraId="4D1C7D8C" w14:textId="61EFD812" w:rsidR="00E4421D" w:rsidRDefault="00E4421D" w:rsidP="00E4421D">
            <w:pPr>
              <w:rPr>
                <w:lang w:val="en-GB"/>
              </w:rPr>
            </w:pPr>
            <w:r>
              <w:rPr>
                <w:lang w:val="en-GB"/>
              </w:rPr>
              <w:t>0.999</w:t>
            </w:r>
          </w:p>
        </w:tc>
      </w:tr>
      <w:tr w:rsidR="00E4421D" w14:paraId="7B5BF476" w14:textId="77777777" w:rsidTr="004C1296">
        <w:tc>
          <w:tcPr>
            <w:tcW w:w="1413" w:type="dxa"/>
          </w:tcPr>
          <w:p w14:paraId="121CB660" w14:textId="11BE4210" w:rsidR="00E4421D" w:rsidRDefault="00E4421D" w:rsidP="00E4421D">
            <w:pPr>
              <w:rPr>
                <w:lang w:val="en-GB"/>
              </w:rPr>
            </w:pPr>
            <w:r>
              <w:rPr>
                <w:lang w:val="en-GB"/>
              </w:rPr>
              <w:t>Treatment 2</w:t>
            </w:r>
          </w:p>
        </w:tc>
        <w:tc>
          <w:tcPr>
            <w:tcW w:w="1414" w:type="dxa"/>
          </w:tcPr>
          <w:p w14:paraId="728D443C" w14:textId="4AF92891" w:rsidR="00E4421D" w:rsidRDefault="00E4421D" w:rsidP="00E4421D">
            <w:pPr>
              <w:rPr>
                <w:lang w:val="en-GB"/>
              </w:rPr>
            </w:pPr>
            <w:r>
              <w:rPr>
                <w:lang w:val="en-GB"/>
              </w:rPr>
              <w:t>Treatment 4</w:t>
            </w:r>
          </w:p>
        </w:tc>
        <w:tc>
          <w:tcPr>
            <w:tcW w:w="1368" w:type="dxa"/>
          </w:tcPr>
          <w:p w14:paraId="307F96F4" w14:textId="31FC359C" w:rsidR="00E4421D" w:rsidRDefault="00E4421D" w:rsidP="00E4421D">
            <w:pPr>
              <w:rPr>
                <w:lang w:val="en-GB"/>
              </w:rPr>
            </w:pPr>
            <w:r>
              <w:rPr>
                <w:lang w:val="en-GB"/>
              </w:rPr>
              <w:t>-5.755</w:t>
            </w:r>
          </w:p>
        </w:tc>
        <w:tc>
          <w:tcPr>
            <w:tcW w:w="1208" w:type="dxa"/>
          </w:tcPr>
          <w:p w14:paraId="29CECA83" w14:textId="73E86160" w:rsidR="00E4421D" w:rsidRDefault="00E4421D" w:rsidP="00E4421D">
            <w:pPr>
              <w:rPr>
                <w:lang w:val="en-GB"/>
              </w:rPr>
            </w:pPr>
            <w:r>
              <w:rPr>
                <w:lang w:val="en-GB"/>
              </w:rPr>
              <w:t>0.757</w:t>
            </w:r>
          </w:p>
        </w:tc>
        <w:tc>
          <w:tcPr>
            <w:tcW w:w="1202" w:type="dxa"/>
          </w:tcPr>
          <w:p w14:paraId="7D3BBC15" w14:textId="70ABDE69" w:rsidR="00E4421D" w:rsidRDefault="006710D6" w:rsidP="00E4421D">
            <w:pPr>
              <w:rPr>
                <w:lang w:val="en-GB"/>
              </w:rPr>
            </w:pPr>
            <w:r>
              <w:rPr>
                <w:lang w:val="en-GB"/>
              </w:rPr>
              <w:t>258</w:t>
            </w:r>
          </w:p>
        </w:tc>
        <w:tc>
          <w:tcPr>
            <w:tcW w:w="1304" w:type="dxa"/>
          </w:tcPr>
          <w:p w14:paraId="77AB702E" w14:textId="55E9865B" w:rsidR="00E4421D" w:rsidRDefault="00E4421D" w:rsidP="00E4421D">
            <w:pPr>
              <w:rPr>
                <w:lang w:val="en-GB"/>
              </w:rPr>
            </w:pPr>
            <w:r>
              <w:rPr>
                <w:lang w:val="en-GB"/>
              </w:rPr>
              <w:t>-7.599</w:t>
            </w:r>
          </w:p>
        </w:tc>
        <w:tc>
          <w:tcPr>
            <w:tcW w:w="1153" w:type="dxa"/>
          </w:tcPr>
          <w:p w14:paraId="06FB8CFA" w14:textId="3BCE2704" w:rsidR="00E4421D" w:rsidRDefault="00E4421D" w:rsidP="00E4421D">
            <w:pPr>
              <w:rPr>
                <w:lang w:val="en-GB"/>
              </w:rPr>
            </w:pPr>
            <w:r>
              <w:rPr>
                <w:lang w:val="en-GB"/>
              </w:rPr>
              <w:t>&lt;0.001</w:t>
            </w:r>
          </w:p>
        </w:tc>
      </w:tr>
      <w:tr w:rsidR="00E4421D" w14:paraId="1B6393AE" w14:textId="77777777" w:rsidTr="004C1296">
        <w:tc>
          <w:tcPr>
            <w:tcW w:w="1413" w:type="dxa"/>
          </w:tcPr>
          <w:p w14:paraId="6EBF448B" w14:textId="56253E52" w:rsidR="00E4421D" w:rsidRDefault="00E4421D" w:rsidP="00E4421D">
            <w:pPr>
              <w:rPr>
                <w:lang w:val="en-GB"/>
              </w:rPr>
            </w:pPr>
            <w:r>
              <w:rPr>
                <w:lang w:val="en-GB"/>
              </w:rPr>
              <w:t>Treatment 3</w:t>
            </w:r>
          </w:p>
        </w:tc>
        <w:tc>
          <w:tcPr>
            <w:tcW w:w="1414" w:type="dxa"/>
          </w:tcPr>
          <w:p w14:paraId="3AB586D3" w14:textId="6DD4ADE6" w:rsidR="00E4421D" w:rsidRDefault="00E4421D" w:rsidP="00E4421D">
            <w:pPr>
              <w:rPr>
                <w:lang w:val="en-GB"/>
              </w:rPr>
            </w:pPr>
            <w:r>
              <w:rPr>
                <w:lang w:val="en-GB"/>
              </w:rPr>
              <w:t>Treatment 4</w:t>
            </w:r>
          </w:p>
        </w:tc>
        <w:tc>
          <w:tcPr>
            <w:tcW w:w="1368" w:type="dxa"/>
          </w:tcPr>
          <w:p w14:paraId="61023015" w14:textId="1D931681" w:rsidR="00E4421D" w:rsidRDefault="00E4421D" w:rsidP="00E4421D">
            <w:pPr>
              <w:rPr>
                <w:lang w:val="en-GB"/>
              </w:rPr>
            </w:pPr>
            <w:r>
              <w:rPr>
                <w:lang w:val="en-GB"/>
              </w:rPr>
              <w:t>-5.644</w:t>
            </w:r>
          </w:p>
        </w:tc>
        <w:tc>
          <w:tcPr>
            <w:tcW w:w="1208" w:type="dxa"/>
          </w:tcPr>
          <w:p w14:paraId="2BFB70E5" w14:textId="10913BF3" w:rsidR="00E4421D" w:rsidRDefault="00E4421D" w:rsidP="00E4421D">
            <w:pPr>
              <w:rPr>
                <w:lang w:val="en-GB"/>
              </w:rPr>
            </w:pPr>
            <w:r>
              <w:rPr>
                <w:lang w:val="en-GB"/>
              </w:rPr>
              <w:t>0.747</w:t>
            </w:r>
          </w:p>
        </w:tc>
        <w:tc>
          <w:tcPr>
            <w:tcW w:w="1202" w:type="dxa"/>
          </w:tcPr>
          <w:p w14:paraId="6826BDCE" w14:textId="4A2D3AB8" w:rsidR="00E4421D" w:rsidRDefault="006710D6" w:rsidP="00E4421D">
            <w:pPr>
              <w:rPr>
                <w:lang w:val="en-GB"/>
              </w:rPr>
            </w:pPr>
            <w:r>
              <w:rPr>
                <w:lang w:val="en-GB"/>
              </w:rPr>
              <w:t>258</w:t>
            </w:r>
          </w:p>
        </w:tc>
        <w:tc>
          <w:tcPr>
            <w:tcW w:w="1304" w:type="dxa"/>
          </w:tcPr>
          <w:p w14:paraId="314C8604" w14:textId="18E3AB39" w:rsidR="00E4421D" w:rsidRDefault="00E4421D" w:rsidP="00E4421D">
            <w:pPr>
              <w:rPr>
                <w:lang w:val="en-GB"/>
              </w:rPr>
            </w:pPr>
            <w:r>
              <w:rPr>
                <w:lang w:val="en-GB"/>
              </w:rPr>
              <w:t>-7.555</w:t>
            </w:r>
          </w:p>
        </w:tc>
        <w:tc>
          <w:tcPr>
            <w:tcW w:w="1153" w:type="dxa"/>
          </w:tcPr>
          <w:p w14:paraId="5FBE1CCB" w14:textId="215E5ACD" w:rsidR="00E4421D" w:rsidRDefault="00E4421D" w:rsidP="00E4421D">
            <w:pPr>
              <w:rPr>
                <w:lang w:val="en-GB"/>
              </w:rPr>
            </w:pPr>
            <w:r>
              <w:rPr>
                <w:lang w:val="en-GB"/>
              </w:rPr>
              <w:t>&lt;0.001</w:t>
            </w:r>
          </w:p>
        </w:tc>
      </w:tr>
    </w:tbl>
    <w:p w14:paraId="331D0ADB" w14:textId="77777777" w:rsidR="004C1296" w:rsidRDefault="004C1296" w:rsidP="009D0E99">
      <w:pPr>
        <w:rPr>
          <w:lang w:val="en-GB"/>
        </w:rPr>
      </w:pPr>
    </w:p>
    <w:p w14:paraId="63A4A253" w14:textId="77777777" w:rsidR="004C1296" w:rsidRDefault="004C1296">
      <w:pPr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US" w:eastAsia="nl-NL"/>
        </w:rPr>
      </w:pPr>
      <w:r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  <w:lang w:val="en-US" w:eastAsia="nl-NL"/>
        </w:rPr>
        <w:br w:type="page"/>
      </w:r>
    </w:p>
    <w:p w14:paraId="645F4168" w14:textId="7B17E238" w:rsidR="00572331" w:rsidRDefault="00572331" w:rsidP="00572331">
      <w:pPr>
        <w:rPr>
          <w:lang w:val="en-GB"/>
        </w:rPr>
      </w:pPr>
      <w:r>
        <w:rPr>
          <w:lang w:val="en-GB"/>
        </w:rPr>
        <w:lastRenderedPageBreak/>
        <w:t>Table S</w:t>
      </w:r>
      <w:r w:rsidR="001573B8">
        <w:rPr>
          <w:lang w:val="en-GB"/>
        </w:rPr>
        <w:t>4</w:t>
      </w:r>
      <w:r>
        <w:rPr>
          <w:lang w:val="en-GB"/>
        </w:rPr>
        <w:t xml:space="preserve">.2 Test statistics belonging to the </w:t>
      </w:r>
      <w:r w:rsidR="002C10BB">
        <w:rPr>
          <w:lang w:val="en-GB"/>
        </w:rPr>
        <w:t xml:space="preserve">interaction terms of treatment and sampling week of the </w:t>
      </w:r>
      <w:r>
        <w:rPr>
          <w:lang w:val="en-GB"/>
        </w:rPr>
        <w:t>LMMs of the root samples</w:t>
      </w:r>
      <w:r w:rsidR="001573B8" w:rsidRPr="001573B8">
        <w:rPr>
          <w:lang w:val="en-GB"/>
        </w:rPr>
        <w:t xml:space="preserve"> </w:t>
      </w:r>
      <w:r w:rsidR="001573B8">
        <w:rPr>
          <w:lang w:val="en-GB"/>
        </w:rPr>
        <w:t>on the edge of the carcasses</w:t>
      </w:r>
      <w:r>
        <w:rPr>
          <w:lang w:val="en-GB"/>
        </w:rPr>
        <w:t xml:space="preserve">. </w:t>
      </w:r>
    </w:p>
    <w:p w14:paraId="7FE32F88" w14:textId="77777777" w:rsidR="00E16987" w:rsidRDefault="00E16987" w:rsidP="00572331">
      <w:pPr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677421" w:rsidRPr="00677421" w14:paraId="44393E53" w14:textId="77777777" w:rsidTr="00677421">
        <w:trPr>
          <w:trHeight w:val="300"/>
        </w:trPr>
        <w:tc>
          <w:tcPr>
            <w:tcW w:w="1510" w:type="dxa"/>
            <w:noWrap/>
            <w:hideMark/>
          </w:tcPr>
          <w:p w14:paraId="0379CB57" w14:textId="77777777" w:rsidR="00677421" w:rsidRPr="00677421" w:rsidRDefault="00677421" w:rsidP="00677421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Element</w:t>
            </w:r>
          </w:p>
        </w:tc>
        <w:tc>
          <w:tcPr>
            <w:tcW w:w="1510" w:type="dxa"/>
            <w:noWrap/>
            <w:hideMark/>
          </w:tcPr>
          <w:p w14:paraId="727A714A" w14:textId="77777777" w:rsidR="00677421" w:rsidRPr="00677421" w:rsidRDefault="00677421" w:rsidP="00677421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Sum</w:t>
            </w:r>
            <w:proofErr w:type="spellEnd"/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of Squares</w:t>
            </w:r>
          </w:p>
        </w:tc>
        <w:tc>
          <w:tcPr>
            <w:tcW w:w="1510" w:type="dxa"/>
            <w:noWrap/>
            <w:hideMark/>
          </w:tcPr>
          <w:p w14:paraId="5E5915EC" w14:textId="77777777" w:rsidR="00677421" w:rsidRPr="00677421" w:rsidRDefault="00677421" w:rsidP="00677421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Numerator</w:t>
            </w:r>
            <w:proofErr w:type="spellEnd"/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  <w:proofErr w:type="spellStart"/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Degrees</w:t>
            </w:r>
            <w:proofErr w:type="spellEnd"/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of </w:t>
            </w:r>
            <w:proofErr w:type="spellStart"/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Freedom</w:t>
            </w:r>
            <w:proofErr w:type="spellEnd"/>
          </w:p>
        </w:tc>
        <w:tc>
          <w:tcPr>
            <w:tcW w:w="1510" w:type="dxa"/>
            <w:noWrap/>
            <w:hideMark/>
          </w:tcPr>
          <w:p w14:paraId="1AAAEA42" w14:textId="77777777" w:rsidR="00677421" w:rsidRPr="00677421" w:rsidRDefault="00677421" w:rsidP="00677421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Denominator</w:t>
            </w:r>
            <w:proofErr w:type="spellEnd"/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  <w:proofErr w:type="spellStart"/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Degrees</w:t>
            </w:r>
            <w:proofErr w:type="spellEnd"/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of </w:t>
            </w:r>
            <w:proofErr w:type="spellStart"/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Freedom</w:t>
            </w:r>
            <w:proofErr w:type="spellEnd"/>
          </w:p>
        </w:tc>
        <w:tc>
          <w:tcPr>
            <w:tcW w:w="1511" w:type="dxa"/>
            <w:noWrap/>
            <w:hideMark/>
          </w:tcPr>
          <w:p w14:paraId="29E9B28E" w14:textId="77777777" w:rsidR="00677421" w:rsidRPr="00677421" w:rsidRDefault="00677421" w:rsidP="00677421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F </w:t>
            </w:r>
            <w:proofErr w:type="spellStart"/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value</w:t>
            </w:r>
            <w:proofErr w:type="spellEnd"/>
          </w:p>
        </w:tc>
        <w:tc>
          <w:tcPr>
            <w:tcW w:w="1511" w:type="dxa"/>
            <w:noWrap/>
            <w:hideMark/>
          </w:tcPr>
          <w:p w14:paraId="0573BD7E" w14:textId="77777777" w:rsidR="00677421" w:rsidRPr="00677421" w:rsidRDefault="00677421" w:rsidP="00677421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Adjusted</w:t>
            </w:r>
            <w:proofErr w:type="spellEnd"/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p </w:t>
            </w:r>
            <w:proofErr w:type="spellStart"/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value</w:t>
            </w:r>
            <w:proofErr w:type="spellEnd"/>
          </w:p>
        </w:tc>
      </w:tr>
      <w:tr w:rsidR="00677421" w:rsidRPr="00677421" w14:paraId="47E7B594" w14:textId="77777777" w:rsidTr="00677421">
        <w:trPr>
          <w:trHeight w:val="300"/>
        </w:trPr>
        <w:tc>
          <w:tcPr>
            <w:tcW w:w="1510" w:type="dxa"/>
            <w:noWrap/>
            <w:hideMark/>
          </w:tcPr>
          <w:p w14:paraId="6318CECA" w14:textId="77777777" w:rsidR="00677421" w:rsidRPr="00677421" w:rsidRDefault="00677421" w:rsidP="00677421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B</w:t>
            </w:r>
          </w:p>
        </w:tc>
        <w:tc>
          <w:tcPr>
            <w:tcW w:w="1510" w:type="dxa"/>
            <w:noWrap/>
            <w:hideMark/>
          </w:tcPr>
          <w:p w14:paraId="49C21704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54.14095</w:t>
            </w:r>
          </w:p>
        </w:tc>
        <w:tc>
          <w:tcPr>
            <w:tcW w:w="1510" w:type="dxa"/>
            <w:noWrap/>
            <w:hideMark/>
          </w:tcPr>
          <w:p w14:paraId="35F9C30E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510" w:type="dxa"/>
            <w:noWrap/>
            <w:hideMark/>
          </w:tcPr>
          <w:p w14:paraId="49BCB851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255.390</w:t>
            </w:r>
          </w:p>
        </w:tc>
        <w:tc>
          <w:tcPr>
            <w:tcW w:w="1511" w:type="dxa"/>
            <w:noWrap/>
            <w:hideMark/>
          </w:tcPr>
          <w:p w14:paraId="67F7D929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0.303</w:t>
            </w:r>
          </w:p>
        </w:tc>
        <w:tc>
          <w:tcPr>
            <w:tcW w:w="1511" w:type="dxa"/>
            <w:noWrap/>
            <w:hideMark/>
          </w:tcPr>
          <w:p w14:paraId="2A52DCA7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0.906</w:t>
            </w:r>
          </w:p>
        </w:tc>
      </w:tr>
      <w:tr w:rsidR="00677421" w:rsidRPr="00677421" w14:paraId="22535F9A" w14:textId="77777777" w:rsidTr="00677421">
        <w:trPr>
          <w:trHeight w:val="300"/>
        </w:trPr>
        <w:tc>
          <w:tcPr>
            <w:tcW w:w="1510" w:type="dxa"/>
            <w:noWrap/>
            <w:hideMark/>
          </w:tcPr>
          <w:p w14:paraId="1F2DD079" w14:textId="77777777" w:rsidR="00677421" w:rsidRPr="00677421" w:rsidRDefault="00677421" w:rsidP="00677421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Ca</w:t>
            </w:r>
          </w:p>
        </w:tc>
        <w:tc>
          <w:tcPr>
            <w:tcW w:w="1510" w:type="dxa"/>
            <w:noWrap/>
            <w:hideMark/>
          </w:tcPr>
          <w:p w14:paraId="3BA38667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41.50442</w:t>
            </w:r>
          </w:p>
        </w:tc>
        <w:tc>
          <w:tcPr>
            <w:tcW w:w="1510" w:type="dxa"/>
            <w:noWrap/>
            <w:hideMark/>
          </w:tcPr>
          <w:p w14:paraId="0B67EC19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510" w:type="dxa"/>
            <w:noWrap/>
            <w:hideMark/>
          </w:tcPr>
          <w:p w14:paraId="2CD923EB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255.192</w:t>
            </w:r>
          </w:p>
        </w:tc>
        <w:tc>
          <w:tcPr>
            <w:tcW w:w="1511" w:type="dxa"/>
            <w:noWrap/>
            <w:hideMark/>
          </w:tcPr>
          <w:p w14:paraId="2143C7FD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1.191</w:t>
            </w:r>
          </w:p>
        </w:tc>
        <w:tc>
          <w:tcPr>
            <w:tcW w:w="1511" w:type="dxa"/>
            <w:noWrap/>
            <w:hideMark/>
          </w:tcPr>
          <w:p w14:paraId="405BF1AD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0.575</w:t>
            </w:r>
          </w:p>
        </w:tc>
      </w:tr>
      <w:tr w:rsidR="00677421" w:rsidRPr="00677421" w14:paraId="0855C19F" w14:textId="77777777" w:rsidTr="00677421">
        <w:trPr>
          <w:trHeight w:val="300"/>
        </w:trPr>
        <w:tc>
          <w:tcPr>
            <w:tcW w:w="1510" w:type="dxa"/>
            <w:noWrap/>
            <w:hideMark/>
          </w:tcPr>
          <w:p w14:paraId="7387640B" w14:textId="77777777" w:rsidR="00677421" w:rsidRPr="00677421" w:rsidRDefault="00677421" w:rsidP="00677421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Cu</w:t>
            </w:r>
          </w:p>
        </w:tc>
        <w:tc>
          <w:tcPr>
            <w:tcW w:w="1510" w:type="dxa"/>
            <w:noWrap/>
            <w:hideMark/>
          </w:tcPr>
          <w:p w14:paraId="2C15F6AE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248.2412</w:t>
            </w:r>
          </w:p>
        </w:tc>
        <w:tc>
          <w:tcPr>
            <w:tcW w:w="1510" w:type="dxa"/>
            <w:noWrap/>
            <w:hideMark/>
          </w:tcPr>
          <w:p w14:paraId="61A52E47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510" w:type="dxa"/>
            <w:noWrap/>
            <w:hideMark/>
          </w:tcPr>
          <w:p w14:paraId="18ED350F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239.049</w:t>
            </w:r>
          </w:p>
        </w:tc>
        <w:tc>
          <w:tcPr>
            <w:tcW w:w="1511" w:type="dxa"/>
            <w:noWrap/>
            <w:hideMark/>
          </w:tcPr>
          <w:p w14:paraId="5F193D11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7.234</w:t>
            </w:r>
          </w:p>
        </w:tc>
        <w:tc>
          <w:tcPr>
            <w:tcW w:w="1511" w:type="dxa"/>
            <w:noWrap/>
            <w:hideMark/>
          </w:tcPr>
          <w:p w14:paraId="66488CFD" w14:textId="6F9CA1DB" w:rsidR="00677421" w:rsidRPr="00677421" w:rsidRDefault="003A5569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&lt;</w:t>
            </w:r>
            <w:r w:rsidR="00677421"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0.001</w:t>
            </w:r>
          </w:p>
        </w:tc>
      </w:tr>
      <w:tr w:rsidR="00677421" w:rsidRPr="00677421" w14:paraId="1CF59924" w14:textId="77777777" w:rsidTr="00677421">
        <w:trPr>
          <w:trHeight w:val="300"/>
        </w:trPr>
        <w:tc>
          <w:tcPr>
            <w:tcW w:w="1510" w:type="dxa"/>
            <w:noWrap/>
            <w:hideMark/>
          </w:tcPr>
          <w:p w14:paraId="5CF19FF7" w14:textId="77777777" w:rsidR="00677421" w:rsidRPr="00677421" w:rsidRDefault="00677421" w:rsidP="00677421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K</w:t>
            </w:r>
          </w:p>
        </w:tc>
        <w:tc>
          <w:tcPr>
            <w:tcW w:w="1510" w:type="dxa"/>
            <w:noWrap/>
            <w:hideMark/>
          </w:tcPr>
          <w:p w14:paraId="3C92B134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2076.519</w:t>
            </w:r>
          </w:p>
        </w:tc>
        <w:tc>
          <w:tcPr>
            <w:tcW w:w="1510" w:type="dxa"/>
            <w:noWrap/>
            <w:hideMark/>
          </w:tcPr>
          <w:p w14:paraId="62A4F600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510" w:type="dxa"/>
            <w:noWrap/>
            <w:hideMark/>
          </w:tcPr>
          <w:p w14:paraId="6D7E3D3B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255.020</w:t>
            </w:r>
          </w:p>
        </w:tc>
        <w:tc>
          <w:tcPr>
            <w:tcW w:w="1511" w:type="dxa"/>
            <w:noWrap/>
            <w:hideMark/>
          </w:tcPr>
          <w:p w14:paraId="1EFFFB78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1.609</w:t>
            </w:r>
          </w:p>
        </w:tc>
        <w:tc>
          <w:tcPr>
            <w:tcW w:w="1511" w:type="dxa"/>
            <w:noWrap/>
            <w:hideMark/>
          </w:tcPr>
          <w:p w14:paraId="5D5EE7F5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0.575</w:t>
            </w:r>
          </w:p>
        </w:tc>
      </w:tr>
      <w:tr w:rsidR="00677421" w:rsidRPr="00677421" w14:paraId="00C8EED8" w14:textId="77777777" w:rsidTr="00677421">
        <w:trPr>
          <w:trHeight w:val="300"/>
        </w:trPr>
        <w:tc>
          <w:tcPr>
            <w:tcW w:w="1510" w:type="dxa"/>
            <w:noWrap/>
            <w:hideMark/>
          </w:tcPr>
          <w:p w14:paraId="1500CC94" w14:textId="77777777" w:rsidR="00677421" w:rsidRPr="00677421" w:rsidRDefault="00677421" w:rsidP="00677421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Mg</w:t>
            </w:r>
          </w:p>
        </w:tc>
        <w:tc>
          <w:tcPr>
            <w:tcW w:w="1510" w:type="dxa"/>
            <w:noWrap/>
            <w:hideMark/>
          </w:tcPr>
          <w:p w14:paraId="5AB4FCB7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36.21557</w:t>
            </w:r>
          </w:p>
        </w:tc>
        <w:tc>
          <w:tcPr>
            <w:tcW w:w="1510" w:type="dxa"/>
            <w:noWrap/>
            <w:hideMark/>
          </w:tcPr>
          <w:p w14:paraId="6C4FE619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510" w:type="dxa"/>
            <w:noWrap/>
            <w:hideMark/>
          </w:tcPr>
          <w:p w14:paraId="503B4351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255.029</w:t>
            </w:r>
          </w:p>
        </w:tc>
        <w:tc>
          <w:tcPr>
            <w:tcW w:w="1511" w:type="dxa"/>
            <w:noWrap/>
            <w:hideMark/>
          </w:tcPr>
          <w:p w14:paraId="0C926C8C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0.948</w:t>
            </w:r>
          </w:p>
        </w:tc>
        <w:tc>
          <w:tcPr>
            <w:tcW w:w="1511" w:type="dxa"/>
            <w:noWrap/>
            <w:hideMark/>
          </w:tcPr>
          <w:p w14:paraId="685ADC79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0.657</w:t>
            </w:r>
          </w:p>
        </w:tc>
      </w:tr>
      <w:tr w:rsidR="00677421" w:rsidRPr="00677421" w14:paraId="01D55B5F" w14:textId="77777777" w:rsidTr="00677421">
        <w:trPr>
          <w:trHeight w:val="300"/>
        </w:trPr>
        <w:tc>
          <w:tcPr>
            <w:tcW w:w="1510" w:type="dxa"/>
            <w:noWrap/>
            <w:hideMark/>
          </w:tcPr>
          <w:p w14:paraId="377F82A0" w14:textId="77777777" w:rsidR="00677421" w:rsidRPr="00677421" w:rsidRDefault="00677421" w:rsidP="00677421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Mn</w:t>
            </w:r>
          </w:p>
        </w:tc>
        <w:tc>
          <w:tcPr>
            <w:tcW w:w="1510" w:type="dxa"/>
            <w:noWrap/>
            <w:hideMark/>
          </w:tcPr>
          <w:p w14:paraId="31C309C5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3112.679</w:t>
            </w:r>
          </w:p>
        </w:tc>
        <w:tc>
          <w:tcPr>
            <w:tcW w:w="1510" w:type="dxa"/>
            <w:noWrap/>
            <w:hideMark/>
          </w:tcPr>
          <w:p w14:paraId="225AA11C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510" w:type="dxa"/>
            <w:noWrap/>
            <w:hideMark/>
          </w:tcPr>
          <w:p w14:paraId="09E38126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256.796</w:t>
            </w:r>
          </w:p>
        </w:tc>
        <w:tc>
          <w:tcPr>
            <w:tcW w:w="1511" w:type="dxa"/>
            <w:noWrap/>
            <w:hideMark/>
          </w:tcPr>
          <w:p w14:paraId="77DE3756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0.007</w:t>
            </w:r>
          </w:p>
        </w:tc>
        <w:tc>
          <w:tcPr>
            <w:tcW w:w="1511" w:type="dxa"/>
            <w:noWrap/>
            <w:hideMark/>
          </w:tcPr>
          <w:p w14:paraId="22FDE8B6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0.999</w:t>
            </w:r>
          </w:p>
        </w:tc>
      </w:tr>
      <w:tr w:rsidR="00677421" w:rsidRPr="00677421" w14:paraId="439F1AB4" w14:textId="77777777" w:rsidTr="00677421">
        <w:trPr>
          <w:trHeight w:val="300"/>
        </w:trPr>
        <w:tc>
          <w:tcPr>
            <w:tcW w:w="1510" w:type="dxa"/>
            <w:noWrap/>
            <w:hideMark/>
          </w:tcPr>
          <w:p w14:paraId="711F0966" w14:textId="77777777" w:rsidR="00677421" w:rsidRPr="00677421" w:rsidRDefault="00677421" w:rsidP="00677421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Mo</w:t>
            </w:r>
          </w:p>
        </w:tc>
        <w:tc>
          <w:tcPr>
            <w:tcW w:w="1510" w:type="dxa"/>
            <w:noWrap/>
            <w:hideMark/>
          </w:tcPr>
          <w:p w14:paraId="4EB88F9C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10.00443</w:t>
            </w:r>
          </w:p>
        </w:tc>
        <w:tc>
          <w:tcPr>
            <w:tcW w:w="1510" w:type="dxa"/>
            <w:noWrap/>
            <w:hideMark/>
          </w:tcPr>
          <w:p w14:paraId="196A2054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510" w:type="dxa"/>
            <w:noWrap/>
            <w:hideMark/>
          </w:tcPr>
          <w:p w14:paraId="1766E307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251.365</w:t>
            </w:r>
          </w:p>
        </w:tc>
        <w:tc>
          <w:tcPr>
            <w:tcW w:w="1511" w:type="dxa"/>
            <w:noWrap/>
            <w:hideMark/>
          </w:tcPr>
          <w:p w14:paraId="612032F9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0.690</w:t>
            </w:r>
          </w:p>
        </w:tc>
        <w:tc>
          <w:tcPr>
            <w:tcW w:w="1511" w:type="dxa"/>
            <w:noWrap/>
            <w:hideMark/>
          </w:tcPr>
          <w:p w14:paraId="2B505379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0.769</w:t>
            </w:r>
          </w:p>
        </w:tc>
      </w:tr>
      <w:tr w:rsidR="00677421" w:rsidRPr="00677421" w14:paraId="6923C82F" w14:textId="77777777" w:rsidTr="00677421">
        <w:trPr>
          <w:trHeight w:val="300"/>
        </w:trPr>
        <w:tc>
          <w:tcPr>
            <w:tcW w:w="1510" w:type="dxa"/>
            <w:noWrap/>
            <w:hideMark/>
          </w:tcPr>
          <w:p w14:paraId="49D04BC0" w14:textId="77777777" w:rsidR="00677421" w:rsidRPr="00677421" w:rsidRDefault="00677421" w:rsidP="00677421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Ni</w:t>
            </w:r>
          </w:p>
        </w:tc>
        <w:tc>
          <w:tcPr>
            <w:tcW w:w="1510" w:type="dxa"/>
            <w:noWrap/>
            <w:hideMark/>
          </w:tcPr>
          <w:p w14:paraId="56F6CEDA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14.53721</w:t>
            </w:r>
          </w:p>
        </w:tc>
        <w:tc>
          <w:tcPr>
            <w:tcW w:w="1510" w:type="dxa"/>
            <w:noWrap/>
            <w:hideMark/>
          </w:tcPr>
          <w:p w14:paraId="556A73AF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510" w:type="dxa"/>
            <w:noWrap/>
            <w:hideMark/>
          </w:tcPr>
          <w:p w14:paraId="6FE4EF64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252.024</w:t>
            </w:r>
          </w:p>
        </w:tc>
        <w:tc>
          <w:tcPr>
            <w:tcW w:w="1511" w:type="dxa"/>
            <w:noWrap/>
            <w:hideMark/>
          </w:tcPr>
          <w:p w14:paraId="3CC0C1F8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1.310</w:t>
            </w:r>
          </w:p>
        </w:tc>
        <w:tc>
          <w:tcPr>
            <w:tcW w:w="1511" w:type="dxa"/>
            <w:noWrap/>
            <w:hideMark/>
          </w:tcPr>
          <w:p w14:paraId="49DE1DA3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0.575</w:t>
            </w:r>
          </w:p>
        </w:tc>
      </w:tr>
      <w:tr w:rsidR="00677421" w:rsidRPr="00677421" w14:paraId="02A6B145" w14:textId="77777777" w:rsidTr="00677421">
        <w:trPr>
          <w:trHeight w:val="300"/>
        </w:trPr>
        <w:tc>
          <w:tcPr>
            <w:tcW w:w="1510" w:type="dxa"/>
            <w:noWrap/>
            <w:hideMark/>
          </w:tcPr>
          <w:p w14:paraId="1CC3A857" w14:textId="77777777" w:rsidR="00677421" w:rsidRPr="00677421" w:rsidRDefault="00677421" w:rsidP="00677421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P</w:t>
            </w:r>
          </w:p>
        </w:tc>
        <w:tc>
          <w:tcPr>
            <w:tcW w:w="1510" w:type="dxa"/>
            <w:noWrap/>
            <w:hideMark/>
          </w:tcPr>
          <w:p w14:paraId="191DCF59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70.89681</w:t>
            </w:r>
          </w:p>
        </w:tc>
        <w:tc>
          <w:tcPr>
            <w:tcW w:w="1510" w:type="dxa"/>
            <w:noWrap/>
            <w:hideMark/>
          </w:tcPr>
          <w:p w14:paraId="27A85696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510" w:type="dxa"/>
            <w:noWrap/>
            <w:hideMark/>
          </w:tcPr>
          <w:p w14:paraId="000E7663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255.040</w:t>
            </w:r>
          </w:p>
        </w:tc>
        <w:tc>
          <w:tcPr>
            <w:tcW w:w="1511" w:type="dxa"/>
            <w:noWrap/>
            <w:hideMark/>
          </w:tcPr>
          <w:p w14:paraId="45E068CA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2.015</w:t>
            </w:r>
          </w:p>
        </w:tc>
        <w:tc>
          <w:tcPr>
            <w:tcW w:w="1511" w:type="dxa"/>
            <w:noWrap/>
            <w:hideMark/>
          </w:tcPr>
          <w:p w14:paraId="4D20E965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0.575</w:t>
            </w:r>
          </w:p>
        </w:tc>
      </w:tr>
      <w:tr w:rsidR="00677421" w:rsidRPr="00677421" w14:paraId="0F356592" w14:textId="77777777" w:rsidTr="00677421">
        <w:trPr>
          <w:trHeight w:val="300"/>
        </w:trPr>
        <w:tc>
          <w:tcPr>
            <w:tcW w:w="1510" w:type="dxa"/>
            <w:noWrap/>
            <w:hideMark/>
          </w:tcPr>
          <w:p w14:paraId="4FEB54EB" w14:textId="77777777" w:rsidR="00677421" w:rsidRPr="00677421" w:rsidRDefault="00677421" w:rsidP="00677421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S</w:t>
            </w:r>
          </w:p>
        </w:tc>
        <w:tc>
          <w:tcPr>
            <w:tcW w:w="1510" w:type="dxa"/>
            <w:noWrap/>
            <w:hideMark/>
          </w:tcPr>
          <w:p w14:paraId="1225A5B3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144.1816</w:t>
            </w:r>
          </w:p>
        </w:tc>
        <w:tc>
          <w:tcPr>
            <w:tcW w:w="1510" w:type="dxa"/>
            <w:noWrap/>
            <w:hideMark/>
          </w:tcPr>
          <w:p w14:paraId="495284D7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510" w:type="dxa"/>
            <w:noWrap/>
            <w:hideMark/>
          </w:tcPr>
          <w:p w14:paraId="7DBF0A83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256.041</w:t>
            </w:r>
          </w:p>
        </w:tc>
        <w:tc>
          <w:tcPr>
            <w:tcW w:w="1511" w:type="dxa"/>
            <w:noWrap/>
            <w:hideMark/>
          </w:tcPr>
          <w:p w14:paraId="25033EB3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1.197</w:t>
            </w:r>
          </w:p>
        </w:tc>
        <w:tc>
          <w:tcPr>
            <w:tcW w:w="1511" w:type="dxa"/>
            <w:noWrap/>
            <w:hideMark/>
          </w:tcPr>
          <w:p w14:paraId="08891D4A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0.575</w:t>
            </w:r>
          </w:p>
        </w:tc>
      </w:tr>
      <w:tr w:rsidR="00677421" w:rsidRPr="00677421" w14:paraId="1477600D" w14:textId="77777777" w:rsidTr="00677421">
        <w:trPr>
          <w:trHeight w:val="300"/>
        </w:trPr>
        <w:tc>
          <w:tcPr>
            <w:tcW w:w="1510" w:type="dxa"/>
            <w:noWrap/>
            <w:hideMark/>
          </w:tcPr>
          <w:p w14:paraId="0E8642AC" w14:textId="77777777" w:rsidR="00677421" w:rsidRPr="00677421" w:rsidRDefault="00677421" w:rsidP="00677421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Zn</w:t>
            </w:r>
          </w:p>
        </w:tc>
        <w:tc>
          <w:tcPr>
            <w:tcW w:w="1510" w:type="dxa"/>
            <w:noWrap/>
            <w:hideMark/>
          </w:tcPr>
          <w:p w14:paraId="4FB86F8A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324.5851</w:t>
            </w:r>
          </w:p>
        </w:tc>
        <w:tc>
          <w:tcPr>
            <w:tcW w:w="1510" w:type="dxa"/>
            <w:noWrap/>
            <w:hideMark/>
          </w:tcPr>
          <w:p w14:paraId="719BDDAB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510" w:type="dxa"/>
            <w:noWrap/>
            <w:hideMark/>
          </w:tcPr>
          <w:p w14:paraId="0393CF7A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253.847</w:t>
            </w:r>
          </w:p>
        </w:tc>
        <w:tc>
          <w:tcPr>
            <w:tcW w:w="1511" w:type="dxa"/>
            <w:noWrap/>
            <w:hideMark/>
          </w:tcPr>
          <w:p w14:paraId="588B3397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0.347</w:t>
            </w:r>
          </w:p>
        </w:tc>
        <w:tc>
          <w:tcPr>
            <w:tcW w:w="1511" w:type="dxa"/>
            <w:noWrap/>
            <w:hideMark/>
          </w:tcPr>
          <w:p w14:paraId="6F471180" w14:textId="77777777" w:rsidR="00677421" w:rsidRPr="00677421" w:rsidRDefault="00677421" w:rsidP="0067742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0.906</w:t>
            </w:r>
          </w:p>
        </w:tc>
      </w:tr>
    </w:tbl>
    <w:p w14:paraId="4C108471" w14:textId="15C34AA5" w:rsidR="009D0E99" w:rsidRDefault="009D0E99" w:rsidP="009D0E99">
      <w:pPr>
        <w:rPr>
          <w:lang w:val="en-GB"/>
        </w:rPr>
      </w:pPr>
    </w:p>
    <w:p w14:paraId="00136B98" w14:textId="77777777" w:rsidR="00677421" w:rsidRDefault="00677421" w:rsidP="009D0E99">
      <w:pPr>
        <w:rPr>
          <w:lang w:val="en-GB"/>
        </w:rPr>
      </w:pPr>
    </w:p>
    <w:p w14:paraId="3E823305" w14:textId="5E346548" w:rsidR="00677421" w:rsidRDefault="00572331" w:rsidP="00677421">
      <w:pPr>
        <w:rPr>
          <w:lang w:val="en-GB"/>
        </w:rPr>
      </w:pPr>
      <w:r>
        <w:rPr>
          <w:lang w:val="en-GB"/>
        </w:rPr>
        <w:br/>
      </w:r>
      <w:r w:rsidR="00677421">
        <w:rPr>
          <w:lang w:val="en-GB"/>
        </w:rPr>
        <w:t xml:space="preserve">Table S4.2.1 Test statistics belonging to the Tukey post hoc tests of the statistically significant elements in Table S4.2. </w:t>
      </w:r>
    </w:p>
    <w:p w14:paraId="23EC175E" w14:textId="77777777" w:rsidR="00677421" w:rsidRDefault="00677421" w:rsidP="00677421">
      <w:pPr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1414"/>
        <w:gridCol w:w="1368"/>
        <w:gridCol w:w="1208"/>
        <w:gridCol w:w="1202"/>
        <w:gridCol w:w="1304"/>
        <w:gridCol w:w="1153"/>
      </w:tblGrid>
      <w:tr w:rsidR="00677421" w14:paraId="2681BF27" w14:textId="77777777" w:rsidTr="00D96F5D">
        <w:tc>
          <w:tcPr>
            <w:tcW w:w="1413" w:type="dxa"/>
          </w:tcPr>
          <w:p w14:paraId="33492EBE" w14:textId="77777777" w:rsidR="00677421" w:rsidRDefault="00677421" w:rsidP="00D96F5D">
            <w:pPr>
              <w:rPr>
                <w:lang w:val="en-GB"/>
              </w:rPr>
            </w:pPr>
          </w:p>
        </w:tc>
        <w:tc>
          <w:tcPr>
            <w:tcW w:w="1414" w:type="dxa"/>
          </w:tcPr>
          <w:p w14:paraId="1992EE57" w14:textId="77777777" w:rsidR="00677421" w:rsidRDefault="00677421" w:rsidP="00D96F5D">
            <w:pPr>
              <w:rPr>
                <w:lang w:val="en-GB"/>
              </w:rPr>
            </w:pPr>
          </w:p>
        </w:tc>
        <w:tc>
          <w:tcPr>
            <w:tcW w:w="1368" w:type="dxa"/>
          </w:tcPr>
          <w:p w14:paraId="34CE45BD" w14:textId="77777777" w:rsidR="00677421" w:rsidRDefault="00677421" w:rsidP="00D96F5D">
            <w:pPr>
              <w:rPr>
                <w:lang w:val="en-GB"/>
              </w:rPr>
            </w:pPr>
            <w:r>
              <w:rPr>
                <w:lang w:val="en-GB"/>
              </w:rPr>
              <w:t xml:space="preserve">Estimate </w:t>
            </w:r>
          </w:p>
        </w:tc>
        <w:tc>
          <w:tcPr>
            <w:tcW w:w="1208" w:type="dxa"/>
          </w:tcPr>
          <w:p w14:paraId="68563E19" w14:textId="77777777" w:rsidR="00677421" w:rsidRDefault="00677421" w:rsidP="00D96F5D">
            <w:pPr>
              <w:rPr>
                <w:lang w:val="en-GB"/>
              </w:rPr>
            </w:pPr>
            <w:r>
              <w:rPr>
                <w:lang w:val="en-GB"/>
              </w:rPr>
              <w:t>SE</w:t>
            </w:r>
          </w:p>
        </w:tc>
        <w:tc>
          <w:tcPr>
            <w:tcW w:w="1202" w:type="dxa"/>
          </w:tcPr>
          <w:p w14:paraId="4F992823" w14:textId="77777777" w:rsidR="00677421" w:rsidRDefault="00677421" w:rsidP="00D96F5D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df</w:t>
            </w:r>
            <w:proofErr w:type="spellEnd"/>
          </w:p>
        </w:tc>
        <w:tc>
          <w:tcPr>
            <w:tcW w:w="1304" w:type="dxa"/>
          </w:tcPr>
          <w:p w14:paraId="41A5A580" w14:textId="77777777" w:rsidR="00677421" w:rsidRDefault="00677421" w:rsidP="00D96F5D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t.ratio</w:t>
            </w:r>
            <w:proofErr w:type="spellEnd"/>
          </w:p>
        </w:tc>
        <w:tc>
          <w:tcPr>
            <w:tcW w:w="1153" w:type="dxa"/>
          </w:tcPr>
          <w:p w14:paraId="0ACAF0BA" w14:textId="77777777" w:rsidR="00677421" w:rsidRDefault="00677421" w:rsidP="00D96F5D">
            <w:pPr>
              <w:rPr>
                <w:lang w:val="en-GB"/>
              </w:rPr>
            </w:pPr>
            <w:r>
              <w:rPr>
                <w:lang w:val="en-GB"/>
              </w:rPr>
              <w:t>p value</w:t>
            </w:r>
          </w:p>
        </w:tc>
      </w:tr>
      <w:tr w:rsidR="00677421" w14:paraId="4F12B544" w14:textId="77777777" w:rsidTr="00D96F5D">
        <w:tc>
          <w:tcPr>
            <w:tcW w:w="1413" w:type="dxa"/>
          </w:tcPr>
          <w:p w14:paraId="5A8EFBC1" w14:textId="77777777" w:rsidR="00677421" w:rsidRDefault="00677421" w:rsidP="00D96F5D">
            <w:pPr>
              <w:rPr>
                <w:lang w:val="en-GB"/>
              </w:rPr>
            </w:pPr>
            <w:r>
              <w:rPr>
                <w:lang w:val="en-GB"/>
              </w:rPr>
              <w:t>Element: Cu</w:t>
            </w:r>
          </w:p>
        </w:tc>
        <w:tc>
          <w:tcPr>
            <w:tcW w:w="1414" w:type="dxa"/>
          </w:tcPr>
          <w:p w14:paraId="3A5D0AFB" w14:textId="77777777" w:rsidR="00677421" w:rsidRDefault="00677421" w:rsidP="00D96F5D">
            <w:pPr>
              <w:rPr>
                <w:lang w:val="en-GB"/>
              </w:rPr>
            </w:pPr>
          </w:p>
        </w:tc>
        <w:tc>
          <w:tcPr>
            <w:tcW w:w="1368" w:type="dxa"/>
          </w:tcPr>
          <w:p w14:paraId="1E7B204B" w14:textId="77777777" w:rsidR="00677421" w:rsidRDefault="00677421" w:rsidP="00D96F5D">
            <w:pPr>
              <w:rPr>
                <w:lang w:val="en-GB"/>
              </w:rPr>
            </w:pPr>
          </w:p>
        </w:tc>
        <w:tc>
          <w:tcPr>
            <w:tcW w:w="1208" w:type="dxa"/>
          </w:tcPr>
          <w:p w14:paraId="7492A04E" w14:textId="77777777" w:rsidR="00677421" w:rsidRDefault="00677421" w:rsidP="00D96F5D">
            <w:pPr>
              <w:rPr>
                <w:lang w:val="en-GB"/>
              </w:rPr>
            </w:pPr>
          </w:p>
        </w:tc>
        <w:tc>
          <w:tcPr>
            <w:tcW w:w="1202" w:type="dxa"/>
          </w:tcPr>
          <w:p w14:paraId="381CBFFB" w14:textId="77777777" w:rsidR="00677421" w:rsidRDefault="00677421" w:rsidP="00D96F5D">
            <w:pPr>
              <w:rPr>
                <w:lang w:val="en-GB"/>
              </w:rPr>
            </w:pPr>
          </w:p>
        </w:tc>
        <w:tc>
          <w:tcPr>
            <w:tcW w:w="1304" w:type="dxa"/>
          </w:tcPr>
          <w:p w14:paraId="41FDCC89" w14:textId="77777777" w:rsidR="00677421" w:rsidRDefault="00677421" w:rsidP="00D96F5D">
            <w:pPr>
              <w:rPr>
                <w:lang w:val="en-GB"/>
              </w:rPr>
            </w:pPr>
          </w:p>
        </w:tc>
        <w:tc>
          <w:tcPr>
            <w:tcW w:w="1153" w:type="dxa"/>
          </w:tcPr>
          <w:p w14:paraId="409C8121" w14:textId="77777777" w:rsidR="00677421" w:rsidRDefault="00677421" w:rsidP="00D96F5D">
            <w:pPr>
              <w:rPr>
                <w:lang w:val="en-GB"/>
              </w:rPr>
            </w:pPr>
          </w:p>
        </w:tc>
      </w:tr>
      <w:tr w:rsidR="00677421" w14:paraId="112AD432" w14:textId="77777777" w:rsidTr="00D96F5D">
        <w:tc>
          <w:tcPr>
            <w:tcW w:w="1413" w:type="dxa"/>
          </w:tcPr>
          <w:p w14:paraId="1BC0C939" w14:textId="77777777" w:rsidR="00677421" w:rsidRDefault="00677421" w:rsidP="00D96F5D">
            <w:pPr>
              <w:rPr>
                <w:lang w:val="en-GB"/>
              </w:rPr>
            </w:pPr>
            <w:r>
              <w:rPr>
                <w:lang w:val="en-GB"/>
              </w:rPr>
              <w:t>Treatment 1</w:t>
            </w:r>
          </w:p>
        </w:tc>
        <w:tc>
          <w:tcPr>
            <w:tcW w:w="1414" w:type="dxa"/>
          </w:tcPr>
          <w:p w14:paraId="4DF4492D" w14:textId="77777777" w:rsidR="00677421" w:rsidRDefault="00677421" w:rsidP="00D96F5D">
            <w:pPr>
              <w:rPr>
                <w:lang w:val="en-GB"/>
              </w:rPr>
            </w:pPr>
            <w:r>
              <w:rPr>
                <w:lang w:val="en-GB"/>
              </w:rPr>
              <w:t>Treatment 2</w:t>
            </w:r>
          </w:p>
        </w:tc>
        <w:tc>
          <w:tcPr>
            <w:tcW w:w="1368" w:type="dxa"/>
          </w:tcPr>
          <w:p w14:paraId="2FA82967" w14:textId="5EF13F8A" w:rsidR="00677421" w:rsidRDefault="00C11336" w:rsidP="00D96F5D">
            <w:pPr>
              <w:rPr>
                <w:lang w:val="en-GB"/>
              </w:rPr>
            </w:pPr>
            <w:r>
              <w:rPr>
                <w:lang w:val="en-GB"/>
              </w:rPr>
              <w:t>0.369</w:t>
            </w:r>
          </w:p>
        </w:tc>
        <w:tc>
          <w:tcPr>
            <w:tcW w:w="1208" w:type="dxa"/>
          </w:tcPr>
          <w:p w14:paraId="61491707" w14:textId="478E3CBC" w:rsidR="00677421" w:rsidRDefault="00C11336" w:rsidP="00D96F5D">
            <w:pPr>
              <w:rPr>
                <w:lang w:val="en-GB"/>
              </w:rPr>
            </w:pPr>
            <w:r>
              <w:rPr>
                <w:lang w:val="en-GB"/>
              </w:rPr>
              <w:t>0.627</w:t>
            </w:r>
          </w:p>
        </w:tc>
        <w:tc>
          <w:tcPr>
            <w:tcW w:w="1202" w:type="dxa"/>
          </w:tcPr>
          <w:p w14:paraId="4C0553BD" w14:textId="6414CCF1" w:rsidR="00677421" w:rsidRDefault="00C11336" w:rsidP="00D96F5D">
            <w:pPr>
              <w:rPr>
                <w:lang w:val="en-GB"/>
              </w:rPr>
            </w:pPr>
            <w:r>
              <w:rPr>
                <w:lang w:val="en-GB"/>
              </w:rPr>
              <w:t>240</w:t>
            </w:r>
          </w:p>
        </w:tc>
        <w:tc>
          <w:tcPr>
            <w:tcW w:w="1304" w:type="dxa"/>
          </w:tcPr>
          <w:p w14:paraId="036A5E98" w14:textId="6BEC7AE0" w:rsidR="00677421" w:rsidRDefault="00C11336" w:rsidP="00D96F5D">
            <w:pPr>
              <w:rPr>
                <w:lang w:val="en-GB"/>
              </w:rPr>
            </w:pPr>
            <w:r>
              <w:rPr>
                <w:lang w:val="en-GB"/>
              </w:rPr>
              <w:t>0.588</w:t>
            </w:r>
          </w:p>
        </w:tc>
        <w:tc>
          <w:tcPr>
            <w:tcW w:w="1153" w:type="dxa"/>
          </w:tcPr>
          <w:p w14:paraId="22BB9409" w14:textId="32DE09FC" w:rsidR="00677421" w:rsidRDefault="00677421" w:rsidP="00D96F5D">
            <w:pPr>
              <w:rPr>
                <w:lang w:val="en-GB"/>
              </w:rPr>
            </w:pPr>
            <w:r>
              <w:rPr>
                <w:lang w:val="en-GB"/>
              </w:rPr>
              <w:t>0.936</w:t>
            </w:r>
          </w:p>
        </w:tc>
      </w:tr>
      <w:tr w:rsidR="00677421" w14:paraId="6E317F3E" w14:textId="77777777" w:rsidTr="00D96F5D">
        <w:tc>
          <w:tcPr>
            <w:tcW w:w="1413" w:type="dxa"/>
          </w:tcPr>
          <w:p w14:paraId="331B3B1C" w14:textId="77777777" w:rsidR="00677421" w:rsidRDefault="00677421" w:rsidP="00D96F5D">
            <w:pPr>
              <w:rPr>
                <w:lang w:val="en-GB"/>
              </w:rPr>
            </w:pPr>
            <w:r>
              <w:rPr>
                <w:lang w:val="en-GB"/>
              </w:rPr>
              <w:t>Treatment 1</w:t>
            </w:r>
          </w:p>
        </w:tc>
        <w:tc>
          <w:tcPr>
            <w:tcW w:w="1414" w:type="dxa"/>
          </w:tcPr>
          <w:p w14:paraId="36B77CCF" w14:textId="77777777" w:rsidR="00677421" w:rsidRDefault="00677421" w:rsidP="00D96F5D">
            <w:pPr>
              <w:rPr>
                <w:lang w:val="en-GB"/>
              </w:rPr>
            </w:pPr>
            <w:r>
              <w:rPr>
                <w:lang w:val="en-GB"/>
              </w:rPr>
              <w:t>Treatment 3</w:t>
            </w:r>
          </w:p>
        </w:tc>
        <w:tc>
          <w:tcPr>
            <w:tcW w:w="1368" w:type="dxa"/>
          </w:tcPr>
          <w:p w14:paraId="383BF0A9" w14:textId="1C8C3570" w:rsidR="00677421" w:rsidRDefault="00C11336" w:rsidP="00D96F5D">
            <w:pPr>
              <w:rPr>
                <w:lang w:val="en-GB"/>
              </w:rPr>
            </w:pPr>
            <w:r>
              <w:rPr>
                <w:lang w:val="en-GB"/>
              </w:rPr>
              <w:t>0.330</w:t>
            </w:r>
          </w:p>
        </w:tc>
        <w:tc>
          <w:tcPr>
            <w:tcW w:w="1208" w:type="dxa"/>
          </w:tcPr>
          <w:p w14:paraId="6E8C469A" w14:textId="119E9948" w:rsidR="00677421" w:rsidRDefault="00C11336" w:rsidP="00D96F5D">
            <w:pPr>
              <w:rPr>
                <w:lang w:val="en-GB"/>
              </w:rPr>
            </w:pPr>
            <w:r>
              <w:rPr>
                <w:lang w:val="en-GB"/>
              </w:rPr>
              <w:t>0.630</w:t>
            </w:r>
          </w:p>
        </w:tc>
        <w:tc>
          <w:tcPr>
            <w:tcW w:w="1202" w:type="dxa"/>
          </w:tcPr>
          <w:p w14:paraId="167D7F87" w14:textId="057A2CF0" w:rsidR="00677421" w:rsidRDefault="00C11336" w:rsidP="00D96F5D">
            <w:pPr>
              <w:rPr>
                <w:lang w:val="en-GB"/>
              </w:rPr>
            </w:pPr>
            <w:r>
              <w:rPr>
                <w:lang w:val="en-GB"/>
              </w:rPr>
              <w:t>241</w:t>
            </w:r>
          </w:p>
        </w:tc>
        <w:tc>
          <w:tcPr>
            <w:tcW w:w="1304" w:type="dxa"/>
          </w:tcPr>
          <w:p w14:paraId="67922200" w14:textId="0E3D368F" w:rsidR="00677421" w:rsidRDefault="00C11336" w:rsidP="00D96F5D">
            <w:pPr>
              <w:rPr>
                <w:lang w:val="en-GB"/>
              </w:rPr>
            </w:pPr>
            <w:r>
              <w:rPr>
                <w:lang w:val="en-GB"/>
              </w:rPr>
              <w:t>0.523</w:t>
            </w:r>
          </w:p>
        </w:tc>
        <w:tc>
          <w:tcPr>
            <w:tcW w:w="1153" w:type="dxa"/>
          </w:tcPr>
          <w:p w14:paraId="6C2F5089" w14:textId="78ABC8AA" w:rsidR="00677421" w:rsidRDefault="00677421" w:rsidP="00D96F5D">
            <w:pPr>
              <w:rPr>
                <w:lang w:val="en-GB"/>
              </w:rPr>
            </w:pPr>
            <w:r>
              <w:rPr>
                <w:lang w:val="en-GB"/>
              </w:rPr>
              <w:t>0.953</w:t>
            </w:r>
          </w:p>
        </w:tc>
      </w:tr>
      <w:tr w:rsidR="00677421" w14:paraId="36D6A677" w14:textId="77777777" w:rsidTr="00D96F5D">
        <w:tc>
          <w:tcPr>
            <w:tcW w:w="1413" w:type="dxa"/>
          </w:tcPr>
          <w:p w14:paraId="7BEB67E1" w14:textId="77777777" w:rsidR="00677421" w:rsidRDefault="00677421" w:rsidP="00D96F5D">
            <w:pPr>
              <w:rPr>
                <w:lang w:val="en-GB"/>
              </w:rPr>
            </w:pPr>
            <w:r>
              <w:rPr>
                <w:lang w:val="en-GB"/>
              </w:rPr>
              <w:t>Treatment 1</w:t>
            </w:r>
          </w:p>
        </w:tc>
        <w:tc>
          <w:tcPr>
            <w:tcW w:w="1414" w:type="dxa"/>
          </w:tcPr>
          <w:p w14:paraId="10FD1468" w14:textId="77777777" w:rsidR="00677421" w:rsidRDefault="00677421" w:rsidP="00D96F5D">
            <w:pPr>
              <w:rPr>
                <w:lang w:val="en-GB"/>
              </w:rPr>
            </w:pPr>
            <w:r>
              <w:rPr>
                <w:lang w:val="en-GB"/>
              </w:rPr>
              <w:t>Treatment 4</w:t>
            </w:r>
          </w:p>
        </w:tc>
        <w:tc>
          <w:tcPr>
            <w:tcW w:w="1368" w:type="dxa"/>
          </w:tcPr>
          <w:p w14:paraId="5804A263" w14:textId="3171EC6C" w:rsidR="00677421" w:rsidRDefault="00C11336" w:rsidP="00D96F5D">
            <w:pPr>
              <w:rPr>
                <w:lang w:val="en-GB"/>
              </w:rPr>
            </w:pPr>
            <w:r>
              <w:rPr>
                <w:lang w:val="en-GB"/>
              </w:rPr>
              <w:t>-2.751</w:t>
            </w:r>
          </w:p>
        </w:tc>
        <w:tc>
          <w:tcPr>
            <w:tcW w:w="1208" w:type="dxa"/>
          </w:tcPr>
          <w:p w14:paraId="44D68A2E" w14:textId="5F45FCE2" w:rsidR="00677421" w:rsidRDefault="00C11336" w:rsidP="00D96F5D">
            <w:pPr>
              <w:rPr>
                <w:lang w:val="en-GB"/>
              </w:rPr>
            </w:pPr>
            <w:r>
              <w:rPr>
                <w:lang w:val="en-GB"/>
              </w:rPr>
              <w:t>0.652</w:t>
            </w:r>
          </w:p>
        </w:tc>
        <w:tc>
          <w:tcPr>
            <w:tcW w:w="1202" w:type="dxa"/>
          </w:tcPr>
          <w:p w14:paraId="757FD4DC" w14:textId="093D5315" w:rsidR="00677421" w:rsidRDefault="00C11336" w:rsidP="00D96F5D">
            <w:pPr>
              <w:rPr>
                <w:lang w:val="en-GB"/>
              </w:rPr>
            </w:pPr>
            <w:r>
              <w:rPr>
                <w:lang w:val="en-GB"/>
              </w:rPr>
              <w:t>240</w:t>
            </w:r>
          </w:p>
        </w:tc>
        <w:tc>
          <w:tcPr>
            <w:tcW w:w="1304" w:type="dxa"/>
          </w:tcPr>
          <w:p w14:paraId="4415E712" w14:textId="3C4A3926" w:rsidR="00677421" w:rsidRDefault="00C11336" w:rsidP="00D96F5D">
            <w:pPr>
              <w:rPr>
                <w:lang w:val="en-GB"/>
              </w:rPr>
            </w:pPr>
            <w:r>
              <w:rPr>
                <w:lang w:val="en-GB"/>
              </w:rPr>
              <w:t>-4.220</w:t>
            </w:r>
          </w:p>
        </w:tc>
        <w:tc>
          <w:tcPr>
            <w:tcW w:w="1153" w:type="dxa"/>
          </w:tcPr>
          <w:p w14:paraId="174E6DCA" w14:textId="694514C9" w:rsidR="00677421" w:rsidRDefault="00677421" w:rsidP="00D96F5D">
            <w:pPr>
              <w:rPr>
                <w:lang w:val="en-GB"/>
              </w:rPr>
            </w:pPr>
            <w:r>
              <w:rPr>
                <w:lang w:val="en-GB"/>
              </w:rPr>
              <w:t>&lt;0.001</w:t>
            </w:r>
          </w:p>
        </w:tc>
      </w:tr>
      <w:tr w:rsidR="00677421" w14:paraId="7B54FA2F" w14:textId="77777777" w:rsidTr="00D96F5D">
        <w:tc>
          <w:tcPr>
            <w:tcW w:w="1413" w:type="dxa"/>
          </w:tcPr>
          <w:p w14:paraId="63BCF307" w14:textId="77777777" w:rsidR="00677421" w:rsidRDefault="00677421" w:rsidP="00D96F5D">
            <w:pPr>
              <w:rPr>
                <w:lang w:val="en-GB"/>
              </w:rPr>
            </w:pPr>
            <w:r>
              <w:rPr>
                <w:lang w:val="en-GB"/>
              </w:rPr>
              <w:t>Treatment 2</w:t>
            </w:r>
          </w:p>
        </w:tc>
        <w:tc>
          <w:tcPr>
            <w:tcW w:w="1414" w:type="dxa"/>
          </w:tcPr>
          <w:p w14:paraId="62C43E8A" w14:textId="77777777" w:rsidR="00677421" w:rsidRDefault="00677421" w:rsidP="00D96F5D">
            <w:pPr>
              <w:rPr>
                <w:lang w:val="en-GB"/>
              </w:rPr>
            </w:pPr>
            <w:r>
              <w:rPr>
                <w:lang w:val="en-GB"/>
              </w:rPr>
              <w:t>Treatment 3</w:t>
            </w:r>
          </w:p>
        </w:tc>
        <w:tc>
          <w:tcPr>
            <w:tcW w:w="1368" w:type="dxa"/>
          </w:tcPr>
          <w:p w14:paraId="1DA01CA9" w14:textId="0A279044" w:rsidR="00677421" w:rsidRDefault="00C11336" w:rsidP="00D96F5D">
            <w:pPr>
              <w:rPr>
                <w:lang w:val="en-GB"/>
              </w:rPr>
            </w:pPr>
            <w:r>
              <w:rPr>
                <w:lang w:val="en-GB"/>
              </w:rPr>
              <w:t>-0.039</w:t>
            </w:r>
          </w:p>
        </w:tc>
        <w:tc>
          <w:tcPr>
            <w:tcW w:w="1208" w:type="dxa"/>
          </w:tcPr>
          <w:p w14:paraId="227841C8" w14:textId="6BD0889B" w:rsidR="00677421" w:rsidRDefault="00C11336" w:rsidP="00D96F5D">
            <w:pPr>
              <w:rPr>
                <w:lang w:val="en-GB"/>
              </w:rPr>
            </w:pPr>
            <w:r>
              <w:rPr>
                <w:lang w:val="en-GB"/>
              </w:rPr>
              <w:t>0.573</w:t>
            </w:r>
          </w:p>
        </w:tc>
        <w:tc>
          <w:tcPr>
            <w:tcW w:w="1202" w:type="dxa"/>
          </w:tcPr>
          <w:p w14:paraId="7A806CF2" w14:textId="46B28EBB" w:rsidR="00677421" w:rsidRDefault="00C11336" w:rsidP="00D96F5D">
            <w:pPr>
              <w:rPr>
                <w:lang w:val="en-GB"/>
              </w:rPr>
            </w:pPr>
            <w:r>
              <w:rPr>
                <w:lang w:val="en-GB"/>
              </w:rPr>
              <w:t>239</w:t>
            </w:r>
          </w:p>
        </w:tc>
        <w:tc>
          <w:tcPr>
            <w:tcW w:w="1304" w:type="dxa"/>
          </w:tcPr>
          <w:p w14:paraId="2BE07135" w14:textId="429ED12F" w:rsidR="00677421" w:rsidRDefault="00C11336" w:rsidP="00D96F5D">
            <w:pPr>
              <w:rPr>
                <w:lang w:val="en-GB"/>
              </w:rPr>
            </w:pPr>
            <w:r>
              <w:rPr>
                <w:lang w:val="en-GB"/>
              </w:rPr>
              <w:t>-0.068</w:t>
            </w:r>
          </w:p>
        </w:tc>
        <w:tc>
          <w:tcPr>
            <w:tcW w:w="1153" w:type="dxa"/>
          </w:tcPr>
          <w:p w14:paraId="5C63CA4E" w14:textId="5D2EAA9E" w:rsidR="00677421" w:rsidRDefault="00677421" w:rsidP="00D96F5D">
            <w:pPr>
              <w:rPr>
                <w:lang w:val="en-GB"/>
              </w:rPr>
            </w:pPr>
            <w:r>
              <w:rPr>
                <w:lang w:val="en-GB"/>
              </w:rPr>
              <w:t>0.999</w:t>
            </w:r>
          </w:p>
        </w:tc>
      </w:tr>
      <w:tr w:rsidR="00677421" w14:paraId="6FD30F52" w14:textId="77777777" w:rsidTr="00D96F5D">
        <w:tc>
          <w:tcPr>
            <w:tcW w:w="1413" w:type="dxa"/>
          </w:tcPr>
          <w:p w14:paraId="060ED3D7" w14:textId="77777777" w:rsidR="00677421" w:rsidRDefault="00677421" w:rsidP="00D96F5D">
            <w:pPr>
              <w:rPr>
                <w:lang w:val="en-GB"/>
              </w:rPr>
            </w:pPr>
            <w:r>
              <w:rPr>
                <w:lang w:val="en-GB"/>
              </w:rPr>
              <w:t>Treatment 2</w:t>
            </w:r>
          </w:p>
        </w:tc>
        <w:tc>
          <w:tcPr>
            <w:tcW w:w="1414" w:type="dxa"/>
          </w:tcPr>
          <w:p w14:paraId="01E18ED7" w14:textId="77777777" w:rsidR="00677421" w:rsidRDefault="00677421" w:rsidP="00D96F5D">
            <w:pPr>
              <w:rPr>
                <w:lang w:val="en-GB"/>
              </w:rPr>
            </w:pPr>
            <w:r>
              <w:rPr>
                <w:lang w:val="en-GB"/>
              </w:rPr>
              <w:t>Treatment 4</w:t>
            </w:r>
          </w:p>
        </w:tc>
        <w:tc>
          <w:tcPr>
            <w:tcW w:w="1368" w:type="dxa"/>
          </w:tcPr>
          <w:p w14:paraId="45317644" w14:textId="7192229A" w:rsidR="00677421" w:rsidRDefault="00C11336" w:rsidP="00D96F5D">
            <w:pPr>
              <w:rPr>
                <w:lang w:val="en-GB"/>
              </w:rPr>
            </w:pPr>
            <w:r>
              <w:rPr>
                <w:lang w:val="en-GB"/>
              </w:rPr>
              <w:t>-3.119</w:t>
            </w:r>
          </w:p>
        </w:tc>
        <w:tc>
          <w:tcPr>
            <w:tcW w:w="1208" w:type="dxa"/>
          </w:tcPr>
          <w:p w14:paraId="1592F656" w14:textId="2829EB2E" w:rsidR="00677421" w:rsidRDefault="00C11336" w:rsidP="00D96F5D">
            <w:pPr>
              <w:rPr>
                <w:lang w:val="en-GB"/>
              </w:rPr>
            </w:pPr>
            <w:r>
              <w:rPr>
                <w:lang w:val="en-GB"/>
              </w:rPr>
              <w:t>0.598</w:t>
            </w:r>
          </w:p>
        </w:tc>
        <w:tc>
          <w:tcPr>
            <w:tcW w:w="1202" w:type="dxa"/>
          </w:tcPr>
          <w:p w14:paraId="4200ED60" w14:textId="3A6A0A93" w:rsidR="00677421" w:rsidRDefault="00C11336" w:rsidP="00D96F5D">
            <w:pPr>
              <w:rPr>
                <w:lang w:val="en-GB"/>
              </w:rPr>
            </w:pPr>
            <w:r>
              <w:rPr>
                <w:lang w:val="en-GB"/>
              </w:rPr>
              <w:t>239</w:t>
            </w:r>
          </w:p>
        </w:tc>
        <w:tc>
          <w:tcPr>
            <w:tcW w:w="1304" w:type="dxa"/>
          </w:tcPr>
          <w:p w14:paraId="389F5531" w14:textId="14282DCD" w:rsidR="00677421" w:rsidRDefault="00C11336" w:rsidP="00D96F5D">
            <w:pPr>
              <w:rPr>
                <w:lang w:val="en-GB"/>
              </w:rPr>
            </w:pPr>
            <w:r>
              <w:rPr>
                <w:lang w:val="en-GB"/>
              </w:rPr>
              <w:t>-5.212</w:t>
            </w:r>
          </w:p>
        </w:tc>
        <w:tc>
          <w:tcPr>
            <w:tcW w:w="1153" w:type="dxa"/>
          </w:tcPr>
          <w:p w14:paraId="5394000F" w14:textId="5E7076A3" w:rsidR="00677421" w:rsidRDefault="00677421" w:rsidP="00D96F5D">
            <w:pPr>
              <w:rPr>
                <w:lang w:val="en-GB"/>
              </w:rPr>
            </w:pPr>
            <w:r>
              <w:rPr>
                <w:lang w:val="en-GB"/>
              </w:rPr>
              <w:t>&lt;0.001</w:t>
            </w:r>
          </w:p>
        </w:tc>
      </w:tr>
      <w:tr w:rsidR="00677421" w14:paraId="24945A67" w14:textId="77777777" w:rsidTr="00D96F5D">
        <w:tc>
          <w:tcPr>
            <w:tcW w:w="1413" w:type="dxa"/>
          </w:tcPr>
          <w:p w14:paraId="0EFFAEC2" w14:textId="77777777" w:rsidR="00677421" w:rsidRDefault="00677421" w:rsidP="00D96F5D">
            <w:pPr>
              <w:rPr>
                <w:lang w:val="en-GB"/>
              </w:rPr>
            </w:pPr>
            <w:r>
              <w:rPr>
                <w:lang w:val="en-GB"/>
              </w:rPr>
              <w:t>Treatment 3</w:t>
            </w:r>
          </w:p>
        </w:tc>
        <w:tc>
          <w:tcPr>
            <w:tcW w:w="1414" w:type="dxa"/>
          </w:tcPr>
          <w:p w14:paraId="01E00699" w14:textId="77777777" w:rsidR="00677421" w:rsidRDefault="00677421" w:rsidP="00D96F5D">
            <w:pPr>
              <w:rPr>
                <w:lang w:val="en-GB"/>
              </w:rPr>
            </w:pPr>
            <w:r>
              <w:rPr>
                <w:lang w:val="en-GB"/>
              </w:rPr>
              <w:t>Treatment 4</w:t>
            </w:r>
          </w:p>
        </w:tc>
        <w:tc>
          <w:tcPr>
            <w:tcW w:w="1368" w:type="dxa"/>
          </w:tcPr>
          <w:p w14:paraId="0A69BEF4" w14:textId="48ECA8CB" w:rsidR="00677421" w:rsidRDefault="00C11336" w:rsidP="00D96F5D">
            <w:pPr>
              <w:rPr>
                <w:lang w:val="en-GB"/>
              </w:rPr>
            </w:pPr>
            <w:r>
              <w:rPr>
                <w:lang w:val="en-GB"/>
              </w:rPr>
              <w:t>-3.080</w:t>
            </w:r>
          </w:p>
        </w:tc>
        <w:tc>
          <w:tcPr>
            <w:tcW w:w="1208" w:type="dxa"/>
          </w:tcPr>
          <w:p w14:paraId="15CF3FEE" w14:textId="7726829D" w:rsidR="00677421" w:rsidRDefault="00C11336" w:rsidP="00D96F5D">
            <w:pPr>
              <w:rPr>
                <w:lang w:val="en-GB"/>
              </w:rPr>
            </w:pPr>
            <w:r>
              <w:rPr>
                <w:lang w:val="en-GB"/>
              </w:rPr>
              <w:t>0.594</w:t>
            </w:r>
          </w:p>
        </w:tc>
        <w:tc>
          <w:tcPr>
            <w:tcW w:w="1202" w:type="dxa"/>
          </w:tcPr>
          <w:p w14:paraId="4AD45B27" w14:textId="53D9ADAE" w:rsidR="00677421" w:rsidRDefault="00C11336" w:rsidP="00D96F5D">
            <w:pPr>
              <w:rPr>
                <w:lang w:val="en-GB"/>
              </w:rPr>
            </w:pPr>
            <w:r>
              <w:rPr>
                <w:lang w:val="en-GB"/>
              </w:rPr>
              <w:t>239</w:t>
            </w:r>
          </w:p>
        </w:tc>
        <w:tc>
          <w:tcPr>
            <w:tcW w:w="1304" w:type="dxa"/>
          </w:tcPr>
          <w:p w14:paraId="4FB9BF9F" w14:textId="0351B4CA" w:rsidR="00677421" w:rsidRDefault="00C11336" w:rsidP="00D96F5D">
            <w:pPr>
              <w:rPr>
                <w:lang w:val="en-GB"/>
              </w:rPr>
            </w:pPr>
            <w:r>
              <w:rPr>
                <w:lang w:val="en-GB"/>
              </w:rPr>
              <w:t>-5.185</w:t>
            </w:r>
          </w:p>
        </w:tc>
        <w:tc>
          <w:tcPr>
            <w:tcW w:w="1153" w:type="dxa"/>
          </w:tcPr>
          <w:p w14:paraId="23F90DD5" w14:textId="5EFE5785" w:rsidR="00677421" w:rsidRDefault="00677421" w:rsidP="00D96F5D">
            <w:pPr>
              <w:rPr>
                <w:lang w:val="en-GB"/>
              </w:rPr>
            </w:pPr>
            <w:r>
              <w:rPr>
                <w:lang w:val="en-GB"/>
              </w:rPr>
              <w:t>&lt;0.001</w:t>
            </w:r>
          </w:p>
        </w:tc>
      </w:tr>
    </w:tbl>
    <w:p w14:paraId="06840AB6" w14:textId="28D825CC" w:rsidR="00572331" w:rsidRDefault="00572331">
      <w:pPr>
        <w:rPr>
          <w:lang w:val="en-GB"/>
        </w:rPr>
      </w:pPr>
    </w:p>
    <w:p w14:paraId="75933490" w14:textId="77777777" w:rsidR="00572331" w:rsidRDefault="00572331">
      <w:pPr>
        <w:rPr>
          <w:lang w:val="en-GB"/>
        </w:rPr>
      </w:pPr>
      <w:r>
        <w:rPr>
          <w:lang w:val="en-GB"/>
        </w:rPr>
        <w:br w:type="page"/>
      </w:r>
    </w:p>
    <w:p w14:paraId="0BC950C4" w14:textId="20C19E67" w:rsidR="00324208" w:rsidRDefault="00572331">
      <w:pPr>
        <w:rPr>
          <w:lang w:val="en-GB"/>
        </w:rPr>
      </w:pPr>
      <w:r>
        <w:rPr>
          <w:lang w:val="en-GB"/>
        </w:rPr>
        <w:lastRenderedPageBreak/>
        <w:t>Table S</w:t>
      </w:r>
      <w:r w:rsidR="001573B8">
        <w:rPr>
          <w:lang w:val="en-GB"/>
        </w:rPr>
        <w:t>4</w:t>
      </w:r>
      <w:r>
        <w:rPr>
          <w:lang w:val="en-GB"/>
        </w:rPr>
        <w:t xml:space="preserve">.3 Test statistics belonging to </w:t>
      </w:r>
      <w:r w:rsidR="002C10BB">
        <w:rPr>
          <w:lang w:val="en-GB"/>
        </w:rPr>
        <w:t xml:space="preserve">the interaction terms of treatment and sampling week of the </w:t>
      </w:r>
      <w:proofErr w:type="spellStart"/>
      <w:r>
        <w:rPr>
          <w:lang w:val="en-GB"/>
        </w:rPr>
        <w:t>the</w:t>
      </w:r>
      <w:proofErr w:type="spellEnd"/>
      <w:r>
        <w:rPr>
          <w:lang w:val="en-GB"/>
        </w:rPr>
        <w:t xml:space="preserve"> LMMs of the </w:t>
      </w:r>
      <w:r w:rsidR="00371A30">
        <w:rPr>
          <w:lang w:val="en-GB"/>
        </w:rPr>
        <w:t>sh</w:t>
      </w:r>
      <w:r>
        <w:rPr>
          <w:lang w:val="en-GB"/>
        </w:rPr>
        <w:t>oot samples</w:t>
      </w:r>
      <w:r w:rsidR="001573B8">
        <w:rPr>
          <w:lang w:val="en-GB"/>
        </w:rPr>
        <w:t xml:space="preserve"> on the edge of the carcasses</w:t>
      </w:r>
      <w:r>
        <w:rPr>
          <w:lang w:val="en-GB"/>
        </w:rPr>
        <w:t>.</w:t>
      </w:r>
    </w:p>
    <w:p w14:paraId="1FBA4B0A" w14:textId="77777777" w:rsidR="00E16987" w:rsidRDefault="00E16987">
      <w:pPr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CC59B3" w:rsidRPr="00CC59B3" w14:paraId="03B1AD98" w14:textId="77777777" w:rsidTr="00CC59B3">
        <w:trPr>
          <w:trHeight w:val="300"/>
        </w:trPr>
        <w:tc>
          <w:tcPr>
            <w:tcW w:w="1510" w:type="dxa"/>
            <w:noWrap/>
            <w:hideMark/>
          </w:tcPr>
          <w:p w14:paraId="21C16F9C" w14:textId="77777777" w:rsidR="00CC59B3" w:rsidRPr="00CC59B3" w:rsidRDefault="00CC59B3" w:rsidP="00CC59B3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Element</w:t>
            </w:r>
          </w:p>
        </w:tc>
        <w:tc>
          <w:tcPr>
            <w:tcW w:w="1510" w:type="dxa"/>
            <w:noWrap/>
            <w:hideMark/>
          </w:tcPr>
          <w:p w14:paraId="14E36D25" w14:textId="77777777" w:rsidR="00CC59B3" w:rsidRPr="00CC59B3" w:rsidRDefault="00CC59B3" w:rsidP="00CC59B3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Sum</w:t>
            </w:r>
            <w:proofErr w:type="spellEnd"/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of Squares</w:t>
            </w:r>
          </w:p>
        </w:tc>
        <w:tc>
          <w:tcPr>
            <w:tcW w:w="1510" w:type="dxa"/>
            <w:noWrap/>
            <w:hideMark/>
          </w:tcPr>
          <w:p w14:paraId="73DEE421" w14:textId="77777777" w:rsidR="00CC59B3" w:rsidRPr="00CC59B3" w:rsidRDefault="00CC59B3" w:rsidP="00CC59B3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Numerator</w:t>
            </w:r>
            <w:proofErr w:type="spellEnd"/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  <w:proofErr w:type="spellStart"/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Degrees</w:t>
            </w:r>
            <w:proofErr w:type="spellEnd"/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of </w:t>
            </w:r>
            <w:proofErr w:type="spellStart"/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Freedom</w:t>
            </w:r>
            <w:proofErr w:type="spellEnd"/>
          </w:p>
        </w:tc>
        <w:tc>
          <w:tcPr>
            <w:tcW w:w="1510" w:type="dxa"/>
            <w:noWrap/>
            <w:hideMark/>
          </w:tcPr>
          <w:p w14:paraId="48E2AEF6" w14:textId="77777777" w:rsidR="00CC59B3" w:rsidRPr="00CC59B3" w:rsidRDefault="00CC59B3" w:rsidP="00CC59B3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Denominator</w:t>
            </w:r>
            <w:proofErr w:type="spellEnd"/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  <w:proofErr w:type="spellStart"/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Degrees</w:t>
            </w:r>
            <w:proofErr w:type="spellEnd"/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of </w:t>
            </w:r>
            <w:proofErr w:type="spellStart"/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Freedom</w:t>
            </w:r>
            <w:proofErr w:type="spellEnd"/>
          </w:p>
        </w:tc>
        <w:tc>
          <w:tcPr>
            <w:tcW w:w="1511" w:type="dxa"/>
            <w:noWrap/>
            <w:hideMark/>
          </w:tcPr>
          <w:p w14:paraId="3B5EFFA4" w14:textId="77777777" w:rsidR="00CC59B3" w:rsidRPr="00CC59B3" w:rsidRDefault="00CC59B3" w:rsidP="00CC59B3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F </w:t>
            </w:r>
            <w:proofErr w:type="spellStart"/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value</w:t>
            </w:r>
            <w:proofErr w:type="spellEnd"/>
          </w:p>
        </w:tc>
        <w:tc>
          <w:tcPr>
            <w:tcW w:w="1511" w:type="dxa"/>
            <w:noWrap/>
            <w:hideMark/>
          </w:tcPr>
          <w:p w14:paraId="4681FC1D" w14:textId="77777777" w:rsidR="00CC59B3" w:rsidRPr="00CC59B3" w:rsidRDefault="00CC59B3" w:rsidP="00CC59B3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Adjusted</w:t>
            </w:r>
            <w:proofErr w:type="spellEnd"/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p </w:t>
            </w:r>
            <w:proofErr w:type="spellStart"/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value</w:t>
            </w:r>
            <w:proofErr w:type="spellEnd"/>
          </w:p>
        </w:tc>
      </w:tr>
      <w:tr w:rsidR="00CC59B3" w:rsidRPr="00CC59B3" w14:paraId="638D1C81" w14:textId="77777777" w:rsidTr="00CC59B3">
        <w:trPr>
          <w:trHeight w:val="300"/>
        </w:trPr>
        <w:tc>
          <w:tcPr>
            <w:tcW w:w="1510" w:type="dxa"/>
            <w:noWrap/>
            <w:hideMark/>
          </w:tcPr>
          <w:p w14:paraId="525D5784" w14:textId="77777777" w:rsidR="00CC59B3" w:rsidRPr="00CC59B3" w:rsidRDefault="00CC59B3" w:rsidP="00CC59B3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B</w:t>
            </w:r>
          </w:p>
        </w:tc>
        <w:tc>
          <w:tcPr>
            <w:tcW w:w="1510" w:type="dxa"/>
            <w:noWrap/>
            <w:hideMark/>
          </w:tcPr>
          <w:p w14:paraId="61F33EBD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1.347867</w:t>
            </w:r>
          </w:p>
        </w:tc>
        <w:tc>
          <w:tcPr>
            <w:tcW w:w="1510" w:type="dxa"/>
            <w:noWrap/>
            <w:hideMark/>
          </w:tcPr>
          <w:p w14:paraId="4BBAC60E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510" w:type="dxa"/>
            <w:noWrap/>
            <w:hideMark/>
          </w:tcPr>
          <w:p w14:paraId="574CE86B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242.822</w:t>
            </w:r>
          </w:p>
        </w:tc>
        <w:tc>
          <w:tcPr>
            <w:tcW w:w="1511" w:type="dxa"/>
            <w:noWrap/>
            <w:hideMark/>
          </w:tcPr>
          <w:p w14:paraId="3C7D28D6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1.631</w:t>
            </w:r>
          </w:p>
        </w:tc>
        <w:tc>
          <w:tcPr>
            <w:tcW w:w="1511" w:type="dxa"/>
            <w:noWrap/>
            <w:hideMark/>
          </w:tcPr>
          <w:p w14:paraId="28947D06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0.287</w:t>
            </w:r>
          </w:p>
        </w:tc>
      </w:tr>
      <w:tr w:rsidR="00CC59B3" w:rsidRPr="00CC59B3" w14:paraId="5E08E19F" w14:textId="77777777" w:rsidTr="00CC59B3">
        <w:trPr>
          <w:trHeight w:val="300"/>
        </w:trPr>
        <w:tc>
          <w:tcPr>
            <w:tcW w:w="1510" w:type="dxa"/>
            <w:noWrap/>
            <w:hideMark/>
          </w:tcPr>
          <w:p w14:paraId="378B6C16" w14:textId="77777777" w:rsidR="00CC59B3" w:rsidRPr="00CC59B3" w:rsidRDefault="00CC59B3" w:rsidP="00CC59B3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Ca</w:t>
            </w:r>
          </w:p>
        </w:tc>
        <w:tc>
          <w:tcPr>
            <w:tcW w:w="1510" w:type="dxa"/>
            <w:noWrap/>
            <w:hideMark/>
          </w:tcPr>
          <w:p w14:paraId="7ABE5F0E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1.000824</w:t>
            </w:r>
          </w:p>
        </w:tc>
        <w:tc>
          <w:tcPr>
            <w:tcW w:w="1510" w:type="dxa"/>
            <w:noWrap/>
            <w:hideMark/>
          </w:tcPr>
          <w:p w14:paraId="74519ED5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510" w:type="dxa"/>
            <w:noWrap/>
            <w:hideMark/>
          </w:tcPr>
          <w:p w14:paraId="7A47503B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245.073</w:t>
            </w:r>
          </w:p>
        </w:tc>
        <w:tc>
          <w:tcPr>
            <w:tcW w:w="1511" w:type="dxa"/>
            <w:noWrap/>
            <w:hideMark/>
          </w:tcPr>
          <w:p w14:paraId="1CDDD535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1.717</w:t>
            </w:r>
          </w:p>
        </w:tc>
        <w:tc>
          <w:tcPr>
            <w:tcW w:w="1511" w:type="dxa"/>
            <w:noWrap/>
            <w:hideMark/>
          </w:tcPr>
          <w:p w14:paraId="054909C8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0.287</w:t>
            </w:r>
          </w:p>
        </w:tc>
      </w:tr>
      <w:tr w:rsidR="00CC59B3" w:rsidRPr="00CC59B3" w14:paraId="2468A044" w14:textId="77777777" w:rsidTr="00CC59B3">
        <w:trPr>
          <w:trHeight w:val="300"/>
        </w:trPr>
        <w:tc>
          <w:tcPr>
            <w:tcW w:w="1510" w:type="dxa"/>
            <w:noWrap/>
            <w:hideMark/>
          </w:tcPr>
          <w:p w14:paraId="15C471CC" w14:textId="77777777" w:rsidR="00CC59B3" w:rsidRPr="00CC59B3" w:rsidRDefault="00CC59B3" w:rsidP="00CC59B3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Cu</w:t>
            </w:r>
          </w:p>
        </w:tc>
        <w:tc>
          <w:tcPr>
            <w:tcW w:w="1510" w:type="dxa"/>
            <w:noWrap/>
            <w:hideMark/>
          </w:tcPr>
          <w:p w14:paraId="2C4E5B34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14.08744</w:t>
            </w:r>
          </w:p>
        </w:tc>
        <w:tc>
          <w:tcPr>
            <w:tcW w:w="1510" w:type="dxa"/>
            <w:noWrap/>
            <w:hideMark/>
          </w:tcPr>
          <w:p w14:paraId="550DA74A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510" w:type="dxa"/>
            <w:noWrap/>
            <w:hideMark/>
          </w:tcPr>
          <w:p w14:paraId="07D7B414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241.221</w:t>
            </w:r>
          </w:p>
        </w:tc>
        <w:tc>
          <w:tcPr>
            <w:tcW w:w="1511" w:type="dxa"/>
            <w:noWrap/>
            <w:hideMark/>
          </w:tcPr>
          <w:p w14:paraId="79240FD8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0.709</w:t>
            </w:r>
          </w:p>
        </w:tc>
        <w:tc>
          <w:tcPr>
            <w:tcW w:w="1511" w:type="dxa"/>
            <w:noWrap/>
            <w:hideMark/>
          </w:tcPr>
          <w:p w14:paraId="7780D497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0.602</w:t>
            </w:r>
          </w:p>
        </w:tc>
      </w:tr>
      <w:tr w:rsidR="00CC59B3" w:rsidRPr="00CC59B3" w14:paraId="471EDDB6" w14:textId="77777777" w:rsidTr="00CC59B3">
        <w:trPr>
          <w:trHeight w:val="300"/>
        </w:trPr>
        <w:tc>
          <w:tcPr>
            <w:tcW w:w="1510" w:type="dxa"/>
            <w:noWrap/>
            <w:hideMark/>
          </w:tcPr>
          <w:p w14:paraId="5CD90A79" w14:textId="77777777" w:rsidR="00CC59B3" w:rsidRPr="00CC59B3" w:rsidRDefault="00CC59B3" w:rsidP="00CC59B3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K</w:t>
            </w:r>
          </w:p>
        </w:tc>
        <w:tc>
          <w:tcPr>
            <w:tcW w:w="1510" w:type="dxa"/>
            <w:noWrap/>
            <w:hideMark/>
          </w:tcPr>
          <w:p w14:paraId="0D739F86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27.80677</w:t>
            </w:r>
          </w:p>
        </w:tc>
        <w:tc>
          <w:tcPr>
            <w:tcW w:w="1510" w:type="dxa"/>
            <w:noWrap/>
            <w:hideMark/>
          </w:tcPr>
          <w:p w14:paraId="27BB89CF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510" w:type="dxa"/>
            <w:noWrap/>
            <w:hideMark/>
          </w:tcPr>
          <w:p w14:paraId="60A29187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245.036</w:t>
            </w:r>
          </w:p>
        </w:tc>
        <w:tc>
          <w:tcPr>
            <w:tcW w:w="1511" w:type="dxa"/>
            <w:noWrap/>
            <w:hideMark/>
          </w:tcPr>
          <w:p w14:paraId="57B5E53F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2.418</w:t>
            </w:r>
          </w:p>
        </w:tc>
        <w:tc>
          <w:tcPr>
            <w:tcW w:w="1511" w:type="dxa"/>
            <w:noWrap/>
            <w:hideMark/>
          </w:tcPr>
          <w:p w14:paraId="78288FBA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0.184</w:t>
            </w:r>
          </w:p>
        </w:tc>
      </w:tr>
      <w:tr w:rsidR="00CC59B3" w:rsidRPr="00CC59B3" w14:paraId="18D440C8" w14:textId="77777777" w:rsidTr="00CC59B3">
        <w:trPr>
          <w:trHeight w:val="300"/>
        </w:trPr>
        <w:tc>
          <w:tcPr>
            <w:tcW w:w="1510" w:type="dxa"/>
            <w:noWrap/>
            <w:hideMark/>
          </w:tcPr>
          <w:p w14:paraId="062C74CC" w14:textId="77777777" w:rsidR="00CC59B3" w:rsidRPr="00CC59B3" w:rsidRDefault="00CC59B3" w:rsidP="00CC59B3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Mg</w:t>
            </w:r>
          </w:p>
        </w:tc>
        <w:tc>
          <w:tcPr>
            <w:tcW w:w="1510" w:type="dxa"/>
            <w:noWrap/>
            <w:hideMark/>
          </w:tcPr>
          <w:p w14:paraId="72897C3D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1.406854</w:t>
            </w:r>
          </w:p>
        </w:tc>
        <w:tc>
          <w:tcPr>
            <w:tcW w:w="1510" w:type="dxa"/>
            <w:noWrap/>
            <w:hideMark/>
          </w:tcPr>
          <w:p w14:paraId="1F7030F7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510" w:type="dxa"/>
            <w:noWrap/>
            <w:hideMark/>
          </w:tcPr>
          <w:p w14:paraId="2E133080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246.009</w:t>
            </w:r>
          </w:p>
        </w:tc>
        <w:tc>
          <w:tcPr>
            <w:tcW w:w="1511" w:type="dxa"/>
            <w:noWrap/>
            <w:hideMark/>
          </w:tcPr>
          <w:p w14:paraId="31385DE4" w14:textId="46694F7F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3.57</w:t>
            </w:r>
            <w:r w:rsidR="0035522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1511" w:type="dxa"/>
            <w:noWrap/>
            <w:hideMark/>
          </w:tcPr>
          <w:p w14:paraId="5A76C0EE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0.054</w:t>
            </w:r>
          </w:p>
        </w:tc>
      </w:tr>
      <w:tr w:rsidR="00CC59B3" w:rsidRPr="00CC59B3" w14:paraId="180FAB36" w14:textId="77777777" w:rsidTr="00CC59B3">
        <w:trPr>
          <w:trHeight w:val="300"/>
        </w:trPr>
        <w:tc>
          <w:tcPr>
            <w:tcW w:w="1510" w:type="dxa"/>
            <w:noWrap/>
            <w:hideMark/>
          </w:tcPr>
          <w:p w14:paraId="21C5F5BA" w14:textId="77777777" w:rsidR="00CC59B3" w:rsidRPr="00CC59B3" w:rsidRDefault="00CC59B3" w:rsidP="00CC59B3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Mn</w:t>
            </w:r>
          </w:p>
        </w:tc>
        <w:tc>
          <w:tcPr>
            <w:tcW w:w="1510" w:type="dxa"/>
            <w:noWrap/>
            <w:hideMark/>
          </w:tcPr>
          <w:p w14:paraId="42709578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0.566442</w:t>
            </w:r>
          </w:p>
        </w:tc>
        <w:tc>
          <w:tcPr>
            <w:tcW w:w="1510" w:type="dxa"/>
            <w:noWrap/>
            <w:hideMark/>
          </w:tcPr>
          <w:p w14:paraId="7422FF92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510" w:type="dxa"/>
            <w:noWrap/>
            <w:hideMark/>
          </w:tcPr>
          <w:p w14:paraId="7DB38237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245.842</w:t>
            </w:r>
          </w:p>
        </w:tc>
        <w:tc>
          <w:tcPr>
            <w:tcW w:w="1511" w:type="dxa"/>
            <w:noWrap/>
            <w:hideMark/>
          </w:tcPr>
          <w:p w14:paraId="6A9773AF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1.051</w:t>
            </w:r>
          </w:p>
        </w:tc>
        <w:tc>
          <w:tcPr>
            <w:tcW w:w="1511" w:type="dxa"/>
            <w:noWrap/>
            <w:hideMark/>
          </w:tcPr>
          <w:p w14:paraId="4F3DFC94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0.453</w:t>
            </w:r>
          </w:p>
        </w:tc>
      </w:tr>
      <w:tr w:rsidR="00CC59B3" w:rsidRPr="00CC59B3" w14:paraId="7B1D988C" w14:textId="77777777" w:rsidTr="00CC59B3">
        <w:trPr>
          <w:trHeight w:val="300"/>
        </w:trPr>
        <w:tc>
          <w:tcPr>
            <w:tcW w:w="1510" w:type="dxa"/>
            <w:noWrap/>
            <w:hideMark/>
          </w:tcPr>
          <w:p w14:paraId="2C27EA3F" w14:textId="77777777" w:rsidR="00CC59B3" w:rsidRPr="00CC59B3" w:rsidRDefault="00CC59B3" w:rsidP="00CC59B3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Mo</w:t>
            </w:r>
          </w:p>
        </w:tc>
        <w:tc>
          <w:tcPr>
            <w:tcW w:w="1510" w:type="dxa"/>
            <w:noWrap/>
            <w:hideMark/>
          </w:tcPr>
          <w:p w14:paraId="12522C23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1.77177</w:t>
            </w:r>
          </w:p>
        </w:tc>
        <w:tc>
          <w:tcPr>
            <w:tcW w:w="1510" w:type="dxa"/>
            <w:noWrap/>
            <w:hideMark/>
          </w:tcPr>
          <w:p w14:paraId="7573E57F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510" w:type="dxa"/>
            <w:noWrap/>
            <w:hideMark/>
          </w:tcPr>
          <w:p w14:paraId="7A382E79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244.941</w:t>
            </w:r>
          </w:p>
        </w:tc>
        <w:tc>
          <w:tcPr>
            <w:tcW w:w="1511" w:type="dxa"/>
            <w:noWrap/>
            <w:hideMark/>
          </w:tcPr>
          <w:p w14:paraId="585BC32E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3.896</w:t>
            </w:r>
          </w:p>
        </w:tc>
        <w:tc>
          <w:tcPr>
            <w:tcW w:w="1511" w:type="dxa"/>
            <w:noWrap/>
            <w:hideMark/>
          </w:tcPr>
          <w:p w14:paraId="535B92DA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0.053</w:t>
            </w:r>
          </w:p>
        </w:tc>
      </w:tr>
      <w:tr w:rsidR="00CC59B3" w:rsidRPr="00CC59B3" w14:paraId="0D337C1B" w14:textId="77777777" w:rsidTr="00CC59B3">
        <w:trPr>
          <w:trHeight w:val="300"/>
        </w:trPr>
        <w:tc>
          <w:tcPr>
            <w:tcW w:w="1510" w:type="dxa"/>
            <w:noWrap/>
            <w:hideMark/>
          </w:tcPr>
          <w:p w14:paraId="39722D85" w14:textId="77777777" w:rsidR="00CC59B3" w:rsidRPr="00CC59B3" w:rsidRDefault="00CC59B3" w:rsidP="00CC59B3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Ni</w:t>
            </w:r>
          </w:p>
        </w:tc>
        <w:tc>
          <w:tcPr>
            <w:tcW w:w="1510" w:type="dxa"/>
            <w:noWrap/>
            <w:hideMark/>
          </w:tcPr>
          <w:p w14:paraId="6C490821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1.280269</w:t>
            </w:r>
          </w:p>
        </w:tc>
        <w:tc>
          <w:tcPr>
            <w:tcW w:w="1510" w:type="dxa"/>
            <w:noWrap/>
            <w:hideMark/>
          </w:tcPr>
          <w:p w14:paraId="48C9B866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510" w:type="dxa"/>
            <w:noWrap/>
            <w:hideMark/>
          </w:tcPr>
          <w:p w14:paraId="7DB3F5CC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243.979</w:t>
            </w:r>
          </w:p>
        </w:tc>
        <w:tc>
          <w:tcPr>
            <w:tcW w:w="1511" w:type="dxa"/>
            <w:noWrap/>
            <w:hideMark/>
          </w:tcPr>
          <w:p w14:paraId="7BE97DA7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1.207</w:t>
            </w:r>
          </w:p>
        </w:tc>
        <w:tc>
          <w:tcPr>
            <w:tcW w:w="1511" w:type="dxa"/>
            <w:noWrap/>
            <w:hideMark/>
          </w:tcPr>
          <w:p w14:paraId="47867B42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0.423</w:t>
            </w:r>
          </w:p>
        </w:tc>
      </w:tr>
      <w:tr w:rsidR="00CC59B3" w:rsidRPr="00CC59B3" w14:paraId="7FC0259A" w14:textId="77777777" w:rsidTr="00CC59B3">
        <w:trPr>
          <w:trHeight w:val="300"/>
        </w:trPr>
        <w:tc>
          <w:tcPr>
            <w:tcW w:w="1510" w:type="dxa"/>
            <w:noWrap/>
            <w:hideMark/>
          </w:tcPr>
          <w:p w14:paraId="0B2CC538" w14:textId="77777777" w:rsidR="00CC59B3" w:rsidRPr="00CC59B3" w:rsidRDefault="00CC59B3" w:rsidP="00CC59B3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P</w:t>
            </w:r>
          </w:p>
        </w:tc>
        <w:tc>
          <w:tcPr>
            <w:tcW w:w="1510" w:type="dxa"/>
            <w:noWrap/>
            <w:hideMark/>
          </w:tcPr>
          <w:p w14:paraId="4F96ABAB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5.027666</w:t>
            </w:r>
          </w:p>
        </w:tc>
        <w:tc>
          <w:tcPr>
            <w:tcW w:w="1510" w:type="dxa"/>
            <w:noWrap/>
            <w:hideMark/>
          </w:tcPr>
          <w:p w14:paraId="62448D0B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510" w:type="dxa"/>
            <w:noWrap/>
            <w:hideMark/>
          </w:tcPr>
          <w:p w14:paraId="7AE3DB99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244.859</w:t>
            </w:r>
          </w:p>
        </w:tc>
        <w:tc>
          <w:tcPr>
            <w:tcW w:w="1511" w:type="dxa"/>
            <w:noWrap/>
            <w:hideMark/>
          </w:tcPr>
          <w:p w14:paraId="126C7F69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4.062</w:t>
            </w:r>
          </w:p>
        </w:tc>
        <w:tc>
          <w:tcPr>
            <w:tcW w:w="1511" w:type="dxa"/>
            <w:noWrap/>
            <w:hideMark/>
          </w:tcPr>
          <w:p w14:paraId="67609850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0.053</w:t>
            </w:r>
          </w:p>
        </w:tc>
      </w:tr>
      <w:tr w:rsidR="00CC59B3" w:rsidRPr="00CC59B3" w14:paraId="2BC45DB4" w14:textId="77777777" w:rsidTr="00CC59B3">
        <w:trPr>
          <w:trHeight w:val="300"/>
        </w:trPr>
        <w:tc>
          <w:tcPr>
            <w:tcW w:w="1510" w:type="dxa"/>
            <w:noWrap/>
            <w:hideMark/>
          </w:tcPr>
          <w:p w14:paraId="096F7E68" w14:textId="77777777" w:rsidR="00CC59B3" w:rsidRPr="00CC59B3" w:rsidRDefault="00CC59B3" w:rsidP="00CC59B3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S</w:t>
            </w:r>
          </w:p>
        </w:tc>
        <w:tc>
          <w:tcPr>
            <w:tcW w:w="1510" w:type="dxa"/>
            <w:noWrap/>
            <w:hideMark/>
          </w:tcPr>
          <w:p w14:paraId="15512032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4.784123</w:t>
            </w:r>
          </w:p>
        </w:tc>
        <w:tc>
          <w:tcPr>
            <w:tcW w:w="1510" w:type="dxa"/>
            <w:noWrap/>
            <w:hideMark/>
          </w:tcPr>
          <w:p w14:paraId="644CCB6B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510" w:type="dxa"/>
            <w:noWrap/>
            <w:hideMark/>
          </w:tcPr>
          <w:p w14:paraId="7124BCFB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245.271</w:t>
            </w:r>
          </w:p>
        </w:tc>
        <w:tc>
          <w:tcPr>
            <w:tcW w:w="1511" w:type="dxa"/>
            <w:noWrap/>
            <w:hideMark/>
          </w:tcPr>
          <w:p w14:paraId="2972E5B7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1.714</w:t>
            </w:r>
          </w:p>
        </w:tc>
        <w:tc>
          <w:tcPr>
            <w:tcW w:w="1511" w:type="dxa"/>
            <w:noWrap/>
            <w:hideMark/>
          </w:tcPr>
          <w:p w14:paraId="37E37320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0.287</w:t>
            </w:r>
          </w:p>
        </w:tc>
      </w:tr>
      <w:tr w:rsidR="00CC59B3" w:rsidRPr="00CC59B3" w14:paraId="15F5BA52" w14:textId="77777777" w:rsidTr="00CC59B3">
        <w:trPr>
          <w:trHeight w:val="300"/>
        </w:trPr>
        <w:tc>
          <w:tcPr>
            <w:tcW w:w="1510" w:type="dxa"/>
            <w:noWrap/>
            <w:hideMark/>
          </w:tcPr>
          <w:p w14:paraId="274B9C62" w14:textId="77777777" w:rsidR="00CC59B3" w:rsidRPr="00CC59B3" w:rsidRDefault="00CC59B3" w:rsidP="00CC59B3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Zn</w:t>
            </w:r>
          </w:p>
        </w:tc>
        <w:tc>
          <w:tcPr>
            <w:tcW w:w="1510" w:type="dxa"/>
            <w:noWrap/>
            <w:hideMark/>
          </w:tcPr>
          <w:p w14:paraId="1ABB14D9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6.093634</w:t>
            </w:r>
          </w:p>
        </w:tc>
        <w:tc>
          <w:tcPr>
            <w:tcW w:w="1510" w:type="dxa"/>
            <w:noWrap/>
            <w:hideMark/>
          </w:tcPr>
          <w:p w14:paraId="161B99FB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510" w:type="dxa"/>
            <w:noWrap/>
            <w:hideMark/>
          </w:tcPr>
          <w:p w14:paraId="3BEF0129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243.778</w:t>
            </w:r>
          </w:p>
        </w:tc>
        <w:tc>
          <w:tcPr>
            <w:tcW w:w="1511" w:type="dxa"/>
            <w:noWrap/>
            <w:hideMark/>
          </w:tcPr>
          <w:p w14:paraId="5B0C469A" w14:textId="224183C8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0.05</w:t>
            </w:r>
            <w:r w:rsidR="0035522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1511" w:type="dxa"/>
            <w:noWrap/>
            <w:hideMark/>
          </w:tcPr>
          <w:p w14:paraId="00FD7171" w14:textId="77777777" w:rsidR="00CC59B3" w:rsidRPr="00CC59B3" w:rsidRDefault="00CC59B3" w:rsidP="00CC59B3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CC59B3">
              <w:rPr>
                <w:rFonts w:ascii="Calibri" w:eastAsia="Times New Roman" w:hAnsi="Calibri" w:cs="Calibri"/>
                <w:color w:val="000000"/>
                <w:lang w:eastAsia="nl-NL"/>
              </w:rPr>
              <w:t>0.985</w:t>
            </w:r>
          </w:p>
        </w:tc>
      </w:tr>
    </w:tbl>
    <w:p w14:paraId="4A234011" w14:textId="4CB0E7E4" w:rsidR="00572331" w:rsidRDefault="00572331">
      <w:pPr>
        <w:rPr>
          <w:lang w:val="en-GB"/>
        </w:rPr>
      </w:pPr>
    </w:p>
    <w:p w14:paraId="7FF9D2FD" w14:textId="659AFB64" w:rsidR="00FC5E8D" w:rsidRDefault="00FC5E8D">
      <w:pPr>
        <w:rPr>
          <w:lang w:val="en-GB"/>
        </w:rPr>
      </w:pPr>
    </w:p>
    <w:p w14:paraId="79330ED2" w14:textId="77777777" w:rsidR="00BF0AF3" w:rsidRDefault="00BF0AF3">
      <w:pPr>
        <w:rPr>
          <w:lang w:val="en-GB"/>
        </w:rPr>
      </w:pPr>
    </w:p>
    <w:p w14:paraId="0120B983" w14:textId="05C22B46" w:rsidR="00A758FC" w:rsidRDefault="00BF0AF3">
      <w:pPr>
        <w:rPr>
          <w:lang w:val="en-GB"/>
        </w:rPr>
      </w:pPr>
      <w:r>
        <w:rPr>
          <w:noProof/>
        </w:rPr>
        <w:drawing>
          <wp:inline distT="0" distB="0" distL="0" distR="0" wp14:anchorId="73C30826" wp14:editId="0502DA2D">
            <wp:extent cx="3600000" cy="3600000"/>
            <wp:effectExtent l="0" t="0" r="63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3B5DBD" w14:textId="080EB3FA" w:rsidR="00973925" w:rsidRDefault="00973925">
      <w:pPr>
        <w:rPr>
          <w:lang w:val="en-GB"/>
        </w:rPr>
      </w:pPr>
      <w:r>
        <w:rPr>
          <w:lang w:val="en-GB"/>
        </w:rPr>
        <w:t xml:space="preserve">Fig. S4.1 </w:t>
      </w:r>
      <w:r w:rsidR="00A758FC">
        <w:rPr>
          <w:lang w:val="en-GB"/>
        </w:rPr>
        <w:t xml:space="preserve">Soil pH over time per scavenger exclusion treatment. </w:t>
      </w:r>
    </w:p>
    <w:p w14:paraId="1DF21ACE" w14:textId="77777777" w:rsidR="00671A7C" w:rsidRDefault="00671A7C">
      <w:pPr>
        <w:rPr>
          <w:lang w:val="en-GB"/>
        </w:rPr>
      </w:pPr>
    </w:p>
    <w:p w14:paraId="62D807D5" w14:textId="2B2793EF" w:rsidR="005C00A4" w:rsidRDefault="00B71659">
      <w:pPr>
        <w:rPr>
          <w:lang w:val="en-GB"/>
        </w:rPr>
      </w:pPr>
      <w:r w:rsidRPr="00C84AB8">
        <w:rPr>
          <w:lang w:val="en-GB"/>
        </w:rPr>
        <w:lastRenderedPageBreak/>
        <w:t xml:space="preserve">Table S4.4 Test statistics belonging to the interaction terms of treatment and sampling week of the </w:t>
      </w:r>
      <w:proofErr w:type="spellStart"/>
      <w:r w:rsidRPr="00C84AB8">
        <w:rPr>
          <w:lang w:val="en-GB"/>
        </w:rPr>
        <w:t>the</w:t>
      </w:r>
      <w:proofErr w:type="spellEnd"/>
      <w:r w:rsidRPr="00C84AB8">
        <w:rPr>
          <w:lang w:val="en-GB"/>
        </w:rPr>
        <w:t xml:space="preserve"> LMMs of the soil pH.</w:t>
      </w:r>
      <w:r w:rsidR="00223230">
        <w:rPr>
          <w:lang w:val="en-GB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5C00A4" w:rsidRPr="00677421" w14:paraId="08DB17A0" w14:textId="77777777" w:rsidTr="00DE5DEE">
        <w:trPr>
          <w:trHeight w:val="300"/>
        </w:trPr>
        <w:tc>
          <w:tcPr>
            <w:tcW w:w="1510" w:type="dxa"/>
            <w:noWrap/>
            <w:hideMark/>
          </w:tcPr>
          <w:p w14:paraId="0FFE9777" w14:textId="55E62C44" w:rsidR="005C00A4" w:rsidRPr="00677421" w:rsidRDefault="005C00A4" w:rsidP="00DE5DEE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Treatment</w:t>
            </w:r>
          </w:p>
        </w:tc>
        <w:tc>
          <w:tcPr>
            <w:tcW w:w="1510" w:type="dxa"/>
            <w:noWrap/>
            <w:hideMark/>
          </w:tcPr>
          <w:p w14:paraId="350576E4" w14:textId="77777777" w:rsidR="005C00A4" w:rsidRPr="00677421" w:rsidRDefault="005C00A4" w:rsidP="00DE5DEE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Sum</w:t>
            </w:r>
            <w:proofErr w:type="spellEnd"/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of Squares</w:t>
            </w:r>
          </w:p>
        </w:tc>
        <w:tc>
          <w:tcPr>
            <w:tcW w:w="1510" w:type="dxa"/>
            <w:noWrap/>
            <w:hideMark/>
          </w:tcPr>
          <w:p w14:paraId="2DAEC752" w14:textId="77777777" w:rsidR="005C00A4" w:rsidRPr="00677421" w:rsidRDefault="005C00A4" w:rsidP="00DE5DEE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Numerator</w:t>
            </w:r>
            <w:proofErr w:type="spellEnd"/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  <w:proofErr w:type="spellStart"/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Degrees</w:t>
            </w:r>
            <w:proofErr w:type="spellEnd"/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of </w:t>
            </w:r>
            <w:proofErr w:type="spellStart"/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Freedom</w:t>
            </w:r>
            <w:proofErr w:type="spellEnd"/>
          </w:p>
        </w:tc>
        <w:tc>
          <w:tcPr>
            <w:tcW w:w="1510" w:type="dxa"/>
            <w:noWrap/>
            <w:hideMark/>
          </w:tcPr>
          <w:p w14:paraId="25215B00" w14:textId="77777777" w:rsidR="005C00A4" w:rsidRPr="00677421" w:rsidRDefault="005C00A4" w:rsidP="00DE5DEE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Denominator</w:t>
            </w:r>
            <w:proofErr w:type="spellEnd"/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  <w:proofErr w:type="spellStart"/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Degrees</w:t>
            </w:r>
            <w:proofErr w:type="spellEnd"/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of </w:t>
            </w:r>
            <w:proofErr w:type="spellStart"/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Freedom</w:t>
            </w:r>
            <w:proofErr w:type="spellEnd"/>
          </w:p>
        </w:tc>
        <w:tc>
          <w:tcPr>
            <w:tcW w:w="1511" w:type="dxa"/>
            <w:noWrap/>
            <w:hideMark/>
          </w:tcPr>
          <w:p w14:paraId="0BACCA0C" w14:textId="77777777" w:rsidR="005C00A4" w:rsidRPr="00677421" w:rsidRDefault="005C00A4" w:rsidP="00DE5DEE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F </w:t>
            </w:r>
            <w:proofErr w:type="spellStart"/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value</w:t>
            </w:r>
            <w:proofErr w:type="spellEnd"/>
          </w:p>
        </w:tc>
        <w:tc>
          <w:tcPr>
            <w:tcW w:w="1511" w:type="dxa"/>
            <w:noWrap/>
            <w:hideMark/>
          </w:tcPr>
          <w:p w14:paraId="7ECFE6ED" w14:textId="66922FC8" w:rsidR="005C00A4" w:rsidRPr="00677421" w:rsidRDefault="005C00A4" w:rsidP="00DE5DEE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p </w:t>
            </w:r>
            <w:proofErr w:type="spellStart"/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value</w:t>
            </w:r>
            <w:proofErr w:type="spellEnd"/>
          </w:p>
        </w:tc>
      </w:tr>
      <w:tr w:rsidR="005C00A4" w:rsidRPr="00677421" w14:paraId="7190E692" w14:textId="77777777" w:rsidTr="00B9027D">
        <w:trPr>
          <w:trHeight w:val="300"/>
        </w:trPr>
        <w:tc>
          <w:tcPr>
            <w:tcW w:w="1510" w:type="dxa"/>
            <w:noWrap/>
            <w:hideMark/>
          </w:tcPr>
          <w:p w14:paraId="5825FC9C" w14:textId="3DB7F95D" w:rsidR="005C00A4" w:rsidRPr="00677421" w:rsidRDefault="005C00A4" w:rsidP="00DE5DEE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Treatment 1  </w:t>
            </w:r>
          </w:p>
        </w:tc>
        <w:tc>
          <w:tcPr>
            <w:tcW w:w="1510" w:type="dxa"/>
            <w:noWrap/>
          </w:tcPr>
          <w:p w14:paraId="4458E24F" w14:textId="01C2E245" w:rsidR="005C00A4" w:rsidRPr="00677421" w:rsidRDefault="003F4777" w:rsidP="00DE5DEE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0.00229</w:t>
            </w:r>
          </w:p>
        </w:tc>
        <w:tc>
          <w:tcPr>
            <w:tcW w:w="1510" w:type="dxa"/>
            <w:noWrap/>
          </w:tcPr>
          <w:p w14:paraId="20EED149" w14:textId="2C6F2046" w:rsidR="005C00A4" w:rsidRPr="00677421" w:rsidRDefault="003F4777" w:rsidP="00DE5DEE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1</w:t>
            </w:r>
          </w:p>
        </w:tc>
        <w:tc>
          <w:tcPr>
            <w:tcW w:w="1510" w:type="dxa"/>
            <w:noWrap/>
          </w:tcPr>
          <w:p w14:paraId="04DF962B" w14:textId="1BDBE72C" w:rsidR="005C00A4" w:rsidRPr="00677421" w:rsidRDefault="003F4777" w:rsidP="00DE5DEE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97.058</w:t>
            </w:r>
          </w:p>
        </w:tc>
        <w:tc>
          <w:tcPr>
            <w:tcW w:w="1511" w:type="dxa"/>
            <w:noWrap/>
          </w:tcPr>
          <w:p w14:paraId="1090AF63" w14:textId="7A05940D" w:rsidR="005C00A4" w:rsidRPr="00677421" w:rsidRDefault="003F4777" w:rsidP="00DE5DEE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0.0198</w:t>
            </w:r>
          </w:p>
        </w:tc>
        <w:tc>
          <w:tcPr>
            <w:tcW w:w="1511" w:type="dxa"/>
            <w:noWrap/>
          </w:tcPr>
          <w:p w14:paraId="19A5328C" w14:textId="78F5CCD3" w:rsidR="005C00A4" w:rsidRPr="00677421" w:rsidRDefault="00A549B1" w:rsidP="00DE5DEE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0.888</w:t>
            </w:r>
          </w:p>
        </w:tc>
      </w:tr>
      <w:tr w:rsidR="00AD18DF" w:rsidRPr="00677421" w14:paraId="05EE9A11" w14:textId="77777777" w:rsidTr="005C00A4">
        <w:trPr>
          <w:trHeight w:val="300"/>
        </w:trPr>
        <w:tc>
          <w:tcPr>
            <w:tcW w:w="1510" w:type="dxa"/>
            <w:noWrap/>
          </w:tcPr>
          <w:p w14:paraId="5EEA5457" w14:textId="6037A21A" w:rsidR="00AD18DF" w:rsidRPr="00677421" w:rsidRDefault="00AD18DF" w:rsidP="00AD18DF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Treatment 2</w:t>
            </w:r>
          </w:p>
        </w:tc>
        <w:tc>
          <w:tcPr>
            <w:tcW w:w="1510" w:type="dxa"/>
            <w:noWrap/>
          </w:tcPr>
          <w:p w14:paraId="5EB27D9F" w14:textId="5A1B89D9" w:rsidR="00AD18DF" w:rsidRPr="00677421" w:rsidRDefault="00AD18DF" w:rsidP="00AD18DF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0.00024</w:t>
            </w:r>
          </w:p>
        </w:tc>
        <w:tc>
          <w:tcPr>
            <w:tcW w:w="1510" w:type="dxa"/>
            <w:noWrap/>
          </w:tcPr>
          <w:p w14:paraId="008A2BCF" w14:textId="6D842FF5" w:rsidR="00AD18DF" w:rsidRPr="00677421" w:rsidRDefault="00AD18DF" w:rsidP="00AD18DF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1</w:t>
            </w:r>
          </w:p>
        </w:tc>
        <w:tc>
          <w:tcPr>
            <w:tcW w:w="1510" w:type="dxa"/>
            <w:noWrap/>
          </w:tcPr>
          <w:p w14:paraId="4FBF5F04" w14:textId="0330B9F3" w:rsidR="00AD18DF" w:rsidRPr="00677421" w:rsidRDefault="00AD18DF" w:rsidP="00AD18DF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125.04</w:t>
            </w:r>
          </w:p>
        </w:tc>
        <w:tc>
          <w:tcPr>
            <w:tcW w:w="1511" w:type="dxa"/>
            <w:noWrap/>
          </w:tcPr>
          <w:p w14:paraId="7BAD0CD8" w14:textId="53614B1E" w:rsidR="00AD18DF" w:rsidRPr="00677421" w:rsidRDefault="00AD18DF" w:rsidP="00AD18DF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0.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001</w:t>
            </w:r>
            <w:r w:rsidR="00A549B1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1511" w:type="dxa"/>
            <w:noWrap/>
          </w:tcPr>
          <w:p w14:paraId="38D2B175" w14:textId="494D6EF5" w:rsidR="00AD18DF" w:rsidRPr="00677421" w:rsidRDefault="00AD18DF" w:rsidP="00AD18DF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77421">
              <w:rPr>
                <w:rFonts w:ascii="Calibri" w:eastAsia="Times New Roman" w:hAnsi="Calibri" w:cs="Calibri"/>
                <w:color w:val="000000"/>
                <w:lang w:eastAsia="nl-NL"/>
              </w:rPr>
              <w:t>0.9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75</w:t>
            </w:r>
          </w:p>
        </w:tc>
      </w:tr>
      <w:tr w:rsidR="00AD18DF" w:rsidRPr="00677421" w14:paraId="7D42A133" w14:textId="77777777" w:rsidTr="005C00A4">
        <w:trPr>
          <w:trHeight w:val="300"/>
        </w:trPr>
        <w:tc>
          <w:tcPr>
            <w:tcW w:w="1510" w:type="dxa"/>
            <w:noWrap/>
          </w:tcPr>
          <w:p w14:paraId="2D99395F" w14:textId="77A65536" w:rsidR="00AD18DF" w:rsidRPr="00677421" w:rsidRDefault="00AD18DF" w:rsidP="00AD18DF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Treatment 3</w:t>
            </w:r>
          </w:p>
        </w:tc>
        <w:tc>
          <w:tcPr>
            <w:tcW w:w="1510" w:type="dxa"/>
            <w:noWrap/>
          </w:tcPr>
          <w:p w14:paraId="6A3AB804" w14:textId="3E077BDB" w:rsidR="00AD18DF" w:rsidRPr="00677421" w:rsidRDefault="00B64831" w:rsidP="00AD18DF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0.00489</w:t>
            </w:r>
          </w:p>
        </w:tc>
        <w:tc>
          <w:tcPr>
            <w:tcW w:w="1510" w:type="dxa"/>
            <w:noWrap/>
          </w:tcPr>
          <w:p w14:paraId="69B26EBB" w14:textId="7B3FF45A" w:rsidR="00AD18DF" w:rsidRPr="00677421" w:rsidRDefault="00B64831" w:rsidP="00AD18DF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1</w:t>
            </w:r>
          </w:p>
        </w:tc>
        <w:tc>
          <w:tcPr>
            <w:tcW w:w="1510" w:type="dxa"/>
            <w:noWrap/>
          </w:tcPr>
          <w:p w14:paraId="7D4EF0BE" w14:textId="3714E55C" w:rsidR="00B64831" w:rsidRPr="00677421" w:rsidRDefault="00B64831" w:rsidP="00B64831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130.92</w:t>
            </w:r>
          </w:p>
        </w:tc>
        <w:tc>
          <w:tcPr>
            <w:tcW w:w="1511" w:type="dxa"/>
            <w:noWrap/>
          </w:tcPr>
          <w:p w14:paraId="5876B00B" w14:textId="3B2DF3DE" w:rsidR="00AD18DF" w:rsidRPr="00677421" w:rsidRDefault="00B64831" w:rsidP="00AD18DF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0.0134</w:t>
            </w:r>
          </w:p>
        </w:tc>
        <w:tc>
          <w:tcPr>
            <w:tcW w:w="1511" w:type="dxa"/>
            <w:noWrap/>
          </w:tcPr>
          <w:p w14:paraId="5C4C7C1F" w14:textId="04F72731" w:rsidR="00AD18DF" w:rsidRPr="00677421" w:rsidRDefault="00B64831" w:rsidP="00AD18DF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0.908</w:t>
            </w:r>
          </w:p>
        </w:tc>
      </w:tr>
      <w:tr w:rsidR="00AD18DF" w:rsidRPr="00677421" w14:paraId="0F4BB496" w14:textId="77777777" w:rsidTr="005C00A4">
        <w:trPr>
          <w:trHeight w:val="300"/>
        </w:trPr>
        <w:tc>
          <w:tcPr>
            <w:tcW w:w="1510" w:type="dxa"/>
            <w:noWrap/>
          </w:tcPr>
          <w:p w14:paraId="002F2FF8" w14:textId="5A1324CA" w:rsidR="00AD18DF" w:rsidRPr="00677421" w:rsidRDefault="00AD18DF" w:rsidP="00AD18DF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Treatment 4</w:t>
            </w:r>
          </w:p>
        </w:tc>
        <w:tc>
          <w:tcPr>
            <w:tcW w:w="1510" w:type="dxa"/>
            <w:noWrap/>
          </w:tcPr>
          <w:p w14:paraId="2D4FFC1C" w14:textId="246F9A0E" w:rsidR="00AD18DF" w:rsidRPr="00677421" w:rsidRDefault="00873F2C" w:rsidP="00AD18DF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0.93792</w:t>
            </w:r>
          </w:p>
        </w:tc>
        <w:tc>
          <w:tcPr>
            <w:tcW w:w="1510" w:type="dxa"/>
            <w:noWrap/>
          </w:tcPr>
          <w:p w14:paraId="70878ECB" w14:textId="6875E320" w:rsidR="00AD18DF" w:rsidRPr="00677421" w:rsidRDefault="00873F2C" w:rsidP="00AD18DF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1</w:t>
            </w:r>
          </w:p>
        </w:tc>
        <w:tc>
          <w:tcPr>
            <w:tcW w:w="1510" w:type="dxa"/>
            <w:noWrap/>
          </w:tcPr>
          <w:p w14:paraId="1B7DFB0F" w14:textId="6A88CF8D" w:rsidR="00AD18DF" w:rsidRPr="00677421" w:rsidRDefault="00873F2C" w:rsidP="00AD18DF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128.84</w:t>
            </w:r>
          </w:p>
        </w:tc>
        <w:tc>
          <w:tcPr>
            <w:tcW w:w="1511" w:type="dxa"/>
            <w:noWrap/>
          </w:tcPr>
          <w:p w14:paraId="4B1524EC" w14:textId="2D0052F5" w:rsidR="00AD18DF" w:rsidRPr="00677421" w:rsidRDefault="00873F2C" w:rsidP="00AD18DF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2.9003</w:t>
            </w:r>
          </w:p>
        </w:tc>
        <w:tc>
          <w:tcPr>
            <w:tcW w:w="1511" w:type="dxa"/>
            <w:noWrap/>
          </w:tcPr>
          <w:p w14:paraId="05364D9A" w14:textId="618CBE7A" w:rsidR="00AD18DF" w:rsidRPr="00677421" w:rsidRDefault="00462237" w:rsidP="00AD18DF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0.091</w:t>
            </w:r>
          </w:p>
        </w:tc>
      </w:tr>
    </w:tbl>
    <w:p w14:paraId="749840E5" w14:textId="77777777" w:rsidR="005C00A4" w:rsidRPr="00324208" w:rsidRDefault="005C00A4">
      <w:pPr>
        <w:rPr>
          <w:lang w:val="en-GB"/>
        </w:rPr>
      </w:pPr>
    </w:p>
    <w:sectPr w:rsidR="005C00A4" w:rsidRPr="00324208" w:rsidSect="006C1B9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A390C" w14:textId="77777777" w:rsidR="008E6E64" w:rsidRDefault="008E6E64" w:rsidP="00D04073">
      <w:pPr>
        <w:spacing w:after="0" w:line="240" w:lineRule="auto"/>
      </w:pPr>
      <w:r>
        <w:separator/>
      </w:r>
    </w:p>
  </w:endnote>
  <w:endnote w:type="continuationSeparator" w:id="0">
    <w:p w14:paraId="06E6E08D" w14:textId="77777777" w:rsidR="008E6E64" w:rsidRDefault="008E6E64" w:rsidP="00D04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73072170"/>
      <w:docPartObj>
        <w:docPartGallery w:val="Page Numbers (Bottom of Page)"/>
        <w:docPartUnique/>
      </w:docPartObj>
    </w:sdtPr>
    <w:sdtEndPr/>
    <w:sdtContent>
      <w:p w14:paraId="41C67F50" w14:textId="15567BEE" w:rsidR="005B6866" w:rsidRDefault="005B686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4F63D1E" w14:textId="77777777" w:rsidR="005B6866" w:rsidRDefault="005B68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08DE8" w14:textId="77777777" w:rsidR="008E6E64" w:rsidRDefault="008E6E64" w:rsidP="00D04073">
      <w:pPr>
        <w:spacing w:after="0" w:line="240" w:lineRule="auto"/>
      </w:pPr>
      <w:r>
        <w:separator/>
      </w:r>
    </w:p>
  </w:footnote>
  <w:footnote w:type="continuationSeparator" w:id="0">
    <w:p w14:paraId="28D6868E" w14:textId="77777777" w:rsidR="008E6E64" w:rsidRDefault="008E6E64" w:rsidP="00D040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208"/>
    <w:rsid w:val="00021502"/>
    <w:rsid w:val="000342C6"/>
    <w:rsid w:val="000A0B06"/>
    <w:rsid w:val="000A353C"/>
    <w:rsid w:val="000F5927"/>
    <w:rsid w:val="001318B9"/>
    <w:rsid w:val="001573B8"/>
    <w:rsid w:val="00163F2A"/>
    <w:rsid w:val="0017758C"/>
    <w:rsid w:val="001A2472"/>
    <w:rsid w:val="001C37BF"/>
    <w:rsid w:val="001C67CC"/>
    <w:rsid w:val="001E11E8"/>
    <w:rsid w:val="00223230"/>
    <w:rsid w:val="00243D9C"/>
    <w:rsid w:val="002448D6"/>
    <w:rsid w:val="00276019"/>
    <w:rsid w:val="00290401"/>
    <w:rsid w:val="00297116"/>
    <w:rsid w:val="002A056C"/>
    <w:rsid w:val="002C10BB"/>
    <w:rsid w:val="00321065"/>
    <w:rsid w:val="00322224"/>
    <w:rsid w:val="00324208"/>
    <w:rsid w:val="00351D9E"/>
    <w:rsid w:val="0035522D"/>
    <w:rsid w:val="00366026"/>
    <w:rsid w:val="00371A30"/>
    <w:rsid w:val="003A5569"/>
    <w:rsid w:val="003B497A"/>
    <w:rsid w:val="003C555C"/>
    <w:rsid w:val="003E2A45"/>
    <w:rsid w:val="003F4777"/>
    <w:rsid w:val="00462237"/>
    <w:rsid w:val="00463DF5"/>
    <w:rsid w:val="004660C0"/>
    <w:rsid w:val="004806CC"/>
    <w:rsid w:val="004A5BB2"/>
    <w:rsid w:val="004C1296"/>
    <w:rsid w:val="004D4624"/>
    <w:rsid w:val="00521090"/>
    <w:rsid w:val="00527019"/>
    <w:rsid w:val="005473A0"/>
    <w:rsid w:val="00572331"/>
    <w:rsid w:val="00593108"/>
    <w:rsid w:val="005B6866"/>
    <w:rsid w:val="005C00A4"/>
    <w:rsid w:val="00600D2C"/>
    <w:rsid w:val="006068BE"/>
    <w:rsid w:val="00617670"/>
    <w:rsid w:val="00633C86"/>
    <w:rsid w:val="006425E4"/>
    <w:rsid w:val="006710D6"/>
    <w:rsid w:val="00671A7C"/>
    <w:rsid w:val="00677421"/>
    <w:rsid w:val="00681A9A"/>
    <w:rsid w:val="006B3F3F"/>
    <w:rsid w:val="006C1B94"/>
    <w:rsid w:val="006E1CB2"/>
    <w:rsid w:val="006E2197"/>
    <w:rsid w:val="007054A2"/>
    <w:rsid w:val="0070756B"/>
    <w:rsid w:val="00734F62"/>
    <w:rsid w:val="0074382A"/>
    <w:rsid w:val="00751706"/>
    <w:rsid w:val="007830B5"/>
    <w:rsid w:val="0079239E"/>
    <w:rsid w:val="007A1C50"/>
    <w:rsid w:val="007D6759"/>
    <w:rsid w:val="007F167D"/>
    <w:rsid w:val="008226CB"/>
    <w:rsid w:val="00836BC4"/>
    <w:rsid w:val="0084118B"/>
    <w:rsid w:val="008542F3"/>
    <w:rsid w:val="00873F2C"/>
    <w:rsid w:val="008A48EA"/>
    <w:rsid w:val="008A683A"/>
    <w:rsid w:val="008B10F1"/>
    <w:rsid w:val="008D6886"/>
    <w:rsid w:val="008E6E64"/>
    <w:rsid w:val="00927F30"/>
    <w:rsid w:val="00973925"/>
    <w:rsid w:val="009D0E99"/>
    <w:rsid w:val="00A5487E"/>
    <w:rsid w:val="00A549B1"/>
    <w:rsid w:val="00A556BA"/>
    <w:rsid w:val="00A663DD"/>
    <w:rsid w:val="00A758FC"/>
    <w:rsid w:val="00A836FF"/>
    <w:rsid w:val="00AA158E"/>
    <w:rsid w:val="00AA2E31"/>
    <w:rsid w:val="00AB36D8"/>
    <w:rsid w:val="00AD18DF"/>
    <w:rsid w:val="00AE18A9"/>
    <w:rsid w:val="00B11535"/>
    <w:rsid w:val="00B51725"/>
    <w:rsid w:val="00B52138"/>
    <w:rsid w:val="00B63C80"/>
    <w:rsid w:val="00B64831"/>
    <w:rsid w:val="00B71659"/>
    <w:rsid w:val="00B9027D"/>
    <w:rsid w:val="00B942D8"/>
    <w:rsid w:val="00BD1002"/>
    <w:rsid w:val="00BE563E"/>
    <w:rsid w:val="00BF0AF3"/>
    <w:rsid w:val="00BF14B1"/>
    <w:rsid w:val="00C0783F"/>
    <w:rsid w:val="00C11336"/>
    <w:rsid w:val="00C11C69"/>
    <w:rsid w:val="00C3323B"/>
    <w:rsid w:val="00C532E8"/>
    <w:rsid w:val="00C64B1D"/>
    <w:rsid w:val="00C84AB8"/>
    <w:rsid w:val="00CB1C0B"/>
    <w:rsid w:val="00CB2FE8"/>
    <w:rsid w:val="00CC59B3"/>
    <w:rsid w:val="00CF46D6"/>
    <w:rsid w:val="00D04073"/>
    <w:rsid w:val="00D241DB"/>
    <w:rsid w:val="00D358CD"/>
    <w:rsid w:val="00D35BBE"/>
    <w:rsid w:val="00DD70A8"/>
    <w:rsid w:val="00DE0675"/>
    <w:rsid w:val="00E02531"/>
    <w:rsid w:val="00E14E1E"/>
    <w:rsid w:val="00E16987"/>
    <w:rsid w:val="00E36491"/>
    <w:rsid w:val="00E4421D"/>
    <w:rsid w:val="00E537EF"/>
    <w:rsid w:val="00E704AE"/>
    <w:rsid w:val="00EA403B"/>
    <w:rsid w:val="00EA74A1"/>
    <w:rsid w:val="00EC767A"/>
    <w:rsid w:val="00F078E3"/>
    <w:rsid w:val="00F10F34"/>
    <w:rsid w:val="00F51CA4"/>
    <w:rsid w:val="00F73607"/>
    <w:rsid w:val="00FB0D3B"/>
    <w:rsid w:val="00FC5E8D"/>
    <w:rsid w:val="00FC6106"/>
    <w:rsid w:val="00FE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55B3CE"/>
  <w15:chartTrackingRefBased/>
  <w15:docId w15:val="{8EC87704-1B10-4C29-A624-B6333DDBD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42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040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073"/>
  </w:style>
  <w:style w:type="paragraph" w:styleId="Footer">
    <w:name w:val="footer"/>
    <w:basedOn w:val="Normal"/>
    <w:link w:val="FooterChar"/>
    <w:uiPriority w:val="99"/>
    <w:unhideWhenUsed/>
    <w:rsid w:val="00D040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073"/>
  </w:style>
  <w:style w:type="character" w:customStyle="1" w:styleId="katex-mathml">
    <w:name w:val="katex-mathml"/>
    <w:basedOn w:val="DefaultParagraphFont"/>
    <w:rsid w:val="00617670"/>
  </w:style>
  <w:style w:type="character" w:customStyle="1" w:styleId="mord">
    <w:name w:val="mord"/>
    <w:basedOn w:val="DefaultParagraphFont"/>
    <w:rsid w:val="00617670"/>
  </w:style>
  <w:style w:type="paragraph" w:styleId="ListParagraph">
    <w:name w:val="List Paragraph"/>
    <w:basedOn w:val="Normal"/>
    <w:uiPriority w:val="34"/>
    <w:qFormat/>
    <w:rsid w:val="00A5487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532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532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532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32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32E8"/>
    <w:rPr>
      <w:b/>
      <w:bCs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C12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nl-NL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C1296"/>
    <w:rPr>
      <w:rFonts w:ascii="Courier New" w:eastAsia="Times New Roman" w:hAnsi="Courier New" w:cs="Courier New"/>
      <w:sz w:val="20"/>
      <w:szCs w:val="20"/>
      <w:lang w:eastAsia="nl-NL"/>
    </w:rPr>
  </w:style>
  <w:style w:type="character" w:customStyle="1" w:styleId="gnd-iwgdh3b">
    <w:name w:val="gnd-iwgdh3b"/>
    <w:basedOn w:val="DefaultParagraphFont"/>
    <w:rsid w:val="004C12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4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4</Pages>
  <Words>584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Wenting, Elke</dc:creator>
  <cp:keywords/>
  <dc:description/>
  <cp:lastModifiedBy>Wenting, Elke</cp:lastModifiedBy>
  <cp:revision>75</cp:revision>
  <cp:lastPrinted>2023-12-19T09:16:00Z</cp:lastPrinted>
  <dcterms:created xsi:type="dcterms:W3CDTF">2023-11-30T13:33:00Z</dcterms:created>
  <dcterms:modified xsi:type="dcterms:W3CDTF">2024-07-25T08:36:00Z</dcterms:modified>
</cp:coreProperties>
</file>