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F9B59" w14:textId="2EFE1874" w:rsidR="00547DAE" w:rsidRDefault="00B16822" w:rsidP="00540AFA">
      <w:pPr>
        <w:spacing w:line="276" w:lineRule="auto"/>
        <w:rPr>
          <w:rFonts w:ascii="Calibri" w:hAnsi="Calibri" w:cs="Calibri"/>
          <w:sz w:val="32"/>
          <w:szCs w:val="32"/>
        </w:rPr>
      </w:pPr>
      <w:r>
        <w:rPr>
          <w:rFonts w:ascii="Calibri" w:hAnsi="Calibri" w:cs="Calibri"/>
          <w:b/>
          <w:bCs/>
          <w:sz w:val="32"/>
          <w:szCs w:val="32"/>
        </w:rPr>
        <w:t xml:space="preserve">Supplementary Material </w:t>
      </w:r>
      <w:r w:rsidR="00547DAE" w:rsidRPr="00547DAE">
        <w:rPr>
          <w:rFonts w:ascii="Calibri" w:hAnsi="Calibri" w:cs="Calibri"/>
          <w:b/>
          <w:bCs/>
          <w:sz w:val="32"/>
          <w:szCs w:val="32"/>
        </w:rPr>
        <w:t>1</w:t>
      </w:r>
      <w:r>
        <w:rPr>
          <w:rFonts w:ascii="Calibri" w:hAnsi="Calibri" w:cs="Calibri"/>
          <w:sz w:val="32"/>
          <w:szCs w:val="32"/>
        </w:rPr>
        <w:t>.</w:t>
      </w:r>
      <w:r w:rsidR="00547DAE">
        <w:rPr>
          <w:rFonts w:ascii="Calibri" w:hAnsi="Calibri" w:cs="Calibri"/>
          <w:sz w:val="32"/>
          <w:szCs w:val="32"/>
        </w:rPr>
        <w:t xml:space="preserve"> Microsatellite primers and details of PCR </w:t>
      </w:r>
      <w:r w:rsidR="006D0BCB">
        <w:rPr>
          <w:rFonts w:ascii="Calibri" w:hAnsi="Calibri" w:cs="Calibri"/>
          <w:sz w:val="32"/>
          <w:szCs w:val="32"/>
        </w:rPr>
        <w:t>protocol</w:t>
      </w:r>
      <w:r>
        <w:rPr>
          <w:rFonts w:ascii="Calibri" w:hAnsi="Calibri" w:cs="Calibri"/>
          <w:sz w:val="32"/>
          <w:szCs w:val="32"/>
        </w:rPr>
        <w:t>.</w:t>
      </w:r>
    </w:p>
    <w:p w14:paraId="2F812E57" w14:textId="77777777" w:rsidR="00547DAE" w:rsidRDefault="00547DAE" w:rsidP="00540AFA">
      <w:pPr>
        <w:spacing w:line="276" w:lineRule="auto"/>
        <w:rPr>
          <w:rFonts w:ascii="Calibri" w:hAnsi="Calibri" w:cs="Calibri"/>
          <w:sz w:val="32"/>
          <w:szCs w:val="32"/>
        </w:rPr>
      </w:pPr>
    </w:p>
    <w:p w14:paraId="2C8CDCFC" w14:textId="77777777" w:rsidR="00B16822" w:rsidRDefault="00B16822" w:rsidP="00EC338D">
      <w:pPr>
        <w:spacing w:line="480" w:lineRule="auto"/>
        <w:rPr>
          <w:rStyle w:val="cf01"/>
          <w:sz w:val="32"/>
          <w:szCs w:val="32"/>
        </w:rPr>
      </w:pPr>
      <w:r w:rsidRPr="00240FA0">
        <w:rPr>
          <w:rStyle w:val="cf01"/>
          <w:sz w:val="32"/>
          <w:szCs w:val="32"/>
        </w:rPr>
        <w:t xml:space="preserve">Experimental comparison of the genetic component of pollinator effectiveness in an obligately outcrossing shrub pollinated birds, non-flying mammals and European honeybees. </w:t>
      </w:r>
    </w:p>
    <w:p w14:paraId="6B2AFC96" w14:textId="77777777" w:rsidR="00D50868" w:rsidRPr="00CA23BE" w:rsidRDefault="00D50868" w:rsidP="00EC338D">
      <w:pPr>
        <w:spacing w:line="480" w:lineRule="auto"/>
        <w:ind w:right="281"/>
        <w:rPr>
          <w:sz w:val="22"/>
          <w:szCs w:val="22"/>
          <w:vertAlign w:val="superscript"/>
        </w:rPr>
      </w:pPr>
      <w:r w:rsidRPr="00CA23BE">
        <w:rPr>
          <w:sz w:val="22"/>
          <w:szCs w:val="22"/>
        </w:rPr>
        <w:t>STANISLAW K. WAWRZYCZEK</w:t>
      </w:r>
      <w:r w:rsidRPr="00CA23BE">
        <w:rPr>
          <w:sz w:val="22"/>
          <w:szCs w:val="22"/>
          <w:vertAlign w:val="superscript"/>
        </w:rPr>
        <w:t xml:space="preserve">1* </w:t>
      </w:r>
      <w:r w:rsidRPr="00CA23BE">
        <w:rPr>
          <w:sz w:val="22"/>
          <w:szCs w:val="22"/>
        </w:rPr>
        <w:t>; SIEGFRIED L. KRAUSS</w:t>
      </w:r>
      <w:r w:rsidRPr="00CA23BE">
        <w:rPr>
          <w:sz w:val="22"/>
          <w:szCs w:val="22"/>
          <w:vertAlign w:val="superscript"/>
        </w:rPr>
        <w:t>2,3</w:t>
      </w:r>
      <w:r w:rsidRPr="00CA23BE">
        <w:rPr>
          <w:sz w:val="22"/>
          <w:szCs w:val="22"/>
        </w:rPr>
        <w:t>; SUSAN E. HOEBEE</w:t>
      </w:r>
      <w:r w:rsidRPr="00CA23BE">
        <w:rPr>
          <w:sz w:val="22"/>
          <w:szCs w:val="22"/>
          <w:vertAlign w:val="superscript"/>
        </w:rPr>
        <w:t>1</w:t>
      </w:r>
      <w:r w:rsidRPr="00CA23BE">
        <w:rPr>
          <w:sz w:val="22"/>
          <w:szCs w:val="22"/>
        </w:rPr>
        <w:t xml:space="preserve"> and RYAN D. PHILLIPS</w:t>
      </w:r>
      <w:r w:rsidRPr="00CA23BE">
        <w:rPr>
          <w:sz w:val="22"/>
          <w:szCs w:val="22"/>
          <w:vertAlign w:val="superscript"/>
        </w:rPr>
        <w:t>1,2,4,5</w:t>
      </w:r>
    </w:p>
    <w:p w14:paraId="6B28E80C" w14:textId="77777777" w:rsidR="00D50868" w:rsidRPr="00CA23BE" w:rsidRDefault="00D50868" w:rsidP="00EC338D">
      <w:pPr>
        <w:spacing w:line="480" w:lineRule="auto"/>
        <w:ind w:right="281"/>
        <w:rPr>
          <w:i/>
          <w:iCs/>
          <w:sz w:val="22"/>
          <w:szCs w:val="22"/>
        </w:rPr>
      </w:pPr>
      <w:r w:rsidRPr="00CA23BE">
        <w:rPr>
          <w:sz w:val="22"/>
          <w:szCs w:val="22"/>
          <w:vertAlign w:val="superscript"/>
        </w:rPr>
        <w:t xml:space="preserve">1 </w:t>
      </w:r>
      <w:r w:rsidRPr="00CA23BE">
        <w:rPr>
          <w:i/>
          <w:iCs/>
          <w:sz w:val="22"/>
          <w:szCs w:val="22"/>
        </w:rPr>
        <w:t>Department of Environment and Genetics, La Trobe University, Melbourne, VIC 3086, Australia</w:t>
      </w:r>
    </w:p>
    <w:p w14:paraId="1B5B0162" w14:textId="77777777" w:rsidR="00D50868" w:rsidRPr="00CA23BE" w:rsidRDefault="00D50868" w:rsidP="00EC338D">
      <w:pPr>
        <w:spacing w:line="480" w:lineRule="auto"/>
        <w:ind w:right="281"/>
        <w:rPr>
          <w:i/>
          <w:iCs/>
          <w:sz w:val="22"/>
          <w:szCs w:val="22"/>
        </w:rPr>
      </w:pPr>
      <w:r w:rsidRPr="00CA23BE">
        <w:rPr>
          <w:sz w:val="22"/>
          <w:szCs w:val="22"/>
          <w:vertAlign w:val="superscript"/>
        </w:rPr>
        <w:t>2</w:t>
      </w:r>
      <w:r w:rsidRPr="00CA23BE">
        <w:rPr>
          <w:i/>
          <w:iCs/>
          <w:sz w:val="22"/>
          <w:szCs w:val="22"/>
        </w:rPr>
        <w:t xml:space="preserve"> Kings Park Science, Department of Biodiversity, Conservation and Attractions, Fraser Avenue, Kings Park, WA 6005, Australia</w:t>
      </w:r>
    </w:p>
    <w:p w14:paraId="0D50CB2C" w14:textId="77777777" w:rsidR="00D50868" w:rsidRPr="00CA23BE" w:rsidRDefault="00D50868" w:rsidP="00EC338D">
      <w:pPr>
        <w:spacing w:line="480" w:lineRule="auto"/>
        <w:ind w:right="281"/>
        <w:rPr>
          <w:i/>
          <w:iCs/>
          <w:sz w:val="22"/>
          <w:szCs w:val="22"/>
        </w:rPr>
      </w:pPr>
      <w:r w:rsidRPr="00CA23BE">
        <w:rPr>
          <w:rFonts w:cs="Times New Roman (Body CS)"/>
          <w:sz w:val="22"/>
          <w:szCs w:val="22"/>
          <w:vertAlign w:val="superscript"/>
        </w:rPr>
        <w:t>3</w:t>
      </w:r>
      <w:r w:rsidRPr="00CA23BE">
        <w:rPr>
          <w:i/>
          <w:iCs/>
          <w:sz w:val="22"/>
          <w:szCs w:val="22"/>
        </w:rPr>
        <w:t xml:space="preserve">  School of Biological Sciences, The University of Western Australia, Crawley, WA 6009 Australia.</w:t>
      </w:r>
    </w:p>
    <w:p w14:paraId="6F8EFDCB" w14:textId="77777777" w:rsidR="00D50868" w:rsidRPr="00CA23BE" w:rsidRDefault="00D50868" w:rsidP="00EC338D">
      <w:pPr>
        <w:spacing w:line="480" w:lineRule="auto"/>
        <w:ind w:right="281"/>
        <w:rPr>
          <w:i/>
          <w:iCs/>
          <w:sz w:val="22"/>
          <w:szCs w:val="22"/>
        </w:rPr>
      </w:pPr>
      <w:r w:rsidRPr="00CA23BE">
        <w:rPr>
          <w:sz w:val="22"/>
          <w:szCs w:val="22"/>
          <w:vertAlign w:val="superscript"/>
        </w:rPr>
        <w:t>4</w:t>
      </w:r>
      <w:r w:rsidRPr="00CA23BE">
        <w:rPr>
          <w:sz w:val="22"/>
          <w:szCs w:val="22"/>
        </w:rPr>
        <w:t xml:space="preserve"> </w:t>
      </w:r>
      <w:r w:rsidRPr="00CA23BE">
        <w:rPr>
          <w:i/>
          <w:iCs/>
          <w:sz w:val="22"/>
          <w:szCs w:val="22"/>
        </w:rPr>
        <w:t>Ecology and Evolution, Research School of Biology, The Australian National University, Canberra, ACT 2601, Australia</w:t>
      </w:r>
    </w:p>
    <w:p w14:paraId="5BAB5865" w14:textId="77777777" w:rsidR="00D50868" w:rsidRPr="00CA23BE" w:rsidRDefault="00D50868" w:rsidP="00EC338D">
      <w:pPr>
        <w:spacing w:line="480" w:lineRule="auto"/>
        <w:ind w:right="281"/>
        <w:rPr>
          <w:i/>
          <w:iCs/>
          <w:sz w:val="22"/>
          <w:szCs w:val="22"/>
        </w:rPr>
      </w:pPr>
      <w:r w:rsidRPr="00CA23BE">
        <w:rPr>
          <w:i/>
          <w:iCs/>
          <w:sz w:val="22"/>
          <w:szCs w:val="22"/>
          <w:vertAlign w:val="superscript"/>
        </w:rPr>
        <w:t xml:space="preserve">5 </w:t>
      </w:r>
      <w:r w:rsidRPr="00CA23BE">
        <w:rPr>
          <w:i/>
          <w:iCs/>
          <w:sz w:val="22"/>
          <w:szCs w:val="22"/>
        </w:rPr>
        <w:t>Royal Botanic Gardens Victoria, Melbourne, VIC 3004</w:t>
      </w:r>
    </w:p>
    <w:p w14:paraId="576AFA13" w14:textId="77777777" w:rsidR="00D50868" w:rsidRPr="00CA23BE" w:rsidRDefault="00D50868" w:rsidP="00EC338D">
      <w:pPr>
        <w:spacing w:line="480" w:lineRule="auto"/>
        <w:rPr>
          <w:sz w:val="22"/>
          <w:szCs w:val="22"/>
          <w:lang w:val="en-US"/>
        </w:rPr>
      </w:pPr>
      <w:r w:rsidRPr="00CA23BE">
        <w:rPr>
          <w:sz w:val="22"/>
          <w:szCs w:val="22"/>
          <w:lang w:val="en-US"/>
        </w:rPr>
        <w:t xml:space="preserve">* </w:t>
      </w:r>
      <w:proofErr w:type="gramStart"/>
      <w:r w:rsidRPr="00CA23BE">
        <w:rPr>
          <w:sz w:val="22"/>
          <w:szCs w:val="22"/>
          <w:lang w:val="en-US"/>
        </w:rPr>
        <w:t>author</w:t>
      </w:r>
      <w:proofErr w:type="gramEnd"/>
      <w:r w:rsidRPr="00CA23BE">
        <w:rPr>
          <w:sz w:val="22"/>
          <w:szCs w:val="22"/>
          <w:lang w:val="en-US"/>
        </w:rPr>
        <w:t xml:space="preserve"> for correspondence</w:t>
      </w:r>
    </w:p>
    <w:p w14:paraId="28BE23A1" w14:textId="7443A9C7" w:rsidR="00D50868" w:rsidRPr="00CA23BE" w:rsidRDefault="00D50868">
      <w:pPr>
        <w:rPr>
          <w:rFonts w:ascii="Calibri" w:hAnsi="Calibri" w:cs="Calibri"/>
          <w:sz w:val="28"/>
          <w:szCs w:val="28"/>
        </w:rPr>
      </w:pPr>
      <w:r w:rsidRPr="00CA23BE">
        <w:rPr>
          <w:rFonts w:ascii="Calibri" w:hAnsi="Calibri" w:cs="Calibri"/>
          <w:sz w:val="28"/>
          <w:szCs w:val="28"/>
        </w:rPr>
        <w:br w:type="page"/>
      </w:r>
    </w:p>
    <w:p w14:paraId="62D52A32" w14:textId="77777777" w:rsidR="006026DF" w:rsidRPr="00B26D96" w:rsidRDefault="006026DF">
      <w:pPr>
        <w:rPr>
          <w:sz w:val="14"/>
          <w:szCs w:val="14"/>
        </w:rPr>
      </w:pPr>
    </w:p>
    <w:tbl>
      <w:tblPr>
        <w:tblStyle w:val="TableGrid"/>
        <w:tblW w:w="0" w:type="auto"/>
        <w:tblLook w:val="04A0" w:firstRow="1" w:lastRow="0" w:firstColumn="1" w:lastColumn="0" w:noHBand="0" w:noVBand="1"/>
      </w:tblPr>
      <w:tblGrid>
        <w:gridCol w:w="846"/>
        <w:gridCol w:w="2228"/>
        <w:gridCol w:w="2231"/>
        <w:gridCol w:w="851"/>
        <w:gridCol w:w="992"/>
      </w:tblGrid>
      <w:tr w:rsidR="006026DF" w:rsidRPr="006026DF" w14:paraId="7DCB9AF8" w14:textId="77777777" w:rsidTr="009F72F1">
        <w:trPr>
          <w:trHeight w:val="300"/>
        </w:trPr>
        <w:tc>
          <w:tcPr>
            <w:tcW w:w="7148" w:type="dxa"/>
            <w:gridSpan w:val="5"/>
            <w:noWrap/>
          </w:tcPr>
          <w:p w14:paraId="20732E80" w14:textId="28868162" w:rsidR="006026DF" w:rsidRPr="006026DF" w:rsidRDefault="006026DF">
            <w:pPr>
              <w:rPr>
                <w:sz w:val="18"/>
                <w:szCs w:val="18"/>
              </w:rPr>
            </w:pPr>
            <w:r w:rsidRPr="00BB53EB">
              <w:rPr>
                <w:b/>
                <w:bCs/>
                <w:sz w:val="18"/>
                <w:szCs w:val="18"/>
              </w:rPr>
              <w:t>Table S1.</w:t>
            </w:r>
            <w:r>
              <w:rPr>
                <w:sz w:val="18"/>
                <w:szCs w:val="18"/>
              </w:rPr>
              <w:t xml:space="preserve"> Microsatellite primer sequences provided by Australian Genome Research Facility (excluding M13 primer sequences). </w:t>
            </w:r>
            <w:r w:rsidR="0062121C">
              <w:rPr>
                <w:sz w:val="18"/>
                <w:szCs w:val="18"/>
              </w:rPr>
              <w:t xml:space="preserve">Estimated </w:t>
            </w:r>
            <w:r>
              <w:rPr>
                <w:sz w:val="18"/>
                <w:szCs w:val="18"/>
              </w:rPr>
              <w:t xml:space="preserve">Tm </w:t>
            </w:r>
            <w:r w:rsidR="0062121C">
              <w:rPr>
                <w:sz w:val="18"/>
                <w:szCs w:val="18"/>
              </w:rPr>
              <w:t>of</w:t>
            </w:r>
            <w:r>
              <w:rPr>
                <w:sz w:val="18"/>
                <w:szCs w:val="18"/>
              </w:rPr>
              <w:t xml:space="preserve"> all primers was 60 °C ± &lt;1 °C. </w:t>
            </w:r>
            <w:r w:rsidR="0062121C">
              <w:rPr>
                <w:sz w:val="18"/>
                <w:szCs w:val="18"/>
              </w:rPr>
              <w:t xml:space="preserve">In bold primers </w:t>
            </w:r>
          </w:p>
        </w:tc>
      </w:tr>
      <w:tr w:rsidR="006026DF" w:rsidRPr="006026DF" w14:paraId="55DAC142" w14:textId="77777777" w:rsidTr="006026DF">
        <w:trPr>
          <w:trHeight w:val="300"/>
        </w:trPr>
        <w:tc>
          <w:tcPr>
            <w:tcW w:w="846" w:type="dxa"/>
            <w:noWrap/>
            <w:hideMark/>
          </w:tcPr>
          <w:p w14:paraId="06FC9357" w14:textId="77777777" w:rsidR="006026DF" w:rsidRPr="006026DF" w:rsidRDefault="006026DF">
            <w:pPr>
              <w:rPr>
                <w:sz w:val="18"/>
                <w:szCs w:val="18"/>
              </w:rPr>
            </w:pPr>
            <w:r w:rsidRPr="006026DF">
              <w:rPr>
                <w:sz w:val="18"/>
                <w:szCs w:val="18"/>
              </w:rPr>
              <w:t xml:space="preserve">Locus </w:t>
            </w:r>
          </w:p>
        </w:tc>
        <w:tc>
          <w:tcPr>
            <w:tcW w:w="2228" w:type="dxa"/>
            <w:noWrap/>
            <w:hideMark/>
          </w:tcPr>
          <w:p w14:paraId="22AD279B" w14:textId="77777777" w:rsidR="006026DF" w:rsidRPr="006026DF" w:rsidRDefault="006026DF">
            <w:pPr>
              <w:rPr>
                <w:sz w:val="18"/>
                <w:szCs w:val="18"/>
              </w:rPr>
            </w:pPr>
            <w:r w:rsidRPr="006026DF">
              <w:rPr>
                <w:sz w:val="18"/>
                <w:szCs w:val="18"/>
              </w:rPr>
              <w:t>Fwd. primer sequence</w:t>
            </w:r>
          </w:p>
        </w:tc>
        <w:tc>
          <w:tcPr>
            <w:tcW w:w="2231" w:type="dxa"/>
            <w:noWrap/>
            <w:hideMark/>
          </w:tcPr>
          <w:p w14:paraId="67D52538" w14:textId="77777777" w:rsidR="006026DF" w:rsidRPr="006026DF" w:rsidRDefault="006026DF">
            <w:pPr>
              <w:rPr>
                <w:sz w:val="18"/>
                <w:szCs w:val="18"/>
              </w:rPr>
            </w:pPr>
            <w:r w:rsidRPr="006026DF">
              <w:rPr>
                <w:sz w:val="18"/>
                <w:szCs w:val="18"/>
              </w:rPr>
              <w:t>Rev. primer sequence</w:t>
            </w:r>
          </w:p>
        </w:tc>
        <w:tc>
          <w:tcPr>
            <w:tcW w:w="851" w:type="dxa"/>
            <w:noWrap/>
            <w:hideMark/>
          </w:tcPr>
          <w:p w14:paraId="7701D338" w14:textId="77777777" w:rsidR="006026DF" w:rsidRPr="006026DF" w:rsidRDefault="006026DF">
            <w:pPr>
              <w:rPr>
                <w:sz w:val="18"/>
                <w:szCs w:val="18"/>
              </w:rPr>
            </w:pPr>
            <w:r w:rsidRPr="006026DF">
              <w:rPr>
                <w:sz w:val="18"/>
                <w:szCs w:val="18"/>
              </w:rPr>
              <w:t>Motif</w:t>
            </w:r>
          </w:p>
        </w:tc>
        <w:tc>
          <w:tcPr>
            <w:tcW w:w="992" w:type="dxa"/>
            <w:noWrap/>
            <w:hideMark/>
          </w:tcPr>
          <w:p w14:paraId="1C11118B" w14:textId="77777777" w:rsidR="006026DF" w:rsidRPr="006026DF" w:rsidRDefault="006026DF">
            <w:pPr>
              <w:rPr>
                <w:sz w:val="18"/>
                <w:szCs w:val="18"/>
              </w:rPr>
            </w:pPr>
            <w:r w:rsidRPr="006026DF">
              <w:rPr>
                <w:sz w:val="18"/>
                <w:szCs w:val="18"/>
              </w:rPr>
              <w:t>Target region length (bp)</w:t>
            </w:r>
          </w:p>
        </w:tc>
      </w:tr>
      <w:tr w:rsidR="006026DF" w:rsidRPr="006026DF" w14:paraId="0BE11DE5" w14:textId="77777777" w:rsidTr="006026DF">
        <w:trPr>
          <w:trHeight w:val="300"/>
        </w:trPr>
        <w:tc>
          <w:tcPr>
            <w:tcW w:w="846" w:type="dxa"/>
            <w:noWrap/>
            <w:hideMark/>
          </w:tcPr>
          <w:p w14:paraId="4434F0EB" w14:textId="77777777" w:rsidR="006026DF" w:rsidRPr="0062121C" w:rsidRDefault="006026DF">
            <w:pPr>
              <w:rPr>
                <w:b/>
                <w:bCs/>
                <w:sz w:val="18"/>
                <w:szCs w:val="18"/>
              </w:rPr>
            </w:pPr>
            <w:r w:rsidRPr="0062121C">
              <w:rPr>
                <w:b/>
                <w:bCs/>
                <w:sz w:val="18"/>
                <w:szCs w:val="18"/>
              </w:rPr>
              <w:t>Bca01</w:t>
            </w:r>
          </w:p>
        </w:tc>
        <w:tc>
          <w:tcPr>
            <w:tcW w:w="2228" w:type="dxa"/>
            <w:noWrap/>
            <w:hideMark/>
          </w:tcPr>
          <w:p w14:paraId="3E0B4F72" w14:textId="74BB1FCE" w:rsidR="006026DF" w:rsidRPr="006026DF" w:rsidRDefault="006026DF">
            <w:pPr>
              <w:rPr>
                <w:sz w:val="16"/>
                <w:szCs w:val="16"/>
              </w:rPr>
            </w:pPr>
            <w:r w:rsidRPr="006026DF">
              <w:rPr>
                <w:sz w:val="16"/>
                <w:szCs w:val="16"/>
              </w:rPr>
              <w:t>ATTGCACTTGGGTCGTTTGC</w:t>
            </w:r>
          </w:p>
        </w:tc>
        <w:tc>
          <w:tcPr>
            <w:tcW w:w="2231" w:type="dxa"/>
            <w:noWrap/>
            <w:hideMark/>
          </w:tcPr>
          <w:p w14:paraId="52F3ADB7" w14:textId="7986278F" w:rsidR="006026DF" w:rsidRPr="006026DF" w:rsidRDefault="006026DF">
            <w:pPr>
              <w:rPr>
                <w:sz w:val="16"/>
                <w:szCs w:val="16"/>
              </w:rPr>
            </w:pPr>
            <w:r w:rsidRPr="006026DF">
              <w:rPr>
                <w:sz w:val="16"/>
                <w:szCs w:val="16"/>
              </w:rPr>
              <w:t>GAGTCATACGGAGCCAGGTG</w:t>
            </w:r>
          </w:p>
        </w:tc>
        <w:tc>
          <w:tcPr>
            <w:tcW w:w="851" w:type="dxa"/>
            <w:noWrap/>
            <w:hideMark/>
          </w:tcPr>
          <w:p w14:paraId="695C357F" w14:textId="77777777" w:rsidR="006026DF" w:rsidRPr="006026DF" w:rsidRDefault="006026DF">
            <w:pPr>
              <w:rPr>
                <w:sz w:val="16"/>
                <w:szCs w:val="16"/>
              </w:rPr>
            </w:pPr>
            <w:r w:rsidRPr="006026DF">
              <w:rPr>
                <w:sz w:val="16"/>
                <w:szCs w:val="16"/>
              </w:rPr>
              <w:t>AAC</w:t>
            </w:r>
          </w:p>
        </w:tc>
        <w:tc>
          <w:tcPr>
            <w:tcW w:w="992" w:type="dxa"/>
            <w:noWrap/>
            <w:hideMark/>
          </w:tcPr>
          <w:p w14:paraId="117D382F" w14:textId="77777777" w:rsidR="006026DF" w:rsidRPr="006026DF" w:rsidRDefault="006026DF" w:rsidP="006026DF">
            <w:pPr>
              <w:rPr>
                <w:sz w:val="16"/>
                <w:szCs w:val="16"/>
              </w:rPr>
            </w:pPr>
            <w:r w:rsidRPr="006026DF">
              <w:rPr>
                <w:sz w:val="16"/>
                <w:szCs w:val="16"/>
              </w:rPr>
              <w:t>21</w:t>
            </w:r>
          </w:p>
        </w:tc>
      </w:tr>
      <w:tr w:rsidR="006026DF" w:rsidRPr="006026DF" w14:paraId="68535B26" w14:textId="77777777" w:rsidTr="006026DF">
        <w:trPr>
          <w:trHeight w:val="300"/>
        </w:trPr>
        <w:tc>
          <w:tcPr>
            <w:tcW w:w="846" w:type="dxa"/>
            <w:noWrap/>
            <w:hideMark/>
          </w:tcPr>
          <w:p w14:paraId="5644A438" w14:textId="77777777" w:rsidR="006026DF" w:rsidRPr="0062121C" w:rsidRDefault="006026DF">
            <w:pPr>
              <w:rPr>
                <w:b/>
                <w:bCs/>
                <w:sz w:val="18"/>
                <w:szCs w:val="18"/>
              </w:rPr>
            </w:pPr>
            <w:r w:rsidRPr="0062121C">
              <w:rPr>
                <w:b/>
                <w:bCs/>
                <w:sz w:val="18"/>
                <w:szCs w:val="18"/>
              </w:rPr>
              <w:t>Bca02</w:t>
            </w:r>
          </w:p>
        </w:tc>
        <w:tc>
          <w:tcPr>
            <w:tcW w:w="2228" w:type="dxa"/>
            <w:noWrap/>
            <w:hideMark/>
          </w:tcPr>
          <w:p w14:paraId="225CE3DE" w14:textId="49C0221D" w:rsidR="006026DF" w:rsidRPr="006026DF" w:rsidRDefault="006026DF">
            <w:pPr>
              <w:rPr>
                <w:sz w:val="16"/>
                <w:szCs w:val="16"/>
              </w:rPr>
            </w:pPr>
            <w:r w:rsidRPr="006026DF">
              <w:rPr>
                <w:sz w:val="16"/>
                <w:szCs w:val="16"/>
              </w:rPr>
              <w:t>TTCAGCCGGAGTTCACTCAC</w:t>
            </w:r>
          </w:p>
        </w:tc>
        <w:tc>
          <w:tcPr>
            <w:tcW w:w="2231" w:type="dxa"/>
            <w:noWrap/>
            <w:hideMark/>
          </w:tcPr>
          <w:p w14:paraId="609E8839" w14:textId="2AA897BB" w:rsidR="006026DF" w:rsidRPr="006026DF" w:rsidRDefault="006026DF">
            <w:pPr>
              <w:rPr>
                <w:sz w:val="16"/>
                <w:szCs w:val="16"/>
              </w:rPr>
            </w:pPr>
            <w:r w:rsidRPr="006026DF">
              <w:rPr>
                <w:sz w:val="16"/>
                <w:szCs w:val="16"/>
              </w:rPr>
              <w:t>AACGCTACTCCTTCAGCTCG</w:t>
            </w:r>
          </w:p>
        </w:tc>
        <w:tc>
          <w:tcPr>
            <w:tcW w:w="851" w:type="dxa"/>
            <w:noWrap/>
            <w:hideMark/>
          </w:tcPr>
          <w:p w14:paraId="3CDCE4F9" w14:textId="77777777" w:rsidR="006026DF" w:rsidRPr="006026DF" w:rsidRDefault="006026DF">
            <w:pPr>
              <w:rPr>
                <w:sz w:val="16"/>
                <w:szCs w:val="16"/>
              </w:rPr>
            </w:pPr>
            <w:r w:rsidRPr="006026DF">
              <w:rPr>
                <w:sz w:val="16"/>
                <w:szCs w:val="16"/>
              </w:rPr>
              <w:t>AAG</w:t>
            </w:r>
          </w:p>
        </w:tc>
        <w:tc>
          <w:tcPr>
            <w:tcW w:w="992" w:type="dxa"/>
            <w:noWrap/>
            <w:hideMark/>
          </w:tcPr>
          <w:p w14:paraId="0148FE60" w14:textId="77777777" w:rsidR="006026DF" w:rsidRPr="006026DF" w:rsidRDefault="006026DF" w:rsidP="006026DF">
            <w:pPr>
              <w:rPr>
                <w:sz w:val="16"/>
                <w:szCs w:val="16"/>
              </w:rPr>
            </w:pPr>
            <w:r w:rsidRPr="006026DF">
              <w:rPr>
                <w:sz w:val="16"/>
                <w:szCs w:val="16"/>
              </w:rPr>
              <w:t>15</w:t>
            </w:r>
          </w:p>
        </w:tc>
      </w:tr>
      <w:tr w:rsidR="006026DF" w:rsidRPr="006026DF" w14:paraId="0E96E219" w14:textId="77777777" w:rsidTr="006026DF">
        <w:trPr>
          <w:trHeight w:val="300"/>
        </w:trPr>
        <w:tc>
          <w:tcPr>
            <w:tcW w:w="846" w:type="dxa"/>
            <w:noWrap/>
            <w:hideMark/>
          </w:tcPr>
          <w:p w14:paraId="60DCBC70" w14:textId="77777777" w:rsidR="006026DF" w:rsidRPr="0062121C" w:rsidRDefault="006026DF">
            <w:pPr>
              <w:rPr>
                <w:b/>
                <w:bCs/>
                <w:sz w:val="18"/>
                <w:szCs w:val="18"/>
              </w:rPr>
            </w:pPr>
            <w:r w:rsidRPr="0062121C">
              <w:rPr>
                <w:b/>
                <w:bCs/>
                <w:sz w:val="18"/>
                <w:szCs w:val="18"/>
              </w:rPr>
              <w:t>Bca03</w:t>
            </w:r>
          </w:p>
        </w:tc>
        <w:tc>
          <w:tcPr>
            <w:tcW w:w="2228" w:type="dxa"/>
            <w:noWrap/>
            <w:hideMark/>
          </w:tcPr>
          <w:p w14:paraId="0F35EEC1" w14:textId="6AE98B2C" w:rsidR="006026DF" w:rsidRPr="006026DF" w:rsidRDefault="006026DF">
            <w:pPr>
              <w:rPr>
                <w:sz w:val="16"/>
                <w:szCs w:val="16"/>
              </w:rPr>
            </w:pPr>
            <w:r w:rsidRPr="006026DF">
              <w:rPr>
                <w:sz w:val="16"/>
                <w:szCs w:val="16"/>
              </w:rPr>
              <w:t>TCCCAACTTATCCAACCGCG</w:t>
            </w:r>
          </w:p>
        </w:tc>
        <w:tc>
          <w:tcPr>
            <w:tcW w:w="2231" w:type="dxa"/>
            <w:noWrap/>
            <w:hideMark/>
          </w:tcPr>
          <w:p w14:paraId="23152254" w14:textId="20D1A14D" w:rsidR="006026DF" w:rsidRPr="006026DF" w:rsidRDefault="006026DF">
            <w:pPr>
              <w:rPr>
                <w:sz w:val="16"/>
                <w:szCs w:val="16"/>
              </w:rPr>
            </w:pPr>
            <w:r w:rsidRPr="006026DF">
              <w:rPr>
                <w:sz w:val="16"/>
                <w:szCs w:val="16"/>
              </w:rPr>
              <w:t>GATGCCGATCTGGTGTAGGG</w:t>
            </w:r>
          </w:p>
        </w:tc>
        <w:tc>
          <w:tcPr>
            <w:tcW w:w="851" w:type="dxa"/>
            <w:noWrap/>
            <w:hideMark/>
          </w:tcPr>
          <w:p w14:paraId="7CD2BD8A" w14:textId="77777777" w:rsidR="006026DF" w:rsidRPr="006026DF" w:rsidRDefault="006026DF">
            <w:pPr>
              <w:rPr>
                <w:sz w:val="16"/>
                <w:szCs w:val="16"/>
              </w:rPr>
            </w:pPr>
            <w:r w:rsidRPr="006026DF">
              <w:rPr>
                <w:sz w:val="16"/>
                <w:szCs w:val="16"/>
              </w:rPr>
              <w:t>AC</w:t>
            </w:r>
          </w:p>
        </w:tc>
        <w:tc>
          <w:tcPr>
            <w:tcW w:w="992" w:type="dxa"/>
            <w:noWrap/>
            <w:hideMark/>
          </w:tcPr>
          <w:p w14:paraId="3BBE4CD9" w14:textId="77777777" w:rsidR="006026DF" w:rsidRPr="006026DF" w:rsidRDefault="006026DF" w:rsidP="006026DF">
            <w:pPr>
              <w:rPr>
                <w:sz w:val="16"/>
                <w:szCs w:val="16"/>
              </w:rPr>
            </w:pPr>
            <w:r w:rsidRPr="006026DF">
              <w:rPr>
                <w:sz w:val="16"/>
                <w:szCs w:val="16"/>
              </w:rPr>
              <w:t>12</w:t>
            </w:r>
          </w:p>
        </w:tc>
      </w:tr>
      <w:tr w:rsidR="006026DF" w:rsidRPr="006026DF" w14:paraId="5D031061" w14:textId="77777777" w:rsidTr="006026DF">
        <w:trPr>
          <w:trHeight w:val="300"/>
        </w:trPr>
        <w:tc>
          <w:tcPr>
            <w:tcW w:w="846" w:type="dxa"/>
            <w:noWrap/>
            <w:hideMark/>
          </w:tcPr>
          <w:p w14:paraId="4D6C9493" w14:textId="77777777" w:rsidR="006026DF" w:rsidRPr="0062121C" w:rsidRDefault="006026DF">
            <w:pPr>
              <w:rPr>
                <w:b/>
                <w:bCs/>
                <w:sz w:val="18"/>
                <w:szCs w:val="18"/>
              </w:rPr>
            </w:pPr>
            <w:r w:rsidRPr="0062121C">
              <w:rPr>
                <w:b/>
                <w:bCs/>
                <w:sz w:val="18"/>
                <w:szCs w:val="18"/>
              </w:rPr>
              <w:t>Bca04</w:t>
            </w:r>
          </w:p>
        </w:tc>
        <w:tc>
          <w:tcPr>
            <w:tcW w:w="2228" w:type="dxa"/>
            <w:noWrap/>
            <w:hideMark/>
          </w:tcPr>
          <w:p w14:paraId="598CADC8" w14:textId="1C8D129E" w:rsidR="006026DF" w:rsidRPr="006026DF" w:rsidRDefault="006026DF">
            <w:pPr>
              <w:rPr>
                <w:sz w:val="16"/>
                <w:szCs w:val="16"/>
              </w:rPr>
            </w:pPr>
            <w:r w:rsidRPr="006026DF">
              <w:rPr>
                <w:sz w:val="16"/>
                <w:szCs w:val="16"/>
              </w:rPr>
              <w:t>TTGGCCAATTCCGTTCATGC</w:t>
            </w:r>
          </w:p>
        </w:tc>
        <w:tc>
          <w:tcPr>
            <w:tcW w:w="2231" w:type="dxa"/>
            <w:noWrap/>
            <w:hideMark/>
          </w:tcPr>
          <w:p w14:paraId="04F3BE75" w14:textId="2525BB93" w:rsidR="006026DF" w:rsidRPr="006026DF" w:rsidRDefault="006026DF">
            <w:pPr>
              <w:rPr>
                <w:sz w:val="16"/>
                <w:szCs w:val="16"/>
              </w:rPr>
            </w:pPr>
            <w:r w:rsidRPr="006026DF">
              <w:rPr>
                <w:sz w:val="16"/>
                <w:szCs w:val="16"/>
              </w:rPr>
              <w:t>CGATTTGGCGTGTGGAAGTG</w:t>
            </w:r>
          </w:p>
        </w:tc>
        <w:tc>
          <w:tcPr>
            <w:tcW w:w="851" w:type="dxa"/>
            <w:noWrap/>
            <w:hideMark/>
          </w:tcPr>
          <w:p w14:paraId="15DE3818" w14:textId="77777777" w:rsidR="006026DF" w:rsidRPr="006026DF" w:rsidRDefault="006026DF">
            <w:pPr>
              <w:rPr>
                <w:sz w:val="16"/>
                <w:szCs w:val="16"/>
              </w:rPr>
            </w:pPr>
            <w:r w:rsidRPr="006026DF">
              <w:rPr>
                <w:sz w:val="16"/>
                <w:szCs w:val="16"/>
              </w:rPr>
              <w:t>AAC</w:t>
            </w:r>
          </w:p>
        </w:tc>
        <w:tc>
          <w:tcPr>
            <w:tcW w:w="992" w:type="dxa"/>
            <w:noWrap/>
            <w:hideMark/>
          </w:tcPr>
          <w:p w14:paraId="091A9CEE" w14:textId="77777777" w:rsidR="006026DF" w:rsidRPr="006026DF" w:rsidRDefault="006026DF" w:rsidP="006026DF">
            <w:pPr>
              <w:rPr>
                <w:sz w:val="16"/>
                <w:szCs w:val="16"/>
              </w:rPr>
            </w:pPr>
            <w:r w:rsidRPr="006026DF">
              <w:rPr>
                <w:sz w:val="16"/>
                <w:szCs w:val="16"/>
              </w:rPr>
              <w:t>18</w:t>
            </w:r>
          </w:p>
        </w:tc>
      </w:tr>
      <w:tr w:rsidR="006026DF" w:rsidRPr="006026DF" w14:paraId="7BDA8DF7" w14:textId="77777777" w:rsidTr="006026DF">
        <w:trPr>
          <w:trHeight w:val="300"/>
        </w:trPr>
        <w:tc>
          <w:tcPr>
            <w:tcW w:w="846" w:type="dxa"/>
            <w:noWrap/>
            <w:hideMark/>
          </w:tcPr>
          <w:p w14:paraId="599842BC" w14:textId="77777777" w:rsidR="006026DF" w:rsidRPr="0062121C" w:rsidRDefault="006026DF">
            <w:pPr>
              <w:rPr>
                <w:b/>
                <w:bCs/>
                <w:sz w:val="18"/>
                <w:szCs w:val="18"/>
              </w:rPr>
            </w:pPr>
            <w:r w:rsidRPr="0062121C">
              <w:rPr>
                <w:b/>
                <w:bCs/>
                <w:sz w:val="18"/>
                <w:szCs w:val="18"/>
              </w:rPr>
              <w:t>Bca05</w:t>
            </w:r>
          </w:p>
        </w:tc>
        <w:tc>
          <w:tcPr>
            <w:tcW w:w="2228" w:type="dxa"/>
            <w:noWrap/>
            <w:hideMark/>
          </w:tcPr>
          <w:p w14:paraId="41451CE9" w14:textId="6B100625" w:rsidR="006026DF" w:rsidRPr="006026DF" w:rsidRDefault="006026DF">
            <w:pPr>
              <w:rPr>
                <w:sz w:val="16"/>
                <w:szCs w:val="16"/>
              </w:rPr>
            </w:pPr>
            <w:r w:rsidRPr="006026DF">
              <w:rPr>
                <w:sz w:val="16"/>
                <w:szCs w:val="16"/>
              </w:rPr>
              <w:t>AAGTGCTGTGCAGAGTCCAA</w:t>
            </w:r>
          </w:p>
        </w:tc>
        <w:tc>
          <w:tcPr>
            <w:tcW w:w="2231" w:type="dxa"/>
            <w:noWrap/>
            <w:hideMark/>
          </w:tcPr>
          <w:p w14:paraId="1372DEBB" w14:textId="3399BD83" w:rsidR="006026DF" w:rsidRPr="006026DF" w:rsidRDefault="006026DF">
            <w:pPr>
              <w:rPr>
                <w:sz w:val="16"/>
                <w:szCs w:val="16"/>
              </w:rPr>
            </w:pPr>
            <w:r w:rsidRPr="006026DF">
              <w:rPr>
                <w:sz w:val="16"/>
                <w:szCs w:val="16"/>
              </w:rPr>
              <w:t>AACTCAACAGGGAGGTTGGC</w:t>
            </w:r>
          </w:p>
        </w:tc>
        <w:tc>
          <w:tcPr>
            <w:tcW w:w="851" w:type="dxa"/>
            <w:noWrap/>
            <w:hideMark/>
          </w:tcPr>
          <w:p w14:paraId="38D7555F" w14:textId="77777777" w:rsidR="006026DF" w:rsidRPr="006026DF" w:rsidRDefault="006026DF">
            <w:pPr>
              <w:rPr>
                <w:sz w:val="16"/>
                <w:szCs w:val="16"/>
              </w:rPr>
            </w:pPr>
            <w:r w:rsidRPr="006026DF">
              <w:rPr>
                <w:sz w:val="16"/>
                <w:szCs w:val="16"/>
              </w:rPr>
              <w:t>AAC</w:t>
            </w:r>
          </w:p>
        </w:tc>
        <w:tc>
          <w:tcPr>
            <w:tcW w:w="992" w:type="dxa"/>
            <w:noWrap/>
            <w:hideMark/>
          </w:tcPr>
          <w:p w14:paraId="37F2E226" w14:textId="77777777" w:rsidR="006026DF" w:rsidRPr="006026DF" w:rsidRDefault="006026DF" w:rsidP="006026DF">
            <w:pPr>
              <w:rPr>
                <w:sz w:val="16"/>
                <w:szCs w:val="16"/>
              </w:rPr>
            </w:pPr>
            <w:r w:rsidRPr="006026DF">
              <w:rPr>
                <w:sz w:val="16"/>
                <w:szCs w:val="16"/>
              </w:rPr>
              <w:t>24</w:t>
            </w:r>
          </w:p>
        </w:tc>
      </w:tr>
      <w:tr w:rsidR="006026DF" w:rsidRPr="006026DF" w14:paraId="1520C34B" w14:textId="77777777" w:rsidTr="006026DF">
        <w:trPr>
          <w:trHeight w:val="300"/>
        </w:trPr>
        <w:tc>
          <w:tcPr>
            <w:tcW w:w="846" w:type="dxa"/>
            <w:noWrap/>
            <w:hideMark/>
          </w:tcPr>
          <w:p w14:paraId="0A85257C" w14:textId="77777777" w:rsidR="006026DF" w:rsidRPr="0062121C" w:rsidRDefault="006026DF">
            <w:pPr>
              <w:rPr>
                <w:b/>
                <w:bCs/>
                <w:sz w:val="18"/>
                <w:szCs w:val="18"/>
              </w:rPr>
            </w:pPr>
            <w:r w:rsidRPr="0062121C">
              <w:rPr>
                <w:b/>
                <w:bCs/>
                <w:sz w:val="18"/>
                <w:szCs w:val="18"/>
              </w:rPr>
              <w:t>Bca06</w:t>
            </w:r>
          </w:p>
        </w:tc>
        <w:tc>
          <w:tcPr>
            <w:tcW w:w="2228" w:type="dxa"/>
            <w:noWrap/>
            <w:hideMark/>
          </w:tcPr>
          <w:p w14:paraId="30FBB720" w14:textId="60C8B5F8" w:rsidR="006026DF" w:rsidRPr="006026DF" w:rsidRDefault="006026DF">
            <w:pPr>
              <w:rPr>
                <w:sz w:val="16"/>
                <w:szCs w:val="16"/>
              </w:rPr>
            </w:pPr>
            <w:r w:rsidRPr="006026DF">
              <w:rPr>
                <w:sz w:val="16"/>
                <w:szCs w:val="16"/>
              </w:rPr>
              <w:t>CCCGAGAAGCTCTTCCTTGG</w:t>
            </w:r>
          </w:p>
        </w:tc>
        <w:tc>
          <w:tcPr>
            <w:tcW w:w="2231" w:type="dxa"/>
            <w:noWrap/>
            <w:hideMark/>
          </w:tcPr>
          <w:p w14:paraId="43AD1F7D" w14:textId="2C080C87" w:rsidR="006026DF" w:rsidRPr="006026DF" w:rsidRDefault="006026DF">
            <w:pPr>
              <w:rPr>
                <w:sz w:val="16"/>
                <w:szCs w:val="16"/>
              </w:rPr>
            </w:pPr>
            <w:r w:rsidRPr="006026DF">
              <w:rPr>
                <w:sz w:val="16"/>
                <w:szCs w:val="16"/>
              </w:rPr>
              <w:t>CGACACTGGTACTGCTAGGG</w:t>
            </w:r>
          </w:p>
        </w:tc>
        <w:tc>
          <w:tcPr>
            <w:tcW w:w="851" w:type="dxa"/>
            <w:noWrap/>
            <w:hideMark/>
          </w:tcPr>
          <w:p w14:paraId="639DE895" w14:textId="77777777" w:rsidR="006026DF" w:rsidRPr="006026DF" w:rsidRDefault="006026DF">
            <w:pPr>
              <w:rPr>
                <w:sz w:val="16"/>
                <w:szCs w:val="16"/>
              </w:rPr>
            </w:pPr>
            <w:r w:rsidRPr="006026DF">
              <w:rPr>
                <w:sz w:val="16"/>
                <w:szCs w:val="16"/>
              </w:rPr>
              <w:t>AAG</w:t>
            </w:r>
          </w:p>
        </w:tc>
        <w:tc>
          <w:tcPr>
            <w:tcW w:w="992" w:type="dxa"/>
            <w:noWrap/>
            <w:hideMark/>
          </w:tcPr>
          <w:p w14:paraId="3BF084BB" w14:textId="77777777" w:rsidR="006026DF" w:rsidRPr="006026DF" w:rsidRDefault="006026DF" w:rsidP="006026DF">
            <w:pPr>
              <w:rPr>
                <w:sz w:val="16"/>
                <w:szCs w:val="16"/>
              </w:rPr>
            </w:pPr>
            <w:r w:rsidRPr="006026DF">
              <w:rPr>
                <w:sz w:val="16"/>
                <w:szCs w:val="16"/>
              </w:rPr>
              <w:t>18</w:t>
            </w:r>
          </w:p>
        </w:tc>
      </w:tr>
      <w:tr w:rsidR="006026DF" w:rsidRPr="006026DF" w14:paraId="70217499" w14:textId="77777777" w:rsidTr="006026DF">
        <w:trPr>
          <w:trHeight w:val="300"/>
        </w:trPr>
        <w:tc>
          <w:tcPr>
            <w:tcW w:w="846" w:type="dxa"/>
            <w:noWrap/>
            <w:hideMark/>
          </w:tcPr>
          <w:p w14:paraId="24F0C10E" w14:textId="77777777" w:rsidR="006026DF" w:rsidRPr="0062121C" w:rsidRDefault="006026DF">
            <w:pPr>
              <w:rPr>
                <w:b/>
                <w:bCs/>
                <w:sz w:val="18"/>
                <w:szCs w:val="18"/>
              </w:rPr>
            </w:pPr>
            <w:r w:rsidRPr="0062121C">
              <w:rPr>
                <w:b/>
                <w:bCs/>
                <w:sz w:val="18"/>
                <w:szCs w:val="18"/>
              </w:rPr>
              <w:t>Bca07</w:t>
            </w:r>
          </w:p>
        </w:tc>
        <w:tc>
          <w:tcPr>
            <w:tcW w:w="2228" w:type="dxa"/>
            <w:noWrap/>
            <w:hideMark/>
          </w:tcPr>
          <w:p w14:paraId="432B0164" w14:textId="0EF9E71A" w:rsidR="006026DF" w:rsidRPr="006026DF" w:rsidRDefault="006026DF">
            <w:pPr>
              <w:rPr>
                <w:sz w:val="16"/>
                <w:szCs w:val="16"/>
              </w:rPr>
            </w:pPr>
            <w:r w:rsidRPr="006026DF">
              <w:rPr>
                <w:sz w:val="16"/>
                <w:szCs w:val="16"/>
              </w:rPr>
              <w:t>AGTTGCAGGCACCATGAAGA</w:t>
            </w:r>
          </w:p>
        </w:tc>
        <w:tc>
          <w:tcPr>
            <w:tcW w:w="2231" w:type="dxa"/>
            <w:noWrap/>
            <w:hideMark/>
          </w:tcPr>
          <w:p w14:paraId="63E121DB" w14:textId="4BD56AE3" w:rsidR="006026DF" w:rsidRPr="006026DF" w:rsidRDefault="006026DF">
            <w:pPr>
              <w:rPr>
                <w:sz w:val="16"/>
                <w:szCs w:val="16"/>
              </w:rPr>
            </w:pPr>
            <w:r w:rsidRPr="006026DF">
              <w:rPr>
                <w:sz w:val="16"/>
                <w:szCs w:val="16"/>
              </w:rPr>
              <w:t>TCCACGGCTTGGTAAGAGTG</w:t>
            </w:r>
          </w:p>
        </w:tc>
        <w:tc>
          <w:tcPr>
            <w:tcW w:w="851" w:type="dxa"/>
            <w:noWrap/>
            <w:hideMark/>
          </w:tcPr>
          <w:p w14:paraId="4EDCC82B" w14:textId="77777777" w:rsidR="006026DF" w:rsidRPr="006026DF" w:rsidRDefault="006026DF">
            <w:pPr>
              <w:rPr>
                <w:sz w:val="16"/>
                <w:szCs w:val="16"/>
              </w:rPr>
            </w:pPr>
            <w:r w:rsidRPr="006026DF">
              <w:rPr>
                <w:sz w:val="16"/>
                <w:szCs w:val="16"/>
              </w:rPr>
              <w:t>AC</w:t>
            </w:r>
          </w:p>
        </w:tc>
        <w:tc>
          <w:tcPr>
            <w:tcW w:w="992" w:type="dxa"/>
            <w:noWrap/>
            <w:hideMark/>
          </w:tcPr>
          <w:p w14:paraId="06F7EBE5" w14:textId="77777777" w:rsidR="006026DF" w:rsidRPr="006026DF" w:rsidRDefault="006026DF" w:rsidP="006026DF">
            <w:pPr>
              <w:rPr>
                <w:sz w:val="16"/>
                <w:szCs w:val="16"/>
              </w:rPr>
            </w:pPr>
            <w:r w:rsidRPr="006026DF">
              <w:rPr>
                <w:sz w:val="16"/>
                <w:szCs w:val="16"/>
              </w:rPr>
              <w:t>14</w:t>
            </w:r>
          </w:p>
        </w:tc>
      </w:tr>
      <w:tr w:rsidR="006026DF" w:rsidRPr="006026DF" w14:paraId="743956D9" w14:textId="77777777" w:rsidTr="006026DF">
        <w:trPr>
          <w:trHeight w:val="300"/>
        </w:trPr>
        <w:tc>
          <w:tcPr>
            <w:tcW w:w="846" w:type="dxa"/>
            <w:noWrap/>
            <w:hideMark/>
          </w:tcPr>
          <w:p w14:paraId="4E830B91" w14:textId="77777777" w:rsidR="006026DF" w:rsidRPr="0062121C" w:rsidRDefault="006026DF">
            <w:pPr>
              <w:rPr>
                <w:b/>
                <w:bCs/>
                <w:sz w:val="18"/>
                <w:szCs w:val="18"/>
              </w:rPr>
            </w:pPr>
            <w:r w:rsidRPr="0062121C">
              <w:rPr>
                <w:b/>
                <w:bCs/>
                <w:sz w:val="18"/>
                <w:szCs w:val="18"/>
              </w:rPr>
              <w:t>Bca08</w:t>
            </w:r>
          </w:p>
        </w:tc>
        <w:tc>
          <w:tcPr>
            <w:tcW w:w="2228" w:type="dxa"/>
            <w:noWrap/>
            <w:hideMark/>
          </w:tcPr>
          <w:p w14:paraId="145F886E" w14:textId="24239B87" w:rsidR="006026DF" w:rsidRPr="006026DF" w:rsidRDefault="006026DF">
            <w:pPr>
              <w:rPr>
                <w:sz w:val="16"/>
                <w:szCs w:val="16"/>
              </w:rPr>
            </w:pPr>
            <w:r w:rsidRPr="006026DF">
              <w:rPr>
                <w:sz w:val="16"/>
                <w:szCs w:val="16"/>
              </w:rPr>
              <w:t>CTCTCGGTTGTGCCCTTCTC</w:t>
            </w:r>
          </w:p>
        </w:tc>
        <w:tc>
          <w:tcPr>
            <w:tcW w:w="2231" w:type="dxa"/>
            <w:noWrap/>
            <w:hideMark/>
          </w:tcPr>
          <w:p w14:paraId="300193C4" w14:textId="55726A1E" w:rsidR="006026DF" w:rsidRPr="006026DF" w:rsidRDefault="006026DF">
            <w:pPr>
              <w:rPr>
                <w:sz w:val="16"/>
                <w:szCs w:val="16"/>
              </w:rPr>
            </w:pPr>
            <w:r w:rsidRPr="006026DF">
              <w:rPr>
                <w:sz w:val="16"/>
                <w:szCs w:val="16"/>
              </w:rPr>
              <w:t>AGGAGAGCTGCAATATGGGC</w:t>
            </w:r>
          </w:p>
        </w:tc>
        <w:tc>
          <w:tcPr>
            <w:tcW w:w="851" w:type="dxa"/>
            <w:noWrap/>
            <w:hideMark/>
          </w:tcPr>
          <w:p w14:paraId="478E9BB2" w14:textId="77777777" w:rsidR="006026DF" w:rsidRPr="006026DF" w:rsidRDefault="006026DF">
            <w:pPr>
              <w:rPr>
                <w:sz w:val="16"/>
                <w:szCs w:val="16"/>
              </w:rPr>
            </w:pPr>
            <w:r w:rsidRPr="006026DF">
              <w:rPr>
                <w:sz w:val="16"/>
                <w:szCs w:val="16"/>
              </w:rPr>
              <w:t>AAG</w:t>
            </w:r>
          </w:p>
        </w:tc>
        <w:tc>
          <w:tcPr>
            <w:tcW w:w="992" w:type="dxa"/>
            <w:noWrap/>
            <w:hideMark/>
          </w:tcPr>
          <w:p w14:paraId="44F7DF2B" w14:textId="77777777" w:rsidR="006026DF" w:rsidRPr="006026DF" w:rsidRDefault="006026DF" w:rsidP="006026DF">
            <w:pPr>
              <w:rPr>
                <w:sz w:val="16"/>
                <w:szCs w:val="16"/>
              </w:rPr>
            </w:pPr>
            <w:r w:rsidRPr="006026DF">
              <w:rPr>
                <w:sz w:val="16"/>
                <w:szCs w:val="16"/>
              </w:rPr>
              <w:t>15</w:t>
            </w:r>
          </w:p>
        </w:tc>
      </w:tr>
      <w:tr w:rsidR="006026DF" w:rsidRPr="006026DF" w14:paraId="235C25BD" w14:textId="77777777" w:rsidTr="006026DF">
        <w:trPr>
          <w:trHeight w:val="300"/>
        </w:trPr>
        <w:tc>
          <w:tcPr>
            <w:tcW w:w="846" w:type="dxa"/>
            <w:noWrap/>
            <w:hideMark/>
          </w:tcPr>
          <w:p w14:paraId="56C5C80E" w14:textId="77777777" w:rsidR="006026DF" w:rsidRPr="0062121C" w:rsidRDefault="006026DF">
            <w:pPr>
              <w:rPr>
                <w:b/>
                <w:bCs/>
                <w:sz w:val="18"/>
                <w:szCs w:val="18"/>
              </w:rPr>
            </w:pPr>
            <w:r w:rsidRPr="0062121C">
              <w:rPr>
                <w:b/>
                <w:bCs/>
                <w:sz w:val="18"/>
                <w:szCs w:val="18"/>
              </w:rPr>
              <w:t>Bca09</w:t>
            </w:r>
          </w:p>
        </w:tc>
        <w:tc>
          <w:tcPr>
            <w:tcW w:w="2228" w:type="dxa"/>
            <w:noWrap/>
            <w:hideMark/>
          </w:tcPr>
          <w:p w14:paraId="7C98996C" w14:textId="05123DAC" w:rsidR="006026DF" w:rsidRPr="006026DF" w:rsidRDefault="006026DF">
            <w:pPr>
              <w:rPr>
                <w:sz w:val="16"/>
                <w:szCs w:val="16"/>
              </w:rPr>
            </w:pPr>
            <w:r w:rsidRPr="006026DF">
              <w:rPr>
                <w:sz w:val="16"/>
                <w:szCs w:val="16"/>
              </w:rPr>
              <w:t>GGAAGACTCCTCAAACGGCA</w:t>
            </w:r>
          </w:p>
        </w:tc>
        <w:tc>
          <w:tcPr>
            <w:tcW w:w="2231" w:type="dxa"/>
            <w:noWrap/>
            <w:hideMark/>
          </w:tcPr>
          <w:p w14:paraId="0542CA5C" w14:textId="215DF111" w:rsidR="006026DF" w:rsidRPr="006026DF" w:rsidRDefault="006026DF">
            <w:pPr>
              <w:rPr>
                <w:sz w:val="16"/>
                <w:szCs w:val="16"/>
              </w:rPr>
            </w:pPr>
            <w:r w:rsidRPr="006026DF">
              <w:rPr>
                <w:sz w:val="16"/>
                <w:szCs w:val="16"/>
              </w:rPr>
              <w:t>TTGCACTGAGAATCTGCCCA</w:t>
            </w:r>
          </w:p>
        </w:tc>
        <w:tc>
          <w:tcPr>
            <w:tcW w:w="851" w:type="dxa"/>
            <w:noWrap/>
            <w:hideMark/>
          </w:tcPr>
          <w:p w14:paraId="6E59E44A" w14:textId="77777777" w:rsidR="006026DF" w:rsidRPr="006026DF" w:rsidRDefault="006026DF">
            <w:pPr>
              <w:rPr>
                <w:sz w:val="16"/>
                <w:szCs w:val="16"/>
              </w:rPr>
            </w:pPr>
            <w:r w:rsidRPr="006026DF">
              <w:rPr>
                <w:sz w:val="16"/>
                <w:szCs w:val="16"/>
              </w:rPr>
              <w:t>AC</w:t>
            </w:r>
          </w:p>
        </w:tc>
        <w:tc>
          <w:tcPr>
            <w:tcW w:w="992" w:type="dxa"/>
            <w:noWrap/>
            <w:hideMark/>
          </w:tcPr>
          <w:p w14:paraId="0997E5EB" w14:textId="77777777" w:rsidR="006026DF" w:rsidRPr="006026DF" w:rsidRDefault="006026DF" w:rsidP="006026DF">
            <w:pPr>
              <w:rPr>
                <w:sz w:val="16"/>
                <w:szCs w:val="16"/>
              </w:rPr>
            </w:pPr>
            <w:r w:rsidRPr="006026DF">
              <w:rPr>
                <w:sz w:val="16"/>
                <w:szCs w:val="16"/>
              </w:rPr>
              <w:t>14</w:t>
            </w:r>
          </w:p>
        </w:tc>
      </w:tr>
      <w:tr w:rsidR="006026DF" w:rsidRPr="006026DF" w14:paraId="50E224D3" w14:textId="77777777" w:rsidTr="006026DF">
        <w:trPr>
          <w:trHeight w:val="300"/>
        </w:trPr>
        <w:tc>
          <w:tcPr>
            <w:tcW w:w="846" w:type="dxa"/>
            <w:noWrap/>
            <w:hideMark/>
          </w:tcPr>
          <w:p w14:paraId="2120946F" w14:textId="77777777" w:rsidR="006026DF" w:rsidRPr="0062121C" w:rsidRDefault="006026DF">
            <w:pPr>
              <w:rPr>
                <w:b/>
                <w:bCs/>
                <w:sz w:val="18"/>
                <w:szCs w:val="18"/>
              </w:rPr>
            </w:pPr>
            <w:r w:rsidRPr="0062121C">
              <w:rPr>
                <w:b/>
                <w:bCs/>
                <w:sz w:val="18"/>
                <w:szCs w:val="18"/>
              </w:rPr>
              <w:t>Bca10</w:t>
            </w:r>
          </w:p>
        </w:tc>
        <w:tc>
          <w:tcPr>
            <w:tcW w:w="2228" w:type="dxa"/>
            <w:noWrap/>
            <w:hideMark/>
          </w:tcPr>
          <w:p w14:paraId="79EB38D1" w14:textId="27D4A8BB" w:rsidR="006026DF" w:rsidRPr="006026DF" w:rsidRDefault="006026DF">
            <w:pPr>
              <w:rPr>
                <w:sz w:val="16"/>
                <w:szCs w:val="16"/>
              </w:rPr>
            </w:pPr>
            <w:r w:rsidRPr="006026DF">
              <w:rPr>
                <w:sz w:val="16"/>
                <w:szCs w:val="16"/>
              </w:rPr>
              <w:t>GGACAAGGATCCGTGTAGCC</w:t>
            </w:r>
          </w:p>
        </w:tc>
        <w:tc>
          <w:tcPr>
            <w:tcW w:w="2231" w:type="dxa"/>
            <w:noWrap/>
            <w:hideMark/>
          </w:tcPr>
          <w:p w14:paraId="4FEFA99A" w14:textId="2BF5EFCB" w:rsidR="006026DF" w:rsidRPr="006026DF" w:rsidRDefault="006026DF">
            <w:pPr>
              <w:rPr>
                <w:sz w:val="16"/>
                <w:szCs w:val="16"/>
              </w:rPr>
            </w:pPr>
            <w:r w:rsidRPr="006026DF">
              <w:rPr>
                <w:sz w:val="16"/>
                <w:szCs w:val="16"/>
              </w:rPr>
              <w:t>TGCTGCTTGGGCTATACCTG</w:t>
            </w:r>
          </w:p>
        </w:tc>
        <w:tc>
          <w:tcPr>
            <w:tcW w:w="851" w:type="dxa"/>
            <w:noWrap/>
            <w:hideMark/>
          </w:tcPr>
          <w:p w14:paraId="384A6691" w14:textId="77777777" w:rsidR="006026DF" w:rsidRPr="006026DF" w:rsidRDefault="006026DF">
            <w:pPr>
              <w:rPr>
                <w:sz w:val="16"/>
                <w:szCs w:val="16"/>
              </w:rPr>
            </w:pPr>
            <w:r w:rsidRPr="006026DF">
              <w:rPr>
                <w:sz w:val="16"/>
                <w:szCs w:val="16"/>
              </w:rPr>
              <w:t>AAC</w:t>
            </w:r>
          </w:p>
        </w:tc>
        <w:tc>
          <w:tcPr>
            <w:tcW w:w="992" w:type="dxa"/>
            <w:noWrap/>
            <w:hideMark/>
          </w:tcPr>
          <w:p w14:paraId="194D988D" w14:textId="77777777" w:rsidR="006026DF" w:rsidRPr="006026DF" w:rsidRDefault="006026DF" w:rsidP="006026DF">
            <w:pPr>
              <w:rPr>
                <w:sz w:val="16"/>
                <w:szCs w:val="16"/>
              </w:rPr>
            </w:pPr>
            <w:r w:rsidRPr="006026DF">
              <w:rPr>
                <w:sz w:val="16"/>
                <w:szCs w:val="16"/>
              </w:rPr>
              <w:t>30</w:t>
            </w:r>
          </w:p>
        </w:tc>
      </w:tr>
      <w:tr w:rsidR="006026DF" w:rsidRPr="006026DF" w14:paraId="49506776" w14:textId="77777777" w:rsidTr="006026DF">
        <w:trPr>
          <w:trHeight w:val="300"/>
        </w:trPr>
        <w:tc>
          <w:tcPr>
            <w:tcW w:w="846" w:type="dxa"/>
            <w:noWrap/>
            <w:hideMark/>
          </w:tcPr>
          <w:p w14:paraId="0EAB970F" w14:textId="6811B521" w:rsidR="006026DF" w:rsidRPr="0062121C" w:rsidRDefault="0062121C" w:rsidP="006026DF">
            <w:pPr>
              <w:rPr>
                <w:sz w:val="18"/>
                <w:szCs w:val="18"/>
              </w:rPr>
            </w:pPr>
            <w:r w:rsidRPr="0062121C">
              <w:rPr>
                <w:sz w:val="18"/>
                <w:szCs w:val="18"/>
              </w:rPr>
              <w:t>Bca11</w:t>
            </w:r>
          </w:p>
        </w:tc>
        <w:tc>
          <w:tcPr>
            <w:tcW w:w="2228" w:type="dxa"/>
            <w:noWrap/>
            <w:hideMark/>
          </w:tcPr>
          <w:p w14:paraId="67CEDD35" w14:textId="2459DF15" w:rsidR="006026DF" w:rsidRPr="006026DF" w:rsidRDefault="006026DF">
            <w:pPr>
              <w:rPr>
                <w:sz w:val="16"/>
                <w:szCs w:val="16"/>
              </w:rPr>
            </w:pPr>
            <w:r w:rsidRPr="006026DF">
              <w:rPr>
                <w:sz w:val="16"/>
                <w:szCs w:val="16"/>
              </w:rPr>
              <w:t>GCACCGGAGTTCTTAAGGCT</w:t>
            </w:r>
          </w:p>
        </w:tc>
        <w:tc>
          <w:tcPr>
            <w:tcW w:w="2231" w:type="dxa"/>
            <w:noWrap/>
            <w:hideMark/>
          </w:tcPr>
          <w:p w14:paraId="06093464" w14:textId="14FD17B0" w:rsidR="006026DF" w:rsidRPr="006026DF" w:rsidRDefault="006026DF">
            <w:pPr>
              <w:rPr>
                <w:sz w:val="16"/>
                <w:szCs w:val="16"/>
              </w:rPr>
            </w:pPr>
            <w:r w:rsidRPr="006026DF">
              <w:rPr>
                <w:sz w:val="16"/>
                <w:szCs w:val="16"/>
              </w:rPr>
              <w:t>GAATGCAAACCCAGCAGCAA</w:t>
            </w:r>
          </w:p>
        </w:tc>
        <w:tc>
          <w:tcPr>
            <w:tcW w:w="851" w:type="dxa"/>
            <w:noWrap/>
            <w:hideMark/>
          </w:tcPr>
          <w:p w14:paraId="2A2B96A7" w14:textId="77777777" w:rsidR="006026DF" w:rsidRPr="006026DF" w:rsidRDefault="006026DF">
            <w:pPr>
              <w:rPr>
                <w:sz w:val="16"/>
                <w:szCs w:val="16"/>
              </w:rPr>
            </w:pPr>
            <w:r w:rsidRPr="006026DF">
              <w:rPr>
                <w:sz w:val="16"/>
                <w:szCs w:val="16"/>
              </w:rPr>
              <w:t>AAC</w:t>
            </w:r>
          </w:p>
        </w:tc>
        <w:tc>
          <w:tcPr>
            <w:tcW w:w="992" w:type="dxa"/>
            <w:noWrap/>
            <w:hideMark/>
          </w:tcPr>
          <w:p w14:paraId="653F5297" w14:textId="77777777" w:rsidR="006026DF" w:rsidRPr="006026DF" w:rsidRDefault="006026DF" w:rsidP="006026DF">
            <w:pPr>
              <w:rPr>
                <w:sz w:val="16"/>
                <w:szCs w:val="16"/>
              </w:rPr>
            </w:pPr>
            <w:r w:rsidRPr="006026DF">
              <w:rPr>
                <w:sz w:val="16"/>
                <w:szCs w:val="16"/>
              </w:rPr>
              <w:t>15</w:t>
            </w:r>
          </w:p>
        </w:tc>
      </w:tr>
      <w:tr w:rsidR="006026DF" w:rsidRPr="006026DF" w14:paraId="2A93852B" w14:textId="77777777" w:rsidTr="006026DF">
        <w:trPr>
          <w:trHeight w:val="300"/>
        </w:trPr>
        <w:tc>
          <w:tcPr>
            <w:tcW w:w="846" w:type="dxa"/>
            <w:noWrap/>
            <w:hideMark/>
          </w:tcPr>
          <w:p w14:paraId="2C9DF655" w14:textId="477E99C5" w:rsidR="006026DF" w:rsidRPr="0062121C" w:rsidRDefault="0062121C" w:rsidP="006026DF">
            <w:pPr>
              <w:rPr>
                <w:sz w:val="18"/>
                <w:szCs w:val="18"/>
              </w:rPr>
            </w:pPr>
            <w:r w:rsidRPr="0062121C">
              <w:rPr>
                <w:sz w:val="18"/>
                <w:szCs w:val="18"/>
              </w:rPr>
              <w:t>Bca12</w:t>
            </w:r>
          </w:p>
        </w:tc>
        <w:tc>
          <w:tcPr>
            <w:tcW w:w="2228" w:type="dxa"/>
            <w:noWrap/>
            <w:hideMark/>
          </w:tcPr>
          <w:p w14:paraId="42FFD3E6" w14:textId="26CFF79B" w:rsidR="006026DF" w:rsidRPr="006026DF" w:rsidRDefault="006026DF">
            <w:pPr>
              <w:rPr>
                <w:sz w:val="16"/>
                <w:szCs w:val="16"/>
              </w:rPr>
            </w:pPr>
            <w:r w:rsidRPr="006026DF">
              <w:rPr>
                <w:sz w:val="16"/>
                <w:szCs w:val="16"/>
              </w:rPr>
              <w:t>GGTATGTAGCAGGACTGGCC</w:t>
            </w:r>
          </w:p>
        </w:tc>
        <w:tc>
          <w:tcPr>
            <w:tcW w:w="2231" w:type="dxa"/>
            <w:noWrap/>
            <w:hideMark/>
          </w:tcPr>
          <w:p w14:paraId="6B710128" w14:textId="4C8285B7" w:rsidR="006026DF" w:rsidRPr="006026DF" w:rsidRDefault="006026DF">
            <w:pPr>
              <w:rPr>
                <w:sz w:val="16"/>
                <w:szCs w:val="16"/>
              </w:rPr>
            </w:pPr>
            <w:r w:rsidRPr="006026DF">
              <w:rPr>
                <w:sz w:val="16"/>
                <w:szCs w:val="16"/>
              </w:rPr>
              <w:t>GAGGCTGGAGCAGTTGAAGT</w:t>
            </w:r>
          </w:p>
        </w:tc>
        <w:tc>
          <w:tcPr>
            <w:tcW w:w="851" w:type="dxa"/>
            <w:noWrap/>
            <w:hideMark/>
          </w:tcPr>
          <w:p w14:paraId="69465D3B" w14:textId="77777777" w:rsidR="006026DF" w:rsidRPr="006026DF" w:rsidRDefault="006026DF">
            <w:pPr>
              <w:rPr>
                <w:sz w:val="16"/>
                <w:szCs w:val="16"/>
              </w:rPr>
            </w:pPr>
            <w:r w:rsidRPr="006026DF">
              <w:rPr>
                <w:sz w:val="16"/>
                <w:szCs w:val="16"/>
              </w:rPr>
              <w:t>AAC</w:t>
            </w:r>
          </w:p>
        </w:tc>
        <w:tc>
          <w:tcPr>
            <w:tcW w:w="992" w:type="dxa"/>
            <w:noWrap/>
            <w:hideMark/>
          </w:tcPr>
          <w:p w14:paraId="4B738A75" w14:textId="77777777" w:rsidR="006026DF" w:rsidRPr="006026DF" w:rsidRDefault="006026DF" w:rsidP="006026DF">
            <w:pPr>
              <w:rPr>
                <w:sz w:val="16"/>
                <w:szCs w:val="16"/>
              </w:rPr>
            </w:pPr>
            <w:r w:rsidRPr="006026DF">
              <w:rPr>
                <w:sz w:val="16"/>
                <w:szCs w:val="16"/>
              </w:rPr>
              <w:t>15</w:t>
            </w:r>
          </w:p>
        </w:tc>
      </w:tr>
      <w:tr w:rsidR="006026DF" w:rsidRPr="006026DF" w14:paraId="5B5EB69D" w14:textId="77777777" w:rsidTr="006026DF">
        <w:trPr>
          <w:trHeight w:val="300"/>
        </w:trPr>
        <w:tc>
          <w:tcPr>
            <w:tcW w:w="846" w:type="dxa"/>
            <w:noWrap/>
            <w:hideMark/>
          </w:tcPr>
          <w:p w14:paraId="78689437" w14:textId="35181B9D" w:rsidR="006026DF" w:rsidRPr="0062121C" w:rsidRDefault="0062121C" w:rsidP="006026DF">
            <w:pPr>
              <w:rPr>
                <w:sz w:val="18"/>
                <w:szCs w:val="18"/>
              </w:rPr>
            </w:pPr>
            <w:r w:rsidRPr="0062121C">
              <w:rPr>
                <w:sz w:val="18"/>
                <w:szCs w:val="18"/>
              </w:rPr>
              <w:t>Bca13</w:t>
            </w:r>
          </w:p>
        </w:tc>
        <w:tc>
          <w:tcPr>
            <w:tcW w:w="2228" w:type="dxa"/>
            <w:noWrap/>
            <w:hideMark/>
          </w:tcPr>
          <w:p w14:paraId="5F0AFAC3" w14:textId="135ABA05" w:rsidR="006026DF" w:rsidRPr="006026DF" w:rsidRDefault="006026DF">
            <w:pPr>
              <w:rPr>
                <w:sz w:val="16"/>
                <w:szCs w:val="16"/>
              </w:rPr>
            </w:pPr>
            <w:r w:rsidRPr="006026DF">
              <w:rPr>
                <w:sz w:val="16"/>
                <w:szCs w:val="16"/>
              </w:rPr>
              <w:t>CGCCAACCCACAAATTTGGT</w:t>
            </w:r>
          </w:p>
        </w:tc>
        <w:tc>
          <w:tcPr>
            <w:tcW w:w="2231" w:type="dxa"/>
            <w:noWrap/>
            <w:hideMark/>
          </w:tcPr>
          <w:p w14:paraId="4343038D" w14:textId="4650A1F6" w:rsidR="006026DF" w:rsidRPr="006026DF" w:rsidRDefault="006026DF">
            <w:pPr>
              <w:rPr>
                <w:sz w:val="16"/>
                <w:szCs w:val="16"/>
              </w:rPr>
            </w:pPr>
            <w:r w:rsidRPr="006026DF">
              <w:rPr>
                <w:sz w:val="16"/>
                <w:szCs w:val="16"/>
              </w:rPr>
              <w:t>GGATCCATGTAGCCGACTCC</w:t>
            </w:r>
          </w:p>
        </w:tc>
        <w:tc>
          <w:tcPr>
            <w:tcW w:w="851" w:type="dxa"/>
            <w:noWrap/>
            <w:hideMark/>
          </w:tcPr>
          <w:p w14:paraId="7CEC0399" w14:textId="77777777" w:rsidR="006026DF" w:rsidRPr="006026DF" w:rsidRDefault="006026DF">
            <w:pPr>
              <w:rPr>
                <w:sz w:val="16"/>
                <w:szCs w:val="16"/>
              </w:rPr>
            </w:pPr>
            <w:r w:rsidRPr="006026DF">
              <w:rPr>
                <w:sz w:val="16"/>
                <w:szCs w:val="16"/>
              </w:rPr>
              <w:t>AAC</w:t>
            </w:r>
          </w:p>
        </w:tc>
        <w:tc>
          <w:tcPr>
            <w:tcW w:w="992" w:type="dxa"/>
            <w:noWrap/>
            <w:hideMark/>
          </w:tcPr>
          <w:p w14:paraId="0552FA73" w14:textId="77777777" w:rsidR="006026DF" w:rsidRPr="006026DF" w:rsidRDefault="006026DF" w:rsidP="006026DF">
            <w:pPr>
              <w:rPr>
                <w:sz w:val="16"/>
                <w:szCs w:val="16"/>
              </w:rPr>
            </w:pPr>
            <w:r w:rsidRPr="006026DF">
              <w:rPr>
                <w:sz w:val="16"/>
                <w:szCs w:val="16"/>
              </w:rPr>
              <w:t>15</w:t>
            </w:r>
          </w:p>
        </w:tc>
      </w:tr>
      <w:tr w:rsidR="006026DF" w:rsidRPr="006026DF" w14:paraId="025B21AA" w14:textId="77777777" w:rsidTr="006026DF">
        <w:trPr>
          <w:trHeight w:val="300"/>
        </w:trPr>
        <w:tc>
          <w:tcPr>
            <w:tcW w:w="846" w:type="dxa"/>
            <w:noWrap/>
            <w:hideMark/>
          </w:tcPr>
          <w:p w14:paraId="5B907EA6" w14:textId="4E9A6FAC" w:rsidR="006026DF" w:rsidRPr="0062121C" w:rsidRDefault="0062121C" w:rsidP="006026DF">
            <w:pPr>
              <w:rPr>
                <w:sz w:val="18"/>
                <w:szCs w:val="18"/>
              </w:rPr>
            </w:pPr>
            <w:r w:rsidRPr="0062121C">
              <w:rPr>
                <w:sz w:val="18"/>
                <w:szCs w:val="18"/>
              </w:rPr>
              <w:t>Bca14</w:t>
            </w:r>
          </w:p>
        </w:tc>
        <w:tc>
          <w:tcPr>
            <w:tcW w:w="2228" w:type="dxa"/>
            <w:noWrap/>
            <w:hideMark/>
          </w:tcPr>
          <w:p w14:paraId="5157896F" w14:textId="1A9F1AF3" w:rsidR="006026DF" w:rsidRPr="006026DF" w:rsidRDefault="006026DF">
            <w:pPr>
              <w:rPr>
                <w:sz w:val="16"/>
                <w:szCs w:val="16"/>
              </w:rPr>
            </w:pPr>
            <w:r w:rsidRPr="006026DF">
              <w:rPr>
                <w:sz w:val="16"/>
                <w:szCs w:val="16"/>
              </w:rPr>
              <w:t>GCCTTGATTGCTCGGGATCT</w:t>
            </w:r>
          </w:p>
        </w:tc>
        <w:tc>
          <w:tcPr>
            <w:tcW w:w="2231" w:type="dxa"/>
            <w:noWrap/>
            <w:hideMark/>
          </w:tcPr>
          <w:p w14:paraId="26404D14" w14:textId="1E622419" w:rsidR="006026DF" w:rsidRPr="006026DF" w:rsidRDefault="006026DF">
            <w:pPr>
              <w:rPr>
                <w:sz w:val="16"/>
                <w:szCs w:val="16"/>
              </w:rPr>
            </w:pPr>
            <w:r w:rsidRPr="006026DF">
              <w:rPr>
                <w:sz w:val="16"/>
                <w:szCs w:val="16"/>
              </w:rPr>
              <w:t>TCTCAGTGAAAGCAGCCTCG</w:t>
            </w:r>
          </w:p>
        </w:tc>
        <w:tc>
          <w:tcPr>
            <w:tcW w:w="851" w:type="dxa"/>
            <w:noWrap/>
            <w:hideMark/>
          </w:tcPr>
          <w:p w14:paraId="0BD9C55F" w14:textId="77777777" w:rsidR="006026DF" w:rsidRPr="006026DF" w:rsidRDefault="006026DF">
            <w:pPr>
              <w:rPr>
                <w:sz w:val="16"/>
                <w:szCs w:val="16"/>
              </w:rPr>
            </w:pPr>
            <w:r w:rsidRPr="006026DF">
              <w:rPr>
                <w:sz w:val="16"/>
                <w:szCs w:val="16"/>
              </w:rPr>
              <w:t>AAG</w:t>
            </w:r>
          </w:p>
        </w:tc>
        <w:tc>
          <w:tcPr>
            <w:tcW w:w="992" w:type="dxa"/>
            <w:noWrap/>
            <w:hideMark/>
          </w:tcPr>
          <w:p w14:paraId="3C757D77" w14:textId="77777777" w:rsidR="006026DF" w:rsidRPr="006026DF" w:rsidRDefault="006026DF" w:rsidP="006026DF">
            <w:pPr>
              <w:rPr>
                <w:sz w:val="16"/>
                <w:szCs w:val="16"/>
              </w:rPr>
            </w:pPr>
            <w:r w:rsidRPr="006026DF">
              <w:rPr>
                <w:sz w:val="16"/>
                <w:szCs w:val="16"/>
              </w:rPr>
              <w:t>15</w:t>
            </w:r>
          </w:p>
        </w:tc>
      </w:tr>
      <w:tr w:rsidR="006026DF" w:rsidRPr="006026DF" w14:paraId="42854406" w14:textId="77777777" w:rsidTr="006026DF">
        <w:trPr>
          <w:trHeight w:val="300"/>
        </w:trPr>
        <w:tc>
          <w:tcPr>
            <w:tcW w:w="846" w:type="dxa"/>
            <w:noWrap/>
            <w:hideMark/>
          </w:tcPr>
          <w:p w14:paraId="7D272BA7" w14:textId="7068F840" w:rsidR="006026DF" w:rsidRPr="0062121C" w:rsidRDefault="0062121C" w:rsidP="006026DF">
            <w:pPr>
              <w:rPr>
                <w:sz w:val="18"/>
                <w:szCs w:val="18"/>
              </w:rPr>
            </w:pPr>
            <w:r w:rsidRPr="0062121C">
              <w:rPr>
                <w:sz w:val="18"/>
                <w:szCs w:val="18"/>
              </w:rPr>
              <w:t>Bca15</w:t>
            </w:r>
          </w:p>
        </w:tc>
        <w:tc>
          <w:tcPr>
            <w:tcW w:w="2228" w:type="dxa"/>
            <w:noWrap/>
            <w:hideMark/>
          </w:tcPr>
          <w:p w14:paraId="62C2AF03" w14:textId="64D99A8A" w:rsidR="006026DF" w:rsidRPr="006026DF" w:rsidRDefault="006026DF">
            <w:pPr>
              <w:rPr>
                <w:sz w:val="16"/>
                <w:szCs w:val="16"/>
              </w:rPr>
            </w:pPr>
            <w:r w:rsidRPr="006026DF">
              <w:rPr>
                <w:sz w:val="16"/>
                <w:szCs w:val="16"/>
              </w:rPr>
              <w:t>CATATGGGTGGGTCAGGGTG</w:t>
            </w:r>
          </w:p>
        </w:tc>
        <w:tc>
          <w:tcPr>
            <w:tcW w:w="2231" w:type="dxa"/>
            <w:noWrap/>
            <w:hideMark/>
          </w:tcPr>
          <w:p w14:paraId="61C0F4E8" w14:textId="360FA2BB" w:rsidR="006026DF" w:rsidRPr="006026DF" w:rsidRDefault="006026DF">
            <w:pPr>
              <w:rPr>
                <w:sz w:val="16"/>
                <w:szCs w:val="16"/>
              </w:rPr>
            </w:pPr>
            <w:r w:rsidRPr="006026DF">
              <w:rPr>
                <w:sz w:val="16"/>
                <w:szCs w:val="16"/>
              </w:rPr>
              <w:t>TCGAGTTGGGCAGCTGAATT</w:t>
            </w:r>
          </w:p>
        </w:tc>
        <w:tc>
          <w:tcPr>
            <w:tcW w:w="851" w:type="dxa"/>
            <w:noWrap/>
            <w:hideMark/>
          </w:tcPr>
          <w:p w14:paraId="42805AEC" w14:textId="77777777" w:rsidR="006026DF" w:rsidRPr="006026DF" w:rsidRDefault="006026DF">
            <w:pPr>
              <w:rPr>
                <w:sz w:val="16"/>
                <w:szCs w:val="16"/>
              </w:rPr>
            </w:pPr>
            <w:r w:rsidRPr="006026DF">
              <w:rPr>
                <w:sz w:val="16"/>
                <w:szCs w:val="16"/>
              </w:rPr>
              <w:t>AAG</w:t>
            </w:r>
          </w:p>
        </w:tc>
        <w:tc>
          <w:tcPr>
            <w:tcW w:w="992" w:type="dxa"/>
            <w:noWrap/>
            <w:hideMark/>
          </w:tcPr>
          <w:p w14:paraId="512CE620" w14:textId="77777777" w:rsidR="006026DF" w:rsidRPr="006026DF" w:rsidRDefault="006026DF" w:rsidP="006026DF">
            <w:pPr>
              <w:rPr>
                <w:sz w:val="16"/>
                <w:szCs w:val="16"/>
              </w:rPr>
            </w:pPr>
            <w:r w:rsidRPr="006026DF">
              <w:rPr>
                <w:sz w:val="16"/>
                <w:szCs w:val="16"/>
              </w:rPr>
              <w:t>15</w:t>
            </w:r>
          </w:p>
        </w:tc>
      </w:tr>
      <w:tr w:rsidR="006026DF" w:rsidRPr="006026DF" w14:paraId="3662A101" w14:textId="77777777" w:rsidTr="006026DF">
        <w:trPr>
          <w:trHeight w:val="300"/>
        </w:trPr>
        <w:tc>
          <w:tcPr>
            <w:tcW w:w="846" w:type="dxa"/>
            <w:noWrap/>
            <w:hideMark/>
          </w:tcPr>
          <w:p w14:paraId="0D8F7153" w14:textId="594C717B" w:rsidR="006026DF" w:rsidRPr="0062121C" w:rsidRDefault="0062121C" w:rsidP="006026DF">
            <w:pPr>
              <w:rPr>
                <w:sz w:val="18"/>
                <w:szCs w:val="18"/>
              </w:rPr>
            </w:pPr>
            <w:r w:rsidRPr="0062121C">
              <w:rPr>
                <w:sz w:val="18"/>
                <w:szCs w:val="18"/>
              </w:rPr>
              <w:t>Bca16</w:t>
            </w:r>
          </w:p>
        </w:tc>
        <w:tc>
          <w:tcPr>
            <w:tcW w:w="2228" w:type="dxa"/>
            <w:noWrap/>
            <w:hideMark/>
          </w:tcPr>
          <w:p w14:paraId="52FB3A25" w14:textId="0B0A9E2A" w:rsidR="006026DF" w:rsidRPr="006026DF" w:rsidRDefault="006026DF">
            <w:pPr>
              <w:rPr>
                <w:sz w:val="16"/>
                <w:szCs w:val="16"/>
              </w:rPr>
            </w:pPr>
            <w:r w:rsidRPr="006026DF">
              <w:rPr>
                <w:sz w:val="16"/>
                <w:szCs w:val="16"/>
              </w:rPr>
              <w:t>CTTTCTCTGCCACCGGGAAA</w:t>
            </w:r>
          </w:p>
        </w:tc>
        <w:tc>
          <w:tcPr>
            <w:tcW w:w="2231" w:type="dxa"/>
            <w:noWrap/>
            <w:hideMark/>
          </w:tcPr>
          <w:p w14:paraId="0AF271BD" w14:textId="10E2BCFF" w:rsidR="006026DF" w:rsidRPr="006026DF" w:rsidRDefault="006026DF">
            <w:pPr>
              <w:rPr>
                <w:sz w:val="16"/>
                <w:szCs w:val="16"/>
              </w:rPr>
            </w:pPr>
            <w:r w:rsidRPr="006026DF">
              <w:rPr>
                <w:sz w:val="16"/>
                <w:szCs w:val="16"/>
              </w:rPr>
              <w:t>CCTCCTGAACTCCTCTGGGT</w:t>
            </w:r>
          </w:p>
        </w:tc>
        <w:tc>
          <w:tcPr>
            <w:tcW w:w="851" w:type="dxa"/>
            <w:noWrap/>
            <w:hideMark/>
          </w:tcPr>
          <w:p w14:paraId="12022067" w14:textId="77777777" w:rsidR="006026DF" w:rsidRPr="006026DF" w:rsidRDefault="006026DF">
            <w:pPr>
              <w:rPr>
                <w:sz w:val="16"/>
                <w:szCs w:val="16"/>
              </w:rPr>
            </w:pPr>
            <w:r w:rsidRPr="006026DF">
              <w:rPr>
                <w:sz w:val="16"/>
                <w:szCs w:val="16"/>
              </w:rPr>
              <w:t>AAG</w:t>
            </w:r>
          </w:p>
        </w:tc>
        <w:tc>
          <w:tcPr>
            <w:tcW w:w="992" w:type="dxa"/>
            <w:noWrap/>
            <w:hideMark/>
          </w:tcPr>
          <w:p w14:paraId="76A1C07E" w14:textId="77777777" w:rsidR="006026DF" w:rsidRPr="006026DF" w:rsidRDefault="006026DF" w:rsidP="006026DF">
            <w:pPr>
              <w:rPr>
                <w:sz w:val="16"/>
                <w:szCs w:val="16"/>
              </w:rPr>
            </w:pPr>
            <w:r w:rsidRPr="006026DF">
              <w:rPr>
                <w:sz w:val="16"/>
                <w:szCs w:val="16"/>
              </w:rPr>
              <w:t>24</w:t>
            </w:r>
          </w:p>
        </w:tc>
      </w:tr>
      <w:tr w:rsidR="006026DF" w:rsidRPr="006026DF" w14:paraId="1352DA85" w14:textId="77777777" w:rsidTr="006026DF">
        <w:trPr>
          <w:trHeight w:val="300"/>
        </w:trPr>
        <w:tc>
          <w:tcPr>
            <w:tcW w:w="846" w:type="dxa"/>
            <w:noWrap/>
            <w:hideMark/>
          </w:tcPr>
          <w:p w14:paraId="00C76754" w14:textId="1A99E37C" w:rsidR="006026DF" w:rsidRPr="0062121C" w:rsidRDefault="0062121C" w:rsidP="006026DF">
            <w:pPr>
              <w:rPr>
                <w:sz w:val="18"/>
                <w:szCs w:val="18"/>
              </w:rPr>
            </w:pPr>
            <w:r w:rsidRPr="0062121C">
              <w:rPr>
                <w:sz w:val="18"/>
                <w:szCs w:val="18"/>
              </w:rPr>
              <w:t>Bca17</w:t>
            </w:r>
          </w:p>
        </w:tc>
        <w:tc>
          <w:tcPr>
            <w:tcW w:w="2228" w:type="dxa"/>
            <w:noWrap/>
            <w:hideMark/>
          </w:tcPr>
          <w:p w14:paraId="7CD3AB52" w14:textId="316278AA" w:rsidR="006026DF" w:rsidRPr="006026DF" w:rsidRDefault="006026DF">
            <w:pPr>
              <w:rPr>
                <w:sz w:val="16"/>
                <w:szCs w:val="16"/>
              </w:rPr>
            </w:pPr>
            <w:r w:rsidRPr="006026DF">
              <w:rPr>
                <w:sz w:val="16"/>
                <w:szCs w:val="16"/>
              </w:rPr>
              <w:t>TCAGTTCCAAGCAGAAGGGC</w:t>
            </w:r>
          </w:p>
        </w:tc>
        <w:tc>
          <w:tcPr>
            <w:tcW w:w="2231" w:type="dxa"/>
            <w:noWrap/>
            <w:hideMark/>
          </w:tcPr>
          <w:p w14:paraId="5F6076A1" w14:textId="65794D0A" w:rsidR="006026DF" w:rsidRPr="006026DF" w:rsidRDefault="006026DF">
            <w:pPr>
              <w:rPr>
                <w:sz w:val="16"/>
                <w:szCs w:val="16"/>
              </w:rPr>
            </w:pPr>
            <w:r w:rsidRPr="006026DF">
              <w:rPr>
                <w:sz w:val="16"/>
                <w:szCs w:val="16"/>
              </w:rPr>
              <w:t>GTGGTGGCAGTATGGGATGT</w:t>
            </w:r>
          </w:p>
        </w:tc>
        <w:tc>
          <w:tcPr>
            <w:tcW w:w="851" w:type="dxa"/>
            <w:noWrap/>
            <w:hideMark/>
          </w:tcPr>
          <w:p w14:paraId="12B3DE06" w14:textId="77777777" w:rsidR="006026DF" w:rsidRPr="006026DF" w:rsidRDefault="006026DF">
            <w:pPr>
              <w:rPr>
                <w:sz w:val="16"/>
                <w:szCs w:val="16"/>
              </w:rPr>
            </w:pPr>
            <w:r w:rsidRPr="006026DF">
              <w:rPr>
                <w:sz w:val="16"/>
                <w:szCs w:val="16"/>
              </w:rPr>
              <w:t>AAG</w:t>
            </w:r>
          </w:p>
        </w:tc>
        <w:tc>
          <w:tcPr>
            <w:tcW w:w="992" w:type="dxa"/>
            <w:noWrap/>
            <w:hideMark/>
          </w:tcPr>
          <w:p w14:paraId="1959565D" w14:textId="77777777" w:rsidR="006026DF" w:rsidRPr="006026DF" w:rsidRDefault="006026DF" w:rsidP="006026DF">
            <w:pPr>
              <w:rPr>
                <w:sz w:val="16"/>
                <w:szCs w:val="16"/>
              </w:rPr>
            </w:pPr>
            <w:r w:rsidRPr="006026DF">
              <w:rPr>
                <w:sz w:val="16"/>
                <w:szCs w:val="16"/>
              </w:rPr>
              <w:t>18</w:t>
            </w:r>
          </w:p>
        </w:tc>
      </w:tr>
      <w:tr w:rsidR="006026DF" w:rsidRPr="006026DF" w14:paraId="0FC13A2B" w14:textId="77777777" w:rsidTr="006026DF">
        <w:trPr>
          <w:trHeight w:val="288"/>
        </w:trPr>
        <w:tc>
          <w:tcPr>
            <w:tcW w:w="846" w:type="dxa"/>
            <w:noWrap/>
            <w:hideMark/>
          </w:tcPr>
          <w:p w14:paraId="6C95E4A6" w14:textId="133A451A" w:rsidR="006026DF" w:rsidRPr="0062121C" w:rsidRDefault="0062121C" w:rsidP="006026DF">
            <w:pPr>
              <w:rPr>
                <w:sz w:val="18"/>
                <w:szCs w:val="18"/>
              </w:rPr>
            </w:pPr>
            <w:r w:rsidRPr="0062121C">
              <w:rPr>
                <w:sz w:val="18"/>
                <w:szCs w:val="18"/>
              </w:rPr>
              <w:t>Bca18</w:t>
            </w:r>
          </w:p>
        </w:tc>
        <w:tc>
          <w:tcPr>
            <w:tcW w:w="2228" w:type="dxa"/>
            <w:noWrap/>
            <w:hideMark/>
          </w:tcPr>
          <w:p w14:paraId="4D71A752" w14:textId="29BBEF92" w:rsidR="006026DF" w:rsidRPr="006026DF" w:rsidRDefault="006026DF">
            <w:pPr>
              <w:rPr>
                <w:sz w:val="16"/>
                <w:szCs w:val="16"/>
              </w:rPr>
            </w:pPr>
            <w:r w:rsidRPr="006026DF">
              <w:rPr>
                <w:sz w:val="16"/>
                <w:szCs w:val="16"/>
              </w:rPr>
              <w:t>CCTCGCTACTTTGGCTTTGC</w:t>
            </w:r>
          </w:p>
        </w:tc>
        <w:tc>
          <w:tcPr>
            <w:tcW w:w="2231" w:type="dxa"/>
            <w:noWrap/>
            <w:hideMark/>
          </w:tcPr>
          <w:p w14:paraId="1C2CC7BD" w14:textId="798D60A1" w:rsidR="006026DF" w:rsidRPr="006026DF" w:rsidRDefault="006026DF">
            <w:pPr>
              <w:rPr>
                <w:sz w:val="16"/>
                <w:szCs w:val="16"/>
              </w:rPr>
            </w:pPr>
            <w:r w:rsidRPr="006026DF">
              <w:rPr>
                <w:sz w:val="16"/>
                <w:szCs w:val="16"/>
              </w:rPr>
              <w:t>AGTAAGCAAGAGTGTGCCGT</w:t>
            </w:r>
          </w:p>
        </w:tc>
        <w:tc>
          <w:tcPr>
            <w:tcW w:w="851" w:type="dxa"/>
            <w:noWrap/>
            <w:hideMark/>
          </w:tcPr>
          <w:p w14:paraId="7CF7540E" w14:textId="77777777" w:rsidR="006026DF" w:rsidRPr="006026DF" w:rsidRDefault="006026DF">
            <w:pPr>
              <w:rPr>
                <w:sz w:val="16"/>
                <w:szCs w:val="16"/>
              </w:rPr>
            </w:pPr>
            <w:r w:rsidRPr="006026DF">
              <w:rPr>
                <w:sz w:val="16"/>
                <w:szCs w:val="16"/>
              </w:rPr>
              <w:t>AAG</w:t>
            </w:r>
          </w:p>
        </w:tc>
        <w:tc>
          <w:tcPr>
            <w:tcW w:w="992" w:type="dxa"/>
            <w:noWrap/>
            <w:hideMark/>
          </w:tcPr>
          <w:p w14:paraId="37609858" w14:textId="77777777" w:rsidR="006026DF" w:rsidRPr="006026DF" w:rsidRDefault="006026DF" w:rsidP="006026DF">
            <w:pPr>
              <w:rPr>
                <w:sz w:val="16"/>
                <w:szCs w:val="16"/>
              </w:rPr>
            </w:pPr>
            <w:r w:rsidRPr="006026DF">
              <w:rPr>
                <w:sz w:val="16"/>
                <w:szCs w:val="16"/>
              </w:rPr>
              <w:t>33</w:t>
            </w:r>
          </w:p>
        </w:tc>
      </w:tr>
      <w:tr w:rsidR="006026DF" w:rsidRPr="006026DF" w14:paraId="13E21224" w14:textId="77777777" w:rsidTr="006026DF">
        <w:trPr>
          <w:trHeight w:val="288"/>
        </w:trPr>
        <w:tc>
          <w:tcPr>
            <w:tcW w:w="846" w:type="dxa"/>
            <w:noWrap/>
            <w:hideMark/>
          </w:tcPr>
          <w:p w14:paraId="02E14111" w14:textId="7906A2EF" w:rsidR="006026DF" w:rsidRPr="0062121C" w:rsidRDefault="0062121C" w:rsidP="006026DF">
            <w:pPr>
              <w:rPr>
                <w:sz w:val="18"/>
                <w:szCs w:val="18"/>
              </w:rPr>
            </w:pPr>
            <w:r w:rsidRPr="0062121C">
              <w:rPr>
                <w:sz w:val="18"/>
                <w:szCs w:val="18"/>
              </w:rPr>
              <w:t>Bca19</w:t>
            </w:r>
          </w:p>
        </w:tc>
        <w:tc>
          <w:tcPr>
            <w:tcW w:w="2228" w:type="dxa"/>
            <w:noWrap/>
            <w:hideMark/>
          </w:tcPr>
          <w:p w14:paraId="1689DA8E" w14:textId="29E27767" w:rsidR="006026DF" w:rsidRPr="006026DF" w:rsidRDefault="006026DF">
            <w:pPr>
              <w:rPr>
                <w:sz w:val="16"/>
                <w:szCs w:val="16"/>
              </w:rPr>
            </w:pPr>
            <w:r w:rsidRPr="006026DF">
              <w:rPr>
                <w:sz w:val="16"/>
                <w:szCs w:val="16"/>
              </w:rPr>
              <w:t>ACTTCAAACCACAGCCCTGT</w:t>
            </w:r>
          </w:p>
        </w:tc>
        <w:tc>
          <w:tcPr>
            <w:tcW w:w="2231" w:type="dxa"/>
            <w:noWrap/>
            <w:hideMark/>
          </w:tcPr>
          <w:p w14:paraId="419247F7" w14:textId="3FC10530" w:rsidR="006026DF" w:rsidRPr="006026DF" w:rsidRDefault="006026DF">
            <w:pPr>
              <w:rPr>
                <w:sz w:val="16"/>
                <w:szCs w:val="16"/>
              </w:rPr>
            </w:pPr>
            <w:r w:rsidRPr="006026DF">
              <w:rPr>
                <w:sz w:val="16"/>
                <w:szCs w:val="16"/>
              </w:rPr>
              <w:t>TACAAGTTGTCCCACCACCG</w:t>
            </w:r>
          </w:p>
        </w:tc>
        <w:tc>
          <w:tcPr>
            <w:tcW w:w="851" w:type="dxa"/>
            <w:noWrap/>
            <w:hideMark/>
          </w:tcPr>
          <w:p w14:paraId="23DF9910" w14:textId="77777777" w:rsidR="006026DF" w:rsidRPr="006026DF" w:rsidRDefault="006026DF">
            <w:pPr>
              <w:rPr>
                <w:sz w:val="16"/>
                <w:szCs w:val="16"/>
              </w:rPr>
            </w:pPr>
            <w:r w:rsidRPr="006026DF">
              <w:rPr>
                <w:sz w:val="16"/>
                <w:szCs w:val="16"/>
              </w:rPr>
              <w:t>AC</w:t>
            </w:r>
          </w:p>
        </w:tc>
        <w:tc>
          <w:tcPr>
            <w:tcW w:w="992" w:type="dxa"/>
            <w:noWrap/>
            <w:hideMark/>
          </w:tcPr>
          <w:p w14:paraId="53FFB57B" w14:textId="77777777" w:rsidR="006026DF" w:rsidRPr="006026DF" w:rsidRDefault="006026DF" w:rsidP="006026DF">
            <w:pPr>
              <w:rPr>
                <w:sz w:val="16"/>
                <w:szCs w:val="16"/>
              </w:rPr>
            </w:pPr>
            <w:r w:rsidRPr="006026DF">
              <w:rPr>
                <w:sz w:val="16"/>
                <w:szCs w:val="16"/>
              </w:rPr>
              <w:t>10</w:t>
            </w:r>
          </w:p>
        </w:tc>
      </w:tr>
      <w:tr w:rsidR="006026DF" w:rsidRPr="006026DF" w14:paraId="4998E7D6" w14:textId="77777777" w:rsidTr="006026DF">
        <w:trPr>
          <w:trHeight w:val="288"/>
        </w:trPr>
        <w:tc>
          <w:tcPr>
            <w:tcW w:w="846" w:type="dxa"/>
            <w:noWrap/>
            <w:hideMark/>
          </w:tcPr>
          <w:p w14:paraId="62DEBC7A" w14:textId="6DD039AC" w:rsidR="006026DF" w:rsidRPr="0062121C" w:rsidRDefault="0062121C" w:rsidP="006026DF">
            <w:pPr>
              <w:rPr>
                <w:sz w:val="18"/>
                <w:szCs w:val="18"/>
              </w:rPr>
            </w:pPr>
            <w:r w:rsidRPr="0062121C">
              <w:rPr>
                <w:sz w:val="18"/>
                <w:szCs w:val="18"/>
              </w:rPr>
              <w:t>Bca20</w:t>
            </w:r>
          </w:p>
        </w:tc>
        <w:tc>
          <w:tcPr>
            <w:tcW w:w="2228" w:type="dxa"/>
            <w:noWrap/>
            <w:hideMark/>
          </w:tcPr>
          <w:p w14:paraId="15F18684" w14:textId="700B6935" w:rsidR="006026DF" w:rsidRPr="006026DF" w:rsidRDefault="006026DF">
            <w:pPr>
              <w:rPr>
                <w:sz w:val="16"/>
                <w:szCs w:val="16"/>
              </w:rPr>
            </w:pPr>
            <w:r w:rsidRPr="006026DF">
              <w:rPr>
                <w:sz w:val="16"/>
                <w:szCs w:val="16"/>
              </w:rPr>
              <w:t>TGTCGTGACAGAGTTGGCTG</w:t>
            </w:r>
          </w:p>
        </w:tc>
        <w:tc>
          <w:tcPr>
            <w:tcW w:w="2231" w:type="dxa"/>
            <w:noWrap/>
            <w:hideMark/>
          </w:tcPr>
          <w:p w14:paraId="6DC22288" w14:textId="6AF0D049" w:rsidR="006026DF" w:rsidRPr="006026DF" w:rsidRDefault="006026DF">
            <w:pPr>
              <w:rPr>
                <w:sz w:val="16"/>
                <w:szCs w:val="16"/>
              </w:rPr>
            </w:pPr>
            <w:r w:rsidRPr="006026DF">
              <w:rPr>
                <w:sz w:val="16"/>
                <w:szCs w:val="16"/>
              </w:rPr>
              <w:t>CCGACTGCATTGCTTCTTGG</w:t>
            </w:r>
          </w:p>
        </w:tc>
        <w:tc>
          <w:tcPr>
            <w:tcW w:w="851" w:type="dxa"/>
            <w:noWrap/>
            <w:hideMark/>
          </w:tcPr>
          <w:p w14:paraId="4BB3BE88" w14:textId="77777777" w:rsidR="006026DF" w:rsidRPr="006026DF" w:rsidRDefault="006026DF">
            <w:pPr>
              <w:rPr>
                <w:sz w:val="16"/>
                <w:szCs w:val="16"/>
              </w:rPr>
            </w:pPr>
            <w:r w:rsidRPr="006026DF">
              <w:rPr>
                <w:sz w:val="16"/>
                <w:szCs w:val="16"/>
              </w:rPr>
              <w:t>AC</w:t>
            </w:r>
          </w:p>
        </w:tc>
        <w:tc>
          <w:tcPr>
            <w:tcW w:w="992" w:type="dxa"/>
            <w:noWrap/>
            <w:hideMark/>
          </w:tcPr>
          <w:p w14:paraId="49A13C73" w14:textId="77777777" w:rsidR="006026DF" w:rsidRPr="006026DF" w:rsidRDefault="006026DF" w:rsidP="006026DF">
            <w:pPr>
              <w:rPr>
                <w:sz w:val="16"/>
                <w:szCs w:val="16"/>
              </w:rPr>
            </w:pPr>
            <w:r w:rsidRPr="006026DF">
              <w:rPr>
                <w:sz w:val="16"/>
                <w:szCs w:val="16"/>
              </w:rPr>
              <w:t>10</w:t>
            </w:r>
          </w:p>
        </w:tc>
      </w:tr>
    </w:tbl>
    <w:p w14:paraId="65FBA456" w14:textId="7C32433A" w:rsidR="00347137" w:rsidRDefault="00347137">
      <w:pPr>
        <w:rPr>
          <w:sz w:val="14"/>
          <w:szCs w:val="14"/>
        </w:rPr>
      </w:pPr>
    </w:p>
    <w:p w14:paraId="4D323A2F" w14:textId="77777777" w:rsidR="001B0307" w:rsidRDefault="001B0307">
      <w:pPr>
        <w:rPr>
          <w:sz w:val="14"/>
          <w:szCs w:val="14"/>
        </w:rPr>
      </w:pPr>
    </w:p>
    <w:tbl>
      <w:tblPr>
        <w:tblW w:w="4395" w:type="dxa"/>
        <w:tblLook w:val="04A0" w:firstRow="1" w:lastRow="0" w:firstColumn="1" w:lastColumn="0" w:noHBand="0" w:noVBand="1"/>
      </w:tblPr>
      <w:tblGrid>
        <w:gridCol w:w="880"/>
        <w:gridCol w:w="3515"/>
      </w:tblGrid>
      <w:tr w:rsidR="00583E83" w:rsidRPr="005014BF" w14:paraId="1CCAD91E" w14:textId="77777777" w:rsidTr="00583E83">
        <w:trPr>
          <w:trHeight w:val="288"/>
        </w:trPr>
        <w:tc>
          <w:tcPr>
            <w:tcW w:w="4395" w:type="dxa"/>
            <w:gridSpan w:val="2"/>
            <w:tcBorders>
              <w:top w:val="nil"/>
              <w:left w:val="nil"/>
              <w:bottom w:val="single" w:sz="4" w:space="0" w:color="auto"/>
              <w:right w:val="nil"/>
            </w:tcBorders>
            <w:shd w:val="clear" w:color="auto" w:fill="auto"/>
            <w:noWrap/>
            <w:vAlign w:val="bottom"/>
          </w:tcPr>
          <w:p w14:paraId="2D8D322E" w14:textId="7F0834B4" w:rsidR="00583E83" w:rsidRPr="005014BF" w:rsidRDefault="00583E83" w:rsidP="00583E83">
            <w:pPr>
              <w:spacing w:after="0" w:line="240" w:lineRule="auto"/>
              <w:rPr>
                <w:rFonts w:ascii="Calibri" w:eastAsia="Times New Roman" w:hAnsi="Calibri" w:cs="Calibri"/>
                <w:color w:val="000000"/>
                <w:kern w:val="0"/>
                <w:sz w:val="22"/>
                <w:szCs w:val="22"/>
                <w:lang w:eastAsia="en-AU"/>
                <w14:ligatures w14:val="none"/>
              </w:rPr>
            </w:pPr>
            <w:r w:rsidRPr="005014BF">
              <w:rPr>
                <w:rFonts w:ascii="Calibri" w:eastAsia="Times New Roman" w:hAnsi="Calibri" w:cs="Calibri"/>
                <w:b/>
                <w:bCs/>
                <w:color w:val="000000"/>
                <w:kern w:val="0"/>
                <w:sz w:val="22"/>
                <w:szCs w:val="22"/>
                <w:lang w:eastAsia="en-AU"/>
                <w14:ligatures w14:val="none"/>
              </w:rPr>
              <w:t>T</w:t>
            </w:r>
            <w:r w:rsidRPr="00583E83">
              <w:rPr>
                <w:rFonts w:ascii="Calibri" w:eastAsia="Times New Roman" w:hAnsi="Calibri" w:cs="Calibri"/>
                <w:b/>
                <w:bCs/>
                <w:color w:val="000000"/>
                <w:kern w:val="0"/>
                <w:sz w:val="22"/>
                <w:szCs w:val="22"/>
                <w:lang w:eastAsia="en-AU"/>
                <w14:ligatures w14:val="none"/>
              </w:rPr>
              <w:t>able S2</w:t>
            </w:r>
            <w:r>
              <w:rPr>
                <w:rFonts w:ascii="Calibri" w:eastAsia="Times New Roman" w:hAnsi="Calibri" w:cs="Calibri"/>
                <w:color w:val="000000"/>
                <w:kern w:val="0"/>
                <w:sz w:val="22"/>
                <w:szCs w:val="22"/>
                <w:lang w:eastAsia="en-AU"/>
                <w14:ligatures w14:val="none"/>
              </w:rPr>
              <w:t>. T</w:t>
            </w:r>
            <w:r w:rsidRPr="005014BF">
              <w:rPr>
                <w:rFonts w:ascii="Calibri" w:eastAsia="Times New Roman" w:hAnsi="Calibri" w:cs="Calibri"/>
                <w:color w:val="000000"/>
                <w:kern w:val="0"/>
                <w:sz w:val="22"/>
                <w:szCs w:val="22"/>
                <w:lang w:eastAsia="en-AU"/>
                <w14:ligatures w14:val="none"/>
              </w:rPr>
              <w:t>ail sequence</w:t>
            </w:r>
            <w:r>
              <w:rPr>
                <w:rFonts w:ascii="Calibri" w:eastAsia="Times New Roman" w:hAnsi="Calibri" w:cs="Calibri"/>
                <w:color w:val="000000"/>
                <w:kern w:val="0"/>
                <w:sz w:val="22"/>
                <w:szCs w:val="22"/>
                <w:lang w:eastAsia="en-AU"/>
                <w14:ligatures w14:val="none"/>
              </w:rPr>
              <w:t xml:space="preserve">s attached to the forward primer </w:t>
            </w:r>
            <w:r>
              <w:rPr>
                <w:rFonts w:ascii="Calibri" w:eastAsia="Times New Roman" w:hAnsi="Calibri" w:cs="Calibri"/>
                <w:color w:val="000000"/>
                <w:kern w:val="0"/>
                <w:sz w:val="22"/>
                <w:szCs w:val="22"/>
                <w:lang w:eastAsia="en-AU"/>
                <w14:ligatures w14:val="none"/>
              </w:rPr>
              <w:fldChar w:fldCharType="begin" w:fldLock="1"/>
            </w:r>
            <w:r>
              <w:rPr>
                <w:rFonts w:ascii="Calibri" w:eastAsia="Times New Roman" w:hAnsi="Calibri" w:cs="Calibri"/>
                <w:color w:val="000000"/>
                <w:kern w:val="0"/>
                <w:sz w:val="22"/>
                <w:szCs w:val="22"/>
                <w:lang w:eastAsia="en-AU"/>
                <w14:ligatures w14:val="none"/>
              </w:rPr>
              <w:instrText>ADDIN CSL_CITATION {"citationItems":[{"id":"ITEM-1","itemData":{"DOI":"10.1111/j.1755-0998.2011.03104.x","ISBN":"1755-0998 (Electronic)\\n1755-098X (Linking)","ISSN":"1755098X","PMID":"22268566","abstract":"Directly labelling locus-specific primers for microsatellite analysis is expensive and a common limitation to small-budget molecular ecology projects. More cost-effective end-labelling of PCR products can be achieved through a three primer PCR approach, involving a fluorescently labelled universal primer in combination with modified locus-specific primers with 5' universal primer sequence tails. This technique has been widely used but has been limited largely due to a lack of available universal primers suitable for co-amplifying large numbers of size overlapping loci and without requiring locus-specific PCR conditions to be modified. In this study, we report a suite of four high-performance universal primers that can be employed in a three primer PCR approach for efficient and cost-effective fluorescent end-labelling of PCR fragments. Amplification efficiency is maximized owing to high universal primer Tm values (approximately 60+ °C) that enhance primer versatility and enable higher annealing temperatures to be employed compared with commonly used universal primers such as M13. We demonstrate that these universal primers can be combined with multiple fluorophores to co-amplify multiple loci efficiently via multiplex PCR. This method provides a level of multiplexing and PCR efficiency similar to microsatellite fluorescent detection assays using directly labelled primers while dramatically reducing project costs. Primer performance is tested using several alternative PCR strategies that involve both single and multiple fluorophores in single and multiplex PCR across a wide range of taxa.","author":[{"dropping-particle":"","family":"Blacket","given":"M. J.","non-dropping-particle":"","parse-names":false,"suffix":""},{"dropping-particle":"","family":"Robin","given":"C.","non-dropping-particle":"","parse-names":false,"suffix":""},{"dropping-particle":"","family":"Good","given":"R. T.","non-dropping-particle":"","parse-names":false,"suffix":""},{"dropping-particle":"","family":"Lee","given":"S. F.","non-dropping-particle":"","parse-names":false,"suffix":""},{"dropping-particle":"","family":"Miller","given":"A. D.","non-dropping-particle":"","parse-names":false,"suffix":""}],"container-title":"Molecular Ecology Resources","id":"ITEM-1","issue":"3","issued":{"date-parts":[["2012"]]},"page":"456-463","title":"Universal primers for fluorescent labelling of PCR fragments - an efficient and cost-effective approach to genotyping by fluorescence","type":"article-journal","volume":"12"},"uris":["http://www.mendeley.com/documents/?uuid=78ffa804-a192-47d6-9526-d18427efcbf0"]}],"mendeley":{"formattedCitation":"(Blacket &lt;i&gt;et al.&lt;/i&gt;, 2012)","plainTextFormattedCitation":"(Blacket et al., 2012)"},"properties":{"noteIndex":0},"schema":"https://github.com/citation-style-language/schema/raw/master/csl-citation.json"}</w:instrText>
            </w:r>
            <w:r>
              <w:rPr>
                <w:rFonts w:ascii="Calibri" w:eastAsia="Times New Roman" w:hAnsi="Calibri" w:cs="Calibri"/>
                <w:color w:val="000000"/>
                <w:kern w:val="0"/>
                <w:sz w:val="22"/>
                <w:szCs w:val="22"/>
                <w:lang w:eastAsia="en-AU"/>
                <w14:ligatures w14:val="none"/>
              </w:rPr>
              <w:fldChar w:fldCharType="separate"/>
            </w:r>
            <w:r w:rsidRPr="005F6614">
              <w:rPr>
                <w:rFonts w:ascii="Calibri" w:eastAsia="Times New Roman" w:hAnsi="Calibri" w:cs="Calibri"/>
                <w:noProof/>
                <w:color w:val="000000"/>
                <w:kern w:val="0"/>
                <w:sz w:val="22"/>
                <w:szCs w:val="22"/>
                <w:lang w:eastAsia="en-AU"/>
                <w14:ligatures w14:val="none"/>
              </w:rPr>
              <w:t xml:space="preserve">(Blacket </w:t>
            </w:r>
            <w:r w:rsidRPr="005F6614">
              <w:rPr>
                <w:rFonts w:ascii="Calibri" w:eastAsia="Times New Roman" w:hAnsi="Calibri" w:cs="Calibri"/>
                <w:i/>
                <w:noProof/>
                <w:color w:val="000000"/>
                <w:kern w:val="0"/>
                <w:sz w:val="22"/>
                <w:szCs w:val="22"/>
                <w:lang w:eastAsia="en-AU"/>
                <w14:ligatures w14:val="none"/>
              </w:rPr>
              <w:t>et al.</w:t>
            </w:r>
            <w:r w:rsidRPr="005F6614">
              <w:rPr>
                <w:rFonts w:ascii="Calibri" w:eastAsia="Times New Roman" w:hAnsi="Calibri" w:cs="Calibri"/>
                <w:noProof/>
                <w:color w:val="000000"/>
                <w:kern w:val="0"/>
                <w:sz w:val="22"/>
                <w:szCs w:val="22"/>
                <w:lang w:eastAsia="en-AU"/>
                <w14:ligatures w14:val="none"/>
              </w:rPr>
              <w:t>, 2012)</w:t>
            </w:r>
            <w:r>
              <w:rPr>
                <w:rFonts w:ascii="Calibri" w:eastAsia="Times New Roman" w:hAnsi="Calibri" w:cs="Calibri"/>
                <w:color w:val="000000"/>
                <w:kern w:val="0"/>
                <w:sz w:val="22"/>
                <w:szCs w:val="22"/>
                <w:lang w:eastAsia="en-AU"/>
                <w14:ligatures w14:val="none"/>
              </w:rPr>
              <w:fldChar w:fldCharType="end"/>
            </w:r>
          </w:p>
        </w:tc>
      </w:tr>
      <w:tr w:rsidR="00583E83" w:rsidRPr="005014BF" w14:paraId="1AF693D6" w14:textId="77777777" w:rsidTr="00583E83">
        <w:trPr>
          <w:trHeight w:val="288"/>
        </w:trPr>
        <w:tc>
          <w:tcPr>
            <w:tcW w:w="880" w:type="dxa"/>
            <w:tcBorders>
              <w:top w:val="single" w:sz="4" w:space="0" w:color="auto"/>
              <w:left w:val="nil"/>
              <w:bottom w:val="nil"/>
              <w:right w:val="nil"/>
            </w:tcBorders>
            <w:shd w:val="clear" w:color="auto" w:fill="auto"/>
            <w:noWrap/>
            <w:vAlign w:val="bottom"/>
            <w:hideMark/>
          </w:tcPr>
          <w:p w14:paraId="4DEE8E59" w14:textId="77777777" w:rsidR="00583E83" w:rsidRPr="005014BF" w:rsidRDefault="00583E83" w:rsidP="00583E83">
            <w:pPr>
              <w:spacing w:after="0" w:line="240" w:lineRule="auto"/>
              <w:rPr>
                <w:rFonts w:ascii="Calibri" w:eastAsia="Times New Roman" w:hAnsi="Calibri" w:cs="Calibri"/>
                <w:b/>
                <w:bCs/>
                <w:color w:val="000000"/>
                <w:kern w:val="0"/>
                <w:sz w:val="22"/>
                <w:szCs w:val="22"/>
                <w:lang w:eastAsia="en-AU"/>
                <w14:ligatures w14:val="none"/>
              </w:rPr>
            </w:pPr>
            <w:r w:rsidRPr="005014BF">
              <w:rPr>
                <w:rFonts w:ascii="Calibri" w:eastAsia="Times New Roman" w:hAnsi="Calibri" w:cs="Calibri"/>
                <w:b/>
                <w:bCs/>
                <w:color w:val="000000"/>
                <w:kern w:val="0"/>
                <w:sz w:val="22"/>
                <w:szCs w:val="22"/>
                <w:lang w:eastAsia="en-AU"/>
                <w14:ligatures w14:val="none"/>
              </w:rPr>
              <w:t>Dye</w:t>
            </w:r>
          </w:p>
        </w:tc>
        <w:tc>
          <w:tcPr>
            <w:tcW w:w="3515" w:type="dxa"/>
            <w:tcBorders>
              <w:top w:val="single" w:sz="4" w:space="0" w:color="auto"/>
              <w:left w:val="nil"/>
              <w:bottom w:val="nil"/>
              <w:right w:val="nil"/>
            </w:tcBorders>
            <w:shd w:val="clear" w:color="auto" w:fill="auto"/>
            <w:noWrap/>
            <w:vAlign w:val="bottom"/>
            <w:hideMark/>
          </w:tcPr>
          <w:p w14:paraId="53D7DAED" w14:textId="4E5C498F" w:rsidR="00583E83" w:rsidRPr="005014BF" w:rsidRDefault="00583E83" w:rsidP="00583E83">
            <w:pPr>
              <w:spacing w:after="0" w:line="240" w:lineRule="auto"/>
              <w:rPr>
                <w:rFonts w:ascii="Calibri" w:eastAsia="Times New Roman" w:hAnsi="Calibri" w:cs="Calibri"/>
                <w:b/>
                <w:bCs/>
                <w:color w:val="000000"/>
                <w:kern w:val="0"/>
                <w:sz w:val="22"/>
                <w:szCs w:val="22"/>
                <w:lang w:eastAsia="en-AU"/>
                <w14:ligatures w14:val="none"/>
              </w:rPr>
            </w:pPr>
            <w:r w:rsidRPr="00583E83">
              <w:rPr>
                <w:rFonts w:ascii="Calibri" w:eastAsia="Times New Roman" w:hAnsi="Calibri" w:cs="Calibri"/>
                <w:b/>
                <w:bCs/>
                <w:color w:val="000000"/>
                <w:kern w:val="0"/>
                <w:sz w:val="22"/>
                <w:szCs w:val="22"/>
                <w:lang w:eastAsia="en-AU"/>
                <w14:ligatures w14:val="none"/>
              </w:rPr>
              <w:t>Sequence</w:t>
            </w:r>
          </w:p>
        </w:tc>
      </w:tr>
      <w:tr w:rsidR="00583E83" w:rsidRPr="005014BF" w14:paraId="0BC1D5D6" w14:textId="77777777" w:rsidTr="00612260">
        <w:trPr>
          <w:trHeight w:val="288"/>
        </w:trPr>
        <w:tc>
          <w:tcPr>
            <w:tcW w:w="880" w:type="dxa"/>
            <w:tcBorders>
              <w:top w:val="nil"/>
              <w:left w:val="nil"/>
              <w:bottom w:val="nil"/>
              <w:right w:val="nil"/>
            </w:tcBorders>
            <w:shd w:val="clear" w:color="auto" w:fill="45B0E1" w:themeFill="accent1" w:themeFillTint="99"/>
            <w:noWrap/>
            <w:vAlign w:val="bottom"/>
            <w:hideMark/>
          </w:tcPr>
          <w:p w14:paraId="00923523" w14:textId="77777777" w:rsidR="00583E83" w:rsidRPr="005014BF" w:rsidRDefault="00583E83" w:rsidP="00583E83">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6-</w:t>
            </w:r>
            <w:r w:rsidRPr="005014BF">
              <w:rPr>
                <w:rFonts w:ascii="Calibri" w:eastAsia="Times New Roman" w:hAnsi="Calibri" w:cs="Calibri"/>
                <w:color w:val="000000"/>
                <w:kern w:val="0"/>
                <w:sz w:val="22"/>
                <w:szCs w:val="22"/>
                <w:lang w:eastAsia="en-AU"/>
                <w14:ligatures w14:val="none"/>
              </w:rPr>
              <w:t>FAM</w:t>
            </w:r>
          </w:p>
        </w:tc>
        <w:tc>
          <w:tcPr>
            <w:tcW w:w="3515" w:type="dxa"/>
            <w:tcBorders>
              <w:top w:val="nil"/>
              <w:left w:val="nil"/>
              <w:bottom w:val="nil"/>
              <w:right w:val="nil"/>
            </w:tcBorders>
            <w:shd w:val="clear" w:color="auto" w:fill="auto"/>
            <w:noWrap/>
            <w:vAlign w:val="bottom"/>
            <w:hideMark/>
          </w:tcPr>
          <w:p w14:paraId="040D42A1" w14:textId="77777777" w:rsidR="00583E83" w:rsidRPr="005014BF" w:rsidRDefault="00583E83" w:rsidP="00583E83">
            <w:pPr>
              <w:spacing w:after="0" w:line="240" w:lineRule="auto"/>
              <w:rPr>
                <w:rFonts w:ascii="Calibri" w:eastAsia="Times New Roman" w:hAnsi="Calibri" w:cs="Calibri"/>
                <w:color w:val="305496"/>
                <w:kern w:val="0"/>
                <w:sz w:val="22"/>
                <w:szCs w:val="22"/>
                <w:lang w:eastAsia="en-AU"/>
                <w14:ligatures w14:val="none"/>
              </w:rPr>
            </w:pPr>
            <w:r w:rsidRPr="005014BF">
              <w:rPr>
                <w:rFonts w:ascii="Calibri" w:eastAsia="Times New Roman" w:hAnsi="Calibri" w:cs="Calibri"/>
                <w:color w:val="305496"/>
                <w:kern w:val="0"/>
                <w:sz w:val="22"/>
                <w:szCs w:val="22"/>
                <w:lang w:eastAsia="en-AU"/>
                <w14:ligatures w14:val="none"/>
              </w:rPr>
              <w:t>GCCTCCCTCGCGCCA</w:t>
            </w:r>
          </w:p>
        </w:tc>
      </w:tr>
      <w:tr w:rsidR="00583E83" w:rsidRPr="005014BF" w14:paraId="43156453" w14:textId="77777777" w:rsidTr="00612260">
        <w:trPr>
          <w:trHeight w:val="288"/>
        </w:trPr>
        <w:tc>
          <w:tcPr>
            <w:tcW w:w="880" w:type="dxa"/>
            <w:tcBorders>
              <w:top w:val="nil"/>
              <w:left w:val="nil"/>
              <w:bottom w:val="nil"/>
              <w:right w:val="nil"/>
            </w:tcBorders>
            <w:shd w:val="clear" w:color="auto" w:fill="92D050"/>
            <w:noWrap/>
            <w:vAlign w:val="bottom"/>
            <w:hideMark/>
          </w:tcPr>
          <w:p w14:paraId="26352C52" w14:textId="77777777" w:rsidR="00583E83" w:rsidRPr="005014BF" w:rsidRDefault="00583E83" w:rsidP="00583E83">
            <w:pPr>
              <w:spacing w:after="0" w:line="240" w:lineRule="auto"/>
              <w:rPr>
                <w:rFonts w:ascii="Calibri" w:eastAsia="Times New Roman" w:hAnsi="Calibri" w:cs="Calibri"/>
                <w:color w:val="000000"/>
                <w:kern w:val="0"/>
                <w:sz w:val="22"/>
                <w:szCs w:val="22"/>
                <w:lang w:eastAsia="en-AU"/>
                <w14:ligatures w14:val="none"/>
              </w:rPr>
            </w:pPr>
            <w:r w:rsidRPr="005014BF">
              <w:rPr>
                <w:rFonts w:ascii="Calibri" w:eastAsia="Times New Roman" w:hAnsi="Calibri" w:cs="Calibri"/>
                <w:color w:val="000000"/>
                <w:kern w:val="0"/>
                <w:sz w:val="22"/>
                <w:szCs w:val="22"/>
                <w:lang w:eastAsia="en-AU"/>
                <w14:ligatures w14:val="none"/>
              </w:rPr>
              <w:t>VIC</w:t>
            </w:r>
          </w:p>
        </w:tc>
        <w:tc>
          <w:tcPr>
            <w:tcW w:w="3515" w:type="dxa"/>
            <w:tcBorders>
              <w:top w:val="nil"/>
              <w:left w:val="nil"/>
              <w:bottom w:val="nil"/>
              <w:right w:val="nil"/>
            </w:tcBorders>
            <w:shd w:val="clear" w:color="auto" w:fill="auto"/>
            <w:noWrap/>
            <w:vAlign w:val="bottom"/>
            <w:hideMark/>
          </w:tcPr>
          <w:p w14:paraId="60F21B7D" w14:textId="77777777" w:rsidR="00583E83" w:rsidRPr="005014BF" w:rsidRDefault="00583E83" w:rsidP="00583E83">
            <w:pPr>
              <w:spacing w:after="0" w:line="240" w:lineRule="auto"/>
              <w:rPr>
                <w:rFonts w:ascii="Calibri" w:eastAsia="Times New Roman" w:hAnsi="Calibri" w:cs="Calibri"/>
                <w:color w:val="548235"/>
                <w:kern w:val="0"/>
                <w:sz w:val="22"/>
                <w:szCs w:val="22"/>
                <w:lang w:eastAsia="en-AU"/>
                <w14:ligatures w14:val="none"/>
              </w:rPr>
            </w:pPr>
            <w:r w:rsidRPr="005014BF">
              <w:rPr>
                <w:rFonts w:ascii="Calibri" w:eastAsia="Times New Roman" w:hAnsi="Calibri" w:cs="Calibri"/>
                <w:color w:val="548235"/>
                <w:kern w:val="0"/>
                <w:sz w:val="22"/>
                <w:szCs w:val="22"/>
                <w:lang w:eastAsia="en-AU"/>
                <w14:ligatures w14:val="none"/>
              </w:rPr>
              <w:t>GCCTTGCCAGCCCGC</w:t>
            </w:r>
          </w:p>
        </w:tc>
      </w:tr>
      <w:tr w:rsidR="00583E83" w:rsidRPr="005014BF" w14:paraId="7FF6810D" w14:textId="77777777" w:rsidTr="00612260">
        <w:trPr>
          <w:trHeight w:val="288"/>
        </w:trPr>
        <w:tc>
          <w:tcPr>
            <w:tcW w:w="880" w:type="dxa"/>
            <w:tcBorders>
              <w:top w:val="nil"/>
              <w:left w:val="nil"/>
              <w:right w:val="nil"/>
            </w:tcBorders>
            <w:shd w:val="clear" w:color="auto" w:fill="FFC000"/>
            <w:noWrap/>
            <w:vAlign w:val="bottom"/>
            <w:hideMark/>
          </w:tcPr>
          <w:p w14:paraId="26B69CCB" w14:textId="77777777" w:rsidR="00583E83" w:rsidRPr="005014BF" w:rsidRDefault="00583E83" w:rsidP="00583E83">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NED</w:t>
            </w:r>
          </w:p>
        </w:tc>
        <w:tc>
          <w:tcPr>
            <w:tcW w:w="3515" w:type="dxa"/>
            <w:tcBorders>
              <w:top w:val="nil"/>
              <w:left w:val="nil"/>
              <w:right w:val="nil"/>
            </w:tcBorders>
            <w:shd w:val="clear" w:color="auto" w:fill="auto"/>
            <w:noWrap/>
            <w:vAlign w:val="bottom"/>
            <w:hideMark/>
          </w:tcPr>
          <w:p w14:paraId="46A9ED04" w14:textId="77777777" w:rsidR="00583E83" w:rsidRPr="005014BF" w:rsidRDefault="00583E83" w:rsidP="00583E83">
            <w:pPr>
              <w:spacing w:after="0" w:line="240" w:lineRule="auto"/>
              <w:rPr>
                <w:rFonts w:ascii="Calibri" w:eastAsia="Times New Roman" w:hAnsi="Calibri" w:cs="Calibri"/>
                <w:color w:val="BF8F00"/>
                <w:kern w:val="0"/>
                <w:sz w:val="22"/>
                <w:szCs w:val="22"/>
                <w:lang w:eastAsia="en-AU"/>
                <w14:ligatures w14:val="none"/>
              </w:rPr>
            </w:pPr>
            <w:r w:rsidRPr="005014BF">
              <w:rPr>
                <w:rFonts w:ascii="Calibri" w:eastAsia="Times New Roman" w:hAnsi="Calibri" w:cs="Calibri"/>
                <w:color w:val="BF8F00"/>
                <w:kern w:val="0"/>
                <w:sz w:val="22"/>
                <w:szCs w:val="22"/>
                <w:lang w:eastAsia="en-AU"/>
                <w14:ligatures w14:val="none"/>
              </w:rPr>
              <w:t>CAGGACCAGGCTACCGTG</w:t>
            </w:r>
          </w:p>
        </w:tc>
      </w:tr>
      <w:tr w:rsidR="00583E83" w:rsidRPr="005014BF" w14:paraId="2AB292A7" w14:textId="77777777" w:rsidTr="00612260">
        <w:trPr>
          <w:trHeight w:val="288"/>
        </w:trPr>
        <w:tc>
          <w:tcPr>
            <w:tcW w:w="880" w:type="dxa"/>
            <w:tcBorders>
              <w:top w:val="nil"/>
              <w:left w:val="nil"/>
              <w:bottom w:val="single" w:sz="4" w:space="0" w:color="auto"/>
              <w:right w:val="nil"/>
            </w:tcBorders>
            <w:shd w:val="clear" w:color="auto" w:fill="FF0000"/>
            <w:noWrap/>
            <w:vAlign w:val="bottom"/>
            <w:hideMark/>
          </w:tcPr>
          <w:p w14:paraId="2EC1BE51" w14:textId="77777777" w:rsidR="00583E83" w:rsidRPr="005014BF" w:rsidRDefault="00583E83" w:rsidP="00583E83">
            <w:pPr>
              <w:spacing w:after="0" w:line="240" w:lineRule="auto"/>
              <w:rPr>
                <w:rFonts w:ascii="Calibri" w:eastAsia="Times New Roman" w:hAnsi="Calibri" w:cs="Calibri"/>
                <w:color w:val="000000"/>
                <w:kern w:val="0"/>
                <w:sz w:val="22"/>
                <w:szCs w:val="22"/>
                <w:lang w:eastAsia="en-AU"/>
                <w14:ligatures w14:val="none"/>
              </w:rPr>
            </w:pPr>
            <w:r w:rsidRPr="005014BF">
              <w:rPr>
                <w:rFonts w:ascii="Calibri" w:eastAsia="Times New Roman" w:hAnsi="Calibri" w:cs="Calibri"/>
                <w:color w:val="000000"/>
                <w:kern w:val="0"/>
                <w:sz w:val="22"/>
                <w:szCs w:val="22"/>
                <w:lang w:eastAsia="en-AU"/>
                <w14:ligatures w14:val="none"/>
              </w:rPr>
              <w:t>PET</w:t>
            </w:r>
          </w:p>
        </w:tc>
        <w:tc>
          <w:tcPr>
            <w:tcW w:w="3515" w:type="dxa"/>
            <w:tcBorders>
              <w:top w:val="nil"/>
              <w:left w:val="nil"/>
              <w:bottom w:val="single" w:sz="4" w:space="0" w:color="auto"/>
              <w:right w:val="nil"/>
            </w:tcBorders>
            <w:shd w:val="clear" w:color="auto" w:fill="auto"/>
            <w:noWrap/>
            <w:vAlign w:val="bottom"/>
            <w:hideMark/>
          </w:tcPr>
          <w:p w14:paraId="59AF0729" w14:textId="77777777" w:rsidR="00583E83" w:rsidRPr="005014BF" w:rsidRDefault="00583E83" w:rsidP="00583E83">
            <w:pPr>
              <w:spacing w:after="0" w:line="240" w:lineRule="auto"/>
              <w:rPr>
                <w:rFonts w:ascii="Calibri" w:eastAsia="Times New Roman" w:hAnsi="Calibri" w:cs="Calibri"/>
                <w:color w:val="FF0000"/>
                <w:kern w:val="0"/>
                <w:sz w:val="22"/>
                <w:szCs w:val="22"/>
                <w:lang w:eastAsia="en-AU"/>
                <w14:ligatures w14:val="none"/>
              </w:rPr>
            </w:pPr>
            <w:r w:rsidRPr="005014BF">
              <w:rPr>
                <w:rFonts w:ascii="Calibri" w:eastAsia="Times New Roman" w:hAnsi="Calibri" w:cs="Calibri"/>
                <w:color w:val="FF0000"/>
                <w:kern w:val="0"/>
                <w:sz w:val="22"/>
                <w:szCs w:val="22"/>
                <w:lang w:eastAsia="en-AU"/>
                <w14:ligatures w14:val="none"/>
              </w:rPr>
              <w:t>CGGAGAGCCGAGAGGTG</w:t>
            </w:r>
          </w:p>
        </w:tc>
      </w:tr>
    </w:tbl>
    <w:p w14:paraId="5C5542BF" w14:textId="77777777" w:rsidR="001B0307" w:rsidRDefault="001B0307">
      <w:pPr>
        <w:rPr>
          <w:sz w:val="14"/>
          <w:szCs w:val="14"/>
        </w:rPr>
      </w:pPr>
    </w:p>
    <w:p w14:paraId="2F4A0726" w14:textId="77777777" w:rsidR="00347137" w:rsidRDefault="00347137">
      <w:pPr>
        <w:rPr>
          <w:sz w:val="14"/>
          <w:szCs w:val="14"/>
        </w:rPr>
      </w:pPr>
      <w:r>
        <w:rPr>
          <w:sz w:val="14"/>
          <w:szCs w:val="14"/>
        </w:rPr>
        <w:br w:type="page"/>
      </w:r>
    </w:p>
    <w:tbl>
      <w:tblPr>
        <w:tblW w:w="9356" w:type="dxa"/>
        <w:tblLook w:val="04A0" w:firstRow="1" w:lastRow="0" w:firstColumn="1" w:lastColumn="0" w:noHBand="0" w:noVBand="1"/>
      </w:tblPr>
      <w:tblGrid>
        <w:gridCol w:w="1560"/>
        <w:gridCol w:w="1559"/>
        <w:gridCol w:w="867"/>
        <w:gridCol w:w="1054"/>
        <w:gridCol w:w="1240"/>
        <w:gridCol w:w="830"/>
        <w:gridCol w:w="1112"/>
        <w:gridCol w:w="1134"/>
      </w:tblGrid>
      <w:tr w:rsidR="00AC4ECE" w:rsidRPr="001D1639" w14:paraId="62858980" w14:textId="5CD113D8" w:rsidTr="00AF4939">
        <w:trPr>
          <w:trHeight w:val="288"/>
        </w:trPr>
        <w:tc>
          <w:tcPr>
            <w:tcW w:w="9356" w:type="dxa"/>
            <w:gridSpan w:val="8"/>
            <w:tcBorders>
              <w:top w:val="nil"/>
              <w:left w:val="nil"/>
              <w:bottom w:val="single" w:sz="4" w:space="0" w:color="auto"/>
              <w:right w:val="nil"/>
            </w:tcBorders>
            <w:shd w:val="clear" w:color="auto" w:fill="auto"/>
            <w:noWrap/>
            <w:vAlign w:val="bottom"/>
          </w:tcPr>
          <w:p w14:paraId="5BF32168" w14:textId="2CF0AA3F" w:rsidR="00AC4ECE" w:rsidRPr="00347137" w:rsidRDefault="00AC4ECE" w:rsidP="00AC4ECE">
            <w:pPr>
              <w:spacing w:after="0" w:line="240" w:lineRule="auto"/>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lastRenderedPageBreak/>
              <w:t xml:space="preserve">Table S3 </w:t>
            </w:r>
            <w:r w:rsidRPr="00AC4ECE">
              <w:rPr>
                <w:rFonts w:ascii="Calibri" w:eastAsia="Times New Roman" w:hAnsi="Calibri" w:cs="Calibri"/>
                <w:color w:val="000000"/>
                <w:kern w:val="0"/>
                <w:sz w:val="22"/>
                <w:szCs w:val="22"/>
                <w:lang w:eastAsia="en-AU"/>
                <w14:ligatures w14:val="none"/>
              </w:rPr>
              <w:t>Multiplex PCR design</w:t>
            </w:r>
            <w:r w:rsidR="00CF571E">
              <w:rPr>
                <w:rFonts w:ascii="Calibri" w:eastAsia="Times New Roman" w:hAnsi="Calibri" w:cs="Calibri"/>
                <w:color w:val="000000"/>
                <w:kern w:val="0"/>
                <w:sz w:val="22"/>
                <w:szCs w:val="22"/>
                <w:lang w:eastAsia="en-AU"/>
                <w14:ligatures w14:val="none"/>
              </w:rPr>
              <w:t xml:space="preserve">. </w:t>
            </w:r>
          </w:p>
        </w:tc>
      </w:tr>
      <w:tr w:rsidR="000B057D" w:rsidRPr="001D1639" w14:paraId="08737A80" w14:textId="70D855D1" w:rsidTr="000B057D">
        <w:trPr>
          <w:trHeight w:val="288"/>
        </w:trPr>
        <w:tc>
          <w:tcPr>
            <w:tcW w:w="1560" w:type="dxa"/>
            <w:tcBorders>
              <w:top w:val="nil"/>
              <w:left w:val="nil"/>
              <w:bottom w:val="single" w:sz="4" w:space="0" w:color="auto"/>
              <w:right w:val="nil"/>
            </w:tcBorders>
            <w:shd w:val="clear" w:color="auto" w:fill="auto"/>
            <w:noWrap/>
            <w:vAlign w:val="bottom"/>
          </w:tcPr>
          <w:p w14:paraId="07FE74F2" w14:textId="77777777" w:rsidR="000B057D" w:rsidRPr="001D1639" w:rsidRDefault="000B057D" w:rsidP="00347137">
            <w:pPr>
              <w:rPr>
                <w:rFonts w:ascii="Calibri" w:eastAsia="Times New Roman" w:hAnsi="Calibri" w:cs="Calibri"/>
                <w:b/>
                <w:bCs/>
                <w:color w:val="000000"/>
                <w:kern w:val="0"/>
                <w:sz w:val="22"/>
                <w:szCs w:val="22"/>
                <w:lang w:eastAsia="en-AU"/>
                <w14:ligatures w14:val="none"/>
              </w:rPr>
            </w:pPr>
          </w:p>
        </w:tc>
        <w:tc>
          <w:tcPr>
            <w:tcW w:w="1559" w:type="dxa"/>
            <w:tcBorders>
              <w:top w:val="nil"/>
              <w:left w:val="nil"/>
              <w:bottom w:val="single" w:sz="4" w:space="0" w:color="auto"/>
              <w:right w:val="nil"/>
            </w:tcBorders>
            <w:shd w:val="clear" w:color="auto" w:fill="auto"/>
            <w:noWrap/>
            <w:vAlign w:val="center"/>
          </w:tcPr>
          <w:p w14:paraId="47D91279" w14:textId="4276D471" w:rsidR="000B057D" w:rsidRDefault="000B057D" w:rsidP="001D1639">
            <w:pPr>
              <w:spacing w:after="0" w:line="240" w:lineRule="auto"/>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Primer pair</w:t>
            </w:r>
          </w:p>
        </w:tc>
        <w:tc>
          <w:tcPr>
            <w:tcW w:w="867" w:type="dxa"/>
            <w:tcBorders>
              <w:top w:val="nil"/>
              <w:left w:val="nil"/>
              <w:bottom w:val="single" w:sz="4" w:space="0" w:color="auto"/>
              <w:right w:val="nil"/>
            </w:tcBorders>
            <w:shd w:val="clear" w:color="auto" w:fill="auto"/>
            <w:vAlign w:val="center"/>
          </w:tcPr>
          <w:p w14:paraId="59ECE6AD" w14:textId="5E450EE6" w:rsidR="000B057D" w:rsidRPr="00347137" w:rsidRDefault="000B057D" w:rsidP="00AC0650">
            <w:pPr>
              <w:spacing w:after="0" w:line="240" w:lineRule="auto"/>
              <w:jc w:val="center"/>
              <w:rPr>
                <w:rFonts w:ascii="Calibri" w:eastAsia="Times New Roman" w:hAnsi="Calibri" w:cs="Calibri"/>
                <w:b/>
                <w:bCs/>
                <w:color w:val="000000"/>
                <w:kern w:val="0"/>
                <w:sz w:val="22"/>
                <w:szCs w:val="22"/>
                <w:lang w:eastAsia="en-AU"/>
                <w14:ligatures w14:val="none"/>
              </w:rPr>
            </w:pPr>
            <w:r w:rsidRPr="00347137">
              <w:rPr>
                <w:rFonts w:ascii="Calibri" w:eastAsia="Times New Roman" w:hAnsi="Calibri" w:cs="Calibri"/>
                <w:b/>
                <w:bCs/>
                <w:color w:val="000000"/>
                <w:kern w:val="0"/>
                <w:sz w:val="22"/>
                <w:szCs w:val="22"/>
                <w:lang w:eastAsia="en-AU"/>
                <w14:ligatures w14:val="none"/>
              </w:rPr>
              <w:t>Dye</w:t>
            </w:r>
          </w:p>
        </w:tc>
        <w:tc>
          <w:tcPr>
            <w:tcW w:w="1054" w:type="dxa"/>
            <w:tcBorders>
              <w:top w:val="nil"/>
              <w:left w:val="nil"/>
              <w:bottom w:val="single" w:sz="4" w:space="0" w:color="auto"/>
              <w:right w:val="nil"/>
            </w:tcBorders>
          </w:tcPr>
          <w:p w14:paraId="6123189D" w14:textId="4A455E54" w:rsidR="000B057D" w:rsidRPr="00347137" w:rsidRDefault="000B057D" w:rsidP="00AC0650">
            <w:pPr>
              <w:spacing w:after="0" w:line="240" w:lineRule="auto"/>
              <w:jc w:val="center"/>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Repeat (bp)</w:t>
            </w:r>
          </w:p>
        </w:tc>
        <w:tc>
          <w:tcPr>
            <w:tcW w:w="2070" w:type="dxa"/>
            <w:gridSpan w:val="2"/>
            <w:tcBorders>
              <w:top w:val="nil"/>
              <w:left w:val="nil"/>
              <w:bottom w:val="single" w:sz="4" w:space="0" w:color="auto"/>
              <w:right w:val="nil"/>
            </w:tcBorders>
            <w:shd w:val="clear" w:color="auto" w:fill="auto"/>
            <w:noWrap/>
            <w:vAlign w:val="bottom"/>
          </w:tcPr>
          <w:p w14:paraId="17005BC2" w14:textId="093569A8" w:rsidR="000B057D" w:rsidRPr="00347137" w:rsidRDefault="000B057D" w:rsidP="00AC0650">
            <w:pPr>
              <w:spacing w:after="0" w:line="240" w:lineRule="auto"/>
              <w:jc w:val="center"/>
              <w:rPr>
                <w:rFonts w:ascii="Calibri" w:eastAsia="Times New Roman" w:hAnsi="Calibri" w:cs="Calibri"/>
                <w:b/>
                <w:bCs/>
                <w:color w:val="000000"/>
                <w:kern w:val="0"/>
                <w:sz w:val="22"/>
                <w:szCs w:val="22"/>
                <w:lang w:eastAsia="en-AU"/>
                <w14:ligatures w14:val="none"/>
              </w:rPr>
            </w:pPr>
            <w:r w:rsidRPr="00347137">
              <w:rPr>
                <w:rFonts w:ascii="Calibri" w:eastAsia="Times New Roman" w:hAnsi="Calibri" w:cs="Calibri"/>
                <w:b/>
                <w:bCs/>
                <w:color w:val="000000"/>
                <w:kern w:val="0"/>
                <w:sz w:val="22"/>
                <w:szCs w:val="22"/>
                <w:lang w:eastAsia="en-AU"/>
                <w14:ligatures w14:val="none"/>
              </w:rPr>
              <w:t>allele size</w:t>
            </w:r>
            <w:r>
              <w:rPr>
                <w:rFonts w:ascii="Calibri" w:eastAsia="Times New Roman" w:hAnsi="Calibri" w:cs="Calibri"/>
                <w:b/>
                <w:bCs/>
                <w:color w:val="000000"/>
                <w:kern w:val="0"/>
                <w:sz w:val="22"/>
                <w:szCs w:val="22"/>
                <w:lang w:eastAsia="en-AU"/>
                <w14:ligatures w14:val="none"/>
              </w:rPr>
              <w:t xml:space="preserve"> range</w:t>
            </w:r>
          </w:p>
          <w:p w14:paraId="2964A967" w14:textId="470CBF83" w:rsidR="000B057D" w:rsidRPr="00347137" w:rsidRDefault="000B057D" w:rsidP="00AC0650">
            <w:pPr>
              <w:spacing w:after="0" w:line="240" w:lineRule="auto"/>
              <w:jc w:val="center"/>
              <w:rPr>
                <w:rFonts w:ascii="Calibri" w:eastAsia="Times New Roman" w:hAnsi="Calibri" w:cs="Calibri"/>
                <w:b/>
                <w:bCs/>
                <w:color w:val="000000"/>
                <w:kern w:val="0"/>
                <w:sz w:val="22"/>
                <w:szCs w:val="22"/>
                <w:lang w:eastAsia="en-AU"/>
                <w14:ligatures w14:val="none"/>
              </w:rPr>
            </w:pPr>
            <w:r w:rsidRPr="00347137">
              <w:rPr>
                <w:rFonts w:ascii="Calibri" w:eastAsia="Times New Roman" w:hAnsi="Calibri" w:cs="Calibri"/>
                <w:b/>
                <w:bCs/>
                <w:color w:val="000000"/>
                <w:kern w:val="0"/>
                <w:sz w:val="22"/>
                <w:szCs w:val="22"/>
                <w:lang w:eastAsia="en-AU"/>
                <w14:ligatures w14:val="none"/>
              </w:rPr>
              <w:t>(min-max, bp)</w:t>
            </w:r>
          </w:p>
        </w:tc>
        <w:tc>
          <w:tcPr>
            <w:tcW w:w="1112" w:type="dxa"/>
            <w:tcBorders>
              <w:top w:val="nil"/>
              <w:left w:val="nil"/>
              <w:bottom w:val="single" w:sz="4" w:space="0" w:color="auto"/>
              <w:right w:val="nil"/>
            </w:tcBorders>
          </w:tcPr>
          <w:p w14:paraId="2820C54B" w14:textId="03EBCA96" w:rsidR="000B057D" w:rsidRPr="00347137" w:rsidRDefault="000B057D" w:rsidP="00EA0F2A">
            <w:pPr>
              <w:spacing w:after="0" w:line="240" w:lineRule="auto"/>
              <w:jc w:val="center"/>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N alleles</w:t>
            </w:r>
            <w:r w:rsidR="0017728E">
              <w:rPr>
                <w:rFonts w:ascii="Calibri" w:eastAsia="Times New Roman" w:hAnsi="Calibri" w:cs="Calibri"/>
                <w:b/>
                <w:bCs/>
                <w:color w:val="000000"/>
                <w:kern w:val="0"/>
                <w:sz w:val="22"/>
                <w:szCs w:val="22"/>
                <w:lang w:eastAsia="en-AU"/>
                <w14:ligatures w14:val="none"/>
              </w:rPr>
              <w:t xml:space="preserve"> detected</w:t>
            </w:r>
          </w:p>
        </w:tc>
        <w:tc>
          <w:tcPr>
            <w:tcW w:w="1134" w:type="dxa"/>
            <w:tcBorders>
              <w:top w:val="nil"/>
              <w:left w:val="nil"/>
              <w:bottom w:val="single" w:sz="4" w:space="0" w:color="auto"/>
              <w:right w:val="nil"/>
            </w:tcBorders>
          </w:tcPr>
          <w:p w14:paraId="36613587" w14:textId="77777777" w:rsidR="000B057D" w:rsidRDefault="000B057D" w:rsidP="00EA0F2A">
            <w:pPr>
              <w:spacing w:after="0" w:line="240" w:lineRule="auto"/>
              <w:jc w:val="center"/>
              <w:rPr>
                <w:rFonts w:ascii="Calibri" w:eastAsia="Times New Roman" w:hAnsi="Calibri" w:cs="Calibri"/>
                <w:b/>
                <w:bCs/>
                <w:color w:val="000000"/>
                <w:kern w:val="0"/>
                <w:sz w:val="22"/>
                <w:szCs w:val="22"/>
                <w:lang w:eastAsia="en-AU"/>
                <w14:ligatures w14:val="none"/>
              </w:rPr>
            </w:pPr>
          </w:p>
        </w:tc>
      </w:tr>
      <w:tr w:rsidR="000B057D" w:rsidRPr="001D1639" w14:paraId="2391744B" w14:textId="5E08739F" w:rsidTr="000B057D">
        <w:trPr>
          <w:trHeight w:val="288"/>
        </w:trPr>
        <w:tc>
          <w:tcPr>
            <w:tcW w:w="1560" w:type="dxa"/>
            <w:tcBorders>
              <w:top w:val="single" w:sz="4" w:space="0" w:color="auto"/>
              <w:left w:val="nil"/>
              <w:bottom w:val="nil"/>
              <w:right w:val="nil"/>
            </w:tcBorders>
            <w:shd w:val="clear" w:color="auto" w:fill="auto"/>
            <w:noWrap/>
            <w:vAlign w:val="bottom"/>
          </w:tcPr>
          <w:p w14:paraId="0AD4A546" w14:textId="56720804" w:rsidR="000B057D" w:rsidRPr="001D1639" w:rsidRDefault="000B057D" w:rsidP="001D1639">
            <w:pPr>
              <w:spacing w:after="0" w:line="240" w:lineRule="auto"/>
              <w:rPr>
                <w:rFonts w:ascii="Calibri" w:eastAsia="Times New Roman" w:hAnsi="Calibri" w:cs="Calibri"/>
                <w:b/>
                <w:bCs/>
                <w:color w:val="000000"/>
                <w:kern w:val="0"/>
                <w:sz w:val="22"/>
                <w:szCs w:val="22"/>
                <w:lang w:eastAsia="en-AU"/>
                <w14:ligatures w14:val="none"/>
              </w:rPr>
            </w:pPr>
            <w:r w:rsidRPr="001D1639">
              <w:rPr>
                <w:rFonts w:ascii="Calibri" w:eastAsia="Times New Roman" w:hAnsi="Calibri" w:cs="Calibri"/>
                <w:b/>
                <w:bCs/>
                <w:color w:val="000000"/>
                <w:kern w:val="0"/>
                <w:sz w:val="22"/>
                <w:szCs w:val="22"/>
                <w:lang w:eastAsia="en-AU"/>
                <w14:ligatures w14:val="none"/>
              </w:rPr>
              <w:t>M</w:t>
            </w:r>
            <w:r>
              <w:rPr>
                <w:rFonts w:ascii="Calibri" w:eastAsia="Times New Roman" w:hAnsi="Calibri" w:cs="Calibri"/>
                <w:b/>
                <w:bCs/>
                <w:color w:val="000000"/>
                <w:kern w:val="0"/>
                <w:sz w:val="22"/>
                <w:szCs w:val="22"/>
                <w:lang w:eastAsia="en-AU"/>
                <w14:ligatures w14:val="none"/>
              </w:rPr>
              <w:t>ultiplex A</w:t>
            </w:r>
          </w:p>
        </w:tc>
        <w:tc>
          <w:tcPr>
            <w:tcW w:w="1559" w:type="dxa"/>
            <w:tcBorders>
              <w:top w:val="single" w:sz="4" w:space="0" w:color="auto"/>
              <w:left w:val="nil"/>
              <w:bottom w:val="nil"/>
              <w:right w:val="nil"/>
            </w:tcBorders>
            <w:shd w:val="clear" w:color="auto" w:fill="auto"/>
            <w:noWrap/>
            <w:vAlign w:val="bottom"/>
          </w:tcPr>
          <w:p w14:paraId="1AD51D6A" w14:textId="69C81B5C" w:rsidR="000B057D" w:rsidRPr="00347137"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Bca01</w:t>
            </w:r>
          </w:p>
        </w:tc>
        <w:tc>
          <w:tcPr>
            <w:tcW w:w="867" w:type="dxa"/>
            <w:tcBorders>
              <w:top w:val="single" w:sz="4" w:space="0" w:color="auto"/>
              <w:left w:val="nil"/>
              <w:bottom w:val="nil"/>
              <w:right w:val="nil"/>
            </w:tcBorders>
            <w:shd w:val="clear" w:color="auto" w:fill="92D050"/>
          </w:tcPr>
          <w:p w14:paraId="195BCA31" w14:textId="67632A2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VIC</w:t>
            </w:r>
          </w:p>
        </w:tc>
        <w:tc>
          <w:tcPr>
            <w:tcW w:w="1054" w:type="dxa"/>
            <w:tcBorders>
              <w:top w:val="single" w:sz="4" w:space="0" w:color="auto"/>
              <w:left w:val="nil"/>
              <w:bottom w:val="nil"/>
              <w:right w:val="nil"/>
            </w:tcBorders>
          </w:tcPr>
          <w:p w14:paraId="4099A300" w14:textId="412160DA"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single" w:sz="4" w:space="0" w:color="auto"/>
              <w:left w:val="nil"/>
              <w:bottom w:val="nil"/>
              <w:right w:val="nil"/>
            </w:tcBorders>
            <w:shd w:val="clear" w:color="auto" w:fill="auto"/>
            <w:noWrap/>
            <w:vAlign w:val="bottom"/>
          </w:tcPr>
          <w:p w14:paraId="7CD61AB6" w14:textId="0353CAD9"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1</w:t>
            </w:r>
            <w:r>
              <w:rPr>
                <w:rFonts w:ascii="Calibri" w:eastAsia="Times New Roman" w:hAnsi="Calibri" w:cs="Calibri"/>
                <w:color w:val="000000"/>
                <w:kern w:val="0"/>
                <w:sz w:val="22"/>
                <w:szCs w:val="22"/>
                <w:lang w:eastAsia="en-AU"/>
                <w14:ligatures w14:val="none"/>
              </w:rPr>
              <w:t>74</w:t>
            </w:r>
          </w:p>
        </w:tc>
        <w:tc>
          <w:tcPr>
            <w:tcW w:w="830" w:type="dxa"/>
            <w:tcBorders>
              <w:top w:val="single" w:sz="4" w:space="0" w:color="auto"/>
              <w:left w:val="nil"/>
              <w:bottom w:val="nil"/>
              <w:right w:val="nil"/>
            </w:tcBorders>
            <w:shd w:val="clear" w:color="auto" w:fill="auto"/>
            <w:noWrap/>
            <w:vAlign w:val="bottom"/>
          </w:tcPr>
          <w:p w14:paraId="3CCBA297" w14:textId="778F9D07"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183</w:t>
            </w:r>
          </w:p>
        </w:tc>
        <w:tc>
          <w:tcPr>
            <w:tcW w:w="1112" w:type="dxa"/>
            <w:tcBorders>
              <w:top w:val="single" w:sz="4" w:space="0" w:color="auto"/>
              <w:left w:val="nil"/>
              <w:bottom w:val="nil"/>
              <w:right w:val="nil"/>
            </w:tcBorders>
          </w:tcPr>
          <w:p w14:paraId="6DE34DF2" w14:textId="04E00799"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134" w:type="dxa"/>
            <w:tcBorders>
              <w:top w:val="single" w:sz="4" w:space="0" w:color="auto"/>
              <w:left w:val="nil"/>
              <w:bottom w:val="nil"/>
              <w:right w:val="nil"/>
            </w:tcBorders>
          </w:tcPr>
          <w:p w14:paraId="05488FA7"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092820BE" w14:textId="053AEBD0" w:rsidTr="000B057D">
        <w:trPr>
          <w:trHeight w:val="288"/>
        </w:trPr>
        <w:tc>
          <w:tcPr>
            <w:tcW w:w="1560" w:type="dxa"/>
            <w:tcBorders>
              <w:top w:val="nil"/>
              <w:left w:val="nil"/>
              <w:bottom w:val="nil"/>
              <w:right w:val="nil"/>
            </w:tcBorders>
            <w:shd w:val="clear" w:color="auto" w:fill="auto"/>
            <w:noWrap/>
            <w:vAlign w:val="bottom"/>
            <w:hideMark/>
          </w:tcPr>
          <w:p w14:paraId="317D186A" w14:textId="39E66308" w:rsidR="000B057D" w:rsidRPr="001D1639" w:rsidRDefault="000B057D" w:rsidP="001D1639">
            <w:pPr>
              <w:spacing w:after="0" w:line="240" w:lineRule="auto"/>
              <w:rPr>
                <w:rFonts w:ascii="Calibri" w:eastAsia="Times New Roman" w:hAnsi="Calibri" w:cs="Calibri"/>
                <w:b/>
                <w:bCs/>
                <w:color w:val="000000"/>
                <w:kern w:val="0"/>
                <w:sz w:val="22"/>
                <w:szCs w:val="22"/>
                <w:lang w:eastAsia="en-AU"/>
                <w14:ligatures w14:val="none"/>
              </w:rPr>
            </w:pPr>
          </w:p>
        </w:tc>
        <w:tc>
          <w:tcPr>
            <w:tcW w:w="1559" w:type="dxa"/>
            <w:tcBorders>
              <w:top w:val="nil"/>
              <w:left w:val="nil"/>
              <w:bottom w:val="nil"/>
              <w:right w:val="nil"/>
            </w:tcBorders>
            <w:shd w:val="clear" w:color="auto" w:fill="auto"/>
            <w:noWrap/>
            <w:vAlign w:val="bottom"/>
            <w:hideMark/>
          </w:tcPr>
          <w:p w14:paraId="271E7699" w14:textId="3FA2108D"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Bca02</w:t>
            </w:r>
          </w:p>
        </w:tc>
        <w:tc>
          <w:tcPr>
            <w:tcW w:w="867" w:type="dxa"/>
            <w:tcBorders>
              <w:top w:val="nil"/>
              <w:left w:val="nil"/>
              <w:bottom w:val="nil"/>
              <w:right w:val="nil"/>
            </w:tcBorders>
            <w:shd w:val="clear" w:color="auto" w:fill="FFC000"/>
          </w:tcPr>
          <w:p w14:paraId="263FA70F" w14:textId="126B7843"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NED</w:t>
            </w:r>
          </w:p>
        </w:tc>
        <w:tc>
          <w:tcPr>
            <w:tcW w:w="1054" w:type="dxa"/>
            <w:tcBorders>
              <w:top w:val="nil"/>
              <w:left w:val="nil"/>
              <w:bottom w:val="nil"/>
              <w:right w:val="nil"/>
            </w:tcBorders>
          </w:tcPr>
          <w:p w14:paraId="4383A56E" w14:textId="6240A484"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nil"/>
              <w:left w:val="nil"/>
              <w:bottom w:val="nil"/>
              <w:right w:val="nil"/>
            </w:tcBorders>
            <w:shd w:val="clear" w:color="auto" w:fill="auto"/>
            <w:noWrap/>
            <w:vAlign w:val="bottom"/>
            <w:hideMark/>
          </w:tcPr>
          <w:p w14:paraId="004B047A" w14:textId="003B7916"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18</w:t>
            </w:r>
            <w:r>
              <w:rPr>
                <w:rFonts w:ascii="Calibri" w:eastAsia="Times New Roman" w:hAnsi="Calibri" w:cs="Calibri"/>
                <w:color w:val="000000"/>
                <w:kern w:val="0"/>
                <w:sz w:val="22"/>
                <w:szCs w:val="22"/>
                <w:lang w:eastAsia="en-AU"/>
                <w14:ligatures w14:val="none"/>
              </w:rPr>
              <w:t>1</w:t>
            </w:r>
          </w:p>
        </w:tc>
        <w:tc>
          <w:tcPr>
            <w:tcW w:w="830" w:type="dxa"/>
            <w:tcBorders>
              <w:top w:val="nil"/>
              <w:left w:val="nil"/>
              <w:bottom w:val="nil"/>
              <w:right w:val="nil"/>
            </w:tcBorders>
            <w:shd w:val="clear" w:color="auto" w:fill="auto"/>
            <w:noWrap/>
            <w:vAlign w:val="bottom"/>
            <w:hideMark/>
          </w:tcPr>
          <w:p w14:paraId="58F76F6C" w14:textId="2F9335C0"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1</w:t>
            </w:r>
            <w:r>
              <w:rPr>
                <w:rFonts w:ascii="Calibri" w:eastAsia="Times New Roman" w:hAnsi="Calibri" w:cs="Calibri"/>
                <w:color w:val="000000"/>
                <w:kern w:val="0"/>
                <w:sz w:val="22"/>
                <w:szCs w:val="22"/>
                <w:lang w:eastAsia="en-AU"/>
                <w14:ligatures w14:val="none"/>
              </w:rPr>
              <w:t>84</w:t>
            </w:r>
          </w:p>
        </w:tc>
        <w:tc>
          <w:tcPr>
            <w:tcW w:w="1112" w:type="dxa"/>
            <w:tcBorders>
              <w:top w:val="nil"/>
              <w:left w:val="nil"/>
              <w:bottom w:val="nil"/>
              <w:right w:val="nil"/>
            </w:tcBorders>
          </w:tcPr>
          <w:p w14:paraId="154DE769" w14:textId="03E3430B" w:rsidR="000B057D" w:rsidRPr="001D1639"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w:t>
            </w:r>
          </w:p>
        </w:tc>
        <w:tc>
          <w:tcPr>
            <w:tcW w:w="1134" w:type="dxa"/>
            <w:tcBorders>
              <w:top w:val="nil"/>
              <w:left w:val="nil"/>
              <w:bottom w:val="nil"/>
              <w:right w:val="nil"/>
            </w:tcBorders>
          </w:tcPr>
          <w:p w14:paraId="40752AB5"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59EAE487" w14:textId="78446D7B" w:rsidTr="000B057D">
        <w:trPr>
          <w:trHeight w:val="288"/>
        </w:trPr>
        <w:tc>
          <w:tcPr>
            <w:tcW w:w="1560" w:type="dxa"/>
            <w:tcBorders>
              <w:top w:val="nil"/>
              <w:left w:val="nil"/>
              <w:bottom w:val="nil"/>
              <w:right w:val="nil"/>
            </w:tcBorders>
            <w:shd w:val="clear" w:color="auto" w:fill="auto"/>
            <w:noWrap/>
            <w:vAlign w:val="bottom"/>
            <w:hideMark/>
          </w:tcPr>
          <w:p w14:paraId="637CDE68" w14:textId="7777777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p>
        </w:tc>
        <w:tc>
          <w:tcPr>
            <w:tcW w:w="1559" w:type="dxa"/>
            <w:tcBorders>
              <w:top w:val="nil"/>
              <w:left w:val="nil"/>
              <w:bottom w:val="nil"/>
              <w:right w:val="nil"/>
            </w:tcBorders>
            <w:shd w:val="clear" w:color="auto" w:fill="auto"/>
            <w:noWrap/>
            <w:vAlign w:val="bottom"/>
            <w:hideMark/>
          </w:tcPr>
          <w:p w14:paraId="486D1D43" w14:textId="027DCDC0"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Bca03</w:t>
            </w:r>
            <w:r w:rsidRPr="00347137">
              <w:rPr>
                <w:rFonts w:ascii="Calibri" w:eastAsia="Times New Roman" w:hAnsi="Calibri" w:cs="Calibri"/>
                <w:color w:val="000000"/>
                <w:kern w:val="0"/>
                <w:sz w:val="22"/>
                <w:szCs w:val="22"/>
                <w:vertAlign w:val="superscript"/>
                <w:lang w:eastAsia="en-AU"/>
                <w14:ligatures w14:val="none"/>
              </w:rPr>
              <w:t>a</w:t>
            </w:r>
          </w:p>
        </w:tc>
        <w:tc>
          <w:tcPr>
            <w:tcW w:w="867" w:type="dxa"/>
            <w:tcBorders>
              <w:top w:val="nil"/>
              <w:left w:val="nil"/>
              <w:bottom w:val="nil"/>
              <w:right w:val="nil"/>
            </w:tcBorders>
            <w:shd w:val="clear" w:color="auto" w:fill="FF0000"/>
          </w:tcPr>
          <w:p w14:paraId="588B849F" w14:textId="73E948E9"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PET</w:t>
            </w:r>
          </w:p>
        </w:tc>
        <w:tc>
          <w:tcPr>
            <w:tcW w:w="1054" w:type="dxa"/>
            <w:tcBorders>
              <w:top w:val="nil"/>
              <w:left w:val="nil"/>
              <w:bottom w:val="nil"/>
              <w:right w:val="nil"/>
            </w:tcBorders>
          </w:tcPr>
          <w:p w14:paraId="09E1A87C" w14:textId="49676EF5"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w:t>
            </w:r>
          </w:p>
        </w:tc>
        <w:tc>
          <w:tcPr>
            <w:tcW w:w="1240" w:type="dxa"/>
            <w:tcBorders>
              <w:top w:val="nil"/>
              <w:left w:val="nil"/>
              <w:bottom w:val="nil"/>
              <w:right w:val="nil"/>
            </w:tcBorders>
            <w:shd w:val="clear" w:color="auto" w:fill="auto"/>
            <w:noWrap/>
            <w:vAlign w:val="bottom"/>
            <w:hideMark/>
          </w:tcPr>
          <w:p w14:paraId="69201A8F" w14:textId="133E2277"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263</w:t>
            </w:r>
          </w:p>
        </w:tc>
        <w:tc>
          <w:tcPr>
            <w:tcW w:w="830" w:type="dxa"/>
            <w:tcBorders>
              <w:top w:val="nil"/>
              <w:left w:val="nil"/>
              <w:bottom w:val="nil"/>
              <w:right w:val="nil"/>
            </w:tcBorders>
            <w:shd w:val="clear" w:color="auto" w:fill="auto"/>
            <w:noWrap/>
            <w:vAlign w:val="bottom"/>
            <w:hideMark/>
          </w:tcPr>
          <w:p w14:paraId="0FA7D464" w14:textId="656182E9"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304</w:t>
            </w:r>
          </w:p>
        </w:tc>
        <w:tc>
          <w:tcPr>
            <w:tcW w:w="1112" w:type="dxa"/>
            <w:tcBorders>
              <w:top w:val="nil"/>
              <w:left w:val="nil"/>
              <w:bottom w:val="nil"/>
              <w:right w:val="nil"/>
            </w:tcBorders>
          </w:tcPr>
          <w:p w14:paraId="39C6192B" w14:textId="4917AF47" w:rsidR="000B057D" w:rsidRDefault="001C64F7"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w:t>
            </w:r>
          </w:p>
        </w:tc>
        <w:tc>
          <w:tcPr>
            <w:tcW w:w="1134" w:type="dxa"/>
            <w:tcBorders>
              <w:top w:val="nil"/>
              <w:left w:val="nil"/>
              <w:bottom w:val="nil"/>
              <w:right w:val="nil"/>
            </w:tcBorders>
          </w:tcPr>
          <w:p w14:paraId="7428EDA8"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7D4B1377" w14:textId="39305DD4" w:rsidTr="000B057D">
        <w:trPr>
          <w:trHeight w:val="288"/>
        </w:trPr>
        <w:tc>
          <w:tcPr>
            <w:tcW w:w="1560" w:type="dxa"/>
            <w:tcBorders>
              <w:top w:val="nil"/>
              <w:left w:val="nil"/>
              <w:bottom w:val="nil"/>
              <w:right w:val="nil"/>
            </w:tcBorders>
            <w:shd w:val="clear" w:color="auto" w:fill="auto"/>
            <w:noWrap/>
            <w:vAlign w:val="bottom"/>
            <w:hideMark/>
          </w:tcPr>
          <w:p w14:paraId="234DEAAF" w14:textId="7777777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p>
        </w:tc>
        <w:tc>
          <w:tcPr>
            <w:tcW w:w="1559" w:type="dxa"/>
            <w:tcBorders>
              <w:top w:val="nil"/>
              <w:left w:val="nil"/>
              <w:bottom w:val="nil"/>
              <w:right w:val="nil"/>
            </w:tcBorders>
            <w:shd w:val="clear" w:color="auto" w:fill="auto"/>
            <w:noWrap/>
            <w:vAlign w:val="bottom"/>
            <w:hideMark/>
          </w:tcPr>
          <w:p w14:paraId="7F30F4AB" w14:textId="6D014E38"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Bca04</w:t>
            </w:r>
          </w:p>
        </w:tc>
        <w:tc>
          <w:tcPr>
            <w:tcW w:w="867" w:type="dxa"/>
            <w:tcBorders>
              <w:top w:val="nil"/>
              <w:left w:val="nil"/>
              <w:bottom w:val="nil"/>
              <w:right w:val="nil"/>
            </w:tcBorders>
            <w:shd w:val="clear" w:color="auto" w:fill="FF0000"/>
          </w:tcPr>
          <w:p w14:paraId="2BABD278" w14:textId="349BEEE3"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PET</w:t>
            </w:r>
          </w:p>
        </w:tc>
        <w:tc>
          <w:tcPr>
            <w:tcW w:w="1054" w:type="dxa"/>
            <w:tcBorders>
              <w:top w:val="nil"/>
              <w:left w:val="nil"/>
              <w:bottom w:val="nil"/>
              <w:right w:val="nil"/>
            </w:tcBorders>
          </w:tcPr>
          <w:p w14:paraId="30DD6DFF" w14:textId="6A4A037F"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nil"/>
              <w:left w:val="nil"/>
              <w:bottom w:val="nil"/>
              <w:right w:val="nil"/>
            </w:tcBorders>
            <w:shd w:val="clear" w:color="auto" w:fill="auto"/>
            <w:noWrap/>
            <w:vAlign w:val="bottom"/>
            <w:hideMark/>
          </w:tcPr>
          <w:p w14:paraId="3E10DCF5" w14:textId="72909CD4"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270</w:t>
            </w:r>
          </w:p>
        </w:tc>
        <w:tc>
          <w:tcPr>
            <w:tcW w:w="830" w:type="dxa"/>
            <w:tcBorders>
              <w:top w:val="nil"/>
              <w:left w:val="nil"/>
              <w:bottom w:val="nil"/>
              <w:right w:val="nil"/>
            </w:tcBorders>
            <w:shd w:val="clear" w:color="auto" w:fill="auto"/>
            <w:noWrap/>
            <w:vAlign w:val="bottom"/>
            <w:hideMark/>
          </w:tcPr>
          <w:p w14:paraId="27F96DEF" w14:textId="6941FF28"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310</w:t>
            </w:r>
          </w:p>
        </w:tc>
        <w:tc>
          <w:tcPr>
            <w:tcW w:w="1112" w:type="dxa"/>
            <w:tcBorders>
              <w:top w:val="nil"/>
              <w:left w:val="nil"/>
              <w:bottom w:val="nil"/>
              <w:right w:val="nil"/>
            </w:tcBorders>
          </w:tcPr>
          <w:p w14:paraId="23C2FDF1" w14:textId="5F11A40D" w:rsidR="000B057D" w:rsidRPr="001D1639" w:rsidRDefault="00A4774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134" w:type="dxa"/>
            <w:tcBorders>
              <w:top w:val="nil"/>
              <w:left w:val="nil"/>
              <w:bottom w:val="nil"/>
              <w:right w:val="nil"/>
            </w:tcBorders>
          </w:tcPr>
          <w:p w14:paraId="0F8C5AF8"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55789EAE" w14:textId="7B497800" w:rsidTr="000B057D">
        <w:trPr>
          <w:trHeight w:val="288"/>
        </w:trPr>
        <w:tc>
          <w:tcPr>
            <w:tcW w:w="1560" w:type="dxa"/>
            <w:tcBorders>
              <w:top w:val="nil"/>
              <w:left w:val="nil"/>
              <w:right w:val="nil"/>
            </w:tcBorders>
            <w:shd w:val="clear" w:color="auto" w:fill="auto"/>
            <w:noWrap/>
            <w:vAlign w:val="bottom"/>
            <w:hideMark/>
          </w:tcPr>
          <w:p w14:paraId="4436B89D" w14:textId="77777777" w:rsidR="000B057D" w:rsidRPr="001D1639" w:rsidRDefault="000B057D" w:rsidP="001D1639">
            <w:pPr>
              <w:spacing w:after="0" w:line="240" w:lineRule="auto"/>
              <w:jc w:val="right"/>
              <w:rPr>
                <w:rFonts w:ascii="Calibri" w:eastAsia="Times New Roman" w:hAnsi="Calibri" w:cs="Calibri"/>
                <w:b/>
                <w:bCs/>
                <w:color w:val="000000"/>
                <w:kern w:val="0"/>
                <w:sz w:val="22"/>
                <w:szCs w:val="22"/>
                <w:lang w:eastAsia="en-AU"/>
                <w14:ligatures w14:val="none"/>
              </w:rPr>
            </w:pPr>
          </w:p>
        </w:tc>
        <w:tc>
          <w:tcPr>
            <w:tcW w:w="1559" w:type="dxa"/>
            <w:tcBorders>
              <w:top w:val="nil"/>
              <w:left w:val="nil"/>
              <w:right w:val="nil"/>
            </w:tcBorders>
            <w:shd w:val="clear" w:color="auto" w:fill="auto"/>
            <w:noWrap/>
            <w:vAlign w:val="bottom"/>
            <w:hideMark/>
          </w:tcPr>
          <w:p w14:paraId="02552699" w14:textId="432A3F0B"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Bca05</w:t>
            </w:r>
          </w:p>
        </w:tc>
        <w:tc>
          <w:tcPr>
            <w:tcW w:w="867" w:type="dxa"/>
            <w:tcBorders>
              <w:top w:val="nil"/>
              <w:left w:val="nil"/>
              <w:right w:val="nil"/>
            </w:tcBorders>
            <w:shd w:val="clear" w:color="auto" w:fill="FFC000"/>
          </w:tcPr>
          <w:p w14:paraId="6BE89EBD" w14:textId="2B45AA44"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NED</w:t>
            </w:r>
          </w:p>
        </w:tc>
        <w:tc>
          <w:tcPr>
            <w:tcW w:w="1054" w:type="dxa"/>
            <w:tcBorders>
              <w:top w:val="nil"/>
              <w:left w:val="nil"/>
              <w:right w:val="nil"/>
            </w:tcBorders>
          </w:tcPr>
          <w:p w14:paraId="03A7188E" w14:textId="7ACF3542"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nil"/>
              <w:left w:val="nil"/>
              <w:right w:val="nil"/>
            </w:tcBorders>
            <w:shd w:val="clear" w:color="auto" w:fill="auto"/>
            <w:noWrap/>
            <w:vAlign w:val="bottom"/>
            <w:hideMark/>
          </w:tcPr>
          <w:p w14:paraId="49BEA76E" w14:textId="1F34B0C2"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w:t>
            </w:r>
            <w:r>
              <w:rPr>
                <w:rFonts w:ascii="Calibri" w:eastAsia="Times New Roman" w:hAnsi="Calibri" w:cs="Calibri"/>
                <w:color w:val="000000"/>
                <w:kern w:val="0"/>
                <w:sz w:val="22"/>
                <w:szCs w:val="22"/>
                <w:lang w:eastAsia="en-AU"/>
                <w14:ligatures w14:val="none"/>
              </w:rPr>
              <w:t>68</w:t>
            </w:r>
          </w:p>
        </w:tc>
        <w:tc>
          <w:tcPr>
            <w:tcW w:w="830" w:type="dxa"/>
            <w:tcBorders>
              <w:top w:val="nil"/>
              <w:left w:val="nil"/>
              <w:right w:val="nil"/>
            </w:tcBorders>
            <w:shd w:val="clear" w:color="auto" w:fill="auto"/>
            <w:noWrap/>
            <w:vAlign w:val="bottom"/>
            <w:hideMark/>
          </w:tcPr>
          <w:p w14:paraId="3229FD81" w14:textId="726DC8B1"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w:t>
            </w:r>
            <w:r>
              <w:rPr>
                <w:rFonts w:ascii="Calibri" w:eastAsia="Times New Roman" w:hAnsi="Calibri" w:cs="Calibri"/>
                <w:color w:val="000000"/>
                <w:kern w:val="0"/>
                <w:sz w:val="22"/>
                <w:szCs w:val="22"/>
                <w:lang w:eastAsia="en-AU"/>
                <w14:ligatures w14:val="none"/>
              </w:rPr>
              <w:t>77</w:t>
            </w:r>
          </w:p>
        </w:tc>
        <w:tc>
          <w:tcPr>
            <w:tcW w:w="1112" w:type="dxa"/>
            <w:tcBorders>
              <w:top w:val="nil"/>
              <w:left w:val="nil"/>
              <w:right w:val="nil"/>
            </w:tcBorders>
          </w:tcPr>
          <w:p w14:paraId="1345B711" w14:textId="2BC342F0" w:rsidR="000B057D" w:rsidRPr="001D1639" w:rsidRDefault="00A4774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w:t>
            </w:r>
          </w:p>
        </w:tc>
        <w:tc>
          <w:tcPr>
            <w:tcW w:w="1134" w:type="dxa"/>
            <w:tcBorders>
              <w:top w:val="nil"/>
              <w:left w:val="nil"/>
              <w:right w:val="nil"/>
            </w:tcBorders>
          </w:tcPr>
          <w:p w14:paraId="4C8D8206"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04045E06" w14:textId="74BF82A2" w:rsidTr="000B057D">
        <w:trPr>
          <w:trHeight w:val="288"/>
        </w:trPr>
        <w:tc>
          <w:tcPr>
            <w:tcW w:w="1560" w:type="dxa"/>
            <w:tcBorders>
              <w:top w:val="nil"/>
              <w:left w:val="nil"/>
              <w:bottom w:val="single" w:sz="4" w:space="0" w:color="auto"/>
              <w:right w:val="nil"/>
            </w:tcBorders>
            <w:shd w:val="clear" w:color="auto" w:fill="auto"/>
            <w:noWrap/>
            <w:vAlign w:val="bottom"/>
            <w:hideMark/>
          </w:tcPr>
          <w:p w14:paraId="0F6C6CD4" w14:textId="7777777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p>
        </w:tc>
        <w:tc>
          <w:tcPr>
            <w:tcW w:w="1559" w:type="dxa"/>
            <w:tcBorders>
              <w:top w:val="nil"/>
              <w:left w:val="nil"/>
              <w:bottom w:val="single" w:sz="4" w:space="0" w:color="auto"/>
              <w:right w:val="nil"/>
            </w:tcBorders>
            <w:shd w:val="clear" w:color="auto" w:fill="auto"/>
            <w:noWrap/>
            <w:vAlign w:val="bottom"/>
            <w:hideMark/>
          </w:tcPr>
          <w:p w14:paraId="4D97BEE8" w14:textId="53EA5486"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Bca06</w:t>
            </w:r>
            <w:r w:rsidRPr="00904D5C">
              <w:rPr>
                <w:rFonts w:ascii="Calibri" w:eastAsia="Times New Roman" w:hAnsi="Calibri" w:cs="Calibri"/>
                <w:color w:val="000000"/>
                <w:kern w:val="0"/>
                <w:sz w:val="22"/>
                <w:szCs w:val="22"/>
                <w:vertAlign w:val="superscript"/>
                <w:lang w:eastAsia="en-AU"/>
                <w14:ligatures w14:val="none"/>
              </w:rPr>
              <w:t>b</w:t>
            </w:r>
          </w:p>
        </w:tc>
        <w:tc>
          <w:tcPr>
            <w:tcW w:w="867" w:type="dxa"/>
            <w:tcBorders>
              <w:top w:val="nil"/>
              <w:left w:val="nil"/>
              <w:bottom w:val="single" w:sz="4" w:space="0" w:color="auto"/>
              <w:right w:val="nil"/>
            </w:tcBorders>
            <w:shd w:val="clear" w:color="auto" w:fill="92D050"/>
          </w:tcPr>
          <w:p w14:paraId="73DA2772" w14:textId="509650A3"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VIC</w:t>
            </w:r>
          </w:p>
        </w:tc>
        <w:tc>
          <w:tcPr>
            <w:tcW w:w="1054" w:type="dxa"/>
            <w:tcBorders>
              <w:top w:val="nil"/>
              <w:left w:val="nil"/>
              <w:bottom w:val="single" w:sz="4" w:space="0" w:color="auto"/>
              <w:right w:val="nil"/>
            </w:tcBorders>
          </w:tcPr>
          <w:p w14:paraId="0DB39F57" w14:textId="7A3B20D4"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nil"/>
              <w:left w:val="nil"/>
              <w:bottom w:val="single" w:sz="4" w:space="0" w:color="auto"/>
              <w:right w:val="nil"/>
            </w:tcBorders>
            <w:shd w:val="clear" w:color="auto" w:fill="auto"/>
            <w:noWrap/>
            <w:vAlign w:val="bottom"/>
            <w:hideMark/>
          </w:tcPr>
          <w:p w14:paraId="426FC89B" w14:textId="13C0FED3"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297</w:t>
            </w:r>
          </w:p>
        </w:tc>
        <w:tc>
          <w:tcPr>
            <w:tcW w:w="830" w:type="dxa"/>
            <w:tcBorders>
              <w:top w:val="nil"/>
              <w:left w:val="nil"/>
              <w:bottom w:val="single" w:sz="4" w:space="0" w:color="auto"/>
              <w:right w:val="nil"/>
            </w:tcBorders>
            <w:shd w:val="clear" w:color="auto" w:fill="auto"/>
            <w:noWrap/>
            <w:vAlign w:val="bottom"/>
            <w:hideMark/>
          </w:tcPr>
          <w:p w14:paraId="556FBE3F" w14:textId="6EE9B69A"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315</w:t>
            </w:r>
          </w:p>
        </w:tc>
        <w:tc>
          <w:tcPr>
            <w:tcW w:w="1112" w:type="dxa"/>
            <w:tcBorders>
              <w:top w:val="nil"/>
              <w:left w:val="nil"/>
              <w:bottom w:val="single" w:sz="4" w:space="0" w:color="auto"/>
              <w:right w:val="nil"/>
            </w:tcBorders>
          </w:tcPr>
          <w:p w14:paraId="7D7593CF" w14:textId="0B898A30" w:rsidR="000B057D" w:rsidRDefault="0017728E"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6</w:t>
            </w:r>
          </w:p>
        </w:tc>
        <w:tc>
          <w:tcPr>
            <w:tcW w:w="1134" w:type="dxa"/>
            <w:tcBorders>
              <w:top w:val="nil"/>
              <w:left w:val="nil"/>
              <w:bottom w:val="single" w:sz="4" w:space="0" w:color="auto"/>
              <w:right w:val="nil"/>
            </w:tcBorders>
          </w:tcPr>
          <w:p w14:paraId="720387DF"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05E7F063" w14:textId="5C4BE6FA" w:rsidTr="000B057D">
        <w:trPr>
          <w:trHeight w:val="288"/>
        </w:trPr>
        <w:tc>
          <w:tcPr>
            <w:tcW w:w="1560" w:type="dxa"/>
            <w:tcBorders>
              <w:top w:val="single" w:sz="4" w:space="0" w:color="auto"/>
              <w:left w:val="nil"/>
              <w:bottom w:val="nil"/>
              <w:right w:val="nil"/>
            </w:tcBorders>
            <w:shd w:val="clear" w:color="auto" w:fill="auto"/>
            <w:noWrap/>
            <w:vAlign w:val="bottom"/>
            <w:hideMark/>
          </w:tcPr>
          <w:p w14:paraId="451A5209" w14:textId="0FFE1F56" w:rsidR="000B057D" w:rsidRPr="001D1639" w:rsidRDefault="000B057D" w:rsidP="001D1639">
            <w:pPr>
              <w:spacing w:after="0" w:line="240" w:lineRule="auto"/>
              <w:rPr>
                <w:rFonts w:ascii="Times New Roman" w:eastAsia="Times New Roman" w:hAnsi="Times New Roman" w:cs="Times New Roman"/>
                <w:kern w:val="0"/>
                <w:sz w:val="20"/>
                <w:szCs w:val="20"/>
                <w:lang w:eastAsia="en-AU"/>
                <w14:ligatures w14:val="none"/>
              </w:rPr>
            </w:pPr>
            <w:r>
              <w:rPr>
                <w:rFonts w:ascii="Calibri" w:eastAsia="Times New Roman" w:hAnsi="Calibri" w:cs="Calibri"/>
                <w:b/>
                <w:bCs/>
                <w:color w:val="000000"/>
                <w:kern w:val="0"/>
                <w:sz w:val="22"/>
                <w:szCs w:val="22"/>
                <w:lang w:eastAsia="en-AU"/>
                <w14:ligatures w14:val="none"/>
              </w:rPr>
              <w:t>Multiplex B</w:t>
            </w:r>
          </w:p>
        </w:tc>
        <w:tc>
          <w:tcPr>
            <w:tcW w:w="1559" w:type="dxa"/>
            <w:tcBorders>
              <w:top w:val="single" w:sz="4" w:space="0" w:color="auto"/>
              <w:left w:val="nil"/>
              <w:bottom w:val="nil"/>
              <w:right w:val="nil"/>
            </w:tcBorders>
            <w:shd w:val="clear" w:color="auto" w:fill="auto"/>
            <w:noWrap/>
            <w:vAlign w:val="bottom"/>
            <w:hideMark/>
          </w:tcPr>
          <w:p w14:paraId="1DCA0CB2" w14:textId="5E9871E4" w:rsidR="000B057D" w:rsidRPr="001D1639" w:rsidRDefault="000B057D" w:rsidP="002025CF">
            <w:pPr>
              <w:spacing w:after="0" w:line="240" w:lineRule="auto"/>
              <w:rPr>
                <w:rFonts w:ascii="Times New Roman" w:eastAsia="Times New Roman" w:hAnsi="Times New Roman" w:cs="Times New Roman"/>
                <w:kern w:val="0"/>
                <w:sz w:val="20"/>
                <w:szCs w:val="20"/>
                <w:lang w:eastAsia="en-AU"/>
                <w14:ligatures w14:val="none"/>
              </w:rPr>
            </w:pPr>
            <w:r w:rsidRPr="001D1639">
              <w:rPr>
                <w:rFonts w:ascii="Calibri" w:eastAsia="Times New Roman" w:hAnsi="Calibri" w:cs="Calibri"/>
                <w:color w:val="000000"/>
                <w:kern w:val="0"/>
                <w:sz w:val="22"/>
                <w:szCs w:val="22"/>
                <w:lang w:eastAsia="en-AU"/>
                <w14:ligatures w14:val="none"/>
              </w:rPr>
              <w:t>Bca07</w:t>
            </w:r>
          </w:p>
        </w:tc>
        <w:tc>
          <w:tcPr>
            <w:tcW w:w="867" w:type="dxa"/>
            <w:tcBorders>
              <w:top w:val="single" w:sz="4" w:space="0" w:color="auto"/>
              <w:left w:val="nil"/>
              <w:bottom w:val="nil"/>
              <w:right w:val="nil"/>
            </w:tcBorders>
            <w:shd w:val="clear" w:color="auto" w:fill="00B0F0"/>
          </w:tcPr>
          <w:p w14:paraId="71CF3E6E" w14:textId="0A4D9E7A" w:rsidR="000B057D" w:rsidRPr="001D1639" w:rsidRDefault="000B057D" w:rsidP="002025CF">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6-FAM</w:t>
            </w:r>
          </w:p>
        </w:tc>
        <w:tc>
          <w:tcPr>
            <w:tcW w:w="1054" w:type="dxa"/>
            <w:tcBorders>
              <w:top w:val="single" w:sz="4" w:space="0" w:color="auto"/>
              <w:left w:val="nil"/>
              <w:bottom w:val="nil"/>
              <w:right w:val="nil"/>
            </w:tcBorders>
          </w:tcPr>
          <w:p w14:paraId="6835F02D" w14:textId="347519F2" w:rsidR="000B057D" w:rsidRPr="001D1639" w:rsidRDefault="000B057D" w:rsidP="002025CF">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w:t>
            </w:r>
          </w:p>
        </w:tc>
        <w:tc>
          <w:tcPr>
            <w:tcW w:w="1240" w:type="dxa"/>
            <w:tcBorders>
              <w:top w:val="single" w:sz="4" w:space="0" w:color="auto"/>
              <w:left w:val="nil"/>
              <w:bottom w:val="nil"/>
              <w:right w:val="nil"/>
            </w:tcBorders>
            <w:shd w:val="clear" w:color="auto" w:fill="auto"/>
            <w:noWrap/>
            <w:vAlign w:val="bottom"/>
            <w:hideMark/>
          </w:tcPr>
          <w:p w14:paraId="5663FD1D" w14:textId="7289FD61" w:rsidR="000B057D" w:rsidRPr="001D1639" w:rsidRDefault="001F7535" w:rsidP="00612260">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149</w:t>
            </w:r>
          </w:p>
        </w:tc>
        <w:tc>
          <w:tcPr>
            <w:tcW w:w="830" w:type="dxa"/>
            <w:tcBorders>
              <w:top w:val="single" w:sz="4" w:space="0" w:color="auto"/>
              <w:left w:val="nil"/>
              <w:bottom w:val="nil"/>
              <w:right w:val="nil"/>
            </w:tcBorders>
            <w:shd w:val="clear" w:color="auto" w:fill="auto"/>
            <w:noWrap/>
            <w:vAlign w:val="bottom"/>
            <w:hideMark/>
          </w:tcPr>
          <w:p w14:paraId="54F23765" w14:textId="6BC7E27E" w:rsidR="000B057D" w:rsidRPr="001D1639" w:rsidRDefault="001F7535" w:rsidP="00612260">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153</w:t>
            </w:r>
          </w:p>
        </w:tc>
        <w:tc>
          <w:tcPr>
            <w:tcW w:w="1112" w:type="dxa"/>
            <w:tcBorders>
              <w:top w:val="single" w:sz="4" w:space="0" w:color="auto"/>
              <w:left w:val="nil"/>
              <w:bottom w:val="nil"/>
              <w:right w:val="nil"/>
            </w:tcBorders>
          </w:tcPr>
          <w:p w14:paraId="0689335C" w14:textId="1ED340C3" w:rsidR="000B057D" w:rsidRPr="001D1639" w:rsidRDefault="004E139F"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w:t>
            </w:r>
          </w:p>
        </w:tc>
        <w:tc>
          <w:tcPr>
            <w:tcW w:w="1134" w:type="dxa"/>
            <w:tcBorders>
              <w:top w:val="single" w:sz="4" w:space="0" w:color="auto"/>
              <w:left w:val="nil"/>
              <w:bottom w:val="nil"/>
              <w:right w:val="nil"/>
            </w:tcBorders>
          </w:tcPr>
          <w:p w14:paraId="66E8E600"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299A1AAF" w14:textId="7B2F50C5" w:rsidTr="000B057D">
        <w:trPr>
          <w:trHeight w:val="288"/>
        </w:trPr>
        <w:tc>
          <w:tcPr>
            <w:tcW w:w="1560" w:type="dxa"/>
            <w:tcBorders>
              <w:top w:val="nil"/>
              <w:left w:val="nil"/>
              <w:bottom w:val="nil"/>
              <w:right w:val="nil"/>
            </w:tcBorders>
            <w:shd w:val="clear" w:color="auto" w:fill="auto"/>
            <w:noWrap/>
            <w:vAlign w:val="bottom"/>
            <w:hideMark/>
          </w:tcPr>
          <w:p w14:paraId="2DFDCBF3" w14:textId="44CD3885" w:rsidR="000B057D" w:rsidRPr="001D1639" w:rsidRDefault="000B057D" w:rsidP="001D1639">
            <w:pPr>
              <w:spacing w:after="0" w:line="240" w:lineRule="auto"/>
              <w:rPr>
                <w:rFonts w:ascii="Calibri" w:eastAsia="Times New Roman" w:hAnsi="Calibri" w:cs="Calibri"/>
                <w:b/>
                <w:bCs/>
                <w:color w:val="000000"/>
                <w:kern w:val="0"/>
                <w:sz w:val="22"/>
                <w:szCs w:val="22"/>
                <w:lang w:eastAsia="en-AU"/>
                <w14:ligatures w14:val="none"/>
              </w:rPr>
            </w:pPr>
          </w:p>
        </w:tc>
        <w:tc>
          <w:tcPr>
            <w:tcW w:w="1559" w:type="dxa"/>
            <w:tcBorders>
              <w:top w:val="nil"/>
              <w:left w:val="nil"/>
              <w:bottom w:val="nil"/>
              <w:right w:val="nil"/>
            </w:tcBorders>
            <w:shd w:val="clear" w:color="auto" w:fill="auto"/>
            <w:noWrap/>
            <w:vAlign w:val="bottom"/>
            <w:hideMark/>
          </w:tcPr>
          <w:p w14:paraId="7C85F5C7" w14:textId="668D46C8"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Bca08</w:t>
            </w:r>
          </w:p>
        </w:tc>
        <w:tc>
          <w:tcPr>
            <w:tcW w:w="867" w:type="dxa"/>
            <w:tcBorders>
              <w:top w:val="nil"/>
              <w:left w:val="nil"/>
              <w:bottom w:val="nil"/>
              <w:right w:val="nil"/>
            </w:tcBorders>
            <w:shd w:val="clear" w:color="auto" w:fill="92D050"/>
          </w:tcPr>
          <w:p w14:paraId="37F4974A" w14:textId="6AF7B7D4"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VIC</w:t>
            </w:r>
          </w:p>
        </w:tc>
        <w:tc>
          <w:tcPr>
            <w:tcW w:w="1054" w:type="dxa"/>
            <w:tcBorders>
              <w:top w:val="nil"/>
              <w:left w:val="nil"/>
              <w:bottom w:val="nil"/>
              <w:right w:val="nil"/>
            </w:tcBorders>
          </w:tcPr>
          <w:p w14:paraId="76B77141" w14:textId="0F089B0F"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nil"/>
              <w:left w:val="nil"/>
              <w:bottom w:val="nil"/>
              <w:right w:val="nil"/>
            </w:tcBorders>
            <w:shd w:val="clear" w:color="auto" w:fill="auto"/>
            <w:noWrap/>
            <w:vAlign w:val="bottom"/>
            <w:hideMark/>
          </w:tcPr>
          <w:p w14:paraId="47C684E4" w14:textId="16BC791D"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w:t>
            </w:r>
            <w:r w:rsidR="00295135">
              <w:rPr>
                <w:rFonts w:ascii="Calibri" w:eastAsia="Times New Roman" w:hAnsi="Calibri" w:cs="Calibri"/>
                <w:color w:val="000000"/>
                <w:kern w:val="0"/>
                <w:sz w:val="22"/>
                <w:szCs w:val="22"/>
                <w:lang w:eastAsia="en-AU"/>
                <w14:ligatures w14:val="none"/>
              </w:rPr>
              <w:t>00</w:t>
            </w:r>
          </w:p>
        </w:tc>
        <w:tc>
          <w:tcPr>
            <w:tcW w:w="830" w:type="dxa"/>
            <w:tcBorders>
              <w:top w:val="nil"/>
              <w:left w:val="nil"/>
              <w:bottom w:val="nil"/>
              <w:right w:val="nil"/>
            </w:tcBorders>
            <w:shd w:val="clear" w:color="auto" w:fill="auto"/>
            <w:noWrap/>
            <w:vAlign w:val="bottom"/>
            <w:hideMark/>
          </w:tcPr>
          <w:p w14:paraId="25E4F718" w14:textId="3E0B0C82"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w:t>
            </w:r>
            <w:r w:rsidR="00295135">
              <w:rPr>
                <w:rFonts w:ascii="Calibri" w:eastAsia="Times New Roman" w:hAnsi="Calibri" w:cs="Calibri"/>
                <w:color w:val="000000"/>
                <w:kern w:val="0"/>
                <w:sz w:val="22"/>
                <w:szCs w:val="22"/>
                <w:lang w:eastAsia="en-AU"/>
                <w14:ligatures w14:val="none"/>
              </w:rPr>
              <w:t>06</w:t>
            </w:r>
          </w:p>
        </w:tc>
        <w:tc>
          <w:tcPr>
            <w:tcW w:w="1112" w:type="dxa"/>
            <w:tcBorders>
              <w:top w:val="nil"/>
              <w:left w:val="nil"/>
              <w:bottom w:val="nil"/>
              <w:right w:val="nil"/>
            </w:tcBorders>
          </w:tcPr>
          <w:p w14:paraId="7FA5DC3B" w14:textId="48615134" w:rsidR="000B057D" w:rsidRPr="001D1639"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w:t>
            </w:r>
          </w:p>
        </w:tc>
        <w:tc>
          <w:tcPr>
            <w:tcW w:w="1134" w:type="dxa"/>
            <w:tcBorders>
              <w:top w:val="nil"/>
              <w:left w:val="nil"/>
              <w:bottom w:val="nil"/>
              <w:right w:val="nil"/>
            </w:tcBorders>
          </w:tcPr>
          <w:p w14:paraId="613A87D5"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5E458653" w14:textId="378734A0" w:rsidTr="000B057D">
        <w:trPr>
          <w:trHeight w:val="288"/>
        </w:trPr>
        <w:tc>
          <w:tcPr>
            <w:tcW w:w="1560" w:type="dxa"/>
            <w:tcBorders>
              <w:top w:val="nil"/>
              <w:left w:val="nil"/>
              <w:bottom w:val="nil"/>
              <w:right w:val="nil"/>
            </w:tcBorders>
            <w:shd w:val="clear" w:color="auto" w:fill="auto"/>
            <w:noWrap/>
            <w:vAlign w:val="bottom"/>
            <w:hideMark/>
          </w:tcPr>
          <w:p w14:paraId="17FE74A2" w14:textId="77777777" w:rsidR="000B057D" w:rsidRPr="001D1639" w:rsidRDefault="000B057D" w:rsidP="001D1639">
            <w:pPr>
              <w:spacing w:after="0" w:line="240" w:lineRule="auto"/>
              <w:jc w:val="right"/>
              <w:rPr>
                <w:rFonts w:ascii="Calibri" w:eastAsia="Times New Roman" w:hAnsi="Calibri" w:cs="Calibri"/>
                <w:b/>
                <w:bCs/>
                <w:color w:val="000000"/>
                <w:kern w:val="0"/>
                <w:sz w:val="22"/>
                <w:szCs w:val="22"/>
                <w:lang w:eastAsia="en-AU"/>
                <w14:ligatures w14:val="none"/>
              </w:rPr>
            </w:pPr>
          </w:p>
        </w:tc>
        <w:tc>
          <w:tcPr>
            <w:tcW w:w="1559" w:type="dxa"/>
            <w:tcBorders>
              <w:top w:val="nil"/>
              <w:left w:val="nil"/>
              <w:bottom w:val="nil"/>
              <w:right w:val="nil"/>
            </w:tcBorders>
            <w:shd w:val="clear" w:color="auto" w:fill="auto"/>
            <w:noWrap/>
            <w:vAlign w:val="bottom"/>
            <w:hideMark/>
          </w:tcPr>
          <w:p w14:paraId="17CD2227" w14:textId="4DB29CCE"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Bca09</w:t>
            </w:r>
          </w:p>
        </w:tc>
        <w:tc>
          <w:tcPr>
            <w:tcW w:w="867" w:type="dxa"/>
            <w:tcBorders>
              <w:top w:val="nil"/>
              <w:left w:val="nil"/>
              <w:bottom w:val="nil"/>
              <w:right w:val="nil"/>
            </w:tcBorders>
            <w:shd w:val="clear" w:color="auto" w:fill="FFC000"/>
          </w:tcPr>
          <w:p w14:paraId="61A2E2A7" w14:textId="7777777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NED</w:t>
            </w:r>
          </w:p>
        </w:tc>
        <w:tc>
          <w:tcPr>
            <w:tcW w:w="1054" w:type="dxa"/>
            <w:tcBorders>
              <w:top w:val="nil"/>
              <w:left w:val="nil"/>
              <w:bottom w:val="nil"/>
              <w:right w:val="nil"/>
            </w:tcBorders>
          </w:tcPr>
          <w:p w14:paraId="25EF7400" w14:textId="0B712798"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w:t>
            </w:r>
          </w:p>
        </w:tc>
        <w:tc>
          <w:tcPr>
            <w:tcW w:w="1240" w:type="dxa"/>
            <w:tcBorders>
              <w:top w:val="nil"/>
              <w:left w:val="nil"/>
              <w:bottom w:val="nil"/>
              <w:right w:val="nil"/>
            </w:tcBorders>
            <w:shd w:val="clear" w:color="auto" w:fill="auto"/>
            <w:noWrap/>
            <w:vAlign w:val="bottom"/>
            <w:hideMark/>
          </w:tcPr>
          <w:p w14:paraId="31F87941" w14:textId="05DCCF97"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w:t>
            </w:r>
            <w:r w:rsidR="00295135">
              <w:rPr>
                <w:rFonts w:ascii="Calibri" w:eastAsia="Times New Roman" w:hAnsi="Calibri" w:cs="Calibri"/>
                <w:color w:val="000000"/>
                <w:kern w:val="0"/>
                <w:sz w:val="22"/>
                <w:szCs w:val="22"/>
                <w:lang w:eastAsia="en-AU"/>
                <w14:ligatures w14:val="none"/>
              </w:rPr>
              <w:t>15</w:t>
            </w:r>
          </w:p>
        </w:tc>
        <w:tc>
          <w:tcPr>
            <w:tcW w:w="830" w:type="dxa"/>
            <w:tcBorders>
              <w:top w:val="nil"/>
              <w:left w:val="nil"/>
              <w:bottom w:val="nil"/>
              <w:right w:val="nil"/>
            </w:tcBorders>
            <w:shd w:val="clear" w:color="auto" w:fill="auto"/>
            <w:noWrap/>
            <w:vAlign w:val="bottom"/>
            <w:hideMark/>
          </w:tcPr>
          <w:p w14:paraId="24506D95" w14:textId="4636B270" w:rsidR="000B057D" w:rsidRPr="001D1639" w:rsidRDefault="000B057D" w:rsidP="00612260">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22</w:t>
            </w:r>
            <w:r w:rsidR="00295135">
              <w:rPr>
                <w:rFonts w:ascii="Calibri" w:eastAsia="Times New Roman" w:hAnsi="Calibri" w:cs="Calibri"/>
                <w:color w:val="000000"/>
                <w:kern w:val="0"/>
                <w:sz w:val="22"/>
                <w:szCs w:val="22"/>
                <w:lang w:eastAsia="en-AU"/>
                <w14:ligatures w14:val="none"/>
              </w:rPr>
              <w:t>3</w:t>
            </w:r>
          </w:p>
        </w:tc>
        <w:tc>
          <w:tcPr>
            <w:tcW w:w="1112" w:type="dxa"/>
            <w:tcBorders>
              <w:top w:val="nil"/>
              <w:left w:val="nil"/>
              <w:bottom w:val="nil"/>
              <w:right w:val="nil"/>
            </w:tcBorders>
          </w:tcPr>
          <w:p w14:paraId="3AD37B35" w14:textId="58751433" w:rsidR="000B057D" w:rsidRPr="001D1639"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5</w:t>
            </w:r>
          </w:p>
        </w:tc>
        <w:tc>
          <w:tcPr>
            <w:tcW w:w="1134" w:type="dxa"/>
            <w:tcBorders>
              <w:top w:val="nil"/>
              <w:left w:val="nil"/>
              <w:bottom w:val="nil"/>
              <w:right w:val="nil"/>
            </w:tcBorders>
          </w:tcPr>
          <w:p w14:paraId="58FAAD19"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r w:rsidR="000B057D" w:rsidRPr="001D1639" w14:paraId="1CD69D67" w14:textId="49275E06" w:rsidTr="000B057D">
        <w:trPr>
          <w:trHeight w:val="288"/>
        </w:trPr>
        <w:tc>
          <w:tcPr>
            <w:tcW w:w="1560" w:type="dxa"/>
            <w:tcBorders>
              <w:top w:val="nil"/>
              <w:left w:val="nil"/>
              <w:bottom w:val="single" w:sz="4" w:space="0" w:color="auto"/>
              <w:right w:val="nil"/>
            </w:tcBorders>
            <w:shd w:val="clear" w:color="auto" w:fill="auto"/>
            <w:noWrap/>
            <w:vAlign w:val="bottom"/>
            <w:hideMark/>
          </w:tcPr>
          <w:p w14:paraId="2C3F0960" w14:textId="7777777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p>
        </w:tc>
        <w:tc>
          <w:tcPr>
            <w:tcW w:w="1559" w:type="dxa"/>
            <w:tcBorders>
              <w:top w:val="nil"/>
              <w:left w:val="nil"/>
              <w:bottom w:val="single" w:sz="4" w:space="0" w:color="auto"/>
              <w:right w:val="nil"/>
            </w:tcBorders>
            <w:shd w:val="clear" w:color="auto" w:fill="auto"/>
            <w:noWrap/>
            <w:vAlign w:val="bottom"/>
            <w:hideMark/>
          </w:tcPr>
          <w:p w14:paraId="09577EF2" w14:textId="054565D2" w:rsidR="000B057D" w:rsidRPr="001D1639" w:rsidRDefault="000B057D" w:rsidP="001D1639">
            <w:pPr>
              <w:spacing w:after="0" w:line="240" w:lineRule="auto"/>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Bca10</w:t>
            </w:r>
          </w:p>
        </w:tc>
        <w:tc>
          <w:tcPr>
            <w:tcW w:w="867" w:type="dxa"/>
            <w:tcBorders>
              <w:top w:val="nil"/>
              <w:left w:val="nil"/>
              <w:bottom w:val="single" w:sz="4" w:space="0" w:color="auto"/>
              <w:right w:val="nil"/>
            </w:tcBorders>
            <w:shd w:val="clear" w:color="auto" w:fill="00B0F0"/>
          </w:tcPr>
          <w:p w14:paraId="4C6D79F7" w14:textId="53569C67"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6-FAM</w:t>
            </w:r>
          </w:p>
        </w:tc>
        <w:tc>
          <w:tcPr>
            <w:tcW w:w="1054" w:type="dxa"/>
            <w:tcBorders>
              <w:top w:val="nil"/>
              <w:left w:val="nil"/>
              <w:bottom w:val="single" w:sz="4" w:space="0" w:color="auto"/>
              <w:right w:val="nil"/>
            </w:tcBorders>
          </w:tcPr>
          <w:p w14:paraId="59C4026C" w14:textId="583141B3" w:rsidR="000B057D" w:rsidRPr="001D1639" w:rsidRDefault="000B057D" w:rsidP="001D163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240" w:type="dxa"/>
            <w:tcBorders>
              <w:top w:val="nil"/>
              <w:left w:val="nil"/>
              <w:bottom w:val="single" w:sz="4" w:space="0" w:color="auto"/>
              <w:right w:val="nil"/>
            </w:tcBorders>
            <w:shd w:val="clear" w:color="auto" w:fill="auto"/>
            <w:noWrap/>
            <w:vAlign w:val="bottom"/>
            <w:hideMark/>
          </w:tcPr>
          <w:p w14:paraId="30A9329B" w14:textId="2BC29A6B" w:rsidR="000B057D" w:rsidRPr="001D1639" w:rsidRDefault="000B057D" w:rsidP="00612260">
            <w:pPr>
              <w:spacing w:after="0" w:line="240" w:lineRule="auto"/>
              <w:jc w:val="right"/>
              <w:rPr>
                <w:rFonts w:ascii="Calibri" w:eastAsia="Times New Roman" w:hAnsi="Calibri" w:cs="Calibri"/>
                <w:color w:val="000000"/>
                <w:kern w:val="0"/>
                <w:sz w:val="22"/>
                <w:szCs w:val="22"/>
                <w:lang w:eastAsia="en-AU"/>
                <w14:ligatures w14:val="none"/>
              </w:rPr>
            </w:pPr>
            <w:r w:rsidRPr="001D1639">
              <w:rPr>
                <w:rFonts w:ascii="Calibri" w:eastAsia="Times New Roman" w:hAnsi="Calibri" w:cs="Calibri"/>
                <w:color w:val="000000"/>
                <w:kern w:val="0"/>
                <w:sz w:val="22"/>
                <w:szCs w:val="22"/>
                <w:lang w:eastAsia="en-AU"/>
                <w14:ligatures w14:val="none"/>
              </w:rPr>
              <w:t>2</w:t>
            </w:r>
            <w:r w:rsidR="00295135">
              <w:rPr>
                <w:rFonts w:ascii="Calibri" w:eastAsia="Times New Roman" w:hAnsi="Calibri" w:cs="Calibri"/>
                <w:color w:val="000000"/>
                <w:kern w:val="0"/>
                <w:sz w:val="22"/>
                <w:szCs w:val="22"/>
                <w:lang w:eastAsia="en-AU"/>
                <w14:ligatures w14:val="none"/>
              </w:rPr>
              <w:t>7</w:t>
            </w:r>
            <w:r w:rsidRPr="001D1639">
              <w:rPr>
                <w:rFonts w:ascii="Calibri" w:eastAsia="Times New Roman" w:hAnsi="Calibri" w:cs="Calibri"/>
                <w:color w:val="000000"/>
                <w:kern w:val="0"/>
                <w:sz w:val="22"/>
                <w:szCs w:val="22"/>
                <w:lang w:eastAsia="en-AU"/>
                <w14:ligatures w14:val="none"/>
              </w:rPr>
              <w:t>4</w:t>
            </w:r>
          </w:p>
        </w:tc>
        <w:tc>
          <w:tcPr>
            <w:tcW w:w="830" w:type="dxa"/>
            <w:tcBorders>
              <w:top w:val="nil"/>
              <w:left w:val="nil"/>
              <w:bottom w:val="single" w:sz="4" w:space="0" w:color="auto"/>
              <w:right w:val="nil"/>
            </w:tcBorders>
            <w:shd w:val="clear" w:color="auto" w:fill="auto"/>
            <w:noWrap/>
            <w:vAlign w:val="bottom"/>
            <w:hideMark/>
          </w:tcPr>
          <w:p w14:paraId="660724AC" w14:textId="29FB7BB7" w:rsidR="000B057D" w:rsidRPr="001D1639" w:rsidRDefault="000029D0" w:rsidP="00612260">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292</w:t>
            </w:r>
          </w:p>
        </w:tc>
        <w:tc>
          <w:tcPr>
            <w:tcW w:w="1112" w:type="dxa"/>
            <w:tcBorders>
              <w:top w:val="nil"/>
              <w:left w:val="nil"/>
              <w:bottom w:val="single" w:sz="4" w:space="0" w:color="auto"/>
              <w:right w:val="nil"/>
            </w:tcBorders>
          </w:tcPr>
          <w:p w14:paraId="6D51AD93" w14:textId="1E94E057" w:rsidR="000B057D" w:rsidRPr="001D1639"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w:t>
            </w:r>
          </w:p>
        </w:tc>
        <w:tc>
          <w:tcPr>
            <w:tcW w:w="1134" w:type="dxa"/>
            <w:tcBorders>
              <w:top w:val="nil"/>
              <w:left w:val="nil"/>
              <w:bottom w:val="single" w:sz="4" w:space="0" w:color="auto"/>
              <w:right w:val="nil"/>
            </w:tcBorders>
          </w:tcPr>
          <w:p w14:paraId="064EE3ED" w14:textId="77777777" w:rsidR="000B057D" w:rsidRDefault="000B057D" w:rsidP="00EA0F2A">
            <w:pPr>
              <w:spacing w:after="0" w:line="240" w:lineRule="auto"/>
              <w:jc w:val="center"/>
              <w:rPr>
                <w:rFonts w:ascii="Calibri" w:eastAsia="Times New Roman" w:hAnsi="Calibri" w:cs="Calibri"/>
                <w:color w:val="000000"/>
                <w:kern w:val="0"/>
                <w:sz w:val="22"/>
                <w:szCs w:val="22"/>
                <w:lang w:eastAsia="en-AU"/>
                <w14:ligatures w14:val="none"/>
              </w:rPr>
            </w:pPr>
          </w:p>
        </w:tc>
      </w:tr>
    </w:tbl>
    <w:p w14:paraId="29A272EC" w14:textId="1AF581BF" w:rsidR="001D1639" w:rsidRPr="006F6646" w:rsidRDefault="009F5599" w:rsidP="006F6646">
      <w:pPr>
        <w:spacing w:after="0" w:line="276" w:lineRule="auto"/>
        <w:rPr>
          <w:sz w:val="18"/>
          <w:szCs w:val="18"/>
        </w:rPr>
      </w:pPr>
      <w:r w:rsidRPr="006F6646">
        <w:rPr>
          <w:sz w:val="18"/>
          <w:szCs w:val="18"/>
          <w:vertAlign w:val="superscript"/>
        </w:rPr>
        <w:t>a</w:t>
      </w:r>
      <w:r w:rsidRPr="006F6646">
        <w:rPr>
          <w:sz w:val="18"/>
          <w:szCs w:val="18"/>
        </w:rPr>
        <w:t xml:space="preserve"> Locus discarded as apparently </w:t>
      </w:r>
      <w:r w:rsidR="006F6646" w:rsidRPr="006F6646">
        <w:rPr>
          <w:sz w:val="18"/>
          <w:szCs w:val="18"/>
        </w:rPr>
        <w:t>monomorphic</w:t>
      </w:r>
      <w:r w:rsidRPr="006F6646">
        <w:rPr>
          <w:sz w:val="18"/>
          <w:szCs w:val="18"/>
        </w:rPr>
        <w:t xml:space="preserve"> </w:t>
      </w:r>
    </w:p>
    <w:p w14:paraId="4564EF55" w14:textId="0AE665C5" w:rsidR="009F5599" w:rsidRPr="006F6646" w:rsidRDefault="009F5599" w:rsidP="006F6646">
      <w:pPr>
        <w:spacing w:after="0" w:line="276" w:lineRule="auto"/>
        <w:rPr>
          <w:sz w:val="18"/>
          <w:szCs w:val="18"/>
        </w:rPr>
      </w:pPr>
      <w:r w:rsidRPr="006F6646">
        <w:rPr>
          <w:sz w:val="18"/>
          <w:szCs w:val="18"/>
          <w:vertAlign w:val="superscript"/>
        </w:rPr>
        <w:t>b</w:t>
      </w:r>
      <w:r w:rsidRPr="006F6646">
        <w:rPr>
          <w:sz w:val="18"/>
          <w:szCs w:val="18"/>
        </w:rPr>
        <w:t xml:space="preserve"> locus discarded </w:t>
      </w:r>
      <w:r w:rsidR="0023158D" w:rsidRPr="006F6646">
        <w:rPr>
          <w:sz w:val="18"/>
          <w:szCs w:val="18"/>
        </w:rPr>
        <w:t>due to apparent polysomy (</w:t>
      </w:r>
      <w:r w:rsidR="006F6646" w:rsidRPr="006F6646">
        <w:rPr>
          <w:sz w:val="18"/>
          <w:szCs w:val="18"/>
        </w:rPr>
        <w:t>amplifying up to 4 peaks)</w:t>
      </w:r>
    </w:p>
    <w:p w14:paraId="00398D04" w14:textId="77777777" w:rsidR="009F5599" w:rsidRPr="006F6646" w:rsidRDefault="009F5599">
      <w:pPr>
        <w:rPr>
          <w:sz w:val="18"/>
          <w:szCs w:val="18"/>
        </w:rPr>
      </w:pPr>
    </w:p>
    <w:p w14:paraId="0D3692F0" w14:textId="5385EC52" w:rsidR="00CF571E" w:rsidRDefault="007F6839" w:rsidP="007F6839">
      <w:pPr>
        <w:pBdr>
          <w:bottom w:val="single" w:sz="4" w:space="1" w:color="auto"/>
        </w:pBdr>
        <w:spacing w:after="0"/>
        <w:rPr>
          <w:sz w:val="22"/>
          <w:szCs w:val="22"/>
        </w:rPr>
      </w:pPr>
      <w:r w:rsidRPr="007F6839">
        <w:rPr>
          <w:b/>
          <w:bCs/>
          <w:sz w:val="22"/>
          <w:szCs w:val="22"/>
        </w:rPr>
        <w:t>Table S4</w:t>
      </w:r>
      <w:r>
        <w:rPr>
          <w:sz w:val="22"/>
          <w:szCs w:val="22"/>
        </w:rPr>
        <w:t xml:space="preserve">. </w:t>
      </w:r>
      <w:r w:rsidR="00CF571E" w:rsidRPr="00CF571E">
        <w:rPr>
          <w:sz w:val="22"/>
          <w:szCs w:val="22"/>
        </w:rPr>
        <w:t>P</w:t>
      </w:r>
      <w:r w:rsidR="00CF571E">
        <w:rPr>
          <w:sz w:val="22"/>
          <w:szCs w:val="22"/>
        </w:rPr>
        <w:t xml:space="preserve">CR </w:t>
      </w:r>
      <w:r w:rsidR="000B10BB">
        <w:rPr>
          <w:sz w:val="22"/>
          <w:szCs w:val="22"/>
        </w:rPr>
        <w:t>conditions</w:t>
      </w:r>
      <w:r w:rsidR="00D2296B">
        <w:rPr>
          <w:sz w:val="22"/>
          <w:szCs w:val="22"/>
        </w:rPr>
        <w:t xml:space="preserve"> </w:t>
      </w:r>
      <w:r w:rsidR="00B941C9">
        <w:rPr>
          <w:sz w:val="22"/>
          <w:szCs w:val="22"/>
        </w:rPr>
        <w:t xml:space="preserve">used </w:t>
      </w:r>
      <w:r w:rsidR="00D2296B">
        <w:rPr>
          <w:sz w:val="22"/>
          <w:szCs w:val="22"/>
        </w:rPr>
        <w:t xml:space="preserve">with Type-it </w:t>
      </w:r>
      <w:r w:rsidR="003F4D67">
        <w:rPr>
          <w:sz w:val="22"/>
          <w:szCs w:val="22"/>
        </w:rPr>
        <w:t>Microsatellites Kit (Qiagen 2016)</w:t>
      </w:r>
      <w:r w:rsidR="00BB7C6D">
        <w:rPr>
          <w:sz w:val="22"/>
          <w:szCs w:val="22"/>
        </w:rPr>
        <w:t xml:space="preserve">. </w:t>
      </w:r>
    </w:p>
    <w:tbl>
      <w:tblPr>
        <w:tblW w:w="6805" w:type="dxa"/>
        <w:tblLook w:val="04A0" w:firstRow="1" w:lastRow="0" w:firstColumn="1" w:lastColumn="0" w:noHBand="0" w:noVBand="1"/>
      </w:tblPr>
      <w:tblGrid>
        <w:gridCol w:w="2127"/>
        <w:gridCol w:w="1417"/>
        <w:gridCol w:w="1843"/>
        <w:gridCol w:w="1418"/>
      </w:tblGrid>
      <w:tr w:rsidR="000C4B78" w:rsidRPr="000C4B78" w14:paraId="2591F86C" w14:textId="77777777" w:rsidTr="00914EDF">
        <w:trPr>
          <w:trHeight w:val="288"/>
        </w:trPr>
        <w:tc>
          <w:tcPr>
            <w:tcW w:w="2127" w:type="dxa"/>
            <w:tcBorders>
              <w:top w:val="nil"/>
              <w:left w:val="nil"/>
              <w:bottom w:val="nil"/>
              <w:right w:val="nil"/>
            </w:tcBorders>
            <w:shd w:val="clear" w:color="auto" w:fill="auto"/>
            <w:noWrap/>
            <w:vAlign w:val="bottom"/>
            <w:hideMark/>
          </w:tcPr>
          <w:p w14:paraId="4735A4EC" w14:textId="037A9F01" w:rsidR="000C4B78" w:rsidRPr="000C4B78" w:rsidRDefault="000C4B78" w:rsidP="00914EDF">
            <w:pPr>
              <w:spacing w:after="0" w:line="240" w:lineRule="auto"/>
              <w:rPr>
                <w:rFonts w:ascii="Times New Roman" w:eastAsia="Times New Roman" w:hAnsi="Times New Roman" w:cs="Times New Roman"/>
                <w:b/>
                <w:bCs/>
                <w:kern w:val="0"/>
                <w:sz w:val="20"/>
                <w:szCs w:val="20"/>
                <w:lang w:eastAsia="en-AU"/>
                <w14:ligatures w14:val="none"/>
              </w:rPr>
            </w:pPr>
            <w:r w:rsidRPr="000C4B78">
              <w:rPr>
                <w:rFonts w:ascii="Calibri" w:eastAsia="Times New Roman" w:hAnsi="Calibri" w:cs="Calibri"/>
                <w:b/>
                <w:bCs/>
                <w:color w:val="000000"/>
                <w:kern w:val="0"/>
                <w:sz w:val="22"/>
                <w:szCs w:val="22"/>
                <w:lang w:eastAsia="en-AU"/>
                <w14:ligatures w14:val="none"/>
              </w:rPr>
              <w:t>Step</w:t>
            </w:r>
          </w:p>
        </w:tc>
        <w:tc>
          <w:tcPr>
            <w:tcW w:w="1417" w:type="dxa"/>
            <w:tcBorders>
              <w:top w:val="nil"/>
              <w:left w:val="nil"/>
              <w:bottom w:val="nil"/>
              <w:right w:val="nil"/>
            </w:tcBorders>
            <w:shd w:val="clear" w:color="auto" w:fill="auto"/>
            <w:noWrap/>
            <w:vAlign w:val="bottom"/>
            <w:hideMark/>
          </w:tcPr>
          <w:p w14:paraId="7004CF9E" w14:textId="49BBDA14" w:rsidR="000C4B78" w:rsidRPr="000C4B78" w:rsidRDefault="000C4B78" w:rsidP="00914EDF">
            <w:pPr>
              <w:spacing w:after="0" w:line="240" w:lineRule="auto"/>
              <w:jc w:val="right"/>
              <w:rPr>
                <w:rFonts w:ascii="Calibri" w:eastAsia="Times New Roman" w:hAnsi="Calibri" w:cs="Calibri"/>
                <w:b/>
                <w:bCs/>
                <w:color w:val="000000"/>
                <w:kern w:val="0"/>
                <w:sz w:val="22"/>
                <w:szCs w:val="22"/>
                <w:lang w:eastAsia="en-AU"/>
                <w14:ligatures w14:val="none"/>
              </w:rPr>
            </w:pPr>
            <w:r w:rsidRPr="000C4B78">
              <w:rPr>
                <w:rFonts w:ascii="Calibri" w:eastAsia="Times New Roman" w:hAnsi="Calibri" w:cs="Calibri"/>
                <w:b/>
                <w:bCs/>
                <w:color w:val="000000"/>
                <w:kern w:val="0"/>
                <w:sz w:val="22"/>
                <w:szCs w:val="22"/>
                <w:lang w:eastAsia="en-AU"/>
                <w14:ligatures w14:val="none"/>
              </w:rPr>
              <w:t>Temp (˚C)</w:t>
            </w:r>
          </w:p>
        </w:tc>
        <w:tc>
          <w:tcPr>
            <w:tcW w:w="1843" w:type="dxa"/>
            <w:tcBorders>
              <w:top w:val="nil"/>
              <w:left w:val="nil"/>
              <w:bottom w:val="nil"/>
              <w:right w:val="nil"/>
            </w:tcBorders>
            <w:shd w:val="clear" w:color="auto" w:fill="auto"/>
            <w:noWrap/>
            <w:vAlign w:val="bottom"/>
            <w:hideMark/>
          </w:tcPr>
          <w:p w14:paraId="039DD118" w14:textId="51ABD352" w:rsidR="000C4B78" w:rsidRPr="000C4B78" w:rsidRDefault="003F4D67" w:rsidP="00914EDF">
            <w:pPr>
              <w:spacing w:after="0" w:line="240" w:lineRule="auto"/>
              <w:jc w:val="right"/>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 xml:space="preserve">Duration </w:t>
            </w:r>
            <w:r w:rsidR="000C4B78" w:rsidRPr="000C4B78">
              <w:rPr>
                <w:rFonts w:ascii="Calibri" w:eastAsia="Times New Roman" w:hAnsi="Calibri" w:cs="Calibri"/>
                <w:b/>
                <w:bCs/>
                <w:color w:val="000000"/>
                <w:kern w:val="0"/>
                <w:sz w:val="22"/>
                <w:szCs w:val="22"/>
                <w:lang w:eastAsia="en-AU"/>
                <w14:ligatures w14:val="none"/>
              </w:rPr>
              <w:t>(min)</w:t>
            </w:r>
          </w:p>
        </w:tc>
        <w:tc>
          <w:tcPr>
            <w:tcW w:w="1418" w:type="dxa"/>
            <w:tcBorders>
              <w:top w:val="nil"/>
              <w:left w:val="nil"/>
              <w:bottom w:val="nil"/>
              <w:right w:val="nil"/>
            </w:tcBorders>
            <w:shd w:val="clear" w:color="auto" w:fill="auto"/>
            <w:noWrap/>
            <w:vAlign w:val="bottom"/>
            <w:hideMark/>
          </w:tcPr>
          <w:p w14:paraId="586B4063" w14:textId="0381A79B" w:rsidR="000C4B78" w:rsidRPr="000C4B78" w:rsidRDefault="000C4B78" w:rsidP="00914EDF">
            <w:pPr>
              <w:spacing w:after="0" w:line="240" w:lineRule="auto"/>
              <w:jc w:val="right"/>
              <w:rPr>
                <w:rFonts w:ascii="Calibri" w:eastAsia="Times New Roman" w:hAnsi="Calibri" w:cs="Calibri"/>
                <w:b/>
                <w:bCs/>
                <w:color w:val="000000"/>
                <w:kern w:val="0"/>
                <w:sz w:val="22"/>
                <w:szCs w:val="22"/>
                <w:lang w:eastAsia="en-AU"/>
                <w14:ligatures w14:val="none"/>
              </w:rPr>
            </w:pPr>
            <w:r w:rsidRPr="000C4B78">
              <w:rPr>
                <w:rFonts w:ascii="Calibri" w:eastAsia="Times New Roman" w:hAnsi="Calibri" w:cs="Calibri"/>
                <w:b/>
                <w:bCs/>
                <w:color w:val="000000"/>
                <w:kern w:val="0"/>
                <w:sz w:val="22"/>
                <w:szCs w:val="22"/>
                <w:lang w:eastAsia="en-AU"/>
                <w14:ligatures w14:val="none"/>
              </w:rPr>
              <w:t>Repeat</w:t>
            </w:r>
          </w:p>
        </w:tc>
      </w:tr>
      <w:tr w:rsidR="000C4B78" w:rsidRPr="000C4B78" w14:paraId="7243251F" w14:textId="77777777" w:rsidTr="00914EDF">
        <w:trPr>
          <w:trHeight w:val="288"/>
        </w:trPr>
        <w:tc>
          <w:tcPr>
            <w:tcW w:w="2127" w:type="dxa"/>
            <w:tcBorders>
              <w:top w:val="nil"/>
              <w:left w:val="nil"/>
              <w:bottom w:val="nil"/>
              <w:right w:val="nil"/>
            </w:tcBorders>
            <w:shd w:val="clear" w:color="auto" w:fill="auto"/>
            <w:noWrap/>
            <w:vAlign w:val="bottom"/>
            <w:hideMark/>
          </w:tcPr>
          <w:p w14:paraId="0DC87D0C" w14:textId="2007A17A" w:rsidR="000C4B78" w:rsidRPr="000C4B78" w:rsidRDefault="000C4B78" w:rsidP="00914EDF">
            <w:pPr>
              <w:spacing w:after="0" w:line="240" w:lineRule="auto"/>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initial</w:t>
            </w:r>
          </w:p>
        </w:tc>
        <w:tc>
          <w:tcPr>
            <w:tcW w:w="1417" w:type="dxa"/>
            <w:tcBorders>
              <w:top w:val="nil"/>
              <w:left w:val="nil"/>
              <w:bottom w:val="nil"/>
              <w:right w:val="nil"/>
            </w:tcBorders>
            <w:shd w:val="clear" w:color="auto" w:fill="auto"/>
            <w:noWrap/>
            <w:vAlign w:val="bottom"/>
            <w:hideMark/>
          </w:tcPr>
          <w:p w14:paraId="5F71E1F1"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95</w:t>
            </w:r>
          </w:p>
        </w:tc>
        <w:tc>
          <w:tcPr>
            <w:tcW w:w="1843" w:type="dxa"/>
            <w:tcBorders>
              <w:top w:val="nil"/>
              <w:left w:val="nil"/>
              <w:bottom w:val="nil"/>
              <w:right w:val="nil"/>
            </w:tcBorders>
            <w:shd w:val="clear" w:color="auto" w:fill="auto"/>
            <w:noWrap/>
            <w:vAlign w:val="bottom"/>
            <w:hideMark/>
          </w:tcPr>
          <w:p w14:paraId="2EF5B750"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5</w:t>
            </w:r>
          </w:p>
        </w:tc>
        <w:tc>
          <w:tcPr>
            <w:tcW w:w="1418" w:type="dxa"/>
            <w:tcBorders>
              <w:top w:val="nil"/>
              <w:left w:val="nil"/>
              <w:bottom w:val="nil"/>
              <w:right w:val="nil"/>
            </w:tcBorders>
            <w:shd w:val="clear" w:color="auto" w:fill="auto"/>
            <w:noWrap/>
            <w:vAlign w:val="bottom"/>
            <w:hideMark/>
          </w:tcPr>
          <w:p w14:paraId="23864CF5"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x1</w:t>
            </w:r>
          </w:p>
        </w:tc>
      </w:tr>
      <w:tr w:rsidR="000C4B78" w:rsidRPr="000C4B78" w14:paraId="32DE44BB" w14:textId="77777777" w:rsidTr="00914EDF">
        <w:trPr>
          <w:trHeight w:val="288"/>
        </w:trPr>
        <w:tc>
          <w:tcPr>
            <w:tcW w:w="2127" w:type="dxa"/>
            <w:tcBorders>
              <w:top w:val="nil"/>
              <w:left w:val="nil"/>
              <w:bottom w:val="nil"/>
              <w:right w:val="nil"/>
            </w:tcBorders>
            <w:shd w:val="clear" w:color="auto" w:fill="auto"/>
            <w:noWrap/>
            <w:vAlign w:val="bottom"/>
            <w:hideMark/>
          </w:tcPr>
          <w:p w14:paraId="73819FCD" w14:textId="77777777" w:rsidR="000C4B78" w:rsidRPr="000C4B78" w:rsidRDefault="000C4B78" w:rsidP="00914EDF">
            <w:pPr>
              <w:spacing w:after="0" w:line="240" w:lineRule="auto"/>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denature</w:t>
            </w:r>
          </w:p>
        </w:tc>
        <w:tc>
          <w:tcPr>
            <w:tcW w:w="1417" w:type="dxa"/>
            <w:tcBorders>
              <w:top w:val="nil"/>
              <w:left w:val="nil"/>
              <w:bottom w:val="nil"/>
              <w:right w:val="nil"/>
            </w:tcBorders>
            <w:shd w:val="clear" w:color="auto" w:fill="auto"/>
            <w:noWrap/>
            <w:vAlign w:val="bottom"/>
            <w:hideMark/>
          </w:tcPr>
          <w:p w14:paraId="4EDC76CE"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95</w:t>
            </w:r>
          </w:p>
        </w:tc>
        <w:tc>
          <w:tcPr>
            <w:tcW w:w="1843" w:type="dxa"/>
            <w:tcBorders>
              <w:top w:val="nil"/>
              <w:left w:val="nil"/>
              <w:bottom w:val="nil"/>
              <w:right w:val="nil"/>
            </w:tcBorders>
            <w:shd w:val="clear" w:color="auto" w:fill="auto"/>
            <w:noWrap/>
            <w:vAlign w:val="bottom"/>
            <w:hideMark/>
          </w:tcPr>
          <w:p w14:paraId="7AC69613"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0.5</w:t>
            </w:r>
          </w:p>
        </w:tc>
        <w:tc>
          <w:tcPr>
            <w:tcW w:w="1418" w:type="dxa"/>
            <w:tcBorders>
              <w:top w:val="nil"/>
              <w:left w:val="nil"/>
              <w:bottom w:val="nil"/>
              <w:right w:val="nil"/>
            </w:tcBorders>
            <w:shd w:val="clear" w:color="auto" w:fill="auto"/>
            <w:noWrap/>
            <w:vAlign w:val="bottom"/>
            <w:hideMark/>
          </w:tcPr>
          <w:p w14:paraId="2F783D8E" w14:textId="5A884D6F"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x2</w:t>
            </w:r>
            <w:r w:rsidR="001151B7">
              <w:rPr>
                <w:rFonts w:ascii="Calibri" w:eastAsia="Times New Roman" w:hAnsi="Calibri" w:cs="Calibri"/>
                <w:color w:val="000000"/>
                <w:kern w:val="0"/>
                <w:sz w:val="22"/>
                <w:szCs w:val="22"/>
                <w:lang w:eastAsia="en-AU"/>
                <w14:ligatures w14:val="none"/>
              </w:rPr>
              <w:t>5</w:t>
            </w:r>
          </w:p>
        </w:tc>
      </w:tr>
      <w:tr w:rsidR="000C4B78" w:rsidRPr="000C4B78" w14:paraId="3C7BB106" w14:textId="77777777" w:rsidTr="00914EDF">
        <w:trPr>
          <w:trHeight w:val="288"/>
        </w:trPr>
        <w:tc>
          <w:tcPr>
            <w:tcW w:w="2127" w:type="dxa"/>
            <w:tcBorders>
              <w:top w:val="nil"/>
              <w:left w:val="nil"/>
              <w:bottom w:val="nil"/>
              <w:right w:val="nil"/>
            </w:tcBorders>
            <w:shd w:val="clear" w:color="auto" w:fill="auto"/>
            <w:noWrap/>
            <w:vAlign w:val="bottom"/>
            <w:hideMark/>
          </w:tcPr>
          <w:p w14:paraId="4EBB05C4" w14:textId="77777777" w:rsidR="000C4B78" w:rsidRPr="000C4B78" w:rsidRDefault="000C4B78" w:rsidP="00914EDF">
            <w:pPr>
              <w:spacing w:after="0" w:line="240" w:lineRule="auto"/>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anneal</w:t>
            </w:r>
          </w:p>
        </w:tc>
        <w:tc>
          <w:tcPr>
            <w:tcW w:w="1417" w:type="dxa"/>
            <w:tcBorders>
              <w:top w:val="nil"/>
              <w:left w:val="nil"/>
              <w:bottom w:val="nil"/>
              <w:right w:val="nil"/>
            </w:tcBorders>
            <w:shd w:val="clear" w:color="auto" w:fill="auto"/>
            <w:noWrap/>
            <w:vAlign w:val="bottom"/>
            <w:hideMark/>
          </w:tcPr>
          <w:p w14:paraId="77D90851"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57</w:t>
            </w:r>
          </w:p>
        </w:tc>
        <w:tc>
          <w:tcPr>
            <w:tcW w:w="1843" w:type="dxa"/>
            <w:tcBorders>
              <w:top w:val="nil"/>
              <w:left w:val="nil"/>
              <w:bottom w:val="nil"/>
              <w:right w:val="nil"/>
            </w:tcBorders>
            <w:shd w:val="clear" w:color="auto" w:fill="auto"/>
            <w:noWrap/>
            <w:vAlign w:val="bottom"/>
            <w:hideMark/>
          </w:tcPr>
          <w:p w14:paraId="5C20FCA4"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1.5</w:t>
            </w:r>
          </w:p>
        </w:tc>
        <w:tc>
          <w:tcPr>
            <w:tcW w:w="1418" w:type="dxa"/>
            <w:tcBorders>
              <w:top w:val="nil"/>
              <w:left w:val="nil"/>
              <w:bottom w:val="nil"/>
              <w:right w:val="nil"/>
            </w:tcBorders>
            <w:shd w:val="clear" w:color="auto" w:fill="auto"/>
            <w:noWrap/>
            <w:vAlign w:val="bottom"/>
            <w:hideMark/>
          </w:tcPr>
          <w:p w14:paraId="78890B19" w14:textId="7DCF60C5"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x2</w:t>
            </w:r>
            <w:r w:rsidR="001151B7">
              <w:rPr>
                <w:rFonts w:ascii="Calibri" w:eastAsia="Times New Roman" w:hAnsi="Calibri" w:cs="Calibri"/>
                <w:color w:val="000000"/>
                <w:kern w:val="0"/>
                <w:sz w:val="22"/>
                <w:szCs w:val="22"/>
                <w:lang w:eastAsia="en-AU"/>
                <w14:ligatures w14:val="none"/>
              </w:rPr>
              <w:t>5</w:t>
            </w:r>
          </w:p>
        </w:tc>
      </w:tr>
      <w:tr w:rsidR="000C4B78" w:rsidRPr="000C4B78" w14:paraId="247D3842" w14:textId="77777777" w:rsidTr="00914EDF">
        <w:trPr>
          <w:trHeight w:val="288"/>
        </w:trPr>
        <w:tc>
          <w:tcPr>
            <w:tcW w:w="2127" w:type="dxa"/>
            <w:tcBorders>
              <w:top w:val="nil"/>
              <w:left w:val="nil"/>
              <w:bottom w:val="nil"/>
              <w:right w:val="nil"/>
            </w:tcBorders>
            <w:shd w:val="clear" w:color="auto" w:fill="auto"/>
            <w:noWrap/>
            <w:vAlign w:val="bottom"/>
            <w:hideMark/>
          </w:tcPr>
          <w:p w14:paraId="55466249" w14:textId="77777777" w:rsidR="000C4B78" w:rsidRPr="000C4B78" w:rsidRDefault="000C4B78" w:rsidP="00914EDF">
            <w:pPr>
              <w:spacing w:after="0" w:line="240" w:lineRule="auto"/>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extend</w:t>
            </w:r>
          </w:p>
        </w:tc>
        <w:tc>
          <w:tcPr>
            <w:tcW w:w="1417" w:type="dxa"/>
            <w:tcBorders>
              <w:top w:val="nil"/>
              <w:left w:val="nil"/>
              <w:bottom w:val="nil"/>
              <w:right w:val="nil"/>
            </w:tcBorders>
            <w:shd w:val="clear" w:color="auto" w:fill="auto"/>
            <w:noWrap/>
            <w:vAlign w:val="bottom"/>
            <w:hideMark/>
          </w:tcPr>
          <w:p w14:paraId="08355B12"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72</w:t>
            </w:r>
          </w:p>
        </w:tc>
        <w:tc>
          <w:tcPr>
            <w:tcW w:w="1843" w:type="dxa"/>
            <w:tcBorders>
              <w:top w:val="nil"/>
              <w:left w:val="nil"/>
              <w:bottom w:val="nil"/>
              <w:right w:val="nil"/>
            </w:tcBorders>
            <w:shd w:val="clear" w:color="auto" w:fill="auto"/>
            <w:noWrap/>
            <w:vAlign w:val="bottom"/>
            <w:hideMark/>
          </w:tcPr>
          <w:p w14:paraId="01F37F22"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0.5</w:t>
            </w:r>
          </w:p>
        </w:tc>
        <w:tc>
          <w:tcPr>
            <w:tcW w:w="1418" w:type="dxa"/>
            <w:tcBorders>
              <w:top w:val="nil"/>
              <w:left w:val="nil"/>
              <w:bottom w:val="nil"/>
              <w:right w:val="nil"/>
            </w:tcBorders>
            <w:shd w:val="clear" w:color="auto" w:fill="auto"/>
            <w:noWrap/>
            <w:vAlign w:val="bottom"/>
            <w:hideMark/>
          </w:tcPr>
          <w:p w14:paraId="7560FAAA" w14:textId="4D127109"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x2</w:t>
            </w:r>
            <w:r w:rsidR="001151B7">
              <w:rPr>
                <w:rFonts w:ascii="Calibri" w:eastAsia="Times New Roman" w:hAnsi="Calibri" w:cs="Calibri"/>
                <w:color w:val="000000"/>
                <w:kern w:val="0"/>
                <w:sz w:val="22"/>
                <w:szCs w:val="22"/>
                <w:lang w:eastAsia="en-AU"/>
                <w14:ligatures w14:val="none"/>
              </w:rPr>
              <w:t>5</w:t>
            </w:r>
          </w:p>
        </w:tc>
      </w:tr>
      <w:tr w:rsidR="000C4B78" w:rsidRPr="000C4B78" w14:paraId="37E50A3D" w14:textId="77777777" w:rsidTr="006B09C9">
        <w:trPr>
          <w:trHeight w:val="288"/>
        </w:trPr>
        <w:tc>
          <w:tcPr>
            <w:tcW w:w="2127" w:type="dxa"/>
            <w:tcBorders>
              <w:top w:val="nil"/>
              <w:left w:val="nil"/>
              <w:right w:val="nil"/>
            </w:tcBorders>
            <w:shd w:val="clear" w:color="auto" w:fill="auto"/>
            <w:noWrap/>
            <w:vAlign w:val="bottom"/>
            <w:hideMark/>
          </w:tcPr>
          <w:p w14:paraId="30F25DF2" w14:textId="77777777" w:rsidR="000C4B78" w:rsidRPr="000C4B78" w:rsidRDefault="000C4B78" w:rsidP="00914EDF">
            <w:pPr>
              <w:spacing w:after="0" w:line="240" w:lineRule="auto"/>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final</w:t>
            </w:r>
          </w:p>
        </w:tc>
        <w:tc>
          <w:tcPr>
            <w:tcW w:w="1417" w:type="dxa"/>
            <w:tcBorders>
              <w:top w:val="nil"/>
              <w:left w:val="nil"/>
              <w:right w:val="nil"/>
            </w:tcBorders>
            <w:shd w:val="clear" w:color="auto" w:fill="auto"/>
            <w:noWrap/>
            <w:vAlign w:val="bottom"/>
            <w:hideMark/>
          </w:tcPr>
          <w:p w14:paraId="5D0AE88D"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60</w:t>
            </w:r>
          </w:p>
        </w:tc>
        <w:tc>
          <w:tcPr>
            <w:tcW w:w="1843" w:type="dxa"/>
            <w:tcBorders>
              <w:top w:val="nil"/>
              <w:left w:val="nil"/>
              <w:right w:val="nil"/>
            </w:tcBorders>
            <w:shd w:val="clear" w:color="auto" w:fill="auto"/>
            <w:noWrap/>
            <w:vAlign w:val="bottom"/>
            <w:hideMark/>
          </w:tcPr>
          <w:p w14:paraId="068848AF"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30</w:t>
            </w:r>
          </w:p>
        </w:tc>
        <w:tc>
          <w:tcPr>
            <w:tcW w:w="1418" w:type="dxa"/>
            <w:tcBorders>
              <w:top w:val="nil"/>
              <w:left w:val="nil"/>
              <w:right w:val="nil"/>
            </w:tcBorders>
            <w:shd w:val="clear" w:color="auto" w:fill="auto"/>
            <w:noWrap/>
            <w:vAlign w:val="bottom"/>
            <w:hideMark/>
          </w:tcPr>
          <w:p w14:paraId="355924C9" w14:textId="77777777" w:rsidR="000C4B78" w:rsidRPr="000C4B78" w:rsidRDefault="000C4B78" w:rsidP="00914EDF">
            <w:pPr>
              <w:spacing w:after="0" w:line="240" w:lineRule="auto"/>
              <w:jc w:val="right"/>
              <w:rPr>
                <w:rFonts w:ascii="Calibri" w:eastAsia="Times New Roman" w:hAnsi="Calibri" w:cs="Calibri"/>
                <w:color w:val="000000"/>
                <w:kern w:val="0"/>
                <w:sz w:val="22"/>
                <w:szCs w:val="22"/>
                <w:lang w:eastAsia="en-AU"/>
                <w14:ligatures w14:val="none"/>
              </w:rPr>
            </w:pPr>
            <w:r w:rsidRPr="000C4B78">
              <w:rPr>
                <w:rFonts w:ascii="Calibri" w:eastAsia="Times New Roman" w:hAnsi="Calibri" w:cs="Calibri"/>
                <w:color w:val="000000"/>
                <w:kern w:val="0"/>
                <w:sz w:val="22"/>
                <w:szCs w:val="22"/>
                <w:lang w:eastAsia="en-AU"/>
                <w14:ligatures w14:val="none"/>
              </w:rPr>
              <w:t>x1</w:t>
            </w:r>
          </w:p>
        </w:tc>
      </w:tr>
      <w:tr w:rsidR="006B09C9" w:rsidRPr="000C4B78" w14:paraId="1929D796" w14:textId="77777777" w:rsidTr="006B09C9">
        <w:trPr>
          <w:trHeight w:val="288"/>
        </w:trPr>
        <w:tc>
          <w:tcPr>
            <w:tcW w:w="2127" w:type="dxa"/>
            <w:shd w:val="clear" w:color="auto" w:fill="auto"/>
            <w:noWrap/>
            <w:vAlign w:val="bottom"/>
          </w:tcPr>
          <w:p w14:paraId="4A85D623" w14:textId="77777777" w:rsidR="006B09C9" w:rsidRPr="000C4B78" w:rsidRDefault="006B09C9" w:rsidP="00914EDF">
            <w:pPr>
              <w:spacing w:after="0" w:line="240" w:lineRule="auto"/>
              <w:rPr>
                <w:rFonts w:ascii="Calibri" w:eastAsia="Times New Roman" w:hAnsi="Calibri" w:cs="Calibri"/>
                <w:color w:val="000000"/>
                <w:kern w:val="0"/>
                <w:sz w:val="22"/>
                <w:szCs w:val="22"/>
                <w:lang w:eastAsia="en-AU"/>
                <w14:ligatures w14:val="none"/>
              </w:rPr>
            </w:pPr>
          </w:p>
        </w:tc>
        <w:tc>
          <w:tcPr>
            <w:tcW w:w="1417" w:type="dxa"/>
            <w:shd w:val="clear" w:color="auto" w:fill="auto"/>
            <w:noWrap/>
            <w:vAlign w:val="bottom"/>
          </w:tcPr>
          <w:p w14:paraId="0B74EC70" w14:textId="77777777" w:rsidR="006B09C9" w:rsidRPr="000C4B78" w:rsidRDefault="006B09C9" w:rsidP="00914EDF">
            <w:pPr>
              <w:spacing w:after="0" w:line="240" w:lineRule="auto"/>
              <w:jc w:val="right"/>
              <w:rPr>
                <w:rFonts w:ascii="Calibri" w:eastAsia="Times New Roman" w:hAnsi="Calibri" w:cs="Calibri"/>
                <w:color w:val="000000"/>
                <w:kern w:val="0"/>
                <w:sz w:val="22"/>
                <w:szCs w:val="22"/>
                <w:lang w:eastAsia="en-AU"/>
                <w14:ligatures w14:val="none"/>
              </w:rPr>
            </w:pPr>
          </w:p>
        </w:tc>
        <w:tc>
          <w:tcPr>
            <w:tcW w:w="1843" w:type="dxa"/>
            <w:shd w:val="clear" w:color="auto" w:fill="auto"/>
            <w:noWrap/>
            <w:vAlign w:val="bottom"/>
          </w:tcPr>
          <w:p w14:paraId="1F9F317F" w14:textId="77777777" w:rsidR="006B09C9" w:rsidRPr="000C4B78" w:rsidRDefault="006B09C9" w:rsidP="00914EDF">
            <w:pPr>
              <w:spacing w:after="0" w:line="240" w:lineRule="auto"/>
              <w:jc w:val="right"/>
              <w:rPr>
                <w:rFonts w:ascii="Calibri" w:eastAsia="Times New Roman" w:hAnsi="Calibri" w:cs="Calibri"/>
                <w:color w:val="000000"/>
                <w:kern w:val="0"/>
                <w:sz w:val="22"/>
                <w:szCs w:val="22"/>
                <w:lang w:eastAsia="en-AU"/>
                <w14:ligatures w14:val="none"/>
              </w:rPr>
            </w:pPr>
          </w:p>
        </w:tc>
        <w:tc>
          <w:tcPr>
            <w:tcW w:w="1418" w:type="dxa"/>
            <w:shd w:val="clear" w:color="auto" w:fill="auto"/>
            <w:noWrap/>
            <w:vAlign w:val="bottom"/>
          </w:tcPr>
          <w:p w14:paraId="393AA071" w14:textId="77777777" w:rsidR="006B09C9" w:rsidRPr="000C4B78" w:rsidRDefault="006B09C9" w:rsidP="00914EDF">
            <w:pPr>
              <w:spacing w:after="0" w:line="240" w:lineRule="auto"/>
              <w:jc w:val="right"/>
              <w:rPr>
                <w:rFonts w:ascii="Calibri" w:eastAsia="Times New Roman" w:hAnsi="Calibri" w:cs="Calibri"/>
                <w:color w:val="000000"/>
                <w:kern w:val="0"/>
                <w:sz w:val="22"/>
                <w:szCs w:val="22"/>
                <w:lang w:eastAsia="en-AU"/>
                <w14:ligatures w14:val="none"/>
              </w:rPr>
            </w:pPr>
          </w:p>
        </w:tc>
      </w:tr>
    </w:tbl>
    <w:p w14:paraId="3D3F2F26" w14:textId="77777777" w:rsidR="006B09C9" w:rsidRPr="00CF43BC" w:rsidRDefault="006B09C9" w:rsidP="006B09C9">
      <w:pPr>
        <w:rPr>
          <w:b/>
          <w:bCs/>
          <w:sz w:val="22"/>
          <w:szCs w:val="22"/>
        </w:rPr>
      </w:pPr>
    </w:p>
    <w:tbl>
      <w:tblPr>
        <w:tblW w:w="7591" w:type="dxa"/>
        <w:tblLook w:val="04A0" w:firstRow="1" w:lastRow="0" w:firstColumn="1" w:lastColumn="0" w:noHBand="0" w:noVBand="1"/>
      </w:tblPr>
      <w:tblGrid>
        <w:gridCol w:w="2835"/>
        <w:gridCol w:w="1236"/>
        <w:gridCol w:w="2024"/>
        <w:gridCol w:w="1496"/>
      </w:tblGrid>
      <w:tr w:rsidR="006B09C9" w:rsidRPr="00111C50" w14:paraId="352B8F6C" w14:textId="77777777" w:rsidTr="006B09C9">
        <w:trPr>
          <w:trHeight w:val="288"/>
        </w:trPr>
        <w:tc>
          <w:tcPr>
            <w:tcW w:w="7591" w:type="dxa"/>
            <w:gridSpan w:val="4"/>
            <w:tcBorders>
              <w:top w:val="nil"/>
              <w:left w:val="nil"/>
              <w:bottom w:val="single" w:sz="4" w:space="0" w:color="auto"/>
              <w:right w:val="nil"/>
            </w:tcBorders>
            <w:shd w:val="clear" w:color="auto" w:fill="auto"/>
            <w:noWrap/>
            <w:vAlign w:val="bottom"/>
            <w:hideMark/>
          </w:tcPr>
          <w:p w14:paraId="45F077AA" w14:textId="2A8C7290" w:rsidR="006B09C9" w:rsidRPr="00111C50" w:rsidRDefault="00A97039" w:rsidP="006B09C9">
            <w:pPr>
              <w:spacing w:after="0" w:line="240" w:lineRule="auto"/>
              <w:rPr>
                <w:rFonts w:ascii="Calibri" w:eastAsia="Times New Roman" w:hAnsi="Calibri" w:cs="Calibri"/>
                <w:b/>
                <w:bCs/>
                <w:color w:val="000000"/>
                <w:kern w:val="0"/>
                <w:sz w:val="22"/>
                <w:szCs w:val="22"/>
                <w:lang w:eastAsia="en-AU"/>
                <w14:ligatures w14:val="none"/>
              </w:rPr>
            </w:pPr>
            <w:r w:rsidRPr="00547DAE">
              <w:rPr>
                <w:rFonts w:ascii="Calibri" w:eastAsia="Times New Roman" w:hAnsi="Calibri" w:cs="Calibri"/>
                <w:b/>
                <w:bCs/>
                <w:kern w:val="0"/>
                <w:sz w:val="22"/>
                <w:szCs w:val="22"/>
                <w:lang w:eastAsia="en-AU"/>
                <w14:ligatures w14:val="none"/>
              </w:rPr>
              <w:t>Table S5</w:t>
            </w:r>
            <w:r w:rsidR="00DD7C32" w:rsidRPr="00547DAE">
              <w:rPr>
                <w:rFonts w:ascii="Calibri" w:eastAsia="Times New Roman" w:hAnsi="Calibri" w:cs="Calibri"/>
                <w:b/>
                <w:bCs/>
                <w:kern w:val="0"/>
                <w:sz w:val="22"/>
                <w:szCs w:val="22"/>
                <w:lang w:eastAsia="en-AU"/>
                <w14:ligatures w14:val="none"/>
              </w:rPr>
              <w:t xml:space="preserve">. </w:t>
            </w:r>
            <w:r w:rsidR="006B09C9" w:rsidRPr="00547DAE">
              <w:rPr>
                <w:rFonts w:ascii="Calibri" w:eastAsia="Times New Roman" w:hAnsi="Calibri" w:cs="Calibri"/>
                <w:kern w:val="0"/>
                <w:sz w:val="22"/>
                <w:szCs w:val="22"/>
                <w:lang w:eastAsia="en-AU"/>
                <w14:ligatures w14:val="none"/>
              </w:rPr>
              <w:t>Multiplex A (15µL reactions)</w:t>
            </w:r>
          </w:p>
        </w:tc>
      </w:tr>
      <w:tr w:rsidR="006B09C9" w:rsidRPr="00111C50" w14:paraId="2893CCF8"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8E1C7A" w14:textId="77777777"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E74925" w14:textId="77777777"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DB53A" w14:textId="32E4512E"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Final c</w:t>
            </w:r>
            <w:r w:rsidRPr="00F41A07">
              <w:rPr>
                <w:rFonts w:ascii="Calibri" w:eastAsia="Times New Roman" w:hAnsi="Calibri" w:cs="Calibri"/>
                <w:b/>
                <w:bCs/>
                <w:color w:val="000000"/>
                <w:kern w:val="0"/>
                <w:sz w:val="22"/>
                <w:szCs w:val="22"/>
                <w:lang w:eastAsia="en-AU"/>
                <w14:ligatures w14:val="none"/>
              </w:rPr>
              <w:t>onc.</w:t>
            </w:r>
            <w:r w:rsidRPr="00111C50">
              <w:rPr>
                <w:rFonts w:ascii="Calibri" w:eastAsia="Times New Roman" w:hAnsi="Calibri" w:cs="Calibri"/>
                <w:b/>
                <w:bCs/>
                <w:color w:val="000000"/>
                <w:kern w:val="0"/>
                <w:sz w:val="22"/>
                <w:szCs w:val="22"/>
                <w:lang w:eastAsia="en-AU"/>
                <w14:ligatures w14:val="none"/>
              </w:rPr>
              <w:t xml:space="preserve"> (</w:t>
            </w:r>
            <w:r w:rsidRPr="00F41A07">
              <w:rPr>
                <w:rFonts w:ascii="Calibri" w:hAnsi="Calibri" w:cs="Calibri"/>
                <w:b/>
                <w:bCs/>
                <w:sz w:val="22"/>
                <w:szCs w:val="22"/>
              </w:rPr>
              <w:t>µ</w:t>
            </w:r>
            <w:r w:rsidRPr="00111C50">
              <w:rPr>
                <w:rFonts w:ascii="Calibri" w:eastAsia="Times New Roman" w:hAnsi="Calibri" w:cs="Calibri"/>
                <w:b/>
                <w:bCs/>
                <w:color w:val="000000"/>
                <w:kern w:val="0"/>
                <w:sz w:val="22"/>
                <w:szCs w:val="22"/>
                <w:lang w:eastAsia="en-AU"/>
                <w14:ligatures w14:val="none"/>
              </w:rPr>
              <w:t>M)</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4E7964" w14:textId="7C0B2E3E"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b/>
                <w:bCs/>
                <w:color w:val="000000"/>
                <w:kern w:val="0"/>
                <w:sz w:val="22"/>
                <w:szCs w:val="22"/>
                <w:lang w:eastAsia="en-AU"/>
                <w14:ligatures w14:val="none"/>
              </w:rPr>
              <w:t>vol x1 (</w:t>
            </w:r>
            <w:r w:rsidRPr="00F41A07">
              <w:rPr>
                <w:rFonts w:ascii="Calibri" w:hAnsi="Calibri" w:cs="Calibri"/>
                <w:b/>
                <w:bCs/>
                <w:sz w:val="22"/>
                <w:szCs w:val="22"/>
              </w:rPr>
              <w:t>µ</w:t>
            </w:r>
            <w:r w:rsidRPr="00111C50">
              <w:rPr>
                <w:rFonts w:ascii="Calibri" w:eastAsia="Times New Roman" w:hAnsi="Calibri" w:cs="Calibri"/>
                <w:b/>
                <w:bCs/>
                <w:color w:val="000000"/>
                <w:kern w:val="0"/>
                <w:sz w:val="22"/>
                <w:szCs w:val="22"/>
                <w:lang w:eastAsia="en-AU"/>
                <w14:ligatures w14:val="none"/>
              </w:rPr>
              <w:t xml:space="preserve">L) </w:t>
            </w:r>
          </w:p>
        </w:tc>
      </w:tr>
      <w:tr w:rsidR="006B09C9" w:rsidRPr="00111C50" w14:paraId="0C5186E4"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9F3D4" w14:textId="55260D0F"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 xml:space="preserve">Type-it </w:t>
            </w:r>
            <w:r>
              <w:rPr>
                <w:rFonts w:ascii="Calibri" w:eastAsia="Times New Roman" w:hAnsi="Calibri" w:cs="Calibri"/>
                <w:color w:val="000000"/>
                <w:kern w:val="0"/>
                <w:sz w:val="22"/>
                <w:szCs w:val="22"/>
                <w:lang w:eastAsia="en-AU"/>
                <w14:ligatures w14:val="none"/>
              </w:rPr>
              <w:t>Master M</w:t>
            </w:r>
            <w:r w:rsidRPr="00111C50">
              <w:rPr>
                <w:rFonts w:ascii="Calibri" w:eastAsia="Times New Roman" w:hAnsi="Calibri" w:cs="Calibri"/>
                <w:color w:val="000000"/>
                <w:kern w:val="0"/>
                <w:sz w:val="22"/>
                <w:szCs w:val="22"/>
                <w:lang w:eastAsia="en-AU"/>
                <w14:ligatures w14:val="none"/>
              </w:rPr>
              <w:t>ix</w:t>
            </w:r>
            <w:r>
              <w:rPr>
                <w:rFonts w:ascii="Calibri" w:eastAsia="Times New Roman" w:hAnsi="Calibri" w:cs="Calibri"/>
                <w:color w:val="000000"/>
                <w:kern w:val="0"/>
                <w:sz w:val="22"/>
                <w:szCs w:val="22"/>
                <w:lang w:eastAsia="en-AU"/>
                <w14:ligatures w14:val="none"/>
              </w:rPr>
              <w:t xml:space="preserve"> (x2)</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C04CC" w14:textId="77777777"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C89AB"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x1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A349E"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7.5</w:t>
            </w:r>
          </w:p>
        </w:tc>
      </w:tr>
      <w:tr w:rsidR="006B09C9" w:rsidRPr="00111C50" w14:paraId="42820A33"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0851D" w14:textId="49F439E6"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F primers</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F6A6C" w14:textId="77777777" w:rsidR="006B09C9" w:rsidRPr="00111C50" w:rsidRDefault="006B09C9" w:rsidP="006B09C9">
            <w:pPr>
              <w:spacing w:after="0" w:line="240" w:lineRule="auto"/>
              <w:jc w:val="right"/>
              <w:rPr>
                <w:rFonts w:ascii="Calibri" w:eastAsia="Times New Roman" w:hAnsi="Calibri" w:cs="Calibri"/>
                <w:b/>
                <w:bCs/>
                <w:color w:val="548235"/>
                <w:kern w:val="0"/>
                <w:sz w:val="22"/>
                <w:szCs w:val="22"/>
                <w:lang w:eastAsia="en-AU"/>
                <w14:ligatures w14:val="none"/>
              </w:rPr>
            </w:pPr>
            <w:r w:rsidRPr="00111C50">
              <w:rPr>
                <w:rFonts w:ascii="Calibri" w:eastAsia="Times New Roman" w:hAnsi="Calibri" w:cs="Calibri"/>
                <w:b/>
                <w:bCs/>
                <w:color w:val="548235"/>
                <w:kern w:val="0"/>
                <w:sz w:val="22"/>
                <w:szCs w:val="22"/>
                <w:lang w:eastAsia="en-AU"/>
                <w14:ligatures w14:val="none"/>
              </w:rPr>
              <w:t>Bca01F</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E8D5A9"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978F4"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0.15</w:t>
            </w:r>
          </w:p>
        </w:tc>
      </w:tr>
      <w:tr w:rsidR="006B09C9" w:rsidRPr="00111C50" w14:paraId="1FC9863E"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E0D0A"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D6E930" w14:textId="77777777" w:rsidR="006B09C9" w:rsidRPr="00111C50" w:rsidRDefault="006B09C9" w:rsidP="006B09C9">
            <w:pPr>
              <w:spacing w:after="0" w:line="240" w:lineRule="auto"/>
              <w:jc w:val="right"/>
              <w:rPr>
                <w:rFonts w:ascii="Calibri" w:eastAsia="Times New Roman" w:hAnsi="Calibri" w:cs="Calibri"/>
                <w:b/>
                <w:bCs/>
                <w:color w:val="BF8F00"/>
                <w:kern w:val="0"/>
                <w:sz w:val="22"/>
                <w:szCs w:val="22"/>
                <w:lang w:eastAsia="en-AU"/>
                <w14:ligatures w14:val="none"/>
              </w:rPr>
            </w:pPr>
            <w:r w:rsidRPr="00111C50">
              <w:rPr>
                <w:rFonts w:ascii="Calibri" w:eastAsia="Times New Roman" w:hAnsi="Calibri" w:cs="Calibri"/>
                <w:b/>
                <w:bCs/>
                <w:color w:val="BF8F00"/>
                <w:kern w:val="0"/>
                <w:sz w:val="22"/>
                <w:szCs w:val="22"/>
                <w:lang w:eastAsia="en-AU"/>
                <w14:ligatures w14:val="none"/>
              </w:rPr>
              <w:t>Bca02F</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0E791E"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49803C"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0.15</w:t>
            </w:r>
          </w:p>
        </w:tc>
      </w:tr>
      <w:tr w:rsidR="006B09C9" w:rsidRPr="00111C50" w14:paraId="0C779409"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2FC986"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2DAB7" w14:textId="77777777" w:rsidR="006B09C9" w:rsidRPr="00111C50" w:rsidRDefault="006B09C9" w:rsidP="006B09C9">
            <w:pPr>
              <w:spacing w:after="0" w:line="240" w:lineRule="auto"/>
              <w:jc w:val="right"/>
              <w:rPr>
                <w:rFonts w:ascii="Calibri" w:eastAsia="Times New Roman" w:hAnsi="Calibri" w:cs="Calibri"/>
                <w:b/>
                <w:bCs/>
                <w:color w:val="C00000"/>
                <w:kern w:val="0"/>
                <w:sz w:val="22"/>
                <w:szCs w:val="22"/>
                <w:lang w:eastAsia="en-AU"/>
                <w14:ligatures w14:val="none"/>
              </w:rPr>
            </w:pPr>
            <w:r w:rsidRPr="00111C50">
              <w:rPr>
                <w:rFonts w:ascii="Calibri" w:eastAsia="Times New Roman" w:hAnsi="Calibri" w:cs="Calibri"/>
                <w:b/>
                <w:bCs/>
                <w:color w:val="C00000"/>
                <w:kern w:val="0"/>
                <w:sz w:val="22"/>
                <w:szCs w:val="22"/>
                <w:lang w:eastAsia="en-AU"/>
                <w14:ligatures w14:val="none"/>
              </w:rPr>
              <w:t>Bca03F</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EF0791"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211F5"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0.15</w:t>
            </w:r>
          </w:p>
        </w:tc>
      </w:tr>
      <w:tr w:rsidR="006B09C9" w:rsidRPr="00111C50" w14:paraId="27C13C27"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6E14D"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AE447B" w14:textId="77777777" w:rsidR="006B09C9" w:rsidRPr="00111C50" w:rsidRDefault="006B09C9" w:rsidP="006B09C9">
            <w:pPr>
              <w:spacing w:after="0" w:line="240" w:lineRule="auto"/>
              <w:jc w:val="right"/>
              <w:rPr>
                <w:rFonts w:ascii="Calibri" w:eastAsia="Times New Roman" w:hAnsi="Calibri" w:cs="Calibri"/>
                <w:b/>
                <w:bCs/>
                <w:color w:val="C00000"/>
                <w:kern w:val="0"/>
                <w:sz w:val="22"/>
                <w:szCs w:val="22"/>
                <w:lang w:eastAsia="en-AU"/>
                <w14:ligatures w14:val="none"/>
              </w:rPr>
            </w:pPr>
            <w:r w:rsidRPr="00111C50">
              <w:rPr>
                <w:rFonts w:ascii="Calibri" w:eastAsia="Times New Roman" w:hAnsi="Calibri" w:cs="Calibri"/>
                <w:b/>
                <w:bCs/>
                <w:color w:val="C00000"/>
                <w:kern w:val="0"/>
                <w:sz w:val="22"/>
                <w:szCs w:val="22"/>
                <w:lang w:eastAsia="en-AU"/>
                <w14:ligatures w14:val="none"/>
              </w:rPr>
              <w:t>Bca04F</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E2C424"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B802D"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0.15</w:t>
            </w:r>
          </w:p>
        </w:tc>
      </w:tr>
      <w:tr w:rsidR="006B09C9" w:rsidRPr="00111C50" w14:paraId="092DAF13"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2D7D09"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228614" w14:textId="77777777" w:rsidR="006B09C9" w:rsidRPr="00111C50" w:rsidRDefault="006B09C9" w:rsidP="006B09C9">
            <w:pPr>
              <w:spacing w:after="0" w:line="240" w:lineRule="auto"/>
              <w:jc w:val="right"/>
              <w:rPr>
                <w:rFonts w:ascii="Calibri" w:eastAsia="Times New Roman" w:hAnsi="Calibri" w:cs="Calibri"/>
                <w:b/>
                <w:bCs/>
                <w:color w:val="BF8F00"/>
                <w:kern w:val="0"/>
                <w:sz w:val="22"/>
                <w:szCs w:val="22"/>
                <w:lang w:eastAsia="en-AU"/>
                <w14:ligatures w14:val="none"/>
              </w:rPr>
            </w:pPr>
            <w:r w:rsidRPr="00111C50">
              <w:rPr>
                <w:rFonts w:ascii="Calibri" w:eastAsia="Times New Roman" w:hAnsi="Calibri" w:cs="Calibri"/>
                <w:b/>
                <w:bCs/>
                <w:color w:val="BF8F00"/>
                <w:kern w:val="0"/>
                <w:sz w:val="22"/>
                <w:szCs w:val="22"/>
                <w:lang w:eastAsia="en-AU"/>
                <w14:ligatures w14:val="none"/>
              </w:rPr>
              <w:t>Bca05F</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82F01"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00C8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0.15</w:t>
            </w:r>
          </w:p>
        </w:tc>
      </w:tr>
      <w:tr w:rsidR="006B09C9" w:rsidRPr="00111C50" w14:paraId="47ABAE84"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A2346F"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25992" w14:textId="77777777" w:rsidR="006B09C9" w:rsidRPr="00111C50" w:rsidRDefault="006B09C9" w:rsidP="006B09C9">
            <w:pPr>
              <w:spacing w:after="0" w:line="240" w:lineRule="auto"/>
              <w:jc w:val="right"/>
              <w:rPr>
                <w:rFonts w:ascii="Calibri" w:eastAsia="Times New Roman" w:hAnsi="Calibri" w:cs="Calibri"/>
                <w:b/>
                <w:bCs/>
                <w:color w:val="548235"/>
                <w:kern w:val="0"/>
                <w:sz w:val="22"/>
                <w:szCs w:val="22"/>
                <w:lang w:eastAsia="en-AU"/>
                <w14:ligatures w14:val="none"/>
              </w:rPr>
            </w:pPr>
            <w:r w:rsidRPr="00111C50">
              <w:rPr>
                <w:rFonts w:ascii="Calibri" w:eastAsia="Times New Roman" w:hAnsi="Calibri" w:cs="Calibri"/>
                <w:b/>
                <w:bCs/>
                <w:color w:val="548235"/>
                <w:kern w:val="0"/>
                <w:sz w:val="22"/>
                <w:szCs w:val="22"/>
                <w:lang w:eastAsia="en-AU"/>
                <w14:ligatures w14:val="none"/>
              </w:rPr>
              <w:t>Bca06F</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92A979"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7C5A95"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0.15</w:t>
            </w:r>
          </w:p>
        </w:tc>
      </w:tr>
      <w:tr w:rsidR="006B09C9" w:rsidRPr="00111C50" w14:paraId="7BEE01AB" w14:textId="77777777" w:rsidTr="00497D95">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52D41F" w14:textId="25BC71E2" w:rsidR="006B09C9" w:rsidRPr="00111C50" w:rsidRDefault="00517CBE" w:rsidP="006B09C9">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Labelled u</w:t>
            </w:r>
            <w:r w:rsidR="006B09C9">
              <w:rPr>
                <w:rFonts w:ascii="Calibri" w:eastAsia="Times New Roman" w:hAnsi="Calibri" w:cs="Calibri"/>
                <w:color w:val="000000"/>
                <w:kern w:val="0"/>
                <w:sz w:val="22"/>
                <w:szCs w:val="22"/>
                <w:lang w:eastAsia="en-AU"/>
                <w14:ligatures w14:val="none"/>
              </w:rPr>
              <w:t xml:space="preserve">niversal </w:t>
            </w:r>
            <w:r w:rsidR="006B09C9" w:rsidRPr="00111C50">
              <w:rPr>
                <w:rFonts w:ascii="Calibri" w:eastAsia="Times New Roman" w:hAnsi="Calibri" w:cs="Calibri"/>
                <w:color w:val="000000"/>
                <w:kern w:val="0"/>
                <w:sz w:val="22"/>
                <w:szCs w:val="22"/>
                <w:lang w:eastAsia="en-AU"/>
                <w14:ligatures w14:val="none"/>
              </w:rPr>
              <w:t>primer</w:t>
            </w:r>
            <w:r w:rsidR="006B09C9">
              <w:rPr>
                <w:rFonts w:ascii="Calibri" w:eastAsia="Times New Roman" w:hAnsi="Calibri" w:cs="Calibri"/>
                <w:color w:val="000000"/>
                <w:kern w:val="0"/>
                <w:sz w:val="22"/>
                <w:szCs w:val="22"/>
                <w:lang w:eastAsia="en-AU"/>
                <w14:ligatures w14:val="none"/>
              </w:rPr>
              <w:t xml:space="preserve">s </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A07EC2"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FAM</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7B0A0"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DFEF5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w:t>
            </w:r>
          </w:p>
        </w:tc>
      </w:tr>
      <w:tr w:rsidR="006B09C9" w:rsidRPr="00111C50" w14:paraId="017BE8D4" w14:textId="77777777" w:rsidTr="00517CBE">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30351"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7863208D"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VIC</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0604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2A6BF2"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0.45</w:t>
            </w:r>
          </w:p>
        </w:tc>
      </w:tr>
      <w:tr w:rsidR="006B09C9" w:rsidRPr="00111C50" w14:paraId="4A1FC030" w14:textId="77777777" w:rsidTr="00517CBE">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FAC30"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4D9D767E"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NED</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78C33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638D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0.45</w:t>
            </w:r>
          </w:p>
        </w:tc>
      </w:tr>
      <w:tr w:rsidR="006B09C9" w:rsidRPr="00111C50" w14:paraId="44CB7879" w14:textId="77777777" w:rsidTr="00517CBE">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1CC5E2"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FF0000"/>
            <w:noWrap/>
            <w:vAlign w:val="bottom"/>
            <w:hideMark/>
          </w:tcPr>
          <w:p w14:paraId="4DE03DC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PET</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B1D64"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C34219"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0.45</w:t>
            </w:r>
          </w:p>
        </w:tc>
      </w:tr>
      <w:tr w:rsidR="006B09C9" w:rsidRPr="00111C50" w14:paraId="4AB5670C"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D99E10" w14:textId="42DE543D"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R primer</w:t>
            </w:r>
            <w:r>
              <w:rPr>
                <w:rFonts w:ascii="Calibri" w:eastAsia="Times New Roman" w:hAnsi="Calibri" w:cs="Calibri"/>
                <w:color w:val="000000"/>
                <w:kern w:val="0"/>
                <w:sz w:val="22"/>
                <w:szCs w:val="22"/>
                <w:lang w:eastAsia="en-AU"/>
                <w14:ligatures w14:val="none"/>
              </w:rPr>
              <w:t>s</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19910"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Bca01R</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DF6A5C"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0.25</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004DCB"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0.375</w:t>
            </w:r>
          </w:p>
        </w:tc>
      </w:tr>
      <w:tr w:rsidR="006B09C9" w:rsidRPr="00111C50" w14:paraId="2E799B35"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F0C6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CBAB7B"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Bca02R</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D5C9F"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0.25</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706B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0.375</w:t>
            </w:r>
          </w:p>
        </w:tc>
      </w:tr>
      <w:tr w:rsidR="006B09C9" w:rsidRPr="00111C50" w14:paraId="30F0841F"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41C7F"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05D840"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Bca03R</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684A2"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0.25</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B0FF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0.375</w:t>
            </w:r>
          </w:p>
        </w:tc>
      </w:tr>
      <w:tr w:rsidR="006B09C9" w:rsidRPr="00111C50" w14:paraId="33D26911"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969BD"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2A2E49"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Bca04R</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3A1C4"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0.25</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1AACE"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0.375</w:t>
            </w:r>
          </w:p>
        </w:tc>
      </w:tr>
      <w:tr w:rsidR="006B09C9" w:rsidRPr="00111C50" w14:paraId="5AE22EEB" w14:textId="77777777" w:rsidTr="006B09C9">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158EEA"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8636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Bca05R</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05D38"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0.25</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5282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0.375</w:t>
            </w:r>
          </w:p>
        </w:tc>
      </w:tr>
      <w:tr w:rsidR="006B09C9" w:rsidRPr="00111C50" w14:paraId="6E173BBB" w14:textId="77777777" w:rsidTr="006B09C9">
        <w:trPr>
          <w:trHeight w:val="56"/>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2EC38A"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05AA0"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Bca06R</w:t>
            </w: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FF5B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0.25</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272B4"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color w:val="000000"/>
                <w:kern w:val="0"/>
                <w:sz w:val="22"/>
                <w:szCs w:val="22"/>
                <w:lang w:eastAsia="en-AU"/>
                <w14:ligatures w14:val="none"/>
              </w:rPr>
              <w:t>0.375</w:t>
            </w:r>
          </w:p>
        </w:tc>
      </w:tr>
      <w:tr w:rsidR="006B09C9" w:rsidRPr="00111C50" w14:paraId="6649BE8F" w14:textId="77777777" w:rsidTr="006B09C9">
        <w:trPr>
          <w:trHeight w:val="56"/>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76E5CB" w14:textId="7D28EA01" w:rsidR="006B09C9" w:rsidRPr="00111C50" w:rsidRDefault="006B09C9" w:rsidP="006B09C9">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H</w:t>
            </w:r>
            <w:r w:rsidRPr="00F862EF">
              <w:rPr>
                <w:rFonts w:ascii="Calibri" w:eastAsia="Times New Roman" w:hAnsi="Calibri" w:cs="Calibri"/>
                <w:color w:val="000000"/>
                <w:kern w:val="0"/>
                <w:sz w:val="22"/>
                <w:szCs w:val="22"/>
                <w:vertAlign w:val="subscript"/>
                <w:lang w:eastAsia="en-AU"/>
                <w14:ligatures w14:val="none"/>
              </w:rPr>
              <w:t>2</w:t>
            </w:r>
            <w:r>
              <w:rPr>
                <w:rFonts w:ascii="Calibri" w:eastAsia="Times New Roman" w:hAnsi="Calibri" w:cs="Calibri"/>
                <w:color w:val="000000"/>
                <w:kern w:val="0"/>
                <w:sz w:val="22"/>
                <w:szCs w:val="22"/>
                <w:lang w:eastAsia="en-AU"/>
                <w14:ligatures w14:val="none"/>
              </w:rPr>
              <w:t>O</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5A8D9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F6A29D" w14:textId="43512F20"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C922D2" w14:textId="11C26B5F"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w:t>
            </w:r>
          </w:p>
        </w:tc>
      </w:tr>
      <w:tr w:rsidR="006B09C9" w:rsidRPr="00111C50" w14:paraId="36AB3568" w14:textId="77777777" w:rsidTr="006B09C9">
        <w:trPr>
          <w:trHeight w:val="56"/>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909D6" w14:textId="670D6A3E" w:rsidR="006B09C9" w:rsidRDefault="006B09C9" w:rsidP="006B09C9">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DNA template (20-100ng/</w:t>
            </w:r>
            <w:r w:rsidRPr="00B14E79">
              <w:rPr>
                <w:rFonts w:ascii="Calibri" w:hAnsi="Calibri" w:cs="Calibri"/>
                <w:sz w:val="22"/>
                <w:szCs w:val="22"/>
              </w:rPr>
              <w:t>µ</w:t>
            </w:r>
            <w:r w:rsidRPr="00B14E79">
              <w:rPr>
                <w:rFonts w:ascii="Calibri" w:eastAsia="Times New Roman" w:hAnsi="Calibri" w:cs="Calibri"/>
                <w:color w:val="000000"/>
                <w:kern w:val="0"/>
                <w:sz w:val="22"/>
                <w:szCs w:val="22"/>
                <w:lang w:eastAsia="en-AU"/>
                <w14:ligatures w14:val="none"/>
              </w:rPr>
              <w:t>L</w:t>
            </w:r>
            <w:r>
              <w:rPr>
                <w:rFonts w:ascii="Calibri" w:eastAsia="Times New Roman" w:hAnsi="Calibri" w:cs="Calibri"/>
                <w:color w:val="000000"/>
                <w:kern w:val="0"/>
                <w:sz w:val="22"/>
                <w:szCs w:val="22"/>
                <w:lang w:eastAsia="en-AU"/>
                <w14:ligatures w14:val="none"/>
              </w:rPr>
              <w:t>)</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0B53A7" w14:textId="77777777"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20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94D947" w14:textId="6A9DD069" w:rsidR="006B09C9"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6047B2" w14:textId="1C0548B1" w:rsidR="006B09C9" w:rsidRPr="00111C50" w:rsidRDefault="006B09C9" w:rsidP="006B09C9">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w:t>
            </w:r>
          </w:p>
        </w:tc>
      </w:tr>
    </w:tbl>
    <w:p w14:paraId="040E19FC" w14:textId="0E92A339" w:rsidR="00111C50" w:rsidRPr="00547DAE" w:rsidRDefault="00DD7C32" w:rsidP="00A97039">
      <w:pPr>
        <w:spacing w:after="0"/>
        <w:rPr>
          <w:sz w:val="20"/>
          <w:szCs w:val="20"/>
        </w:rPr>
      </w:pPr>
      <w:r w:rsidRPr="00547DAE">
        <w:rPr>
          <w:rFonts w:ascii="Calibri" w:eastAsia="Times New Roman" w:hAnsi="Calibri" w:cs="Calibri"/>
          <w:b/>
          <w:bCs/>
          <w:kern w:val="0"/>
          <w:sz w:val="22"/>
          <w:szCs w:val="22"/>
          <w:lang w:eastAsia="en-AU"/>
          <w14:ligatures w14:val="none"/>
        </w:rPr>
        <w:lastRenderedPageBreak/>
        <w:t xml:space="preserve">Table S6. </w:t>
      </w:r>
      <w:r w:rsidR="00A97039" w:rsidRPr="00547DAE">
        <w:rPr>
          <w:rFonts w:ascii="Calibri" w:eastAsia="Times New Roman" w:hAnsi="Calibri" w:cs="Calibri"/>
          <w:kern w:val="0"/>
          <w:sz w:val="22"/>
          <w:szCs w:val="22"/>
          <w:lang w:eastAsia="en-AU"/>
          <w14:ligatures w14:val="none"/>
        </w:rPr>
        <w:t>Multiplex B (15µL reactions)</w:t>
      </w:r>
    </w:p>
    <w:tbl>
      <w:tblPr>
        <w:tblW w:w="7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64"/>
        <w:gridCol w:w="1871"/>
        <w:gridCol w:w="1417"/>
      </w:tblGrid>
      <w:tr w:rsidR="00B179EE" w:rsidRPr="0069646B" w14:paraId="4C68554E" w14:textId="77777777" w:rsidTr="00401AC4">
        <w:trPr>
          <w:trHeight w:val="288"/>
        </w:trPr>
        <w:tc>
          <w:tcPr>
            <w:tcW w:w="2972" w:type="dxa"/>
            <w:shd w:val="clear" w:color="auto" w:fill="auto"/>
            <w:noWrap/>
            <w:vAlign w:val="bottom"/>
            <w:hideMark/>
          </w:tcPr>
          <w:p w14:paraId="677CF0E5" w14:textId="77777777" w:rsidR="00B179EE" w:rsidRPr="0069646B" w:rsidRDefault="00B179EE" w:rsidP="00B179EE">
            <w:pPr>
              <w:spacing w:after="0" w:line="240" w:lineRule="auto"/>
              <w:rPr>
                <w:rFonts w:ascii="Times New Roman" w:eastAsia="Times New Roman" w:hAnsi="Times New Roman" w:cs="Times New Roman"/>
                <w:kern w:val="0"/>
                <w:lang w:eastAsia="en-AU"/>
                <w14:ligatures w14:val="none"/>
              </w:rPr>
            </w:pPr>
          </w:p>
        </w:tc>
        <w:tc>
          <w:tcPr>
            <w:tcW w:w="1164" w:type="dxa"/>
            <w:shd w:val="clear" w:color="auto" w:fill="auto"/>
            <w:noWrap/>
            <w:vAlign w:val="bottom"/>
            <w:hideMark/>
          </w:tcPr>
          <w:p w14:paraId="3F326320" w14:textId="5C9DACD2" w:rsidR="00B179EE" w:rsidRPr="0069646B" w:rsidRDefault="00B179EE" w:rsidP="00B179EE">
            <w:pPr>
              <w:spacing w:after="0" w:line="240" w:lineRule="auto"/>
              <w:rPr>
                <w:rFonts w:ascii="Times New Roman" w:eastAsia="Times New Roman" w:hAnsi="Times New Roman" w:cs="Times New Roman"/>
                <w:kern w:val="0"/>
                <w:sz w:val="20"/>
                <w:szCs w:val="20"/>
                <w:lang w:eastAsia="en-AU"/>
                <w14:ligatures w14:val="none"/>
              </w:rPr>
            </w:pPr>
          </w:p>
        </w:tc>
        <w:tc>
          <w:tcPr>
            <w:tcW w:w="1871" w:type="dxa"/>
            <w:shd w:val="clear" w:color="auto" w:fill="auto"/>
            <w:noWrap/>
            <w:vAlign w:val="bottom"/>
            <w:hideMark/>
          </w:tcPr>
          <w:p w14:paraId="3A3F9A59" w14:textId="5AE7FBAD" w:rsidR="00B179EE" w:rsidRPr="0069646B" w:rsidRDefault="00B179EE" w:rsidP="00B179EE">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Final c</w:t>
            </w:r>
            <w:r w:rsidRPr="00F41A07">
              <w:rPr>
                <w:rFonts w:ascii="Calibri" w:eastAsia="Times New Roman" w:hAnsi="Calibri" w:cs="Calibri"/>
                <w:b/>
                <w:bCs/>
                <w:color w:val="000000"/>
                <w:kern w:val="0"/>
                <w:sz w:val="22"/>
                <w:szCs w:val="22"/>
                <w:lang w:eastAsia="en-AU"/>
                <w14:ligatures w14:val="none"/>
              </w:rPr>
              <w:t>onc.</w:t>
            </w:r>
            <w:r w:rsidRPr="00111C50">
              <w:rPr>
                <w:rFonts w:ascii="Calibri" w:eastAsia="Times New Roman" w:hAnsi="Calibri" w:cs="Calibri"/>
                <w:b/>
                <w:bCs/>
                <w:color w:val="000000"/>
                <w:kern w:val="0"/>
                <w:sz w:val="22"/>
                <w:szCs w:val="22"/>
                <w:lang w:eastAsia="en-AU"/>
                <w14:ligatures w14:val="none"/>
              </w:rPr>
              <w:t xml:space="preserve"> (</w:t>
            </w:r>
            <w:r w:rsidRPr="00F41A07">
              <w:rPr>
                <w:rFonts w:ascii="Calibri" w:hAnsi="Calibri" w:cs="Calibri"/>
                <w:b/>
                <w:bCs/>
                <w:sz w:val="22"/>
                <w:szCs w:val="22"/>
              </w:rPr>
              <w:t>µ</w:t>
            </w:r>
            <w:r w:rsidRPr="00111C50">
              <w:rPr>
                <w:rFonts w:ascii="Calibri" w:eastAsia="Times New Roman" w:hAnsi="Calibri" w:cs="Calibri"/>
                <w:b/>
                <w:bCs/>
                <w:color w:val="000000"/>
                <w:kern w:val="0"/>
                <w:sz w:val="22"/>
                <w:szCs w:val="22"/>
                <w:lang w:eastAsia="en-AU"/>
                <w14:ligatures w14:val="none"/>
              </w:rPr>
              <w:t>M)</w:t>
            </w:r>
          </w:p>
        </w:tc>
        <w:tc>
          <w:tcPr>
            <w:tcW w:w="1417" w:type="dxa"/>
            <w:shd w:val="clear" w:color="auto" w:fill="auto"/>
            <w:noWrap/>
            <w:vAlign w:val="bottom"/>
            <w:hideMark/>
          </w:tcPr>
          <w:p w14:paraId="351118A8" w14:textId="230E72DF" w:rsidR="00B179EE" w:rsidRPr="0069646B" w:rsidRDefault="00B179EE" w:rsidP="00B179EE">
            <w:pPr>
              <w:spacing w:after="0" w:line="240" w:lineRule="auto"/>
              <w:rPr>
                <w:rFonts w:ascii="Calibri" w:eastAsia="Times New Roman" w:hAnsi="Calibri" w:cs="Calibri"/>
                <w:color w:val="000000"/>
                <w:kern w:val="0"/>
                <w:sz w:val="22"/>
                <w:szCs w:val="22"/>
                <w:lang w:eastAsia="en-AU"/>
                <w14:ligatures w14:val="none"/>
              </w:rPr>
            </w:pPr>
            <w:r w:rsidRPr="00111C50">
              <w:rPr>
                <w:rFonts w:ascii="Calibri" w:eastAsia="Times New Roman" w:hAnsi="Calibri" w:cs="Calibri"/>
                <w:b/>
                <w:bCs/>
                <w:color w:val="000000"/>
                <w:kern w:val="0"/>
                <w:sz w:val="22"/>
                <w:szCs w:val="22"/>
                <w:lang w:eastAsia="en-AU"/>
                <w14:ligatures w14:val="none"/>
              </w:rPr>
              <w:t>vol x1 (</w:t>
            </w:r>
            <w:r w:rsidRPr="00F41A07">
              <w:rPr>
                <w:rFonts w:ascii="Calibri" w:hAnsi="Calibri" w:cs="Calibri"/>
                <w:b/>
                <w:bCs/>
                <w:sz w:val="22"/>
                <w:szCs w:val="22"/>
              </w:rPr>
              <w:t>µ</w:t>
            </w:r>
            <w:r w:rsidRPr="00111C50">
              <w:rPr>
                <w:rFonts w:ascii="Calibri" w:eastAsia="Times New Roman" w:hAnsi="Calibri" w:cs="Calibri"/>
                <w:b/>
                <w:bCs/>
                <w:color w:val="000000"/>
                <w:kern w:val="0"/>
                <w:sz w:val="22"/>
                <w:szCs w:val="22"/>
                <w:lang w:eastAsia="en-AU"/>
                <w14:ligatures w14:val="none"/>
              </w:rPr>
              <w:t xml:space="preserve">L) </w:t>
            </w:r>
          </w:p>
        </w:tc>
      </w:tr>
      <w:tr w:rsidR="0069646B" w:rsidRPr="0069646B" w14:paraId="54C9343E" w14:textId="77777777" w:rsidTr="00401AC4">
        <w:trPr>
          <w:trHeight w:val="288"/>
        </w:trPr>
        <w:tc>
          <w:tcPr>
            <w:tcW w:w="2972" w:type="dxa"/>
            <w:shd w:val="clear" w:color="auto" w:fill="auto"/>
            <w:noWrap/>
            <w:vAlign w:val="bottom"/>
            <w:hideMark/>
          </w:tcPr>
          <w:p w14:paraId="599D7CDB" w14:textId="424946B9" w:rsidR="0069646B" w:rsidRPr="0069646B" w:rsidRDefault="0069646B" w:rsidP="0069646B">
            <w:pPr>
              <w:spacing w:after="0" w:line="240" w:lineRule="auto"/>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 xml:space="preserve">Type-it </w:t>
            </w:r>
            <w:r w:rsidR="00B179EE">
              <w:rPr>
                <w:rFonts w:ascii="Calibri" w:eastAsia="Times New Roman" w:hAnsi="Calibri" w:cs="Calibri"/>
                <w:color w:val="000000"/>
                <w:kern w:val="0"/>
                <w:sz w:val="22"/>
                <w:szCs w:val="22"/>
                <w:lang w:eastAsia="en-AU"/>
                <w14:ligatures w14:val="none"/>
              </w:rPr>
              <w:t>Master Mix (x2)</w:t>
            </w:r>
          </w:p>
        </w:tc>
        <w:tc>
          <w:tcPr>
            <w:tcW w:w="1164" w:type="dxa"/>
            <w:shd w:val="clear" w:color="auto" w:fill="auto"/>
            <w:noWrap/>
            <w:vAlign w:val="bottom"/>
            <w:hideMark/>
          </w:tcPr>
          <w:p w14:paraId="09CBD081" w14:textId="20960F2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871" w:type="dxa"/>
            <w:shd w:val="clear" w:color="auto" w:fill="auto"/>
            <w:noWrap/>
            <w:vAlign w:val="bottom"/>
            <w:hideMark/>
          </w:tcPr>
          <w:p w14:paraId="0E6C6B56"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x1</w:t>
            </w:r>
          </w:p>
        </w:tc>
        <w:tc>
          <w:tcPr>
            <w:tcW w:w="1417" w:type="dxa"/>
            <w:shd w:val="clear" w:color="auto" w:fill="auto"/>
            <w:noWrap/>
            <w:vAlign w:val="bottom"/>
            <w:hideMark/>
          </w:tcPr>
          <w:p w14:paraId="705E7484"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7.5</w:t>
            </w:r>
          </w:p>
        </w:tc>
      </w:tr>
      <w:tr w:rsidR="0069646B" w:rsidRPr="0069646B" w14:paraId="46826210" w14:textId="77777777" w:rsidTr="00401AC4">
        <w:trPr>
          <w:trHeight w:val="288"/>
        </w:trPr>
        <w:tc>
          <w:tcPr>
            <w:tcW w:w="2972" w:type="dxa"/>
            <w:shd w:val="clear" w:color="auto" w:fill="auto"/>
            <w:noWrap/>
            <w:vAlign w:val="bottom"/>
            <w:hideMark/>
          </w:tcPr>
          <w:p w14:paraId="45E604C4" w14:textId="5E6668ED" w:rsidR="0069646B" w:rsidRPr="0069646B" w:rsidRDefault="0069646B" w:rsidP="0069646B">
            <w:pPr>
              <w:spacing w:after="0" w:line="240" w:lineRule="auto"/>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 xml:space="preserve">F primers </w:t>
            </w:r>
          </w:p>
        </w:tc>
        <w:tc>
          <w:tcPr>
            <w:tcW w:w="1164" w:type="dxa"/>
            <w:shd w:val="clear" w:color="auto" w:fill="auto"/>
            <w:noWrap/>
            <w:vAlign w:val="bottom"/>
            <w:hideMark/>
          </w:tcPr>
          <w:p w14:paraId="2451AFAB" w14:textId="1371D587" w:rsidR="0069646B" w:rsidRPr="0069646B" w:rsidRDefault="0069646B" w:rsidP="0069646B">
            <w:pPr>
              <w:spacing w:after="0" w:line="240" w:lineRule="auto"/>
              <w:jc w:val="right"/>
              <w:rPr>
                <w:rFonts w:ascii="Calibri" w:eastAsia="Times New Roman" w:hAnsi="Calibri" w:cs="Calibri"/>
                <w:b/>
                <w:bCs/>
                <w:color w:val="0070C0"/>
                <w:kern w:val="0"/>
                <w:sz w:val="22"/>
                <w:szCs w:val="22"/>
                <w:lang w:eastAsia="en-AU"/>
                <w14:ligatures w14:val="none"/>
              </w:rPr>
            </w:pPr>
            <w:r w:rsidRPr="0069646B">
              <w:rPr>
                <w:rFonts w:ascii="Calibri" w:eastAsia="Times New Roman" w:hAnsi="Calibri" w:cs="Calibri"/>
                <w:b/>
                <w:bCs/>
                <w:color w:val="0070C0"/>
                <w:kern w:val="0"/>
                <w:sz w:val="22"/>
                <w:szCs w:val="22"/>
                <w:lang w:eastAsia="en-AU"/>
                <w14:ligatures w14:val="none"/>
              </w:rPr>
              <w:t>Bca07</w:t>
            </w:r>
          </w:p>
        </w:tc>
        <w:tc>
          <w:tcPr>
            <w:tcW w:w="1871" w:type="dxa"/>
            <w:shd w:val="clear" w:color="auto" w:fill="auto"/>
            <w:noWrap/>
            <w:vAlign w:val="bottom"/>
            <w:hideMark/>
          </w:tcPr>
          <w:p w14:paraId="0C8C03B0"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w:t>
            </w:r>
          </w:p>
        </w:tc>
        <w:tc>
          <w:tcPr>
            <w:tcW w:w="1417" w:type="dxa"/>
            <w:shd w:val="clear" w:color="auto" w:fill="auto"/>
            <w:noWrap/>
            <w:vAlign w:val="bottom"/>
            <w:hideMark/>
          </w:tcPr>
          <w:p w14:paraId="72762BE9"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0.15</w:t>
            </w:r>
          </w:p>
        </w:tc>
      </w:tr>
      <w:tr w:rsidR="0069646B" w:rsidRPr="0069646B" w14:paraId="5A594DC9" w14:textId="77777777" w:rsidTr="00401AC4">
        <w:trPr>
          <w:trHeight w:val="288"/>
        </w:trPr>
        <w:tc>
          <w:tcPr>
            <w:tcW w:w="2972" w:type="dxa"/>
            <w:shd w:val="clear" w:color="auto" w:fill="auto"/>
            <w:noWrap/>
            <w:vAlign w:val="bottom"/>
            <w:hideMark/>
          </w:tcPr>
          <w:p w14:paraId="12F8E378"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713B3C65" w14:textId="4EE0AAB5" w:rsidR="0069646B" w:rsidRPr="0069646B" w:rsidRDefault="0069646B" w:rsidP="0069646B">
            <w:pPr>
              <w:spacing w:after="0" w:line="240" w:lineRule="auto"/>
              <w:jc w:val="right"/>
              <w:rPr>
                <w:rFonts w:ascii="Calibri" w:eastAsia="Times New Roman" w:hAnsi="Calibri" w:cs="Calibri"/>
                <w:b/>
                <w:bCs/>
                <w:color w:val="548235"/>
                <w:kern w:val="0"/>
                <w:sz w:val="22"/>
                <w:szCs w:val="22"/>
                <w:lang w:eastAsia="en-AU"/>
                <w14:ligatures w14:val="none"/>
              </w:rPr>
            </w:pPr>
            <w:r w:rsidRPr="0069646B">
              <w:rPr>
                <w:rFonts w:ascii="Calibri" w:eastAsia="Times New Roman" w:hAnsi="Calibri" w:cs="Calibri"/>
                <w:b/>
                <w:bCs/>
                <w:color w:val="548235"/>
                <w:kern w:val="0"/>
                <w:sz w:val="22"/>
                <w:szCs w:val="22"/>
                <w:lang w:eastAsia="en-AU"/>
                <w14:ligatures w14:val="none"/>
              </w:rPr>
              <w:t>Bca08</w:t>
            </w:r>
          </w:p>
        </w:tc>
        <w:tc>
          <w:tcPr>
            <w:tcW w:w="1871" w:type="dxa"/>
            <w:shd w:val="clear" w:color="auto" w:fill="auto"/>
            <w:noWrap/>
            <w:vAlign w:val="bottom"/>
            <w:hideMark/>
          </w:tcPr>
          <w:p w14:paraId="07C5FE6E"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w:t>
            </w:r>
          </w:p>
        </w:tc>
        <w:tc>
          <w:tcPr>
            <w:tcW w:w="1417" w:type="dxa"/>
            <w:shd w:val="clear" w:color="auto" w:fill="auto"/>
            <w:noWrap/>
            <w:vAlign w:val="bottom"/>
            <w:hideMark/>
          </w:tcPr>
          <w:p w14:paraId="51BE6660"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0.15</w:t>
            </w:r>
          </w:p>
        </w:tc>
      </w:tr>
      <w:tr w:rsidR="0069646B" w:rsidRPr="0069646B" w14:paraId="1614A0CF" w14:textId="77777777" w:rsidTr="00401AC4">
        <w:trPr>
          <w:trHeight w:val="288"/>
        </w:trPr>
        <w:tc>
          <w:tcPr>
            <w:tcW w:w="2972" w:type="dxa"/>
            <w:shd w:val="clear" w:color="auto" w:fill="auto"/>
            <w:noWrap/>
            <w:vAlign w:val="bottom"/>
            <w:hideMark/>
          </w:tcPr>
          <w:p w14:paraId="2F0A0E08"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2FC925F8" w14:textId="3E1820C7" w:rsidR="0069646B" w:rsidRPr="0069646B" w:rsidRDefault="0069646B" w:rsidP="0069646B">
            <w:pPr>
              <w:spacing w:after="0" w:line="240" w:lineRule="auto"/>
              <w:jc w:val="right"/>
              <w:rPr>
                <w:rFonts w:ascii="Calibri" w:eastAsia="Times New Roman" w:hAnsi="Calibri" w:cs="Calibri"/>
                <w:b/>
                <w:bCs/>
                <w:color w:val="BF8F00"/>
                <w:kern w:val="0"/>
                <w:sz w:val="22"/>
                <w:szCs w:val="22"/>
                <w:lang w:eastAsia="en-AU"/>
                <w14:ligatures w14:val="none"/>
              </w:rPr>
            </w:pPr>
            <w:r w:rsidRPr="0069646B">
              <w:rPr>
                <w:rFonts w:ascii="Calibri" w:eastAsia="Times New Roman" w:hAnsi="Calibri" w:cs="Calibri"/>
                <w:b/>
                <w:bCs/>
                <w:color w:val="BF8F00"/>
                <w:kern w:val="0"/>
                <w:sz w:val="22"/>
                <w:szCs w:val="22"/>
                <w:lang w:eastAsia="en-AU"/>
                <w14:ligatures w14:val="none"/>
              </w:rPr>
              <w:t>Bca09</w:t>
            </w:r>
          </w:p>
        </w:tc>
        <w:tc>
          <w:tcPr>
            <w:tcW w:w="1871" w:type="dxa"/>
            <w:shd w:val="clear" w:color="auto" w:fill="auto"/>
            <w:noWrap/>
            <w:vAlign w:val="bottom"/>
            <w:hideMark/>
          </w:tcPr>
          <w:p w14:paraId="06BCA124"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w:t>
            </w:r>
          </w:p>
        </w:tc>
        <w:tc>
          <w:tcPr>
            <w:tcW w:w="1417" w:type="dxa"/>
            <w:shd w:val="clear" w:color="auto" w:fill="auto"/>
            <w:noWrap/>
            <w:vAlign w:val="bottom"/>
            <w:hideMark/>
          </w:tcPr>
          <w:p w14:paraId="0D7E9A0E"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0.15</w:t>
            </w:r>
          </w:p>
        </w:tc>
      </w:tr>
      <w:tr w:rsidR="0069646B" w:rsidRPr="0069646B" w14:paraId="791E016D" w14:textId="77777777" w:rsidTr="00401AC4">
        <w:trPr>
          <w:trHeight w:val="288"/>
        </w:trPr>
        <w:tc>
          <w:tcPr>
            <w:tcW w:w="2972" w:type="dxa"/>
            <w:shd w:val="clear" w:color="auto" w:fill="auto"/>
            <w:noWrap/>
            <w:vAlign w:val="bottom"/>
            <w:hideMark/>
          </w:tcPr>
          <w:p w14:paraId="3069E38A"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694B03C4" w14:textId="70D9B66B" w:rsidR="0069646B" w:rsidRPr="0069646B" w:rsidRDefault="0069646B" w:rsidP="0069646B">
            <w:pPr>
              <w:spacing w:after="0" w:line="240" w:lineRule="auto"/>
              <w:jc w:val="right"/>
              <w:rPr>
                <w:rFonts w:ascii="Calibri" w:eastAsia="Times New Roman" w:hAnsi="Calibri" w:cs="Calibri"/>
                <w:b/>
                <w:bCs/>
                <w:color w:val="0070C0"/>
                <w:kern w:val="0"/>
                <w:sz w:val="22"/>
                <w:szCs w:val="22"/>
                <w:lang w:eastAsia="en-AU"/>
                <w14:ligatures w14:val="none"/>
              </w:rPr>
            </w:pPr>
            <w:r w:rsidRPr="0069646B">
              <w:rPr>
                <w:rFonts w:ascii="Calibri" w:eastAsia="Times New Roman" w:hAnsi="Calibri" w:cs="Calibri"/>
                <w:b/>
                <w:bCs/>
                <w:color w:val="0070C0"/>
                <w:kern w:val="0"/>
                <w:sz w:val="22"/>
                <w:szCs w:val="22"/>
                <w:lang w:eastAsia="en-AU"/>
                <w14:ligatures w14:val="none"/>
              </w:rPr>
              <w:t>Bca10</w:t>
            </w:r>
          </w:p>
        </w:tc>
        <w:tc>
          <w:tcPr>
            <w:tcW w:w="1871" w:type="dxa"/>
            <w:shd w:val="clear" w:color="auto" w:fill="auto"/>
            <w:noWrap/>
            <w:vAlign w:val="bottom"/>
            <w:hideMark/>
          </w:tcPr>
          <w:p w14:paraId="0A560C62"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w:t>
            </w:r>
          </w:p>
        </w:tc>
        <w:tc>
          <w:tcPr>
            <w:tcW w:w="1417" w:type="dxa"/>
            <w:shd w:val="clear" w:color="auto" w:fill="auto"/>
            <w:noWrap/>
            <w:vAlign w:val="bottom"/>
            <w:hideMark/>
          </w:tcPr>
          <w:p w14:paraId="2225CB84"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0.15</w:t>
            </w:r>
          </w:p>
        </w:tc>
      </w:tr>
      <w:tr w:rsidR="0069646B" w:rsidRPr="0069646B" w14:paraId="0E2F9E2D" w14:textId="77777777" w:rsidTr="00401AC4">
        <w:trPr>
          <w:trHeight w:val="288"/>
        </w:trPr>
        <w:tc>
          <w:tcPr>
            <w:tcW w:w="2972" w:type="dxa"/>
            <w:shd w:val="clear" w:color="auto" w:fill="auto"/>
            <w:noWrap/>
            <w:vAlign w:val="bottom"/>
            <w:hideMark/>
          </w:tcPr>
          <w:p w14:paraId="0F2998A7"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49D2016E" w14:textId="6BA0C2B9"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c>
          <w:tcPr>
            <w:tcW w:w="1871" w:type="dxa"/>
            <w:shd w:val="clear" w:color="auto" w:fill="auto"/>
            <w:noWrap/>
            <w:vAlign w:val="bottom"/>
            <w:hideMark/>
          </w:tcPr>
          <w:p w14:paraId="0E285EA0" w14:textId="77777777"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c>
          <w:tcPr>
            <w:tcW w:w="1417" w:type="dxa"/>
            <w:shd w:val="clear" w:color="auto" w:fill="auto"/>
            <w:noWrap/>
            <w:vAlign w:val="bottom"/>
            <w:hideMark/>
          </w:tcPr>
          <w:p w14:paraId="3DC2C7B0" w14:textId="77777777"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r>
      <w:tr w:rsidR="0069646B" w:rsidRPr="0069646B" w14:paraId="765DFE10" w14:textId="77777777" w:rsidTr="00401AC4">
        <w:trPr>
          <w:trHeight w:val="288"/>
        </w:trPr>
        <w:tc>
          <w:tcPr>
            <w:tcW w:w="2972" w:type="dxa"/>
            <w:shd w:val="clear" w:color="auto" w:fill="auto"/>
            <w:noWrap/>
            <w:vAlign w:val="bottom"/>
            <w:hideMark/>
          </w:tcPr>
          <w:p w14:paraId="53D3DD84"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01E60180" w14:textId="5ACBB34C"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c>
          <w:tcPr>
            <w:tcW w:w="1871" w:type="dxa"/>
            <w:shd w:val="clear" w:color="auto" w:fill="auto"/>
            <w:noWrap/>
            <w:vAlign w:val="bottom"/>
            <w:hideMark/>
          </w:tcPr>
          <w:p w14:paraId="3B7E1A22" w14:textId="77777777"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c>
          <w:tcPr>
            <w:tcW w:w="1417" w:type="dxa"/>
            <w:shd w:val="clear" w:color="auto" w:fill="auto"/>
            <w:noWrap/>
            <w:vAlign w:val="bottom"/>
            <w:hideMark/>
          </w:tcPr>
          <w:p w14:paraId="6FBD6E14" w14:textId="77777777"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r>
      <w:tr w:rsidR="0069646B" w:rsidRPr="0069646B" w14:paraId="3131A704" w14:textId="77777777" w:rsidTr="00401AC4">
        <w:trPr>
          <w:trHeight w:val="288"/>
        </w:trPr>
        <w:tc>
          <w:tcPr>
            <w:tcW w:w="2972" w:type="dxa"/>
            <w:shd w:val="clear" w:color="auto" w:fill="auto"/>
            <w:noWrap/>
            <w:vAlign w:val="bottom"/>
            <w:hideMark/>
          </w:tcPr>
          <w:p w14:paraId="0EE89311" w14:textId="12DD922F" w:rsidR="0069646B" w:rsidRPr="0069646B" w:rsidRDefault="00517CBE" w:rsidP="0069646B">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Labelled u</w:t>
            </w:r>
            <w:r w:rsidR="00B179EE">
              <w:rPr>
                <w:rFonts w:ascii="Calibri" w:eastAsia="Times New Roman" w:hAnsi="Calibri" w:cs="Calibri"/>
                <w:color w:val="000000"/>
                <w:kern w:val="0"/>
                <w:sz w:val="22"/>
                <w:szCs w:val="22"/>
                <w:lang w:eastAsia="en-AU"/>
                <w14:ligatures w14:val="none"/>
              </w:rPr>
              <w:t xml:space="preserve">niversal </w:t>
            </w:r>
            <w:r w:rsidR="00B179EE" w:rsidRPr="00111C50">
              <w:rPr>
                <w:rFonts w:ascii="Calibri" w:eastAsia="Times New Roman" w:hAnsi="Calibri" w:cs="Calibri"/>
                <w:color w:val="000000"/>
                <w:kern w:val="0"/>
                <w:sz w:val="22"/>
                <w:szCs w:val="22"/>
                <w:lang w:eastAsia="en-AU"/>
                <w14:ligatures w14:val="none"/>
              </w:rPr>
              <w:t>primer</w:t>
            </w:r>
            <w:r w:rsidR="00B179EE">
              <w:rPr>
                <w:rFonts w:ascii="Calibri" w:eastAsia="Times New Roman" w:hAnsi="Calibri" w:cs="Calibri"/>
                <w:color w:val="000000"/>
                <w:kern w:val="0"/>
                <w:sz w:val="22"/>
                <w:szCs w:val="22"/>
                <w:lang w:eastAsia="en-AU"/>
                <w14:ligatures w14:val="none"/>
              </w:rPr>
              <w:t>s</w:t>
            </w:r>
          </w:p>
        </w:tc>
        <w:tc>
          <w:tcPr>
            <w:tcW w:w="1164" w:type="dxa"/>
            <w:shd w:val="clear" w:color="auto" w:fill="00B0F0"/>
            <w:noWrap/>
            <w:vAlign w:val="bottom"/>
            <w:hideMark/>
          </w:tcPr>
          <w:p w14:paraId="0B5EB258" w14:textId="7A4F94C6"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FAM</w:t>
            </w:r>
          </w:p>
        </w:tc>
        <w:tc>
          <w:tcPr>
            <w:tcW w:w="1871" w:type="dxa"/>
            <w:shd w:val="clear" w:color="auto" w:fill="auto"/>
            <w:noWrap/>
            <w:vAlign w:val="bottom"/>
            <w:hideMark/>
          </w:tcPr>
          <w:p w14:paraId="70B037F0"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w:t>
            </w:r>
          </w:p>
        </w:tc>
        <w:tc>
          <w:tcPr>
            <w:tcW w:w="1417" w:type="dxa"/>
            <w:shd w:val="clear" w:color="auto" w:fill="auto"/>
            <w:noWrap/>
            <w:vAlign w:val="bottom"/>
            <w:hideMark/>
          </w:tcPr>
          <w:p w14:paraId="335ED47F"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0.45</w:t>
            </w:r>
          </w:p>
        </w:tc>
      </w:tr>
      <w:tr w:rsidR="0069646B" w:rsidRPr="0069646B" w14:paraId="15AB3199" w14:textId="77777777" w:rsidTr="00401AC4">
        <w:trPr>
          <w:trHeight w:val="288"/>
        </w:trPr>
        <w:tc>
          <w:tcPr>
            <w:tcW w:w="2972" w:type="dxa"/>
            <w:shd w:val="clear" w:color="auto" w:fill="auto"/>
            <w:noWrap/>
            <w:vAlign w:val="bottom"/>
            <w:hideMark/>
          </w:tcPr>
          <w:p w14:paraId="58E116A6" w14:textId="77777777" w:rsidR="0069646B" w:rsidRPr="0069646B" w:rsidRDefault="0069646B" w:rsidP="0069646B">
            <w:pPr>
              <w:spacing w:after="0" w:line="240" w:lineRule="auto"/>
              <w:jc w:val="right"/>
              <w:rPr>
                <w:rFonts w:ascii="Calibri" w:eastAsia="Times New Roman" w:hAnsi="Calibri" w:cs="Calibri"/>
                <w:b/>
                <w:bCs/>
                <w:color w:val="000000"/>
                <w:kern w:val="0"/>
                <w:sz w:val="22"/>
                <w:szCs w:val="22"/>
                <w:lang w:eastAsia="en-AU"/>
                <w14:ligatures w14:val="none"/>
              </w:rPr>
            </w:pPr>
          </w:p>
        </w:tc>
        <w:tc>
          <w:tcPr>
            <w:tcW w:w="1164" w:type="dxa"/>
            <w:shd w:val="clear" w:color="auto" w:fill="92D050"/>
            <w:noWrap/>
            <w:vAlign w:val="bottom"/>
            <w:hideMark/>
          </w:tcPr>
          <w:p w14:paraId="4E2EC21C" w14:textId="6E8C388A"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VIC</w:t>
            </w:r>
          </w:p>
        </w:tc>
        <w:tc>
          <w:tcPr>
            <w:tcW w:w="1871" w:type="dxa"/>
            <w:shd w:val="clear" w:color="auto" w:fill="auto"/>
            <w:noWrap/>
            <w:vAlign w:val="bottom"/>
            <w:hideMark/>
          </w:tcPr>
          <w:p w14:paraId="1DA67663"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0.16</w:t>
            </w:r>
          </w:p>
        </w:tc>
        <w:tc>
          <w:tcPr>
            <w:tcW w:w="1417" w:type="dxa"/>
            <w:shd w:val="clear" w:color="auto" w:fill="auto"/>
            <w:noWrap/>
            <w:vAlign w:val="bottom"/>
            <w:hideMark/>
          </w:tcPr>
          <w:p w14:paraId="16186772"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0.24</w:t>
            </w:r>
          </w:p>
        </w:tc>
      </w:tr>
      <w:tr w:rsidR="0069646B" w:rsidRPr="0069646B" w14:paraId="250EEEDB" w14:textId="77777777" w:rsidTr="00401AC4">
        <w:trPr>
          <w:trHeight w:val="288"/>
        </w:trPr>
        <w:tc>
          <w:tcPr>
            <w:tcW w:w="2972" w:type="dxa"/>
            <w:shd w:val="clear" w:color="auto" w:fill="auto"/>
            <w:noWrap/>
            <w:vAlign w:val="bottom"/>
            <w:hideMark/>
          </w:tcPr>
          <w:p w14:paraId="639A88CE" w14:textId="77777777" w:rsidR="0069646B" w:rsidRPr="0069646B" w:rsidRDefault="0069646B" w:rsidP="0069646B">
            <w:pPr>
              <w:spacing w:after="0" w:line="240" w:lineRule="auto"/>
              <w:jc w:val="right"/>
              <w:rPr>
                <w:rFonts w:ascii="Calibri" w:eastAsia="Times New Roman" w:hAnsi="Calibri" w:cs="Calibri"/>
                <w:b/>
                <w:bCs/>
                <w:color w:val="000000"/>
                <w:kern w:val="0"/>
                <w:sz w:val="22"/>
                <w:szCs w:val="22"/>
                <w:lang w:eastAsia="en-AU"/>
                <w14:ligatures w14:val="none"/>
              </w:rPr>
            </w:pPr>
          </w:p>
        </w:tc>
        <w:tc>
          <w:tcPr>
            <w:tcW w:w="1164" w:type="dxa"/>
            <w:shd w:val="clear" w:color="auto" w:fill="FFC000"/>
            <w:noWrap/>
            <w:vAlign w:val="bottom"/>
            <w:hideMark/>
          </w:tcPr>
          <w:p w14:paraId="3A7F38F4" w14:textId="64606059"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NED</w:t>
            </w:r>
          </w:p>
        </w:tc>
        <w:tc>
          <w:tcPr>
            <w:tcW w:w="1871" w:type="dxa"/>
            <w:shd w:val="clear" w:color="auto" w:fill="auto"/>
            <w:noWrap/>
            <w:vAlign w:val="bottom"/>
            <w:hideMark/>
          </w:tcPr>
          <w:p w14:paraId="71F5F247"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0.16</w:t>
            </w:r>
          </w:p>
        </w:tc>
        <w:tc>
          <w:tcPr>
            <w:tcW w:w="1417" w:type="dxa"/>
            <w:shd w:val="clear" w:color="auto" w:fill="auto"/>
            <w:noWrap/>
            <w:vAlign w:val="bottom"/>
            <w:hideMark/>
          </w:tcPr>
          <w:p w14:paraId="035C88AE"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0.24</w:t>
            </w:r>
          </w:p>
        </w:tc>
      </w:tr>
      <w:tr w:rsidR="0069646B" w:rsidRPr="0069646B" w14:paraId="382AACA3" w14:textId="77777777" w:rsidTr="00401AC4">
        <w:trPr>
          <w:trHeight w:val="288"/>
        </w:trPr>
        <w:tc>
          <w:tcPr>
            <w:tcW w:w="2972" w:type="dxa"/>
            <w:shd w:val="clear" w:color="auto" w:fill="auto"/>
            <w:noWrap/>
            <w:vAlign w:val="bottom"/>
            <w:hideMark/>
          </w:tcPr>
          <w:p w14:paraId="48EDFB2F" w14:textId="77777777" w:rsidR="0069646B" w:rsidRPr="0069646B" w:rsidRDefault="0069646B" w:rsidP="0069646B">
            <w:pPr>
              <w:spacing w:after="0" w:line="240" w:lineRule="auto"/>
              <w:jc w:val="right"/>
              <w:rPr>
                <w:rFonts w:ascii="Calibri" w:eastAsia="Times New Roman" w:hAnsi="Calibri" w:cs="Calibri"/>
                <w:b/>
                <w:bCs/>
                <w:color w:val="000000"/>
                <w:kern w:val="0"/>
                <w:sz w:val="22"/>
                <w:szCs w:val="22"/>
                <w:lang w:eastAsia="en-AU"/>
                <w14:ligatures w14:val="none"/>
              </w:rPr>
            </w:pPr>
          </w:p>
        </w:tc>
        <w:tc>
          <w:tcPr>
            <w:tcW w:w="1164" w:type="dxa"/>
            <w:shd w:val="clear" w:color="auto" w:fill="auto"/>
            <w:noWrap/>
            <w:vAlign w:val="bottom"/>
            <w:hideMark/>
          </w:tcPr>
          <w:p w14:paraId="6CCA19AE" w14:textId="0B771FB1"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PET</w:t>
            </w:r>
          </w:p>
        </w:tc>
        <w:tc>
          <w:tcPr>
            <w:tcW w:w="1871" w:type="dxa"/>
            <w:shd w:val="clear" w:color="auto" w:fill="auto"/>
            <w:noWrap/>
            <w:vAlign w:val="bottom"/>
            <w:hideMark/>
          </w:tcPr>
          <w:p w14:paraId="09F5CB43"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w:t>
            </w:r>
          </w:p>
        </w:tc>
        <w:tc>
          <w:tcPr>
            <w:tcW w:w="1417" w:type="dxa"/>
            <w:shd w:val="clear" w:color="auto" w:fill="auto"/>
            <w:noWrap/>
            <w:vAlign w:val="bottom"/>
            <w:hideMark/>
          </w:tcPr>
          <w:p w14:paraId="35836EA8"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w:t>
            </w:r>
          </w:p>
        </w:tc>
      </w:tr>
      <w:tr w:rsidR="0069646B" w:rsidRPr="0069646B" w14:paraId="5C7622F7" w14:textId="77777777" w:rsidTr="00401AC4">
        <w:trPr>
          <w:trHeight w:val="288"/>
        </w:trPr>
        <w:tc>
          <w:tcPr>
            <w:tcW w:w="2972" w:type="dxa"/>
            <w:shd w:val="clear" w:color="auto" w:fill="auto"/>
            <w:noWrap/>
            <w:vAlign w:val="bottom"/>
            <w:hideMark/>
          </w:tcPr>
          <w:p w14:paraId="582DBD5C" w14:textId="1B77D7EA" w:rsidR="0069646B" w:rsidRPr="0069646B" w:rsidRDefault="0069646B" w:rsidP="0069646B">
            <w:pPr>
              <w:spacing w:after="0" w:line="240" w:lineRule="auto"/>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R primer</w:t>
            </w:r>
            <w:r w:rsidR="00B179EE">
              <w:rPr>
                <w:rFonts w:ascii="Calibri" w:eastAsia="Times New Roman" w:hAnsi="Calibri" w:cs="Calibri"/>
                <w:color w:val="000000"/>
                <w:kern w:val="0"/>
                <w:sz w:val="22"/>
                <w:szCs w:val="22"/>
                <w:lang w:eastAsia="en-AU"/>
                <w14:ligatures w14:val="none"/>
              </w:rPr>
              <w:t>s</w:t>
            </w:r>
            <w:r w:rsidRPr="0069646B">
              <w:rPr>
                <w:rFonts w:ascii="Calibri" w:eastAsia="Times New Roman" w:hAnsi="Calibri" w:cs="Calibri"/>
                <w:color w:val="000000"/>
                <w:kern w:val="0"/>
                <w:sz w:val="22"/>
                <w:szCs w:val="22"/>
                <w:lang w:eastAsia="en-AU"/>
                <w14:ligatures w14:val="none"/>
              </w:rPr>
              <w:t xml:space="preserve"> </w:t>
            </w:r>
          </w:p>
        </w:tc>
        <w:tc>
          <w:tcPr>
            <w:tcW w:w="1164" w:type="dxa"/>
            <w:shd w:val="clear" w:color="auto" w:fill="auto"/>
            <w:noWrap/>
            <w:vAlign w:val="bottom"/>
            <w:hideMark/>
          </w:tcPr>
          <w:p w14:paraId="6DC64B96" w14:textId="626C7F52"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Bca01R</w:t>
            </w:r>
          </w:p>
        </w:tc>
        <w:tc>
          <w:tcPr>
            <w:tcW w:w="1871" w:type="dxa"/>
            <w:shd w:val="clear" w:color="auto" w:fill="auto"/>
            <w:noWrap/>
            <w:vAlign w:val="bottom"/>
            <w:hideMark/>
          </w:tcPr>
          <w:p w14:paraId="41572B8A"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0.25</w:t>
            </w:r>
          </w:p>
        </w:tc>
        <w:tc>
          <w:tcPr>
            <w:tcW w:w="1417" w:type="dxa"/>
            <w:shd w:val="clear" w:color="auto" w:fill="auto"/>
            <w:noWrap/>
            <w:vAlign w:val="bottom"/>
            <w:hideMark/>
          </w:tcPr>
          <w:p w14:paraId="482E1F07"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0.375</w:t>
            </w:r>
          </w:p>
        </w:tc>
      </w:tr>
      <w:tr w:rsidR="0069646B" w:rsidRPr="0069646B" w14:paraId="5341499B" w14:textId="77777777" w:rsidTr="00401AC4">
        <w:trPr>
          <w:trHeight w:val="288"/>
        </w:trPr>
        <w:tc>
          <w:tcPr>
            <w:tcW w:w="2972" w:type="dxa"/>
            <w:shd w:val="clear" w:color="auto" w:fill="auto"/>
            <w:noWrap/>
            <w:vAlign w:val="bottom"/>
            <w:hideMark/>
          </w:tcPr>
          <w:p w14:paraId="3B2850F9"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14B721DF" w14:textId="0597AFD8"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Bca02R</w:t>
            </w:r>
          </w:p>
        </w:tc>
        <w:tc>
          <w:tcPr>
            <w:tcW w:w="1871" w:type="dxa"/>
            <w:shd w:val="clear" w:color="auto" w:fill="auto"/>
            <w:noWrap/>
            <w:vAlign w:val="bottom"/>
            <w:hideMark/>
          </w:tcPr>
          <w:p w14:paraId="6CC49630"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0.25</w:t>
            </w:r>
          </w:p>
        </w:tc>
        <w:tc>
          <w:tcPr>
            <w:tcW w:w="1417" w:type="dxa"/>
            <w:shd w:val="clear" w:color="auto" w:fill="auto"/>
            <w:noWrap/>
            <w:vAlign w:val="bottom"/>
            <w:hideMark/>
          </w:tcPr>
          <w:p w14:paraId="4CC29CFB"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0.375</w:t>
            </w:r>
          </w:p>
        </w:tc>
      </w:tr>
      <w:tr w:rsidR="0069646B" w:rsidRPr="0069646B" w14:paraId="5C7360F9" w14:textId="77777777" w:rsidTr="00401AC4">
        <w:trPr>
          <w:trHeight w:val="288"/>
        </w:trPr>
        <w:tc>
          <w:tcPr>
            <w:tcW w:w="2972" w:type="dxa"/>
            <w:shd w:val="clear" w:color="auto" w:fill="auto"/>
            <w:noWrap/>
            <w:vAlign w:val="bottom"/>
            <w:hideMark/>
          </w:tcPr>
          <w:p w14:paraId="0AB19B19"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5A97D51D" w14:textId="031D0120"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Bca03R</w:t>
            </w:r>
          </w:p>
        </w:tc>
        <w:tc>
          <w:tcPr>
            <w:tcW w:w="1871" w:type="dxa"/>
            <w:shd w:val="clear" w:color="auto" w:fill="auto"/>
            <w:noWrap/>
            <w:vAlign w:val="bottom"/>
            <w:hideMark/>
          </w:tcPr>
          <w:p w14:paraId="235D0E9E"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0.25</w:t>
            </w:r>
          </w:p>
        </w:tc>
        <w:tc>
          <w:tcPr>
            <w:tcW w:w="1417" w:type="dxa"/>
            <w:shd w:val="clear" w:color="auto" w:fill="auto"/>
            <w:noWrap/>
            <w:vAlign w:val="bottom"/>
            <w:hideMark/>
          </w:tcPr>
          <w:p w14:paraId="44068051"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0.375</w:t>
            </w:r>
          </w:p>
        </w:tc>
      </w:tr>
      <w:tr w:rsidR="0069646B" w:rsidRPr="0069646B" w14:paraId="05AA03F5" w14:textId="77777777" w:rsidTr="00401AC4">
        <w:trPr>
          <w:trHeight w:val="288"/>
        </w:trPr>
        <w:tc>
          <w:tcPr>
            <w:tcW w:w="2972" w:type="dxa"/>
            <w:shd w:val="clear" w:color="auto" w:fill="auto"/>
            <w:noWrap/>
            <w:vAlign w:val="bottom"/>
            <w:hideMark/>
          </w:tcPr>
          <w:p w14:paraId="515C0786"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52997C11" w14:textId="355D6AA9"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Bca04R</w:t>
            </w:r>
          </w:p>
        </w:tc>
        <w:tc>
          <w:tcPr>
            <w:tcW w:w="1871" w:type="dxa"/>
            <w:shd w:val="clear" w:color="auto" w:fill="auto"/>
            <w:noWrap/>
            <w:vAlign w:val="bottom"/>
            <w:hideMark/>
          </w:tcPr>
          <w:p w14:paraId="67A13794"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0.25</w:t>
            </w:r>
          </w:p>
        </w:tc>
        <w:tc>
          <w:tcPr>
            <w:tcW w:w="1417" w:type="dxa"/>
            <w:shd w:val="clear" w:color="auto" w:fill="auto"/>
            <w:noWrap/>
            <w:vAlign w:val="bottom"/>
            <w:hideMark/>
          </w:tcPr>
          <w:p w14:paraId="2EDE2A18"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0.375</w:t>
            </w:r>
          </w:p>
        </w:tc>
      </w:tr>
      <w:tr w:rsidR="0069646B" w:rsidRPr="0069646B" w14:paraId="477490E7" w14:textId="77777777" w:rsidTr="00401AC4">
        <w:trPr>
          <w:trHeight w:val="288"/>
        </w:trPr>
        <w:tc>
          <w:tcPr>
            <w:tcW w:w="2972" w:type="dxa"/>
            <w:shd w:val="clear" w:color="auto" w:fill="auto"/>
            <w:noWrap/>
            <w:vAlign w:val="bottom"/>
            <w:hideMark/>
          </w:tcPr>
          <w:p w14:paraId="66667B7C"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049C27B5" w14:textId="1A793A48"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Bca05R</w:t>
            </w:r>
          </w:p>
        </w:tc>
        <w:tc>
          <w:tcPr>
            <w:tcW w:w="1871" w:type="dxa"/>
            <w:shd w:val="clear" w:color="auto" w:fill="auto"/>
            <w:noWrap/>
            <w:vAlign w:val="bottom"/>
            <w:hideMark/>
          </w:tcPr>
          <w:p w14:paraId="5FDDCAC8"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0.25</w:t>
            </w:r>
          </w:p>
        </w:tc>
        <w:tc>
          <w:tcPr>
            <w:tcW w:w="1417" w:type="dxa"/>
            <w:shd w:val="clear" w:color="auto" w:fill="auto"/>
            <w:noWrap/>
            <w:vAlign w:val="bottom"/>
            <w:hideMark/>
          </w:tcPr>
          <w:p w14:paraId="5AB93398"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0.375</w:t>
            </w:r>
          </w:p>
        </w:tc>
      </w:tr>
      <w:tr w:rsidR="0069646B" w:rsidRPr="0069646B" w14:paraId="2B1FC8FC" w14:textId="77777777" w:rsidTr="00401AC4">
        <w:trPr>
          <w:trHeight w:val="288"/>
        </w:trPr>
        <w:tc>
          <w:tcPr>
            <w:tcW w:w="2972" w:type="dxa"/>
            <w:shd w:val="clear" w:color="auto" w:fill="auto"/>
            <w:noWrap/>
            <w:vAlign w:val="bottom"/>
            <w:hideMark/>
          </w:tcPr>
          <w:p w14:paraId="5DE7B7A5"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164" w:type="dxa"/>
            <w:shd w:val="clear" w:color="auto" w:fill="auto"/>
            <w:noWrap/>
            <w:vAlign w:val="bottom"/>
            <w:hideMark/>
          </w:tcPr>
          <w:p w14:paraId="1D7D2AF5" w14:textId="06AB396B"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Bca06R</w:t>
            </w:r>
          </w:p>
        </w:tc>
        <w:tc>
          <w:tcPr>
            <w:tcW w:w="1871" w:type="dxa"/>
            <w:shd w:val="clear" w:color="auto" w:fill="auto"/>
            <w:noWrap/>
            <w:vAlign w:val="bottom"/>
            <w:hideMark/>
          </w:tcPr>
          <w:p w14:paraId="379256CC"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0.25</w:t>
            </w:r>
          </w:p>
        </w:tc>
        <w:tc>
          <w:tcPr>
            <w:tcW w:w="1417" w:type="dxa"/>
            <w:shd w:val="clear" w:color="auto" w:fill="auto"/>
            <w:noWrap/>
            <w:vAlign w:val="bottom"/>
            <w:hideMark/>
          </w:tcPr>
          <w:p w14:paraId="041891C0" w14:textId="77777777"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0.375</w:t>
            </w:r>
          </w:p>
        </w:tc>
      </w:tr>
      <w:tr w:rsidR="0069646B" w:rsidRPr="0069646B" w14:paraId="736F9AC5" w14:textId="77777777" w:rsidTr="00401AC4">
        <w:trPr>
          <w:trHeight w:val="288"/>
        </w:trPr>
        <w:tc>
          <w:tcPr>
            <w:tcW w:w="2972" w:type="dxa"/>
            <w:shd w:val="clear" w:color="auto" w:fill="auto"/>
            <w:noWrap/>
            <w:vAlign w:val="bottom"/>
            <w:hideMark/>
          </w:tcPr>
          <w:p w14:paraId="7D6E33D9" w14:textId="77777777" w:rsidR="0069646B" w:rsidRPr="0069646B" w:rsidRDefault="0069646B" w:rsidP="0069646B">
            <w:pPr>
              <w:spacing w:after="0" w:line="240" w:lineRule="auto"/>
              <w:rPr>
                <w:rFonts w:ascii="Calibri" w:eastAsia="Times New Roman" w:hAnsi="Calibri" w:cs="Calibri"/>
                <w:color w:val="000000"/>
                <w:kern w:val="0"/>
                <w:sz w:val="22"/>
                <w:szCs w:val="22"/>
                <w:lang w:eastAsia="en-AU"/>
                <w14:ligatures w14:val="none"/>
              </w:rPr>
            </w:pPr>
            <w:r w:rsidRPr="0069646B">
              <w:rPr>
                <w:rFonts w:ascii="Calibri" w:eastAsia="Times New Roman" w:hAnsi="Calibri" w:cs="Calibri"/>
                <w:color w:val="000000"/>
                <w:kern w:val="0"/>
                <w:sz w:val="22"/>
                <w:szCs w:val="22"/>
                <w:lang w:eastAsia="en-AU"/>
                <w14:ligatures w14:val="none"/>
              </w:rPr>
              <w:t>Water</w:t>
            </w:r>
          </w:p>
        </w:tc>
        <w:tc>
          <w:tcPr>
            <w:tcW w:w="1164" w:type="dxa"/>
            <w:shd w:val="clear" w:color="auto" w:fill="auto"/>
            <w:noWrap/>
            <w:vAlign w:val="bottom"/>
            <w:hideMark/>
          </w:tcPr>
          <w:p w14:paraId="07C816E7" w14:textId="507A178E" w:rsidR="0069646B" w:rsidRPr="0069646B" w:rsidRDefault="0069646B"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871" w:type="dxa"/>
            <w:shd w:val="clear" w:color="auto" w:fill="auto"/>
            <w:noWrap/>
            <w:vAlign w:val="bottom"/>
            <w:hideMark/>
          </w:tcPr>
          <w:p w14:paraId="40619F16" w14:textId="77777777" w:rsidR="0069646B" w:rsidRPr="0069646B" w:rsidRDefault="0069646B" w:rsidP="0069646B">
            <w:pPr>
              <w:spacing w:after="0" w:line="240" w:lineRule="auto"/>
              <w:jc w:val="right"/>
              <w:rPr>
                <w:rFonts w:ascii="Times New Roman" w:eastAsia="Times New Roman" w:hAnsi="Times New Roman" w:cs="Times New Roman"/>
                <w:kern w:val="0"/>
                <w:sz w:val="20"/>
                <w:szCs w:val="20"/>
                <w:lang w:eastAsia="en-AU"/>
                <w14:ligatures w14:val="none"/>
              </w:rPr>
            </w:pPr>
          </w:p>
        </w:tc>
        <w:tc>
          <w:tcPr>
            <w:tcW w:w="1417" w:type="dxa"/>
            <w:shd w:val="clear" w:color="auto" w:fill="auto"/>
            <w:noWrap/>
            <w:vAlign w:val="bottom"/>
            <w:hideMark/>
          </w:tcPr>
          <w:p w14:paraId="7C20ED2C" w14:textId="0CAB9581" w:rsidR="0069646B" w:rsidRPr="0069646B" w:rsidRDefault="00A97039" w:rsidP="0069646B">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w:t>
            </w:r>
            <w:r w:rsidR="0069646B" w:rsidRPr="0069646B">
              <w:rPr>
                <w:rFonts w:ascii="Calibri" w:eastAsia="Times New Roman" w:hAnsi="Calibri" w:cs="Calibri"/>
                <w:color w:val="000000"/>
                <w:kern w:val="0"/>
                <w:sz w:val="22"/>
                <w:szCs w:val="22"/>
                <w:lang w:eastAsia="en-AU"/>
                <w14:ligatures w14:val="none"/>
              </w:rPr>
              <w:t>.72</w:t>
            </w:r>
          </w:p>
        </w:tc>
      </w:tr>
      <w:tr w:rsidR="00B179EE" w:rsidRPr="0069646B" w14:paraId="334C1CAC" w14:textId="77777777" w:rsidTr="00401AC4">
        <w:trPr>
          <w:trHeight w:val="288"/>
        </w:trPr>
        <w:tc>
          <w:tcPr>
            <w:tcW w:w="2972" w:type="dxa"/>
            <w:shd w:val="clear" w:color="auto" w:fill="auto"/>
            <w:noWrap/>
            <w:vAlign w:val="bottom"/>
          </w:tcPr>
          <w:p w14:paraId="5BBFD26F" w14:textId="0AC68C26" w:rsidR="00B179EE" w:rsidRPr="0069646B" w:rsidRDefault="00497D95" w:rsidP="0069646B">
            <w:pPr>
              <w:spacing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DNA template (</w:t>
            </w:r>
            <w:r w:rsidR="00401AC4">
              <w:rPr>
                <w:rFonts w:ascii="Calibri" w:eastAsia="Times New Roman" w:hAnsi="Calibri" w:cs="Calibri"/>
                <w:color w:val="000000"/>
                <w:kern w:val="0"/>
                <w:sz w:val="22"/>
                <w:szCs w:val="22"/>
                <w:lang w:eastAsia="en-AU"/>
                <w14:ligatures w14:val="none"/>
              </w:rPr>
              <w:t>20-100ng/</w:t>
            </w:r>
            <w:r w:rsidR="00401AC4" w:rsidRPr="00B14E79">
              <w:rPr>
                <w:rFonts w:ascii="Calibri" w:hAnsi="Calibri" w:cs="Calibri"/>
                <w:sz w:val="22"/>
                <w:szCs w:val="22"/>
              </w:rPr>
              <w:t>µ</w:t>
            </w:r>
            <w:r w:rsidR="00401AC4" w:rsidRPr="00B14E79">
              <w:rPr>
                <w:rFonts w:ascii="Calibri" w:eastAsia="Times New Roman" w:hAnsi="Calibri" w:cs="Calibri"/>
                <w:color w:val="000000"/>
                <w:kern w:val="0"/>
                <w:sz w:val="22"/>
                <w:szCs w:val="22"/>
                <w:lang w:eastAsia="en-AU"/>
                <w14:ligatures w14:val="none"/>
              </w:rPr>
              <w:t>L</w:t>
            </w:r>
            <w:r w:rsidR="00401AC4">
              <w:rPr>
                <w:rFonts w:ascii="Calibri" w:eastAsia="Times New Roman" w:hAnsi="Calibri" w:cs="Calibri"/>
                <w:color w:val="000000"/>
                <w:kern w:val="0"/>
                <w:sz w:val="22"/>
                <w:szCs w:val="22"/>
                <w:lang w:eastAsia="en-AU"/>
                <w14:ligatures w14:val="none"/>
              </w:rPr>
              <w:t>)</w:t>
            </w:r>
          </w:p>
        </w:tc>
        <w:tc>
          <w:tcPr>
            <w:tcW w:w="1164" w:type="dxa"/>
            <w:shd w:val="clear" w:color="auto" w:fill="auto"/>
            <w:noWrap/>
            <w:vAlign w:val="bottom"/>
          </w:tcPr>
          <w:p w14:paraId="68F8CCE8" w14:textId="77777777" w:rsidR="00B179EE" w:rsidRPr="0069646B" w:rsidRDefault="00B179EE" w:rsidP="0069646B">
            <w:pPr>
              <w:spacing w:after="0" w:line="240" w:lineRule="auto"/>
              <w:jc w:val="right"/>
              <w:rPr>
                <w:rFonts w:ascii="Calibri" w:eastAsia="Times New Roman" w:hAnsi="Calibri" w:cs="Calibri"/>
                <w:color w:val="000000"/>
                <w:kern w:val="0"/>
                <w:sz w:val="22"/>
                <w:szCs w:val="22"/>
                <w:lang w:eastAsia="en-AU"/>
                <w14:ligatures w14:val="none"/>
              </w:rPr>
            </w:pPr>
          </w:p>
        </w:tc>
        <w:tc>
          <w:tcPr>
            <w:tcW w:w="1871" w:type="dxa"/>
            <w:shd w:val="clear" w:color="auto" w:fill="auto"/>
            <w:noWrap/>
            <w:vAlign w:val="bottom"/>
          </w:tcPr>
          <w:p w14:paraId="2BD9BF4B" w14:textId="77777777" w:rsidR="00B179EE" w:rsidRPr="0069646B" w:rsidRDefault="00B179EE" w:rsidP="0069646B">
            <w:pPr>
              <w:spacing w:after="0" w:line="240" w:lineRule="auto"/>
              <w:jc w:val="right"/>
              <w:rPr>
                <w:rFonts w:ascii="Times New Roman" w:eastAsia="Times New Roman" w:hAnsi="Times New Roman" w:cs="Times New Roman"/>
                <w:kern w:val="0"/>
                <w:sz w:val="20"/>
                <w:szCs w:val="20"/>
                <w:lang w:eastAsia="en-AU"/>
                <w14:ligatures w14:val="none"/>
              </w:rPr>
            </w:pPr>
          </w:p>
        </w:tc>
        <w:tc>
          <w:tcPr>
            <w:tcW w:w="1417" w:type="dxa"/>
            <w:shd w:val="clear" w:color="auto" w:fill="auto"/>
            <w:noWrap/>
            <w:vAlign w:val="bottom"/>
          </w:tcPr>
          <w:p w14:paraId="5B8C6002" w14:textId="0A6E856D" w:rsidR="00B179EE" w:rsidRPr="0069646B" w:rsidRDefault="00401AC4" w:rsidP="0069646B">
            <w:pPr>
              <w:spacing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w:t>
            </w:r>
          </w:p>
        </w:tc>
      </w:tr>
    </w:tbl>
    <w:p w14:paraId="37AB1D95" w14:textId="56B23CA8" w:rsidR="0069646B" w:rsidRPr="00CF571E" w:rsidRDefault="0069646B">
      <w:pPr>
        <w:rPr>
          <w:sz w:val="22"/>
          <w:szCs w:val="22"/>
        </w:rPr>
      </w:pPr>
    </w:p>
    <w:sectPr w:rsidR="0069646B" w:rsidRPr="00CF571E" w:rsidSect="003F4D67">
      <w:pgSz w:w="11906" w:h="16838"/>
      <w:pgMar w:top="1440" w:right="283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E9"/>
    <w:rsid w:val="000029D0"/>
    <w:rsid w:val="00025BD5"/>
    <w:rsid w:val="000B057D"/>
    <w:rsid w:val="000B10BB"/>
    <w:rsid w:val="000C077A"/>
    <w:rsid w:val="000C4B78"/>
    <w:rsid w:val="00111C50"/>
    <w:rsid w:val="001151B7"/>
    <w:rsid w:val="00133357"/>
    <w:rsid w:val="0017728E"/>
    <w:rsid w:val="001B0307"/>
    <w:rsid w:val="001C64F7"/>
    <w:rsid w:val="001D1639"/>
    <w:rsid w:val="001F7535"/>
    <w:rsid w:val="002025CF"/>
    <w:rsid w:val="0023158D"/>
    <w:rsid w:val="00295135"/>
    <w:rsid w:val="002C1312"/>
    <w:rsid w:val="00321D54"/>
    <w:rsid w:val="00347137"/>
    <w:rsid w:val="003B686B"/>
    <w:rsid w:val="003B71EE"/>
    <w:rsid w:val="003C052C"/>
    <w:rsid w:val="003F4D67"/>
    <w:rsid w:val="00401AC4"/>
    <w:rsid w:val="00497D95"/>
    <w:rsid w:val="004B6D4E"/>
    <w:rsid w:val="004E139F"/>
    <w:rsid w:val="005014BF"/>
    <w:rsid w:val="00517CBE"/>
    <w:rsid w:val="00533452"/>
    <w:rsid w:val="00540AFA"/>
    <w:rsid w:val="00542ED2"/>
    <w:rsid w:val="00547DAE"/>
    <w:rsid w:val="00583E83"/>
    <w:rsid w:val="005F6614"/>
    <w:rsid w:val="006026DF"/>
    <w:rsid w:val="00612260"/>
    <w:rsid w:val="0062121C"/>
    <w:rsid w:val="0062799B"/>
    <w:rsid w:val="00641DB5"/>
    <w:rsid w:val="00655498"/>
    <w:rsid w:val="0069646B"/>
    <w:rsid w:val="006B09C9"/>
    <w:rsid w:val="006C65A4"/>
    <w:rsid w:val="006C74DF"/>
    <w:rsid w:val="006D04CC"/>
    <w:rsid w:val="006D0BCB"/>
    <w:rsid w:val="006F6646"/>
    <w:rsid w:val="007231DF"/>
    <w:rsid w:val="00723A3B"/>
    <w:rsid w:val="00763855"/>
    <w:rsid w:val="007D6385"/>
    <w:rsid w:val="007F6839"/>
    <w:rsid w:val="0082488B"/>
    <w:rsid w:val="008A7B9F"/>
    <w:rsid w:val="00904D5C"/>
    <w:rsid w:val="00914EDF"/>
    <w:rsid w:val="009D23CC"/>
    <w:rsid w:val="009F5599"/>
    <w:rsid w:val="00A130DB"/>
    <w:rsid w:val="00A4774D"/>
    <w:rsid w:val="00A97039"/>
    <w:rsid w:val="00AC0650"/>
    <w:rsid w:val="00AC4ECE"/>
    <w:rsid w:val="00B14E79"/>
    <w:rsid w:val="00B16822"/>
    <w:rsid w:val="00B179EE"/>
    <w:rsid w:val="00B26D96"/>
    <w:rsid w:val="00B52DD8"/>
    <w:rsid w:val="00B941C9"/>
    <w:rsid w:val="00BB53EB"/>
    <w:rsid w:val="00BB7C6D"/>
    <w:rsid w:val="00BD3C2A"/>
    <w:rsid w:val="00BF6BFB"/>
    <w:rsid w:val="00C9557E"/>
    <w:rsid w:val="00CA23BE"/>
    <w:rsid w:val="00CC22C4"/>
    <w:rsid w:val="00CE224F"/>
    <w:rsid w:val="00CF43BC"/>
    <w:rsid w:val="00CF571E"/>
    <w:rsid w:val="00D04D2A"/>
    <w:rsid w:val="00D2296B"/>
    <w:rsid w:val="00D243E9"/>
    <w:rsid w:val="00D50868"/>
    <w:rsid w:val="00D70600"/>
    <w:rsid w:val="00DD7C32"/>
    <w:rsid w:val="00DE54D3"/>
    <w:rsid w:val="00DE7D5F"/>
    <w:rsid w:val="00E402B5"/>
    <w:rsid w:val="00EA0F2A"/>
    <w:rsid w:val="00EB626F"/>
    <w:rsid w:val="00EC338D"/>
    <w:rsid w:val="00F41A07"/>
    <w:rsid w:val="00F862EF"/>
    <w:rsid w:val="00FF61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BC3A"/>
  <w15:chartTrackingRefBased/>
  <w15:docId w15:val="{E6E980CC-B0E5-43D7-99B0-9DA93FA8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3E9"/>
    <w:rPr>
      <w:rFonts w:eastAsiaTheme="majorEastAsia" w:cstheme="majorBidi"/>
      <w:color w:val="272727" w:themeColor="text1" w:themeTint="D8"/>
    </w:rPr>
  </w:style>
  <w:style w:type="paragraph" w:styleId="Title">
    <w:name w:val="Title"/>
    <w:basedOn w:val="Normal"/>
    <w:next w:val="Normal"/>
    <w:link w:val="TitleChar"/>
    <w:uiPriority w:val="10"/>
    <w:qFormat/>
    <w:rsid w:val="00D24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3E9"/>
    <w:pPr>
      <w:spacing w:before="160"/>
      <w:jc w:val="center"/>
    </w:pPr>
    <w:rPr>
      <w:i/>
      <w:iCs/>
      <w:color w:val="404040" w:themeColor="text1" w:themeTint="BF"/>
    </w:rPr>
  </w:style>
  <w:style w:type="character" w:customStyle="1" w:styleId="QuoteChar">
    <w:name w:val="Quote Char"/>
    <w:basedOn w:val="DefaultParagraphFont"/>
    <w:link w:val="Quote"/>
    <w:uiPriority w:val="29"/>
    <w:rsid w:val="00D243E9"/>
    <w:rPr>
      <w:i/>
      <w:iCs/>
      <w:color w:val="404040" w:themeColor="text1" w:themeTint="BF"/>
    </w:rPr>
  </w:style>
  <w:style w:type="paragraph" w:styleId="ListParagraph">
    <w:name w:val="List Paragraph"/>
    <w:basedOn w:val="Normal"/>
    <w:uiPriority w:val="34"/>
    <w:qFormat/>
    <w:rsid w:val="00D243E9"/>
    <w:pPr>
      <w:ind w:left="720"/>
      <w:contextualSpacing/>
    </w:pPr>
  </w:style>
  <w:style w:type="character" w:styleId="IntenseEmphasis">
    <w:name w:val="Intense Emphasis"/>
    <w:basedOn w:val="DefaultParagraphFont"/>
    <w:uiPriority w:val="21"/>
    <w:qFormat/>
    <w:rsid w:val="00D243E9"/>
    <w:rPr>
      <w:i/>
      <w:iCs/>
      <w:color w:val="0F4761" w:themeColor="accent1" w:themeShade="BF"/>
    </w:rPr>
  </w:style>
  <w:style w:type="paragraph" w:styleId="IntenseQuote">
    <w:name w:val="Intense Quote"/>
    <w:basedOn w:val="Normal"/>
    <w:next w:val="Normal"/>
    <w:link w:val="IntenseQuoteChar"/>
    <w:uiPriority w:val="30"/>
    <w:qFormat/>
    <w:rsid w:val="00D24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3E9"/>
    <w:rPr>
      <w:i/>
      <w:iCs/>
      <w:color w:val="0F4761" w:themeColor="accent1" w:themeShade="BF"/>
    </w:rPr>
  </w:style>
  <w:style w:type="character" w:styleId="IntenseReference">
    <w:name w:val="Intense Reference"/>
    <w:basedOn w:val="DefaultParagraphFont"/>
    <w:uiPriority w:val="32"/>
    <w:qFormat/>
    <w:rsid w:val="00D243E9"/>
    <w:rPr>
      <w:b/>
      <w:bCs/>
      <w:smallCaps/>
      <w:color w:val="0F4761" w:themeColor="accent1" w:themeShade="BF"/>
      <w:spacing w:val="5"/>
    </w:rPr>
  </w:style>
  <w:style w:type="table" w:styleId="TableGrid">
    <w:name w:val="Table Grid"/>
    <w:basedOn w:val="TableNormal"/>
    <w:uiPriority w:val="39"/>
    <w:rsid w:val="007D6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D50868"/>
    <w:rPr>
      <w:sz w:val="16"/>
      <w:szCs w:val="16"/>
    </w:rPr>
  </w:style>
  <w:style w:type="paragraph" w:styleId="CommentText">
    <w:name w:val="annotation text"/>
    <w:basedOn w:val="Normal"/>
    <w:link w:val="CommentTextChar"/>
    <w:unhideWhenUsed/>
    <w:rsid w:val="00D50868"/>
    <w:pPr>
      <w:spacing w:line="240" w:lineRule="auto"/>
    </w:pPr>
    <w:rPr>
      <w:sz w:val="20"/>
      <w:szCs w:val="20"/>
    </w:rPr>
  </w:style>
  <w:style w:type="character" w:customStyle="1" w:styleId="CommentTextChar">
    <w:name w:val="Comment Text Char"/>
    <w:basedOn w:val="DefaultParagraphFont"/>
    <w:link w:val="CommentText"/>
    <w:rsid w:val="00D50868"/>
    <w:rPr>
      <w:sz w:val="20"/>
      <w:szCs w:val="20"/>
    </w:rPr>
  </w:style>
  <w:style w:type="character" w:customStyle="1" w:styleId="cf01">
    <w:name w:val="cf01"/>
    <w:basedOn w:val="DefaultParagraphFont"/>
    <w:rsid w:val="00B168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935222">
      <w:bodyDiv w:val="1"/>
      <w:marLeft w:val="0"/>
      <w:marRight w:val="0"/>
      <w:marTop w:val="0"/>
      <w:marBottom w:val="0"/>
      <w:divBdr>
        <w:top w:val="none" w:sz="0" w:space="0" w:color="auto"/>
        <w:left w:val="none" w:sz="0" w:space="0" w:color="auto"/>
        <w:bottom w:val="none" w:sz="0" w:space="0" w:color="auto"/>
        <w:right w:val="none" w:sz="0" w:space="0" w:color="auto"/>
      </w:divBdr>
    </w:div>
    <w:div w:id="316419606">
      <w:bodyDiv w:val="1"/>
      <w:marLeft w:val="0"/>
      <w:marRight w:val="0"/>
      <w:marTop w:val="0"/>
      <w:marBottom w:val="0"/>
      <w:divBdr>
        <w:top w:val="none" w:sz="0" w:space="0" w:color="auto"/>
        <w:left w:val="none" w:sz="0" w:space="0" w:color="auto"/>
        <w:bottom w:val="none" w:sz="0" w:space="0" w:color="auto"/>
        <w:right w:val="none" w:sz="0" w:space="0" w:color="auto"/>
      </w:divBdr>
    </w:div>
    <w:div w:id="516047125">
      <w:bodyDiv w:val="1"/>
      <w:marLeft w:val="0"/>
      <w:marRight w:val="0"/>
      <w:marTop w:val="0"/>
      <w:marBottom w:val="0"/>
      <w:divBdr>
        <w:top w:val="none" w:sz="0" w:space="0" w:color="auto"/>
        <w:left w:val="none" w:sz="0" w:space="0" w:color="auto"/>
        <w:bottom w:val="none" w:sz="0" w:space="0" w:color="auto"/>
        <w:right w:val="none" w:sz="0" w:space="0" w:color="auto"/>
      </w:divBdr>
    </w:div>
    <w:div w:id="914245924">
      <w:bodyDiv w:val="1"/>
      <w:marLeft w:val="0"/>
      <w:marRight w:val="0"/>
      <w:marTop w:val="0"/>
      <w:marBottom w:val="0"/>
      <w:divBdr>
        <w:top w:val="none" w:sz="0" w:space="0" w:color="auto"/>
        <w:left w:val="none" w:sz="0" w:space="0" w:color="auto"/>
        <w:bottom w:val="none" w:sz="0" w:space="0" w:color="auto"/>
        <w:right w:val="none" w:sz="0" w:space="0" w:color="auto"/>
      </w:divBdr>
    </w:div>
    <w:div w:id="1431857915">
      <w:bodyDiv w:val="1"/>
      <w:marLeft w:val="0"/>
      <w:marRight w:val="0"/>
      <w:marTop w:val="0"/>
      <w:marBottom w:val="0"/>
      <w:divBdr>
        <w:top w:val="none" w:sz="0" w:space="0" w:color="auto"/>
        <w:left w:val="none" w:sz="0" w:space="0" w:color="auto"/>
        <w:bottom w:val="none" w:sz="0" w:space="0" w:color="auto"/>
        <w:right w:val="none" w:sz="0" w:space="0" w:color="auto"/>
      </w:divBdr>
    </w:div>
    <w:div w:id="1485126128">
      <w:bodyDiv w:val="1"/>
      <w:marLeft w:val="0"/>
      <w:marRight w:val="0"/>
      <w:marTop w:val="0"/>
      <w:marBottom w:val="0"/>
      <w:divBdr>
        <w:top w:val="none" w:sz="0" w:space="0" w:color="auto"/>
        <w:left w:val="none" w:sz="0" w:space="0" w:color="auto"/>
        <w:bottom w:val="none" w:sz="0" w:space="0" w:color="auto"/>
        <w:right w:val="none" w:sz="0" w:space="0" w:color="auto"/>
      </w:divBdr>
    </w:div>
    <w:div w:id="1547914795">
      <w:bodyDiv w:val="1"/>
      <w:marLeft w:val="0"/>
      <w:marRight w:val="0"/>
      <w:marTop w:val="0"/>
      <w:marBottom w:val="0"/>
      <w:divBdr>
        <w:top w:val="none" w:sz="0" w:space="0" w:color="auto"/>
        <w:left w:val="none" w:sz="0" w:space="0" w:color="auto"/>
        <w:bottom w:val="none" w:sz="0" w:space="0" w:color="auto"/>
        <w:right w:val="none" w:sz="0" w:space="0" w:color="auto"/>
      </w:divBdr>
    </w:div>
    <w:div w:id="1919707767">
      <w:bodyDiv w:val="1"/>
      <w:marLeft w:val="0"/>
      <w:marRight w:val="0"/>
      <w:marTop w:val="0"/>
      <w:marBottom w:val="0"/>
      <w:divBdr>
        <w:top w:val="none" w:sz="0" w:space="0" w:color="auto"/>
        <w:left w:val="none" w:sz="0" w:space="0" w:color="auto"/>
        <w:bottom w:val="none" w:sz="0" w:space="0" w:color="auto"/>
        <w:right w:val="none" w:sz="0" w:space="0" w:color="auto"/>
      </w:divBdr>
    </w:div>
    <w:div w:id="205377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7d92b8d-df53-41ea-bdb7-b686775800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93CA515B8BF34F9DC73ED938EC2019" ma:contentTypeVersion="18" ma:contentTypeDescription="Create a new document." ma:contentTypeScope="" ma:versionID="291c27bc355f42b9a9ddc6df02c825d3">
  <xsd:schema xmlns:xsd="http://www.w3.org/2001/XMLSchema" xmlns:xs="http://www.w3.org/2001/XMLSchema" xmlns:p="http://schemas.microsoft.com/office/2006/metadata/properties" xmlns:ns3="97d92b8d-df53-41ea-bdb7-b686775800c5" xmlns:ns4="0d48052c-407e-460e-8550-b951ae531ed2" targetNamespace="http://schemas.microsoft.com/office/2006/metadata/properties" ma:root="true" ma:fieldsID="de861ff9f1d3e8f1d2a4dd4451a3be27" ns3:_="" ns4:_="">
    <xsd:import namespace="97d92b8d-df53-41ea-bdb7-b686775800c5"/>
    <xsd:import namespace="0d48052c-407e-460e-8550-b951ae531ed2"/>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92b8d-df53-41ea-bdb7-b68677580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48052c-407e-460e-8550-b951ae531ed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F4127-6AF1-4AFF-B0FA-B000317F8CCC}">
  <ds:schemaRefs>
    <ds:schemaRef ds:uri="http://schemas.openxmlformats.org/officeDocument/2006/bibliography"/>
  </ds:schemaRefs>
</ds:datastoreItem>
</file>

<file path=customXml/itemProps2.xml><?xml version="1.0" encoding="utf-8"?>
<ds:datastoreItem xmlns:ds="http://schemas.openxmlformats.org/officeDocument/2006/customXml" ds:itemID="{5D6BC559-917F-4801-8729-05DA6D21C536}">
  <ds:schemaRefs>
    <ds:schemaRef ds:uri="http://purl.org/dc/elements/1.1/"/>
    <ds:schemaRef ds:uri="http://schemas.microsoft.com/office/2006/metadata/properties"/>
    <ds:schemaRef ds:uri="97d92b8d-df53-41ea-bdb7-b686775800c5"/>
    <ds:schemaRef ds:uri="http://purl.org/dc/terms/"/>
    <ds:schemaRef ds:uri="0d48052c-407e-460e-8550-b951ae531ed2"/>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2BB0665-296A-4141-9B0B-D9B1718EA52A}">
  <ds:schemaRefs>
    <ds:schemaRef ds:uri="http://schemas.microsoft.com/sharepoint/v3/contenttype/forms"/>
  </ds:schemaRefs>
</ds:datastoreItem>
</file>

<file path=customXml/itemProps4.xml><?xml version="1.0" encoding="utf-8"?>
<ds:datastoreItem xmlns:ds="http://schemas.openxmlformats.org/officeDocument/2006/customXml" ds:itemID="{46A2BF6B-1780-47CC-A1BD-0234ABD80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92b8d-df53-41ea-bdb7-b686775800c5"/>
    <ds:schemaRef ds:uri="0d48052c-407e-460e-8550-b951ae531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 Wawrzyczek</dc:creator>
  <cp:keywords/>
  <dc:description/>
  <cp:lastModifiedBy>Stan Wawrzyczek</cp:lastModifiedBy>
  <cp:revision>7</cp:revision>
  <dcterms:created xsi:type="dcterms:W3CDTF">2024-05-15T06:17:00Z</dcterms:created>
  <dcterms:modified xsi:type="dcterms:W3CDTF">2024-08-12T03:27:00Z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0x010100C493CA515B8BF34F9DC73ED938EC2019</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http://www.zotero.org/styles/australian-journal-of-botany</vt:lpwstr>
  </property>
  <property fmtid="{D5CDD505-2E9C-101B-9397-08002B2CF9AE}" pid="10" name="Mendeley Recent Style Name 3_1">
    <vt:lpwstr>Australian Journal of Botany</vt:lpwstr>
  </property>
  <property fmtid="{D5CDD505-2E9C-101B-9397-08002B2CF9AE}" pid="11" name="Mendeley Recent Style Id 4_1">
    <vt:lpwstr>http://www.zotero.org/styles/biological-journal-of-the-linnean-society</vt:lpwstr>
  </property>
  <property fmtid="{D5CDD505-2E9C-101B-9397-08002B2CF9AE}" pid="12" name="Mendeley Recent Style Name 4_1">
    <vt:lpwstr>Biological Journal of the Linnean Society</vt:lpwstr>
  </property>
  <property fmtid="{D5CDD505-2E9C-101B-9397-08002B2CF9AE}" pid="13" name="Mendeley Recent Style Id 5_1">
    <vt:lpwstr>http://www.zotero.org/styles/chicago-author-date</vt:lpwstr>
  </property>
  <property fmtid="{D5CDD505-2E9C-101B-9397-08002B2CF9AE}" pid="14" name="Mendeley Recent Style Name 5_1">
    <vt:lpwstr>Chicago Manual of Style 17th edition (author-date)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http://www.zotero.org/styles/conservation-genetics</vt:lpwstr>
  </property>
  <property fmtid="{D5CDD505-2E9C-101B-9397-08002B2CF9AE}" pid="18" name="Mendeley Recent Style Name 7_1">
    <vt:lpwstr>Conservation Genetics</vt:lpwstr>
  </property>
  <property fmtid="{D5CDD505-2E9C-101B-9397-08002B2CF9AE}" pid="19" name="Mendeley Recent Style Id 8_1">
    <vt:lpwstr>http://www.zotero.org/styles/ieee</vt:lpwstr>
  </property>
  <property fmtid="{D5CDD505-2E9C-101B-9397-08002B2CF9AE}" pid="20" name="Mendeley Recent Style Name 8_1">
    <vt:lpwstr>IEEE</vt:lpwstr>
  </property>
  <property fmtid="{D5CDD505-2E9C-101B-9397-08002B2CF9AE}" pid="21" name="Mendeley Recent Style Id 9_1">
    <vt:lpwstr>http://www.zotero.org/styles/oxford-university-press-humsoc</vt:lpwstr>
  </property>
  <property fmtid="{D5CDD505-2E9C-101B-9397-08002B2CF9AE}" pid="22" name="Mendeley Recent Style Name 9_1">
    <vt:lpwstr>Oxford University Press HUMSOC</vt:lpwstr>
  </property>
  <property fmtid="{D5CDD505-2E9C-101B-9397-08002B2CF9AE}" pid="23" name="Mendeley Document_1">
    <vt:lpwstr>True</vt:lpwstr>
  </property>
  <property fmtid="{D5CDD505-2E9C-101B-9397-08002B2CF9AE}" pid="24" name="Mendeley Unique User Id_1">
    <vt:lpwstr>a39559fa-1167-35b9-9592-6e2bda3af996</vt:lpwstr>
  </property>
  <property fmtid="{D5CDD505-2E9C-101B-9397-08002B2CF9AE}" pid="25" name="Mendeley Citation Style_1">
    <vt:lpwstr>http://www.zotero.org/styles/biological-journal-of-the-linnean-society</vt:lpwstr>
  </property>
</Properties>
</file>