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F65A66" w14:textId="77777777" w:rsidR="0027778C" w:rsidRDefault="00D40D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Interview pro</w:t>
      </w:r>
      <w:r w:rsidR="0027778C">
        <w:rPr>
          <w:rFonts w:ascii="Times New Roman" w:hAnsi="Times New Roman" w:cs="Times New Roman"/>
        </w:rPr>
        <w:t xml:space="preserve">mpt questions based on the Theoretical Domains Framework. </w:t>
      </w:r>
    </w:p>
    <w:p w14:paraId="6116C737" w14:textId="77777777" w:rsidR="0027778C" w:rsidRPr="0027778C" w:rsidRDefault="0027778C" w:rsidP="0027778C">
      <w:pPr>
        <w:rPr>
          <w:rFonts w:ascii="Times New Roman" w:hAnsi="Times New Roman" w:cs="Times New Roman"/>
          <w:sz w:val="20"/>
          <w:szCs w:val="20"/>
        </w:rPr>
      </w:pPr>
      <w:r w:rsidRPr="0027778C">
        <w:rPr>
          <w:rFonts w:ascii="Times New Roman" w:hAnsi="Times New Roman" w:cs="Times New Roman"/>
          <w:sz w:val="20"/>
          <w:szCs w:val="20"/>
        </w:rPr>
        <w:t>*</w:t>
      </w:r>
      <w:proofErr w:type="gramStart"/>
      <w:r w:rsidRPr="0027778C">
        <w:rPr>
          <w:rFonts w:ascii="Times New Roman" w:hAnsi="Times New Roman" w:cs="Times New Roman"/>
          <w:sz w:val="20"/>
          <w:szCs w:val="20"/>
        </w:rPr>
        <w:t>adapted</w:t>
      </w:r>
      <w:proofErr w:type="gramEnd"/>
      <w:r w:rsidRPr="0027778C">
        <w:rPr>
          <w:rFonts w:ascii="Times New Roman" w:hAnsi="Times New Roman" w:cs="Times New Roman"/>
          <w:sz w:val="20"/>
          <w:szCs w:val="20"/>
        </w:rPr>
        <w:t xml:space="preserve"> from </w:t>
      </w:r>
      <w:proofErr w:type="spellStart"/>
      <w:r w:rsidRPr="0027778C">
        <w:rPr>
          <w:rFonts w:ascii="Times New Roman" w:hAnsi="Times New Roman" w:cs="Times New Roman"/>
          <w:sz w:val="20"/>
          <w:szCs w:val="20"/>
        </w:rPr>
        <w:t>Michie</w:t>
      </w:r>
      <w:proofErr w:type="spellEnd"/>
      <w:r w:rsidRPr="0027778C">
        <w:rPr>
          <w:rFonts w:ascii="Times New Roman" w:hAnsi="Times New Roman" w:cs="Times New Roman"/>
          <w:sz w:val="20"/>
          <w:szCs w:val="20"/>
        </w:rPr>
        <w:t>, Atkins and West, 2014</w:t>
      </w:r>
    </w:p>
    <w:p w14:paraId="1B85B425" w14:textId="77777777" w:rsidR="00D40DEE" w:rsidRDefault="00D40DEE">
      <w:pPr>
        <w:rPr>
          <w:rFonts w:ascii="Times New Roman" w:hAnsi="Times New Roman" w:cs="Times New Roman"/>
        </w:rPr>
      </w:pPr>
    </w:p>
    <w:tbl>
      <w:tblPr>
        <w:tblStyle w:val="TableGrid"/>
        <w:tblW w:w="10065" w:type="dxa"/>
        <w:tblInd w:w="-743" w:type="dxa"/>
        <w:tblLook w:val="04A0" w:firstRow="1" w:lastRow="0" w:firstColumn="1" w:lastColumn="0" w:noHBand="0" w:noVBand="1"/>
      </w:tblPr>
      <w:tblGrid>
        <w:gridCol w:w="2978"/>
        <w:gridCol w:w="2976"/>
        <w:gridCol w:w="4111"/>
      </w:tblGrid>
      <w:tr w:rsidR="00D40DEE" w14:paraId="220BBE23" w14:textId="77777777" w:rsidTr="00FA6D90">
        <w:tc>
          <w:tcPr>
            <w:tcW w:w="2978" w:type="dxa"/>
            <w:shd w:val="clear" w:color="auto" w:fill="BFBFBF" w:themeFill="background1" w:themeFillShade="BF"/>
          </w:tcPr>
          <w:p w14:paraId="735CB7BF" w14:textId="77777777" w:rsidR="00D40DEE" w:rsidRPr="003033F2" w:rsidRDefault="00D40DEE">
            <w:pPr>
              <w:rPr>
                <w:rFonts w:ascii="Times New Roman" w:hAnsi="Times New Roman" w:cs="Times New Roman"/>
                <w:b/>
              </w:rPr>
            </w:pPr>
            <w:r w:rsidRPr="003033F2">
              <w:rPr>
                <w:rFonts w:ascii="Calibri" w:hAnsi="Calibri" w:cs="Times"/>
                <w:b/>
                <w:color w:val="00000A"/>
                <w:sz w:val="20"/>
                <w:szCs w:val="20"/>
              </w:rPr>
              <w:t>Domain (definition)</w:t>
            </w:r>
          </w:p>
        </w:tc>
        <w:tc>
          <w:tcPr>
            <w:tcW w:w="2976" w:type="dxa"/>
            <w:shd w:val="clear" w:color="auto" w:fill="BFBFBF" w:themeFill="background1" w:themeFillShade="BF"/>
          </w:tcPr>
          <w:p w14:paraId="4701FF17" w14:textId="77777777" w:rsidR="00D40DEE" w:rsidRPr="003033F2" w:rsidRDefault="00D40DEE">
            <w:pPr>
              <w:rPr>
                <w:rFonts w:ascii="Times New Roman" w:hAnsi="Times New Roman" w:cs="Times New Roman"/>
                <w:b/>
              </w:rPr>
            </w:pPr>
            <w:r w:rsidRPr="003033F2">
              <w:rPr>
                <w:rFonts w:ascii="Calibri" w:hAnsi="Calibri" w:cs="Times"/>
                <w:b/>
                <w:color w:val="00000A"/>
                <w:sz w:val="20"/>
                <w:szCs w:val="20"/>
              </w:rPr>
              <w:t>Theoretical constructs represented within each domain</w:t>
            </w:r>
          </w:p>
        </w:tc>
        <w:tc>
          <w:tcPr>
            <w:tcW w:w="4111" w:type="dxa"/>
            <w:shd w:val="clear" w:color="auto" w:fill="BFBFBF" w:themeFill="background1" w:themeFillShade="BF"/>
          </w:tcPr>
          <w:p w14:paraId="32A3F3FE" w14:textId="77777777" w:rsidR="00D40DEE" w:rsidRPr="003033F2" w:rsidRDefault="00D40DEE" w:rsidP="00D40DE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b/>
                <w:sz w:val="20"/>
                <w:szCs w:val="20"/>
              </w:rPr>
            </w:pPr>
            <w:r w:rsidRPr="003033F2">
              <w:rPr>
                <w:rFonts w:ascii="Calibri" w:hAnsi="Calibri" w:cs="Times"/>
                <w:b/>
                <w:color w:val="00000A"/>
                <w:sz w:val="20"/>
                <w:szCs w:val="20"/>
              </w:rPr>
              <w:t>Interview prompt questions*</w:t>
            </w:r>
          </w:p>
          <w:p w14:paraId="56D41A8F" w14:textId="77777777" w:rsidR="00D40DEE" w:rsidRPr="003033F2" w:rsidRDefault="00D40DE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40DEE" w14:paraId="073B66F7" w14:textId="77777777" w:rsidTr="00FA6D90">
        <w:tc>
          <w:tcPr>
            <w:tcW w:w="2978" w:type="dxa"/>
          </w:tcPr>
          <w:p w14:paraId="378A048E" w14:textId="77777777" w:rsidR="00D40DEE" w:rsidRPr="003033F2" w:rsidRDefault="00D40DEE" w:rsidP="00D40DE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b/>
                <w:sz w:val="20"/>
                <w:szCs w:val="20"/>
              </w:rPr>
            </w:pPr>
            <w:r w:rsidRPr="003033F2">
              <w:rPr>
                <w:rFonts w:ascii="Calibri" w:hAnsi="Calibri" w:cs="Times"/>
                <w:b/>
                <w:sz w:val="20"/>
                <w:szCs w:val="20"/>
              </w:rPr>
              <w:t>Knowledge</w:t>
            </w:r>
          </w:p>
          <w:p w14:paraId="44DD8C22" w14:textId="77777777" w:rsidR="00D40DEE" w:rsidRDefault="00D40DEE" w:rsidP="00D40DEE">
            <w:pPr>
              <w:rPr>
                <w:rFonts w:ascii="Times New Roman" w:hAnsi="Times New Roman" w:cs="Times New Roman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(An awareness of the existence of something)</w:t>
            </w:r>
          </w:p>
        </w:tc>
        <w:tc>
          <w:tcPr>
            <w:tcW w:w="2976" w:type="dxa"/>
          </w:tcPr>
          <w:p w14:paraId="0255D84F" w14:textId="77777777" w:rsidR="00D40DEE" w:rsidRDefault="00D40DEE">
            <w:pPr>
              <w:rPr>
                <w:rFonts w:ascii="Times New Roman" w:hAnsi="Times New Roman" w:cs="Times New Roman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Knowledge (including knowledge of condition /scientific rationale); Procedural knowledge; Knowledge of task environment</w:t>
            </w:r>
          </w:p>
        </w:tc>
        <w:tc>
          <w:tcPr>
            <w:tcW w:w="4111" w:type="dxa"/>
          </w:tcPr>
          <w:p w14:paraId="32580E04" w14:textId="77777777" w:rsidR="00D40DEE" w:rsidRPr="00B41C4E" w:rsidRDefault="00D40DEE" w:rsidP="00D40DE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Times"/>
                <w:sz w:val="20"/>
                <w:szCs w:val="20"/>
              </w:rPr>
              <w:t>Can you tell me about how you got on with eating and drinking at the time of your treatment?</w:t>
            </w:r>
          </w:p>
          <w:p w14:paraId="771E7596" w14:textId="77777777" w:rsidR="00D40DEE" w:rsidRPr="00B41C4E" w:rsidRDefault="00D40DEE" w:rsidP="00D40DE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Times"/>
                <w:sz w:val="20"/>
                <w:szCs w:val="20"/>
              </w:rPr>
              <w:t>Can you tell me about anything you did or were advised to do to help with eating and drinking?</w:t>
            </w:r>
          </w:p>
          <w:p w14:paraId="6691ECEE" w14:textId="77777777" w:rsidR="00D40DEE" w:rsidRDefault="00D40DEE" w:rsidP="00D40DEE">
            <w:pPr>
              <w:rPr>
                <w:rFonts w:ascii="Times New Roman" w:hAnsi="Times New Roman" w:cs="Times New Roman"/>
              </w:rPr>
            </w:pPr>
            <w:r w:rsidRPr="00B41C4E">
              <w:rPr>
                <w:rFonts w:ascii="Calibri" w:hAnsi="Calibri" w:cs="Times"/>
                <w:sz w:val="20"/>
                <w:szCs w:val="20"/>
              </w:rPr>
              <w:t>Can you tell me a bit about how/what happened when you were first given the exercises?</w:t>
            </w:r>
          </w:p>
        </w:tc>
      </w:tr>
      <w:tr w:rsidR="00D40DEE" w14:paraId="62214BC9" w14:textId="77777777" w:rsidTr="00FA6D90">
        <w:tc>
          <w:tcPr>
            <w:tcW w:w="2978" w:type="dxa"/>
          </w:tcPr>
          <w:p w14:paraId="0CE9D8EA" w14:textId="77777777" w:rsidR="00D40DEE" w:rsidRPr="003033F2" w:rsidRDefault="00D40DEE" w:rsidP="00D40DE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b/>
                <w:sz w:val="20"/>
                <w:szCs w:val="20"/>
              </w:rPr>
            </w:pPr>
            <w:r w:rsidRPr="003033F2">
              <w:rPr>
                <w:rFonts w:ascii="Calibri" w:hAnsi="Calibri" w:cs="Times"/>
                <w:b/>
                <w:sz w:val="20"/>
                <w:szCs w:val="20"/>
              </w:rPr>
              <w:t>Skills</w:t>
            </w:r>
          </w:p>
          <w:p w14:paraId="023351EB" w14:textId="77777777" w:rsidR="00D40DEE" w:rsidRDefault="00D40DEE" w:rsidP="00D40DEE">
            <w:pPr>
              <w:rPr>
                <w:rFonts w:ascii="Times New Roman" w:hAnsi="Times New Roman" w:cs="Times New Roman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(An ability or proficiency acquired through practice)</w:t>
            </w:r>
          </w:p>
        </w:tc>
        <w:tc>
          <w:tcPr>
            <w:tcW w:w="2976" w:type="dxa"/>
          </w:tcPr>
          <w:p w14:paraId="05DA4DBC" w14:textId="77777777" w:rsidR="00D40DEE" w:rsidRDefault="00D40DEE">
            <w:pPr>
              <w:rPr>
                <w:rFonts w:ascii="Times New Roman" w:hAnsi="Times New Roman" w:cs="Times New Roman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Skills; Skills development; Competence; Ability; Interpersonal skills; Practice; Skill assessment</w:t>
            </w:r>
          </w:p>
        </w:tc>
        <w:tc>
          <w:tcPr>
            <w:tcW w:w="4111" w:type="dxa"/>
          </w:tcPr>
          <w:p w14:paraId="22E4E2F8" w14:textId="77777777" w:rsidR="00D40DEE" w:rsidRPr="00B41C4E" w:rsidRDefault="00D40DEE" w:rsidP="00D40DE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Were you </w:t>
            </w:r>
            <w:r w:rsidR="000200C8">
              <w:rPr>
                <w:rFonts w:ascii="Calibri" w:hAnsi="Calibri" w:cs="Calibri"/>
                <w:sz w:val="20"/>
                <w:szCs w:val="20"/>
              </w:rPr>
              <w:t xml:space="preserve">able to perform </w:t>
            </w:r>
            <w:r w:rsidRPr="00B41C4E">
              <w:rPr>
                <w:rFonts w:ascii="Calibri" w:hAnsi="Calibri" w:cs="Calibri"/>
                <w:sz w:val="20"/>
                <w:szCs w:val="20"/>
              </w:rPr>
              <w:t>the swallowing exercises?</w:t>
            </w:r>
          </w:p>
          <w:p w14:paraId="41E3FB02" w14:textId="77777777" w:rsidR="00FA6D90" w:rsidRPr="00FA6D90" w:rsidRDefault="00D40DEE" w:rsidP="00FA6D90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Calibri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How did you find the swallowing exercises?</w:t>
            </w:r>
          </w:p>
        </w:tc>
      </w:tr>
      <w:tr w:rsidR="00D40DEE" w14:paraId="6BA0AAE9" w14:textId="77777777" w:rsidTr="004E3F81">
        <w:trPr>
          <w:trHeight w:val="1808"/>
        </w:trPr>
        <w:tc>
          <w:tcPr>
            <w:tcW w:w="2978" w:type="dxa"/>
          </w:tcPr>
          <w:p w14:paraId="32654E43" w14:textId="77777777" w:rsidR="00D40DEE" w:rsidRPr="003033F2" w:rsidRDefault="00D40DEE" w:rsidP="00D40DE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b/>
                <w:sz w:val="20"/>
                <w:szCs w:val="20"/>
              </w:rPr>
            </w:pPr>
            <w:r w:rsidRPr="003033F2">
              <w:rPr>
                <w:rFonts w:ascii="Calibri" w:hAnsi="Calibri" w:cs="Times"/>
                <w:b/>
                <w:sz w:val="20"/>
                <w:szCs w:val="20"/>
              </w:rPr>
              <w:t>Memory, attention and decision processes</w:t>
            </w:r>
          </w:p>
          <w:p w14:paraId="73783DEC" w14:textId="77777777" w:rsidR="00D40DEE" w:rsidRPr="00FA6D90" w:rsidRDefault="00D40DEE" w:rsidP="00FA6D90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(The ability to retain information, focus selectively on aspects of the environmen</w:t>
            </w:r>
            <w:r w:rsidR="004E3F81">
              <w:rPr>
                <w:rFonts w:ascii="Calibri" w:hAnsi="Calibri" w:cs="Calibri"/>
                <w:sz w:val="20"/>
                <w:szCs w:val="20"/>
              </w:rPr>
              <w:t>t and choose between</w:t>
            </w:r>
            <w:r w:rsidRPr="00B41C4E">
              <w:rPr>
                <w:rFonts w:ascii="Calibri" w:hAnsi="Calibri" w:cs="Calibri"/>
                <w:sz w:val="20"/>
                <w:szCs w:val="20"/>
              </w:rPr>
              <w:t xml:space="preserve"> alternatives)</w:t>
            </w:r>
          </w:p>
        </w:tc>
        <w:tc>
          <w:tcPr>
            <w:tcW w:w="2976" w:type="dxa"/>
          </w:tcPr>
          <w:p w14:paraId="66EC81EA" w14:textId="77777777" w:rsidR="00D40DEE" w:rsidRDefault="00D40DEE">
            <w:pPr>
              <w:rPr>
                <w:rFonts w:ascii="Times New Roman" w:hAnsi="Times New Roman" w:cs="Times New Roman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Memory; Attention; Attention control; Decision making; Cognitive overload / tiredness</w:t>
            </w:r>
          </w:p>
        </w:tc>
        <w:tc>
          <w:tcPr>
            <w:tcW w:w="4111" w:type="dxa"/>
          </w:tcPr>
          <w:p w14:paraId="1A40DF87" w14:textId="77777777" w:rsidR="00D40DEE" w:rsidRDefault="00D40DEE">
            <w:pPr>
              <w:rPr>
                <w:rFonts w:ascii="Calibri" w:hAnsi="Calibri" w:cs="Calibri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Did you feel that you would be able to carry out the exercises regularly as advised?</w:t>
            </w:r>
            <w:r w:rsidRPr="00B41C4E">
              <w:rPr>
                <w:rFonts w:ascii="Calibri" w:hAnsi="Calibri" w:cs="Times"/>
                <w:noProof/>
                <w:sz w:val="20"/>
                <w:szCs w:val="20"/>
              </w:rPr>
              <w:drawing>
                <wp:inline distT="0" distB="0" distL="0" distR="0" wp14:anchorId="28AA779C" wp14:editId="2EBB5631">
                  <wp:extent cx="8255" cy="8255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CBF8A3" w14:textId="77777777" w:rsidR="00D40DEE" w:rsidRDefault="00D40DE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D0E60B4" w14:textId="77777777" w:rsidR="00D40DEE" w:rsidRDefault="00D40DEE">
            <w:pPr>
              <w:rPr>
                <w:rFonts w:ascii="Times New Roman" w:hAnsi="Times New Roman" w:cs="Times New Roman"/>
              </w:rPr>
            </w:pPr>
          </w:p>
        </w:tc>
      </w:tr>
      <w:tr w:rsidR="00D40DEE" w14:paraId="0A6CFF3C" w14:textId="77777777" w:rsidTr="00FA6D90">
        <w:tc>
          <w:tcPr>
            <w:tcW w:w="2978" w:type="dxa"/>
          </w:tcPr>
          <w:p w14:paraId="0DC99E77" w14:textId="77777777" w:rsidR="00D40DEE" w:rsidRPr="003033F2" w:rsidRDefault="00D40DEE" w:rsidP="00D40DE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b/>
                <w:sz w:val="20"/>
                <w:szCs w:val="20"/>
              </w:rPr>
            </w:pPr>
            <w:r w:rsidRPr="003033F2">
              <w:rPr>
                <w:rFonts w:ascii="Calibri" w:hAnsi="Calibri" w:cs="Times"/>
                <w:b/>
                <w:sz w:val="20"/>
                <w:szCs w:val="20"/>
              </w:rPr>
              <w:t>Behavioural regulation</w:t>
            </w:r>
          </w:p>
          <w:p w14:paraId="0AD0EB6A" w14:textId="77777777" w:rsidR="00D40DEE" w:rsidRPr="00B41C4E" w:rsidRDefault="00D40DEE" w:rsidP="00D40DE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Calibri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 xml:space="preserve">(Anything aimed at managing or changing </w:t>
            </w:r>
          </w:p>
          <w:p w14:paraId="0BE3ED1F" w14:textId="77777777" w:rsidR="003033F2" w:rsidRPr="00FA6D90" w:rsidRDefault="00D40DEE" w:rsidP="00D40DEE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B41C4E">
              <w:rPr>
                <w:rFonts w:ascii="Calibri" w:hAnsi="Calibri" w:cs="Calibri"/>
                <w:sz w:val="20"/>
                <w:szCs w:val="20"/>
              </w:rPr>
              <w:t>objectively</w:t>
            </w:r>
            <w:proofErr w:type="gramEnd"/>
            <w:r w:rsidRPr="00B41C4E">
              <w:rPr>
                <w:rFonts w:ascii="Calibri" w:hAnsi="Calibri" w:cs="Calibri"/>
                <w:sz w:val="20"/>
                <w:szCs w:val="20"/>
              </w:rPr>
              <w:t xml:space="preserve"> observed or measured actions)</w:t>
            </w:r>
          </w:p>
        </w:tc>
        <w:tc>
          <w:tcPr>
            <w:tcW w:w="2976" w:type="dxa"/>
          </w:tcPr>
          <w:p w14:paraId="420C66CC" w14:textId="77777777" w:rsidR="00D40DEE" w:rsidRDefault="00D40DEE">
            <w:pPr>
              <w:rPr>
                <w:rFonts w:ascii="Times New Roman" w:hAnsi="Times New Roman" w:cs="Times New Roman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 xml:space="preserve">Professional identity; Professional role; Social identity; Identity; Professional boundaries; Professional confidence; Group identity; Leadership; </w:t>
            </w:r>
            <w:proofErr w:type="spellStart"/>
            <w:r w:rsidRPr="00B41C4E">
              <w:rPr>
                <w:rFonts w:ascii="Calibri" w:hAnsi="Calibri" w:cs="Calibri"/>
                <w:sz w:val="20"/>
                <w:szCs w:val="20"/>
              </w:rPr>
              <w:t>Organisational</w:t>
            </w:r>
            <w:proofErr w:type="spellEnd"/>
            <w:r w:rsidRPr="00B41C4E">
              <w:rPr>
                <w:rFonts w:ascii="Calibri" w:hAnsi="Calibri" w:cs="Calibri"/>
                <w:sz w:val="20"/>
                <w:szCs w:val="20"/>
              </w:rPr>
              <w:t xml:space="preserve"> commitment</w:t>
            </w:r>
          </w:p>
        </w:tc>
        <w:tc>
          <w:tcPr>
            <w:tcW w:w="4111" w:type="dxa"/>
          </w:tcPr>
          <w:p w14:paraId="70D08436" w14:textId="77777777" w:rsidR="00D40DEE" w:rsidRDefault="000200C8">
            <w:pPr>
              <w:rPr>
                <w:rFonts w:ascii="Times New Roman" w:hAnsi="Times New Roman" w:cs="Times New Roman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Did you have a way of monitoring whether you did the exercises regularly?</w:t>
            </w:r>
          </w:p>
        </w:tc>
      </w:tr>
      <w:tr w:rsidR="000200C8" w14:paraId="48F5F8B6" w14:textId="77777777" w:rsidTr="00FA6D90">
        <w:tc>
          <w:tcPr>
            <w:tcW w:w="2978" w:type="dxa"/>
          </w:tcPr>
          <w:p w14:paraId="12885EC4" w14:textId="77777777" w:rsidR="000200C8" w:rsidRPr="003033F2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b/>
                <w:sz w:val="20"/>
                <w:szCs w:val="20"/>
              </w:rPr>
            </w:pPr>
            <w:r w:rsidRPr="003033F2">
              <w:rPr>
                <w:rFonts w:ascii="Calibri" w:hAnsi="Calibri" w:cs="Times"/>
                <w:b/>
                <w:sz w:val="20"/>
                <w:szCs w:val="20"/>
              </w:rPr>
              <w:t>Social/professional role and identity</w:t>
            </w:r>
          </w:p>
          <w:p w14:paraId="14A84100" w14:textId="77777777" w:rsidR="000200C8" w:rsidRDefault="000200C8" w:rsidP="000200C8">
            <w:pPr>
              <w:rPr>
                <w:rFonts w:ascii="Times New Roman" w:hAnsi="Times New Roman" w:cs="Times New Roman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 xml:space="preserve">(A coherent set of </w:t>
            </w:r>
            <w:proofErr w:type="spellStart"/>
            <w:r w:rsidRPr="00B41C4E">
              <w:rPr>
                <w:rFonts w:ascii="Calibri" w:hAnsi="Calibri" w:cs="Calibri"/>
                <w:sz w:val="20"/>
                <w:szCs w:val="20"/>
              </w:rPr>
              <w:t>behaviours</w:t>
            </w:r>
            <w:proofErr w:type="spellEnd"/>
            <w:r w:rsidRPr="00B41C4E">
              <w:rPr>
                <w:rFonts w:ascii="Calibri" w:hAnsi="Calibri" w:cs="Calibri"/>
                <w:sz w:val="20"/>
                <w:szCs w:val="20"/>
              </w:rPr>
              <w:t xml:space="preserve"> and displayed personal qualities of an individual in a social or work setting)</w:t>
            </w:r>
          </w:p>
        </w:tc>
        <w:tc>
          <w:tcPr>
            <w:tcW w:w="2976" w:type="dxa"/>
          </w:tcPr>
          <w:p w14:paraId="15D24E88" w14:textId="77777777" w:rsidR="000200C8" w:rsidRDefault="000200C8">
            <w:pPr>
              <w:rPr>
                <w:rFonts w:ascii="Times New Roman" w:hAnsi="Times New Roman" w:cs="Times New Roman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 xml:space="preserve">Professional identity; Professional role; Social identity; Identity; Professional boundaries; Professional confidence; Group identity; Leadership; </w:t>
            </w:r>
            <w:proofErr w:type="spellStart"/>
            <w:r w:rsidRPr="00B41C4E">
              <w:rPr>
                <w:rFonts w:ascii="Calibri" w:hAnsi="Calibri" w:cs="Calibri"/>
                <w:sz w:val="20"/>
                <w:szCs w:val="20"/>
              </w:rPr>
              <w:t>Organisational</w:t>
            </w:r>
            <w:proofErr w:type="spellEnd"/>
            <w:r w:rsidRPr="00B41C4E">
              <w:rPr>
                <w:rFonts w:ascii="Calibri" w:hAnsi="Calibri" w:cs="Calibri"/>
                <w:sz w:val="20"/>
                <w:szCs w:val="20"/>
              </w:rPr>
              <w:t xml:space="preserve"> commitment</w:t>
            </w:r>
          </w:p>
        </w:tc>
        <w:tc>
          <w:tcPr>
            <w:tcW w:w="4111" w:type="dxa"/>
          </w:tcPr>
          <w:p w14:paraId="401B6D5B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Times"/>
                <w:noProof/>
                <w:sz w:val="20"/>
                <w:szCs w:val="20"/>
              </w:rPr>
              <w:drawing>
                <wp:inline distT="0" distB="0" distL="0" distR="0" wp14:anchorId="63E66A51" wp14:editId="1989A16F">
                  <wp:extent cx="8255" cy="825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3F0D81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Not applicable</w:t>
            </w:r>
            <w:r w:rsidRPr="00B41C4E">
              <w:rPr>
                <w:rFonts w:ascii="Calibri" w:hAnsi="Calibri" w:cs="Times"/>
                <w:noProof/>
                <w:sz w:val="20"/>
                <w:szCs w:val="20"/>
              </w:rPr>
              <w:drawing>
                <wp:inline distT="0" distB="0" distL="0" distR="0" wp14:anchorId="5002EA67" wp14:editId="1AE74B69">
                  <wp:extent cx="8255" cy="825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00C8" w14:paraId="6F72A925" w14:textId="77777777" w:rsidTr="00FA6D90">
        <w:tc>
          <w:tcPr>
            <w:tcW w:w="2978" w:type="dxa"/>
          </w:tcPr>
          <w:p w14:paraId="1F5338DC" w14:textId="77777777" w:rsidR="000200C8" w:rsidRPr="003033F2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b/>
                <w:sz w:val="20"/>
                <w:szCs w:val="20"/>
              </w:rPr>
            </w:pPr>
            <w:r w:rsidRPr="003033F2">
              <w:rPr>
                <w:rFonts w:ascii="Calibri" w:hAnsi="Calibri" w:cs="Times"/>
                <w:b/>
                <w:sz w:val="20"/>
                <w:szCs w:val="20"/>
              </w:rPr>
              <w:t>Beliefs about capabilities</w:t>
            </w:r>
          </w:p>
          <w:p w14:paraId="56B9021F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(Acceptance of the truth, reality, or validity about an ability, talent, or facility that a person can put to constructive use)</w:t>
            </w:r>
          </w:p>
        </w:tc>
        <w:tc>
          <w:tcPr>
            <w:tcW w:w="2976" w:type="dxa"/>
          </w:tcPr>
          <w:p w14:paraId="129353EE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 xml:space="preserve">Self-confidence; Perceived competence; Self-efficacy; Perceived </w:t>
            </w:r>
            <w:proofErr w:type="spellStart"/>
            <w:r w:rsidRPr="00B41C4E">
              <w:rPr>
                <w:rFonts w:ascii="Calibri" w:hAnsi="Calibri" w:cs="Calibri"/>
                <w:sz w:val="20"/>
                <w:szCs w:val="20"/>
              </w:rPr>
              <w:t>behavioural</w:t>
            </w:r>
            <w:proofErr w:type="spellEnd"/>
            <w:r w:rsidRPr="00B41C4E">
              <w:rPr>
                <w:rFonts w:ascii="Calibri" w:hAnsi="Calibri" w:cs="Calibri"/>
                <w:sz w:val="20"/>
                <w:szCs w:val="20"/>
              </w:rPr>
              <w:t xml:space="preserve"> control; Beliefs; Self-esteem; Empowerment; Professional confidence</w:t>
            </w:r>
          </w:p>
        </w:tc>
        <w:tc>
          <w:tcPr>
            <w:tcW w:w="4111" w:type="dxa"/>
          </w:tcPr>
          <w:p w14:paraId="39077DD2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Were you confident that you were able to do the exercises correctly?</w:t>
            </w:r>
          </w:p>
        </w:tc>
      </w:tr>
      <w:tr w:rsidR="000200C8" w14:paraId="042D1529" w14:textId="77777777" w:rsidTr="00FA6D90">
        <w:tc>
          <w:tcPr>
            <w:tcW w:w="2978" w:type="dxa"/>
          </w:tcPr>
          <w:p w14:paraId="1CCFD1B3" w14:textId="77777777" w:rsidR="000200C8" w:rsidRPr="003033F2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b/>
                <w:sz w:val="20"/>
                <w:szCs w:val="20"/>
              </w:rPr>
            </w:pPr>
            <w:r w:rsidRPr="003033F2">
              <w:rPr>
                <w:rFonts w:ascii="Calibri" w:hAnsi="Calibri" w:cs="Times"/>
                <w:b/>
                <w:sz w:val="20"/>
                <w:szCs w:val="20"/>
              </w:rPr>
              <w:t>Optimism</w:t>
            </w:r>
          </w:p>
          <w:p w14:paraId="6BAC912C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(The confidence that things will happen for the best or that desired goals will be attained)</w:t>
            </w:r>
          </w:p>
        </w:tc>
        <w:tc>
          <w:tcPr>
            <w:tcW w:w="2976" w:type="dxa"/>
          </w:tcPr>
          <w:p w14:paraId="564A3A52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Optimism; Pessimism; Unrealistic optimism; Identity</w:t>
            </w:r>
          </w:p>
        </w:tc>
        <w:tc>
          <w:tcPr>
            <w:tcW w:w="4111" w:type="dxa"/>
          </w:tcPr>
          <w:p w14:paraId="78AC4702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What did you feel the exercises were doing for you?</w:t>
            </w:r>
            <w:r w:rsidRPr="00B41C4E">
              <w:rPr>
                <w:rFonts w:ascii="Calibri" w:hAnsi="Calibri" w:cs="Times"/>
                <w:noProof/>
                <w:sz w:val="20"/>
                <w:szCs w:val="20"/>
              </w:rPr>
              <w:drawing>
                <wp:inline distT="0" distB="0" distL="0" distR="0" wp14:anchorId="3644B464" wp14:editId="04C9317B">
                  <wp:extent cx="8255" cy="825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00C8" w14:paraId="20EEC76A" w14:textId="77777777" w:rsidTr="00FA6D90">
        <w:tc>
          <w:tcPr>
            <w:tcW w:w="2978" w:type="dxa"/>
          </w:tcPr>
          <w:p w14:paraId="50917C11" w14:textId="77777777" w:rsidR="000200C8" w:rsidRPr="003033F2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b/>
                <w:sz w:val="20"/>
                <w:szCs w:val="20"/>
              </w:rPr>
            </w:pPr>
            <w:r w:rsidRPr="003033F2">
              <w:rPr>
                <w:rFonts w:ascii="Calibri" w:hAnsi="Calibri" w:cs="Times"/>
                <w:b/>
                <w:sz w:val="20"/>
                <w:szCs w:val="20"/>
              </w:rPr>
              <w:lastRenderedPageBreak/>
              <w:t>Beliefs about consequences</w:t>
            </w:r>
          </w:p>
          <w:p w14:paraId="78517E86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 xml:space="preserve">(Acceptance of the truth, reality, or validity about outcomes of a </w:t>
            </w:r>
            <w:proofErr w:type="spellStart"/>
            <w:r w:rsidRPr="00B41C4E">
              <w:rPr>
                <w:rFonts w:ascii="Calibri" w:hAnsi="Calibri" w:cs="Calibri"/>
                <w:sz w:val="20"/>
                <w:szCs w:val="20"/>
              </w:rPr>
              <w:t>behaviour</w:t>
            </w:r>
            <w:proofErr w:type="spellEnd"/>
            <w:r w:rsidRPr="00B41C4E">
              <w:rPr>
                <w:rFonts w:ascii="Calibri" w:hAnsi="Calibri" w:cs="Calibri"/>
                <w:sz w:val="20"/>
                <w:szCs w:val="20"/>
              </w:rPr>
              <w:t xml:space="preserve"> in a given situation)</w:t>
            </w:r>
          </w:p>
        </w:tc>
        <w:tc>
          <w:tcPr>
            <w:tcW w:w="2976" w:type="dxa"/>
          </w:tcPr>
          <w:p w14:paraId="696FDF86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Beliefs; Outcome expectancies; Characteristics of outcome expectancies; Anticipated regret; Consequents</w:t>
            </w:r>
          </w:p>
        </w:tc>
        <w:tc>
          <w:tcPr>
            <w:tcW w:w="4111" w:type="dxa"/>
          </w:tcPr>
          <w:p w14:paraId="03DF19D6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Did you feel that it was important to do the exercises?</w:t>
            </w:r>
          </w:p>
        </w:tc>
      </w:tr>
      <w:tr w:rsidR="000200C8" w14:paraId="50898155" w14:textId="77777777" w:rsidTr="00FA6D90">
        <w:tc>
          <w:tcPr>
            <w:tcW w:w="2978" w:type="dxa"/>
          </w:tcPr>
          <w:p w14:paraId="0364E87B" w14:textId="77777777" w:rsidR="000200C8" w:rsidRPr="003033F2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b/>
                <w:sz w:val="20"/>
                <w:szCs w:val="20"/>
              </w:rPr>
            </w:pPr>
            <w:r w:rsidRPr="003033F2">
              <w:rPr>
                <w:rFonts w:ascii="Calibri" w:hAnsi="Calibri" w:cs="Times"/>
                <w:b/>
                <w:sz w:val="20"/>
                <w:szCs w:val="20"/>
              </w:rPr>
              <w:t>Intentions</w:t>
            </w:r>
          </w:p>
          <w:p w14:paraId="51376849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(A conscious decision to per</w:t>
            </w:r>
            <w:r w:rsidR="004E3F81">
              <w:rPr>
                <w:rFonts w:ascii="Calibri" w:hAnsi="Calibri" w:cs="Calibri"/>
                <w:sz w:val="20"/>
                <w:szCs w:val="20"/>
              </w:rPr>
              <w:t xml:space="preserve">form a </w:t>
            </w:r>
            <w:proofErr w:type="spellStart"/>
            <w:r w:rsidR="004E3F81">
              <w:rPr>
                <w:rFonts w:ascii="Calibri" w:hAnsi="Calibri" w:cs="Calibri"/>
                <w:sz w:val="20"/>
                <w:szCs w:val="20"/>
              </w:rPr>
              <w:t>behaviour</w:t>
            </w:r>
            <w:proofErr w:type="spellEnd"/>
            <w:r w:rsidR="004E3F81">
              <w:rPr>
                <w:rFonts w:ascii="Calibri" w:hAnsi="Calibri" w:cs="Calibri"/>
                <w:sz w:val="20"/>
                <w:szCs w:val="20"/>
              </w:rPr>
              <w:t>/</w:t>
            </w:r>
            <w:r w:rsidRPr="00B41C4E">
              <w:rPr>
                <w:rFonts w:ascii="Calibri" w:hAnsi="Calibri" w:cs="Calibri"/>
                <w:sz w:val="20"/>
                <w:szCs w:val="20"/>
              </w:rPr>
              <w:t xml:space="preserve"> act in a certain way)</w:t>
            </w:r>
          </w:p>
        </w:tc>
        <w:tc>
          <w:tcPr>
            <w:tcW w:w="2976" w:type="dxa"/>
          </w:tcPr>
          <w:p w14:paraId="55A89BCC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 xml:space="preserve">Stability of intentions; Stages of change model; </w:t>
            </w:r>
            <w:proofErr w:type="spellStart"/>
            <w:r w:rsidRPr="00B41C4E">
              <w:rPr>
                <w:rFonts w:ascii="Calibri" w:hAnsi="Calibri" w:cs="Calibri"/>
                <w:sz w:val="20"/>
                <w:szCs w:val="20"/>
              </w:rPr>
              <w:t>Transtheoretical</w:t>
            </w:r>
            <w:proofErr w:type="spellEnd"/>
            <w:r w:rsidRPr="00B41C4E">
              <w:rPr>
                <w:rFonts w:ascii="Calibri" w:hAnsi="Calibri" w:cs="Calibri"/>
                <w:sz w:val="20"/>
                <w:szCs w:val="20"/>
              </w:rPr>
              <w:t xml:space="preserve"> model and stages of change</w:t>
            </w:r>
          </w:p>
        </w:tc>
        <w:tc>
          <w:tcPr>
            <w:tcW w:w="4111" w:type="dxa"/>
          </w:tcPr>
          <w:p w14:paraId="406DD4CD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How did you decide whether or not to do the exercises?</w:t>
            </w:r>
          </w:p>
        </w:tc>
      </w:tr>
      <w:tr w:rsidR="000200C8" w14:paraId="37C05943" w14:textId="77777777" w:rsidTr="00FA6D90">
        <w:tc>
          <w:tcPr>
            <w:tcW w:w="2978" w:type="dxa"/>
          </w:tcPr>
          <w:p w14:paraId="463370F2" w14:textId="77777777" w:rsidR="000200C8" w:rsidRPr="003033F2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b/>
                <w:sz w:val="20"/>
                <w:szCs w:val="20"/>
              </w:rPr>
            </w:pPr>
            <w:r w:rsidRPr="003033F2">
              <w:rPr>
                <w:rFonts w:ascii="Calibri" w:hAnsi="Calibri" w:cs="Times"/>
                <w:b/>
                <w:sz w:val="20"/>
                <w:szCs w:val="20"/>
              </w:rPr>
              <w:t>Goals</w:t>
            </w:r>
          </w:p>
          <w:p w14:paraId="3E80D04D" w14:textId="77777777" w:rsidR="000200C8" w:rsidRDefault="000200C8" w:rsidP="000200C8">
            <w:pPr>
              <w:rPr>
                <w:rFonts w:ascii="Times New Roman" w:hAnsi="Times New Roman" w:cs="Times New Roman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(Mental representations of outcomes or end states that an individual wants to achieve)</w:t>
            </w:r>
          </w:p>
        </w:tc>
        <w:tc>
          <w:tcPr>
            <w:tcW w:w="2976" w:type="dxa"/>
          </w:tcPr>
          <w:p w14:paraId="6EC3F263" w14:textId="77777777" w:rsidR="000200C8" w:rsidRDefault="000200C8">
            <w:pPr>
              <w:rPr>
                <w:rFonts w:ascii="Times New Roman" w:hAnsi="Times New Roman" w:cs="Times New Roman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Goals (distal / proximal</w:t>
            </w:r>
            <w:proofErr w:type="gramStart"/>
            <w:r w:rsidRPr="00B41C4E">
              <w:rPr>
                <w:rFonts w:ascii="Calibri" w:hAnsi="Calibri" w:cs="Calibri"/>
                <w:sz w:val="20"/>
                <w:szCs w:val="20"/>
              </w:rPr>
              <w:t>) ;</w:t>
            </w:r>
            <w:proofErr w:type="gramEnd"/>
            <w:r w:rsidRPr="00B41C4E">
              <w:rPr>
                <w:rFonts w:ascii="Calibri" w:hAnsi="Calibri" w:cs="Calibri"/>
                <w:sz w:val="20"/>
                <w:szCs w:val="20"/>
              </w:rPr>
              <w:t xml:space="preserve"> Goal priority; Goal / target setting; Goals (autonomous / controlled); Action planning; Implementation intention</w:t>
            </w:r>
          </w:p>
        </w:tc>
        <w:tc>
          <w:tcPr>
            <w:tcW w:w="4111" w:type="dxa"/>
          </w:tcPr>
          <w:p w14:paraId="6E36A6B0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Calibri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Tell me about how much, and how often you did the exercises?</w:t>
            </w:r>
          </w:p>
          <w:p w14:paraId="41A5AF57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Calibri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Were there days when you did not do the exercises – why was that?</w:t>
            </w:r>
          </w:p>
          <w:p w14:paraId="0C446AC2" w14:textId="77777777" w:rsidR="000200C8" w:rsidRPr="004E3F81" w:rsidRDefault="000200C8" w:rsidP="004E3F8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Times"/>
                <w:sz w:val="20"/>
                <w:szCs w:val="20"/>
              </w:rPr>
              <w:t>Were there days when you did not feel like doing the exercises but did them anyway – what do you think made you do them?</w:t>
            </w:r>
          </w:p>
        </w:tc>
      </w:tr>
      <w:tr w:rsidR="000200C8" w14:paraId="5F542148" w14:textId="77777777" w:rsidTr="00FA6D90">
        <w:tc>
          <w:tcPr>
            <w:tcW w:w="2978" w:type="dxa"/>
          </w:tcPr>
          <w:p w14:paraId="692D2F70" w14:textId="77777777" w:rsidR="000200C8" w:rsidRPr="003033F2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b/>
                <w:sz w:val="20"/>
                <w:szCs w:val="20"/>
              </w:rPr>
            </w:pPr>
            <w:r w:rsidRPr="003033F2">
              <w:rPr>
                <w:rFonts w:ascii="Calibri" w:hAnsi="Calibri" w:cs="Times"/>
                <w:b/>
                <w:sz w:val="20"/>
                <w:szCs w:val="20"/>
              </w:rPr>
              <w:t>Reinforcement</w:t>
            </w:r>
          </w:p>
          <w:p w14:paraId="0581BC33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(Increasing the probability of a response by arranging a dependent relationship, or contingency, between the response and a given stimulus)</w:t>
            </w:r>
          </w:p>
        </w:tc>
        <w:tc>
          <w:tcPr>
            <w:tcW w:w="2976" w:type="dxa"/>
          </w:tcPr>
          <w:p w14:paraId="5D1DA234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Rewards (proximal / distal, valued / not valued, probable / improbable); Incentives; Punishment; Consequents; Reinforcement; Contingencies; Sanctions</w:t>
            </w:r>
          </w:p>
        </w:tc>
        <w:tc>
          <w:tcPr>
            <w:tcW w:w="4111" w:type="dxa"/>
          </w:tcPr>
          <w:p w14:paraId="54E48F23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Was there anything that spurred you to do the exercises?</w:t>
            </w:r>
          </w:p>
        </w:tc>
      </w:tr>
      <w:tr w:rsidR="000200C8" w14:paraId="4302BA55" w14:textId="77777777" w:rsidTr="00FA6D90">
        <w:tc>
          <w:tcPr>
            <w:tcW w:w="2978" w:type="dxa"/>
          </w:tcPr>
          <w:p w14:paraId="398DB2C1" w14:textId="77777777" w:rsidR="000200C8" w:rsidRPr="003033F2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b/>
                <w:sz w:val="20"/>
                <w:szCs w:val="20"/>
              </w:rPr>
            </w:pPr>
            <w:r w:rsidRPr="003033F2">
              <w:rPr>
                <w:rFonts w:ascii="Calibri" w:hAnsi="Calibri" w:cs="Times"/>
                <w:b/>
                <w:sz w:val="20"/>
                <w:szCs w:val="20"/>
              </w:rPr>
              <w:t>Emotion</w:t>
            </w:r>
          </w:p>
          <w:p w14:paraId="0C0F69A9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 xml:space="preserve">(A complex reaction pattern, involving experiential, </w:t>
            </w:r>
            <w:proofErr w:type="spellStart"/>
            <w:r w:rsidRPr="00B41C4E">
              <w:rPr>
                <w:rFonts w:ascii="Calibri" w:hAnsi="Calibri" w:cs="Calibri"/>
                <w:sz w:val="20"/>
                <w:szCs w:val="20"/>
              </w:rPr>
              <w:t>behavioural</w:t>
            </w:r>
            <w:proofErr w:type="spellEnd"/>
            <w:r w:rsidRPr="00B41C4E">
              <w:rPr>
                <w:rFonts w:ascii="Calibri" w:hAnsi="Calibri" w:cs="Calibri"/>
                <w:sz w:val="20"/>
                <w:szCs w:val="20"/>
              </w:rPr>
              <w:t>, and physiological elements, by which the individual attempts to deal with a personally significant matter or event)</w:t>
            </w:r>
          </w:p>
        </w:tc>
        <w:tc>
          <w:tcPr>
            <w:tcW w:w="2976" w:type="dxa"/>
          </w:tcPr>
          <w:p w14:paraId="4655402D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Fear; Anxiety; Affect; Stress; Depression; Positive / negative affect; Burn-out</w:t>
            </w:r>
          </w:p>
        </w:tc>
        <w:tc>
          <w:tcPr>
            <w:tcW w:w="4111" w:type="dxa"/>
          </w:tcPr>
          <w:p w14:paraId="4F8BD8A3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How did it make you feel having to do swallowing exercises?</w:t>
            </w:r>
          </w:p>
        </w:tc>
      </w:tr>
      <w:tr w:rsidR="000200C8" w14:paraId="038EA5DD" w14:textId="77777777" w:rsidTr="00FA6D90">
        <w:tc>
          <w:tcPr>
            <w:tcW w:w="2978" w:type="dxa"/>
          </w:tcPr>
          <w:p w14:paraId="5AB335E7" w14:textId="77777777" w:rsidR="004E3F81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b/>
                <w:sz w:val="20"/>
                <w:szCs w:val="20"/>
              </w:rPr>
            </w:pPr>
            <w:r w:rsidRPr="003033F2">
              <w:rPr>
                <w:rFonts w:ascii="Calibri" w:hAnsi="Calibri" w:cs="Times"/>
                <w:b/>
                <w:sz w:val="20"/>
                <w:szCs w:val="20"/>
              </w:rPr>
              <w:t>Environmental context and resources</w:t>
            </w:r>
          </w:p>
          <w:p w14:paraId="2827D5C2" w14:textId="77777777" w:rsidR="000200C8" w:rsidRPr="004E3F81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b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 xml:space="preserve">(Any circumstance of a person’s situation or environment that discourages or encourages the development of skills and abilities, independence, social competence, and adaptive </w:t>
            </w:r>
            <w:proofErr w:type="spellStart"/>
            <w:r w:rsidRPr="00B41C4E">
              <w:rPr>
                <w:rFonts w:ascii="Calibri" w:hAnsi="Calibri" w:cs="Calibri"/>
                <w:sz w:val="20"/>
                <w:szCs w:val="20"/>
              </w:rPr>
              <w:t>behaviour</w:t>
            </w:r>
            <w:proofErr w:type="spellEnd"/>
            <w:r w:rsidRPr="00B41C4E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2976" w:type="dxa"/>
          </w:tcPr>
          <w:p w14:paraId="1B402A1A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 xml:space="preserve">Environmental </w:t>
            </w:r>
            <w:proofErr w:type="gramStart"/>
            <w:r w:rsidRPr="00B41C4E">
              <w:rPr>
                <w:rFonts w:ascii="Calibri" w:hAnsi="Calibri" w:cs="Calibri"/>
                <w:sz w:val="20"/>
                <w:szCs w:val="20"/>
              </w:rPr>
              <w:t>stressors ;</w:t>
            </w:r>
            <w:proofErr w:type="gramEnd"/>
            <w:r w:rsidRPr="00B41C4E">
              <w:rPr>
                <w:rFonts w:ascii="Calibri" w:hAnsi="Calibri" w:cs="Calibri"/>
                <w:sz w:val="20"/>
                <w:szCs w:val="20"/>
              </w:rPr>
              <w:t xml:space="preserve"> Resources / material resources ; </w:t>
            </w:r>
            <w:proofErr w:type="spellStart"/>
            <w:r w:rsidRPr="00B41C4E">
              <w:rPr>
                <w:rFonts w:ascii="Calibri" w:hAnsi="Calibri" w:cs="Calibri"/>
                <w:sz w:val="20"/>
                <w:szCs w:val="20"/>
              </w:rPr>
              <w:t>Organisational</w:t>
            </w:r>
            <w:proofErr w:type="spellEnd"/>
            <w:r w:rsidRPr="00B41C4E">
              <w:rPr>
                <w:rFonts w:ascii="Calibri" w:hAnsi="Calibri" w:cs="Calibri"/>
                <w:sz w:val="20"/>
                <w:szCs w:val="20"/>
              </w:rPr>
              <w:t xml:space="preserve"> culture /climate ; Salient events / critical incidents; Person x environment interaction; Barriers and facilitators</w:t>
            </w:r>
          </w:p>
        </w:tc>
        <w:tc>
          <w:tcPr>
            <w:tcW w:w="4111" w:type="dxa"/>
          </w:tcPr>
          <w:p w14:paraId="079BEAE2" w14:textId="77777777" w:rsidR="000200C8" w:rsidRDefault="000200C8">
            <w:pPr>
              <w:rPr>
                <w:rFonts w:ascii="Times New Roman" w:hAnsi="Times New Roman" w:cs="Times New Roman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Can you tell me more about when and where you did the exercises?</w:t>
            </w:r>
          </w:p>
        </w:tc>
      </w:tr>
      <w:tr w:rsidR="000200C8" w14:paraId="4852EE64" w14:textId="77777777" w:rsidTr="00FA6D90">
        <w:tc>
          <w:tcPr>
            <w:tcW w:w="2978" w:type="dxa"/>
          </w:tcPr>
          <w:p w14:paraId="127DC6E3" w14:textId="77777777" w:rsidR="004E3F81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b/>
                <w:sz w:val="20"/>
                <w:szCs w:val="20"/>
              </w:rPr>
            </w:pPr>
            <w:r w:rsidRPr="003033F2">
              <w:rPr>
                <w:rFonts w:ascii="Calibri" w:hAnsi="Calibri" w:cs="Times"/>
                <w:b/>
                <w:sz w:val="20"/>
                <w:szCs w:val="20"/>
              </w:rPr>
              <w:t>Social influences</w:t>
            </w:r>
          </w:p>
          <w:p w14:paraId="7E439D65" w14:textId="77777777" w:rsidR="000200C8" w:rsidRPr="004E3F81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b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 xml:space="preserve">(Those interpersonal processes that can cause individuals to change their thoughts, feelings, or </w:t>
            </w:r>
            <w:proofErr w:type="spellStart"/>
            <w:r w:rsidRPr="00B41C4E">
              <w:rPr>
                <w:rFonts w:ascii="Calibri" w:hAnsi="Calibri" w:cs="Calibri"/>
                <w:sz w:val="20"/>
                <w:szCs w:val="20"/>
              </w:rPr>
              <w:t>behaviours</w:t>
            </w:r>
            <w:proofErr w:type="spellEnd"/>
            <w:r w:rsidRPr="00B41C4E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2976" w:type="dxa"/>
          </w:tcPr>
          <w:p w14:paraId="02FA2EF8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 xml:space="preserve">Social pressure; Social norms; Group conformity; Social comparisons; Group norms; Social support; Power; Intergroup conflict; Alienation; Group identity; </w:t>
            </w:r>
            <w:proofErr w:type="spellStart"/>
            <w:r w:rsidRPr="00B41C4E">
              <w:rPr>
                <w:rFonts w:ascii="Calibri" w:hAnsi="Calibri" w:cs="Calibri"/>
                <w:sz w:val="20"/>
                <w:szCs w:val="20"/>
              </w:rPr>
              <w:t>Modelling</w:t>
            </w:r>
            <w:proofErr w:type="spellEnd"/>
          </w:p>
        </w:tc>
        <w:tc>
          <w:tcPr>
            <w:tcW w:w="4111" w:type="dxa"/>
          </w:tcPr>
          <w:p w14:paraId="52E89C8F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Times"/>
                <w:noProof/>
                <w:sz w:val="20"/>
                <w:szCs w:val="20"/>
              </w:rPr>
              <w:drawing>
                <wp:inline distT="0" distB="0" distL="0" distR="0" wp14:anchorId="357BE44C" wp14:editId="6CF1FC51">
                  <wp:extent cx="8255" cy="825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CB0A32" w14:textId="77777777" w:rsidR="000200C8" w:rsidRPr="00B41C4E" w:rsidRDefault="000200C8" w:rsidP="000200C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/>
                <w:sz w:val="20"/>
                <w:szCs w:val="20"/>
              </w:rPr>
            </w:pPr>
            <w:r w:rsidRPr="00B41C4E">
              <w:rPr>
                <w:rFonts w:ascii="Calibri" w:hAnsi="Calibri" w:cs="Calibri"/>
                <w:sz w:val="20"/>
                <w:szCs w:val="20"/>
              </w:rPr>
              <w:t>Were other people around/involved when you were doing your exercises – How did they respond?</w:t>
            </w:r>
          </w:p>
        </w:tc>
        <w:bookmarkStart w:id="0" w:name="_GoBack"/>
        <w:bookmarkEnd w:id="0"/>
      </w:tr>
    </w:tbl>
    <w:p w14:paraId="30903E15" w14:textId="77777777" w:rsidR="00D40DEE" w:rsidRPr="00D40DEE" w:rsidRDefault="00D40DEE" w:rsidP="0027778C">
      <w:pPr>
        <w:rPr>
          <w:rFonts w:ascii="Times New Roman" w:hAnsi="Times New Roman" w:cs="Times New Roman"/>
        </w:rPr>
      </w:pPr>
    </w:p>
    <w:sectPr w:rsidR="00D40DEE" w:rsidRPr="00D40DEE" w:rsidSect="0008150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DEE"/>
    <w:rsid w:val="000200C8"/>
    <w:rsid w:val="0008150A"/>
    <w:rsid w:val="0027778C"/>
    <w:rsid w:val="003033F2"/>
    <w:rsid w:val="004E3F81"/>
    <w:rsid w:val="005D4625"/>
    <w:rsid w:val="00D40DEE"/>
    <w:rsid w:val="00FA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102820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0D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0D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DE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0D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0D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DE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759</Words>
  <Characters>4327</Characters>
  <Application>Microsoft Macintosh Word</Application>
  <DocSecurity>0</DocSecurity>
  <Lines>36</Lines>
  <Paragraphs>10</Paragraphs>
  <ScaleCrop>false</ScaleCrop>
  <Company/>
  <LinksUpToDate>false</LinksUpToDate>
  <CharactersWithSpaces>5076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Roganie Govender</dc:creator>
  <cp:keywords/>
  <dc:description/>
  <cp:lastModifiedBy>Roganie Govender</cp:lastModifiedBy>
  <cp:revision>3</cp:revision>
  <dcterms:created xsi:type="dcterms:W3CDTF">2017-01-11T19:50:00Z</dcterms:created>
  <dcterms:modified xsi:type="dcterms:W3CDTF">2017-01-13T19:29:00Z</dcterms:modified>
</cp:coreProperties>
</file>