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C60AF" w14:textId="77777777" w:rsidR="002223BB" w:rsidRPr="002B7F6C" w:rsidRDefault="002223BB" w:rsidP="002223BB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>eTable</w:t>
      </w:r>
      <w:proofErr w:type="spellEnd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</w:t>
      </w: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4</w:t>
      </w:r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.  Characteristics of rectum cancer resection patients with ileostomy formation: Before and after inverse-probability of treatment weighting comparison of robotic-assisted versus open </w:t>
      </w:r>
      <w:proofErr w:type="gramStart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>surgery</w:t>
      </w:r>
      <w:proofErr w:type="gramEnd"/>
    </w:p>
    <w:tbl>
      <w:tblPr>
        <w:tblStyle w:val="GridTable2-Accent11"/>
        <w:tblW w:w="5000" w:type="pct"/>
        <w:tblLook w:val="04A0" w:firstRow="1" w:lastRow="0" w:firstColumn="1" w:lastColumn="0" w:noHBand="0" w:noVBand="1"/>
      </w:tblPr>
      <w:tblGrid>
        <w:gridCol w:w="2393"/>
        <w:gridCol w:w="1688"/>
        <w:gridCol w:w="1690"/>
        <w:gridCol w:w="1690"/>
        <w:gridCol w:w="832"/>
        <w:gridCol w:w="280"/>
        <w:gridCol w:w="1731"/>
        <w:gridCol w:w="1713"/>
        <w:gridCol w:w="943"/>
      </w:tblGrid>
      <w:tr w:rsidR="002223BB" w:rsidRPr="002B7F6C" w14:paraId="082FA246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05F7AF" w14:textId="77777777" w:rsidR="002223BB" w:rsidRPr="002B7F6C" w:rsidRDefault="002223BB" w:rsidP="00AF1C70">
            <w:pPr>
              <w:spacing w:before="60" w:after="6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bookmarkStart w:id="0" w:name="_Hlk127885833"/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Characteristics</w:t>
            </w:r>
          </w:p>
        </w:tc>
        <w:tc>
          <w:tcPr>
            <w:tcW w:w="2276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FBD3CF" w14:textId="77777777" w:rsidR="002223BB" w:rsidRPr="002B7F6C" w:rsidRDefault="002223BB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bookmarkStart w:id="1" w:name="OLE_LINK82"/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Before IPTW</w:t>
            </w:r>
            <w:bookmarkEnd w:id="1"/>
          </w:p>
        </w:tc>
        <w:tc>
          <w:tcPr>
            <w:tcW w:w="10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CF980DE" w14:textId="77777777" w:rsidR="002223BB" w:rsidRPr="002B7F6C" w:rsidRDefault="002223BB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</w:p>
        </w:tc>
        <w:tc>
          <w:tcPr>
            <w:tcW w:w="1693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D1A83A" w14:textId="77777777" w:rsidR="002223BB" w:rsidRPr="002B7F6C" w:rsidRDefault="002223BB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b w:val="0"/>
                <w:bCs w:val="0"/>
                <w:i/>
                <w:iCs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After IPTW</w:t>
            </w:r>
          </w:p>
        </w:tc>
        <w:bookmarkEnd w:id="0"/>
      </w:tr>
      <w:tr w:rsidR="002223BB" w:rsidRPr="002B7F6C" w14:paraId="14B0D509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710BCE" w14:textId="77777777" w:rsidR="002223BB" w:rsidRPr="002B7F6C" w:rsidRDefault="002223BB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sz w:val="22"/>
              </w:rPr>
            </w:pPr>
            <w:bookmarkStart w:id="2" w:name="_Hlk129090056"/>
            <w:bookmarkStart w:id="3" w:name="_Hlk127885801" w:colFirst="1" w:colLast="8"/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DEB666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Overall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4,255)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085BB8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Open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2,050)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B37490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2,205)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8BA688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iCs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8090BD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3D7AA1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Open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2,459)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962F67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1,796)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A5761C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</w:tr>
      <w:bookmarkEnd w:id="2"/>
      <w:tr w:rsidR="002223BB" w:rsidRPr="002B7F6C" w14:paraId="0B347417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96AF9" w14:textId="77777777" w:rsidR="002223BB" w:rsidRPr="002B7F6C" w:rsidRDefault="002223BB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Age, years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9AED8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56CE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F00D3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F9FFB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92771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AE9EE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CF4B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45B6E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0.560</w:t>
            </w:r>
          </w:p>
        </w:tc>
      </w:tr>
      <w:tr w:rsidR="002223BB" w:rsidRPr="002B7F6C" w14:paraId="1D81EB1A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643C2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18 – 44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26C86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380 (8.9)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A450B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162 (7.9)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79435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218 (9.9)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D8D9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DDFFB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658E9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180 (7.3)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D830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173 (9.6)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7F5E9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69A287C7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4F6CD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45 – 54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CCC58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1,005 (23.6)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83CCF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463 (22.6)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1C02A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542 (24.6)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60BD6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0DEE5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3BBFA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640 (26.0)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F35EB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426 (23.7)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458E1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2ED7354F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FC78B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55 – 64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6E8B3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1,334 (31.4)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A069F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605 (29.5)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CFBAD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729 (33.1)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FBD4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CB3FE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1F7DC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794 (32.3)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E6BA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584 (32.5)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45FAC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0367F06A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4D9CA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65+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3D5C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1,536 (36.1)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DF4E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820 (40.0)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8730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716 (32.5)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15677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EF05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81785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845 (34.4)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B2D5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613 (34.1)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7759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736BCF60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EC708" w14:textId="77777777" w:rsidR="002223BB" w:rsidRPr="002B7F6C" w:rsidRDefault="002223BB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Sex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66469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6D634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45C5C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81C9A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0.033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DF7FE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FA00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AA401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2791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0.960</w:t>
            </w:r>
          </w:p>
        </w:tc>
      </w:tr>
      <w:tr w:rsidR="002223BB" w:rsidRPr="002B7F6C" w14:paraId="684C43D0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F9149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Female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5574A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1,572 (36.9)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28D7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791 (38.6)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926E7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781 (35.4)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6599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8B2E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32938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896 (36.4)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12E2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658 (36.6)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340DE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78504832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26F82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Male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CAC1D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2,683 (63.1)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39EDD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1,259 (61.4)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2655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1,424 (64.6)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5B6E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5C981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025B1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1,563 (63.6)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2CA3F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1,138 (63.4)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5AFA6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0AB19C12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E9EA6" w14:textId="77777777" w:rsidR="002223BB" w:rsidRPr="002B7F6C" w:rsidRDefault="002223BB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Marital Status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92323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5F7F0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5A6B4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90C2C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4EA72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2F7EC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DF0C6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AC62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0.720</w:t>
            </w:r>
          </w:p>
        </w:tc>
      </w:tr>
      <w:tr w:rsidR="002223BB" w:rsidRPr="002B7F6C" w14:paraId="74E46A51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D0B58" w14:textId="77777777" w:rsidR="002223BB" w:rsidRPr="002B7F6C" w:rsidRDefault="002223BB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Single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920A3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1,512 (35.5)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5D5BF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775 (37.8)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5D3A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737 (33.4)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4C02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B5009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A3CE3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914 (37.2)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EC59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620 (34.5)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E94EF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47BDA621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F88ED" w14:textId="77777777" w:rsidR="002223BB" w:rsidRPr="002B7F6C" w:rsidRDefault="002223BB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Married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4F4B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2,402 (56.5)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C093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1,091 (53.2)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B21F6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1,311 (59.5)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281B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6BE17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7612F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1,357 (55.2)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7FFFA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1,039 (57.9)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3BA4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2CF1BAE3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B0825" w14:textId="77777777" w:rsidR="002223BB" w:rsidRPr="002B7F6C" w:rsidRDefault="002223BB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44A35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341 (8.0)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FBA2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184 (9.0)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46CE3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157 (7.1)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225B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CE059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7A98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188 (7.6)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E4E06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136 (7.6)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3EA56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2868211C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B618B" w14:textId="77777777" w:rsidR="002223BB" w:rsidRPr="002B7F6C" w:rsidRDefault="002223BB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Race/ethnicity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9EB7B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BD3A8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3A52F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4A4AF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0.17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EB8A6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E817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863F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F5F5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0.620</w:t>
            </w:r>
          </w:p>
        </w:tc>
      </w:tr>
      <w:tr w:rsidR="002223BB" w:rsidRPr="002B7F6C" w14:paraId="6CE4E4ED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AE69F" w14:textId="77777777" w:rsidR="002223BB" w:rsidRPr="002B7F6C" w:rsidRDefault="002223BB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White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E252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3,359 (78.9)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2FB6A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1,599 (78.0)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3F39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1,760 (79.8)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4B8C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18ABA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3D2A5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1,899 (77.2)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4CBF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1,422 (79.2)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0F21B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655677F0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F4053" w14:textId="77777777" w:rsidR="002223BB" w:rsidRPr="002B7F6C" w:rsidRDefault="002223BB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Black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37D1B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306 (7.2)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33D31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143 (7.0)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F461C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163 (7.4)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17AAF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C759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8493F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221 (9.0)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EC77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123 (6.9)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7B277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59DDB461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42401" w14:textId="77777777" w:rsidR="002223BB" w:rsidRPr="002B7F6C" w:rsidRDefault="002223BB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Hispanic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610D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258 (6.1)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0866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139 (6.8)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030B3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119 (5.4)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9075D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C477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D669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126 (5.1)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451BE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103 (5.7)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0BF0A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581129C8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DCD99" w14:textId="77777777" w:rsidR="002223BB" w:rsidRPr="002B7F6C" w:rsidRDefault="002223BB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530B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332 (7.8)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99C1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169 (8.2)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500A3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163 (7.4)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6133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B8F41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37088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214 (8.7)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0C28E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147 (8.2)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4C7C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5D145614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CCD9A" w14:textId="77777777" w:rsidR="002223BB" w:rsidRPr="002B7F6C" w:rsidRDefault="002223BB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Obese/overweight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865A9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664 (15.6)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0E0A1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297 (14.5)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67155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367 (16.6)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6927D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0.053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E7944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ECD7D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325 (13.2)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E1F9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264 (14.7)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D8C8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0.420</w:t>
            </w:r>
          </w:p>
        </w:tc>
      </w:tr>
      <w:tr w:rsidR="002223BB" w:rsidRPr="002B7F6C" w14:paraId="459B0B06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72B08" w14:textId="77777777" w:rsidR="002223BB" w:rsidRPr="002B7F6C" w:rsidRDefault="002223BB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Smoking history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AD615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1,642 (38.6)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3A6FD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794 (38.7)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A1D10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848 (38.5)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9D10B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0.85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571DA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DB6C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1,082 (44.0)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8B5A5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703 (39.1)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D693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0.170</w:t>
            </w:r>
          </w:p>
        </w:tc>
      </w:tr>
      <w:tr w:rsidR="002223BB" w:rsidRPr="002B7F6C" w14:paraId="0090129D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2B20E" w14:textId="77777777" w:rsidR="002223BB" w:rsidRPr="002B7F6C" w:rsidRDefault="002223BB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CCI score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5AADC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8A9B8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3AB9E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BB9F3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941F8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4A4C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15BE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F73F3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0.740</w:t>
            </w:r>
          </w:p>
        </w:tc>
      </w:tr>
      <w:tr w:rsidR="002223BB" w:rsidRPr="002B7F6C" w14:paraId="143D69E9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6C2A4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5CA8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2,150 (50.5)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642F7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1,003 (48.9)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3D13C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1,147 (52.0)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EE8A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114AE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33D4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1,176 (47.8)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21C5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920 (51.3)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5154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71647D94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4C1ED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1 – 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05001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1,193 (28.0)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A04F6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554 (27.0)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D3FF5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639 (29.0)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B9E1B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D2E4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523AC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747 (30.4)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66975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496 (27.6)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87D8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25C12A4F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2994B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 xml:space="preserve">3 – 4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F95E8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227 (5.3)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6BFF1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115 (5.6)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E7883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112 (5.1)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20C0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43A171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5112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150 (6.1)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F688C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96 (5.4)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A8DD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6C60873F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0D610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5+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11AF3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685 (16.1)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3AEEC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378 (18.4)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A7AFD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307 (13.9)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CFAED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326B9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14BC5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387 (15.7)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47FC3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283 (15.8)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6225A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110E1172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170B3" w14:textId="77777777" w:rsidR="002223BB" w:rsidRPr="002B7F6C" w:rsidRDefault="002223BB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Payor type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D63C2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8F66C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26B1E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44E98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7D7E3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201E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08823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3728B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0.840</w:t>
            </w:r>
          </w:p>
        </w:tc>
      </w:tr>
      <w:tr w:rsidR="002223BB" w:rsidRPr="002B7F6C" w14:paraId="1320EB8C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FF8CF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Commercial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91875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2,107 (49.5)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C12A1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926 (45.2)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360F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1,181 (53.6)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B993A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23A6F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8918A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1,234 (50.2)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40D1D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893 (49.7)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7CAED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1AFBD1D8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920AA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Medicare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70C8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1,518 (35.7)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93B31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810 (39.5)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08297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708 (32.1)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ED91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BE38F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5BD5E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874 (35.6)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E7F8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613 (34.1)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E9F8E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19C1392C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E1B58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Medicaid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BCA9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394 (9.3)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72771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184 (9.0)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1032E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210 (9.5)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3A91F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BC096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8086B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235 (9.6)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7C71C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184 (10.2)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E800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47AE5115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B172A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4795B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236 (5.5)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05C6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130 (6.3)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55B57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106 (4.8)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E11D8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F3B0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225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116 (4.7)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62091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106 (5.9)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C3BC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bookmarkEnd w:id="3"/>
    </w:tbl>
    <w:p w14:paraId="05695BEA" w14:textId="77777777" w:rsidR="002223BB" w:rsidRPr="002B7F6C" w:rsidRDefault="002223BB" w:rsidP="002223BB">
      <w:pPr>
        <w:spacing w:after="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  <w:sectPr w:rsidR="002223BB" w:rsidRPr="002B7F6C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35F7C5D9" w14:textId="77777777" w:rsidR="002223BB" w:rsidRPr="002B7F6C" w:rsidRDefault="002223BB" w:rsidP="002223BB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lastRenderedPageBreak/>
        <w:t>eTable</w:t>
      </w:r>
      <w:proofErr w:type="spellEnd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</w:t>
      </w: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4</w:t>
      </w:r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>.  Continued</w:t>
      </w:r>
    </w:p>
    <w:tbl>
      <w:tblPr>
        <w:tblStyle w:val="GridTable2-Accent12"/>
        <w:tblW w:w="5000" w:type="pct"/>
        <w:jc w:val="center"/>
        <w:tblLook w:val="04A0" w:firstRow="1" w:lastRow="0" w:firstColumn="1" w:lastColumn="0" w:noHBand="0" w:noVBand="1"/>
      </w:tblPr>
      <w:tblGrid>
        <w:gridCol w:w="2128"/>
        <w:gridCol w:w="1739"/>
        <w:gridCol w:w="1737"/>
        <w:gridCol w:w="1737"/>
        <w:gridCol w:w="949"/>
        <w:gridCol w:w="254"/>
        <w:gridCol w:w="1739"/>
        <w:gridCol w:w="1739"/>
        <w:gridCol w:w="938"/>
      </w:tblGrid>
      <w:tr w:rsidR="002223BB" w:rsidRPr="002B7F6C" w14:paraId="02F78798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6DE541" w14:textId="77777777" w:rsidR="002223BB" w:rsidRPr="002B7F6C" w:rsidRDefault="002223BB" w:rsidP="00AF1C70">
            <w:pPr>
              <w:spacing w:before="60" w:after="6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bookmarkStart w:id="4" w:name="_Hlk127885845"/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Variable</w:t>
            </w:r>
          </w:p>
        </w:tc>
        <w:tc>
          <w:tcPr>
            <w:tcW w:w="237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00DD21" w14:textId="77777777" w:rsidR="002223BB" w:rsidRPr="002B7F6C" w:rsidRDefault="002223BB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Before IPTW</w:t>
            </w:r>
          </w:p>
        </w:tc>
        <w:tc>
          <w:tcPr>
            <w:tcW w:w="9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8303831" w14:textId="77777777" w:rsidR="002223BB" w:rsidRPr="002B7F6C" w:rsidRDefault="002223BB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1704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E89DB8" w14:textId="77777777" w:rsidR="002223BB" w:rsidRPr="002B7F6C" w:rsidRDefault="002223BB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After IPTW</w:t>
            </w:r>
          </w:p>
        </w:tc>
        <w:bookmarkEnd w:id="4"/>
      </w:tr>
      <w:tr w:rsidR="002223BB" w:rsidRPr="002B7F6C" w14:paraId="21436A5A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198D7C" w14:textId="77777777" w:rsidR="002223BB" w:rsidRPr="002B7F6C" w:rsidRDefault="002223BB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5C1E4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Overall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4,255)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FC0B56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Open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2,050)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4BD555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2,205)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43F7B9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831F85" w14:textId="77777777" w:rsidR="002223BB" w:rsidRPr="002B7F6C" w:rsidRDefault="002223BB" w:rsidP="00AF1C70">
            <w:pPr>
              <w:spacing w:before="20" w:after="0" w:line="240" w:lineRule="auto"/>
              <w:ind w:left="-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5CE457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Open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2,459)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B0D232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1,796)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7C93EB" w14:textId="77777777" w:rsidR="002223BB" w:rsidRPr="002B7F6C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</w:tr>
      <w:tr w:rsidR="002223BB" w:rsidRPr="002B7F6C" w14:paraId="432C0EA9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3B937" w14:textId="77777777" w:rsidR="002223BB" w:rsidRPr="002B7F6C" w:rsidRDefault="002223BB" w:rsidP="00AF1C70">
            <w:pPr>
              <w:spacing w:before="12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location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54780" w14:textId="77777777" w:rsidR="002223BB" w:rsidRPr="002B7F6C" w:rsidRDefault="002223BB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4CF24" w14:textId="77777777" w:rsidR="002223BB" w:rsidRPr="002B7F6C" w:rsidRDefault="002223BB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B8985" w14:textId="77777777" w:rsidR="002223BB" w:rsidRPr="002B7F6C" w:rsidRDefault="002223BB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78D74" w14:textId="77777777" w:rsidR="002223BB" w:rsidRPr="002B7F6C" w:rsidRDefault="002223BB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72A88B0" w14:textId="77777777" w:rsidR="002223BB" w:rsidRPr="002B7F6C" w:rsidRDefault="002223BB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A90D8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37E3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D01D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0.900</w:t>
            </w:r>
          </w:p>
        </w:tc>
      </w:tr>
      <w:tr w:rsidR="002223BB" w:rsidRPr="002B7F6C" w14:paraId="77D65626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B51EC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Rural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28D1F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244 (5.7)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CB58D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152 (7.4)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DD38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92 (4.2)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83B0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AC7D3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C776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105 (4.3)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C9A41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75 (4.2)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69D8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38C959D1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3F7CC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Urban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64106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4,011 (94.3)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95D05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1,898 (92.6)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25A7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2,113 (95.8)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646C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06F4B3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642C7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2,354 (95.7)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CBEA3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1,720 (95.8)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A2DB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23069CD5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77C93" w14:textId="77777777" w:rsidR="002223BB" w:rsidRPr="002B7F6C" w:rsidRDefault="002223BB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region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2C681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6180E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5BF15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054FB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D8FE8A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A00C6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C8385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E6C1F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0.370</w:t>
            </w:r>
          </w:p>
        </w:tc>
      </w:tr>
      <w:tr w:rsidR="002223BB" w:rsidRPr="002B7F6C" w14:paraId="6487F779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B5A5D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Midwest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68A75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1,044 (24.5)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AA13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476 (23.2)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6A3D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568 (25.8)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8ADE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433AD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573D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668 (27.2)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902B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434 (24.2)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A5F5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221952BE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DD49E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Northeast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28E5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624 (14.7)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A4F8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248 (12.1)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9DE4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376 (17.1)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1741B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004B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13F8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340 (13.8)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E616E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315 (17.5)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C6E8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437F4D60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7F5E6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South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15F35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1,991 (46.8)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E483F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994 (48.5)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68A7A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997 (45.2)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B523F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0F1241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C1983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1,167 (47.4)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B7E86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830 (46.2)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19C8B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11FD390C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8344B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West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AE19B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596 (14.0)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DF8A3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332 (16.2)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84C7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264 (12.0)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A8DD5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FF02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C1455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285 (11.6)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4BB66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217 (12.1)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60C9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3A37CAEC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24C70" w14:textId="77777777" w:rsidR="002223BB" w:rsidRPr="002B7F6C" w:rsidRDefault="002223BB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Teaching hospital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B3EAD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2,606 (61.2)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05275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1,205 (58.8)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823A6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1,401 (63.5)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C8CA5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C5AA6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E81C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1,515 (61.6)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653BC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1,174 (65.4)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75153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0.270</w:t>
            </w:r>
          </w:p>
        </w:tc>
      </w:tr>
      <w:tr w:rsidR="002223BB" w:rsidRPr="002B7F6C" w14:paraId="70EAA24D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09D8C" w14:textId="77777777" w:rsidR="002223BB" w:rsidRPr="002B7F6C" w:rsidRDefault="002223BB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bed size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8C738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F9480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0AE38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86B44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0.54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77F022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43FC9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FF08A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BB4FA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0.410</w:t>
            </w:r>
          </w:p>
        </w:tc>
      </w:tr>
      <w:tr w:rsidR="002223BB" w:rsidRPr="002B7F6C" w14:paraId="6904335E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148C0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000 – 299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0D36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835 (19.6)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BE92C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403 (19.7)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CF808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432 (19.6)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4037B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663E7B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7C26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374 (15.2)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9114E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320 (17.8)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99FC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4125C3ED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38A51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300 – 499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E383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1,389 (32.6)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F7A5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653 (31.9)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40ADB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736 (33.4)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14B73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68629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B1AFC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895 (36.4)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7377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595 (33.1)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7F59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1A53F33E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A30BD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500+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CB41A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2,031 (47.7)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6237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994 (48.5)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A38EE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1,037 (47.0)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6F9F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0946E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B2B0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1,191 (48.4)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EC167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881 (49.0)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E4AB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6DC65380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758EF" w14:textId="77777777" w:rsidR="002223BB" w:rsidRPr="002B7F6C" w:rsidRDefault="002223BB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volume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B8046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4C0CA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4EA88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66BD9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45B30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B4E3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3EDD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83FDA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0.590</w:t>
            </w:r>
          </w:p>
        </w:tc>
      </w:tr>
      <w:tr w:rsidR="002223BB" w:rsidRPr="002B7F6C" w14:paraId="4236EAC5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E5660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Low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48AE6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1,039 (24.4)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1744C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631 (30.8)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739CF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408 (18.5)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1AED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E270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B3F95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478 (19.4)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31863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395 (22.0)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B5EF7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117BE318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95484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Medium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C3AB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1,451 (34.1)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4AA5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667 (32.5)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77FC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784 (35.6)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CF922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1E8E6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8F0FC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875 (35.6)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1D3E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602 (33.6)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B356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1C0F8D24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3D82D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High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919A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1,765 (41.5)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902D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752 (36.7)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DD0CA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1,013 (45.9)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F8616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A7D661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81FA8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1,106 (45.0)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33065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799 (44.5)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46DA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0D82526C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66005" w14:textId="77777777" w:rsidR="002223BB" w:rsidRPr="002B7F6C" w:rsidRDefault="002223BB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Surgeon specialty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E58CC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17C6A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EB8B0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00B09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241C9A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A32F5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1DA5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10BE6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0.320</w:t>
            </w:r>
          </w:p>
        </w:tc>
      </w:tr>
      <w:tr w:rsidR="002223BB" w:rsidRPr="002B7F6C" w14:paraId="240A6D1A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0A0DF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Colorectal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8683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2,392 (56.2)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32B0C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1,043 (50.9)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74B1F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1,349 (61.2)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99CFB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8364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73BFF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1,363 (55.4)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5AFA8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1,000 (55.7)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089FC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15C61611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84F25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General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109F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1,374 (32.3)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84C8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740 (36.1)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CC44A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634 (28.8)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31E4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CD6A0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8648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830 (33.7)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589C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550 (30.6)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35F2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13AE1747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934CF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BD09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489 (11.5)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E70E6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267 (13.0)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DF003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222 (10.1)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D6F5E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163F8A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07B89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266 (10.8)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FE78C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245 (13.7)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2C936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1D8D08B8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FBF89" w14:textId="77777777" w:rsidR="002223BB" w:rsidRPr="002B7F6C" w:rsidRDefault="002223BB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Surgeon volume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39BDA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EACB2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412D7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38457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58ED53" w14:textId="77777777" w:rsidR="002223BB" w:rsidRPr="002B7F6C" w:rsidRDefault="002223BB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55C67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6875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265ED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0.640</w:t>
            </w:r>
          </w:p>
        </w:tc>
      </w:tr>
      <w:tr w:rsidR="002223BB" w:rsidRPr="002B7F6C" w14:paraId="201F002C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44998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Low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82263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1,208 (28.4)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C0576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512 (25.0)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A3D03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696 (31.6)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357F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230DD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966A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845 (34.4)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2E7E2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622 (34.7)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6A82F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1C5869A4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65D71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Medium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BA080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1,392 (32.7)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9304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645 (31.5)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E15A4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747 (33.9)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12C76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039CAE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EBC1E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849 (34.5)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39CF1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573 (31.9)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8C5C8" w14:textId="77777777" w:rsidR="002223BB" w:rsidRPr="002B7F6C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:rsidRPr="002B7F6C" w14:paraId="16966C57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98635" w14:textId="77777777" w:rsidR="002223BB" w:rsidRPr="002B7F6C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High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E599F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1,655 (38.9)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115B4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893 (43.6)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A9EA5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762 (34.6)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4C3FC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EF5C30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0556A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766 (31.1)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96AEC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601 (33.4)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7A80B" w14:textId="77777777" w:rsidR="002223BB" w:rsidRPr="002B7F6C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</w:tbl>
    <w:p w14:paraId="23C6FDE1" w14:textId="77777777" w:rsidR="002223BB" w:rsidRPr="002B7F6C" w:rsidRDefault="002223BB" w:rsidP="002223BB">
      <w:pPr>
        <w:spacing w:before="120" w:after="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24066407" w14:textId="77777777" w:rsidR="002223BB" w:rsidRPr="002B7F6C" w:rsidRDefault="002223BB" w:rsidP="002223BB">
      <w:pPr>
        <w:spacing w:after="12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2438185E" w14:textId="77777777" w:rsidR="002223BB" w:rsidRPr="002B7F6C" w:rsidRDefault="002223BB" w:rsidP="002223BB">
      <w:pPr>
        <w:spacing w:after="12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170B8DFD" w14:textId="77777777" w:rsidR="002223BB" w:rsidRPr="002B7F6C" w:rsidRDefault="002223BB" w:rsidP="002223BB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lastRenderedPageBreak/>
        <w:t>eTable</w:t>
      </w:r>
      <w:proofErr w:type="spellEnd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</w:t>
      </w: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4</w:t>
      </w:r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>. Continued</w:t>
      </w:r>
    </w:p>
    <w:tbl>
      <w:tblPr>
        <w:tblStyle w:val="GridTable2-Accent12"/>
        <w:tblW w:w="5000" w:type="pct"/>
        <w:jc w:val="center"/>
        <w:tblLook w:val="04A0" w:firstRow="1" w:lastRow="0" w:firstColumn="1" w:lastColumn="0" w:noHBand="0" w:noVBand="1"/>
      </w:tblPr>
      <w:tblGrid>
        <w:gridCol w:w="2128"/>
        <w:gridCol w:w="1739"/>
        <w:gridCol w:w="1737"/>
        <w:gridCol w:w="1737"/>
        <w:gridCol w:w="949"/>
        <w:gridCol w:w="254"/>
        <w:gridCol w:w="1739"/>
        <w:gridCol w:w="1739"/>
        <w:gridCol w:w="938"/>
      </w:tblGrid>
      <w:tr w:rsidR="002223BB" w14:paraId="0ADD95B2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52F376" w14:textId="77777777" w:rsidR="002223BB" w:rsidRPr="002B7F6C" w:rsidRDefault="002223BB" w:rsidP="00AF1C70">
            <w:pPr>
              <w:spacing w:before="60" w:after="6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Variable</w:t>
            </w:r>
          </w:p>
        </w:tc>
        <w:tc>
          <w:tcPr>
            <w:tcW w:w="237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52B375" w14:textId="77777777" w:rsidR="002223BB" w:rsidRPr="002B7F6C" w:rsidRDefault="002223BB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Before IPTW</w:t>
            </w:r>
          </w:p>
        </w:tc>
        <w:tc>
          <w:tcPr>
            <w:tcW w:w="9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DBB752F" w14:textId="77777777" w:rsidR="002223BB" w:rsidRPr="002B7F6C" w:rsidRDefault="002223BB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1704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8B5235" w14:textId="77777777" w:rsidR="002223BB" w:rsidRDefault="002223BB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bookmarkStart w:id="5" w:name="OLE_LINK64"/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After IPTW</w:t>
            </w:r>
            <w:bookmarkEnd w:id="5"/>
          </w:p>
        </w:tc>
      </w:tr>
      <w:tr w:rsidR="002223BB" w14:paraId="58F5AEA7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C48A5A" w14:textId="77777777" w:rsidR="002223BB" w:rsidRDefault="002223BB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sz w:val="22"/>
              </w:rPr>
            </w:pPr>
            <w:bookmarkStart w:id="6" w:name="_Hlk127885820" w:colFirst="1" w:colLast="8"/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FCA3D8" w14:textId="77777777" w:rsidR="002223BB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Overall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4,255)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2666C4" w14:textId="77777777" w:rsidR="002223BB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Open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2,050)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414A1D" w14:textId="77777777" w:rsidR="002223BB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2,205)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C51D5E" w14:textId="77777777" w:rsidR="002223BB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sz w:val="22"/>
              </w:rPr>
            </w:pPr>
            <w:r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046907" w14:textId="77777777" w:rsidR="002223BB" w:rsidRDefault="002223BB" w:rsidP="00AF1C70">
            <w:pPr>
              <w:spacing w:before="20" w:after="0" w:line="240" w:lineRule="auto"/>
              <w:ind w:left="-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3E0F20" w14:textId="77777777" w:rsidR="002223BB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Open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2,459)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D739D0" w14:textId="77777777" w:rsidR="002223BB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1,796)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D1855A" w14:textId="77777777" w:rsidR="002223BB" w:rsidRDefault="002223BB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color w:val="D9D9D9"/>
                <w:sz w:val="22"/>
              </w:rPr>
            </w:pPr>
            <w:r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</w:tr>
      <w:tr w:rsidR="002223BB" w14:paraId="44CE8D78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A2F28" w14:textId="77777777" w:rsidR="002223BB" w:rsidRDefault="002223BB" w:rsidP="00AF1C70">
            <w:pPr>
              <w:spacing w:before="12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Procedure year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0005A" w14:textId="77777777" w:rsidR="002223BB" w:rsidRDefault="002223BB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A48F8" w14:textId="77777777" w:rsidR="002223BB" w:rsidRDefault="002223BB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E4EDA" w14:textId="77777777" w:rsidR="002223BB" w:rsidRDefault="002223BB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3C54F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&lt;0.001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51F73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437A7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7AFFA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6C709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0.850</w:t>
            </w:r>
          </w:p>
        </w:tc>
      </w:tr>
      <w:tr w:rsidR="002223BB" w14:paraId="1E38DB04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60F55" w14:textId="77777777" w:rsidR="002223BB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2013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70872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551 (12.9)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BCBB6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413 (20.1)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2FE34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138 (6.3)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ED8C0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DF8A6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8A2F1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288 (11.7)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FCF98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219 (12.2)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BBE1A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14:paraId="5FB3548F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6EDB1" w14:textId="77777777" w:rsidR="002223BB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2014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94C7D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605 (14.2)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7F8D5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404 (19.7)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1B74E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201 (9.1)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20075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8492A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BC718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308 (12.5)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1C0B4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218 (12.1)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AA330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14:paraId="7726DAC6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FCFFB" w14:textId="77777777" w:rsidR="002223BB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2015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ACED0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644 (15.1)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CDA81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391 (19.1)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751A4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253 (11.5)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3E50F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73A2E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FC65D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325 (13.2)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9947C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235 (13.1)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22373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14:paraId="3F897A66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3E2A1" w14:textId="77777777" w:rsidR="002223BB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2016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A0857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491 (11.5)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EC0E0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231 (11.3)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A5853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260 (11.8)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B20DF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8F81B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30FA1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255 (10.4)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B7C03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203 (11.3)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167D8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14:paraId="430C41AB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965FC" w14:textId="77777777" w:rsidR="002223BB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2017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A409A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490 (11.5)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D156E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194 (9.5)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C13B9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296 (13.4)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D7639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D56A0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123DF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367 (14.9)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A03A4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216 (12.0)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A9E6C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14:paraId="1762BD17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00BF2" w14:textId="77777777" w:rsidR="002223BB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2018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7200C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515 (12.1)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56417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150 (7.3)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DD099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365 (16.6)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85C5F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C535F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73976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307 (12.5)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4098E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253 (14.1)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F7470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14:paraId="4C7B0E6F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CCB03" w14:textId="77777777" w:rsidR="002223BB" w:rsidRDefault="002223BB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4F9A6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521 (12.2)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A1AB0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168 (8.2)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EB36B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353 (16.0)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5F5C7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287F7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7032C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283 (11.5)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16CCD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239 (13.3)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7C8B2" w14:textId="77777777" w:rsidR="002223BB" w:rsidRDefault="002223BB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2223BB" w14:paraId="4111A52C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E593E3" w14:textId="77777777" w:rsidR="002223BB" w:rsidRDefault="002223BB" w:rsidP="00AF1C70">
            <w:pPr>
              <w:spacing w:after="12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6743F5" w14:textId="77777777" w:rsidR="002223BB" w:rsidRDefault="002223BB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438 (10.3)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A6D555" w14:textId="77777777" w:rsidR="002223BB" w:rsidRDefault="002223BB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99 (4.8)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531B16" w14:textId="77777777" w:rsidR="002223BB" w:rsidRDefault="002223BB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339 (15.4)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42E28C" w14:textId="77777777" w:rsidR="002223BB" w:rsidRDefault="002223BB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FA009B" w14:textId="77777777" w:rsidR="002223BB" w:rsidRDefault="002223BB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F61BF0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326 (13.3)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9ABA08" w14:textId="77777777" w:rsidR="002223BB" w:rsidRDefault="002223BB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213 (11.9)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DF717D" w14:textId="77777777" w:rsidR="002223BB" w:rsidRDefault="002223BB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</w:tbl>
    <w:bookmarkEnd w:id="6"/>
    <w:p w14:paraId="5CFA5DE0" w14:textId="77777777" w:rsidR="002223BB" w:rsidRDefault="002223BB" w:rsidP="002223BB">
      <w:pPr>
        <w:spacing w:before="120" w:after="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r>
        <w:rPr>
          <w:rFonts w:eastAsia="Arial Unicode MS" w:cs="Times New Roman"/>
          <w:b/>
          <w:bCs/>
          <w:szCs w:val="24"/>
          <w:bdr w:val="none" w:sz="0" w:space="0" w:color="auto" w:frame="1"/>
          <w:lang w:eastAsia="en-US"/>
        </w:rPr>
        <w:t>Abbreviations</w:t>
      </w: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: RAS, robotic-assisted surgery; Lap, laparoscopic surgery; CCI, </w:t>
      </w:r>
      <w:proofErr w:type="spellStart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Charlson’s</w:t>
      </w:r>
      <w:proofErr w:type="spellEnd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comorbidity index</w:t>
      </w:r>
    </w:p>
    <w:p w14:paraId="60C58CFA" w14:textId="77777777" w:rsidR="00A525FA" w:rsidRDefault="00A525FA"/>
    <w:sectPr w:rsidR="00A525FA" w:rsidSect="002223B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BB"/>
    <w:rsid w:val="002223BB"/>
    <w:rsid w:val="00A5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ABE9C"/>
  <w15:chartTrackingRefBased/>
  <w15:docId w15:val="{AA40C59E-C32F-41F7-B16D-F4887576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3BB"/>
    <w:pPr>
      <w:spacing w:after="240" w:line="360" w:lineRule="auto"/>
    </w:pPr>
    <w:rPr>
      <w:rFonts w:ascii="Times New Roman" w:eastAsiaTheme="minorEastAsia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2-Accent11">
    <w:name w:val="Grid Table 2 - Accent 11"/>
    <w:basedOn w:val="TableNormal"/>
    <w:uiPriority w:val="47"/>
    <w:rsid w:val="002223BB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2-Accent12">
    <w:name w:val="Grid Table 2 - Accent 12"/>
    <w:basedOn w:val="TableNormal"/>
    <w:uiPriority w:val="47"/>
    <w:rsid w:val="002223BB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4034</Characters>
  <Application>Microsoft Office Word</Application>
  <DocSecurity>0</DocSecurity>
  <Lines>33</Lines>
  <Paragraphs>9</Paragraphs>
  <ScaleCrop>false</ScaleCrop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Goldstone, Robert N.,MD</dc:creator>
  <cp:keywords/>
  <dc:description/>
  <cp:lastModifiedBy>Goldstone, Robert N.,MD</cp:lastModifiedBy>
  <cp:revision>1</cp:revision>
  <dcterms:created xsi:type="dcterms:W3CDTF">2023-11-19T18:34:00Z</dcterms:created>
  <dcterms:modified xsi:type="dcterms:W3CDTF">2023-11-19T18:34:00Z</dcterms:modified>
</cp:coreProperties>
</file>