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64076" w14:textId="3C20E6E3" w:rsidR="003141A2" w:rsidRPr="0047378B" w:rsidRDefault="003141A2" w:rsidP="003141A2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7378B">
        <w:rPr>
          <w:rFonts w:ascii="Times New Roman" w:hAnsi="Times New Roman" w:cs="Times New Roman"/>
          <w:b/>
          <w:sz w:val="20"/>
          <w:szCs w:val="20"/>
          <w:lang w:val="en-US"/>
        </w:rPr>
        <w:t xml:space="preserve">Appendix </w:t>
      </w:r>
      <w:r w:rsidR="00030EC8">
        <w:rPr>
          <w:rFonts w:ascii="Times New Roman" w:hAnsi="Times New Roman" w:cs="Times New Roman"/>
          <w:b/>
          <w:sz w:val="20"/>
          <w:szCs w:val="20"/>
          <w:lang w:val="en-US"/>
        </w:rPr>
        <w:t>C</w:t>
      </w:r>
      <w:r w:rsidRPr="0047378B">
        <w:rPr>
          <w:rFonts w:ascii="Times New Roman" w:hAnsi="Times New Roman" w:cs="Times New Roman"/>
          <w:b/>
          <w:sz w:val="20"/>
          <w:szCs w:val="20"/>
          <w:lang w:val="en-US"/>
        </w:rPr>
        <w:t xml:space="preserve">: </w:t>
      </w:r>
      <w:r w:rsidR="00265F36" w:rsidRPr="00265F36">
        <w:rPr>
          <w:rFonts w:ascii="Times New Roman" w:hAnsi="Times New Roman" w:cs="Times New Roman"/>
          <w:b/>
          <w:sz w:val="20"/>
          <w:szCs w:val="20"/>
          <w:lang w:val="en-US"/>
        </w:rPr>
        <w:t>Contribution of life cycle stages to the total carbon footprint</w:t>
      </w:r>
      <w:r w:rsidR="00265F3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265F36" w:rsidRPr="00265F36">
        <w:rPr>
          <w:rFonts w:ascii="Times New Roman" w:hAnsi="Times New Roman" w:cs="Times New Roman"/>
          <w:b/>
          <w:sz w:val="20"/>
          <w:szCs w:val="20"/>
          <w:lang w:val="en-US"/>
        </w:rPr>
        <w:t>per hospital setting</w:t>
      </w:r>
      <w:bookmarkStart w:id="0" w:name="_GoBack"/>
      <w:bookmarkEnd w:id="0"/>
    </w:p>
    <w:p w14:paraId="732A50D9" w14:textId="77777777" w:rsidR="00D411C7" w:rsidRPr="0047378B" w:rsidRDefault="00D411C7" w:rsidP="003141A2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TableGrid"/>
        <w:tblW w:w="13994" w:type="dxa"/>
        <w:tblLook w:val="04A0" w:firstRow="1" w:lastRow="0" w:firstColumn="1" w:lastColumn="0" w:noHBand="0" w:noVBand="1"/>
      </w:tblPr>
      <w:tblGrid>
        <w:gridCol w:w="1384"/>
        <w:gridCol w:w="834"/>
        <w:gridCol w:w="833"/>
        <w:gridCol w:w="833"/>
        <w:gridCol w:w="833"/>
        <w:gridCol w:w="833"/>
        <w:gridCol w:w="833"/>
        <w:gridCol w:w="833"/>
        <w:gridCol w:w="833"/>
        <w:gridCol w:w="833"/>
        <w:gridCol w:w="852"/>
        <w:gridCol w:w="852"/>
        <w:gridCol w:w="852"/>
        <w:gridCol w:w="852"/>
        <w:gridCol w:w="852"/>
        <w:gridCol w:w="852"/>
      </w:tblGrid>
      <w:tr w:rsidR="0038742C" w:rsidRPr="0047378B" w14:paraId="69E102E6" w14:textId="77777777" w:rsidTr="00C70B09">
        <w:tc>
          <w:tcPr>
            <w:tcW w:w="1383" w:type="dxa"/>
            <w:vMerge w:val="restart"/>
            <w:vAlign w:val="bottom"/>
          </w:tcPr>
          <w:p w14:paraId="7A828115" w14:textId="4DD4C057" w:rsidR="004C0941" w:rsidRDefault="004C0941" w:rsidP="00C70B0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Hospital</w:t>
            </w:r>
          </w:p>
        </w:tc>
        <w:tc>
          <w:tcPr>
            <w:tcW w:w="2499" w:type="dxa"/>
            <w:gridSpan w:val="3"/>
          </w:tcPr>
          <w:p w14:paraId="6F42DC23" w14:textId="15FAF41C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D1</w:t>
            </w:r>
          </w:p>
        </w:tc>
        <w:tc>
          <w:tcPr>
            <w:tcW w:w="2499" w:type="dxa"/>
            <w:gridSpan w:val="3"/>
          </w:tcPr>
          <w:p w14:paraId="77EF41FF" w14:textId="765D57C3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D2</w:t>
            </w:r>
          </w:p>
        </w:tc>
        <w:tc>
          <w:tcPr>
            <w:tcW w:w="2183" w:type="dxa"/>
            <w:gridSpan w:val="3"/>
          </w:tcPr>
          <w:p w14:paraId="795A61F5" w14:textId="24A26E8F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H1</w:t>
            </w:r>
          </w:p>
        </w:tc>
        <w:tc>
          <w:tcPr>
            <w:tcW w:w="2715" w:type="dxa"/>
            <w:gridSpan w:val="3"/>
          </w:tcPr>
          <w:p w14:paraId="3334EE59" w14:textId="259AF83A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H2</w:t>
            </w:r>
          </w:p>
        </w:tc>
        <w:tc>
          <w:tcPr>
            <w:tcW w:w="2715" w:type="dxa"/>
            <w:gridSpan w:val="3"/>
          </w:tcPr>
          <w:p w14:paraId="3C642B61" w14:textId="7B731E84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R1</w:t>
            </w:r>
          </w:p>
        </w:tc>
      </w:tr>
      <w:tr w:rsidR="0038742C" w:rsidRPr="0047378B" w14:paraId="1FB308E1" w14:textId="70C67169" w:rsidTr="0047378B">
        <w:tc>
          <w:tcPr>
            <w:tcW w:w="1383" w:type="dxa"/>
            <w:vMerge/>
          </w:tcPr>
          <w:p w14:paraId="58ED0D79" w14:textId="714060F6" w:rsidR="004C0941" w:rsidRPr="0047378B" w:rsidRDefault="004C0941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33" w:type="dxa"/>
          </w:tcPr>
          <w:p w14:paraId="152DD36E" w14:textId="7A02255D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A</w:t>
            </w:r>
          </w:p>
        </w:tc>
        <w:tc>
          <w:tcPr>
            <w:tcW w:w="833" w:type="dxa"/>
          </w:tcPr>
          <w:p w14:paraId="09FD81DA" w14:textId="6D817228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833" w:type="dxa"/>
          </w:tcPr>
          <w:p w14:paraId="60DEB6CC" w14:textId="5BC3AF26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C</w:t>
            </w:r>
          </w:p>
        </w:tc>
        <w:tc>
          <w:tcPr>
            <w:tcW w:w="833" w:type="dxa"/>
          </w:tcPr>
          <w:p w14:paraId="5DDEDF93" w14:textId="244DD39F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A</w:t>
            </w:r>
          </w:p>
        </w:tc>
        <w:tc>
          <w:tcPr>
            <w:tcW w:w="833" w:type="dxa"/>
          </w:tcPr>
          <w:p w14:paraId="1D4A4737" w14:textId="49AAC4C6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833" w:type="dxa"/>
          </w:tcPr>
          <w:p w14:paraId="23D00D19" w14:textId="72476806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C</w:t>
            </w:r>
          </w:p>
        </w:tc>
        <w:tc>
          <w:tcPr>
            <w:tcW w:w="726" w:type="dxa"/>
          </w:tcPr>
          <w:p w14:paraId="7E8D473C" w14:textId="344AB254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A</w:t>
            </w:r>
          </w:p>
        </w:tc>
        <w:tc>
          <w:tcPr>
            <w:tcW w:w="727" w:type="dxa"/>
          </w:tcPr>
          <w:p w14:paraId="55C3761D" w14:textId="3A58BA21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730" w:type="dxa"/>
          </w:tcPr>
          <w:p w14:paraId="204F7A50" w14:textId="2C56D8F7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C</w:t>
            </w:r>
          </w:p>
        </w:tc>
        <w:tc>
          <w:tcPr>
            <w:tcW w:w="905" w:type="dxa"/>
          </w:tcPr>
          <w:p w14:paraId="0913B045" w14:textId="42CD23A5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A</w:t>
            </w:r>
          </w:p>
        </w:tc>
        <w:tc>
          <w:tcPr>
            <w:tcW w:w="905" w:type="dxa"/>
          </w:tcPr>
          <w:p w14:paraId="13818002" w14:textId="0D59FA0A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905" w:type="dxa"/>
          </w:tcPr>
          <w:p w14:paraId="08E58A1F" w14:textId="7C2ABC03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C</w:t>
            </w:r>
          </w:p>
        </w:tc>
        <w:tc>
          <w:tcPr>
            <w:tcW w:w="905" w:type="dxa"/>
          </w:tcPr>
          <w:p w14:paraId="17949A34" w14:textId="0C0EC71D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A</w:t>
            </w:r>
          </w:p>
        </w:tc>
        <w:tc>
          <w:tcPr>
            <w:tcW w:w="905" w:type="dxa"/>
          </w:tcPr>
          <w:p w14:paraId="3AEC8B91" w14:textId="53CDA5C4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905" w:type="dxa"/>
          </w:tcPr>
          <w:p w14:paraId="07F9B6B2" w14:textId="7A6A3F69" w:rsidR="004C0941" w:rsidRPr="0047378B" w:rsidRDefault="004C0941" w:rsidP="0047378B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US"/>
              </w:rPr>
              <w:t>C</w:t>
            </w:r>
          </w:p>
        </w:tc>
      </w:tr>
      <w:tr w:rsidR="0038742C" w:rsidRPr="0047378B" w14:paraId="531EE4FA" w14:textId="0E7CAFDA" w:rsidTr="0047378B">
        <w:tc>
          <w:tcPr>
            <w:tcW w:w="1383" w:type="dxa"/>
          </w:tcPr>
          <w:p w14:paraId="01D66CE2" w14:textId="634332F8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Raw materials &amp; manufacturing</w:t>
            </w:r>
          </w:p>
        </w:tc>
        <w:tc>
          <w:tcPr>
            <w:tcW w:w="833" w:type="dxa"/>
          </w:tcPr>
          <w:p w14:paraId="2B14A824" w14:textId="199BA323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80.33%</w:t>
            </w:r>
          </w:p>
        </w:tc>
        <w:tc>
          <w:tcPr>
            <w:tcW w:w="833" w:type="dxa"/>
          </w:tcPr>
          <w:p w14:paraId="773E973F" w14:textId="387AFB5E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80.33%</w:t>
            </w:r>
          </w:p>
        </w:tc>
        <w:tc>
          <w:tcPr>
            <w:tcW w:w="833" w:type="dxa"/>
          </w:tcPr>
          <w:p w14:paraId="32EB6BBE" w14:textId="4C51453A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81.17%</w:t>
            </w:r>
          </w:p>
        </w:tc>
        <w:tc>
          <w:tcPr>
            <w:tcW w:w="833" w:type="dxa"/>
          </w:tcPr>
          <w:p w14:paraId="4485A7A9" w14:textId="09223B50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81.02%</w:t>
            </w:r>
          </w:p>
        </w:tc>
        <w:tc>
          <w:tcPr>
            <w:tcW w:w="833" w:type="dxa"/>
          </w:tcPr>
          <w:p w14:paraId="5E33AF8B" w14:textId="280A0884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80.63%</w:t>
            </w:r>
          </w:p>
        </w:tc>
        <w:tc>
          <w:tcPr>
            <w:tcW w:w="833" w:type="dxa"/>
          </w:tcPr>
          <w:p w14:paraId="4D5C6EB7" w14:textId="391ABC01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81.47%</w:t>
            </w:r>
          </w:p>
        </w:tc>
        <w:tc>
          <w:tcPr>
            <w:tcW w:w="726" w:type="dxa"/>
          </w:tcPr>
          <w:p w14:paraId="560DB9AA" w14:textId="566F7F76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21.</w:t>
            </w:r>
            <w:r w:rsidR="008569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727" w:type="dxa"/>
          </w:tcPr>
          <w:p w14:paraId="2F80E056" w14:textId="61964C79" w:rsidR="0047378B" w:rsidRPr="0047378B" w:rsidRDefault="00B276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36.76%</w:t>
            </w:r>
          </w:p>
        </w:tc>
        <w:tc>
          <w:tcPr>
            <w:tcW w:w="730" w:type="dxa"/>
          </w:tcPr>
          <w:p w14:paraId="32B18BC4" w14:textId="32C55B57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18.</w:t>
            </w:r>
            <w:r w:rsidR="008569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5716BB88" w14:textId="0EA3E6F3" w:rsidR="0047378B" w:rsidRPr="0047378B" w:rsidRDefault="003874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="00B276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="00B276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4B70A03D" w14:textId="32E13D5D" w:rsidR="0047378B" w:rsidRPr="0047378B" w:rsidRDefault="003874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52.5</w:t>
            </w:r>
            <w:r w:rsidR="00B276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6A59F095" w14:textId="592B5761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="00B276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.0</w:t>
            </w:r>
            <w:r w:rsidR="00B276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041CD10F" w14:textId="23CCAF19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</w:t>
            </w:r>
            <w:r w:rsidR="00686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77%</w:t>
            </w:r>
          </w:p>
        </w:tc>
        <w:tc>
          <w:tcPr>
            <w:tcW w:w="905" w:type="dxa"/>
          </w:tcPr>
          <w:p w14:paraId="14CB378D" w14:textId="0C8EDAB2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6.</w:t>
            </w:r>
            <w:r w:rsidR="00686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77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6073047A" w14:textId="48325C90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2.3</w:t>
            </w:r>
            <w:r w:rsidR="00686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</w:tr>
      <w:tr w:rsidR="0038742C" w:rsidRPr="0047378B" w14:paraId="2A9FB3F6" w14:textId="377FA4B2" w:rsidTr="0047378B">
        <w:tc>
          <w:tcPr>
            <w:tcW w:w="1383" w:type="dxa"/>
          </w:tcPr>
          <w:p w14:paraId="6543DE2B" w14:textId="1316F4A1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Sterilization</w:t>
            </w:r>
          </w:p>
        </w:tc>
        <w:tc>
          <w:tcPr>
            <w:tcW w:w="833" w:type="dxa"/>
          </w:tcPr>
          <w:p w14:paraId="0C0EB30E" w14:textId="3A2EAD0D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833" w:type="dxa"/>
          </w:tcPr>
          <w:p w14:paraId="44524EE6" w14:textId="35E8C456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833" w:type="dxa"/>
          </w:tcPr>
          <w:p w14:paraId="3595269A" w14:textId="59EDC95B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833" w:type="dxa"/>
          </w:tcPr>
          <w:p w14:paraId="3447CE32" w14:textId="7C7597ED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833" w:type="dxa"/>
          </w:tcPr>
          <w:p w14:paraId="2708255F" w14:textId="465259AE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833" w:type="dxa"/>
          </w:tcPr>
          <w:p w14:paraId="7E9F3633" w14:textId="60474858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726" w:type="dxa"/>
          </w:tcPr>
          <w:p w14:paraId="62BCFBBE" w14:textId="1FF34F9B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="008569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="008569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727" w:type="dxa"/>
          </w:tcPr>
          <w:p w14:paraId="56834640" w14:textId="1656749B" w:rsidR="0047378B" w:rsidRPr="0047378B" w:rsidRDefault="00B276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="001B13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="001B13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730" w:type="dxa"/>
          </w:tcPr>
          <w:p w14:paraId="526AA07B" w14:textId="4F8E6743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="008569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="008569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1190930C" w14:textId="3BBF8A03" w:rsidR="0047378B" w:rsidRPr="0047378B" w:rsidRDefault="003874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="00B276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2.06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79F4F905" w14:textId="3970B00E" w:rsidR="0047378B" w:rsidRPr="0047378B" w:rsidRDefault="003874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33.</w:t>
            </w:r>
            <w:r w:rsidR="001B13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2B06B022" w14:textId="092186C3" w:rsidR="0047378B" w:rsidRPr="0047378B" w:rsidRDefault="00B276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41</w:t>
            </w:r>
            <w:r w:rsidR="003874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  <w:r w:rsidR="003874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41BAD6A7" w14:textId="274835A5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="00686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="00686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4CEC91BC" w14:textId="2705FC32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</w:t>
            </w:r>
            <w:r w:rsidR="00B472F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="00B472F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46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36DE1B7A" w14:textId="78630C9C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="00686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 w:rsidR="00686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66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</w:tr>
      <w:tr w:rsidR="0038742C" w:rsidRPr="0047378B" w14:paraId="44ADA649" w14:textId="77777777" w:rsidTr="0047378B">
        <w:tc>
          <w:tcPr>
            <w:tcW w:w="1383" w:type="dxa"/>
          </w:tcPr>
          <w:p w14:paraId="5B0BC1E3" w14:textId="176C4F74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Blue wrap</w:t>
            </w:r>
          </w:p>
        </w:tc>
        <w:tc>
          <w:tcPr>
            <w:tcW w:w="833" w:type="dxa"/>
          </w:tcPr>
          <w:p w14:paraId="7F84D81A" w14:textId="580CDACA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833" w:type="dxa"/>
          </w:tcPr>
          <w:p w14:paraId="1D7EA8BC" w14:textId="3DC0DE0D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833" w:type="dxa"/>
          </w:tcPr>
          <w:p w14:paraId="5321FBA0" w14:textId="125299E1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833" w:type="dxa"/>
          </w:tcPr>
          <w:p w14:paraId="35850A3B" w14:textId="29AF3388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833" w:type="dxa"/>
          </w:tcPr>
          <w:p w14:paraId="3A72F5D2" w14:textId="4158C0E6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833" w:type="dxa"/>
          </w:tcPr>
          <w:p w14:paraId="4338C229" w14:textId="04ECFEE4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726" w:type="dxa"/>
          </w:tcPr>
          <w:p w14:paraId="6E8250A2" w14:textId="47C7B8A2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29.</w:t>
            </w:r>
            <w:r w:rsidR="008569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727" w:type="dxa"/>
          </w:tcPr>
          <w:p w14:paraId="5855CBAF" w14:textId="0236E8E6" w:rsidR="0047378B" w:rsidRPr="0047378B" w:rsidRDefault="00B276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730" w:type="dxa"/>
          </w:tcPr>
          <w:p w14:paraId="67C0B174" w14:textId="551ECAF7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23.</w:t>
            </w:r>
            <w:r w:rsidR="008569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4A72301F" w14:textId="0AA4D714" w:rsidR="0047378B" w:rsidRPr="0047378B" w:rsidRDefault="00B276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  <w:r w:rsidR="003874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08</w:t>
            </w:r>
            <w:r w:rsidR="003874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5B0411A8" w14:textId="4F2693D0" w:rsidR="0047378B" w:rsidRPr="0047378B" w:rsidRDefault="003874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905" w:type="dxa"/>
          </w:tcPr>
          <w:p w14:paraId="1E7F53F9" w14:textId="698A396D" w:rsidR="0047378B" w:rsidRPr="0047378B" w:rsidRDefault="00B276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19.78</w:t>
            </w:r>
            <w:r w:rsidR="003874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180739CE" w14:textId="577F574D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41.</w:t>
            </w:r>
            <w:r w:rsidR="00686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6841528C" w14:textId="34944D92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</w:t>
            </w:r>
          </w:p>
        </w:tc>
        <w:tc>
          <w:tcPr>
            <w:tcW w:w="905" w:type="dxa"/>
          </w:tcPr>
          <w:p w14:paraId="2D08C656" w14:textId="2CBBEE20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31.</w:t>
            </w:r>
            <w:r w:rsidR="00686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46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</w:tr>
      <w:tr w:rsidR="0038742C" w:rsidRPr="0047378B" w14:paraId="22525EFE" w14:textId="77777777" w:rsidTr="0047378B">
        <w:tc>
          <w:tcPr>
            <w:tcW w:w="1383" w:type="dxa"/>
          </w:tcPr>
          <w:p w14:paraId="53029CF2" w14:textId="4485021C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Medical waste incineration</w:t>
            </w:r>
          </w:p>
        </w:tc>
        <w:tc>
          <w:tcPr>
            <w:tcW w:w="833" w:type="dxa"/>
          </w:tcPr>
          <w:p w14:paraId="4E59EC0D" w14:textId="613C2D41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19.10%</w:t>
            </w:r>
          </w:p>
        </w:tc>
        <w:tc>
          <w:tcPr>
            <w:tcW w:w="833" w:type="dxa"/>
          </w:tcPr>
          <w:p w14:paraId="0DAE3C0F" w14:textId="1822CBE5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19.10%</w:t>
            </w:r>
          </w:p>
        </w:tc>
        <w:tc>
          <w:tcPr>
            <w:tcW w:w="833" w:type="dxa"/>
          </w:tcPr>
          <w:p w14:paraId="10FB42BB" w14:textId="66F61792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19.30%</w:t>
            </w:r>
          </w:p>
        </w:tc>
        <w:tc>
          <w:tcPr>
            <w:tcW w:w="833" w:type="dxa"/>
          </w:tcPr>
          <w:p w14:paraId="5AAB9D6A" w14:textId="41919EC5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17.61%</w:t>
            </w:r>
          </w:p>
        </w:tc>
        <w:tc>
          <w:tcPr>
            <w:tcW w:w="833" w:type="dxa"/>
          </w:tcPr>
          <w:p w14:paraId="1A4D43C1" w14:textId="2C3E50EC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17.52%</w:t>
            </w:r>
          </w:p>
        </w:tc>
        <w:tc>
          <w:tcPr>
            <w:tcW w:w="833" w:type="dxa"/>
          </w:tcPr>
          <w:p w14:paraId="3128A37A" w14:textId="7A12513B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17.71%</w:t>
            </w:r>
          </w:p>
        </w:tc>
        <w:tc>
          <w:tcPr>
            <w:tcW w:w="726" w:type="dxa"/>
          </w:tcPr>
          <w:p w14:paraId="266E0953" w14:textId="3C1A4D44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8.</w:t>
            </w:r>
            <w:r w:rsidR="008569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727" w:type="dxa"/>
          </w:tcPr>
          <w:p w14:paraId="6B8747BF" w14:textId="646E457E" w:rsidR="0047378B" w:rsidRPr="0047378B" w:rsidRDefault="00B276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14.89%</w:t>
            </w:r>
          </w:p>
        </w:tc>
        <w:tc>
          <w:tcPr>
            <w:tcW w:w="730" w:type="dxa"/>
          </w:tcPr>
          <w:p w14:paraId="3D29715A" w14:textId="5C066AD0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7.6</w:t>
            </w:r>
            <w:r w:rsidR="008569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19DF0FCF" w14:textId="208D4765" w:rsidR="0047378B" w:rsidRPr="0047378B" w:rsidRDefault="00B276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8.29</w:t>
            </w:r>
            <w:r w:rsidR="003874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41EBABD5" w14:textId="318FE605" w:rsidR="0047378B" w:rsidRPr="0047378B" w:rsidRDefault="003874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12.</w:t>
            </w:r>
            <w:r w:rsidR="00B276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9%</w:t>
            </w:r>
          </w:p>
        </w:tc>
        <w:tc>
          <w:tcPr>
            <w:tcW w:w="905" w:type="dxa"/>
          </w:tcPr>
          <w:p w14:paraId="499C7285" w14:textId="1ED7A84D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7.</w:t>
            </w:r>
            <w:r w:rsidR="00B276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4456E4FC" w14:textId="191EAA5B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0.5</w:t>
            </w:r>
            <w:r w:rsidR="00686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549B6A44" w14:textId="34A4D88F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1.3</w:t>
            </w:r>
            <w:r w:rsidR="00686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6948A0EC" w14:textId="71AD6A2F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0.4</w:t>
            </w:r>
            <w:r w:rsidR="00686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</w:tr>
      <w:tr w:rsidR="0038742C" w:rsidRPr="0047378B" w14:paraId="1DFDEB4D" w14:textId="77777777" w:rsidTr="0047378B">
        <w:tc>
          <w:tcPr>
            <w:tcW w:w="1383" w:type="dxa"/>
          </w:tcPr>
          <w:p w14:paraId="17B0BEC9" w14:textId="2F77985D" w:rsidR="0047378B" w:rsidRPr="0047378B" w:rsidRDefault="009B0BD3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B0BD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General waste treatment</w:t>
            </w:r>
          </w:p>
        </w:tc>
        <w:tc>
          <w:tcPr>
            <w:tcW w:w="833" w:type="dxa"/>
          </w:tcPr>
          <w:p w14:paraId="1BF48142" w14:textId="4AB03EAB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0.01%</w:t>
            </w:r>
          </w:p>
        </w:tc>
        <w:tc>
          <w:tcPr>
            <w:tcW w:w="833" w:type="dxa"/>
          </w:tcPr>
          <w:p w14:paraId="4EE7D623" w14:textId="56C984A2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0.01%</w:t>
            </w:r>
          </w:p>
        </w:tc>
        <w:tc>
          <w:tcPr>
            <w:tcW w:w="833" w:type="dxa"/>
          </w:tcPr>
          <w:p w14:paraId="1A04F64C" w14:textId="0906D4FA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-0.70%</w:t>
            </w:r>
          </w:p>
        </w:tc>
        <w:tc>
          <w:tcPr>
            <w:tcW w:w="833" w:type="dxa"/>
          </w:tcPr>
          <w:p w14:paraId="42CE4E54" w14:textId="08D1207F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0.01%</w:t>
            </w:r>
          </w:p>
        </w:tc>
        <w:tc>
          <w:tcPr>
            <w:tcW w:w="833" w:type="dxa"/>
          </w:tcPr>
          <w:p w14:paraId="53FFDBE8" w14:textId="73516CF3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0.01%</w:t>
            </w:r>
          </w:p>
        </w:tc>
        <w:tc>
          <w:tcPr>
            <w:tcW w:w="833" w:type="dxa"/>
          </w:tcPr>
          <w:p w14:paraId="488B2423" w14:textId="2E800BFA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-0.63%</w:t>
            </w:r>
          </w:p>
        </w:tc>
        <w:tc>
          <w:tcPr>
            <w:tcW w:w="726" w:type="dxa"/>
          </w:tcPr>
          <w:p w14:paraId="518DB71D" w14:textId="3336B4E0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0.03%</w:t>
            </w:r>
          </w:p>
        </w:tc>
        <w:tc>
          <w:tcPr>
            <w:tcW w:w="727" w:type="dxa"/>
          </w:tcPr>
          <w:p w14:paraId="6C21F8BD" w14:textId="07B4D42B" w:rsidR="0047378B" w:rsidRPr="0047378B" w:rsidRDefault="00B276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0.04%</w:t>
            </w:r>
          </w:p>
        </w:tc>
        <w:tc>
          <w:tcPr>
            <w:tcW w:w="730" w:type="dxa"/>
          </w:tcPr>
          <w:p w14:paraId="487BDB4E" w14:textId="6D3A8610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-0.08%</w:t>
            </w:r>
          </w:p>
        </w:tc>
        <w:tc>
          <w:tcPr>
            <w:tcW w:w="905" w:type="dxa"/>
          </w:tcPr>
          <w:p w14:paraId="2AAA6E30" w14:textId="1E8A61ED" w:rsidR="0047378B" w:rsidRPr="0047378B" w:rsidRDefault="003874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0.02%</w:t>
            </w:r>
          </w:p>
        </w:tc>
        <w:tc>
          <w:tcPr>
            <w:tcW w:w="905" w:type="dxa"/>
          </w:tcPr>
          <w:p w14:paraId="7277BA2E" w14:textId="701080B3" w:rsidR="0047378B" w:rsidRPr="0047378B" w:rsidRDefault="003874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0.03%</w:t>
            </w:r>
          </w:p>
        </w:tc>
        <w:tc>
          <w:tcPr>
            <w:tcW w:w="905" w:type="dxa"/>
          </w:tcPr>
          <w:p w14:paraId="2DFE5674" w14:textId="01723A82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-0.10%</w:t>
            </w:r>
          </w:p>
        </w:tc>
        <w:tc>
          <w:tcPr>
            <w:tcW w:w="905" w:type="dxa"/>
          </w:tcPr>
          <w:p w14:paraId="2F637519" w14:textId="11E23455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0.08%</w:t>
            </w:r>
          </w:p>
        </w:tc>
        <w:tc>
          <w:tcPr>
            <w:tcW w:w="905" w:type="dxa"/>
          </w:tcPr>
          <w:p w14:paraId="15901F52" w14:textId="3981CD06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0.06%</w:t>
            </w:r>
          </w:p>
        </w:tc>
        <w:tc>
          <w:tcPr>
            <w:tcW w:w="905" w:type="dxa"/>
          </w:tcPr>
          <w:p w14:paraId="550E3B18" w14:textId="2E8A8079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0.00%</w:t>
            </w:r>
          </w:p>
        </w:tc>
      </w:tr>
      <w:tr w:rsidR="0038742C" w:rsidRPr="0047378B" w14:paraId="7E7E2262" w14:textId="39C31896" w:rsidTr="0047378B">
        <w:tc>
          <w:tcPr>
            <w:tcW w:w="1383" w:type="dxa"/>
          </w:tcPr>
          <w:p w14:paraId="103B415C" w14:textId="47F9FA85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Transport</w:t>
            </w:r>
          </w:p>
        </w:tc>
        <w:tc>
          <w:tcPr>
            <w:tcW w:w="833" w:type="dxa"/>
          </w:tcPr>
          <w:p w14:paraId="01EAB834" w14:textId="12D9BE3F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0.55%</w:t>
            </w:r>
          </w:p>
        </w:tc>
        <w:tc>
          <w:tcPr>
            <w:tcW w:w="833" w:type="dxa"/>
          </w:tcPr>
          <w:p w14:paraId="65BD291A" w14:textId="313B2EAD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0.56%</w:t>
            </w:r>
          </w:p>
        </w:tc>
        <w:tc>
          <w:tcPr>
            <w:tcW w:w="833" w:type="dxa"/>
          </w:tcPr>
          <w:p w14:paraId="2B66B481" w14:textId="7CEBA7B0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0.23%</w:t>
            </w:r>
          </w:p>
        </w:tc>
        <w:tc>
          <w:tcPr>
            <w:tcW w:w="833" w:type="dxa"/>
          </w:tcPr>
          <w:p w14:paraId="2CE30141" w14:textId="608CB1D0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1.36%</w:t>
            </w:r>
          </w:p>
        </w:tc>
        <w:tc>
          <w:tcPr>
            <w:tcW w:w="833" w:type="dxa"/>
          </w:tcPr>
          <w:p w14:paraId="4CED72B5" w14:textId="6BC81838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1.83%</w:t>
            </w:r>
          </w:p>
        </w:tc>
        <w:tc>
          <w:tcPr>
            <w:tcW w:w="833" w:type="dxa"/>
          </w:tcPr>
          <w:p w14:paraId="2D627AE0" w14:textId="284A69A9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1.46%</w:t>
            </w:r>
          </w:p>
        </w:tc>
        <w:tc>
          <w:tcPr>
            <w:tcW w:w="726" w:type="dxa"/>
          </w:tcPr>
          <w:p w14:paraId="2E70F5B2" w14:textId="11A3E020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0.5</w:t>
            </w:r>
            <w:r w:rsidR="008569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727" w:type="dxa"/>
          </w:tcPr>
          <w:p w14:paraId="1BDEABF4" w14:textId="5979DBC0" w:rsidR="0047378B" w:rsidRPr="0047378B" w:rsidRDefault="00B276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</w:t>
            </w:r>
            <w:r w:rsidR="001B13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730" w:type="dxa"/>
          </w:tcPr>
          <w:p w14:paraId="5678E43E" w14:textId="2854219C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0.4</w:t>
            </w:r>
            <w:r w:rsidR="008569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4E24E831" w14:textId="2BA7E6E0" w:rsidR="0047378B" w:rsidRPr="0047378B" w:rsidRDefault="003874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</w:t>
            </w:r>
            <w:r w:rsidR="00B276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6C394759" w14:textId="1A122B43" w:rsidR="0047378B" w:rsidRPr="0047378B" w:rsidRDefault="0038742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</w:t>
            </w:r>
            <w:r w:rsidR="001B139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7D648C42" w14:textId="09353B86" w:rsidR="0047378B" w:rsidRPr="0047378B" w:rsidRDefault="00F70318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</w:t>
            </w:r>
            <w:r w:rsidR="00B2762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2FA1A4CF" w14:textId="1147751D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0.05%</w:t>
            </w:r>
          </w:p>
        </w:tc>
        <w:tc>
          <w:tcPr>
            <w:tcW w:w="905" w:type="dxa"/>
          </w:tcPr>
          <w:p w14:paraId="1186E14E" w14:textId="7919D08E" w:rsidR="0047378B" w:rsidRPr="0047378B" w:rsidRDefault="00B472FC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1.35</w:t>
            </w:r>
            <w:r w:rsidR="0047378B"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  <w:tc>
          <w:tcPr>
            <w:tcW w:w="905" w:type="dxa"/>
          </w:tcPr>
          <w:p w14:paraId="0C930D29" w14:textId="7D2FEE15" w:rsidR="0047378B" w:rsidRPr="0047378B" w:rsidRDefault="0047378B" w:rsidP="0047378B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0.0</w:t>
            </w:r>
            <w:r w:rsidR="006867C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Pr="0047378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%</w:t>
            </w:r>
          </w:p>
        </w:tc>
      </w:tr>
    </w:tbl>
    <w:p w14:paraId="1492F7F9" w14:textId="77777777" w:rsidR="00D411C7" w:rsidRPr="0047378B" w:rsidRDefault="00D411C7" w:rsidP="003141A2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77801525" w14:textId="71251288" w:rsidR="00D411C7" w:rsidRPr="0047378B" w:rsidRDefault="00D411C7" w:rsidP="00D411C7">
      <w:pPr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</w:pPr>
      <w:r w:rsidRPr="0047378B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Table:</w:t>
      </w:r>
      <w:r w:rsidRPr="0047378B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 Contribution of life cycle stages to the carbon footprint of trocars used in one laparoscopic cholecystectomy. </w:t>
      </w:r>
    </w:p>
    <w:p w14:paraId="42BF0044" w14:textId="77777777" w:rsidR="00D933EF" w:rsidRPr="0047378B" w:rsidRDefault="00D933EF" w:rsidP="00D411C7">
      <w:pPr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</w:pPr>
    </w:p>
    <w:p w14:paraId="6FC9C2FA" w14:textId="32CD9EC1" w:rsidR="00D411C7" w:rsidRPr="0047378B" w:rsidRDefault="00D411C7" w:rsidP="00D411C7">
      <w:pPr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</w:pPr>
      <w:r w:rsidRPr="0047378B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 xml:space="preserve">Abbreviations: </w:t>
      </w:r>
      <w:r w:rsidR="00915E4D" w:rsidRPr="003141A2">
        <w:rPr>
          <w:rFonts w:ascii="Times New Roman" w:hAnsi="Times New Roman" w:cs="Times New Roman"/>
          <w:sz w:val="20"/>
          <w:szCs w:val="20"/>
          <w:lang w:val="en-US"/>
        </w:rPr>
        <w:t xml:space="preserve">D1 = disposable trocar, brand 1; D2 = disposable trocar, brand 2; H1 = hybrid trocar, brand 1; H2 = hybrid trocar, brand 2; </w:t>
      </w:r>
      <w:r w:rsidRPr="0047378B">
        <w:rPr>
          <w:rFonts w:ascii="Times New Roman" w:hAnsi="Times New Roman" w:cs="Times New Roman"/>
          <w:bCs/>
          <w:sz w:val="20"/>
          <w:szCs w:val="20"/>
          <w:lang w:val="en-US"/>
        </w:rPr>
        <w:t>NA = not applicable</w:t>
      </w:r>
      <w:r w:rsidR="00915E4D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; </w:t>
      </w:r>
      <w:r w:rsidR="00915E4D" w:rsidRPr="003141A2">
        <w:rPr>
          <w:rFonts w:ascii="Times New Roman" w:hAnsi="Times New Roman" w:cs="Times New Roman"/>
          <w:sz w:val="20"/>
          <w:szCs w:val="20"/>
          <w:lang w:val="en-US"/>
        </w:rPr>
        <w:t xml:space="preserve">R1 = reusable trocar, brand </w:t>
      </w:r>
      <w:r w:rsidR="00915E4D">
        <w:rPr>
          <w:rFonts w:ascii="Times New Roman" w:hAnsi="Times New Roman" w:cs="Times New Roman"/>
          <w:sz w:val="20"/>
          <w:szCs w:val="20"/>
          <w:lang w:val="en-US"/>
        </w:rPr>
        <w:t>1</w:t>
      </w:r>
    </w:p>
    <w:p w14:paraId="53EDF927" w14:textId="77777777" w:rsidR="00D411C7" w:rsidRPr="0047378B" w:rsidRDefault="00D411C7" w:rsidP="003141A2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sectPr w:rsidR="00D411C7" w:rsidRPr="0047378B" w:rsidSect="00FA558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1A2"/>
    <w:rsid w:val="00010348"/>
    <w:rsid w:val="00026203"/>
    <w:rsid w:val="00030EC8"/>
    <w:rsid w:val="00031D65"/>
    <w:rsid w:val="00050983"/>
    <w:rsid w:val="00072F4B"/>
    <w:rsid w:val="00074319"/>
    <w:rsid w:val="0009656E"/>
    <w:rsid w:val="000A2066"/>
    <w:rsid w:val="000B1C3A"/>
    <w:rsid w:val="000C0295"/>
    <w:rsid w:val="000E6244"/>
    <w:rsid w:val="00130FC7"/>
    <w:rsid w:val="001318A0"/>
    <w:rsid w:val="00135CEB"/>
    <w:rsid w:val="00150E93"/>
    <w:rsid w:val="00173881"/>
    <w:rsid w:val="00183BE5"/>
    <w:rsid w:val="001B1396"/>
    <w:rsid w:val="001B2EEF"/>
    <w:rsid w:val="001C05BA"/>
    <w:rsid w:val="001C63E4"/>
    <w:rsid w:val="001C6C2C"/>
    <w:rsid w:val="001D2BCC"/>
    <w:rsid w:val="001D3C7A"/>
    <w:rsid w:val="0020268A"/>
    <w:rsid w:val="002050D1"/>
    <w:rsid w:val="00205D50"/>
    <w:rsid w:val="00207DEC"/>
    <w:rsid w:val="002147CB"/>
    <w:rsid w:val="00220FA3"/>
    <w:rsid w:val="002211C8"/>
    <w:rsid w:val="00227C59"/>
    <w:rsid w:val="00230003"/>
    <w:rsid w:val="00231824"/>
    <w:rsid w:val="002344A5"/>
    <w:rsid w:val="00236CB0"/>
    <w:rsid w:val="002435F1"/>
    <w:rsid w:val="00247F15"/>
    <w:rsid w:val="0025454B"/>
    <w:rsid w:val="00265F36"/>
    <w:rsid w:val="00286E8E"/>
    <w:rsid w:val="002A48EC"/>
    <w:rsid w:val="002C19EF"/>
    <w:rsid w:val="002C7F3B"/>
    <w:rsid w:val="002E0370"/>
    <w:rsid w:val="002E0CB2"/>
    <w:rsid w:val="00303E73"/>
    <w:rsid w:val="00313CA5"/>
    <w:rsid w:val="003141A2"/>
    <w:rsid w:val="00320F91"/>
    <w:rsid w:val="00330DE8"/>
    <w:rsid w:val="003342CD"/>
    <w:rsid w:val="003350D7"/>
    <w:rsid w:val="00342A0D"/>
    <w:rsid w:val="00346E7C"/>
    <w:rsid w:val="00352729"/>
    <w:rsid w:val="00363D5A"/>
    <w:rsid w:val="0036573C"/>
    <w:rsid w:val="00372644"/>
    <w:rsid w:val="0038742C"/>
    <w:rsid w:val="0039026E"/>
    <w:rsid w:val="003C3654"/>
    <w:rsid w:val="003D568B"/>
    <w:rsid w:val="003F13B2"/>
    <w:rsid w:val="003F4C5A"/>
    <w:rsid w:val="003F6855"/>
    <w:rsid w:val="00405AC9"/>
    <w:rsid w:val="00411E5D"/>
    <w:rsid w:val="00415E56"/>
    <w:rsid w:val="00422490"/>
    <w:rsid w:val="004249F9"/>
    <w:rsid w:val="0043555A"/>
    <w:rsid w:val="00450037"/>
    <w:rsid w:val="004614AA"/>
    <w:rsid w:val="00461C61"/>
    <w:rsid w:val="004633FF"/>
    <w:rsid w:val="004657F7"/>
    <w:rsid w:val="0047378B"/>
    <w:rsid w:val="00482AEF"/>
    <w:rsid w:val="00492076"/>
    <w:rsid w:val="004969A3"/>
    <w:rsid w:val="004A359B"/>
    <w:rsid w:val="004C0941"/>
    <w:rsid w:val="004C3109"/>
    <w:rsid w:val="004C63EF"/>
    <w:rsid w:val="004D2791"/>
    <w:rsid w:val="004D7661"/>
    <w:rsid w:val="004E3826"/>
    <w:rsid w:val="004F5EAD"/>
    <w:rsid w:val="004F7A56"/>
    <w:rsid w:val="005008CF"/>
    <w:rsid w:val="00501504"/>
    <w:rsid w:val="00521884"/>
    <w:rsid w:val="0054477D"/>
    <w:rsid w:val="0054570D"/>
    <w:rsid w:val="005723B1"/>
    <w:rsid w:val="0057476A"/>
    <w:rsid w:val="00575C80"/>
    <w:rsid w:val="00581168"/>
    <w:rsid w:val="00581C79"/>
    <w:rsid w:val="005B3EEB"/>
    <w:rsid w:val="005C1B8B"/>
    <w:rsid w:val="005C61D7"/>
    <w:rsid w:val="005C7FCA"/>
    <w:rsid w:val="005D1F28"/>
    <w:rsid w:val="005E5E49"/>
    <w:rsid w:val="005F7040"/>
    <w:rsid w:val="00625534"/>
    <w:rsid w:val="0063170B"/>
    <w:rsid w:val="00641CE8"/>
    <w:rsid w:val="00646EFE"/>
    <w:rsid w:val="00647AFB"/>
    <w:rsid w:val="00651458"/>
    <w:rsid w:val="00651F63"/>
    <w:rsid w:val="00652B08"/>
    <w:rsid w:val="00657C79"/>
    <w:rsid w:val="00657D28"/>
    <w:rsid w:val="00660CE1"/>
    <w:rsid w:val="006634BD"/>
    <w:rsid w:val="00684EF4"/>
    <w:rsid w:val="006867C0"/>
    <w:rsid w:val="00696816"/>
    <w:rsid w:val="006C405F"/>
    <w:rsid w:val="006D2E5F"/>
    <w:rsid w:val="006D5068"/>
    <w:rsid w:val="006D5609"/>
    <w:rsid w:val="006E34FF"/>
    <w:rsid w:val="006E40B6"/>
    <w:rsid w:val="006E739A"/>
    <w:rsid w:val="006F537D"/>
    <w:rsid w:val="0073565B"/>
    <w:rsid w:val="00735D47"/>
    <w:rsid w:val="00737DF3"/>
    <w:rsid w:val="007404F9"/>
    <w:rsid w:val="0074260E"/>
    <w:rsid w:val="0074593F"/>
    <w:rsid w:val="00752F93"/>
    <w:rsid w:val="0075304A"/>
    <w:rsid w:val="00755B16"/>
    <w:rsid w:val="00757F47"/>
    <w:rsid w:val="00772FA6"/>
    <w:rsid w:val="00781347"/>
    <w:rsid w:val="00782DE5"/>
    <w:rsid w:val="007866C5"/>
    <w:rsid w:val="00787901"/>
    <w:rsid w:val="0079155F"/>
    <w:rsid w:val="00791A5B"/>
    <w:rsid w:val="007A307C"/>
    <w:rsid w:val="007A4106"/>
    <w:rsid w:val="007A4F21"/>
    <w:rsid w:val="007B7395"/>
    <w:rsid w:val="007C6269"/>
    <w:rsid w:val="007C6407"/>
    <w:rsid w:val="007D3704"/>
    <w:rsid w:val="007D7E03"/>
    <w:rsid w:val="007F6ABA"/>
    <w:rsid w:val="0080044D"/>
    <w:rsid w:val="00804221"/>
    <w:rsid w:val="00812A30"/>
    <w:rsid w:val="008245E8"/>
    <w:rsid w:val="008342D4"/>
    <w:rsid w:val="00834848"/>
    <w:rsid w:val="00837A11"/>
    <w:rsid w:val="0085096C"/>
    <w:rsid w:val="0085318B"/>
    <w:rsid w:val="008558E3"/>
    <w:rsid w:val="0085692C"/>
    <w:rsid w:val="00865216"/>
    <w:rsid w:val="0087600E"/>
    <w:rsid w:val="00885684"/>
    <w:rsid w:val="00887A12"/>
    <w:rsid w:val="0089114D"/>
    <w:rsid w:val="00896374"/>
    <w:rsid w:val="008B3052"/>
    <w:rsid w:val="008B3F96"/>
    <w:rsid w:val="008B7D3E"/>
    <w:rsid w:val="008C0A63"/>
    <w:rsid w:val="008D5CB2"/>
    <w:rsid w:val="008E2DC9"/>
    <w:rsid w:val="008E6A2B"/>
    <w:rsid w:val="008F00AC"/>
    <w:rsid w:val="008F7F77"/>
    <w:rsid w:val="00910D45"/>
    <w:rsid w:val="00912624"/>
    <w:rsid w:val="00915E4D"/>
    <w:rsid w:val="00927287"/>
    <w:rsid w:val="009411F2"/>
    <w:rsid w:val="00973EC6"/>
    <w:rsid w:val="00976676"/>
    <w:rsid w:val="009879B1"/>
    <w:rsid w:val="009B0969"/>
    <w:rsid w:val="009B0BD3"/>
    <w:rsid w:val="009C3683"/>
    <w:rsid w:val="009C78D2"/>
    <w:rsid w:val="009D643A"/>
    <w:rsid w:val="009F4766"/>
    <w:rsid w:val="009F6362"/>
    <w:rsid w:val="009F786E"/>
    <w:rsid w:val="00A03923"/>
    <w:rsid w:val="00A15082"/>
    <w:rsid w:val="00A24A3F"/>
    <w:rsid w:val="00A2595B"/>
    <w:rsid w:val="00A4046F"/>
    <w:rsid w:val="00A7392F"/>
    <w:rsid w:val="00A739ED"/>
    <w:rsid w:val="00A74DBA"/>
    <w:rsid w:val="00A824DF"/>
    <w:rsid w:val="00A90A4E"/>
    <w:rsid w:val="00AA4758"/>
    <w:rsid w:val="00AB5063"/>
    <w:rsid w:val="00AB6303"/>
    <w:rsid w:val="00AC03E5"/>
    <w:rsid w:val="00AD3BCA"/>
    <w:rsid w:val="00AD4ADB"/>
    <w:rsid w:val="00AD7D04"/>
    <w:rsid w:val="00AF1106"/>
    <w:rsid w:val="00AF2A31"/>
    <w:rsid w:val="00B00BA3"/>
    <w:rsid w:val="00B1299A"/>
    <w:rsid w:val="00B17974"/>
    <w:rsid w:val="00B2762C"/>
    <w:rsid w:val="00B279F8"/>
    <w:rsid w:val="00B37B1D"/>
    <w:rsid w:val="00B460E4"/>
    <w:rsid w:val="00B472FC"/>
    <w:rsid w:val="00B60686"/>
    <w:rsid w:val="00B65377"/>
    <w:rsid w:val="00B8617D"/>
    <w:rsid w:val="00B865C6"/>
    <w:rsid w:val="00BB60BC"/>
    <w:rsid w:val="00BD6F21"/>
    <w:rsid w:val="00BE237E"/>
    <w:rsid w:val="00BE7207"/>
    <w:rsid w:val="00BF0E1D"/>
    <w:rsid w:val="00C12286"/>
    <w:rsid w:val="00C14317"/>
    <w:rsid w:val="00C21E09"/>
    <w:rsid w:val="00C338E6"/>
    <w:rsid w:val="00C33F64"/>
    <w:rsid w:val="00C60EDA"/>
    <w:rsid w:val="00C613DF"/>
    <w:rsid w:val="00C65F2E"/>
    <w:rsid w:val="00C70B09"/>
    <w:rsid w:val="00C71D4D"/>
    <w:rsid w:val="00C80271"/>
    <w:rsid w:val="00C80380"/>
    <w:rsid w:val="00C91797"/>
    <w:rsid w:val="00C969D1"/>
    <w:rsid w:val="00C97809"/>
    <w:rsid w:val="00C97AD4"/>
    <w:rsid w:val="00CC297F"/>
    <w:rsid w:val="00CC734B"/>
    <w:rsid w:val="00CE055C"/>
    <w:rsid w:val="00CF6B82"/>
    <w:rsid w:val="00D02BF8"/>
    <w:rsid w:val="00D277FD"/>
    <w:rsid w:val="00D27F29"/>
    <w:rsid w:val="00D33C0A"/>
    <w:rsid w:val="00D345CD"/>
    <w:rsid w:val="00D3553B"/>
    <w:rsid w:val="00D411C7"/>
    <w:rsid w:val="00D41469"/>
    <w:rsid w:val="00D47D8C"/>
    <w:rsid w:val="00D52BB4"/>
    <w:rsid w:val="00D55DF7"/>
    <w:rsid w:val="00D63930"/>
    <w:rsid w:val="00D6512A"/>
    <w:rsid w:val="00D66D6C"/>
    <w:rsid w:val="00D91EE2"/>
    <w:rsid w:val="00D933EF"/>
    <w:rsid w:val="00DA2F3B"/>
    <w:rsid w:val="00DA47C3"/>
    <w:rsid w:val="00DB2D53"/>
    <w:rsid w:val="00DC35CD"/>
    <w:rsid w:val="00DE3C6C"/>
    <w:rsid w:val="00DE716A"/>
    <w:rsid w:val="00E40C80"/>
    <w:rsid w:val="00E4357D"/>
    <w:rsid w:val="00E6422E"/>
    <w:rsid w:val="00E657D4"/>
    <w:rsid w:val="00E7403D"/>
    <w:rsid w:val="00E83DD4"/>
    <w:rsid w:val="00E94A50"/>
    <w:rsid w:val="00EA17C1"/>
    <w:rsid w:val="00EB249A"/>
    <w:rsid w:val="00EB3611"/>
    <w:rsid w:val="00EE6208"/>
    <w:rsid w:val="00EF3382"/>
    <w:rsid w:val="00F020A4"/>
    <w:rsid w:val="00F07F51"/>
    <w:rsid w:val="00F118AA"/>
    <w:rsid w:val="00F1251E"/>
    <w:rsid w:val="00F44FFD"/>
    <w:rsid w:val="00F6044E"/>
    <w:rsid w:val="00F65957"/>
    <w:rsid w:val="00F70318"/>
    <w:rsid w:val="00F72F0D"/>
    <w:rsid w:val="00F77370"/>
    <w:rsid w:val="00F85122"/>
    <w:rsid w:val="00F85EFE"/>
    <w:rsid w:val="00F91EF7"/>
    <w:rsid w:val="00F920B1"/>
    <w:rsid w:val="00FA2CA6"/>
    <w:rsid w:val="00FA558F"/>
    <w:rsid w:val="00FD1FF0"/>
    <w:rsid w:val="00FD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DC091"/>
  <w15:chartTrackingRefBased/>
  <w15:docId w15:val="{8A8BB34E-4650-184F-9B1D-3106D7FE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1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1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1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1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1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1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1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1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1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1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1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4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1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4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1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41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1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41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1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1A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4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411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Eussen, M.M.M. (Myrthe)</dc:creator>
  <cp:keywords/>
  <dc:description/>
  <cp:lastModifiedBy>Sivaranjini P</cp:lastModifiedBy>
  <cp:revision>32</cp:revision>
  <dcterms:created xsi:type="dcterms:W3CDTF">2025-11-21T14:27:00Z</dcterms:created>
  <dcterms:modified xsi:type="dcterms:W3CDTF">2026-08-14T08:40:00Z</dcterms:modified>
</cp:coreProperties>
</file>