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BD15" w14:textId="53DF811C" w:rsidR="003852CA" w:rsidRPr="00AB4847" w:rsidRDefault="00C37AD3" w:rsidP="00A95F22">
      <w:pPr>
        <w:spacing w:after="0" w:line="240" w:lineRule="auto"/>
        <w:jc w:val="center"/>
        <w:rPr>
          <w:rFonts w:ascii="Times New Roman" w:hAnsi="Times New Roman" w:cs="Times New Roman"/>
          <w:b/>
          <w:bCs/>
          <w:sz w:val="28"/>
          <w:szCs w:val="28"/>
          <w:lang w:val="en-US"/>
        </w:rPr>
      </w:pPr>
      <w:r w:rsidRPr="00AB4847">
        <w:rPr>
          <w:rFonts w:ascii="Times New Roman" w:hAnsi="Times New Roman" w:cs="Times New Roman"/>
          <w:b/>
          <w:bCs/>
          <w:sz w:val="28"/>
          <w:szCs w:val="28"/>
          <w:lang w:val="en-US"/>
        </w:rPr>
        <w:t>Supplementary Material</w:t>
      </w:r>
    </w:p>
    <w:p w14:paraId="4C9C32E8" w14:textId="29CEE3C2" w:rsidR="00A95F22" w:rsidRPr="00AB4847" w:rsidRDefault="00A95F22" w:rsidP="00A95F22">
      <w:pPr>
        <w:spacing w:after="0" w:line="240" w:lineRule="auto"/>
        <w:jc w:val="center"/>
        <w:rPr>
          <w:rFonts w:ascii="Times New Roman" w:hAnsi="Times New Roman" w:cs="Times New Roman"/>
          <w:b/>
          <w:bCs/>
          <w:sz w:val="20"/>
          <w:szCs w:val="20"/>
          <w:lang w:val="en-US"/>
        </w:rPr>
      </w:pPr>
    </w:p>
    <w:p w14:paraId="6C5C0AC4" w14:textId="1149869B" w:rsidR="00A95F22" w:rsidRPr="00806BF2" w:rsidRDefault="00EE09BE" w:rsidP="00A95F22">
      <w:pPr>
        <w:spacing w:after="0" w:line="240" w:lineRule="auto"/>
        <w:jc w:val="center"/>
        <w:rPr>
          <w:rFonts w:ascii="Times New Roman" w:hAnsi="Times New Roman" w:cs="Times New Roman"/>
          <w:b/>
          <w:bCs/>
          <w:color w:val="000000" w:themeColor="text1"/>
          <w:sz w:val="20"/>
          <w:szCs w:val="20"/>
          <w:lang w:val="en-US"/>
        </w:rPr>
      </w:pPr>
      <w:bookmarkStart w:id="0" w:name="_Hlk189481770"/>
      <w:bookmarkStart w:id="1" w:name="_Hlk162288334"/>
      <w:bookmarkStart w:id="2" w:name="_Hlk206859969"/>
      <w:r w:rsidRPr="00AB4847">
        <w:rPr>
          <w:rFonts w:ascii="Times New Roman" w:hAnsi="Times New Roman" w:cs="Times New Roman"/>
          <w:b/>
          <w:bCs/>
          <w:color w:val="000000" w:themeColor="text1"/>
          <w:sz w:val="20"/>
          <w:szCs w:val="20"/>
          <w:lang w:val="en-US"/>
        </w:rPr>
        <w:t>Variation</w:t>
      </w:r>
      <w:r w:rsidRPr="00AB4847">
        <w:rPr>
          <w:rFonts w:cs="Times New Roman"/>
          <w:b/>
          <w:bCs/>
          <w:color w:val="000000" w:themeColor="text1"/>
          <w:sz w:val="24"/>
          <w:szCs w:val="24"/>
          <w:lang w:val="en-US"/>
        </w:rPr>
        <w:t xml:space="preserve"> </w:t>
      </w:r>
      <w:r w:rsidRPr="00AB4847">
        <w:rPr>
          <w:rFonts w:ascii="Times New Roman" w:hAnsi="Times New Roman" w:cs="Times New Roman"/>
          <w:b/>
          <w:bCs/>
          <w:color w:val="000000" w:themeColor="text1"/>
          <w:sz w:val="20"/>
          <w:szCs w:val="20"/>
          <w:lang w:val="en-US"/>
        </w:rPr>
        <w:t xml:space="preserve">in apparent wood </w:t>
      </w:r>
      <w:r w:rsidRPr="00806BF2">
        <w:rPr>
          <w:rFonts w:ascii="Times New Roman" w:hAnsi="Times New Roman" w:cs="Times New Roman"/>
          <w:b/>
          <w:bCs/>
          <w:color w:val="000000" w:themeColor="text1"/>
          <w:sz w:val="20"/>
          <w:szCs w:val="20"/>
          <w:lang w:val="en-US"/>
        </w:rPr>
        <w:t xml:space="preserve">density of </w:t>
      </w:r>
      <w:r w:rsidRPr="00806BF2">
        <w:rPr>
          <w:rFonts w:ascii="Times New Roman" w:hAnsi="Times New Roman" w:cs="Times New Roman"/>
          <w:b/>
          <w:bCs/>
          <w:i/>
          <w:iCs/>
          <w:color w:val="000000" w:themeColor="text1"/>
          <w:sz w:val="20"/>
          <w:szCs w:val="20"/>
          <w:lang w:val="en-US"/>
        </w:rPr>
        <w:t>Tachigali vulgaris</w:t>
      </w:r>
      <w:r w:rsidRPr="00806BF2">
        <w:rPr>
          <w:rFonts w:ascii="Times New Roman" w:hAnsi="Times New Roman" w:cs="Times New Roman"/>
          <w:b/>
          <w:bCs/>
          <w:color w:val="000000" w:themeColor="text1"/>
          <w:sz w:val="20"/>
          <w:szCs w:val="20"/>
          <w:lang w:val="en-US"/>
        </w:rPr>
        <w:t xml:space="preserve"> as affected by tree diameter, height, forking, and soil conditions in Amazonian plantations</w:t>
      </w:r>
    </w:p>
    <w:bookmarkEnd w:id="0"/>
    <w:p w14:paraId="2215F725" w14:textId="77777777" w:rsidR="00A95F22" w:rsidRPr="00806BF2" w:rsidRDefault="00A95F22" w:rsidP="00A95F22">
      <w:pPr>
        <w:spacing w:after="0" w:line="240" w:lineRule="auto"/>
        <w:jc w:val="center"/>
        <w:rPr>
          <w:rFonts w:ascii="Times New Roman" w:hAnsi="Times New Roman" w:cs="Times New Roman"/>
          <w:b/>
          <w:bCs/>
          <w:color w:val="000000" w:themeColor="text1"/>
          <w:sz w:val="20"/>
          <w:szCs w:val="20"/>
          <w:lang w:val="en-US"/>
        </w:rPr>
      </w:pPr>
    </w:p>
    <w:p w14:paraId="3FB701B6" w14:textId="3CDBA9AB" w:rsidR="00A95F22" w:rsidRPr="008C5850" w:rsidRDefault="00A95F22" w:rsidP="00A95F22">
      <w:pPr>
        <w:spacing w:after="0" w:line="240" w:lineRule="auto"/>
        <w:jc w:val="both"/>
        <w:rPr>
          <w:rFonts w:ascii="Times New Roman" w:hAnsi="Times New Roman" w:cs="Times New Roman"/>
          <w:sz w:val="20"/>
          <w:szCs w:val="20"/>
        </w:rPr>
      </w:pPr>
      <w:bookmarkStart w:id="3" w:name="_Hlk158892592"/>
      <w:bookmarkStart w:id="4" w:name="_Hlk191383290"/>
      <w:bookmarkEnd w:id="1"/>
      <w:r w:rsidRPr="00AB4847">
        <w:rPr>
          <w:rFonts w:ascii="Times New Roman" w:hAnsi="Times New Roman" w:cs="Times New Roman"/>
          <w:sz w:val="20"/>
          <w:szCs w:val="20"/>
        </w:rPr>
        <w:t>Jonathan Dias Marques</w:t>
      </w:r>
      <w:r w:rsidRPr="00AB4847">
        <w:rPr>
          <w:rFonts w:ascii="Times New Roman" w:hAnsi="Times New Roman" w:cs="Times New Roman"/>
          <w:sz w:val="20"/>
          <w:szCs w:val="20"/>
          <w:vertAlign w:val="superscript"/>
        </w:rPr>
        <w:t>1</w:t>
      </w:r>
      <w:r w:rsidR="00FE2A37" w:rsidRPr="00AB4847">
        <w:rPr>
          <w:rFonts w:ascii="Times New Roman" w:hAnsi="Times New Roman" w:cs="Times New Roman"/>
          <w:sz w:val="20"/>
          <w:szCs w:val="20"/>
          <w:vertAlign w:val="superscript"/>
        </w:rPr>
        <w:t>*</w:t>
      </w:r>
      <w:r w:rsidRPr="00AB4847">
        <w:rPr>
          <w:rFonts w:ascii="Times New Roman" w:hAnsi="Times New Roman" w:cs="Times New Roman"/>
          <w:sz w:val="20"/>
          <w:szCs w:val="20"/>
        </w:rPr>
        <w:t>, Gabriela Morais Olmedo</w:t>
      </w:r>
      <w:r w:rsidRPr="00AB4847">
        <w:rPr>
          <w:rFonts w:ascii="Times New Roman" w:hAnsi="Times New Roman" w:cs="Times New Roman"/>
          <w:sz w:val="20"/>
          <w:szCs w:val="20"/>
          <w:vertAlign w:val="superscript"/>
        </w:rPr>
        <w:t>2</w:t>
      </w:r>
      <w:r w:rsidRPr="00AB4847">
        <w:rPr>
          <w:rFonts w:ascii="Times New Roman" w:hAnsi="Times New Roman" w:cs="Times New Roman"/>
          <w:sz w:val="20"/>
          <w:szCs w:val="20"/>
        </w:rPr>
        <w:t>,</w:t>
      </w:r>
      <w:r w:rsidRPr="00AB4847">
        <w:rPr>
          <w:sz w:val="20"/>
          <w:szCs w:val="20"/>
        </w:rPr>
        <w:t xml:space="preserve"> </w:t>
      </w:r>
      <w:bookmarkStart w:id="5" w:name="_Hlk166077571"/>
      <w:r w:rsidRPr="00AB4847">
        <w:rPr>
          <w:rFonts w:ascii="Times New Roman" w:hAnsi="Times New Roman" w:cs="Times New Roman"/>
          <w:sz w:val="20"/>
          <w:szCs w:val="20"/>
        </w:rPr>
        <w:t>Michael Douglas Roque Lima</w:t>
      </w:r>
      <w:r w:rsidRPr="00AB4847">
        <w:rPr>
          <w:rFonts w:ascii="Times New Roman" w:hAnsi="Times New Roman" w:cs="Times New Roman"/>
          <w:sz w:val="20"/>
          <w:szCs w:val="20"/>
          <w:vertAlign w:val="superscript"/>
        </w:rPr>
        <w:t>3</w:t>
      </w:r>
      <w:r w:rsidRPr="00AB4847">
        <w:rPr>
          <w:rFonts w:ascii="Times New Roman" w:hAnsi="Times New Roman" w:cs="Times New Roman"/>
          <w:sz w:val="20"/>
          <w:szCs w:val="20"/>
        </w:rPr>
        <w:t>, Gabriel Assis-Pereira</w:t>
      </w:r>
      <w:r w:rsidRPr="00AB4847">
        <w:rPr>
          <w:rFonts w:ascii="Times New Roman" w:hAnsi="Times New Roman" w:cs="Times New Roman"/>
          <w:sz w:val="20"/>
          <w:szCs w:val="20"/>
          <w:vertAlign w:val="superscript"/>
        </w:rPr>
        <w:t>4</w:t>
      </w:r>
      <w:r w:rsidRPr="00AB4847">
        <w:rPr>
          <w:rFonts w:ascii="Times New Roman" w:hAnsi="Times New Roman" w:cs="Times New Roman"/>
          <w:sz w:val="20"/>
          <w:szCs w:val="20"/>
        </w:rPr>
        <w:t>, Elvis Vieira dos Santos</w:t>
      </w:r>
      <w:bookmarkEnd w:id="5"/>
      <w:r w:rsidRPr="00AB4847">
        <w:rPr>
          <w:rFonts w:ascii="Times New Roman" w:hAnsi="Times New Roman" w:cs="Times New Roman"/>
          <w:sz w:val="20"/>
          <w:szCs w:val="20"/>
          <w:vertAlign w:val="superscript"/>
        </w:rPr>
        <w:t>5</w:t>
      </w:r>
      <w:r w:rsidRPr="00AB4847">
        <w:rPr>
          <w:rFonts w:ascii="Times New Roman" w:hAnsi="Times New Roman" w:cs="Times New Roman"/>
          <w:sz w:val="20"/>
          <w:szCs w:val="20"/>
        </w:rPr>
        <w:t xml:space="preserve">, </w:t>
      </w:r>
      <w:bookmarkStart w:id="6" w:name="_Hlk166077391"/>
      <w:r w:rsidRPr="00AB4847">
        <w:rPr>
          <w:rFonts w:ascii="Times New Roman" w:hAnsi="Times New Roman" w:cs="Times New Roman"/>
          <w:sz w:val="20"/>
          <w:szCs w:val="20"/>
        </w:rPr>
        <w:t>Delman de Almeida Gonçalves</w:t>
      </w:r>
      <w:r w:rsidRPr="00AB4847">
        <w:rPr>
          <w:rFonts w:ascii="Times New Roman" w:hAnsi="Times New Roman" w:cs="Times New Roman"/>
          <w:sz w:val="20"/>
          <w:szCs w:val="20"/>
          <w:vertAlign w:val="superscript"/>
        </w:rPr>
        <w:t>6</w:t>
      </w:r>
      <w:bookmarkEnd w:id="6"/>
      <w:r w:rsidRPr="00AB4847">
        <w:rPr>
          <w:rFonts w:ascii="Times New Roman" w:hAnsi="Times New Roman" w:cs="Times New Roman"/>
          <w:sz w:val="20"/>
          <w:szCs w:val="20"/>
        </w:rPr>
        <w:t xml:space="preserve">, </w:t>
      </w:r>
      <w:bookmarkStart w:id="7" w:name="_Hlk166077402"/>
      <w:r w:rsidRPr="00AB4847">
        <w:rPr>
          <w:rFonts w:ascii="Times New Roman" w:hAnsi="Times New Roman" w:cs="Times New Roman"/>
          <w:sz w:val="20"/>
          <w:szCs w:val="20"/>
        </w:rPr>
        <w:t>Arystides Resende Silva</w:t>
      </w:r>
      <w:bookmarkEnd w:id="7"/>
      <w:r w:rsidRPr="00AB4847">
        <w:rPr>
          <w:rFonts w:ascii="Times New Roman" w:hAnsi="Times New Roman" w:cs="Times New Roman"/>
          <w:sz w:val="20"/>
          <w:szCs w:val="20"/>
          <w:vertAlign w:val="superscript"/>
        </w:rPr>
        <w:t>7</w:t>
      </w:r>
      <w:r w:rsidRPr="00AB4847">
        <w:rPr>
          <w:rFonts w:ascii="Times New Roman" w:hAnsi="Times New Roman" w:cs="Times New Roman"/>
          <w:sz w:val="20"/>
          <w:szCs w:val="20"/>
        </w:rPr>
        <w:t xml:space="preserve">, </w:t>
      </w:r>
      <w:bookmarkStart w:id="8" w:name="_Hlk166077339"/>
      <w:bookmarkStart w:id="9" w:name="_Hlk166077608"/>
      <w:r w:rsidRPr="00AB4847">
        <w:rPr>
          <w:rFonts w:ascii="Times New Roman" w:hAnsi="Times New Roman" w:cs="Times New Roman"/>
          <w:sz w:val="20"/>
          <w:szCs w:val="20"/>
        </w:rPr>
        <w:t>Lina Bufalino</w:t>
      </w:r>
      <w:bookmarkEnd w:id="8"/>
      <w:r w:rsidRPr="00AB4847">
        <w:rPr>
          <w:rFonts w:ascii="Times New Roman" w:hAnsi="Times New Roman" w:cs="Times New Roman"/>
          <w:sz w:val="20"/>
          <w:szCs w:val="20"/>
          <w:vertAlign w:val="superscript"/>
        </w:rPr>
        <w:t>1</w:t>
      </w:r>
      <w:r w:rsidRPr="00AB4847">
        <w:rPr>
          <w:rFonts w:ascii="Times New Roman" w:hAnsi="Times New Roman" w:cs="Times New Roman"/>
          <w:sz w:val="20"/>
          <w:szCs w:val="20"/>
        </w:rPr>
        <w:t xml:space="preserve">, </w:t>
      </w:r>
      <w:bookmarkStart w:id="10" w:name="_Hlk166077356"/>
      <w:bookmarkStart w:id="11" w:name="_Hlk166077782"/>
      <w:r w:rsidRPr="00AB4847">
        <w:rPr>
          <w:rFonts w:ascii="Times New Roman" w:hAnsi="Times New Roman" w:cs="Times New Roman"/>
          <w:sz w:val="20"/>
          <w:szCs w:val="20"/>
        </w:rPr>
        <w:t>Marciel José</w:t>
      </w:r>
      <w:r w:rsidRPr="008C5850">
        <w:rPr>
          <w:rFonts w:ascii="Times New Roman" w:hAnsi="Times New Roman" w:cs="Times New Roman"/>
          <w:sz w:val="20"/>
          <w:szCs w:val="20"/>
        </w:rPr>
        <w:t xml:space="preserve"> Ferreira</w:t>
      </w:r>
      <w:bookmarkEnd w:id="10"/>
      <w:r>
        <w:rPr>
          <w:rFonts w:ascii="Times New Roman" w:hAnsi="Times New Roman" w:cs="Times New Roman"/>
          <w:sz w:val="20"/>
          <w:szCs w:val="20"/>
          <w:vertAlign w:val="superscript"/>
        </w:rPr>
        <w:t>8</w:t>
      </w:r>
      <w:r w:rsidRPr="008C5850">
        <w:rPr>
          <w:rFonts w:ascii="Times New Roman" w:hAnsi="Times New Roman" w:cs="Times New Roman"/>
          <w:sz w:val="20"/>
          <w:szCs w:val="20"/>
        </w:rPr>
        <w:t xml:space="preserve">, </w:t>
      </w:r>
      <w:bookmarkStart w:id="12" w:name="_Hlk166077366"/>
      <w:r w:rsidRPr="008C5850">
        <w:rPr>
          <w:rFonts w:ascii="Times New Roman" w:hAnsi="Times New Roman" w:cs="Times New Roman"/>
          <w:sz w:val="20"/>
          <w:szCs w:val="20"/>
        </w:rPr>
        <w:t>M</w:t>
      </w:r>
      <w:r w:rsidR="0034192F">
        <w:rPr>
          <w:rFonts w:ascii="Times New Roman" w:hAnsi="Times New Roman" w:cs="Times New Roman"/>
          <w:sz w:val="20"/>
          <w:szCs w:val="20"/>
        </w:rPr>
        <w:t>a</w:t>
      </w:r>
      <w:r w:rsidRPr="008C5850">
        <w:rPr>
          <w:rFonts w:ascii="Times New Roman" w:hAnsi="Times New Roman" w:cs="Times New Roman"/>
          <w:sz w:val="20"/>
          <w:szCs w:val="20"/>
        </w:rPr>
        <w:t>rio Tomazello‑Filho</w:t>
      </w:r>
      <w:bookmarkEnd w:id="12"/>
      <w:r>
        <w:rPr>
          <w:rFonts w:ascii="Times New Roman" w:hAnsi="Times New Roman" w:cs="Times New Roman"/>
          <w:sz w:val="20"/>
          <w:szCs w:val="20"/>
          <w:vertAlign w:val="superscript"/>
        </w:rPr>
        <w:t>4</w:t>
      </w:r>
      <w:r w:rsidRPr="008C5850">
        <w:rPr>
          <w:rFonts w:ascii="Times New Roman" w:hAnsi="Times New Roman" w:cs="Times New Roman"/>
          <w:sz w:val="20"/>
          <w:szCs w:val="20"/>
        </w:rPr>
        <w:t>, Thiago de Paula Protásio</w:t>
      </w:r>
      <w:bookmarkEnd w:id="9"/>
      <w:r>
        <w:rPr>
          <w:rFonts w:ascii="Times New Roman" w:hAnsi="Times New Roman" w:cs="Times New Roman"/>
          <w:sz w:val="20"/>
          <w:szCs w:val="20"/>
          <w:vertAlign w:val="superscript"/>
        </w:rPr>
        <w:t>5</w:t>
      </w:r>
      <w:bookmarkEnd w:id="11"/>
    </w:p>
    <w:bookmarkEnd w:id="3"/>
    <w:p w14:paraId="35D599C8" w14:textId="77777777" w:rsidR="00AB4847" w:rsidRPr="008C5850" w:rsidRDefault="00AB4847" w:rsidP="00A95F22">
      <w:pPr>
        <w:tabs>
          <w:tab w:val="left" w:pos="5265"/>
        </w:tabs>
        <w:spacing w:after="0" w:line="240" w:lineRule="auto"/>
        <w:jc w:val="both"/>
        <w:rPr>
          <w:rFonts w:ascii="Times New Roman" w:hAnsi="Times New Roman" w:cs="Times New Roman"/>
          <w:sz w:val="20"/>
          <w:szCs w:val="20"/>
        </w:rPr>
      </w:pPr>
    </w:p>
    <w:p w14:paraId="4CF14A04" w14:textId="77777777" w:rsidR="00A95F22" w:rsidRPr="00AB4847" w:rsidRDefault="00A95F22" w:rsidP="00A95F22">
      <w:pPr>
        <w:spacing w:after="0" w:line="240" w:lineRule="auto"/>
        <w:jc w:val="both"/>
        <w:rPr>
          <w:rFonts w:ascii="Times New Roman" w:hAnsi="Times New Roman" w:cs="Times New Roman"/>
          <w:i/>
          <w:iCs/>
          <w:sz w:val="20"/>
          <w:szCs w:val="20"/>
        </w:rPr>
      </w:pPr>
      <w:bookmarkStart w:id="13" w:name="_Hlk158892640"/>
      <w:bookmarkStart w:id="14" w:name="_Hlk166572543"/>
      <w:r w:rsidRPr="00A95F22">
        <w:rPr>
          <w:rFonts w:ascii="Times New Roman" w:hAnsi="Times New Roman" w:cs="Times New Roman"/>
          <w:i/>
          <w:iCs/>
          <w:sz w:val="20"/>
          <w:szCs w:val="20"/>
          <w:vertAlign w:val="superscript"/>
        </w:rPr>
        <w:t>1</w:t>
      </w:r>
      <w:r w:rsidRPr="00A95F22">
        <w:rPr>
          <w:rFonts w:ascii="Times New Roman" w:hAnsi="Times New Roman" w:cs="Times New Roman"/>
          <w:i/>
          <w:iCs/>
          <w:sz w:val="20"/>
          <w:szCs w:val="20"/>
        </w:rPr>
        <w:t xml:space="preserve">Institute of </w:t>
      </w:r>
      <w:r w:rsidRPr="00AB4847">
        <w:rPr>
          <w:rFonts w:ascii="Times New Roman" w:hAnsi="Times New Roman" w:cs="Times New Roman"/>
          <w:i/>
          <w:iCs/>
          <w:sz w:val="20"/>
          <w:szCs w:val="20"/>
        </w:rPr>
        <w:t>Agricultural Sciences, Federal Rural University of Amazonia – UFRA, Zip code 66077-901, Belém, Pará, Brazil</w:t>
      </w:r>
    </w:p>
    <w:p w14:paraId="5FB14A5A" w14:textId="77777777" w:rsidR="00A95F22" w:rsidRPr="00AB4847" w:rsidRDefault="00A95F22" w:rsidP="00A95F22">
      <w:pPr>
        <w:spacing w:after="0" w:line="240" w:lineRule="auto"/>
        <w:jc w:val="both"/>
        <w:rPr>
          <w:rFonts w:ascii="Times New Roman" w:hAnsi="Times New Roman" w:cs="Times New Roman"/>
          <w:i/>
          <w:iCs/>
          <w:sz w:val="20"/>
          <w:szCs w:val="20"/>
        </w:rPr>
      </w:pPr>
      <w:r w:rsidRPr="00AB4847">
        <w:rPr>
          <w:rFonts w:ascii="Times New Roman" w:hAnsi="Times New Roman" w:cs="Times New Roman"/>
          <w:i/>
          <w:iCs/>
          <w:sz w:val="20"/>
          <w:szCs w:val="20"/>
          <w:vertAlign w:val="superscript"/>
        </w:rPr>
        <w:t>2</w:t>
      </w:r>
      <w:r w:rsidRPr="00AB4847">
        <w:rPr>
          <w:rFonts w:ascii="Times New Roman" w:hAnsi="Times New Roman" w:cs="Times New Roman"/>
          <w:i/>
          <w:iCs/>
          <w:sz w:val="20"/>
          <w:szCs w:val="20"/>
        </w:rPr>
        <w:t>Center of Nuclear Energy in Agriculture, University of São Paulo – USP, Zip code 13416-000, Piracicaba, São Paulo, Brazil</w:t>
      </w:r>
    </w:p>
    <w:p w14:paraId="2F7E42CD" w14:textId="77777777" w:rsidR="00A95F22" w:rsidRPr="00AB4847" w:rsidRDefault="00A95F22" w:rsidP="00A95F22">
      <w:pPr>
        <w:spacing w:after="0" w:line="240" w:lineRule="auto"/>
        <w:jc w:val="both"/>
        <w:rPr>
          <w:rFonts w:ascii="Times New Roman" w:hAnsi="Times New Roman" w:cs="Times New Roman"/>
          <w:i/>
          <w:iCs/>
          <w:sz w:val="20"/>
          <w:szCs w:val="20"/>
          <w:lang w:val="en-US"/>
        </w:rPr>
      </w:pPr>
      <w:r w:rsidRPr="00AB4847">
        <w:rPr>
          <w:rFonts w:ascii="Times New Roman" w:hAnsi="Times New Roman" w:cs="Times New Roman"/>
          <w:i/>
          <w:iCs/>
          <w:sz w:val="20"/>
          <w:szCs w:val="20"/>
          <w:vertAlign w:val="superscript"/>
          <w:lang w:val="en-US"/>
        </w:rPr>
        <w:t>3</w:t>
      </w:r>
      <w:r w:rsidRPr="00AB4847">
        <w:rPr>
          <w:rFonts w:ascii="Times New Roman" w:hAnsi="Times New Roman" w:cs="Times New Roman"/>
          <w:i/>
          <w:iCs/>
          <w:sz w:val="20"/>
          <w:szCs w:val="20"/>
          <w:lang w:val="en-US"/>
        </w:rPr>
        <w:t>Department of Forestry Science, State University of the Tocantina Region of Maranhão – UEMASUL, Zip code 65900‑001, Imperatriz, Maranhão, Brazil</w:t>
      </w:r>
    </w:p>
    <w:p w14:paraId="19D57FBA" w14:textId="77777777" w:rsidR="00A95F22" w:rsidRPr="00E0558E" w:rsidRDefault="00A95F22" w:rsidP="00A95F22">
      <w:pPr>
        <w:spacing w:after="0" w:line="240" w:lineRule="auto"/>
        <w:jc w:val="both"/>
        <w:rPr>
          <w:rFonts w:ascii="Times New Roman" w:hAnsi="Times New Roman" w:cs="Times New Roman"/>
          <w:i/>
          <w:iCs/>
          <w:sz w:val="20"/>
          <w:szCs w:val="20"/>
          <w:lang w:val="en-US"/>
        </w:rPr>
      </w:pPr>
      <w:r w:rsidRPr="006829A4">
        <w:rPr>
          <w:rFonts w:ascii="Times New Roman" w:hAnsi="Times New Roman" w:cs="Times New Roman"/>
          <w:i/>
          <w:iCs/>
          <w:sz w:val="20"/>
          <w:szCs w:val="20"/>
          <w:vertAlign w:val="superscript"/>
          <w:lang w:val="en-US"/>
        </w:rPr>
        <w:t>4</w:t>
      </w:r>
      <w:r w:rsidRPr="009C4510">
        <w:rPr>
          <w:rFonts w:ascii="Times New Roman" w:hAnsi="Times New Roman" w:cs="Times New Roman"/>
          <w:i/>
          <w:iCs/>
          <w:sz w:val="20"/>
          <w:szCs w:val="20"/>
          <w:lang w:val="en-US"/>
        </w:rPr>
        <w:t>Department of Forest Sciences, Luiz de Queiroz College of Agriculture, University of São Paulo</w:t>
      </w:r>
      <w:r>
        <w:rPr>
          <w:rFonts w:ascii="Times New Roman" w:hAnsi="Times New Roman" w:cs="Times New Roman"/>
          <w:i/>
          <w:iCs/>
          <w:sz w:val="20"/>
          <w:szCs w:val="20"/>
          <w:lang w:val="en-US"/>
        </w:rPr>
        <w:t xml:space="preserve"> – </w:t>
      </w:r>
      <w:r w:rsidRPr="009C4510">
        <w:rPr>
          <w:rFonts w:ascii="Times New Roman" w:hAnsi="Times New Roman" w:cs="Times New Roman"/>
          <w:i/>
          <w:iCs/>
          <w:sz w:val="20"/>
          <w:szCs w:val="20"/>
          <w:lang w:val="en-US"/>
        </w:rPr>
        <w:t>USP, Zip code 13418-900, Piracicaba, São Paulo, Brazil</w:t>
      </w:r>
    </w:p>
    <w:p w14:paraId="2E91C076" w14:textId="77777777" w:rsidR="00A95F22" w:rsidRDefault="00A95F22" w:rsidP="00A95F22">
      <w:pPr>
        <w:spacing w:after="0" w:line="240" w:lineRule="auto"/>
        <w:jc w:val="both"/>
        <w:rPr>
          <w:rFonts w:ascii="Times New Roman" w:hAnsi="Times New Roman" w:cs="Times New Roman"/>
          <w:i/>
          <w:iCs/>
          <w:sz w:val="20"/>
          <w:szCs w:val="20"/>
          <w:lang w:val="en-US"/>
        </w:rPr>
      </w:pPr>
      <w:r w:rsidRPr="006829A4">
        <w:rPr>
          <w:rFonts w:ascii="Times New Roman" w:hAnsi="Times New Roman" w:cs="Times New Roman"/>
          <w:i/>
          <w:iCs/>
          <w:sz w:val="20"/>
          <w:szCs w:val="20"/>
          <w:vertAlign w:val="superscript"/>
          <w:lang w:val="en-US"/>
        </w:rPr>
        <w:t>5</w:t>
      </w:r>
      <w:r w:rsidRPr="008C5850">
        <w:rPr>
          <w:rFonts w:ascii="Times New Roman" w:hAnsi="Times New Roman" w:cs="Times New Roman"/>
          <w:i/>
          <w:iCs/>
          <w:sz w:val="20"/>
          <w:szCs w:val="20"/>
          <w:lang w:val="en-US"/>
        </w:rPr>
        <w:t>Department of Forest Science,</w:t>
      </w:r>
      <w:r>
        <w:rPr>
          <w:rFonts w:ascii="Times New Roman" w:hAnsi="Times New Roman" w:cs="Times New Roman"/>
          <w:i/>
          <w:iCs/>
          <w:sz w:val="20"/>
          <w:szCs w:val="20"/>
          <w:lang w:val="en-US"/>
        </w:rPr>
        <w:t xml:space="preserve"> </w:t>
      </w:r>
      <w:r w:rsidRPr="008C5850">
        <w:rPr>
          <w:rFonts w:ascii="Times New Roman" w:hAnsi="Times New Roman" w:cs="Times New Roman"/>
          <w:i/>
          <w:iCs/>
          <w:sz w:val="20"/>
          <w:szCs w:val="20"/>
          <w:lang w:val="en-US"/>
        </w:rPr>
        <w:t>Federal University of Lavras – UFLA</w:t>
      </w:r>
      <w:r>
        <w:rPr>
          <w:rFonts w:ascii="Times New Roman" w:hAnsi="Times New Roman" w:cs="Times New Roman"/>
          <w:i/>
          <w:iCs/>
          <w:sz w:val="20"/>
          <w:szCs w:val="20"/>
          <w:lang w:val="en-US"/>
        </w:rPr>
        <w:t>,</w:t>
      </w:r>
      <w:r w:rsidRPr="008C5850">
        <w:rPr>
          <w:rFonts w:ascii="Times New Roman" w:hAnsi="Times New Roman" w:cs="Times New Roman"/>
          <w:i/>
          <w:iCs/>
          <w:sz w:val="20"/>
          <w:szCs w:val="20"/>
          <w:lang w:val="en-US"/>
        </w:rPr>
        <w:t xml:space="preserve"> Zip code 37203-202, Lavras, Minas Gerais, Brazil</w:t>
      </w:r>
    </w:p>
    <w:p w14:paraId="28914A0F" w14:textId="77777777" w:rsidR="00A95F22" w:rsidRPr="009C4510" w:rsidRDefault="00A95F22" w:rsidP="00A95F22">
      <w:pPr>
        <w:spacing w:after="0" w:line="240" w:lineRule="auto"/>
        <w:jc w:val="both"/>
        <w:rPr>
          <w:rFonts w:ascii="Times New Roman" w:hAnsi="Times New Roman" w:cs="Times New Roman"/>
          <w:i/>
          <w:iCs/>
          <w:sz w:val="20"/>
          <w:szCs w:val="20"/>
          <w:lang w:val="en-US"/>
        </w:rPr>
      </w:pPr>
      <w:r w:rsidRPr="009C4510">
        <w:rPr>
          <w:rFonts w:ascii="Times New Roman" w:hAnsi="Times New Roman" w:cs="Times New Roman"/>
          <w:i/>
          <w:iCs/>
          <w:sz w:val="20"/>
          <w:szCs w:val="20"/>
          <w:vertAlign w:val="superscript"/>
          <w:lang w:val="en-US"/>
        </w:rPr>
        <w:t>6</w:t>
      </w:r>
      <w:r w:rsidRPr="009C4510">
        <w:rPr>
          <w:rFonts w:ascii="Times New Roman" w:hAnsi="Times New Roman" w:cs="Times New Roman"/>
          <w:i/>
          <w:iCs/>
          <w:sz w:val="20"/>
          <w:szCs w:val="20"/>
          <w:lang w:val="en-US"/>
        </w:rPr>
        <w:t>Brazilian Agricultural Research Corporation/Eastern Amazonia Embrapa, Zip code 66095-903, Belém, Pará, Brazil</w:t>
      </w:r>
    </w:p>
    <w:p w14:paraId="68D2D719" w14:textId="77777777" w:rsidR="00A95F22" w:rsidRPr="009C4510" w:rsidRDefault="00A95F22" w:rsidP="00A95F22">
      <w:pPr>
        <w:spacing w:after="0" w:line="240" w:lineRule="auto"/>
        <w:jc w:val="both"/>
        <w:rPr>
          <w:rFonts w:ascii="Times New Roman" w:hAnsi="Times New Roman" w:cs="Times New Roman"/>
          <w:i/>
          <w:iCs/>
          <w:sz w:val="20"/>
          <w:szCs w:val="20"/>
          <w:lang w:val="en-US"/>
        </w:rPr>
      </w:pPr>
      <w:r w:rsidRPr="009C4510">
        <w:rPr>
          <w:rFonts w:ascii="Times New Roman" w:hAnsi="Times New Roman" w:cs="Times New Roman"/>
          <w:i/>
          <w:iCs/>
          <w:sz w:val="20"/>
          <w:szCs w:val="20"/>
          <w:vertAlign w:val="superscript"/>
          <w:lang w:val="en-US"/>
        </w:rPr>
        <w:t>7</w:t>
      </w:r>
      <w:r w:rsidRPr="009C4510">
        <w:rPr>
          <w:rFonts w:ascii="Times New Roman" w:hAnsi="Times New Roman" w:cs="Times New Roman"/>
          <w:i/>
          <w:iCs/>
          <w:sz w:val="20"/>
          <w:szCs w:val="20"/>
          <w:lang w:val="en-US"/>
        </w:rPr>
        <w:t>Brazilian of Agricultural Research Corporation/Embrapa Maize and Sorghum, Zip code 35701-970, Sete Lagoas, Minas Gerais, Brazil</w:t>
      </w:r>
    </w:p>
    <w:p w14:paraId="7B92B604" w14:textId="77777777" w:rsidR="00A95F22" w:rsidRPr="008C5850" w:rsidRDefault="00A95F22" w:rsidP="00A95F22">
      <w:pPr>
        <w:spacing w:after="0" w:line="240" w:lineRule="auto"/>
        <w:jc w:val="both"/>
        <w:rPr>
          <w:rFonts w:ascii="Times New Roman" w:hAnsi="Times New Roman" w:cs="Times New Roman"/>
          <w:i/>
          <w:iCs/>
          <w:sz w:val="20"/>
          <w:szCs w:val="20"/>
          <w:lang w:val="en-US"/>
        </w:rPr>
      </w:pPr>
      <w:r w:rsidRPr="00B11157">
        <w:rPr>
          <w:rFonts w:ascii="Times New Roman" w:hAnsi="Times New Roman" w:cs="Times New Roman"/>
          <w:i/>
          <w:iCs/>
          <w:sz w:val="20"/>
          <w:szCs w:val="20"/>
          <w:vertAlign w:val="superscript"/>
          <w:lang w:val="en-US"/>
        </w:rPr>
        <w:t>8</w:t>
      </w:r>
      <w:r w:rsidRPr="008C5850">
        <w:rPr>
          <w:rFonts w:ascii="Times New Roman" w:hAnsi="Times New Roman" w:cs="Times New Roman"/>
          <w:i/>
          <w:iCs/>
          <w:sz w:val="20"/>
          <w:szCs w:val="20"/>
          <w:lang w:val="en-US"/>
        </w:rPr>
        <w:t>Federal University of Amazonas – UFAM, Department of Forest Sciences, Zip code 69080-900, Manaus, Amazonas, Brazil</w:t>
      </w:r>
    </w:p>
    <w:bookmarkEnd w:id="4"/>
    <w:bookmarkEnd w:id="13"/>
    <w:p w14:paraId="465DB2C9" w14:textId="77777777" w:rsidR="00A95F22" w:rsidRPr="008C5850" w:rsidRDefault="00A95F22" w:rsidP="00A95F22">
      <w:pPr>
        <w:spacing w:after="0" w:line="240" w:lineRule="auto"/>
        <w:rPr>
          <w:rFonts w:ascii="Times New Roman" w:hAnsi="Times New Roman" w:cs="Times New Roman"/>
          <w:b/>
          <w:bCs/>
          <w:color w:val="FF0000"/>
          <w:sz w:val="20"/>
          <w:szCs w:val="20"/>
          <w:lang w:val="en-US"/>
        </w:rPr>
      </w:pPr>
    </w:p>
    <w:p w14:paraId="13A0A243" w14:textId="77777777" w:rsidR="00A95F22" w:rsidRPr="008C5850" w:rsidRDefault="00A95F22" w:rsidP="00A95F22">
      <w:pPr>
        <w:spacing w:after="0" w:line="240" w:lineRule="auto"/>
        <w:jc w:val="both"/>
        <w:rPr>
          <w:rFonts w:ascii="Times New Roman" w:hAnsi="Times New Roman" w:cs="Times New Roman"/>
          <w:sz w:val="20"/>
          <w:szCs w:val="20"/>
          <w:lang w:val="en-US"/>
        </w:rPr>
      </w:pPr>
      <w:bookmarkStart w:id="15" w:name="_Hlk158892705"/>
      <w:r w:rsidRPr="008C5850">
        <w:rPr>
          <w:rFonts w:ascii="Times New Roman" w:hAnsi="Times New Roman" w:cs="Times New Roman"/>
          <w:sz w:val="20"/>
          <w:szCs w:val="20"/>
          <w:lang w:val="en-US"/>
        </w:rPr>
        <w:t xml:space="preserve">*Corresponding author </w:t>
      </w:r>
    </w:p>
    <w:p w14:paraId="147DA4A2" w14:textId="60D5485D" w:rsidR="00A95F22" w:rsidRPr="008C5850" w:rsidRDefault="00A95F22" w:rsidP="00A95F22">
      <w:pPr>
        <w:spacing w:after="0" w:line="240" w:lineRule="auto"/>
        <w:jc w:val="both"/>
        <w:rPr>
          <w:rFonts w:ascii="Times New Roman" w:hAnsi="Times New Roman" w:cs="Times New Roman"/>
          <w:sz w:val="20"/>
          <w:szCs w:val="20"/>
          <w:lang w:val="en-US"/>
        </w:rPr>
      </w:pPr>
      <w:r w:rsidRPr="008C5850">
        <w:rPr>
          <w:rFonts w:ascii="Times New Roman" w:hAnsi="Times New Roman" w:cs="Times New Roman"/>
          <w:sz w:val="20"/>
          <w:szCs w:val="20"/>
          <w:lang w:val="en-US"/>
        </w:rPr>
        <w:t>Email address:</w:t>
      </w:r>
      <w:bookmarkEnd w:id="15"/>
      <w:r w:rsidR="00F755E9">
        <w:rPr>
          <w:rFonts w:ascii="Times New Roman" w:hAnsi="Times New Roman" w:cs="Times New Roman"/>
          <w:sz w:val="20"/>
          <w:szCs w:val="20"/>
          <w:lang w:val="en-US"/>
        </w:rPr>
        <w:t xml:space="preserve"> </w:t>
      </w:r>
      <w:hyperlink r:id="rId7" w:history="1">
        <w:r w:rsidR="00F755E9" w:rsidRPr="00E95E30">
          <w:rPr>
            <w:rStyle w:val="Hyperlink"/>
            <w:rFonts w:ascii="Times New Roman" w:hAnsi="Times New Roman" w:cs="Times New Roman"/>
            <w:sz w:val="20"/>
            <w:szCs w:val="20"/>
            <w:lang w:val="en-US"/>
          </w:rPr>
          <w:t>jonathandiasmarques.2015@gmail.com</w:t>
        </w:r>
      </w:hyperlink>
      <w:r w:rsidR="00F755E9">
        <w:rPr>
          <w:rFonts w:ascii="Times New Roman" w:hAnsi="Times New Roman" w:cs="Times New Roman"/>
          <w:sz w:val="20"/>
          <w:szCs w:val="20"/>
          <w:lang w:val="en-US"/>
        </w:rPr>
        <w:t xml:space="preserve"> </w:t>
      </w:r>
    </w:p>
    <w:p w14:paraId="37C8485F" w14:textId="7FDA9D35" w:rsidR="005A28B7" w:rsidRPr="002251BB" w:rsidRDefault="00A95F22" w:rsidP="00A95F22">
      <w:pPr>
        <w:spacing w:after="0" w:line="240" w:lineRule="auto"/>
        <w:jc w:val="both"/>
        <w:rPr>
          <w:rFonts w:ascii="Times New Roman" w:hAnsi="Times New Roman" w:cs="Times New Roman"/>
          <w:b/>
          <w:bCs/>
          <w:sz w:val="20"/>
          <w:szCs w:val="20"/>
          <w:lang w:val="en-US"/>
        </w:rPr>
      </w:pPr>
      <w:r w:rsidRPr="008C5850">
        <w:rPr>
          <w:rFonts w:ascii="Times New Roman" w:hAnsi="Times New Roman" w:cs="Times New Roman"/>
          <w:sz w:val="20"/>
          <w:szCs w:val="20"/>
          <w:lang w:val="en-US"/>
        </w:rPr>
        <w:t xml:space="preserve">ORCiD: </w:t>
      </w:r>
      <w:bookmarkEnd w:id="2"/>
      <w:bookmarkEnd w:id="14"/>
      <w:r w:rsidR="00F755E9" w:rsidRPr="00F755E9">
        <w:rPr>
          <w:rFonts w:ascii="Times New Roman" w:hAnsi="Times New Roman" w:cs="Times New Roman"/>
          <w:sz w:val="20"/>
          <w:szCs w:val="20"/>
          <w:lang w:val="en-US"/>
        </w:rPr>
        <w:t>0000-0002-4792-752X</w:t>
      </w:r>
    </w:p>
    <w:p w14:paraId="55F923C8" w14:textId="77777777" w:rsidR="005A28B7" w:rsidRPr="002251BB" w:rsidRDefault="005A28B7" w:rsidP="00A95F22">
      <w:pPr>
        <w:spacing w:after="0" w:line="240" w:lineRule="auto"/>
        <w:jc w:val="both"/>
        <w:rPr>
          <w:rFonts w:ascii="Times New Roman" w:hAnsi="Times New Roman" w:cs="Times New Roman"/>
          <w:b/>
          <w:bCs/>
          <w:sz w:val="24"/>
          <w:szCs w:val="24"/>
          <w:lang w:val="en-US"/>
        </w:rPr>
      </w:pPr>
    </w:p>
    <w:p w14:paraId="0157AD3A" w14:textId="77777777" w:rsidR="00581543" w:rsidRDefault="00581543" w:rsidP="00D61DB0">
      <w:pPr>
        <w:spacing w:line="240" w:lineRule="auto"/>
        <w:jc w:val="both"/>
        <w:rPr>
          <w:rFonts w:ascii="Times New Roman" w:hAnsi="Times New Roman" w:cs="Times New Roman"/>
          <w:b/>
          <w:bCs/>
          <w:sz w:val="24"/>
          <w:szCs w:val="24"/>
          <w:lang w:val="en-US"/>
        </w:rPr>
      </w:pPr>
    </w:p>
    <w:p w14:paraId="25E50E17" w14:textId="77777777" w:rsidR="00EE09BE" w:rsidRDefault="00EE09BE" w:rsidP="00D61DB0">
      <w:pPr>
        <w:spacing w:line="240" w:lineRule="auto"/>
        <w:jc w:val="both"/>
        <w:rPr>
          <w:rFonts w:ascii="Times New Roman" w:hAnsi="Times New Roman" w:cs="Times New Roman"/>
          <w:b/>
          <w:bCs/>
          <w:sz w:val="24"/>
          <w:szCs w:val="24"/>
          <w:lang w:val="en-US"/>
        </w:rPr>
      </w:pPr>
    </w:p>
    <w:p w14:paraId="2745630E" w14:textId="77777777" w:rsidR="00EE09BE" w:rsidRDefault="00EE09BE" w:rsidP="00D61DB0">
      <w:pPr>
        <w:spacing w:line="240" w:lineRule="auto"/>
        <w:jc w:val="both"/>
        <w:rPr>
          <w:rFonts w:ascii="Times New Roman" w:hAnsi="Times New Roman" w:cs="Times New Roman"/>
          <w:b/>
          <w:bCs/>
          <w:sz w:val="24"/>
          <w:szCs w:val="24"/>
          <w:lang w:val="en-US"/>
        </w:rPr>
      </w:pPr>
    </w:p>
    <w:p w14:paraId="13BD1F0A" w14:textId="77777777" w:rsidR="00EE09BE" w:rsidRDefault="00EE09BE" w:rsidP="00D61DB0">
      <w:pPr>
        <w:spacing w:line="240" w:lineRule="auto"/>
        <w:jc w:val="both"/>
        <w:rPr>
          <w:rFonts w:ascii="Times New Roman" w:hAnsi="Times New Roman" w:cs="Times New Roman"/>
          <w:b/>
          <w:bCs/>
          <w:sz w:val="24"/>
          <w:szCs w:val="24"/>
          <w:lang w:val="en-US"/>
        </w:rPr>
      </w:pPr>
    </w:p>
    <w:p w14:paraId="4E3C9E8A" w14:textId="77777777" w:rsidR="00EE09BE" w:rsidRDefault="00EE09BE" w:rsidP="00D61DB0">
      <w:pPr>
        <w:spacing w:line="240" w:lineRule="auto"/>
        <w:jc w:val="both"/>
        <w:rPr>
          <w:rFonts w:ascii="Times New Roman" w:hAnsi="Times New Roman" w:cs="Times New Roman"/>
          <w:b/>
          <w:bCs/>
          <w:sz w:val="24"/>
          <w:szCs w:val="24"/>
          <w:lang w:val="en-US"/>
        </w:rPr>
      </w:pPr>
    </w:p>
    <w:p w14:paraId="7EB6F180" w14:textId="77777777" w:rsidR="00EE09BE" w:rsidRDefault="00EE09BE" w:rsidP="00D61DB0">
      <w:pPr>
        <w:spacing w:line="240" w:lineRule="auto"/>
        <w:jc w:val="both"/>
        <w:rPr>
          <w:rFonts w:ascii="Times New Roman" w:hAnsi="Times New Roman" w:cs="Times New Roman"/>
          <w:b/>
          <w:bCs/>
          <w:sz w:val="24"/>
          <w:szCs w:val="24"/>
          <w:lang w:val="en-US"/>
        </w:rPr>
      </w:pPr>
    </w:p>
    <w:p w14:paraId="16C73663" w14:textId="77777777" w:rsidR="00EE09BE" w:rsidRDefault="00EE09BE" w:rsidP="00D61DB0">
      <w:pPr>
        <w:spacing w:line="240" w:lineRule="auto"/>
        <w:jc w:val="both"/>
        <w:rPr>
          <w:rFonts w:ascii="Times New Roman" w:hAnsi="Times New Roman" w:cs="Times New Roman"/>
          <w:b/>
          <w:bCs/>
          <w:sz w:val="24"/>
          <w:szCs w:val="24"/>
          <w:lang w:val="en-US"/>
        </w:rPr>
      </w:pPr>
    </w:p>
    <w:p w14:paraId="4CAFE9B6" w14:textId="77777777" w:rsidR="00EE09BE" w:rsidRDefault="00EE09BE" w:rsidP="00D61DB0">
      <w:pPr>
        <w:spacing w:line="240" w:lineRule="auto"/>
        <w:jc w:val="both"/>
        <w:rPr>
          <w:rFonts w:ascii="Times New Roman" w:hAnsi="Times New Roman" w:cs="Times New Roman"/>
          <w:b/>
          <w:bCs/>
          <w:sz w:val="24"/>
          <w:szCs w:val="24"/>
          <w:lang w:val="en-US"/>
        </w:rPr>
      </w:pPr>
    </w:p>
    <w:p w14:paraId="58008E01" w14:textId="77777777" w:rsidR="00EE09BE" w:rsidRDefault="00EE09BE" w:rsidP="00D61DB0">
      <w:pPr>
        <w:spacing w:line="240" w:lineRule="auto"/>
        <w:jc w:val="both"/>
        <w:rPr>
          <w:rFonts w:ascii="Times New Roman" w:hAnsi="Times New Roman" w:cs="Times New Roman"/>
          <w:b/>
          <w:bCs/>
          <w:sz w:val="24"/>
          <w:szCs w:val="24"/>
          <w:lang w:val="en-US"/>
        </w:rPr>
      </w:pPr>
    </w:p>
    <w:p w14:paraId="52468137" w14:textId="77777777" w:rsidR="00EE09BE" w:rsidRDefault="00EE09BE" w:rsidP="00D61DB0">
      <w:pPr>
        <w:spacing w:line="240" w:lineRule="auto"/>
        <w:jc w:val="both"/>
        <w:rPr>
          <w:rFonts w:ascii="Times New Roman" w:hAnsi="Times New Roman" w:cs="Times New Roman"/>
          <w:b/>
          <w:bCs/>
          <w:sz w:val="24"/>
          <w:szCs w:val="24"/>
          <w:lang w:val="en-US"/>
        </w:rPr>
      </w:pPr>
    </w:p>
    <w:p w14:paraId="7876325B" w14:textId="77777777" w:rsidR="00EE09BE" w:rsidRDefault="00EE09BE" w:rsidP="00D61DB0">
      <w:pPr>
        <w:spacing w:line="240" w:lineRule="auto"/>
        <w:jc w:val="both"/>
        <w:rPr>
          <w:rFonts w:ascii="Times New Roman" w:hAnsi="Times New Roman" w:cs="Times New Roman"/>
          <w:b/>
          <w:bCs/>
          <w:sz w:val="24"/>
          <w:szCs w:val="24"/>
          <w:lang w:val="en-US"/>
        </w:rPr>
      </w:pPr>
    </w:p>
    <w:p w14:paraId="0B9C6CE3" w14:textId="77777777" w:rsidR="00EE09BE" w:rsidRDefault="00EE09BE" w:rsidP="00D61DB0">
      <w:pPr>
        <w:spacing w:line="240" w:lineRule="auto"/>
        <w:jc w:val="both"/>
        <w:rPr>
          <w:rFonts w:ascii="Times New Roman" w:hAnsi="Times New Roman" w:cs="Times New Roman"/>
          <w:b/>
          <w:bCs/>
          <w:sz w:val="24"/>
          <w:szCs w:val="24"/>
          <w:lang w:val="en-US"/>
        </w:rPr>
      </w:pPr>
    </w:p>
    <w:p w14:paraId="17815A7E" w14:textId="77777777" w:rsidR="00EE09BE" w:rsidRDefault="00EE09BE" w:rsidP="00D61DB0">
      <w:pPr>
        <w:spacing w:line="240" w:lineRule="auto"/>
        <w:jc w:val="both"/>
        <w:rPr>
          <w:rFonts w:ascii="Times New Roman" w:hAnsi="Times New Roman" w:cs="Times New Roman"/>
          <w:b/>
          <w:bCs/>
          <w:sz w:val="24"/>
          <w:szCs w:val="24"/>
          <w:lang w:val="en-US"/>
        </w:rPr>
      </w:pPr>
    </w:p>
    <w:p w14:paraId="42BFF09E" w14:textId="77777777" w:rsidR="00EE09BE" w:rsidRDefault="00EE09BE" w:rsidP="00D61DB0">
      <w:pPr>
        <w:spacing w:line="240" w:lineRule="auto"/>
        <w:jc w:val="both"/>
        <w:rPr>
          <w:rFonts w:ascii="Times New Roman" w:hAnsi="Times New Roman" w:cs="Times New Roman"/>
          <w:b/>
          <w:bCs/>
          <w:sz w:val="24"/>
          <w:szCs w:val="24"/>
          <w:lang w:val="en-US"/>
        </w:rPr>
      </w:pPr>
    </w:p>
    <w:p w14:paraId="0E572735" w14:textId="77777777" w:rsidR="00EE09BE" w:rsidRDefault="00EE09BE" w:rsidP="00D61DB0">
      <w:pPr>
        <w:spacing w:line="240" w:lineRule="auto"/>
        <w:jc w:val="both"/>
        <w:rPr>
          <w:rFonts w:ascii="Times New Roman" w:hAnsi="Times New Roman" w:cs="Times New Roman"/>
          <w:b/>
          <w:bCs/>
          <w:sz w:val="24"/>
          <w:szCs w:val="24"/>
          <w:lang w:val="en-US"/>
        </w:rPr>
      </w:pPr>
    </w:p>
    <w:p w14:paraId="388344B7" w14:textId="77777777" w:rsidR="00EE09BE" w:rsidRDefault="00EE09BE" w:rsidP="00D61DB0">
      <w:pPr>
        <w:spacing w:line="240" w:lineRule="auto"/>
        <w:jc w:val="both"/>
        <w:rPr>
          <w:rFonts w:ascii="Times New Roman" w:hAnsi="Times New Roman" w:cs="Times New Roman"/>
          <w:b/>
          <w:bCs/>
          <w:sz w:val="24"/>
          <w:szCs w:val="24"/>
          <w:lang w:val="en-US"/>
        </w:rPr>
      </w:pPr>
    </w:p>
    <w:p w14:paraId="70AE9942" w14:textId="6FE08B6C" w:rsidR="00EE09BE" w:rsidRPr="00140E04" w:rsidRDefault="00EE09BE" w:rsidP="00D61DB0">
      <w:pPr>
        <w:spacing w:line="240" w:lineRule="auto"/>
        <w:jc w:val="both"/>
        <w:rPr>
          <w:rFonts w:ascii="Times New Roman" w:hAnsi="Times New Roman" w:cs="Times New Roman"/>
          <w:b/>
          <w:bCs/>
          <w:color w:val="000000" w:themeColor="text1"/>
          <w:sz w:val="24"/>
          <w:szCs w:val="24"/>
          <w:lang w:val="en-US"/>
        </w:rPr>
      </w:pPr>
      <w:r w:rsidRPr="00140E04">
        <w:rPr>
          <w:rFonts w:ascii="Times New Roman" w:hAnsi="Times New Roman" w:cs="Times New Roman"/>
          <w:b/>
          <w:bCs/>
          <w:color w:val="000000" w:themeColor="text1"/>
          <w:sz w:val="24"/>
          <w:szCs w:val="24"/>
          <w:lang w:val="en-US"/>
        </w:rPr>
        <w:lastRenderedPageBreak/>
        <w:t>Authors' ORCiD</w:t>
      </w:r>
    </w:p>
    <w:tbl>
      <w:tblPr>
        <w:tblStyle w:val="Tabelacomgrade"/>
        <w:tblW w:w="5000" w:type="pct"/>
        <w:tblLook w:val="04A0" w:firstRow="1" w:lastRow="0" w:firstColumn="1" w:lastColumn="0" w:noHBand="0" w:noVBand="1"/>
      </w:tblPr>
      <w:tblGrid>
        <w:gridCol w:w="4530"/>
        <w:gridCol w:w="4531"/>
      </w:tblGrid>
      <w:tr w:rsidR="00140E04" w:rsidRPr="00140E04" w14:paraId="2A5EA862" w14:textId="77777777" w:rsidTr="00EE52BB">
        <w:trPr>
          <w:trHeight w:val="315"/>
        </w:trPr>
        <w:tc>
          <w:tcPr>
            <w:tcW w:w="2500" w:type="pct"/>
            <w:hideMark/>
          </w:tcPr>
          <w:p w14:paraId="754894E8" w14:textId="77777777" w:rsidR="00EE09BE" w:rsidRPr="00140E04" w:rsidRDefault="00EE09BE" w:rsidP="00EE52BB">
            <w:pPr>
              <w:spacing w:line="360" w:lineRule="auto"/>
              <w:contextualSpacing/>
              <w:jc w:val="center"/>
              <w:rPr>
                <w:rFonts w:ascii="Times New Roman" w:eastAsia="Times New Roman" w:hAnsi="Times New Roman" w:cs="Times New Roman"/>
                <w:b/>
                <w:bCs/>
                <w:color w:val="000000" w:themeColor="text1"/>
                <w:sz w:val="20"/>
                <w:szCs w:val="20"/>
                <w:lang w:eastAsia="pt-BR"/>
              </w:rPr>
            </w:pPr>
            <w:r w:rsidRPr="00140E04">
              <w:rPr>
                <w:rFonts w:ascii="Times New Roman" w:eastAsia="Times New Roman" w:hAnsi="Times New Roman" w:cs="Times New Roman"/>
                <w:b/>
                <w:bCs/>
                <w:iCs/>
                <w:color w:val="000000" w:themeColor="text1"/>
                <w:sz w:val="20"/>
                <w:szCs w:val="20"/>
                <w:lang w:eastAsia="pt-BR"/>
              </w:rPr>
              <w:t>Author</w:t>
            </w:r>
          </w:p>
        </w:tc>
        <w:tc>
          <w:tcPr>
            <w:tcW w:w="2500" w:type="pct"/>
            <w:hideMark/>
          </w:tcPr>
          <w:p w14:paraId="7C858C27" w14:textId="77777777" w:rsidR="00EE09BE" w:rsidRPr="00140E04" w:rsidRDefault="00EE09BE" w:rsidP="00EE52BB">
            <w:pPr>
              <w:spacing w:line="360" w:lineRule="auto"/>
              <w:contextualSpacing/>
              <w:jc w:val="center"/>
              <w:rPr>
                <w:rFonts w:ascii="Times New Roman" w:eastAsia="Times New Roman" w:hAnsi="Times New Roman" w:cs="Times New Roman"/>
                <w:b/>
                <w:bCs/>
                <w:color w:val="000000" w:themeColor="text1"/>
                <w:sz w:val="20"/>
                <w:szCs w:val="20"/>
                <w:lang w:eastAsia="pt-BR"/>
              </w:rPr>
            </w:pPr>
            <w:r w:rsidRPr="00140E04">
              <w:rPr>
                <w:rFonts w:ascii="Times New Roman" w:eastAsia="Times New Roman" w:hAnsi="Times New Roman" w:cs="Times New Roman"/>
                <w:b/>
                <w:bCs/>
                <w:iCs/>
                <w:color w:val="000000" w:themeColor="text1"/>
                <w:sz w:val="20"/>
                <w:szCs w:val="20"/>
                <w:lang w:eastAsia="pt-BR"/>
              </w:rPr>
              <w:t>ORCiD</w:t>
            </w:r>
          </w:p>
        </w:tc>
      </w:tr>
      <w:tr w:rsidR="00140E04" w:rsidRPr="00140E04" w14:paraId="20C52EC4" w14:textId="77777777" w:rsidTr="00146AD9">
        <w:trPr>
          <w:trHeight w:val="315"/>
        </w:trPr>
        <w:tc>
          <w:tcPr>
            <w:tcW w:w="2500" w:type="pct"/>
            <w:vAlign w:val="center"/>
          </w:tcPr>
          <w:p w14:paraId="66BFA27B" w14:textId="52F52DF9" w:rsidR="00EE09BE" w:rsidRPr="00140E04" w:rsidRDefault="00EE09BE" w:rsidP="00EE09BE">
            <w:pPr>
              <w:spacing w:line="360" w:lineRule="auto"/>
              <w:contextualSpacing/>
              <w:jc w:val="center"/>
              <w:rPr>
                <w:rFonts w:ascii="Times New Roman" w:eastAsia="Times New Roman" w:hAnsi="Times New Roman" w:cs="Times New Roman"/>
                <w:b/>
                <w:bCs/>
                <w:iCs/>
                <w:color w:val="000000" w:themeColor="text1"/>
                <w:sz w:val="20"/>
                <w:szCs w:val="20"/>
                <w:lang w:eastAsia="pt-BR"/>
              </w:rPr>
            </w:pPr>
            <w:r w:rsidRPr="00140E04">
              <w:rPr>
                <w:rFonts w:ascii="Times New Roman" w:hAnsi="Times New Roman" w:cs="Times New Roman"/>
                <w:color w:val="000000" w:themeColor="text1"/>
                <w:sz w:val="20"/>
                <w:szCs w:val="20"/>
              </w:rPr>
              <w:t>Jonathan Dias Marques</w:t>
            </w:r>
          </w:p>
        </w:tc>
        <w:tc>
          <w:tcPr>
            <w:tcW w:w="2500" w:type="pct"/>
            <w:vAlign w:val="center"/>
          </w:tcPr>
          <w:p w14:paraId="60C92CB6" w14:textId="22F17FB4" w:rsidR="00EE09BE" w:rsidRPr="00140E04" w:rsidRDefault="00EE09BE" w:rsidP="00EE09BE">
            <w:pPr>
              <w:spacing w:line="360" w:lineRule="auto"/>
              <w:contextualSpacing/>
              <w:jc w:val="center"/>
              <w:rPr>
                <w:rFonts w:ascii="Times New Roman" w:eastAsia="Times New Roman" w:hAnsi="Times New Roman" w:cs="Times New Roman"/>
                <w:b/>
                <w:bCs/>
                <w:iCs/>
                <w:color w:val="000000" w:themeColor="text1"/>
                <w:sz w:val="20"/>
                <w:szCs w:val="20"/>
                <w:lang w:eastAsia="pt-BR"/>
              </w:rPr>
            </w:pPr>
            <w:r w:rsidRPr="00140E04">
              <w:rPr>
                <w:rFonts w:ascii="Times New Roman" w:hAnsi="Times New Roman" w:cs="Times New Roman"/>
                <w:color w:val="000000" w:themeColor="text1"/>
                <w:sz w:val="20"/>
                <w:szCs w:val="20"/>
              </w:rPr>
              <w:t>0000-0002-4792-752X</w:t>
            </w:r>
          </w:p>
        </w:tc>
      </w:tr>
      <w:tr w:rsidR="00140E04" w:rsidRPr="00140E04" w14:paraId="23D242E8" w14:textId="77777777" w:rsidTr="00EE52BB">
        <w:tc>
          <w:tcPr>
            <w:tcW w:w="2500" w:type="pct"/>
            <w:vAlign w:val="center"/>
          </w:tcPr>
          <w:p w14:paraId="0C6E86F4" w14:textId="010857CC"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Gabriela Morais Olmedo</w:t>
            </w:r>
          </w:p>
        </w:tc>
        <w:tc>
          <w:tcPr>
            <w:tcW w:w="2500" w:type="pct"/>
            <w:vAlign w:val="center"/>
          </w:tcPr>
          <w:p w14:paraId="073BFFD5" w14:textId="71FC2115" w:rsidR="00EE09BE" w:rsidRPr="00140E04" w:rsidRDefault="00EE09BE" w:rsidP="00EE09BE">
            <w:pPr>
              <w:spacing w:line="360" w:lineRule="auto"/>
              <w:contextualSpacing/>
              <w:jc w:val="center"/>
              <w:rPr>
                <w:rFonts w:ascii="Times New Roman" w:hAnsi="Times New Roman" w:cs="Times New Roman"/>
                <w:iCs/>
                <w:color w:val="000000" w:themeColor="text1"/>
                <w:sz w:val="20"/>
                <w:szCs w:val="20"/>
                <w:lang w:val="en-US"/>
              </w:rPr>
            </w:pPr>
            <w:r w:rsidRPr="00140E04">
              <w:rPr>
                <w:rFonts w:ascii="Times New Roman" w:hAnsi="Times New Roman" w:cs="Times New Roman"/>
                <w:iCs/>
                <w:color w:val="000000" w:themeColor="text1"/>
                <w:sz w:val="20"/>
                <w:szCs w:val="20"/>
                <w:lang w:val="en-US"/>
              </w:rPr>
              <w:t>0000-0002-2206-0691</w:t>
            </w:r>
          </w:p>
        </w:tc>
      </w:tr>
      <w:tr w:rsidR="00140E04" w:rsidRPr="00140E04" w14:paraId="0668FFB8" w14:textId="77777777" w:rsidTr="00EE52BB">
        <w:tc>
          <w:tcPr>
            <w:tcW w:w="2500" w:type="pct"/>
            <w:vAlign w:val="center"/>
          </w:tcPr>
          <w:p w14:paraId="545D7E6B" w14:textId="6E07F7F9" w:rsidR="00EE09BE" w:rsidRPr="00140E04" w:rsidRDefault="00EE09BE" w:rsidP="00EE09BE">
            <w:pPr>
              <w:spacing w:line="360" w:lineRule="auto"/>
              <w:contextualSpacing/>
              <w:jc w:val="center"/>
              <w:rPr>
                <w:rFonts w:ascii="Times New Roman" w:hAnsi="Times New Roman" w:cs="Times New Roman"/>
                <w:iCs/>
                <w:color w:val="000000" w:themeColor="text1"/>
                <w:sz w:val="20"/>
                <w:szCs w:val="20"/>
              </w:rPr>
            </w:pPr>
            <w:r w:rsidRPr="00140E04">
              <w:rPr>
                <w:rFonts w:ascii="Times New Roman" w:hAnsi="Times New Roman" w:cs="Times New Roman"/>
                <w:color w:val="000000" w:themeColor="text1"/>
                <w:sz w:val="20"/>
                <w:szCs w:val="20"/>
              </w:rPr>
              <w:t>Michael Douglas Roque Lima</w:t>
            </w:r>
          </w:p>
        </w:tc>
        <w:tc>
          <w:tcPr>
            <w:tcW w:w="2500" w:type="pct"/>
            <w:vAlign w:val="center"/>
          </w:tcPr>
          <w:p w14:paraId="21C7BB4B" w14:textId="42C0F781"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0000-0002-4789-1205</w:t>
            </w:r>
          </w:p>
        </w:tc>
      </w:tr>
      <w:tr w:rsidR="00140E04" w:rsidRPr="00140E04" w14:paraId="76C6E8CB" w14:textId="77777777" w:rsidTr="0089495F">
        <w:tc>
          <w:tcPr>
            <w:tcW w:w="2500" w:type="pct"/>
          </w:tcPr>
          <w:p w14:paraId="0526F6A9" w14:textId="0E1259D6" w:rsidR="00EE09BE" w:rsidRPr="00140E04" w:rsidRDefault="00EE09BE" w:rsidP="00EE09BE">
            <w:pPr>
              <w:spacing w:line="360" w:lineRule="auto"/>
              <w:contextualSpacing/>
              <w:jc w:val="center"/>
              <w:rPr>
                <w:rFonts w:ascii="Times New Roman" w:hAnsi="Times New Roman" w:cs="Times New Roman"/>
                <w:iCs/>
                <w:color w:val="000000" w:themeColor="text1"/>
                <w:sz w:val="20"/>
                <w:szCs w:val="20"/>
              </w:rPr>
            </w:pPr>
            <w:r w:rsidRPr="00140E04">
              <w:rPr>
                <w:rFonts w:ascii="Times New Roman" w:hAnsi="Times New Roman" w:cs="Times New Roman"/>
                <w:color w:val="000000" w:themeColor="text1"/>
                <w:sz w:val="20"/>
                <w:szCs w:val="20"/>
              </w:rPr>
              <w:t>Gabriel de Assis-Pereira</w:t>
            </w:r>
          </w:p>
        </w:tc>
        <w:tc>
          <w:tcPr>
            <w:tcW w:w="2500" w:type="pct"/>
          </w:tcPr>
          <w:p w14:paraId="42D16971" w14:textId="710D1E1D"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iCs/>
                <w:color w:val="000000" w:themeColor="text1"/>
                <w:sz w:val="20"/>
                <w:szCs w:val="20"/>
              </w:rPr>
              <w:t>0000-0001-5274-0033</w:t>
            </w:r>
          </w:p>
        </w:tc>
      </w:tr>
      <w:tr w:rsidR="00140E04" w:rsidRPr="00140E04" w14:paraId="74967301" w14:textId="77777777" w:rsidTr="00EE52BB">
        <w:tc>
          <w:tcPr>
            <w:tcW w:w="2500" w:type="pct"/>
            <w:vAlign w:val="center"/>
          </w:tcPr>
          <w:p w14:paraId="47DD9E4B" w14:textId="4AED5855"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Elvis Vieira dos Santos</w:t>
            </w:r>
          </w:p>
        </w:tc>
        <w:tc>
          <w:tcPr>
            <w:tcW w:w="2500" w:type="pct"/>
            <w:vAlign w:val="center"/>
          </w:tcPr>
          <w:p w14:paraId="1C0E887A" w14:textId="0E6283DB"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0000-0002-0821-6143</w:t>
            </w:r>
          </w:p>
        </w:tc>
      </w:tr>
      <w:tr w:rsidR="00140E04" w:rsidRPr="00140E04" w14:paraId="09BF079F" w14:textId="77777777" w:rsidTr="00EE52BB">
        <w:tc>
          <w:tcPr>
            <w:tcW w:w="2500" w:type="pct"/>
            <w:vAlign w:val="center"/>
          </w:tcPr>
          <w:p w14:paraId="4AC6E087" w14:textId="292A4A7F"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Delman de Almeida Gonçalves</w:t>
            </w:r>
          </w:p>
        </w:tc>
        <w:tc>
          <w:tcPr>
            <w:tcW w:w="2500" w:type="pct"/>
            <w:vAlign w:val="center"/>
          </w:tcPr>
          <w:p w14:paraId="4AA07BED" w14:textId="5678A99A" w:rsidR="00EE09BE" w:rsidRPr="00140E04" w:rsidRDefault="00EE09BE" w:rsidP="00EE09BE">
            <w:pPr>
              <w:spacing w:line="360" w:lineRule="auto"/>
              <w:contextualSpacing/>
              <w:jc w:val="center"/>
              <w:rPr>
                <w:rFonts w:ascii="Times New Roman" w:hAnsi="Times New Roman" w:cs="Times New Roman"/>
                <w:i/>
                <w:color w:val="000000" w:themeColor="text1"/>
                <w:sz w:val="20"/>
                <w:szCs w:val="20"/>
              </w:rPr>
            </w:pPr>
            <w:r w:rsidRPr="00140E04">
              <w:rPr>
                <w:rFonts w:ascii="Times New Roman" w:hAnsi="Times New Roman" w:cs="Times New Roman"/>
                <w:color w:val="000000" w:themeColor="text1"/>
                <w:sz w:val="20"/>
                <w:szCs w:val="20"/>
              </w:rPr>
              <w:t>0000-0002-6876-4192</w:t>
            </w:r>
          </w:p>
        </w:tc>
      </w:tr>
      <w:tr w:rsidR="00140E04" w:rsidRPr="00140E04" w14:paraId="48A9BDE4" w14:textId="77777777" w:rsidTr="00EE52BB">
        <w:tc>
          <w:tcPr>
            <w:tcW w:w="2500" w:type="pct"/>
            <w:vAlign w:val="center"/>
          </w:tcPr>
          <w:p w14:paraId="00940E0C" w14:textId="6E0F4D03" w:rsidR="00EE09BE" w:rsidRPr="00140E04" w:rsidRDefault="00EE09BE" w:rsidP="00EE09BE">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Arystides Resende Silva</w:t>
            </w:r>
          </w:p>
        </w:tc>
        <w:tc>
          <w:tcPr>
            <w:tcW w:w="2500" w:type="pct"/>
            <w:vAlign w:val="center"/>
          </w:tcPr>
          <w:p w14:paraId="4AEB8713" w14:textId="5C0A64A6" w:rsidR="00EE09BE" w:rsidRPr="00140E04" w:rsidRDefault="00EE09BE" w:rsidP="00EE09BE">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0000-0002-5128-7932</w:t>
            </w:r>
          </w:p>
        </w:tc>
      </w:tr>
      <w:tr w:rsidR="00140E04" w:rsidRPr="00140E04" w14:paraId="180249FE" w14:textId="77777777" w:rsidTr="00EE52BB">
        <w:tc>
          <w:tcPr>
            <w:tcW w:w="2500" w:type="pct"/>
            <w:vAlign w:val="center"/>
          </w:tcPr>
          <w:p w14:paraId="32E6BEE7" w14:textId="5273B3A7" w:rsidR="00EE09BE" w:rsidRPr="00140E04" w:rsidRDefault="00EE09BE" w:rsidP="00EE09BE">
            <w:pPr>
              <w:spacing w:line="360" w:lineRule="auto"/>
              <w:contextualSpacing/>
              <w:jc w:val="center"/>
              <w:rPr>
                <w:rFonts w:ascii="Times New Roman" w:hAnsi="Times New Roman" w:cs="Times New Roman"/>
                <w:color w:val="000000" w:themeColor="text1"/>
                <w:sz w:val="20"/>
                <w:szCs w:val="20"/>
                <w:vertAlign w:val="superscript"/>
              </w:rPr>
            </w:pPr>
            <w:r w:rsidRPr="00140E04">
              <w:rPr>
                <w:rFonts w:ascii="Times New Roman" w:hAnsi="Times New Roman" w:cs="Times New Roman"/>
                <w:color w:val="000000" w:themeColor="text1"/>
                <w:sz w:val="20"/>
                <w:szCs w:val="20"/>
              </w:rPr>
              <w:t>Lina Bufalino</w:t>
            </w:r>
          </w:p>
        </w:tc>
        <w:tc>
          <w:tcPr>
            <w:tcW w:w="2500" w:type="pct"/>
            <w:vAlign w:val="center"/>
          </w:tcPr>
          <w:p w14:paraId="59366D0C" w14:textId="3BBFE02A" w:rsidR="00EE09BE" w:rsidRPr="00140E04" w:rsidRDefault="00EE09BE" w:rsidP="00EE09BE">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0000-0002-7688-3140</w:t>
            </w:r>
          </w:p>
        </w:tc>
      </w:tr>
      <w:tr w:rsidR="00140E04" w:rsidRPr="00140E04" w14:paraId="658E6CCB" w14:textId="77777777" w:rsidTr="00EE52BB">
        <w:tc>
          <w:tcPr>
            <w:tcW w:w="2500" w:type="pct"/>
            <w:vAlign w:val="center"/>
          </w:tcPr>
          <w:p w14:paraId="2ADD4694" w14:textId="04090EE2" w:rsidR="00EE09BE" w:rsidRPr="00140E04" w:rsidRDefault="0034192F" w:rsidP="00EE09BE">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Marciel José Ferreira</w:t>
            </w:r>
          </w:p>
        </w:tc>
        <w:tc>
          <w:tcPr>
            <w:tcW w:w="2500" w:type="pct"/>
            <w:vAlign w:val="center"/>
          </w:tcPr>
          <w:p w14:paraId="05E9632D" w14:textId="7E617AC6" w:rsidR="00EE09BE" w:rsidRPr="00140E04" w:rsidRDefault="0034192F" w:rsidP="0034192F">
            <w:pPr>
              <w:spacing w:line="360" w:lineRule="auto"/>
              <w:contextualSpacing/>
              <w:jc w:val="center"/>
              <w:rPr>
                <w:rFonts w:ascii="Times New Roman" w:hAnsi="Times New Roman" w:cs="Times New Roman"/>
                <w:color w:val="000000" w:themeColor="text1"/>
                <w:sz w:val="20"/>
                <w:szCs w:val="20"/>
                <w:lang w:val="en-US"/>
              </w:rPr>
            </w:pPr>
            <w:r w:rsidRPr="00140E04">
              <w:rPr>
                <w:rFonts w:ascii="Times New Roman" w:hAnsi="Times New Roman" w:cs="Times New Roman"/>
                <w:color w:val="000000" w:themeColor="text1"/>
                <w:sz w:val="20"/>
                <w:szCs w:val="20"/>
                <w:lang w:val="en-US"/>
              </w:rPr>
              <w:t>0000-0002-7164-2284</w:t>
            </w:r>
          </w:p>
        </w:tc>
      </w:tr>
      <w:tr w:rsidR="00140E04" w:rsidRPr="00140E04" w14:paraId="0C8FBA79" w14:textId="77777777" w:rsidTr="004B52CA">
        <w:tc>
          <w:tcPr>
            <w:tcW w:w="2500" w:type="pct"/>
          </w:tcPr>
          <w:p w14:paraId="23F09179" w14:textId="4B6CA002" w:rsidR="0034192F" w:rsidRPr="00140E04" w:rsidRDefault="0034192F" w:rsidP="0034192F">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Mario Tomazello‑Filho</w:t>
            </w:r>
          </w:p>
        </w:tc>
        <w:tc>
          <w:tcPr>
            <w:tcW w:w="2500" w:type="pct"/>
          </w:tcPr>
          <w:p w14:paraId="5F098DBF" w14:textId="73D8C6D7" w:rsidR="0034192F" w:rsidRPr="00140E04" w:rsidRDefault="0034192F" w:rsidP="0034192F">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iCs/>
                <w:color w:val="000000" w:themeColor="text1"/>
                <w:sz w:val="20"/>
                <w:szCs w:val="20"/>
              </w:rPr>
              <w:t>0000-0002-9814-0778</w:t>
            </w:r>
          </w:p>
        </w:tc>
      </w:tr>
      <w:tr w:rsidR="0034192F" w:rsidRPr="00140E04" w14:paraId="0FD08B26" w14:textId="77777777" w:rsidTr="00EE52BB">
        <w:tc>
          <w:tcPr>
            <w:tcW w:w="2500" w:type="pct"/>
            <w:vAlign w:val="center"/>
          </w:tcPr>
          <w:p w14:paraId="5A11EEBA" w14:textId="77777777" w:rsidR="0034192F" w:rsidRPr="00140E04" w:rsidRDefault="0034192F" w:rsidP="0034192F">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Thiago de Paula Protásio</w:t>
            </w:r>
          </w:p>
        </w:tc>
        <w:tc>
          <w:tcPr>
            <w:tcW w:w="2500" w:type="pct"/>
            <w:vAlign w:val="center"/>
          </w:tcPr>
          <w:p w14:paraId="7D004E80" w14:textId="77777777" w:rsidR="0034192F" w:rsidRPr="00140E04" w:rsidRDefault="0034192F" w:rsidP="0034192F">
            <w:pPr>
              <w:spacing w:line="360" w:lineRule="auto"/>
              <w:contextualSpacing/>
              <w:jc w:val="center"/>
              <w:rPr>
                <w:rFonts w:ascii="Times New Roman" w:hAnsi="Times New Roman" w:cs="Times New Roman"/>
                <w:color w:val="000000" w:themeColor="text1"/>
                <w:sz w:val="20"/>
                <w:szCs w:val="20"/>
              </w:rPr>
            </w:pPr>
            <w:r w:rsidRPr="00140E04">
              <w:rPr>
                <w:rFonts w:ascii="Times New Roman" w:hAnsi="Times New Roman" w:cs="Times New Roman"/>
                <w:color w:val="000000" w:themeColor="text1"/>
                <w:sz w:val="20"/>
                <w:szCs w:val="20"/>
              </w:rPr>
              <w:t>0000-0002-5560-8350</w:t>
            </w:r>
          </w:p>
        </w:tc>
      </w:tr>
    </w:tbl>
    <w:p w14:paraId="78C8071E" w14:textId="77777777" w:rsidR="00581543" w:rsidRPr="00140E04" w:rsidRDefault="00581543" w:rsidP="00D61DB0">
      <w:pPr>
        <w:spacing w:line="240" w:lineRule="auto"/>
        <w:jc w:val="both"/>
        <w:rPr>
          <w:rFonts w:ascii="Times New Roman" w:hAnsi="Times New Roman" w:cs="Times New Roman"/>
          <w:b/>
          <w:bCs/>
          <w:color w:val="000000" w:themeColor="text1"/>
          <w:sz w:val="24"/>
          <w:szCs w:val="24"/>
          <w:lang w:val="en-US"/>
        </w:rPr>
      </w:pPr>
    </w:p>
    <w:p w14:paraId="43E77005"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31A0EA4D"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68C2F18A"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6E35314E"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77669D41"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78362364"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0FC20020"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219805A1"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49192510"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41F67567"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30278262"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01E6BE10" w14:textId="77777777" w:rsidR="00581543" w:rsidRPr="002251BB" w:rsidRDefault="00581543" w:rsidP="00D61DB0">
      <w:pPr>
        <w:spacing w:line="240" w:lineRule="auto"/>
        <w:jc w:val="both"/>
        <w:rPr>
          <w:rFonts w:ascii="Times New Roman" w:hAnsi="Times New Roman" w:cs="Times New Roman"/>
          <w:b/>
          <w:bCs/>
          <w:sz w:val="24"/>
          <w:szCs w:val="24"/>
          <w:lang w:val="en-US"/>
        </w:rPr>
      </w:pPr>
    </w:p>
    <w:p w14:paraId="1B74463E" w14:textId="77777777" w:rsidR="00581543" w:rsidRDefault="00581543" w:rsidP="00D61DB0">
      <w:pPr>
        <w:spacing w:line="240" w:lineRule="auto"/>
        <w:jc w:val="both"/>
        <w:rPr>
          <w:rFonts w:ascii="Times New Roman" w:hAnsi="Times New Roman" w:cs="Times New Roman"/>
          <w:b/>
          <w:bCs/>
          <w:sz w:val="24"/>
          <w:szCs w:val="24"/>
          <w:lang w:val="en-US"/>
        </w:rPr>
      </w:pPr>
    </w:p>
    <w:p w14:paraId="5173698A" w14:textId="77777777" w:rsidR="00A95F22" w:rsidRDefault="00A95F22" w:rsidP="00D61DB0">
      <w:pPr>
        <w:spacing w:line="240" w:lineRule="auto"/>
        <w:jc w:val="both"/>
        <w:rPr>
          <w:rFonts w:ascii="Times New Roman" w:hAnsi="Times New Roman" w:cs="Times New Roman"/>
          <w:b/>
          <w:bCs/>
          <w:sz w:val="24"/>
          <w:szCs w:val="24"/>
          <w:lang w:val="en-US"/>
        </w:rPr>
      </w:pPr>
    </w:p>
    <w:p w14:paraId="4B4C66EF" w14:textId="77777777" w:rsidR="0034192F" w:rsidRDefault="0034192F" w:rsidP="00D61DB0">
      <w:pPr>
        <w:spacing w:line="240" w:lineRule="auto"/>
        <w:jc w:val="both"/>
        <w:rPr>
          <w:rFonts w:ascii="Times New Roman" w:hAnsi="Times New Roman" w:cs="Times New Roman"/>
          <w:b/>
          <w:bCs/>
          <w:sz w:val="24"/>
          <w:szCs w:val="24"/>
          <w:lang w:val="en-US"/>
        </w:rPr>
      </w:pPr>
    </w:p>
    <w:p w14:paraId="554BC413" w14:textId="77777777" w:rsidR="0034192F" w:rsidRDefault="0034192F" w:rsidP="00D61DB0">
      <w:pPr>
        <w:spacing w:line="240" w:lineRule="auto"/>
        <w:jc w:val="both"/>
        <w:rPr>
          <w:rFonts w:ascii="Times New Roman" w:hAnsi="Times New Roman" w:cs="Times New Roman"/>
          <w:b/>
          <w:bCs/>
          <w:sz w:val="24"/>
          <w:szCs w:val="24"/>
          <w:lang w:val="en-US"/>
        </w:rPr>
      </w:pPr>
    </w:p>
    <w:p w14:paraId="6B7F15E7" w14:textId="77777777" w:rsidR="0034192F" w:rsidRDefault="0034192F" w:rsidP="00D61DB0">
      <w:pPr>
        <w:spacing w:line="240" w:lineRule="auto"/>
        <w:jc w:val="both"/>
        <w:rPr>
          <w:rFonts w:ascii="Times New Roman" w:hAnsi="Times New Roman" w:cs="Times New Roman"/>
          <w:b/>
          <w:bCs/>
          <w:sz w:val="24"/>
          <w:szCs w:val="24"/>
          <w:lang w:val="en-US"/>
        </w:rPr>
      </w:pPr>
    </w:p>
    <w:p w14:paraId="71A17401" w14:textId="77777777" w:rsidR="0034192F" w:rsidRDefault="0034192F" w:rsidP="00D61DB0">
      <w:pPr>
        <w:spacing w:line="240" w:lineRule="auto"/>
        <w:jc w:val="both"/>
        <w:rPr>
          <w:rFonts w:ascii="Times New Roman" w:hAnsi="Times New Roman" w:cs="Times New Roman"/>
          <w:b/>
          <w:bCs/>
          <w:sz w:val="24"/>
          <w:szCs w:val="24"/>
          <w:lang w:val="en-US"/>
        </w:rPr>
      </w:pPr>
    </w:p>
    <w:p w14:paraId="54F33CAA" w14:textId="77777777" w:rsidR="0034192F" w:rsidRDefault="0034192F" w:rsidP="00D61DB0">
      <w:pPr>
        <w:spacing w:line="240" w:lineRule="auto"/>
        <w:jc w:val="both"/>
        <w:rPr>
          <w:rFonts w:ascii="Times New Roman" w:hAnsi="Times New Roman" w:cs="Times New Roman"/>
          <w:b/>
          <w:bCs/>
          <w:sz w:val="24"/>
          <w:szCs w:val="24"/>
          <w:lang w:val="en-US"/>
        </w:rPr>
      </w:pPr>
    </w:p>
    <w:p w14:paraId="36AFF3D4" w14:textId="77777777" w:rsidR="0034192F" w:rsidRPr="002251BB" w:rsidRDefault="0034192F" w:rsidP="00D61DB0">
      <w:pPr>
        <w:spacing w:line="240" w:lineRule="auto"/>
        <w:jc w:val="both"/>
        <w:rPr>
          <w:rFonts w:ascii="Times New Roman" w:hAnsi="Times New Roman" w:cs="Times New Roman"/>
          <w:b/>
          <w:bCs/>
          <w:sz w:val="24"/>
          <w:szCs w:val="24"/>
          <w:lang w:val="en-US"/>
        </w:rPr>
      </w:pPr>
    </w:p>
    <w:p w14:paraId="626FF1BF" w14:textId="19A539E0" w:rsidR="005A28B7" w:rsidRPr="002251BB" w:rsidRDefault="00581543" w:rsidP="00581543">
      <w:pPr>
        <w:spacing w:after="0" w:line="240" w:lineRule="auto"/>
        <w:jc w:val="both"/>
        <w:rPr>
          <w:rFonts w:ascii="Times New Roman" w:hAnsi="Times New Roman" w:cs="Times New Roman"/>
          <w:b/>
          <w:bCs/>
          <w:sz w:val="20"/>
          <w:szCs w:val="20"/>
          <w:lang w:val="en-US"/>
        </w:rPr>
      </w:pPr>
      <w:r w:rsidRPr="002251BB">
        <w:rPr>
          <w:rFonts w:ascii="Times New Roman" w:hAnsi="Times New Roman" w:cs="Times New Roman"/>
          <w:b/>
          <w:bCs/>
          <w:sz w:val="20"/>
          <w:szCs w:val="20"/>
          <w:lang w:val="en-US"/>
        </w:rPr>
        <w:lastRenderedPageBreak/>
        <w:t>List of Tables</w:t>
      </w:r>
    </w:p>
    <w:p w14:paraId="7CF73C78" w14:textId="77777777" w:rsidR="00581543" w:rsidRPr="002251BB" w:rsidRDefault="00581543" w:rsidP="00581543">
      <w:pPr>
        <w:spacing w:after="0" w:line="240" w:lineRule="auto"/>
        <w:jc w:val="both"/>
        <w:rPr>
          <w:rFonts w:ascii="Times New Roman" w:hAnsi="Times New Roman" w:cs="Times New Roman"/>
          <w:b/>
          <w:bCs/>
          <w:sz w:val="20"/>
          <w:szCs w:val="20"/>
          <w:lang w:val="en-US"/>
        </w:rPr>
      </w:pPr>
    </w:p>
    <w:tbl>
      <w:tblPr>
        <w:tblpPr w:leftFromText="141" w:rightFromText="141" w:vertAnchor="text" w:horzAnchor="margin" w:tblpY="295"/>
        <w:tblW w:w="9244" w:type="dxa"/>
        <w:tblLayout w:type="fixed"/>
        <w:tblCellMar>
          <w:left w:w="70" w:type="dxa"/>
          <w:right w:w="70" w:type="dxa"/>
        </w:tblCellMar>
        <w:tblLook w:val="04A0" w:firstRow="1" w:lastRow="0" w:firstColumn="1" w:lastColumn="0" w:noHBand="0" w:noVBand="1"/>
      </w:tblPr>
      <w:tblGrid>
        <w:gridCol w:w="1418"/>
        <w:gridCol w:w="888"/>
        <w:gridCol w:w="3759"/>
        <w:gridCol w:w="1884"/>
        <w:gridCol w:w="1295"/>
      </w:tblGrid>
      <w:tr w:rsidR="00581543" w:rsidRPr="002251BB" w14:paraId="5DF73532" w14:textId="77777777" w:rsidTr="00852C06">
        <w:trPr>
          <w:trHeight w:val="667"/>
        </w:trPr>
        <w:tc>
          <w:tcPr>
            <w:tcW w:w="1418" w:type="dxa"/>
            <w:tcBorders>
              <w:top w:val="single" w:sz="4" w:space="0" w:color="auto"/>
              <w:bottom w:val="single" w:sz="4" w:space="0" w:color="auto"/>
            </w:tcBorders>
            <w:noWrap/>
            <w:vAlign w:val="center"/>
            <w:hideMark/>
          </w:tcPr>
          <w:p w14:paraId="5485D744"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Tested factor</w:t>
            </w:r>
          </w:p>
        </w:tc>
        <w:tc>
          <w:tcPr>
            <w:tcW w:w="888" w:type="dxa"/>
            <w:tcBorders>
              <w:top w:val="single" w:sz="4" w:space="0" w:color="auto"/>
              <w:bottom w:val="single" w:sz="4" w:space="0" w:color="auto"/>
            </w:tcBorders>
            <w:noWrap/>
            <w:vAlign w:val="center"/>
            <w:hideMark/>
          </w:tcPr>
          <w:p w14:paraId="2DA03FC5"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Age (months)</w:t>
            </w:r>
          </w:p>
        </w:tc>
        <w:tc>
          <w:tcPr>
            <w:tcW w:w="3759" w:type="dxa"/>
            <w:tcBorders>
              <w:top w:val="single" w:sz="4" w:space="0" w:color="auto"/>
              <w:bottom w:val="single" w:sz="4" w:space="0" w:color="auto"/>
            </w:tcBorders>
            <w:noWrap/>
            <w:vAlign w:val="center"/>
            <w:hideMark/>
          </w:tcPr>
          <w:p w14:paraId="77BB29E7"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Objective</w:t>
            </w:r>
          </w:p>
        </w:tc>
        <w:tc>
          <w:tcPr>
            <w:tcW w:w="1884" w:type="dxa"/>
            <w:tcBorders>
              <w:top w:val="single" w:sz="4" w:space="0" w:color="auto"/>
              <w:bottom w:val="single" w:sz="4" w:space="0" w:color="auto"/>
            </w:tcBorders>
            <w:noWrap/>
            <w:vAlign w:val="center"/>
            <w:hideMark/>
          </w:tcPr>
          <w:p w14:paraId="62436BBE"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Methodology (density)</w:t>
            </w:r>
          </w:p>
        </w:tc>
        <w:tc>
          <w:tcPr>
            <w:tcW w:w="1295" w:type="dxa"/>
            <w:tcBorders>
              <w:top w:val="single" w:sz="4" w:space="0" w:color="auto"/>
              <w:bottom w:val="single" w:sz="4" w:space="0" w:color="auto"/>
            </w:tcBorders>
            <w:noWrap/>
            <w:vAlign w:val="center"/>
            <w:hideMark/>
          </w:tcPr>
          <w:p w14:paraId="4F89365C"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 xml:space="preserve">Reference  </w:t>
            </w:r>
          </w:p>
        </w:tc>
      </w:tr>
      <w:tr w:rsidR="00581543" w:rsidRPr="002251BB" w14:paraId="21C0FEEC" w14:textId="77777777" w:rsidTr="00852C06">
        <w:trPr>
          <w:trHeight w:val="667"/>
        </w:trPr>
        <w:tc>
          <w:tcPr>
            <w:tcW w:w="1418" w:type="dxa"/>
            <w:tcBorders>
              <w:top w:val="single" w:sz="4" w:space="0" w:color="auto"/>
            </w:tcBorders>
            <w:noWrap/>
            <w:vAlign w:val="center"/>
          </w:tcPr>
          <w:p w14:paraId="6FC0ADD5"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Restoration of degraded areas</w:t>
            </w:r>
          </w:p>
        </w:tc>
        <w:tc>
          <w:tcPr>
            <w:tcW w:w="888" w:type="dxa"/>
            <w:tcBorders>
              <w:top w:val="single" w:sz="4" w:space="0" w:color="auto"/>
            </w:tcBorders>
            <w:noWrap/>
            <w:vAlign w:val="center"/>
          </w:tcPr>
          <w:p w14:paraId="4DD9A915"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Up to 48</w:t>
            </w:r>
          </w:p>
        </w:tc>
        <w:tc>
          <w:tcPr>
            <w:tcW w:w="3759" w:type="dxa"/>
            <w:tcBorders>
              <w:top w:val="single" w:sz="4" w:space="0" w:color="auto"/>
            </w:tcBorders>
            <w:noWrap/>
            <w:vAlign w:val="center"/>
          </w:tcPr>
          <w:p w14:paraId="32386944"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how varying levels of biochar impact the survival and growth of </w:t>
            </w:r>
            <w:r w:rsidRPr="002251BB">
              <w:rPr>
                <w:rFonts w:ascii="Times New Roman" w:eastAsia="Times New Roman" w:hAnsi="Times New Roman" w:cs="Times New Roman"/>
                <w:i/>
                <w:iCs/>
                <w:color w:val="000000"/>
                <w:sz w:val="20"/>
                <w:szCs w:val="20"/>
                <w:lang w:val="en-US" w:eastAsia="pt-BR"/>
              </w:rPr>
              <w:t>T. vulgaris</w:t>
            </w:r>
            <w:r w:rsidRPr="002251BB">
              <w:rPr>
                <w:rFonts w:ascii="Times New Roman" w:eastAsia="Times New Roman" w:hAnsi="Times New Roman" w:cs="Times New Roman"/>
                <w:color w:val="000000"/>
                <w:sz w:val="20"/>
                <w:szCs w:val="20"/>
                <w:lang w:val="en-US" w:eastAsia="pt-BR"/>
              </w:rPr>
              <w:t xml:space="preserve"> trees and Eucalyptus hybrids in depleted soils.</w:t>
            </w:r>
          </w:p>
        </w:tc>
        <w:tc>
          <w:tcPr>
            <w:tcW w:w="1884" w:type="dxa"/>
            <w:tcBorders>
              <w:top w:val="single" w:sz="4" w:space="0" w:color="auto"/>
            </w:tcBorders>
            <w:noWrap/>
            <w:vAlign w:val="center"/>
          </w:tcPr>
          <w:p w14:paraId="392B18FD"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w:t>
            </w:r>
          </w:p>
        </w:tc>
        <w:tc>
          <w:tcPr>
            <w:tcW w:w="1295" w:type="dxa"/>
            <w:tcBorders>
              <w:top w:val="single" w:sz="4" w:space="0" w:color="auto"/>
            </w:tcBorders>
            <w:noWrap/>
            <w:vAlign w:val="center"/>
          </w:tcPr>
          <w:sdt>
            <w:sdtPr>
              <w:rPr>
                <w:rFonts w:ascii="Times New Roman" w:eastAsia="Times New Roman" w:hAnsi="Times New Roman" w:cs="Times New Roman"/>
                <w:color w:val="000000"/>
                <w:sz w:val="20"/>
                <w:szCs w:val="20"/>
                <w:lang w:eastAsia="pt-BR"/>
              </w:rPr>
              <w:tag w:val="MENDELEY_CITATION_v3_eyJjaXRhdGlvbklEIjoiTUVOREVMRVlfQ0lUQVRJT05fYWU5MWZkOTItMDg1NS00MDdhLWFjZGMtYzllNjE3ZTA1ZGVmIiwicHJvcGVydGllcyI6eyJub3RlSW5kZXgiOjB9LCJpc0VkaXRlZCI6ZmFsc2UsIm1hbnVhbE92ZXJyaWRlIjp7ImlzTWFudWFsbHlPdmVycmlkZGVuIjp0cnVlLCJjaXRlcHJvY1RleHQiOiIoRmFyaWFzIGV0IGFsLiAyMDE2KSIsIm1hbnVhbE92ZXJyaWRlVGV4dCI6IkZhcmlhcyBldCBhbC4gKDIwMTYpIn0sImNpdGF0aW9uSXRlbXMiOlt7ImlkIjoiODZmYWFhMTUtMzlkMC0zM2UxLWI5MWMtZjhiMDEyMTdmY2YzIiwiaXRlbURhdGEiOnsidHlwZSI6ImFydGljbGUtam91cm5hbCIsImlkIjoiODZmYWFhMTUtMzlkMC0zM2UxLWI5MWMtZjhiMDEyMTdmY2YzIiwidGl0bGUiOiJTdXJ2aXZhbCBhbmQgZ3Jvd3RoIG9mIG5hdGl2ZSBUYWNoaWdhbGkgdnVsZ2FyaXMgYW5kIGV4b3RpYyBFdWNhbHlwdHVzIHVyb3BoeWxsYSDDlyBFdWNhbHlwdHVzIGdyYW5kaXMgdHJlZXMgaW4gZGVncmFkZWQgc29pbHMgd2l0aCBiaW9jaGFyIGFtZW5kbWVudCBpbiBzb3V0aGVybiBBbWF6b25pYSIsImdyb3VwSWQiOiI2NjU2NjBiOS1hMDJkLTMyNzgtOTIyNS1lMWU3OGNmNTgyM2UiLCJhdXRob3IiOlt7ImZhbWlseSI6IkZhcmlhcyIsImdpdmVuIjoiSm9zZW5pbHRvbiIsInBhcnNlLW5hbWVzIjpmYWxzZSwiZHJvcHBpbmctcGFydGljbGUiOiIiLCJub24tZHJvcHBpbmctcGFydGljbGUiOiIifSx7ImZhbWlseSI6Ik1hcmltb24iLCJnaXZlbiI6IkJlYXRyaXogU2Nod2FudGVzIiwicGFyc2UtbmFtZXMiOmZhbHNlLCJkcm9wcGluZy1wYXJ0aWNsZSI6IiIsIm5vbi1kcm9wcGluZy1wYXJ0aWNsZSI6IiJ9LHsiZmFtaWx5IjoiQ2FydmFsaG8gUmFtb3MgU2lsdmEiLCJnaXZlbiI6Ikx1Y2FzIiwicGFyc2UtbmFtZXMiOmZhbHNlLCJkcm9wcGluZy1wYXJ0aWNsZSI6IiIsIm5vbi1kcm9wcGluZy1wYXJ0aWNsZSI6ImRlIn0seyJmYW1pbHkiOiJQZXR0ZXIiLCJnaXZlbiI6IkZhYmlhbm8gQW5kcsOpIiwicGFyc2UtbmFtZXMiOmZhbHNlLCJkcm9wcGluZy1wYXJ0aWNsZSI6IiIsIm5vbi1kcm9wcGluZy1wYXJ0aWNsZSI6IiJ9LHsiZmFtaWx5IjoiQW5kcmFkZSIsImdpdmVuIjoiRmFicsOtY2lvIFJpYmVpcm8iLCJwYXJzZS1uYW1lcyI6ZmFsc2UsImRyb3BwaW5nLXBhcnRpY2xlIjoiIiwibm9uLWRyb3BwaW5nLXBhcnRpY2xlIjoiIn0seyJmYW1pbHkiOiJNb3JhbmRpIiwiZ2l2ZW4iOiJQYXVsbyBTw6lyZ2lvIiwicGFyc2UtbmFtZXMiOmZhbHNlLCJkcm9wcGluZy1wYXJ0aWNsZSI6IiIsIm5vbi1kcm9wcGluZy1wYXJ0aWNsZSI6IiJ9LHsiZmFtaWx5IjoiTWFyaW1vbi1KdW5pb3IiLCJnaXZlbiI6IkJlbiBIdXIiLCJwYXJzZS1uYW1lcyI6ZmFsc2UsImRyb3BwaW5nLXBhcnRpY2xlIjoiIiwibm9uLWRyb3BwaW5nLXBhcnRpY2xlIjoiIn1dLCJjb250YWluZXItdGl0bGUiOiJGb3Jlc3QgRWNvbG9neSBhbmQgTWFuYWdlbWVudCIsIkRPSSI6IjEwLjEwMTYvai5mb3JlY28uMjAxNi4wMy4wMjIiLCJJU1NOIjoiMDM3ODExMjciLCJpc3N1ZWQiOnsiZGF0ZS1wYXJ0cyI6W1syMDE2LDUsMTVdXX0sInBhZ2UiOiIxNzMtMTgyIiwiYWJzdHJhY3QiOiJUaGUgaW1wYWN0IG9mIGFncmljdWx0dXJhbCBhbmQgbGl2ZXN0b2NrIGFjdGl2aXRpZXMgb24gdHJvcGljYWwgZm9yZXN0cyBvZnRlbiByZXN1bHRzIGluIGxvbmctbGFzdGluZyBkYW1hZ2UgdG8gc29pbCBhbmQgdmVnZXRhdGlvbi4gSW4gdW5kaXN0dXJiZWQgdHJvcGljYWwgZm9yZXN0cywgbnV0cmllbnQgc3RvY2tzIHRlbmQgdG8gYmUgbGFyZ2VyIGluIHRoZSBhYm92ZWdyb3VuZCBiaW9tYXNzIHRoYW4gaW4gdGhlIHNvaWwgcHJvZmlsZTsgdGhlcmVmb3JlLCBkZWZvcmVzdGVkIHNpdGVzIG1heSByZW1haW4gYmFyZSBmb3IgZGVjYWRlcyBkdWUgdG8gbnV0cmllbnQgbGltaXRhdGlvbi4gSW4gc3VjaCBjaXJjdW1zdGFuY2UsIGFtZWxpb3JhdGlvbiBvZiBlZGFwaGljIGNvbmRpdGlvbnMgYW5kIHBsYW50aW5nIG9mIHRyZWUgc3BlY2llcyBhZGFwdGVkIHRvIG9wZW4gY2Fub3B5IGNvbmRpdGlvbnMgKHBpb25lZXJzKSBjb3VsZCBoZWxwIHJlc3RvcmUgZWNvc3lzdGVtIGZ1bmN0aW9ucyB3aGlsZSBwcm92aWRpbmcgYSBzdXN0YWluYWJsZSBzb3VyY2Ugb2YgdGltYmVyIGFuZCBwcm9tcHRpbmcgbmF0dXJhbCBzdWNjZXNzaW9uLiBUaGUgYWltIG9mIHRoaXMgc3R1ZHkgd2FzIHRvIGV2YWx1YXRlIHRoZSB1c2Ugb2YgYmlvY2hhciBhcyBhIHNvaWwgYW1lbmRtZW50IHRoYXQgY291bGQgYWNjZWxlcmF0ZSB0aGUgcmVmb3Jlc3RhdGlvbiBvZiBkZWdyYWRlZCBsYW5kcy4gV2UgdXNlZCBhIHJhbmRvbWl6ZWQgYmxvY2sgZGVzaWduIHdpdGggZml2ZSB0cmVhdG1lbnRzIGFuZCBmb3VyIHJlcGxpY2F0aW9ucywgY29tcGFyaW5nIHRoZSBwZXJmb3JtYW5jZSBvZiBleG90aWMgZXVjYWx5cHR1cyAoRXVjYWx5cHR1cyB1cm9waHlsbGEgw5cgRXVjYWx5cHR1cyBncmFuZGlzKSBhbmQgbmF0aXZlIFRhY2hpZ2FsaSB2dWxnYXJpcyB0cmVlcy4gV2UgbW9uaXRvcmVkIHJlZm9yZXN0ZWQgcGxvdHMgZm9yIDQ5IG1vbnRocywgZXZhbHVhdGluZyB0cmVlIHN1cnZpdmFsIGFuZCBncm93dGggcmF0ZXMsIGxpdHRlciBwcm9kdWN0aW9uLCBjYW5vcHkgY292ZXIgYW5kIGRlbnNpdHkgb2YgaW52YXNpdmUgZ3Jhc3Nlcy4gVGhlIGFkZGl0aW9uIG9mIGJpb2NoYXIgaW4gdGhlIHNvaWwgZGlkIG5vdCByZXN1bHQgaW4gc2lnbmlmaWNhbnQgZGlmZmVyZW5jZXMgaW4gdHJlZSBzdXJ2aXZhbCBvciBwcm9kdWN0aXZpdHkgd2hlbiBjb21wYXJlZCB0byBjb250cm9scy4gQ29tcGFyaW5nIHRoZSB0d28gc3BlY2llcywgbmF0aXZlIHRyZWVzIChULiB2dWxnYXJpcykgcGVyZm9ybWVkIGJldHRlciBieSBhbGwgbWV0cmljcywgc2hvd2luZyA1MiUgc3Vydml2YWwgYW5kIHByb2R1Y2luZyAyNDEuNyBNZyBoYS0xIG9mIGFib3ZlZ3JvdW5kIGJpb21hc3MgYWZ0ZXIgZm91ciB5ZWFycyBvZiBncm93dGguIER1cmluZyB0aGF0IHNhbWUgcGVyaW9kIHRoZSBzdXJ2aXZhbCByYXRlIG9mIGV1Y2FseXB0dXMgd2FzIDM4JSBhbmQgdGhlIGFib3ZlZ3JvdW5kIHByb2R1Y3Rpdml0eSB3YXMgb25seSA4Mi40IE1nIGhhLTEuIEluIGNvbnRyYXN0IHdpdGggZXVjYWx5cHR1cyBwbGFudGF0aW9ucywgVC4gdnVsZ2FyaXMgc2hvd2VkIHJhcGlkIGNhbm9weSBjb3ZlciBhbmQgY29tcGxldGVseSBzdXBwcmVzc2VkIGludmFzaXZlIGdyYXNzZXMsIGdlbmVyYXRpbmcgdXAgdG8gMTEuNyBNZyBoYS0xIG1vcmUgbGl0dGVyIHRoYW4gZXVjYWx5cHR1cyB0cmVlcy4gQWx0aG91Z2ggZXVjYWx5cHR1cyBpcyBvbmUgb2YgdGhlIG1vc3QgY29tbW9ubHkgdXNlZCBzcGVjaWVzIGluIHJlZm9yZXN0YXRpb24gZm9yIHRpbWJlciwgY2hhcmNvYWwsIGFuZCBwdWxwIGFuZCBwYXBlciBwcm9kdWN0aW9uIGluIEJyYXppbCwgb3VyIHJlc3VsdHMgZGVtb25zdHJhdGUgdGhhdCBULiB2dWxnYXJpcyBoYXMgdGhlIHBvdGVudGlhbCB0byByZXBsYWNlIGV1Y2FseXB0dXMgaW4gY29tbWVyY2lhbCBwbGFudGF0aW9ucyB3aXRoIHRoZSBhZGRlZCBiZW5lZml0IG9mIGJlaW5nIGEgbmF0aXZlIHNwZWNpZXMgdGhhdCBjYW4gcHJvbW90ZSB0aGUgZXN0YWJsaXNobWVudCBvZiBhIHN0YWJsZSBmb3Jlc3QgY292ZXIgaW4gZGVncmFkZWQgc2l0ZXMuIiwicHVibGlzaGVyIjoiRWxzZXZpZXIgQi5WLiIsInZvbHVtZSI6IjM2OCIsImNvbnRhaW5lci10aXRsZS1zaG9ydCI6IkZvciBFY29sIE1hbmFnZSJ9LCJpc1RlbXBvcmFyeSI6ZmFsc2UsInN1cHByZXNzLWF1dGhvciI6ZmFsc2UsImNvbXBvc2l0ZSI6ZmFsc2UsImF1dGhvci1vbmx5IjpmYWxzZX1dfQ=="/>
              <w:id w:val="-1728142490"/>
              <w:placeholder>
                <w:docPart w:val="46F6C62186F74ED79F582E942102FDA3"/>
              </w:placeholder>
            </w:sdtPr>
            <w:sdtContent>
              <w:p w14:paraId="456A8018" w14:textId="3678B055"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Farias et al. (2016)</w:t>
                </w:r>
              </w:p>
            </w:sdtContent>
          </w:sdt>
        </w:tc>
      </w:tr>
      <w:tr w:rsidR="00581543" w:rsidRPr="002251BB" w14:paraId="0969C1B3" w14:textId="77777777" w:rsidTr="00F905F9">
        <w:trPr>
          <w:trHeight w:val="963"/>
        </w:trPr>
        <w:tc>
          <w:tcPr>
            <w:tcW w:w="1418" w:type="dxa"/>
            <w:noWrap/>
            <w:vAlign w:val="center"/>
            <w:hideMark/>
          </w:tcPr>
          <w:p w14:paraId="04007449"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Spacing</w:t>
            </w:r>
          </w:p>
        </w:tc>
        <w:tc>
          <w:tcPr>
            <w:tcW w:w="888" w:type="dxa"/>
            <w:noWrap/>
            <w:vAlign w:val="center"/>
            <w:hideMark/>
          </w:tcPr>
          <w:p w14:paraId="2079D21D"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87</w:t>
            </w:r>
          </w:p>
        </w:tc>
        <w:tc>
          <w:tcPr>
            <w:tcW w:w="3759" w:type="dxa"/>
            <w:vAlign w:val="center"/>
            <w:hideMark/>
          </w:tcPr>
          <w:p w14:paraId="7C7E61D9"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different spacings on the chemical, physical, anatomical, and yield properties of </w:t>
            </w:r>
            <w:r w:rsidRPr="002251BB">
              <w:rPr>
                <w:rFonts w:ascii="Times New Roman" w:eastAsia="Times New Roman" w:hAnsi="Times New Roman" w:cs="Times New Roman"/>
                <w:i/>
                <w:iCs/>
                <w:color w:val="000000"/>
                <w:sz w:val="20"/>
                <w:szCs w:val="20"/>
                <w:lang w:val="en-US" w:eastAsia="pt-BR"/>
              </w:rPr>
              <w:t>T. vulgaris</w:t>
            </w:r>
            <w:r w:rsidRPr="002251BB">
              <w:rPr>
                <w:rFonts w:ascii="Times New Roman" w:eastAsia="Times New Roman" w:hAnsi="Times New Roman" w:cs="Times New Roman"/>
                <w:color w:val="000000"/>
                <w:sz w:val="20"/>
                <w:szCs w:val="20"/>
                <w:lang w:val="en-US" w:eastAsia="pt-BR"/>
              </w:rPr>
              <w:t>.</w:t>
            </w:r>
          </w:p>
        </w:tc>
        <w:tc>
          <w:tcPr>
            <w:tcW w:w="1884" w:type="dxa"/>
            <w:noWrap/>
            <w:vAlign w:val="center"/>
            <w:hideMark/>
          </w:tcPr>
          <w:p w14:paraId="177CAE55"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 xml:space="preserve">NBR 11941 standard (ABNT, 2003) </w:t>
            </w:r>
          </w:p>
        </w:tc>
        <w:tc>
          <w:tcPr>
            <w:tcW w:w="1295" w:type="dxa"/>
            <w:noWrap/>
            <w:vAlign w:val="center"/>
            <w:hideMark/>
          </w:tcPr>
          <w:sdt>
            <w:sdtPr>
              <w:rPr>
                <w:rFonts w:ascii="Times New Roman" w:eastAsia="Times New Roman" w:hAnsi="Times New Roman" w:cs="Times New Roman"/>
                <w:color w:val="000000"/>
                <w:sz w:val="20"/>
                <w:szCs w:val="20"/>
                <w:lang w:eastAsia="pt-BR"/>
              </w:rPr>
              <w:tag w:val="MENDELEY_CITATION_v3_eyJjaXRhdGlvbklEIjoiTUVOREVMRVlfQ0lUQVRJT05fYWJlMzYxYWItNDZmYS00NjZlLTlkZmQtNjFiMGUwN2ZiMzU1IiwicHJvcGVydGllcyI6eyJub3RlSW5kZXgiOjB9LCJpc0VkaXRlZCI6ZmFsc2UsIm1hbnVhbE92ZXJyaWRlIjp7ImlzTWFudWFsbHlPdmVycmlkZGVuIjp0cnVlLCJjaXRlcHJvY1RleHQiOiIoU2lsdmEgZXQgYWwuIDIwMjEpIiwibWFudWFsT3ZlcnJpZGVUZXh0IjoiU2lsdmEgZXQgYWwuICgyMDIxKSJ9LCJjaXRhdGlvbkl0ZW1zIjpbeyJpZCI6IjUxY2NjYzBmLTAwNGMtM2JhNC04MjMwLWJkYTM5YjMxMDU1YSIsIml0ZW1EYXRhIjp7InR5cGUiOiJhcnRpY2xlLWpvdXJuYWwiLCJpZCI6IjUxY2NjYzBmLTAwNGMtM2JhNC04MjMwLWJkYTM5YjMxMDU1YSIsInRpdGxlIjoiVmFyaWF0aW9ucyBpbiBwcm9kdWN0aXZpdHkgYW5kIHdvb2QgcHJvcGVydGllcyBvZiBBbWF6b25pYW4gdGFjaGktYnJhbmNvIHRyZWVzIHBsYW50ZWQgYXQgZGlmZmVyZW50IHNwYWNpbmdzIGZvciBiaW9lbmVyZ3kgcHVycG9zZXMiLCJncm91cElkIjoiNjY1NjYwYjktYTAyZC0zMjc4LTkyMjUtZTFlNzhjZjU4MjNlIiwiYXV0aG9yIjpbeyJmYW1pbHkiOiJTaWx2YSIsImdpdmVuIjoiTWFyaWxlbmUgT2xnYSBTYW50b3MiLCJwYXJzZS1uYW1lcyI6ZmFsc2UsImRyb3BwaW5nLXBhcnRpY2xlIjoiIiwibm9uLWRyb3BwaW5nLXBhcnRpY2xlIjoiIn0seyJmYW1pbHkiOiJTaWx2YSIsImdpdmVuIjoiTWFyY2VsYSBHb21lcyIsInBhcnNlLW5hbWVzIjpmYWxzZSwiZHJvcHBpbmctcGFydGljbGUiOiIiLCJub24tZHJvcHBpbmctcGFydGljbGUiOiIifSx7ImZhbWlseSI6IkJ1ZmFsaW5vIiwiZ2l2ZW4iOiJMaW5hIiwicGFyc2UtbmFtZXMiOmZhbHNlLCJkcm9wcGluZy1wYXJ0aWNsZSI6IiIsIm5vbi1kcm9wcGluZy1wYXJ0aWNsZSI6IiJ9LHsiZmFtaWx5IjoiQXNzaXMiLCJnaXZlbiI6Ik1hw61yYSBSZWlzIiwicGFyc2UtbmFtZXMiOmZhbHNlLCJkcm9wcGluZy1wYXJ0aWNsZSI6IiIsIm5vbi1kcm9wcGluZy1wYXJ0aWNsZSI6IiJ9LHsiZmFtaWx5IjoiQWxtZWlkYSBHb27Dp2FsdmVzIiwiZ2l2ZW4iOiJEZWxtYW4iLCJwYXJzZS1uYW1lcyI6ZmFsc2UsImRyb3BwaW5nLXBhcnRpY2xlIjoiIiwibm9uLWRyb3BwaW5nLXBhcnRpY2xlIjoiIn0seyJmYW1pbHkiOiJUcnVnaWxobyIsImdpdmVuIjoiUGF1bG8gRmVybmFuZG8iLCJwYXJzZS1uYW1lcyI6ZmFsc2UsImRyb3BwaW5nLXBhcnRpY2xlIjoiIiwibm9uLWRyb3BwaW5nLXBhcnRpY2xlIjoiIn0seyJmYW1pbHkiOiJQYXVsYSBQcm90w6FzaW8iLCJnaXZlbiI6IlRoaWFnbyIsInBhcnNlLW5hbWVzIjpmYWxzZSwiZHJvcHBpbmctcGFydGljbGUiOiIiLCJub24tZHJvcHBpbmctcGFydGljbGUiOiIifV0sImNvbnRhaW5lci10aXRsZSI6IkpvdXJuYWwgb2YgRm9yZXN0cnkgUmVzZWFyY2giLCJET0kiOiIxMC4xMDA3L3MxMTY3Ni0wMTktMDEwNjgtOCIsIklTU04iOiIxOTkzMDYwNyIsImlzc3VlZCI6eyJkYXRlLXBhcnRzIjpbWzIwMjEsMiwxXV19LCJwYWdlIjoiMjExLTIyNCIsImFic3RyYWN0IjoiVGFjaGktYnJhbmNvIChUYWNoaWdhbGkgdnVsZ2FyaXMsIEwuRi5Hb21lcyBkYSBTaWx2YSAmIEguQy5MaW1hKSBpcyBhIGxlZ3VtaW5vdXMgdHJlZSBzcGVjaWVzIG5hdGl2ZSB0byB0aGUgQW1hem9uIHJhaW5mb3Jlc3QgdGhhdCBoYXMgZHJhd24gYXR0ZW50aW9uIGZvciBpdHMgcmVtYXJrYWJseSBmYXN0IGdyb3d0aCwgYSByZXF1aXJlZCB0cmFpdCBmb3IgYmlvbWFzcy9iaW9lbmVyZ3kgcGxhbnRhdGlvbnMuIEluIGV2YWx1YXRpb25zIG9mIGJpb21hc3MgcHJvZHVjdGlvbiBhbmQgd29vZCBwcm9wZXJ0aWVzIG9mIFQuIHZ1bGdhcmlzIHBsYW50ZWQgaW4gaG9tb2dlbmVvdXMgcGxhbnRhdGlvbnMgYXQgZGlmZmVyZW50IHNwYWNpbmdzIGluIHRoZSBBbWF6b25pYW4gc3RhdGUgb2YgUGFyw6EsIEJyYXppbCwgYmlvbWFzcyBvZiA3LXllYXItb2xkIHRyZWVzIHdhcyBxdWFudGlmaWVkIGZvciBpbmRpdmlkdWFsIHRyZWVzIGFuZCB0aGUgZW50aXJlIHBvcHVsYXRpb24uIFdvb2Qgd2FzIGFsc28gc2FtcGxlZCB0byBhc3Nlc3MgcHJvcGVydGllcyByZWxldmFudCB0byBiaW9lbmVyZ3kgYXBwbGljYXRpb25zLiBUaGUgY2hvaWNlIGZvciBzcGFjaW5nIGRpbWVuc2lvbiBmb3IgcGxhbnRpbmcgbm9uY2xvbmFsIFQuIHZ1bGdhcmlzIHNob3VsZCBjb25zaWRlciB3aGV0aGVyIHRoZSBwcmlvcml0eSBpcyBncmVhdGVyIHByb2R1Y3Rpdml0eSBwZXIgdHJlZSwgYWNoaWV2ZWQgd2l0aCBncmVhdGVyIHNwYWNpbmdzICg5LjDCoG0yIGFuZCAxMi4wwqBtMiksIG9yIHByb2R1Y3Rpdml0eSBwZXIgYXJlYSwgYWNoaWV2ZWQgd2l0aCBjbG9zZXIgc3BhY2luZ3MgKDYuMMKgbTIgYW5kIDcuNcKgbTIpLiBHZW5ldGljIHZhcmlhYmlsaXR5IG9mIHRoZSBULiB2dWxnYXJpcyBzZWVkIHN0YW5kIGFuZC9vciBoaWdoIGhlcml0YWJpbGl0eSBvZiB3b29kIHRyYWl0cyBvdmVyY2FtZSB0aGUgZWZmZWN0IG9mIGRpZmZlcmVudCBzcGFjaW5nIG9uIGFsbCBtb3JwaG9sb2dpY2FsLCBwaHlzaWNhbCwgY2hlbWljYWwgYW5kIGVuZXJnZXRpYyBwcm9wZXJ0aWVzIG9mIFQuIHZ1bGdhcmlzIHdvb2QuIFRoaXMgc3BlY2llcyBoYXMgbW9kZXJhdGUgYmFzaWMgZGVuc2l0eSB3aGVuIGN1bHRpdmF0ZWQgYXQgc3BhY2luZ3MgbGFyZ2VyIHRoYW4gNsKgbTIgYW5kIG5ldCBoZWF0aW5nIHZhbHVlIGFib3ZlIDcuOTXCoE1KL2tnLCB3aGljaCBpcyBzdWl0YWJsZSBmb3IgYmlvZW5lcmd5IHB1cnBvc2VzLiBUaGUgaGlnaCB2YXJpYXRpb24gaW4gd29vZCBwcm9wZXJ0aWVzIHdpdGhpbiB0cmVlIHNwYWNpbmcgaXMgc3Ryb25nbHkgaW5kaWNhdGl2ZSBvZiBncmVhdCBwb3RlbnRpYWwgZm9yIGdlbmV0aWMgYnJlZWRpbmcuIFRoZSBmYXN0IGdyb3d0aCBhbmQgdGhlIHN1aXRhYmxlIG1vZGVyYXRlIHdvb2QgYmFzaWMgZGVuc2l0eSBjb25maXJtIHRoZSBvdXRzdGFuZGluZyBwb3RlbnRpYWwgb2YgaG9tb2dlbmVvdXMgcGxhbnRhdGlvbnMgb2YgVC4gdnVsZ2FyaXMgZm9yIHByb3ZpZGluZyB3b29kIGZvciBiaW9lbmVyZ3kuIiwicHVibGlzaGVyIjoiTm9ydGhlYXN0IEZvcmVzdHJ5IFVuaXZlcnNpdHkiLCJpc3N1ZSI6IjEiLCJ2b2x1bWUiOiIzMiIsImNvbnRhaW5lci10aXRsZS1zaG9ydCI6IkogRm9yIFJlcyAoSGFyYmluKSJ9LCJpc1RlbXBvcmFyeSI6ZmFsc2UsInN1cHByZXNzLWF1dGhvciI6ZmFsc2UsImNvbXBvc2l0ZSI6ZmFsc2UsImF1dGhvci1vbmx5IjpmYWxzZX1dfQ=="/>
              <w:id w:val="-86850412"/>
              <w:placeholder>
                <w:docPart w:val="46F6C62186F74ED79F582E942102FDA3"/>
              </w:placeholder>
            </w:sdtPr>
            <w:sdtContent>
              <w:p w14:paraId="2538A6F5" w14:textId="748D59DD"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Silva et al. (2021)</w:t>
                </w:r>
              </w:p>
            </w:sdtContent>
          </w:sdt>
        </w:tc>
      </w:tr>
      <w:tr w:rsidR="00581543" w:rsidRPr="002251BB" w14:paraId="7BE94F41" w14:textId="77777777" w:rsidTr="00F905F9">
        <w:trPr>
          <w:trHeight w:val="900"/>
        </w:trPr>
        <w:tc>
          <w:tcPr>
            <w:tcW w:w="1418" w:type="dxa"/>
            <w:noWrap/>
            <w:vAlign w:val="center"/>
            <w:hideMark/>
          </w:tcPr>
          <w:p w14:paraId="3938A873"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Spacing and forking</w:t>
            </w:r>
          </w:p>
        </w:tc>
        <w:tc>
          <w:tcPr>
            <w:tcW w:w="888" w:type="dxa"/>
            <w:noWrap/>
            <w:vAlign w:val="center"/>
            <w:hideMark/>
          </w:tcPr>
          <w:p w14:paraId="4DA31500"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87</w:t>
            </w:r>
          </w:p>
        </w:tc>
        <w:tc>
          <w:tcPr>
            <w:tcW w:w="3759" w:type="dxa"/>
            <w:vAlign w:val="center"/>
            <w:hideMark/>
          </w:tcPr>
          <w:p w14:paraId="046976F2"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the effect of spacing and forking on the basic density of </w:t>
            </w:r>
            <w:r w:rsidRPr="002251BB">
              <w:rPr>
                <w:rFonts w:ascii="Times New Roman" w:eastAsia="Times New Roman" w:hAnsi="Times New Roman" w:cs="Times New Roman"/>
                <w:i/>
                <w:iCs/>
                <w:color w:val="000000"/>
                <w:sz w:val="20"/>
                <w:szCs w:val="20"/>
                <w:lang w:val="en-US" w:eastAsia="pt-BR"/>
              </w:rPr>
              <w:t>T. vulgaris</w:t>
            </w:r>
            <w:r w:rsidRPr="002251BB">
              <w:rPr>
                <w:rFonts w:ascii="Times New Roman" w:eastAsia="Times New Roman" w:hAnsi="Times New Roman" w:cs="Times New Roman"/>
                <w:color w:val="000000"/>
                <w:sz w:val="20"/>
                <w:szCs w:val="20"/>
                <w:lang w:val="en-US" w:eastAsia="pt-BR"/>
              </w:rPr>
              <w:t xml:space="preserve"> wood.</w:t>
            </w:r>
          </w:p>
        </w:tc>
        <w:tc>
          <w:tcPr>
            <w:tcW w:w="1884" w:type="dxa"/>
            <w:noWrap/>
            <w:vAlign w:val="center"/>
            <w:hideMark/>
          </w:tcPr>
          <w:p w14:paraId="5D04E280"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 xml:space="preserve">NBR 11941 standard (ABNT, 2003) </w:t>
            </w:r>
          </w:p>
        </w:tc>
        <w:tc>
          <w:tcPr>
            <w:tcW w:w="1295" w:type="dxa"/>
            <w:noWrap/>
            <w:vAlign w:val="center"/>
            <w:hideMark/>
          </w:tcPr>
          <w:sdt>
            <w:sdtPr>
              <w:rPr>
                <w:rFonts w:ascii="Times New Roman" w:eastAsia="Times New Roman" w:hAnsi="Times New Roman" w:cs="Times New Roman"/>
                <w:color w:val="000000"/>
                <w:sz w:val="20"/>
                <w:szCs w:val="20"/>
                <w:lang w:eastAsia="pt-BR"/>
              </w:rPr>
              <w:tag w:val="MENDELEY_CITATION_v3_eyJjaXRhdGlvbklEIjoiTUVOREVMRVlfQ0lUQVRJT05fZGVhNDA4ODItZjNjYy00ZThmLThiNjctN2NjMmQzOTlkY2EyIiwicHJvcGVydGllcyI6eyJub3RlSW5kZXgiOjB9LCJpc0VkaXRlZCI6ZmFsc2UsIm1hbnVhbE92ZXJyaWRlIjp7ImlzTWFudWFsbHlPdmVycmlkZGVuIjp0cnVlLCJjaXRlcHJvY1RleHQiOiIoQmFycm9zLUp1bmlvciBldCBhbC4gMjAyMikiLCJtYW51YWxPdmVycmlkZVRleHQiOiJCYXJyb3MtSnVuaW9yIGV0IGFsLiAoMjAyMikifSwiY2l0YXRpb25JdGVtcyI6W3siaWQiOiI3MDYwMDk2OS03ODhjLTMxOTYtYTNlMi03ODM5YmM0Mjk1YTciLCJpdGVtRGF0YSI6eyJ0eXBlIjoiYXJ0aWNsZS1qb3VybmFsIiwiaWQiOiI3MDYwMDk2OS03ODhjLTMxOTYtYTNlMi03ODM5YmM0Mjk1YTciLCJ0aXRsZSI6IkVmZmVjdHMgb2YgdHJlZSBzcGFjaW5nIGFuZCBmb3JraW5nIG9uIHRoZSBtb2RpZmljYXRpb24gb2Ygd29vZCBkZW5zaXR5IGluIGEgdHJpYWwgcGxhbnRhdGlvbiBvZiBUYWNoaWdhbGkgdnVsZ2FyaXMgZm9yIGVuZXJneSBpbiBBbWF6b25pYSIsImdyb3VwSWQiOiI2NjU2NjBiOS1hMDJkLTMyNzgtOTIyNS1lMWU3OGNmNTgyM2UiLCJhdXRob3IiOlt7ImZhbWlseSI6IkJhcnJvcy1KdW5pb3IiLCJnaXZlbiI6IlUuIE8uIiwicGFyc2UtbmFtZXMiOmZhbHNlLCJkcm9wcGluZy1wYXJ0aWNsZSI6IiIsIm5vbi1kcm9wcGluZy1wYXJ0aWNsZSI6IiJ9LHsiZmFtaWx5IjoiUm9zw6FyaW8iLCJnaXZlbiI6IlcuIEEuUy4iLCJwYXJzZS1uYW1lcyI6ZmFsc2UsImRyb3BwaW5nLXBhcnRpY2xlIjoiIiwibm9uLWRyb3BwaW5nLXBhcnRpY2xlIjoiIn0seyJmYW1pbHkiOiJMaW1hIiwiZ2l2ZW4iOiJNLiBELlIuIiwicGFyc2UtbmFtZXMiOmZhbHNlLCJkcm9wcGluZy1wYXJ0aWNsZSI6IiIsIm5vbi1kcm9wcGluZy1wYXJ0aWNsZSI6IiJ9LHsiZmFtaWx5IjoiU2lsdmEiLCJnaXZlbiI6Ik0uIE8uUy4iLCJwYXJzZS1uYW1lcyI6ZmFsc2UsImRyb3BwaW5nLXBhcnRpY2xlIjoiIiwibm9uLWRyb3BwaW5nLXBhcnRpY2xlIjoiIn0seyJmYW1pbHkiOiJQYXRyw61jaW8iLCJnaXZlbiI6IkUuIFAuUy4iLCJwYXJzZS1uYW1lcyI6ZmFsc2UsImRyb3BwaW5nLXBhcnRpY2xlIjoiIiwibm9uLWRyb3BwaW5nLXBhcnRpY2xlIjoiIn0seyJmYW1pbHkiOiJHb27Dp2FsdmVzIiwiZ2l2ZW4iOiJELiBBLiIsInBhcnNlLW5hbWVzIjpmYWxzZSwiZHJvcHBpbmctcGFydGljbGUiOiIiLCJub24tZHJvcHBpbmctcGFydGljbGUiOiIifSx7ImZhbWlseSI6IkJ1ZmFsaW5vIiwiZ2l2ZW4iOiJMLiIsInBhcnNlLW5hbWVzIjpmYWxzZSwiZHJvcHBpbmctcGFydGljbGUiOiIiLCJub24tZHJvcHBpbmctcGFydGljbGUiOiIifSx7ImZhbWlseSI6IlByb3TDoXNpbyIsImdpdmVuIjoiVC4gUC4iLCJwYXJzZS1uYW1lcyI6ZmFsc2UsImRyb3BwaW5nLXBhcnRpY2xlIjoiIiwibm9uLWRyb3BwaW5nLXBhcnRpY2xlIjoiIn1dLCJjb250YWluZXItdGl0bGUiOiJKb3VybmFsIG9mIFRyb3BpY2FsIEZvcmVzdCBTY2llbmNlIiwiRE9JIjoiMTAuMjY1MjUvanRmczIwMjIuMzQuMS4xMSIsIklTU04iOiIwMTI4MTI4MyIsImlzc3VlZCI6eyJkYXRlLXBhcnRzIjpbWzIwMjJdXX0sInBhZ2UiOiIxMS0yMyIsImFic3RyYWN0IjoiVGhlIHN0dWR5IGludmVzdGlnYXRlZCB0aGUgaW50cmEtc3RlbSBhbmQgaW50ZXItc3RlbSB2YXJpYXRpb25zIG9mIHdvb2QgYmFzaWMgZGVuc2l0eSBpbiBUYWNoaWdhbGkgdnVsZ2FyaXMsIGluZmx1ZW5jZWQgYnkgZGlmZmVyZW50IHBsYW50aW5nIHNwYWNpbmcgYW5kIHRoZSBvY2N1cnJlbmNlIG9mIGZvcmtpbmcgaW4gYSB0cmlhbCBjYXJyaWVkIG91dCBpbiBQYXLDoSBTdGF0ZSwgQnJhemlsLiBUaGUgZXhwZXJpbWVudCB3YXMgcGVyZm9ybWVkIGluIGEgcmFuZG9taXNlZCBibG9jayBkZXNpZ24sIGFycmFuZ2VkIGluIGEgc3BsaXQtcGxvdCBzY2hlbWUsIHdoZXJlIHBsb3QgZWZmZWN0IHdhcyBjb25zdGl0dXRlZCBieSBwbGFudGluZyBzcGFjaW5nICg0LjUsIDYuMCwgNy41LCA5LjAsIDEwLjUgYW5kIDEyLjAgbTIpIGFuZCBmb3JraW5nLCBhcyB0aGUgZWZmZWN0IG9mIHN1YnBsb3QgKGZvcmtlZCBvciBub3QgZm9ya2VkKS4gVGhlIHdvb2QgYmFzaWMgZGVuc2l0eSBpbmNyZWFzZWQgZnJvbSBuYXJyb3dlciB0byB3aWRlciBwbGFudGluZyBzcGFjaW5ncy4gVGhlIHdvb2QgYmFzaWMgZGVuc2l0aWVzIGluIHBsYW50aW5nIHNwYWNpbmdzIG9mIDkgbTIgKDAuNTE3IGcgY20tMykgYW5kIDEyIG0yICgwLjUyOSBnIGNtLTMpIHdlcmUgMTYuOSBhbmQgMTkuNCUgaGlnaGVyIGNvbXBhcmVkIHRvIHRoZSBsb3dlc3QgcGxhbnRpbmcgc3BhY2luZyBvZiA0LjUgbTIgKDwgMC41MDAgZyBjbS0zKS4gRm9ya2luZyByZWR1Y2VkIHdvb2QgZGVuc2l0eSBieSBhbG1vc3QgNyUgYW5kIHByb21vdGVkIGEgd2lkZXIgdmFyaWF0aW9uIHdpdGhpbiB0aGUgc3RlbS4gRm9ya2VkIHN0ZW1zIGRlY3JlYXNlZCBiYXNpYyBkZW5zaXR5IHRvd2FyZHMgdGhlIGJhc2UtdG9wIGRpcmVjdGlvbi4gVGhlIGZpbmRpbmdzIHN1Z2dlc3RlZCB0aGF0LCA4Ny1tb250aHMtb2xkIHdvb2Qgb2YgVC4gdnVsZ2FyaXMgaXMgc3VpdGFibGUgZm9yIGVuZXJneSBwdXJwb3NlcywgYW5kIHJlY29tbWVuZGVkIGZvciB0aGUgZXN0YWJsaXNobWVudCBvZiBob21vZ2VuZW91cyBwbGFudGF0aW9ucyBpbiBCcmF6aWxpYW4gQW1hem9uaWEuIiwicHVibGlzaGVyIjoiRm9yZXN0IFJlc2VhcmNoIEluc3RpdHV0ZSBNYWxheXNpYSIsImlzc3VlIjoiMSIsInZvbHVtZSI6IjM0IiwiY29udGFpbmVyLXRpdGxlLXNob3J0IjoiIn0sImlzVGVtcG9yYXJ5IjpmYWxzZSwic3VwcHJlc3MtYXV0aG9yIjpmYWxzZSwiY29tcG9zaXRlIjpmYWxzZSwiYXV0aG9yLW9ubHkiOmZhbHNlfV19"/>
              <w:id w:val="386468365"/>
              <w:placeholder>
                <w:docPart w:val="46F6C62186F74ED79F582E942102FDA3"/>
              </w:placeholder>
            </w:sdtPr>
            <w:sdtContent>
              <w:p w14:paraId="1F72385F" w14:textId="79E6F03D"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Barros-Junior et al. (2022)</w:t>
                </w:r>
              </w:p>
            </w:sdtContent>
          </w:sdt>
        </w:tc>
      </w:tr>
      <w:tr w:rsidR="00581543" w:rsidRPr="002251BB" w14:paraId="7C0A262C" w14:textId="77777777" w:rsidTr="00F905F9">
        <w:trPr>
          <w:trHeight w:val="1469"/>
        </w:trPr>
        <w:tc>
          <w:tcPr>
            <w:tcW w:w="1418" w:type="dxa"/>
            <w:vAlign w:val="center"/>
            <w:hideMark/>
          </w:tcPr>
          <w:p w14:paraId="40925A0A"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Spacing and forking</w:t>
            </w:r>
          </w:p>
        </w:tc>
        <w:tc>
          <w:tcPr>
            <w:tcW w:w="888" w:type="dxa"/>
            <w:noWrap/>
            <w:vAlign w:val="center"/>
            <w:hideMark/>
          </w:tcPr>
          <w:p w14:paraId="4994FAFD"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87 and 102</w:t>
            </w:r>
          </w:p>
        </w:tc>
        <w:tc>
          <w:tcPr>
            <w:tcW w:w="3759" w:type="dxa"/>
            <w:vAlign w:val="center"/>
            <w:hideMark/>
          </w:tcPr>
          <w:p w14:paraId="736D8F14"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the effects of spacing, forking, and age on growth variables and basic density of </w:t>
            </w:r>
            <w:r w:rsidRPr="002251BB">
              <w:rPr>
                <w:rFonts w:ascii="Times New Roman" w:eastAsia="Times New Roman" w:hAnsi="Times New Roman" w:cs="Times New Roman"/>
                <w:i/>
                <w:iCs/>
                <w:color w:val="000000"/>
                <w:sz w:val="20"/>
                <w:szCs w:val="20"/>
                <w:lang w:val="en-US" w:eastAsia="pt-BR"/>
              </w:rPr>
              <w:t>T. vulgaris</w:t>
            </w:r>
            <w:r w:rsidRPr="002251BB">
              <w:rPr>
                <w:rFonts w:ascii="Times New Roman" w:eastAsia="Times New Roman" w:hAnsi="Times New Roman" w:cs="Times New Roman"/>
                <w:color w:val="000000"/>
                <w:sz w:val="20"/>
                <w:szCs w:val="20"/>
                <w:lang w:val="en-US" w:eastAsia="pt-BR"/>
              </w:rPr>
              <w:t xml:space="preserve"> wood.</w:t>
            </w:r>
          </w:p>
        </w:tc>
        <w:tc>
          <w:tcPr>
            <w:tcW w:w="1884" w:type="dxa"/>
            <w:noWrap/>
            <w:vAlign w:val="center"/>
            <w:hideMark/>
          </w:tcPr>
          <w:p w14:paraId="4D16E3EE"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NBR 11941 standard (ABNT, 2003)</w:t>
            </w:r>
          </w:p>
        </w:tc>
        <w:tc>
          <w:tcPr>
            <w:tcW w:w="1295" w:type="dxa"/>
            <w:noWrap/>
            <w:vAlign w:val="center"/>
            <w:hideMark/>
          </w:tcPr>
          <w:sdt>
            <w:sdtPr>
              <w:rPr>
                <w:rFonts w:ascii="Times New Roman" w:eastAsia="Times New Roman" w:hAnsi="Times New Roman" w:cs="Times New Roman"/>
                <w:color w:val="000000"/>
                <w:sz w:val="20"/>
                <w:szCs w:val="20"/>
                <w:lang w:eastAsia="pt-BR"/>
              </w:rPr>
              <w:tag w:val="MENDELEY_CITATION_v3_eyJjaXRhdGlvbklEIjoiTUVOREVMRVlfQ0lUQVRJT05fMjk3MTdlMTQtM2ZmMC00MzAzLTgxZTctOTQzMWNlNTZlM2IzIiwicHJvcGVydGllcyI6eyJub3RlSW5kZXgiOjB9LCJpc0VkaXRlZCI6ZmFsc2UsIm1hbnVhbE92ZXJyaWRlIjp7ImlzTWFudWFsbHlPdmVycmlkZGVuIjp0cnVlLCJjaXRlcHJvY1RleHQiOiIoTGltYSBldCBhbC4gMjAyMykiLCJtYW51YWxPdmVycmlkZVRleHQiOiJMaW1hIGV0IGFsLiAoMjAyMykifSwiY2l0YXRpb25JdGVtcyI6W3siaWQiOiI1NzZiM2M2OC0zZjBlLTM3YmItODY0MS04ZmQxMzVhNzczOTEiLCJpdGVtRGF0YSI6eyJ0eXBlIjoiYXJ0aWNsZS1qb3VybmFsIiwiaWQiOiI1NzZiM2M2OC0zZjBlLTM3YmItODY0MS04ZmQxMzVhNzczOTEiLCJ0aXRsZSI6IlRhY2hpZ2FsaSB2dWxnYXJpcyBlbmVyZ3kgZm9yZXN0czogdW5kZXJzdGFuZGluZyBzcGFjaW5nLCBhZ2UsIGFuZCBzdGVtIHR5cGUgZWZmZWN0cyBvbiB0cmVlIGdyb3d0aCBwYXR0ZXJucyBhbmQgd29vZCBkZW5zaXR5IiwiZ3JvdXBJZCI6IjY2NTY2MGI5LWEwMmQtMzI3OC05MjI1LWUxZTc4Y2Y1ODIzZSIsImF1dGhvciI6W3siZmFtaWx5IjoiTGltYSIsImdpdmVuIjoiTWljaGFlbCBEb3VnbGFzIFJvcXVlIiwicGFyc2UtbmFtZXMiOmZhbHNlLCJkcm9wcGluZy1wYXJ0aWNsZSI6IiIsIm5vbi1kcm9wcGluZy1wYXJ0aWNsZSI6IiJ9LHsiZmFtaWx5IjoiTW9yYWVzIiwiZ2l2ZW4iOiJMYXJpc3NhIEdvbsOnYWx2ZXMiLCJwYXJzZS1uYW1lcyI6ZmFsc2UsImRyb3BwaW5nLXBhcnRpY2xlIjoiIiwibm9uLWRyb3BwaW5nLXBhcnRpY2xlIjoiIn0seyJmYW1pbHkiOiJTaWx2YSIsImdpdmVuIjoiUml0YSBkZSBDw6Fzc2lhIENhcnZhbGhvIiwicGFyc2UtbmFtZXMiOmZhbHNlLCJkcm9wcGluZy1wYXJ0aWNsZSI6IiIsIm5vbi1kcm9wcGluZy1wYXJ0aWNsZSI6IiJ9LHsiZmFtaWx5IjoiQmFycm9zIEp1bmlvciIsImdpdmVuIjoiVWRzb24gZGUgT2xpdmVpcmEiLCJwYXJzZS1uYW1lcyI6ZmFsc2UsImRyb3BwaW5nLXBhcnRpY2xlIjoiIiwibm9uLWRyb3BwaW5nLXBhcnRpY2xlIjoiIn0seyJmYW1pbHkiOiJCdWZhbGlubyIsImdpdmVuIjoiTGluYSIsInBhcnNlLW5hbWVzIjpmYWxzZSwiZHJvcHBpbmctcGFydGljbGUiOiIiLCJub24tZHJvcHBpbmctcGFydGljbGUiOiIifSx7ImZhbWlseSI6IlNvYXJlcyIsImdpdmVuIjoiQWx2YXJvIEF1Z3VzdG8gVmllaXJhIiwicGFyc2UtbmFtZXMiOmZhbHNlLCJkcm9wcGluZy1wYXJ0aWNsZSI6IiIsIm5vbi1kcm9wcGluZy1wYXJ0aWNsZSI6IiJ9LHsiZmFtaWx5IjoiQXNzaXMtUGVyZWlyYSIsImdpdmVuIjoiR2FicmllbCIsInBhcnNlLW5hbWVzIjpmYWxzZSwiZHJvcHBpbmctcGFydGljbGUiOiIiLCJub24tZHJvcHBpbmctcGFydGljbGUiOiIifSx7ImZhbWlseSI6IkdvbsOnYWx2ZXMiLCJnaXZlbiI6IkRlbG1hbiBkZSBBbG1laWRhIiwicGFyc2UtbmFtZXMiOmZhbHNlLCJkcm9wcGluZy1wYXJ0aWNsZSI6IiIsIm5vbi1kcm9wcGluZy1wYXJ0aWNsZSI6IiJ9LHsiZmFtaWx5IjoiVG9tYXplbGxvLUZpbGhvIiwiZ2l2ZW4iOiJNYXJpbyIsInBhcnNlLW5hbWVzIjpmYWxzZSwiZHJvcHBpbmctcGFydGljbGUiOiIiLCJub24tZHJvcHBpbmctcGFydGljbGUiOiIifSx7ImZhbWlseSI6IlByb3TDoXNpbyIsImdpdmVuIjoiVGhpYWdvIGRlIFBhdWxhIiwicGFyc2UtbmFtZXMiOmZhbHNlLCJkcm9wcGluZy1wYXJ0aWNsZSI6IiIsIm5vbi1kcm9wcGluZy1wYXJ0aWNsZSI6IiJ9XSwiY29udGFpbmVyLXRpdGxlIjoiTmV3IEZvcmVzdHMiLCJET0kiOiIxMC4xMDA3L3MxMTA1Ni0wMjItMDk5MzIteSIsIklTU04iOiIxNTczNTA5NSIsImlzc3VlZCI6eyJkYXRlLXBhcnRzIjpbWzIwMjMsNSwxXV19LCJwYWdlIjoiNDkxLTUxMyIsImFic3RyYWN0IjoiUmVmb3Jlc3RhdGlvbiB3aXRoIHNwZWNpZXMgb2YgdGhlIEV1Y2FseXB0dXMgZ2VudXMgcHJvdmlkZXMgdGhlIG1haW4gYmlvbWFzcyBzb3VyY2UgZm9yIGVuZXJneSBwdXJwb3NlcyBpbiBCcmF6aWwuIEhvd2V2ZXIsIHRoZSBjb3VudHJ54oCZcyBub3J0aGVybiByZWdpb24gbGFja3Mgc3VjaCBjcm9wcyB0byBtZWV0IHRoZSBkZW1hbmQgb2YgdGhlIHNlY29uZC1sYXJnZXN0IG5hdGlvbmFsIHN0ZWVsIHBvbGUuIFRoZSBzcGVjaWVzIGlzIGEgcHJvbWlzaW5nIHNvdXJjZSBvZiBiaW9tYXNzLCBhcyBpdCBpcyBuYXRpdmUgdG8gdGhlIHJlZ2lvbiBhbmQgZ3Jvd3MgYXQgaGlnaCByYXRlcy4gVGh1cywgdGhpcyByZXNlYXJjaCBhaW1lZCB0byBldmFsdWF0ZSB0aGUgZWZmZWN0IG9mIHBsYW50aW5nIHNwYWNpbmcgKDQuNSwgNi4wLCA3LjUsIDkuMCwgMTAuNSwgYW5kIDEyIG0yIHBlciBwbGFudCksIHRyZWUgYWdlICg4NyBhbmQgMTAyIG1vbnRocykgYW5kIHN0ZW0gZm9ya2luZyBvbiBkZW5kcm9tZXRyaWMgdmFyaWFibGVzIGFuZCB3b29kIGJhc2ljIGRlbnNpdHkgb2YgVC4gdnVsZ2FyaXMgdHJlZXMgZnJvbSBhIHRyaWFsIHBsYW50YXRpb24gbG9jYXRlZCBpbiBFYXN0ZXJuIEFtYXpvbmlhLiBUaGUgY29tbWVyY2lhbCB2b2x1bWUsIGJhc2ljIGRlbnNpdHksIGZvcm0gZmFjdG9yLCBhbmQgZHJ5IHdvb2QgbWFzcyBvZiB0cmVlcyB3ZXJlIGRldGVybWluZWQuIFRoZSBmb3JrZWQgdHJlZXMgaGFkIGEgaGlnaGVyIHZvbHVtZSAoMC4yNDkyIG0zKSBhbmQgZHJ5IHdvb2QgbWFzcyAoMTEyLjg4wqBrZykgdGhhbiBub24tZm9ya2VkIHRyZWVzIChhdmVyYWdlIHZvbHVtZSBvZiAwLjE1NzMgbTMgYW5kIDczLjY2wqBrZyBvZiBkcnkgd29vZCBtYXNzKS4gQXQgODcgbW9udGhzLCB3b29kIGJhc2ljIGRlbnNpdHkgd2FzIGZvdW5kIGhpZ2hlciBpbiB3aWRlIHNwYWNpbmdzICg5IGFuZCAxMiBtMiBwbGFudOKIkiAxKS4gQXQgODcgbW9udGhzLCB0aGUgbm9uLWZvcmtlZCBhbmQgZm9ya2VkIHRyZWVzIHByZXNlbnRlZCBiYXNpYyBkZW5zaXRpZXMgb2YgMC41MDUgYW5kIDAuNDc0wqBnIGNt4oiSIDMsIHJlc3BlY3RpdmVseS4gVGhlIGZvcmtlZCB0cmVlcyBhdCAxMDIgbW9udGhzIHNwYWNlZCBieSA5IG0yIGhhZCBhIGJhc2ljIGRlbnNpdHkgPiAwLjUwMMKgZyBjbeKIkiAzLCBhIGRlc2lyYWJsZSBwYXJhbWV0ZXIgZm9yIGNoYXJjb2FsIHByb2R1Y3Rpb24uIFRodXMsIHRoaXMgc3R1ZHkgY29uZmlybWVkIHRoZSByZWxldmFuY2Ugb2YgcGxhbnRpbmcgc3BhY2luZywgYWdlLCBhbmQgc3RlbSB0eXBlIG9uIHRoZSBiYXNpYyBkZW5zaXR5IG9mIFQuIHZ1bGdhcmlzLCBzdXBwb3J0aW5nIGZ1dHVyZSBzdHVkaWVzIHRvIGRlZmluZSB0aGUgYmVzdCBzaWx2aWN1bHR1cmFsIHByYWN0aWNlcyBhbmQgZGVjaXNpb24tbWFraW5nIG9uIHRoZSBzcGVjaWVzIGJ5IGZvcmVzdCBjb21wYW5pZXMgbG9jYXRlZCBpbiBBbWF6b25pYS4iLCJwdWJsaXNoZXIiOiJTcHJpbmdlciBTY2llbmNlIGFuZCBCdXNpbmVzcyBNZWRpYSBCLlYuIiwiaXNzdWUiOiIzIiwidm9sdW1lIjoiNTQiLCJjb250YWluZXItdGl0bGUtc2hvcnQiOiJOZXcgRm9yIChEb3JkcikifSwiaXNUZW1wb3JhcnkiOmZhbHNlLCJzdXBwcmVzcy1hdXRob3IiOmZhbHNlLCJjb21wb3NpdGUiOmZhbHNlLCJhdXRob3Itb25seSI6ZmFsc2V9XX0="/>
              <w:id w:val="-2081127675"/>
              <w:placeholder>
                <w:docPart w:val="46F6C62186F74ED79F582E942102FDA3"/>
              </w:placeholder>
            </w:sdtPr>
            <w:sdtContent>
              <w:p w14:paraId="0233106F" w14:textId="2C6369EF"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Lima et al. (2023)</w:t>
                </w:r>
              </w:p>
            </w:sdtContent>
          </w:sdt>
        </w:tc>
      </w:tr>
      <w:tr w:rsidR="00581543" w:rsidRPr="002251BB" w14:paraId="61525051" w14:textId="77777777" w:rsidTr="00F905F9">
        <w:trPr>
          <w:trHeight w:val="1043"/>
        </w:trPr>
        <w:tc>
          <w:tcPr>
            <w:tcW w:w="1418" w:type="dxa"/>
            <w:noWrap/>
            <w:vAlign w:val="center"/>
            <w:hideMark/>
          </w:tcPr>
          <w:p w14:paraId="2C675A80"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Spacing and forking</w:t>
            </w:r>
          </w:p>
        </w:tc>
        <w:tc>
          <w:tcPr>
            <w:tcW w:w="888" w:type="dxa"/>
            <w:noWrap/>
            <w:vAlign w:val="center"/>
            <w:hideMark/>
          </w:tcPr>
          <w:p w14:paraId="1407BC4A"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102</w:t>
            </w:r>
          </w:p>
        </w:tc>
        <w:tc>
          <w:tcPr>
            <w:tcW w:w="3759" w:type="dxa"/>
            <w:vAlign w:val="center"/>
            <w:hideMark/>
          </w:tcPr>
          <w:p w14:paraId="07CF29EB"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To evaluate the impact of stem spacing and type on basic density, X-ray densitometry, and heartwood/sapwood ratio.</w:t>
            </w:r>
          </w:p>
        </w:tc>
        <w:tc>
          <w:tcPr>
            <w:tcW w:w="1884" w:type="dxa"/>
            <w:noWrap/>
            <w:vAlign w:val="center"/>
            <w:hideMark/>
          </w:tcPr>
          <w:p w14:paraId="3187D757"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NBR 11941 standard (ABNT, 2003);</w:t>
            </w:r>
            <w:r w:rsidRPr="002251BB">
              <w:rPr>
                <w:lang w:val="en-US"/>
              </w:rPr>
              <w:t xml:space="preserve"> </w:t>
            </w:r>
            <w:r w:rsidRPr="002251BB">
              <w:rPr>
                <w:rFonts w:ascii="Times New Roman" w:eastAsia="Times New Roman" w:hAnsi="Times New Roman" w:cs="Times New Roman"/>
                <w:color w:val="000000"/>
                <w:sz w:val="20"/>
                <w:szCs w:val="20"/>
                <w:lang w:val="en-US" w:eastAsia="pt-BR"/>
              </w:rPr>
              <w:t>X-ray densitometry</w:t>
            </w:r>
          </w:p>
        </w:tc>
        <w:sdt>
          <w:sdtPr>
            <w:rPr>
              <w:rFonts w:ascii="Times New Roman" w:eastAsia="Times New Roman" w:hAnsi="Times New Roman" w:cs="Times New Roman"/>
              <w:color w:val="000000"/>
              <w:sz w:val="20"/>
              <w:szCs w:val="20"/>
              <w:lang w:eastAsia="pt-BR"/>
            </w:rPr>
            <w:tag w:val="MENDELEY_CITATION_v3_eyJjaXRhdGlvbklEIjoiTUVOREVMRVlfQ0lUQVRJT05fZDFmZTE3ZjEtZmE0Zi00NGY0LTkzNGEtNTI0YjNkNDI0ODAzIiwicHJvcGVydGllcyI6eyJub3RlSW5kZXgiOjB9LCJpc0VkaXRlZCI6ZmFsc2UsIm1hbnVhbE92ZXJyaWRlIjp7ImlzTWFudWFsbHlPdmVycmlkZGVuIjp0cnVlLCJjaXRlcHJvY1RleHQiOiIoTW9yYWVzIGV0IGFsLiAyMDIzKSIsIm1hbnVhbE92ZXJyaWRlVGV4dCI6Ik1vcmFlcyBldCBhbC4gKDIwMjMpIn0sImNpdGF0aW9uSXRlbXMiOlt7ImlkIjoiZDU3ZTQwZTItZGRkMC0zMjMyLWI3NGQtOTE0Mjk0ZWNmMmYzIiwiaXRlbURhdGEiOnsidHlwZSI6ImFydGljbGUtam91cm5hbCIsImlkIjoiZDU3ZTQwZTItZGRkMC0zMjMyLWI3NGQtOTE0Mjk0ZWNmMmYzIiwidGl0bGUiOiJGb3JraW5nIGFuZCBwbGFudGluZyBzcGFjaW5nIGltcGFjdHMgb24gd29vZCBkZW5zaXR5LCBYLXJheSBkZW5zaXR5LCBhbmQgaGVhcnR3b29kIHByb3BvcnRpb24gb2YgVGFjaGlnYWxpIHZ1bGdhcmlzIiwiZ3JvdXBJZCI6IjY2NTY2MGI5LWEwMmQtMzI3OC05MjI1LWUxZTc4Y2Y1ODIzZSIsImF1dGhvciI6W3siZmFtaWx5IjoiTW9yYWVzIiwiZ2l2ZW4iOiJMYXJpc3NhIEdvbsOnYWx2ZXMiLCJwYXJzZS1uYW1lcyI6ZmFsc2UsImRyb3BwaW5nLXBhcnRpY2xlIjoiIiwibm9uLWRyb3BwaW5nLXBhcnRpY2xlIjoiIn0seyJmYW1pbHkiOiJMaW1hIiwiZ2l2ZW4iOiJNaWNoYWVsIERvdWdsYXMgUm9xdWUiLCJwYXJzZS1uYW1lcyI6ZmFsc2UsImRyb3BwaW5nLXBhcnRpY2xlIjoiIiwibm9uLWRyb3BwaW5nLXBhcnRpY2xlIjoiIn0seyJmYW1pbHkiOiJBc3Npcy1QZXJlaXJhIiwiZ2l2ZW4iOiJHYWJyaWVsIiwicGFyc2UtbmFtZXMiOmZhbHNlLCJkcm9wcGluZy1wYXJ0aWNsZSI6IiIsIm5vbi1kcm9wcGluZy1wYXJ0aWNsZSI6IiJ9LHsiZmFtaWx5IjoiQWxtZWlkYSBHb27Dp2FsdmVzIiwiZ2l2ZW4iOiJEZWxtYW4iLCJwYXJzZS1uYW1lcyI6ZmFsc2UsImRyb3BwaW5nLXBhcnRpY2xlIjoiIiwibm9uLWRyb3BwaW5nLXBhcnRpY2xlIjoiZGUifSx7ImZhbWlseSI6IlZpZGF1cnJlIiwiZ2l2ZW4iOiJHcmF6aWVsYSBCYXB0aXN0YSIsInBhcnNlLW5hbWVzIjpmYWxzZSwiZHJvcHBpbmctcGFydGljbGUiOiIiLCJub24tZHJvcHBpbmctcGFydGljbGUiOiIifSx7ImZhbWlseSI6IkJ1ZmFsaW5vIiwiZ2l2ZW4iOiJMaW5hIiwicGFyc2UtbmFtZXMiOmZhbHNlLCJkcm9wcGluZy1wYXJ0aWNsZSI6IiIsIm5vbi1kcm9wcGluZy1wYXJ0aWNsZSI6IiJ9LHsiZmFtaWx5IjoiR3VlZGVzIiwiZ2l2ZW4iOiJGZXJuYW5kYSBUcmlzbHR6IFBlcmFzc29sbyIsInBhcnNlLW5hbWVzIjpmYWxzZSwiZHJvcHBpbmctcGFydGljbGUiOiIiLCJub24tZHJvcHBpbmctcGFydGljbGUiOiIifSx7ImZhbWlseSI6IlRvbWF6ZWxsby1GaWxobyIsImdpdmVuIjoiTcOhcmlvIiwicGFyc2UtbmFtZXMiOmZhbHNlLCJkcm9wcGluZy1wYXJ0aWNsZSI6IiIsIm5vbi1kcm9wcGluZy1wYXJ0aWNsZSI6IiJ9LHsiZmFtaWx5IjoiUGF1bGEgUHJvdMOhc2lvIiwiZ2l2ZW4iOiJUaGlhZ28iLCJwYXJzZS1uYW1lcyI6ZmFsc2UsImRyb3BwaW5nLXBhcnRpY2xlIjoiIiwibm9uLWRyb3BwaW5nLXBhcnRpY2xlIjoiZGUifV0sImNvbnRhaW5lci10aXRsZSI6IlRyZWVzIC0gU3RydWN0dXJlIGFuZCBGdW5jdGlvbiIsIkRPSSI6IjEwLjEwMDcvczAwNDY4LTAyMy0wMjQ0My16IiwiSVNTTiI6IjA5MzExODkwIiwiaXNzdWVkIjp7ImRhdGUtcGFydHMiOltbMjAyMywxMCwxXV19LCJwYWdlIjoiMTU2Ny0xNTgxIiwiYWJzdHJhY3QiOiJLZXkgbWVzc2FnZTogSW4gVGFjaGlnYWxpIHZ1bGdhcmlzIHBsYW50aW5nLCB0aGUgMy4wIMOXIDMuMMKgbSBzcGFjaW5nIHJlZHVjZWQgdmFyaWFiaWxpdHkgaW4gd29vZCBwcm9wZXJ0aWVzIGFuZCBpbmNyZWFzZWQgdGhlIHByb3BvcnRpb24gb2YgbWVkaXVtLWRlbnNpdHkgd29vZCwgd2hpbGUgZm9ya2luZyBpbmNyZWFzZWQgdGhlIHByb3BvcnRpb24gb2YgbG93LWRlbnNpdHkgd29vZC4gQWJzdHJhY3Q6IFByb21pc2luZyBBbWF6b25pYSBzcGVjaWVzIGZvciBmb3Jlc3QgZW5lcmd5IGNyb3BzIHJlcXVpcmUgZnVydGhlciBpbnZlc3RpZ2F0aW9uIGludG8gaG93IHNpbHZpY3VsdHVyZSBhZmZlY3RzIHdvb2QgcXVhbGl0eS4gVGhpcyBzdHVkeSBzb3VnaHQgdG8gaW52ZXN0aWdhdGUgaG93IHBsYW50aW5nIHNwYWNpbmcgYW5kIHN0ZW0gdHlwZSAoZm9ya2VkIGFuZCBub24tZm9ya2VkKSBhZmZlY3QgdGhlIGJhc2ljIHdvb2QgZGVuc2l0eSwgWC1yYXkgZGVuc2l0eSwgYW5kIGhlYXJ0d29vZCBkZXZlbG9wbWVudCBvZiBUYWNoaWdhbGkgdnVsZ2FyaXMgaW4gYSBob21vZ2VuZW91cyBwbGFudGF0aW9uIGluIEFtYXpvbmlhLiBUaGUgZXhwZXJpbWVudCB3YXMgZXN0YWJsaXNoZWQgd2l0aCBpbml0aWFsIHBsYW50aW5nIHNwYWNpbmdzIG9mIDMuMCDDlyAxLjXCoG0sIDMuMCDDlyAyLjDCoG0sIDMuMCDDlyAyLjXCoG0sIDMuMCDDlyAzLjDCoG0sIDMuMCDDlyAzLjXCoG0sIGFuZCAzLjAgw5cgNC4wwqBtLiAxMDItbW9udGgtb2xkIHRyZWVzIHdlcmUgaGFydmVzdGVkIGZvciB0aGUgd29yay4gRGlza3Mgc2FtcGxlZCBhbG9uZyB0aGUgc3RlbSBoZWlnaHQgd2VyZSB0ZXN0ZWQgZm9yIHdvb2QgYmFzaWMgZGVuc2l0eSBhbmQgZGVuc2l0eSBtZWFzdXJlZCBieSBYLXJheSBkZW5zaXRvbWV0cnkgKGFpci1kcnkgZGVuc2l0eSBieSBncm93dGggcmluZykgYW5hbHlzZXMuIERpc2tzIG9idGFpbmVkIGF0IHRoZSAxLjPCoG0gaGVpZ2h0IHdlcmUgcGhvdG9ncmFwaGVkIGFuZCBzdWJtaXR0ZWQgdG8gaW1hZ2UgbWFuaXB1bGF0aW9uIGZvciBoZWFydHdvb2Qvc2Fwd29vZCBhbmFseXNpcy4gVGhlIGxvd2VzdCBhdmVyYWdlIHdvb2QgZGVuc2l0eSB3YXMgMC41MTLCoGfCoGNt4oiSMyBpbiB0aGUgMy4wIMOXIDEuNcKgbSBzcGFjaW5nLCBhbmQgdGhlIGhpZ2hlc3Qgd2FzIDAuNTM4wqBnwqBjbeKIkjMgaW4gdGhlIDMuMCDDlyA0LjDCoG0gc3BhY2luZy4gQW1vbmcgbm9uLWZvcmtlZCB0cmVlcywgNjYlIGhhZCBtZWRpdW0tZGVuc2l0eSAo4omlIDAuNTAwwqBnwqBjbeKIkjMpIGFuZCAzNCUgbG93LWRlbnNpdHkgKDwgMC41MDDCoGfCoGNt4oiSMykgd29vZC4gSW4gY29udHJhc3QsIGZvcmtlZCB0cmVlcyBoYWQgb25seSA1NSUgb2YgdHJlZXMgd2l0aCBtZWRpdW0tZGVuc2l0eSB3b29kLiBUaGUgWC1yYXkgZGVuc2l0eSBwcm9maWxlcyByZWR1Y2VkIGZyb20gMC43MTMgdG8gMC41ODLCoGfCoGNt4oiSMyBpbiB0aGUgaW5jcmVhc2luZyBsb25naXR1ZGluYWwgZGlyZWN0aW9uIGFuZCBmcm9tIDAuMzkzIHRvIDAuOTczwqBnwqBjbeKIkjMgaW4gdGhlIHJhZGlhbCBkaXJlY3Rpb24uIEZvcmtpbmcgZGlkIG5vdCBpbmZsdWVuY2UgdGhlIGhlYXJ0d29vZCBwcm9wb3J0aW9uICg2MC4wM+KAkzYxLjU0JSkuIFRoZSAzLjAgw5cgMy4wwqBtIHNwYWNpbmcgZmF2b3JlZCB0aGUgd29vZCBxdWFsaXR5IGNvbmNlcm5pbmcgZGVuc2l0eSBjbGFzcyBhbmQgdmFyaWFiaWxpdHksIHdoaWxlIHRoZSB3aWRlc3Qgc3BhY2luZ3MgaW1wcm92ZWQgaGVhcnR3b29kIGZvcm1hdGlvbi4gVGhlIGZvcmtpbmcgaW5jcmVhc2VzIHRoZSBjaGFuY2VzIG9mIGxvdy1kZW5zaXR5IHdvb2QgYW5kIGl0cyB2YXJpYXRpb25zIGFsb25nIHRoZSBzdGVtLiBUaHVzLCBmdXR1cmUgZ2VuZXRpYyBzdHVkaWVzIHNob3VsZCBmb2N1cyBvbiB0aGlzIHBoZW5vbWVub24gdG8gaW5jcmVhc2UgdGhlIHByb2R1Y3Rpdml0eSBvZiBUYWNoaWdhbGkgdnVsZ2FyaXMgZW5lcmd5IGZvcmVzdHMuIiwicHVibGlzaGVyIjoiU3ByaW5nZXIgU2NpZW5jZSBhbmQgQnVzaW5lc3MgTWVkaWEgRGV1dHNjaGxhbmQgR21iSCIsImlzc3VlIjoiNSIsInZvbHVtZSI6IjM3IiwiY29udGFpbmVyLXRpdGxlLXNob3J0IjoiIn0sImlzVGVtcG9yYXJ5IjpmYWxzZSwic3VwcHJlc3MtYXV0aG9yIjpmYWxzZSwiY29tcG9zaXRlIjpmYWxzZSwiYXV0aG9yLW9ubHkiOmZhbHNlfV19"/>
            <w:id w:val="2061829961"/>
            <w:placeholder>
              <w:docPart w:val="46F6C62186F74ED79F582E942102FDA3"/>
            </w:placeholder>
          </w:sdtPr>
          <w:sdtContent>
            <w:tc>
              <w:tcPr>
                <w:tcW w:w="1295" w:type="dxa"/>
                <w:noWrap/>
                <w:vAlign w:val="center"/>
                <w:hideMark/>
              </w:tcPr>
              <w:p w14:paraId="435CFC92" w14:textId="3577667F"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Moraes et al. (2023)</w:t>
                </w:r>
              </w:p>
            </w:tc>
          </w:sdtContent>
        </w:sdt>
      </w:tr>
      <w:tr w:rsidR="00581543" w:rsidRPr="002251BB" w14:paraId="398E57AE" w14:textId="77777777" w:rsidTr="00F905F9">
        <w:trPr>
          <w:trHeight w:val="1043"/>
        </w:trPr>
        <w:tc>
          <w:tcPr>
            <w:tcW w:w="1418" w:type="dxa"/>
            <w:noWrap/>
            <w:vAlign w:val="center"/>
          </w:tcPr>
          <w:p w14:paraId="2DE0271E"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Spacing</w:t>
            </w:r>
          </w:p>
        </w:tc>
        <w:tc>
          <w:tcPr>
            <w:tcW w:w="888" w:type="dxa"/>
            <w:noWrap/>
            <w:vAlign w:val="center"/>
          </w:tcPr>
          <w:p w14:paraId="0B496EC3"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87</w:t>
            </w:r>
          </w:p>
        </w:tc>
        <w:tc>
          <w:tcPr>
            <w:tcW w:w="3759" w:type="dxa"/>
            <w:vAlign w:val="center"/>
          </w:tcPr>
          <w:p w14:paraId="1B2ADF8C"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the export of nutrient in </w:t>
            </w:r>
            <w:r w:rsidRPr="002251BB">
              <w:rPr>
                <w:rFonts w:ascii="Times New Roman" w:eastAsia="Times New Roman" w:hAnsi="Times New Roman" w:cs="Times New Roman"/>
                <w:i/>
                <w:iCs/>
                <w:color w:val="000000"/>
                <w:sz w:val="20"/>
                <w:szCs w:val="20"/>
                <w:lang w:val="en-US" w:eastAsia="pt-BR"/>
              </w:rPr>
              <w:t>T. vulgaris</w:t>
            </w:r>
            <w:r w:rsidRPr="002251BB">
              <w:rPr>
                <w:rFonts w:ascii="Times New Roman" w:eastAsia="Times New Roman" w:hAnsi="Times New Roman" w:cs="Times New Roman"/>
                <w:color w:val="000000"/>
                <w:sz w:val="20"/>
                <w:szCs w:val="20"/>
                <w:lang w:val="en-US" w:eastAsia="pt-BR"/>
              </w:rPr>
              <w:t xml:space="preserve"> trees and investigating the technological implications of ash deposition from wood combustion at different spacings.</w:t>
            </w:r>
          </w:p>
        </w:tc>
        <w:tc>
          <w:tcPr>
            <w:tcW w:w="1884" w:type="dxa"/>
            <w:noWrap/>
            <w:vAlign w:val="center"/>
          </w:tcPr>
          <w:p w14:paraId="56CEB3E2"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w:t>
            </w:r>
          </w:p>
        </w:tc>
        <w:sdt>
          <w:sdtPr>
            <w:rPr>
              <w:rFonts w:ascii="Times New Roman" w:eastAsia="Times New Roman" w:hAnsi="Times New Roman" w:cs="Times New Roman"/>
              <w:color w:val="000000"/>
              <w:sz w:val="20"/>
              <w:szCs w:val="20"/>
              <w:lang w:eastAsia="pt-BR"/>
            </w:rPr>
            <w:tag w:val="MENDELEY_CITATION_v3_eyJjaXRhdGlvbklEIjoiTUVOREVMRVlfQ0lUQVRJT05fMjZjNWUwYTAtYTIyMi00N2M2LWE1ZGQtMzJmMzQzYTZlZjhhIiwicHJvcGVydGllcyI6eyJub3RlSW5kZXgiOjB9LCJpc0VkaXRlZCI6ZmFsc2UsIm1hbnVhbE92ZXJyaWRlIjp7ImlzTWFudWFsbHlPdmVycmlkZGVuIjpmYWxzZSwiY2l0ZXByb2NUZXh0IjoiKFNhbnRvcyBldCBhbC4gMjAyNCkiLCJtYW51YWxPdmVycmlkZVRleHQiOiIifSwiY2l0YXRpb25JdGVtcyI6W3siaWQiOiI4OTkzZTEwZi1iMmMwLTNlMGEtYTI2Ni03OTA3ZGJlZWQ1YmMiLCJpdGVtRGF0YSI6eyJ0eXBlIjoiYXJ0aWNsZS1qb3VybmFsIiwiaWQiOiI4OTkzZTEwZi1iMmMwLTNlMGEtYTI2Ni03OTA3ZGJlZWQ1YmMiLCJ0aXRsZSI6IlRoZSBJbm9yZ2FuaWMgQ29tcG9zaXRpb24gb2YgVGFjaGlnYWxpIHZ1bGdhcmlzIFdvb2Q6IEltcGxpY2F0aW9ucyBmb3IgQmlvZW5lcmd5IGFuZCBOdXRyaWVudCBCYWxhbmNlcyBvZiBQbGFudGVkIEZvcmVzdHMgaW4gdGhlIEFtYXpvbmlhIiwiZ3JvdXBJZCI6IjdlMWNkZTNiLTFhOGEtM2FlOC1iNDY1LWFhMzNkZjhiMjYzNyIsImF1dGhvciI6W3siZmFtaWx5IjoiU2FudG9zIiwiZ2l2ZW4iOiJFbHZpcyBWaWVpcmEiLCJwYXJzZS1uYW1lcyI6ZmFsc2UsImRyb3BwaW5nLXBhcnRpY2xlIjoiZG9zIiwibm9uLWRyb3BwaW5nLXBhcnRpY2xlIjoiIn0seyJmYW1pbHkiOiJMaW1hIiwiZ2l2ZW4iOiJNaWNoYWVsIERvdWdsYXMgUm9xdWUiLCJwYXJzZS1uYW1lcyI6ZmFsc2UsImRyb3BwaW5nLXBhcnRpY2xlIjoiIiwibm9uLWRyb3BwaW5nLXBhcnRpY2xlIjoiIn0seyJmYW1pbHkiOiJEYW50YXMiLCJnaXZlbiI6IktlbGx5IGRhcyBHcmHDp2FzIEZlcm5hbmRlcyIsInBhcnNlLW5hbWVzIjpmYWxzZSwiZHJvcHBpbmctcGFydGljbGUiOiIiLCJub24tZHJvcHBpbmctcGFydGljbGUiOiIifSx7ImZhbWlseSI6IkNhcnZhbGhvIiwiZ2l2ZW4iOiJGw6FiaW8gSXNyYWVsIE1hcnRpbnMiLCJwYXJzZS1uYW1lcyI6ZmFsc2UsImRyb3BwaW5nLXBhcnRpY2xlIjoiIiwibm9uLWRyb3BwaW5nLXBhcnRpY2xlIjoiIn0seyJmYW1pbHkiOiJHb27Dp2FsdmVzIiwiZ2l2ZW4iOiJEZWxtYW4gZGUgQWxtZWlkYSIsInBhcnNlLW5hbWVzIjpmYWxzZSwiZHJvcHBpbmctcGFydGljbGUiOiIiLCJub24tZHJvcHBpbmctcGFydGljbGUiOiIifSx7ImZhbWlseSI6IlNpbHZhIiwiZ2l2ZW4iOiJBcnlzdGlkZXMgUmVzZW5kZSIsInBhcnNlLW5hbWVzIjpmYWxzZSwiZHJvcHBpbmctcGFydGljbGUiOiIiLCJub24tZHJvcHBpbmctcGFydGljbGUiOiIifSx7ImZhbWlseSI6IlN1biIsImdpdmVuIjoiSG9uZ2dhbmciLCJwYXJzZS1uYW1lcyI6ZmFsc2UsImRyb3BwaW5nLXBhcnRpY2xlIjoiIiwibm9uLWRyb3BwaW5nLXBhcnRpY2xlIjoiIn0seyJmYW1pbHkiOiJGZXJyZWlyYSIsImdpdmVuIjoiTWFyY2llbCBKb3PDqSIsInBhcnNlLW5hbWVzIjpmYWxzZSwiZHJvcHBpbmctcGFydGljbGUiOiIiLCJub24tZHJvcHBpbmctcGFydGljbGUiOiIifSx7ImZhbWlseSI6IkJ1ZmFsaW5vIiwiZ2l2ZW4iOiJMaW5hIiwicGFyc2UtbmFtZXMiOmZhbHNlLCJkcm9wcGluZy1wYXJ0aWNsZSI6IiIsIm5vbi1kcm9wcGluZy1wYXJ0aWNsZSI6IiJ9LHsiZmFtaWx5IjoiSGVpbiIsImdpdmVuIjoiUGF1bG8gUmljYXJkbyBHaGVyYXJkaSIsInBhcnNlLW5hbWVzIjpmYWxzZSwiZHJvcHBpbmctcGFydGljbGUiOiIiLCJub24tZHJvcHBpbmctcGFydGljbGUiOiIifSx7ImZhbWlseSI6IlByb3TDoXNpbyIsImdpdmVuIjoiVGhpYWdvIGRlIFBhdWxhIiwicGFyc2UtbmFtZXMiOmZhbHNlLCJkcm9wcGluZy1wYXJ0aWNsZSI6IiIsIm5vbi1kcm9wcGluZy1wYXJ0aWNsZSI6IiJ9XSwiY29udGFpbmVyLXRpdGxlIjoiQmlvZW5lcmd5IFJlc2VhcmNoIiwiY29udGFpbmVyLXRpdGxlLXNob3J0IjoiQmlvZW5lcmd5IFJlcyIsIkRPSSI6IjEwLjEwMDcvczEyMTU1LTAyMy0xMDY3OS0zIiwiSVNTTiI6IjE5MzkxMjQyIiwiaXNzdWVkIjp7ImRhdGUtcGFydHMiOltbMjAyNCwzLDFdXX0sInBhZ2UiOiIxMTQtMTI4IiwiYWJzdHJhY3QiOiJTY2llbnRpZmljIGluZm9ybWF0aW9uIG9uIHRoZSBhc2ggcXVhbGl0eSBvZiBUYWNoaWdhbGlzIHZ1bGdhcmlzIHdvb2QgbWF5IHJldmVhbCBudXRyaWVudCBleHBvcnQgbWVjaGFuaXNtcyBpbiBlbmVyZ3kgZm9yZXN0cyBhbmQgYWxzbyBpbnNpZ2h0cyBpbnRvIHRoZSB3b29kIHF1YWxpdHkgZm9yIHRoZXJtb2NoZW1pY2FsIGNvbnZlcnNpb25zLiBUaGlzIHN0dWR5IGFpbWVkIHRvIGV2YWx1YXRlIHRoZSBudXRyaWVudCBleHBvcnQgYW5kIHRlY2hub2xvZ2ljYWwgaW1wbGljYXRpb25zIG9mIGFzaGVzIGluIHRoZSBjb21idXN0aW9uIG9mIFQuIHZ1bGdhcmlzIGdyb3duIGluIGRpZmZlcmVudCBwbGFudGluZyBzcGFjaW5ncyAoNC41IG0yOzYuMCBtMjsgNy41IG0yOyA5IG0yOyAxMC41IG0yOyAxMi4wIG0yKS4gVGhlIGxldmVscyBvZiBpbm9yZ2FuaWMgZWxlbWVudHMgd2VyZSBkZXRlcm1pbmVkIGZvciA3LXllYXItb2xkIHRyZWVzIGN1bHRpdmF0ZWQgaW4gZXhwZXJpbWVudGFsIHBsYW50YXRpb25zIGFjcm9zcyB0aGUgZWFzdGVybiBBbWF6b25pYSByZWdpb24uIFRoZSBlbGVtZW50IGNvbnRlbnRzIHdlcmUgdXNlZCB0byBvYnRhaW4gdGhlIGV4cG9ydCBvZiBudXRyaWVudHMgYW5kIHRvIGNhbGN1bGF0ZSB0aGUgZm91bGluZyBpbmRleCAoRkkpLCBiYXNpYyB0byBhY2lkaWMgY29tcG91bmQgcmF0aW8gKEIvQSksIHNpbnRlcmluZyBpbmRleCAoU0kpLCBzbGFnIHZpc2Nvc2l0eSBpbmRleCAoU1IpLCBiZWQgYWdnbG9tZXJhdGlvbiBpbmRleCAoQkFJKSwgYW5kIGFsa2FsaSBpbmRleCAoQUkpLiBUaGUgbW9zdCBleHBvcnRlZCBudXRyaWVudHMgd2VyZSBDYSAoMTguN8Kga2cvaGEpLCBQICgxMy45wqBrZy9oYSksIGFuZCBLICg2LjbCoGtnL2hhKS4gVGhlIEZJLCBCL0EsIFNJLCBhbmQgU1IgaW5kaWNlcyBzdWdnZXN0ZWQgZGVwb3NpdGlvbiBwcm9ibGVtcyBpbiB0aGUgYm9pbGVycyBmb3IgYWxsIHBsYW50aW5nIHNwYWNpbmdzLiBIb3dldmVyLCBCQUkgYW5kIEFJIGluZGljYXRlZCBhIGxvdyBwcm9wZW5zaXR5IHRvIGZvcm0gZm91bGluZyBhbmQgc2xhZy4gVGhlIHNwYWNpbmcgc2lnbmlmaWNhbnRseSBpbmZsdWVuY2VkIHRoZSBQIGV4cG9ydC4gUGxhbnRpbmcgc3BhY2luZyBvZiAxMiBtMiBkZW1hbmRzIGluY3JlYXNlZCBQIGZlcnRpbGl6YXRpb24gdG8gbWFpbnRhaW4gcGxhbnRhdGlvbiBwcm9kdWN0aXZpdHkuIFRoZSBsb3cgcmF0aW8gYmV0d2VlbiBhbGthbGluZSBlYXJ0aCBhbmQgYWxrYWxpbmUgZWxlbWVudHMgYW5kIGhpZ2ggUDJPNSB2YWx1ZXMgaW4gdGhlIGFzaCBvZiBULiB2dWxnYXJpcyBhcmUgZGlzYWR2YW50YWdlb3VzLiBIb3dldmVyLCB0aGUgaGlnaCBBbDJPMyBsZXZlbCBhbmQgbG93IGFzaCBjb250ZW50IG1heSBjb250cmlidXRlIHRvIHRoZSBpbmNyZWFzZSBpbiB0aGUgbWVsdGluZyB0ZW1wZXJhdHVyZSBvZiB0aGUgYXNoLiBUaGUgc3R1ZHkgcmV2ZWFsZWQgdGhhdCBUYWNoaWdhbGkgdnVsZ2FyaXMgaXMgYSBzdWl0YWJsZSBzcGVjaWVzIGZvciB3b29kIHByb2R1Y3Rpb24gaW4gZW5lcmd5IGZvcmVzdHMuIEdyYXBoaWNhbCBBYnN0cmFjdDogKEZpZ3VyZSBwcmVzZW50ZWQuKS4iLCJwdWJsaXNoZXIiOiJTcHJpbmdlciIsImlzc3VlIjoiMSIsInZvbHVtZSI6IjE3In0sImlzVGVtcG9yYXJ5IjpmYWxzZSwic3VwcHJlc3MtYXV0aG9yIjpmYWxzZSwiY29tcG9zaXRlIjpmYWxzZSwiYXV0aG9yLW9ubHkiOmZhbHNlfV19"/>
            <w:id w:val="1646696573"/>
            <w:placeholder>
              <w:docPart w:val="DefaultPlaceholder_-1854013440"/>
            </w:placeholder>
          </w:sdtPr>
          <w:sdtContent>
            <w:tc>
              <w:tcPr>
                <w:tcW w:w="1295" w:type="dxa"/>
                <w:noWrap/>
                <w:vAlign w:val="center"/>
              </w:tcPr>
              <w:p w14:paraId="52D7BD84" w14:textId="32C471A9"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(Santos et al. 2024)</w:t>
                </w:r>
              </w:p>
            </w:tc>
          </w:sdtContent>
        </w:sdt>
      </w:tr>
      <w:tr w:rsidR="00581543" w:rsidRPr="002251BB" w14:paraId="38E56C23" w14:textId="77777777" w:rsidTr="00F905F9">
        <w:trPr>
          <w:trHeight w:val="1043"/>
        </w:trPr>
        <w:tc>
          <w:tcPr>
            <w:tcW w:w="1418" w:type="dxa"/>
            <w:noWrap/>
            <w:vAlign w:val="center"/>
          </w:tcPr>
          <w:p w14:paraId="24C6892D"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hAnsi="Times New Roman" w:cs="Times New Roman"/>
                <w:sz w:val="20"/>
                <w:szCs w:val="20"/>
              </w:rPr>
              <w:t>Fertilization</w:t>
            </w:r>
          </w:p>
        </w:tc>
        <w:tc>
          <w:tcPr>
            <w:tcW w:w="888" w:type="dxa"/>
            <w:noWrap/>
            <w:vAlign w:val="center"/>
          </w:tcPr>
          <w:p w14:paraId="6F894A74"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hAnsi="Times New Roman" w:cs="Times New Roman"/>
                <w:sz w:val="20"/>
                <w:szCs w:val="20"/>
              </w:rPr>
              <w:t>Up to 120</w:t>
            </w:r>
          </w:p>
        </w:tc>
        <w:tc>
          <w:tcPr>
            <w:tcW w:w="3759" w:type="dxa"/>
            <w:vAlign w:val="center"/>
          </w:tcPr>
          <w:p w14:paraId="00FA2C72"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hAnsi="Times New Roman" w:cs="Times New Roman"/>
                <w:sz w:val="20"/>
                <w:szCs w:val="20"/>
                <w:lang w:val="en-US"/>
              </w:rPr>
              <w:t>To evaluate the influence of nutritional doses on dendrometric variables in two different soil textures.</w:t>
            </w:r>
          </w:p>
        </w:tc>
        <w:tc>
          <w:tcPr>
            <w:tcW w:w="1884" w:type="dxa"/>
            <w:noWrap/>
            <w:vAlign w:val="center"/>
          </w:tcPr>
          <w:p w14:paraId="1887BEE6"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w:t>
            </w:r>
          </w:p>
        </w:tc>
        <w:tc>
          <w:tcPr>
            <w:tcW w:w="1295" w:type="dxa"/>
            <w:noWrap/>
            <w:vAlign w:val="center"/>
          </w:tcPr>
          <w:sdt>
            <w:sdtPr>
              <w:rPr>
                <w:rFonts w:ascii="Times New Roman" w:eastAsia="Times New Roman" w:hAnsi="Times New Roman" w:cs="Times New Roman"/>
                <w:color w:val="000000"/>
                <w:sz w:val="20"/>
                <w:szCs w:val="20"/>
                <w:lang w:eastAsia="pt-BR"/>
              </w:rPr>
              <w:tag w:val="MENDELEY_CITATION_v3_eyJjaXRhdGlvbklEIjoiTUVOREVMRVlfQ0lUQVRJT05fNWI5MTI0MjItMzJiZS00MGRmLWJmNTctNzJlMDQyYmZjNzdlIiwicHJvcGVydGllcyI6eyJub3RlSW5kZXgiOjB9LCJpc0VkaXRlZCI6ZmFsc2UsIm1hbnVhbE92ZXJyaWRlIjp7ImlzTWFudWFsbHlPdmVycmlkZGVuIjp0cnVlLCJjaXRlcHJvY1RleHQiOiIoVGVpeGVpcmEgZXQgYWwuIDIwMjMpIiwibWFudWFsT3ZlcnJpZGVUZXh0IjoiVGVpeGVpcmEgZXQgYWwuICgyMDIzKSJ9LCJjaXRhdGlvbkl0ZW1zIjpbeyJpZCI6IjYzM2YwNTU1LWRjZWEtMzc5My05MTZjLWFmOTNiMDgxMmMzZCIsIml0ZW1EYXRhIjp7InR5cGUiOiJhcnRpY2xlLWpvdXJuYWwiLCJpZCI6IjYzM2YwNTU1LWRjZWEtMzc5My05MTZjLWFmOTNiMDgxMmMzZCIsInRpdGxlIjoiRHluYW1pY3Mgb2YgZXhwZXJpbWVudGFsIHBsYW50YXRpb25zIG9mIFRhY2hpZ2FsaSB2dWxnYXJpcyBpbiByZXNwb25zZSB0byBmZXJ0aWxpemF0aW9uIGFuZCBzb2lsIHRleHR1cmUiLCJncm91cElkIjoiNjY1NjYwYjktYTAyZC0zMjc4LTkyMjUtZTFlNzhjZjU4MjNlIiwiYXV0aG9yIjpbeyJmYW1pbHkiOiJUZWl4ZWlyYSIsImdpdmVuIjoiUm9iZXJ0aGkgQWxlZiBDb3N0YSIsInBhcnNlLW5hbWVzIjpmYWxzZSwiZHJvcHBpbmctcGFydGljbGUiOiIiLCJub24tZHJvcHBpbmctcGFydGljbGUiOiIifSx7ImZhbWlseSI6IkxpbWEiLCJnaXZlbiI6Ik1pY2hhZWwgRG91Z2xhcyBSb3F1ZSIsInBhcnNlLW5hbWVzIjpmYWxzZSwiZHJvcHBpbmctcGFydGljbGUiOiIiLCJub24tZHJvcHBpbmctcGFydGljbGUiOiIifSx7ImZhbWlseSI6IlNpbHZhIiwiZ2l2ZW4iOiJBcnlzdGlkZXMgUmVzZW5kZSIsInBhcnNlLW5hbWVzIjpmYWxzZSwiZHJvcHBpbmctcGFydGljbGUiOiIiLCJub24tZHJvcHBpbmctcGFydGljbGUiOiIifSx7ImZhbWlseSI6IkdvbsOnYWx2ZXMiLCJnaXZlbiI6IkRlbG1hbiBkZSBBbG1laWRhIiwicGFyc2UtbmFtZXMiOmZhbHNlLCJkcm9wcGluZy1wYXJ0aWNsZSI6IiIsIm5vbi1kcm9wcGluZy1wYXJ0aWNsZSI6IiJ9LHsiZmFtaWx5IjoiTW9yZWlyYSIsImdpdmVuIjoiTGVvIEpha3NvbiBkYSBTaWx2YSIsInBhcnNlLW5hbWVzIjpmYWxzZSwiZHJvcHBpbmctcGFydGljbGUiOiIiLCJub24tZHJvcHBpbmctcGFydGljbGUiOiIifSx7ImZhbWlseSI6Ik1pcmFuZGEiLCJnaXZlbiI6IlJvZHJpZ28gT3TDoXZpbyBWZWlnYSIsInBhcnNlLW5hbWVzIjpmYWxzZSwiZHJvcHBpbmctcGFydGljbGUiOiIiLCJub24tZHJvcHBpbmctcGFydGljbGUiOiJkZSJ9LHsiZmFtaWx5IjoiRGlhcyBKdW5pb3IiLCJnaXZlbiI6IkFuYW5pYXMgRnJhbmNpc2NvIiwicGFyc2UtbmFtZXMiOmZhbHNlLCJkcm9wcGluZy1wYXJ0aWNsZSI6IiIsIm5vbi1kcm9wcGluZy1wYXJ0aWNsZSI6IiJ9LHsiZmFtaWx5IjoiVG9tYXplbGxvLUZpbGhvIiwiZ2l2ZW4iOiJNYXJpbyIsInBhcnNlLW5hbWVzIjpmYWxzZSwiZHJvcHBpbmctcGFydGljbGUiOiIiLCJub24tZHJvcHBpbmctcGFydGljbGUiOiIifSx7ImZhbWlseSI6IlNvYXJlcyIsImdpdmVuIjoiQWx2YXJvIEF1Z3VzdG8gVmllaXJhIiwicGFyc2UtbmFtZXMiOmZhbHNlLCJkcm9wcGluZy1wYXJ0aWNsZSI6IiIsIm5vbi1kcm9wcGluZy1wYXJ0aWNsZSI6IiJ9LHsiZmFtaWx5IjoiUHJvdMOhc2lvIiwiZ2l2ZW4iOiJUaGlhZ28gZGUgUGF1bGEiLCJwYXJzZS1uYW1lcyI6ZmFsc2UsImRyb3BwaW5nLXBhcnRpY2xlIjoiIiwibm9uLWRyb3BwaW5nLXBhcnRpY2xlIjoiIn1dLCJjb250YWluZXItdGl0bGUiOiJOZXcgRm9yZXN0cyIsIkRPSSI6IjEwLjEwMDcvczExMDU2LTAyMy0wOTk5OS0xIiwiSVNTTiI6IjE1NzM1MDk1IiwiaXNzdWVkIjp7ImRhdGUtcGFydHMiOltbMjAyM11dfSwiYWJzdHJhY3QiOiJUaGUgZGl2ZXJzaWZpY2F0aW9uIG9mIHNwZWNpZXMgZm9yIGJpb2VuZXJneSBzaWx2aWN1bHR1cmUgaW4gQW1hem9uaWEgd2lsbCBoZWxwIHNldmVyYWwgbG9jYWwgYW5kL29yIHJlZ2lvbmFsIGluZHVzdHJpYWwgc2VnbWVudHMuIFRodXMsIHRoZSBleHBhbnNpb24gb2Yga25vd2xlZGdlIG9uIHNpbHZpY3VsdHVyYWwgcHJhY3RpY2VzIG9mIFRhY2hpZ2FsaSB2dWxnYXJpcyB3aWxsIHN1cHBvcnQgZnV0dXJlIGNvbW1lcmNpYWwtc2NhbGUgcGxhbnRhdGlvbnMgaW4gQW1hem9uaWEuIFRoaXMgc3R1ZHkgYWltZWQgdG8gZXZhbHVhdGUgcG9zc2libGUgZGlmZmVyZW5jZXMgaW4gZGlhbWV0ZXIsIGhlaWdodCwgYW5kIHdvb2Qgdm9sdW1lIG9mIFQuIHZ1bGdhcmlzIHRyZWVzIGdyb3duIHVuZGVyIGRpZmZlcmVudCBudXRyaXRpb25hbCBkb3Nlcywgb24gdHdvIHNvaWwgdGV4dHVyZSBjbGFzc2VzLiBJbiBhZGRpdGlvbiwgd2Ugc291Z2h0IHRvIGRldGVybWluZSB0aGUgYXBwcm9wcmlhdGUgbnV0cml0aW9uYWwgZG9zZSBmb3IgdGhlIHN0dWRpZWQgdHlwZXMgb2Ygc29pbCB0ZXh0dXJlIGFpbWluZyBhdCB0aGUgcHJvZHVjdGlvbiBvZiBlbmVyZ3kgd29vZC4gVGhlIHN0dWR5IHdhcyBjb25kdWN0ZWQgaW4gdHdvIGV4cGVyaW1lbnRhbCBhcmVhcyBvZiAxLjbCoGhhIGVhY2gsIGxvY2F0ZWQgaW4gdGhlIG11bmljaXBhbGl0eSBvZiBBbG1laXJpbSDigJMgUGFyw6EsIEJyYXppbC4gSW5kZXBlbmRlbnQgYW5hbHlzZXMgd2VyZSBwZXJmb3JtZWQgaW4gYm90aCBleHBlcmltZW50YWwgYXJlYXMgYXQgZWFjaCBhZ2UuIFRoZSBleHBlcmltZW50cyB3ZXJlIHNldCB1cCBpbiBhIHJhbmRvbWl6ZWQgYmxvY2sgZGVzaWduIHdpdGggZm91ciBibG9ja3MuIEEgZmFjdG9yaWFsIHNjaGVtZSBjb25zaWRlcmluZyBmb3VyIHBob3NwaG9ydXMgYW5kIHRocmVlIHBvdGFzc2l1bSBkb3NlcyB3ZXJlIGFkb3B0ZWQsIHRvdGFsaW5nIDEyIHRyZWF0bWVudHMuIFRoZSBkaWFtZXRlciBhdCAxLjMwwqBtIChEQkgpLCBlcXVpdmFsZW50IGRpYW1ldGVyLCB0b3RhbCBoZWlnaHQgb2YgdGhlIHRyZWVzLCBhbmQgdGhlIGNvbW1lcmNpYWwgd29vZCB2b2x1bWUgd2l0aCBiYXJrIHBlciBoZWN0YXJlIChWd2IgaGHiiJIxKSB3ZXJlIGV2YWx1YXRlZC4gQSBzaWduaWZpY2FudCBlZmZlY3Qgb2YgbnV0cmllbnQgZG9zZXMgd2FzIHJlcG9ydGVkIG9uIERCSCBhdCB0aGUgYWdlIG9mIDLCoHllYXJzIGZvciB0aGUgc29pbCB3aXRoIGEgc2FuZHkgbG9hbSB0ZXh0dXJlLiBUaGUgVndiIGhh4oiSMSBvZiB0aGUgdHJlZXMgYXQgNCwgNSwgYW5kIDbCoHllYXJzIG9sZCB3YXMgc2lnbmlmaWNhbnRseSBhZmZlY3RlZCBieSBmZXJ0aWxpemF0aW9uIGluIGNsYXlleSBzb2lscy4gVW5kZXIgdGhlIGNvbmRpdGlvbnMgb2YgdGhlIHByZXNlbnQgc3R1ZHksIHRoZSBudXRyaXRpb25hbCBkb3NlcyBvZiAwwqBrZ8KgaGHiiJIxIG9mIHRyaXBsZSBzdXBlcnBob3NwaGF0ZSBhbmQgMTcywqBrZ8KgaGHiiJIxIG9mIHBvdGFzc2l1bSBjaGxvcmlkZSBhcmUgcmVjb21tZW5kZWQgZm9yIHRoZSBhcmVhIHdpdGggT3hpc29sIG9mIHNhbmR5IGxvYW0gdGV4dHVyZSBhbmQgMTk1wqBrZ8KgaGHiiJIxIG9mIHRyaXBsZSBzdXBlcnBob3NwaGF0ZSBhbmQgMzQzwqBrZ8KgaGHiiJIxIG9mIHBvdGFzc2l1bSBjaGxvcmlkZSBhcmUgcmVjb21tZW5kZWQgZm9yIHRoZSBhcmVhIHdpdGggT3hpc29sIG9mIGNsYXlleSB0ZXh0dXJlLiIsInB1Ymxpc2hlciI6IlNwcmluZ2VyIFNjaWVuY2UgYW5kIEJ1c2luZXNzIE1lZGlhIEIuVi4iLCJjb250YWluZXItdGl0bGUtc2hvcnQiOiJOZXcgRm9yIChEb3JkcikifSwiaXNUZW1wb3JhcnkiOmZhbHNlLCJzdXBwcmVzcy1hdXRob3IiOmZhbHNlLCJjb21wb3NpdGUiOmZhbHNlLCJhdXRob3Itb25seSI6ZmFsc2V9XX0="/>
              <w:id w:val="-1842769207"/>
              <w:placeholder>
                <w:docPart w:val="46F6C62186F74ED79F582E942102FDA3"/>
              </w:placeholder>
            </w:sdtPr>
            <w:sdtContent>
              <w:p w14:paraId="2AB33AD9" w14:textId="7803379C" w:rsidR="00581543" w:rsidRPr="002251BB" w:rsidRDefault="0087726D" w:rsidP="00C45A8B">
                <w:pPr>
                  <w:spacing w:after="0" w:line="240" w:lineRule="auto"/>
                  <w:jc w:val="center"/>
                  <w:rPr>
                    <w:rFonts w:ascii="Times New Roman" w:eastAsia="Times New Roman" w:hAnsi="Times New Roman" w:cs="Times New Roman"/>
                    <w:color w:val="000000"/>
                    <w:sz w:val="20"/>
                    <w:szCs w:val="20"/>
                    <w:lang w:eastAsia="pt-BR"/>
                  </w:rPr>
                </w:pPr>
                <w:r w:rsidRPr="0087726D">
                  <w:rPr>
                    <w:rFonts w:ascii="Times New Roman" w:eastAsia="Times New Roman" w:hAnsi="Times New Roman" w:cs="Times New Roman"/>
                    <w:color w:val="000000"/>
                    <w:sz w:val="20"/>
                    <w:szCs w:val="20"/>
                    <w:lang w:eastAsia="pt-BR"/>
                  </w:rPr>
                  <w:t>Teixeira et al. (2023)</w:t>
                </w:r>
              </w:p>
            </w:sdtContent>
          </w:sdt>
        </w:tc>
      </w:tr>
      <w:tr w:rsidR="00581543" w:rsidRPr="002251BB" w14:paraId="256AF404" w14:textId="77777777" w:rsidTr="00852C06">
        <w:trPr>
          <w:trHeight w:val="1088"/>
        </w:trPr>
        <w:tc>
          <w:tcPr>
            <w:tcW w:w="1418" w:type="dxa"/>
            <w:tcBorders>
              <w:bottom w:val="single" w:sz="4" w:space="0" w:color="auto"/>
            </w:tcBorders>
            <w:noWrap/>
            <w:vAlign w:val="center"/>
            <w:hideMark/>
          </w:tcPr>
          <w:p w14:paraId="54725FFB"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Fertilization, soil texture, and forking</w:t>
            </w:r>
          </w:p>
        </w:tc>
        <w:tc>
          <w:tcPr>
            <w:tcW w:w="888" w:type="dxa"/>
            <w:tcBorders>
              <w:bottom w:val="single" w:sz="4" w:space="0" w:color="auto"/>
            </w:tcBorders>
            <w:noWrap/>
            <w:vAlign w:val="center"/>
            <w:hideMark/>
          </w:tcPr>
          <w:p w14:paraId="42D8F980"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132</w:t>
            </w:r>
          </w:p>
        </w:tc>
        <w:tc>
          <w:tcPr>
            <w:tcW w:w="3759" w:type="dxa"/>
            <w:tcBorders>
              <w:bottom w:val="single" w:sz="4" w:space="0" w:color="auto"/>
            </w:tcBorders>
            <w:vAlign w:val="center"/>
            <w:hideMark/>
          </w:tcPr>
          <w:p w14:paraId="18E86AC2" w14:textId="43B03415"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val="en-US" w:eastAsia="pt-BR"/>
              </w:rPr>
            </w:pPr>
            <w:r w:rsidRPr="002251BB">
              <w:rPr>
                <w:rFonts w:ascii="Times New Roman" w:eastAsia="Times New Roman" w:hAnsi="Times New Roman" w:cs="Times New Roman"/>
                <w:color w:val="000000"/>
                <w:sz w:val="20"/>
                <w:szCs w:val="20"/>
                <w:lang w:val="en-US" w:eastAsia="pt-BR"/>
              </w:rPr>
              <w:t xml:space="preserve">To evaluate the effects of fertilization and forking in two soil texture classes on the variation of </w:t>
            </w:r>
            <w:r w:rsidR="004C03DF" w:rsidRPr="002251BB">
              <w:rPr>
                <w:rFonts w:ascii="Times New Roman" w:eastAsia="Times New Roman" w:hAnsi="Times New Roman" w:cs="Times New Roman"/>
                <w:color w:val="000000"/>
                <w:sz w:val="20"/>
                <w:szCs w:val="20"/>
                <w:lang w:val="en-US" w:eastAsia="pt-BR"/>
              </w:rPr>
              <w:t>apparent</w:t>
            </w:r>
            <w:r w:rsidRPr="002251BB">
              <w:rPr>
                <w:rFonts w:ascii="Times New Roman" w:eastAsia="Times New Roman" w:hAnsi="Times New Roman" w:cs="Times New Roman"/>
                <w:color w:val="000000"/>
                <w:sz w:val="20"/>
                <w:szCs w:val="20"/>
                <w:lang w:val="en-US" w:eastAsia="pt-BR"/>
              </w:rPr>
              <w:t xml:space="preserve"> density using X-ray densitometry.</w:t>
            </w:r>
          </w:p>
        </w:tc>
        <w:tc>
          <w:tcPr>
            <w:tcW w:w="1884" w:type="dxa"/>
            <w:tcBorders>
              <w:bottom w:val="single" w:sz="4" w:space="0" w:color="auto"/>
            </w:tcBorders>
            <w:noWrap/>
            <w:vAlign w:val="center"/>
            <w:hideMark/>
          </w:tcPr>
          <w:p w14:paraId="2754645A"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X-ray densitometry</w:t>
            </w:r>
          </w:p>
        </w:tc>
        <w:tc>
          <w:tcPr>
            <w:tcW w:w="1295" w:type="dxa"/>
            <w:tcBorders>
              <w:bottom w:val="single" w:sz="4" w:space="0" w:color="auto"/>
            </w:tcBorders>
            <w:noWrap/>
            <w:vAlign w:val="center"/>
            <w:hideMark/>
          </w:tcPr>
          <w:p w14:paraId="6B9A9C4C" w14:textId="77777777" w:rsidR="00581543" w:rsidRPr="002251BB" w:rsidRDefault="00581543" w:rsidP="00C45A8B">
            <w:pPr>
              <w:spacing w:after="0" w:line="240" w:lineRule="auto"/>
              <w:jc w:val="center"/>
              <w:rPr>
                <w:rFonts w:ascii="Times New Roman" w:eastAsia="Times New Roman" w:hAnsi="Times New Roman" w:cs="Times New Roman"/>
                <w:color w:val="000000"/>
                <w:sz w:val="20"/>
                <w:szCs w:val="20"/>
                <w:lang w:eastAsia="pt-BR"/>
              </w:rPr>
            </w:pPr>
            <w:r w:rsidRPr="002251BB">
              <w:rPr>
                <w:rFonts w:ascii="Times New Roman" w:eastAsia="Times New Roman" w:hAnsi="Times New Roman" w:cs="Times New Roman"/>
                <w:color w:val="000000"/>
                <w:sz w:val="20"/>
                <w:szCs w:val="20"/>
                <w:lang w:eastAsia="pt-BR"/>
              </w:rPr>
              <w:t>Current study</w:t>
            </w:r>
          </w:p>
        </w:tc>
      </w:tr>
    </w:tbl>
    <w:p w14:paraId="406AC7EA" w14:textId="3365D4FC" w:rsidR="00581543" w:rsidRPr="002251BB" w:rsidRDefault="00581543" w:rsidP="00C45A8B">
      <w:pPr>
        <w:spacing w:after="0" w:line="240" w:lineRule="auto"/>
        <w:jc w:val="both"/>
        <w:rPr>
          <w:rFonts w:ascii="Times New Roman" w:hAnsi="Times New Roman" w:cs="Times New Roman"/>
          <w:sz w:val="20"/>
          <w:szCs w:val="20"/>
          <w:lang w:val="fr-FR"/>
        </w:rPr>
      </w:pPr>
      <w:r w:rsidRPr="002251BB">
        <w:rPr>
          <w:rFonts w:ascii="Times New Roman" w:hAnsi="Times New Roman" w:cs="Times New Roman"/>
          <w:b/>
          <w:bCs/>
          <w:sz w:val="20"/>
          <w:szCs w:val="20"/>
          <w:lang w:val="fr-FR"/>
        </w:rPr>
        <w:t xml:space="preserve">Table </w:t>
      </w:r>
      <w:r w:rsidR="00852C06" w:rsidRPr="002251BB">
        <w:rPr>
          <w:rFonts w:ascii="Times New Roman" w:hAnsi="Times New Roman" w:cs="Times New Roman"/>
          <w:b/>
          <w:bCs/>
          <w:sz w:val="20"/>
          <w:szCs w:val="20"/>
          <w:lang w:val="fr-FR"/>
        </w:rPr>
        <w:t>S</w:t>
      </w:r>
      <w:r w:rsidRPr="002251BB">
        <w:rPr>
          <w:rFonts w:ascii="Times New Roman" w:hAnsi="Times New Roman" w:cs="Times New Roman"/>
          <w:b/>
          <w:bCs/>
          <w:sz w:val="20"/>
          <w:szCs w:val="20"/>
          <w:lang w:val="fr-FR"/>
        </w:rPr>
        <w:t>1</w:t>
      </w:r>
      <w:r w:rsidRPr="002251BB">
        <w:rPr>
          <w:rFonts w:ascii="Times New Roman" w:hAnsi="Times New Roman" w:cs="Times New Roman"/>
          <w:lang w:val="fr-FR"/>
        </w:rPr>
        <w:t xml:space="preserve"> </w:t>
      </w:r>
      <w:r w:rsidRPr="002251BB">
        <w:rPr>
          <w:rFonts w:ascii="Times New Roman" w:hAnsi="Times New Roman" w:cs="Times New Roman"/>
          <w:sz w:val="20"/>
          <w:szCs w:val="20"/>
          <w:lang w:val="fr-FR"/>
        </w:rPr>
        <w:t xml:space="preserve">Literature on </w:t>
      </w:r>
      <w:r w:rsidRPr="002251BB">
        <w:rPr>
          <w:rFonts w:ascii="Times New Roman" w:hAnsi="Times New Roman" w:cs="Times New Roman"/>
          <w:i/>
          <w:iCs/>
          <w:sz w:val="20"/>
          <w:szCs w:val="20"/>
          <w:lang w:val="fr-FR"/>
        </w:rPr>
        <w:t>T. vulgaris</w:t>
      </w:r>
      <w:r w:rsidRPr="002251BB">
        <w:rPr>
          <w:rFonts w:ascii="Times New Roman" w:hAnsi="Times New Roman" w:cs="Times New Roman"/>
          <w:sz w:val="20"/>
          <w:szCs w:val="20"/>
          <w:lang w:val="fr-FR"/>
        </w:rPr>
        <w:t xml:space="preserve"> plantations</w:t>
      </w:r>
    </w:p>
    <w:p w14:paraId="51DF1B01" w14:textId="77777777" w:rsidR="00852C06" w:rsidRPr="002251BB" w:rsidRDefault="00852C06" w:rsidP="00852C06">
      <w:pPr>
        <w:pStyle w:val="Legenda"/>
        <w:jc w:val="both"/>
        <w:rPr>
          <w:rFonts w:cs="Times New Roman"/>
          <w:b/>
          <w:bCs/>
          <w:sz w:val="20"/>
          <w:szCs w:val="20"/>
          <w:lang w:val="fr-FR"/>
        </w:rPr>
      </w:pPr>
    </w:p>
    <w:p w14:paraId="5F18A284" w14:textId="75F8000C" w:rsidR="00C45A8B" w:rsidRPr="00C45A8B" w:rsidRDefault="00C45A8B" w:rsidP="00C45A8B">
      <w:pPr>
        <w:pStyle w:val="Legenda"/>
        <w:jc w:val="both"/>
        <w:rPr>
          <w:rFonts w:cs="Times New Roman"/>
          <w:sz w:val="20"/>
          <w:szCs w:val="20"/>
          <w:lang w:val="en-US"/>
        </w:rPr>
      </w:pPr>
      <w:r w:rsidRPr="002251BB">
        <w:rPr>
          <w:rFonts w:cs="Times New Roman"/>
          <w:b/>
          <w:bCs/>
          <w:sz w:val="20"/>
          <w:szCs w:val="20"/>
          <w:lang w:val="fr-FR"/>
        </w:rPr>
        <w:t>Table S</w:t>
      </w:r>
      <w:r>
        <w:rPr>
          <w:rFonts w:cs="Times New Roman"/>
          <w:b/>
          <w:bCs/>
          <w:sz w:val="20"/>
          <w:szCs w:val="20"/>
          <w:lang w:val="fr-FR"/>
        </w:rPr>
        <w:t>2</w:t>
      </w:r>
      <w:r w:rsidRPr="002251BB">
        <w:rPr>
          <w:rFonts w:cs="Times New Roman"/>
          <w:sz w:val="20"/>
          <w:szCs w:val="20"/>
          <w:lang w:val="fr-FR"/>
        </w:rPr>
        <w:t xml:space="preserve"> </w:t>
      </w:r>
      <w:r w:rsidRPr="002251BB">
        <w:rPr>
          <w:sz w:val="20"/>
          <w:szCs w:val="20"/>
          <w:lang w:val="en-US"/>
        </w:rPr>
        <w:t xml:space="preserve">Percentage of forking, mortality, and dendrometric information of the 11-year-old experimental areas of </w:t>
      </w:r>
      <w:r w:rsidRPr="002251BB">
        <w:rPr>
          <w:i/>
          <w:iCs w:val="0"/>
          <w:sz w:val="20"/>
          <w:szCs w:val="20"/>
          <w:lang w:val="en-US"/>
        </w:rPr>
        <w:t>T. vulgaris</w:t>
      </w:r>
      <w:r w:rsidRPr="002251BB">
        <w:rPr>
          <w:sz w:val="20"/>
          <w:szCs w:val="20"/>
          <w:lang w:val="en-US"/>
        </w:rPr>
        <w:t xml:space="preserve"> evaluated in </w:t>
      </w:r>
      <w:r w:rsidRPr="002251BB">
        <w:rPr>
          <w:rFonts w:cs="Times New Roman"/>
          <w:iCs w:val="0"/>
          <w:sz w:val="20"/>
          <w:szCs w:val="20"/>
          <w:lang w:val="en-US"/>
        </w:rPr>
        <w:t>Monte Dourado, district of the municipality of Almeirim, Pará, Brazil</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4"/>
        <w:gridCol w:w="1419"/>
        <w:gridCol w:w="1531"/>
        <w:gridCol w:w="1227"/>
        <w:gridCol w:w="1565"/>
        <w:gridCol w:w="2088"/>
      </w:tblGrid>
      <w:tr w:rsidR="00C45A8B" w:rsidRPr="002251BB" w14:paraId="7F2705A0" w14:textId="77777777" w:rsidTr="00C45A8B">
        <w:trPr>
          <w:trHeight w:val="432"/>
        </w:trPr>
        <w:tc>
          <w:tcPr>
            <w:tcW w:w="751" w:type="pct"/>
            <w:tcBorders>
              <w:left w:val="nil"/>
              <w:right w:val="nil"/>
            </w:tcBorders>
            <w:noWrap/>
            <w:vAlign w:val="center"/>
            <w:hideMark/>
          </w:tcPr>
          <w:p w14:paraId="4F5D87E4" w14:textId="77777777" w:rsidR="00C45A8B" w:rsidRPr="002251BB" w:rsidRDefault="00C45A8B" w:rsidP="00280084">
            <w:pPr>
              <w:spacing w:after="0" w:line="240" w:lineRule="auto"/>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sz w:val="20"/>
                <w:szCs w:val="20"/>
                <w:lang w:eastAsia="pt-BR"/>
              </w:rPr>
              <w:t>Texture</w:t>
            </w:r>
          </w:p>
        </w:tc>
        <w:tc>
          <w:tcPr>
            <w:tcW w:w="770" w:type="pct"/>
            <w:tcBorders>
              <w:left w:val="nil"/>
              <w:right w:val="nil"/>
            </w:tcBorders>
            <w:vAlign w:val="center"/>
          </w:tcPr>
          <w:p w14:paraId="52331F7A" w14:textId="77777777" w:rsidR="00C45A8B" w:rsidRPr="00140E04" w:rsidRDefault="00C45A8B" w:rsidP="00280084">
            <w:pPr>
              <w:spacing w:after="0" w:line="240" w:lineRule="auto"/>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Fertilization</w:t>
            </w:r>
          </w:p>
        </w:tc>
        <w:tc>
          <w:tcPr>
            <w:tcW w:w="831" w:type="pct"/>
            <w:tcBorders>
              <w:left w:val="nil"/>
              <w:right w:val="nil"/>
            </w:tcBorders>
            <w:vAlign w:val="center"/>
          </w:tcPr>
          <w:p w14:paraId="0E4B6982"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Forked trees</w:t>
            </w:r>
          </w:p>
          <w:p w14:paraId="7E1B6010"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w:t>
            </w:r>
          </w:p>
        </w:tc>
        <w:tc>
          <w:tcPr>
            <w:tcW w:w="666" w:type="pct"/>
            <w:tcBorders>
              <w:left w:val="nil"/>
              <w:right w:val="nil"/>
            </w:tcBorders>
            <w:vAlign w:val="center"/>
          </w:tcPr>
          <w:p w14:paraId="7B413CB8"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Mortality</w:t>
            </w:r>
          </w:p>
          <w:p w14:paraId="10C3693D"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w:t>
            </w:r>
          </w:p>
        </w:tc>
        <w:tc>
          <w:tcPr>
            <w:tcW w:w="849" w:type="pct"/>
            <w:tcBorders>
              <w:left w:val="nil"/>
              <w:right w:val="nil"/>
            </w:tcBorders>
            <w:vAlign w:val="center"/>
          </w:tcPr>
          <w:p w14:paraId="33A90F85"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TH</w:t>
            </w:r>
          </w:p>
          <w:p w14:paraId="77C52A4B"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(m)</w:t>
            </w:r>
          </w:p>
        </w:tc>
        <w:tc>
          <w:tcPr>
            <w:tcW w:w="1133" w:type="pct"/>
            <w:tcBorders>
              <w:left w:val="nil"/>
              <w:right w:val="nil"/>
            </w:tcBorders>
            <w:vAlign w:val="center"/>
          </w:tcPr>
          <w:p w14:paraId="61F47C4D"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val="en-US" w:eastAsia="pt-BR"/>
              </w:rPr>
            </w:pPr>
            <w:r w:rsidRPr="002251BB">
              <w:rPr>
                <w:rFonts w:ascii="Times New Roman" w:eastAsia="Times New Roman" w:hAnsi="Times New Roman" w:cs="Times New Roman"/>
                <w:sz w:val="20"/>
                <w:szCs w:val="20"/>
                <w:lang w:val="en-US" w:eastAsia="pt-BR"/>
              </w:rPr>
              <w:t xml:space="preserve">Vwb </w:t>
            </w:r>
          </w:p>
          <w:p w14:paraId="7B5175F4"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val="en-US" w:eastAsia="pt-BR"/>
              </w:rPr>
            </w:pPr>
            <w:r w:rsidRPr="002251BB">
              <w:rPr>
                <w:rFonts w:ascii="Times New Roman" w:eastAsia="Times New Roman" w:hAnsi="Times New Roman" w:cs="Times New Roman"/>
                <w:sz w:val="20"/>
                <w:szCs w:val="20"/>
                <w:lang w:val="en-US" w:eastAsia="pt-BR"/>
              </w:rPr>
              <w:t>(m</w:t>
            </w:r>
            <w:r w:rsidRPr="002251BB">
              <w:rPr>
                <w:rFonts w:ascii="Times New Roman" w:eastAsia="Times New Roman" w:hAnsi="Times New Roman" w:cs="Times New Roman"/>
                <w:sz w:val="20"/>
                <w:szCs w:val="20"/>
                <w:vertAlign w:val="superscript"/>
                <w:lang w:val="en-US" w:eastAsia="pt-BR"/>
              </w:rPr>
              <w:t>3</w:t>
            </w:r>
            <w:r w:rsidRPr="002251BB">
              <w:rPr>
                <w:rFonts w:ascii="Times New Roman" w:eastAsia="Times New Roman" w:hAnsi="Times New Roman" w:cs="Times New Roman"/>
                <w:sz w:val="20"/>
                <w:szCs w:val="20"/>
                <w:lang w:val="en-US" w:eastAsia="pt-BR"/>
              </w:rPr>
              <w:t xml:space="preserve"> ha</w:t>
            </w:r>
            <w:r w:rsidRPr="002251BB">
              <w:rPr>
                <w:rFonts w:ascii="Times New Roman" w:eastAsia="Times New Roman" w:hAnsi="Times New Roman" w:cs="Times New Roman"/>
                <w:sz w:val="20"/>
                <w:szCs w:val="20"/>
                <w:vertAlign w:val="superscript"/>
                <w:lang w:val="en-US" w:eastAsia="pt-BR"/>
              </w:rPr>
              <w:t>-1</w:t>
            </w:r>
            <w:r w:rsidRPr="002251BB">
              <w:rPr>
                <w:rFonts w:ascii="Times New Roman" w:eastAsia="Times New Roman" w:hAnsi="Times New Roman" w:cs="Times New Roman"/>
                <w:sz w:val="20"/>
                <w:szCs w:val="20"/>
                <w:lang w:val="en-US" w:eastAsia="pt-BR"/>
              </w:rPr>
              <w:t>)</w:t>
            </w:r>
          </w:p>
        </w:tc>
      </w:tr>
      <w:tr w:rsidR="00C45A8B" w:rsidRPr="002251BB" w14:paraId="58117490" w14:textId="77777777" w:rsidTr="00C45A8B">
        <w:trPr>
          <w:trHeight w:val="432"/>
        </w:trPr>
        <w:tc>
          <w:tcPr>
            <w:tcW w:w="751" w:type="pct"/>
            <w:vMerge w:val="restart"/>
            <w:tcBorders>
              <w:left w:val="nil"/>
              <w:right w:val="nil"/>
            </w:tcBorders>
            <w:noWrap/>
            <w:vAlign w:val="center"/>
            <w:hideMark/>
          </w:tcPr>
          <w:p w14:paraId="170FD239" w14:textId="77777777" w:rsidR="00C45A8B" w:rsidRPr="002251BB" w:rsidRDefault="00C45A8B" w:rsidP="00280084">
            <w:pPr>
              <w:spacing w:after="0" w:line="240" w:lineRule="auto"/>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color w:val="000000"/>
                <w:sz w:val="20"/>
                <w:szCs w:val="20"/>
                <w:lang w:eastAsia="pt-BR"/>
              </w:rPr>
              <w:t>Sandy loam</w:t>
            </w:r>
          </w:p>
        </w:tc>
        <w:tc>
          <w:tcPr>
            <w:tcW w:w="770" w:type="pct"/>
            <w:tcBorders>
              <w:left w:val="nil"/>
              <w:right w:val="nil"/>
            </w:tcBorders>
            <w:vAlign w:val="center"/>
          </w:tcPr>
          <w:p w14:paraId="55009B5D" w14:textId="7EC5FC36" w:rsidR="00C45A8B" w:rsidRPr="00140E04" w:rsidRDefault="00AE5CDE" w:rsidP="00280084">
            <w:pPr>
              <w:spacing w:after="0" w:line="240" w:lineRule="auto"/>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0P-0K</w:t>
            </w:r>
          </w:p>
        </w:tc>
        <w:tc>
          <w:tcPr>
            <w:tcW w:w="831" w:type="pct"/>
            <w:tcBorders>
              <w:left w:val="nil"/>
              <w:right w:val="nil"/>
            </w:tcBorders>
            <w:vAlign w:val="center"/>
          </w:tcPr>
          <w:p w14:paraId="135523A4"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75 ± 24</w:t>
            </w:r>
          </w:p>
        </w:tc>
        <w:tc>
          <w:tcPr>
            <w:tcW w:w="666" w:type="pct"/>
            <w:tcBorders>
              <w:left w:val="nil"/>
              <w:right w:val="nil"/>
            </w:tcBorders>
            <w:vAlign w:val="center"/>
          </w:tcPr>
          <w:p w14:paraId="444510C9" w14:textId="302DF62B"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 xml:space="preserve">33 ± </w:t>
            </w:r>
            <w:r w:rsidR="00E455C2" w:rsidRPr="00140E04">
              <w:rPr>
                <w:rFonts w:ascii="Times New Roman" w:eastAsia="Times New Roman" w:hAnsi="Times New Roman" w:cs="Times New Roman"/>
                <w:color w:val="000000" w:themeColor="text1"/>
                <w:sz w:val="20"/>
                <w:szCs w:val="20"/>
                <w:lang w:eastAsia="pt-BR"/>
              </w:rPr>
              <w:t>24</w:t>
            </w:r>
          </w:p>
        </w:tc>
        <w:tc>
          <w:tcPr>
            <w:tcW w:w="849" w:type="pct"/>
            <w:tcBorders>
              <w:left w:val="nil"/>
              <w:right w:val="nil"/>
            </w:tcBorders>
            <w:vAlign w:val="center"/>
          </w:tcPr>
          <w:p w14:paraId="28A1D06E"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18.80 ± 4.38</w:t>
            </w:r>
          </w:p>
        </w:tc>
        <w:tc>
          <w:tcPr>
            <w:tcW w:w="1133" w:type="pct"/>
            <w:tcBorders>
              <w:left w:val="nil"/>
              <w:right w:val="nil"/>
            </w:tcBorders>
            <w:vAlign w:val="center"/>
          </w:tcPr>
          <w:p w14:paraId="62C5C488"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sz w:val="20"/>
                <w:szCs w:val="20"/>
                <w:lang w:eastAsia="pt-BR"/>
              </w:rPr>
              <w:t>251.05 ± 87.75</w:t>
            </w:r>
          </w:p>
        </w:tc>
      </w:tr>
      <w:tr w:rsidR="00C45A8B" w:rsidRPr="002251BB" w14:paraId="7C8BB41C" w14:textId="77777777" w:rsidTr="00C45A8B">
        <w:trPr>
          <w:trHeight w:val="432"/>
        </w:trPr>
        <w:tc>
          <w:tcPr>
            <w:tcW w:w="751" w:type="pct"/>
            <w:vMerge/>
            <w:tcBorders>
              <w:left w:val="nil"/>
              <w:right w:val="nil"/>
            </w:tcBorders>
            <w:noWrap/>
            <w:vAlign w:val="center"/>
          </w:tcPr>
          <w:p w14:paraId="30B1AC61" w14:textId="77777777" w:rsidR="00C45A8B" w:rsidRPr="002251BB" w:rsidRDefault="00C45A8B" w:rsidP="00280084">
            <w:pPr>
              <w:spacing w:after="0" w:line="240" w:lineRule="auto"/>
              <w:contextualSpacing/>
              <w:jc w:val="center"/>
              <w:rPr>
                <w:rFonts w:ascii="Times New Roman" w:eastAsia="Times New Roman" w:hAnsi="Times New Roman" w:cs="Times New Roman"/>
                <w:sz w:val="20"/>
                <w:szCs w:val="20"/>
                <w:lang w:eastAsia="pt-BR"/>
              </w:rPr>
            </w:pPr>
          </w:p>
        </w:tc>
        <w:tc>
          <w:tcPr>
            <w:tcW w:w="770" w:type="pct"/>
            <w:tcBorders>
              <w:left w:val="nil"/>
              <w:right w:val="nil"/>
            </w:tcBorders>
            <w:vAlign w:val="center"/>
          </w:tcPr>
          <w:p w14:paraId="2B2EC694" w14:textId="4985367A" w:rsidR="00C45A8B" w:rsidRPr="00140E04" w:rsidRDefault="00AE5CDE" w:rsidP="00280084">
            <w:pPr>
              <w:spacing w:after="0" w:line="240" w:lineRule="auto"/>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780P-343K</w:t>
            </w:r>
          </w:p>
        </w:tc>
        <w:tc>
          <w:tcPr>
            <w:tcW w:w="831" w:type="pct"/>
            <w:tcBorders>
              <w:left w:val="nil"/>
              <w:right w:val="nil"/>
            </w:tcBorders>
            <w:vAlign w:val="center"/>
          </w:tcPr>
          <w:p w14:paraId="3C84DE3A"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44 ± 40</w:t>
            </w:r>
          </w:p>
        </w:tc>
        <w:tc>
          <w:tcPr>
            <w:tcW w:w="666" w:type="pct"/>
            <w:tcBorders>
              <w:left w:val="nil"/>
              <w:right w:val="nil"/>
            </w:tcBorders>
            <w:vAlign w:val="center"/>
          </w:tcPr>
          <w:p w14:paraId="504E3554" w14:textId="36706A6D" w:rsidR="00C45A8B" w:rsidRPr="00140E04" w:rsidRDefault="00B72C57"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42</w:t>
            </w:r>
            <w:r w:rsidR="00C45A8B" w:rsidRPr="00140E04">
              <w:rPr>
                <w:rFonts w:ascii="Times New Roman" w:eastAsia="Times New Roman" w:hAnsi="Times New Roman" w:cs="Times New Roman"/>
                <w:color w:val="000000" w:themeColor="text1"/>
                <w:sz w:val="20"/>
                <w:szCs w:val="20"/>
                <w:lang w:eastAsia="pt-BR"/>
              </w:rPr>
              <w:t xml:space="preserve"> ± </w:t>
            </w:r>
            <w:r w:rsidR="00E455C2" w:rsidRPr="00140E04">
              <w:rPr>
                <w:rFonts w:ascii="Times New Roman" w:eastAsia="Times New Roman" w:hAnsi="Times New Roman" w:cs="Times New Roman"/>
                <w:color w:val="000000" w:themeColor="text1"/>
                <w:sz w:val="20"/>
                <w:szCs w:val="20"/>
                <w:lang w:eastAsia="pt-BR"/>
              </w:rPr>
              <w:t>17</w:t>
            </w:r>
          </w:p>
        </w:tc>
        <w:tc>
          <w:tcPr>
            <w:tcW w:w="849" w:type="pct"/>
            <w:tcBorders>
              <w:left w:val="nil"/>
              <w:right w:val="nil"/>
            </w:tcBorders>
            <w:vAlign w:val="center"/>
          </w:tcPr>
          <w:p w14:paraId="6360C4AF"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18.14 ± 4.61</w:t>
            </w:r>
          </w:p>
        </w:tc>
        <w:tc>
          <w:tcPr>
            <w:tcW w:w="1133" w:type="pct"/>
            <w:tcBorders>
              <w:left w:val="nil"/>
              <w:right w:val="nil"/>
            </w:tcBorders>
            <w:vAlign w:val="center"/>
          </w:tcPr>
          <w:p w14:paraId="1266605E"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sz w:val="20"/>
                <w:szCs w:val="20"/>
                <w:lang w:eastAsia="pt-BR"/>
              </w:rPr>
              <w:t>297.97 ± 147.48</w:t>
            </w:r>
          </w:p>
        </w:tc>
      </w:tr>
      <w:tr w:rsidR="00C45A8B" w:rsidRPr="002251BB" w14:paraId="266306DB" w14:textId="77777777" w:rsidTr="00C45A8B">
        <w:trPr>
          <w:trHeight w:val="432"/>
        </w:trPr>
        <w:tc>
          <w:tcPr>
            <w:tcW w:w="751" w:type="pct"/>
            <w:vMerge w:val="restart"/>
            <w:tcBorders>
              <w:left w:val="nil"/>
              <w:right w:val="nil"/>
            </w:tcBorders>
            <w:noWrap/>
            <w:vAlign w:val="center"/>
          </w:tcPr>
          <w:p w14:paraId="16899EB2" w14:textId="77777777" w:rsidR="00C45A8B" w:rsidRPr="002251BB" w:rsidRDefault="00C45A8B" w:rsidP="00280084">
            <w:pPr>
              <w:spacing w:after="0" w:line="240" w:lineRule="auto"/>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color w:val="000000"/>
                <w:sz w:val="20"/>
                <w:szCs w:val="20"/>
                <w:lang w:eastAsia="pt-BR"/>
              </w:rPr>
              <w:t>Very clayey</w:t>
            </w:r>
          </w:p>
        </w:tc>
        <w:tc>
          <w:tcPr>
            <w:tcW w:w="770" w:type="pct"/>
            <w:tcBorders>
              <w:left w:val="nil"/>
              <w:right w:val="nil"/>
            </w:tcBorders>
            <w:vAlign w:val="center"/>
          </w:tcPr>
          <w:p w14:paraId="3899C458" w14:textId="2016979B" w:rsidR="00C45A8B" w:rsidRPr="00140E04" w:rsidRDefault="00AE5CDE" w:rsidP="00280084">
            <w:pPr>
              <w:spacing w:after="0" w:line="240" w:lineRule="auto"/>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0P-0K</w:t>
            </w:r>
          </w:p>
        </w:tc>
        <w:tc>
          <w:tcPr>
            <w:tcW w:w="831" w:type="pct"/>
            <w:tcBorders>
              <w:left w:val="nil"/>
              <w:right w:val="nil"/>
            </w:tcBorders>
            <w:vAlign w:val="center"/>
          </w:tcPr>
          <w:p w14:paraId="7E0E27DA"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55 ± 42</w:t>
            </w:r>
          </w:p>
        </w:tc>
        <w:tc>
          <w:tcPr>
            <w:tcW w:w="666" w:type="pct"/>
            <w:tcBorders>
              <w:left w:val="nil"/>
              <w:right w:val="nil"/>
            </w:tcBorders>
            <w:vAlign w:val="center"/>
          </w:tcPr>
          <w:p w14:paraId="001BC5C5" w14:textId="5E2CFA0C"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4</w:t>
            </w:r>
            <w:r w:rsidR="00B72C57" w:rsidRPr="00140E04">
              <w:rPr>
                <w:rFonts w:ascii="Times New Roman" w:eastAsia="Times New Roman" w:hAnsi="Times New Roman" w:cs="Times New Roman"/>
                <w:color w:val="000000" w:themeColor="text1"/>
                <w:sz w:val="20"/>
                <w:szCs w:val="20"/>
                <w:lang w:eastAsia="pt-BR"/>
              </w:rPr>
              <w:t>2</w:t>
            </w:r>
            <w:r w:rsidRPr="00140E04">
              <w:rPr>
                <w:rFonts w:ascii="Times New Roman" w:eastAsia="Times New Roman" w:hAnsi="Times New Roman" w:cs="Times New Roman"/>
                <w:color w:val="000000" w:themeColor="text1"/>
                <w:sz w:val="20"/>
                <w:szCs w:val="20"/>
                <w:lang w:eastAsia="pt-BR"/>
              </w:rPr>
              <w:t xml:space="preserve"> ± </w:t>
            </w:r>
            <w:r w:rsidR="00E455C2" w:rsidRPr="00140E04">
              <w:rPr>
                <w:rFonts w:ascii="Times New Roman" w:eastAsia="Times New Roman" w:hAnsi="Times New Roman" w:cs="Times New Roman"/>
                <w:color w:val="000000" w:themeColor="text1"/>
                <w:sz w:val="20"/>
                <w:szCs w:val="20"/>
                <w:lang w:eastAsia="pt-BR"/>
              </w:rPr>
              <w:t>22</w:t>
            </w:r>
          </w:p>
        </w:tc>
        <w:tc>
          <w:tcPr>
            <w:tcW w:w="849" w:type="pct"/>
            <w:tcBorders>
              <w:left w:val="nil"/>
              <w:right w:val="nil"/>
            </w:tcBorders>
            <w:vAlign w:val="center"/>
          </w:tcPr>
          <w:p w14:paraId="447EB583"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19.68 ± 5.06</w:t>
            </w:r>
          </w:p>
        </w:tc>
        <w:tc>
          <w:tcPr>
            <w:tcW w:w="1133" w:type="pct"/>
            <w:tcBorders>
              <w:left w:val="nil"/>
              <w:right w:val="nil"/>
            </w:tcBorders>
            <w:vAlign w:val="center"/>
          </w:tcPr>
          <w:p w14:paraId="4C063D1B"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sz w:val="20"/>
                <w:szCs w:val="20"/>
                <w:lang w:eastAsia="pt-BR"/>
              </w:rPr>
              <w:t>318.03 ± 167.09</w:t>
            </w:r>
          </w:p>
        </w:tc>
      </w:tr>
      <w:tr w:rsidR="00C45A8B" w:rsidRPr="002251BB" w14:paraId="6A7DC4E9" w14:textId="77777777" w:rsidTr="00C45A8B">
        <w:trPr>
          <w:trHeight w:val="423"/>
        </w:trPr>
        <w:tc>
          <w:tcPr>
            <w:tcW w:w="751" w:type="pct"/>
            <w:vMerge/>
            <w:tcBorders>
              <w:left w:val="nil"/>
              <w:right w:val="nil"/>
            </w:tcBorders>
            <w:noWrap/>
            <w:vAlign w:val="center"/>
            <w:hideMark/>
          </w:tcPr>
          <w:p w14:paraId="400AD56D" w14:textId="77777777" w:rsidR="00C45A8B" w:rsidRPr="002251BB" w:rsidRDefault="00C45A8B" w:rsidP="00280084">
            <w:pPr>
              <w:spacing w:after="0" w:line="240" w:lineRule="auto"/>
              <w:contextualSpacing/>
              <w:jc w:val="center"/>
              <w:rPr>
                <w:rFonts w:ascii="Times New Roman" w:eastAsia="Times New Roman" w:hAnsi="Times New Roman" w:cs="Times New Roman"/>
                <w:sz w:val="20"/>
                <w:szCs w:val="20"/>
                <w:lang w:eastAsia="pt-BR"/>
              </w:rPr>
            </w:pPr>
          </w:p>
        </w:tc>
        <w:tc>
          <w:tcPr>
            <w:tcW w:w="770" w:type="pct"/>
            <w:tcBorders>
              <w:left w:val="nil"/>
              <w:right w:val="nil"/>
            </w:tcBorders>
            <w:vAlign w:val="center"/>
          </w:tcPr>
          <w:p w14:paraId="7AAA9694" w14:textId="37545631" w:rsidR="00C45A8B" w:rsidRPr="00140E04" w:rsidRDefault="00AE5CDE" w:rsidP="00280084">
            <w:pPr>
              <w:spacing w:after="0" w:line="240" w:lineRule="auto"/>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780P-343K</w:t>
            </w:r>
          </w:p>
        </w:tc>
        <w:tc>
          <w:tcPr>
            <w:tcW w:w="831" w:type="pct"/>
            <w:tcBorders>
              <w:left w:val="nil"/>
              <w:right w:val="nil"/>
            </w:tcBorders>
            <w:vAlign w:val="center"/>
          </w:tcPr>
          <w:p w14:paraId="7D5F9FC0"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26 ± 22</w:t>
            </w:r>
          </w:p>
        </w:tc>
        <w:tc>
          <w:tcPr>
            <w:tcW w:w="666" w:type="pct"/>
            <w:tcBorders>
              <w:left w:val="nil"/>
              <w:right w:val="nil"/>
            </w:tcBorders>
            <w:vAlign w:val="center"/>
          </w:tcPr>
          <w:p w14:paraId="58808FD8" w14:textId="488AAAFF"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5</w:t>
            </w:r>
            <w:r w:rsidR="00B72C57" w:rsidRPr="00140E04">
              <w:rPr>
                <w:rFonts w:ascii="Times New Roman" w:eastAsia="Times New Roman" w:hAnsi="Times New Roman" w:cs="Times New Roman"/>
                <w:color w:val="000000" w:themeColor="text1"/>
                <w:sz w:val="20"/>
                <w:szCs w:val="20"/>
                <w:lang w:eastAsia="pt-BR"/>
              </w:rPr>
              <w:t>4</w:t>
            </w:r>
            <w:r w:rsidRPr="00140E04">
              <w:rPr>
                <w:rFonts w:ascii="Times New Roman" w:eastAsia="Times New Roman" w:hAnsi="Times New Roman" w:cs="Times New Roman"/>
                <w:color w:val="000000" w:themeColor="text1"/>
                <w:sz w:val="20"/>
                <w:szCs w:val="20"/>
                <w:lang w:eastAsia="pt-BR"/>
              </w:rPr>
              <w:t xml:space="preserve"> ± 28</w:t>
            </w:r>
          </w:p>
        </w:tc>
        <w:tc>
          <w:tcPr>
            <w:tcW w:w="849" w:type="pct"/>
            <w:tcBorders>
              <w:left w:val="nil"/>
              <w:right w:val="nil"/>
            </w:tcBorders>
            <w:vAlign w:val="center"/>
          </w:tcPr>
          <w:p w14:paraId="571B3E7D" w14:textId="77777777" w:rsidR="00C45A8B" w:rsidRPr="00140E04" w:rsidRDefault="00C45A8B" w:rsidP="00280084">
            <w:pPr>
              <w:spacing w:after="0" w:line="240" w:lineRule="auto"/>
              <w:ind w:left="-19"/>
              <w:contextualSpacing/>
              <w:jc w:val="center"/>
              <w:rPr>
                <w:rFonts w:ascii="Times New Roman" w:eastAsia="Times New Roman" w:hAnsi="Times New Roman" w:cs="Times New Roman"/>
                <w:color w:val="000000" w:themeColor="text1"/>
                <w:sz w:val="20"/>
                <w:szCs w:val="20"/>
                <w:lang w:eastAsia="pt-BR"/>
              </w:rPr>
            </w:pPr>
            <w:r w:rsidRPr="00140E04">
              <w:rPr>
                <w:rFonts w:ascii="Times New Roman" w:eastAsia="Times New Roman" w:hAnsi="Times New Roman" w:cs="Times New Roman"/>
                <w:color w:val="000000" w:themeColor="text1"/>
                <w:sz w:val="20"/>
                <w:szCs w:val="20"/>
                <w:lang w:eastAsia="pt-BR"/>
              </w:rPr>
              <w:t>19.91 ± 5.44</w:t>
            </w:r>
          </w:p>
        </w:tc>
        <w:tc>
          <w:tcPr>
            <w:tcW w:w="1133" w:type="pct"/>
            <w:tcBorders>
              <w:left w:val="nil"/>
              <w:right w:val="nil"/>
            </w:tcBorders>
            <w:vAlign w:val="center"/>
          </w:tcPr>
          <w:p w14:paraId="4B392643" w14:textId="77777777" w:rsidR="00C45A8B" w:rsidRPr="002251BB" w:rsidRDefault="00C45A8B" w:rsidP="00280084">
            <w:pPr>
              <w:spacing w:after="0" w:line="240" w:lineRule="auto"/>
              <w:ind w:left="-19"/>
              <w:contextualSpacing/>
              <w:jc w:val="center"/>
              <w:rPr>
                <w:rFonts w:ascii="Times New Roman" w:eastAsia="Times New Roman" w:hAnsi="Times New Roman" w:cs="Times New Roman"/>
                <w:sz w:val="20"/>
                <w:szCs w:val="20"/>
                <w:lang w:eastAsia="pt-BR"/>
              </w:rPr>
            </w:pPr>
            <w:r w:rsidRPr="002251BB">
              <w:rPr>
                <w:rFonts w:ascii="Times New Roman" w:eastAsia="Times New Roman" w:hAnsi="Times New Roman" w:cs="Times New Roman"/>
                <w:sz w:val="20"/>
                <w:szCs w:val="20"/>
                <w:lang w:eastAsia="pt-BR"/>
              </w:rPr>
              <w:t>248.41 ± 108.13</w:t>
            </w:r>
          </w:p>
        </w:tc>
      </w:tr>
    </w:tbl>
    <w:p w14:paraId="42E78C48" w14:textId="0A9C6E4E" w:rsidR="005C2B04" w:rsidRDefault="00C45A8B" w:rsidP="005C2B04">
      <w:pPr>
        <w:spacing w:after="0"/>
        <w:jc w:val="both"/>
        <w:rPr>
          <w:rFonts w:ascii="Times New Roman" w:hAnsi="Times New Roman" w:cs="Times New Roman"/>
          <w:sz w:val="20"/>
          <w:szCs w:val="20"/>
          <w:lang w:val="en-US"/>
        </w:rPr>
      </w:pPr>
      <w:r w:rsidRPr="002251BB">
        <w:rPr>
          <w:rFonts w:ascii="Times New Roman" w:hAnsi="Times New Roman" w:cs="Times New Roman"/>
          <w:sz w:val="20"/>
          <w:szCs w:val="20"/>
          <w:lang w:val="en-US"/>
        </w:rPr>
        <w:t>TH: total height, Vwb: volume without bark. Average ± standard deviation</w:t>
      </w:r>
    </w:p>
    <w:p w14:paraId="7508F0DC" w14:textId="77777777" w:rsidR="005C2B04" w:rsidRPr="005C2B04" w:rsidRDefault="005C2B04" w:rsidP="005C2B04">
      <w:pPr>
        <w:spacing w:after="0"/>
        <w:jc w:val="both"/>
        <w:rPr>
          <w:rFonts w:ascii="Times New Roman" w:hAnsi="Times New Roman" w:cs="Times New Roman"/>
          <w:sz w:val="24"/>
          <w:szCs w:val="24"/>
          <w:lang w:val="en-US"/>
        </w:rPr>
      </w:pPr>
    </w:p>
    <w:p w14:paraId="388EDFF9" w14:textId="77777777" w:rsidR="005C2B04" w:rsidRPr="00140E04" w:rsidRDefault="005C2B04" w:rsidP="005C2B04">
      <w:pPr>
        <w:spacing w:after="0" w:line="240" w:lineRule="auto"/>
        <w:jc w:val="both"/>
        <w:rPr>
          <w:rFonts w:ascii="Times New Roman" w:hAnsi="Times New Roman" w:cs="Times New Roman"/>
          <w:color w:val="000000" w:themeColor="text1"/>
          <w:sz w:val="20"/>
          <w:szCs w:val="20"/>
          <w:lang w:val="en-US"/>
        </w:rPr>
      </w:pPr>
      <w:r w:rsidRPr="00140E04">
        <w:rPr>
          <w:rFonts w:ascii="Times New Roman" w:hAnsi="Times New Roman" w:cs="Times New Roman"/>
          <w:b/>
          <w:bCs/>
          <w:color w:val="000000" w:themeColor="text1"/>
          <w:sz w:val="20"/>
          <w:szCs w:val="20"/>
          <w:lang w:val="en-US"/>
        </w:rPr>
        <w:lastRenderedPageBreak/>
        <w:t xml:space="preserve">Table S3 </w:t>
      </w:r>
      <w:r w:rsidRPr="00140E04">
        <w:rPr>
          <w:rFonts w:ascii="Times New Roman" w:hAnsi="Times New Roman" w:cs="Times New Roman"/>
          <w:color w:val="000000" w:themeColor="text1"/>
          <w:sz w:val="20"/>
          <w:szCs w:val="20"/>
          <w:lang w:val="en-US"/>
        </w:rPr>
        <w:t xml:space="preserve">Summary of Student's </w:t>
      </w:r>
      <w:r w:rsidRPr="00140E04">
        <w:rPr>
          <w:rFonts w:ascii="Times New Roman" w:hAnsi="Times New Roman" w:cs="Times New Roman"/>
          <w:i/>
          <w:iCs/>
          <w:color w:val="000000" w:themeColor="text1"/>
          <w:sz w:val="20"/>
          <w:szCs w:val="20"/>
          <w:lang w:val="en-US"/>
        </w:rPr>
        <w:t>t-</w:t>
      </w:r>
      <w:r w:rsidRPr="00140E04">
        <w:rPr>
          <w:rFonts w:ascii="Times New Roman" w:hAnsi="Times New Roman" w:cs="Times New Roman"/>
          <w:color w:val="000000" w:themeColor="text1"/>
          <w:sz w:val="20"/>
          <w:szCs w:val="20"/>
          <w:lang w:val="en-US"/>
        </w:rPr>
        <w:t xml:space="preserve">test and Mann–Whitney </w:t>
      </w:r>
      <w:r w:rsidRPr="00140E04">
        <w:rPr>
          <w:rFonts w:ascii="Times New Roman" w:hAnsi="Times New Roman" w:cs="Times New Roman"/>
          <w:i/>
          <w:iCs/>
          <w:color w:val="000000" w:themeColor="text1"/>
          <w:sz w:val="20"/>
          <w:szCs w:val="20"/>
          <w:lang w:val="en-US"/>
        </w:rPr>
        <w:t>U</w:t>
      </w:r>
      <w:r w:rsidRPr="00140E04">
        <w:rPr>
          <w:rFonts w:ascii="Times New Roman" w:hAnsi="Times New Roman" w:cs="Times New Roman"/>
          <w:color w:val="000000" w:themeColor="text1"/>
          <w:sz w:val="20"/>
          <w:szCs w:val="20"/>
          <w:lang w:val="en-US"/>
        </w:rPr>
        <w:t xml:space="preserve">-test results for apparent wood density assessed for between stem types, between two soil textural classes, and the presence or absence of fertilization across cambial ages and along the longitudinal direction in </w:t>
      </w:r>
      <w:r w:rsidRPr="00140E04">
        <w:rPr>
          <w:rFonts w:ascii="Times New Roman" w:hAnsi="Times New Roman" w:cs="Times New Roman"/>
          <w:i/>
          <w:iCs/>
          <w:color w:val="000000" w:themeColor="text1"/>
          <w:sz w:val="20"/>
          <w:szCs w:val="20"/>
          <w:lang w:val="en-US"/>
        </w:rPr>
        <w:t>T. vulgaris</w:t>
      </w:r>
      <w:r w:rsidRPr="00140E04">
        <w:rPr>
          <w:rFonts w:ascii="Times New Roman" w:hAnsi="Times New Roman" w:cs="Times New Roman"/>
          <w:color w:val="000000" w:themeColor="text1"/>
          <w:sz w:val="20"/>
          <w:szCs w:val="20"/>
          <w:lang w:val="en-US"/>
        </w:rPr>
        <w:t xml:space="preserve"> trees</w:t>
      </w:r>
    </w:p>
    <w:tbl>
      <w:tblPr>
        <w:tblW w:w="5130" w:type="pct"/>
        <w:tblLook w:val="04A0" w:firstRow="1" w:lastRow="0" w:firstColumn="1" w:lastColumn="0" w:noHBand="0" w:noVBand="1"/>
      </w:tblPr>
      <w:tblGrid>
        <w:gridCol w:w="1112"/>
        <w:gridCol w:w="883"/>
        <w:gridCol w:w="1003"/>
        <w:gridCol w:w="651"/>
        <w:gridCol w:w="616"/>
        <w:gridCol w:w="981"/>
        <w:gridCol w:w="683"/>
        <w:gridCol w:w="616"/>
        <w:gridCol w:w="949"/>
        <w:gridCol w:w="735"/>
        <w:gridCol w:w="856"/>
        <w:gridCol w:w="222"/>
      </w:tblGrid>
      <w:tr w:rsidR="00140E04" w:rsidRPr="00140E04" w14:paraId="503AEB69" w14:textId="77777777" w:rsidTr="005C2B04">
        <w:trPr>
          <w:gridAfter w:val="1"/>
          <w:wAfter w:w="119" w:type="pct"/>
          <w:trHeight w:val="315"/>
        </w:trPr>
        <w:tc>
          <w:tcPr>
            <w:tcW w:w="597" w:type="pct"/>
            <w:tcBorders>
              <w:top w:val="single" w:sz="8" w:space="0" w:color="auto"/>
              <w:left w:val="nil"/>
              <w:bottom w:val="nil"/>
              <w:right w:val="nil"/>
            </w:tcBorders>
            <w:noWrap/>
            <w:vAlign w:val="center"/>
            <w:hideMark/>
          </w:tcPr>
          <w:p w14:paraId="5C33207B" w14:textId="77777777" w:rsidR="005C2B04" w:rsidRPr="00140E04" w:rsidRDefault="005C2B04" w:rsidP="00694C84">
            <w:pPr>
              <w:spacing w:after="0" w:line="240" w:lineRule="auto"/>
              <w:jc w:val="center"/>
              <w:rPr>
                <w:rFonts w:ascii="Calibri" w:eastAsia="Times New Roman" w:hAnsi="Calibri" w:cs="Calibri"/>
                <w:color w:val="000000" w:themeColor="text1"/>
                <w:kern w:val="0"/>
                <w:lang w:val="en-US"/>
                <w14:ligatures w14:val="none"/>
              </w:rPr>
            </w:pPr>
          </w:p>
        </w:tc>
        <w:tc>
          <w:tcPr>
            <w:tcW w:w="474" w:type="pct"/>
            <w:tcBorders>
              <w:top w:val="single" w:sz="8" w:space="0" w:color="auto"/>
              <w:left w:val="nil"/>
              <w:bottom w:val="nil"/>
              <w:right w:val="nil"/>
            </w:tcBorders>
            <w:vAlign w:val="center"/>
            <w:hideMark/>
          </w:tcPr>
          <w:p w14:paraId="30720466"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p>
        </w:tc>
        <w:tc>
          <w:tcPr>
            <w:tcW w:w="3809" w:type="pct"/>
            <w:gridSpan w:val="9"/>
            <w:tcBorders>
              <w:top w:val="single" w:sz="4" w:space="0" w:color="auto"/>
              <w:left w:val="nil"/>
              <w:bottom w:val="single" w:sz="4" w:space="0" w:color="auto"/>
              <w:right w:val="nil"/>
            </w:tcBorders>
            <w:vAlign w:val="center"/>
            <w:hideMark/>
          </w:tcPr>
          <w:p w14:paraId="211F7E3F"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r w:rsidRPr="00140E04">
              <w:rPr>
                <w:rFonts w:ascii="Times New Roman" w:eastAsia="Times New Roman" w:hAnsi="Times New Roman" w:cs="Times New Roman"/>
                <w:b/>
                <w:bCs/>
                <w:color w:val="000000" w:themeColor="text1"/>
                <w:kern w:val="0"/>
                <w:sz w:val="20"/>
                <w:szCs w:val="20"/>
                <w:lang w:val="en-US"/>
                <w14:ligatures w14:val="none"/>
              </w:rPr>
              <w:t>Source of variation</w:t>
            </w:r>
          </w:p>
        </w:tc>
      </w:tr>
      <w:tr w:rsidR="00140E04" w:rsidRPr="00140E04" w14:paraId="73A67510" w14:textId="77777777" w:rsidTr="005C2B04">
        <w:trPr>
          <w:gridAfter w:val="1"/>
          <w:wAfter w:w="119" w:type="pct"/>
          <w:trHeight w:val="315"/>
        </w:trPr>
        <w:tc>
          <w:tcPr>
            <w:tcW w:w="597" w:type="pct"/>
            <w:tcBorders>
              <w:top w:val="nil"/>
              <w:left w:val="nil"/>
              <w:bottom w:val="nil"/>
              <w:right w:val="nil"/>
            </w:tcBorders>
            <w:noWrap/>
            <w:vAlign w:val="center"/>
            <w:hideMark/>
          </w:tcPr>
          <w:p w14:paraId="7F6601A5"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p>
        </w:tc>
        <w:tc>
          <w:tcPr>
            <w:tcW w:w="474" w:type="pct"/>
            <w:tcBorders>
              <w:top w:val="nil"/>
              <w:left w:val="nil"/>
              <w:bottom w:val="nil"/>
              <w:right w:val="nil"/>
            </w:tcBorders>
            <w:vAlign w:val="center"/>
            <w:hideMark/>
          </w:tcPr>
          <w:p w14:paraId="075A035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889" w:type="pct"/>
            <w:gridSpan w:val="2"/>
            <w:tcBorders>
              <w:top w:val="single" w:sz="8" w:space="0" w:color="auto"/>
              <w:left w:val="nil"/>
              <w:bottom w:val="single" w:sz="8" w:space="0" w:color="auto"/>
              <w:right w:val="nil"/>
            </w:tcBorders>
            <w:noWrap/>
            <w:vAlign w:val="center"/>
            <w:hideMark/>
          </w:tcPr>
          <w:p w14:paraId="233FDA55"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r w:rsidRPr="00140E04">
              <w:rPr>
                <w:rFonts w:ascii="Times New Roman" w:eastAsia="Times New Roman" w:hAnsi="Times New Roman" w:cs="Times New Roman"/>
                <w:b/>
                <w:bCs/>
                <w:color w:val="000000" w:themeColor="text1"/>
                <w:kern w:val="0"/>
                <w:sz w:val="20"/>
                <w:szCs w:val="20"/>
                <w:lang w:val="en-US"/>
                <w14:ligatures w14:val="none"/>
              </w:rPr>
              <w:t>Stem type</w:t>
            </w:r>
          </w:p>
        </w:tc>
        <w:tc>
          <w:tcPr>
            <w:tcW w:w="331" w:type="pct"/>
            <w:tcBorders>
              <w:top w:val="single" w:sz="8" w:space="0" w:color="auto"/>
              <w:left w:val="nil"/>
              <w:bottom w:val="single" w:sz="8" w:space="0" w:color="auto"/>
              <w:right w:val="nil"/>
            </w:tcBorders>
            <w:noWrap/>
            <w:vAlign w:val="center"/>
            <w:hideMark/>
          </w:tcPr>
          <w:p w14:paraId="63A7B6A9"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p>
        </w:tc>
        <w:tc>
          <w:tcPr>
            <w:tcW w:w="894" w:type="pct"/>
            <w:gridSpan w:val="2"/>
            <w:tcBorders>
              <w:top w:val="single" w:sz="8" w:space="0" w:color="auto"/>
              <w:left w:val="nil"/>
              <w:bottom w:val="single" w:sz="8" w:space="0" w:color="auto"/>
              <w:right w:val="nil"/>
            </w:tcBorders>
            <w:noWrap/>
            <w:vAlign w:val="center"/>
            <w:hideMark/>
          </w:tcPr>
          <w:p w14:paraId="34174BAF"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r w:rsidRPr="00140E04">
              <w:rPr>
                <w:rFonts w:ascii="Times New Roman" w:eastAsia="Times New Roman" w:hAnsi="Times New Roman" w:cs="Times New Roman"/>
                <w:b/>
                <w:bCs/>
                <w:color w:val="000000" w:themeColor="text1"/>
                <w:kern w:val="0"/>
                <w:sz w:val="20"/>
                <w:szCs w:val="20"/>
                <w:lang w:val="en-US"/>
                <w14:ligatures w14:val="none"/>
              </w:rPr>
              <w:t>Textural class</w:t>
            </w:r>
          </w:p>
        </w:tc>
        <w:tc>
          <w:tcPr>
            <w:tcW w:w="331" w:type="pct"/>
            <w:tcBorders>
              <w:top w:val="single" w:sz="8" w:space="0" w:color="auto"/>
              <w:left w:val="nil"/>
              <w:bottom w:val="single" w:sz="4" w:space="0" w:color="auto"/>
              <w:right w:val="nil"/>
            </w:tcBorders>
            <w:noWrap/>
            <w:vAlign w:val="center"/>
            <w:hideMark/>
          </w:tcPr>
          <w:p w14:paraId="7CBF4DB0"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p>
        </w:tc>
        <w:tc>
          <w:tcPr>
            <w:tcW w:w="1365" w:type="pct"/>
            <w:gridSpan w:val="3"/>
            <w:tcBorders>
              <w:top w:val="single" w:sz="8" w:space="0" w:color="auto"/>
              <w:left w:val="nil"/>
              <w:bottom w:val="nil"/>
              <w:right w:val="nil"/>
            </w:tcBorders>
            <w:noWrap/>
            <w:vAlign w:val="center"/>
            <w:hideMark/>
          </w:tcPr>
          <w:p w14:paraId="52146654"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val="en-US"/>
                <w14:ligatures w14:val="none"/>
              </w:rPr>
            </w:pPr>
            <w:r w:rsidRPr="00140E04">
              <w:rPr>
                <w:rFonts w:ascii="Times New Roman" w:eastAsia="Times New Roman" w:hAnsi="Times New Roman" w:cs="Times New Roman"/>
                <w:b/>
                <w:bCs/>
                <w:color w:val="000000" w:themeColor="text1"/>
                <w:kern w:val="0"/>
                <w:sz w:val="20"/>
                <w:szCs w:val="20"/>
                <w14:ligatures w14:val="none"/>
              </w:rPr>
              <w:t>Fertilization</w:t>
            </w:r>
          </w:p>
        </w:tc>
      </w:tr>
      <w:tr w:rsidR="00140E04" w:rsidRPr="00140E04" w14:paraId="53640A6C" w14:textId="77777777" w:rsidTr="005C2B04">
        <w:trPr>
          <w:gridAfter w:val="1"/>
          <w:wAfter w:w="119" w:type="pct"/>
          <w:trHeight w:val="525"/>
        </w:trPr>
        <w:tc>
          <w:tcPr>
            <w:tcW w:w="597" w:type="pct"/>
            <w:tcBorders>
              <w:top w:val="nil"/>
              <w:left w:val="nil"/>
              <w:bottom w:val="single" w:sz="8" w:space="0" w:color="auto"/>
              <w:right w:val="nil"/>
            </w:tcBorders>
            <w:noWrap/>
            <w:vAlign w:val="center"/>
            <w:hideMark/>
          </w:tcPr>
          <w:p w14:paraId="53E5CAC4" w14:textId="77777777" w:rsidR="005C2B04" w:rsidRPr="00140E04" w:rsidRDefault="005C2B04" w:rsidP="00694C84">
            <w:pPr>
              <w:spacing w:after="0" w:line="240" w:lineRule="auto"/>
              <w:jc w:val="center"/>
              <w:rPr>
                <w:rFonts w:ascii="Calibri" w:eastAsia="Times New Roman" w:hAnsi="Calibri" w:cs="Calibri"/>
                <w:color w:val="000000" w:themeColor="text1"/>
                <w:kern w:val="0"/>
                <w:lang w:val="en-US"/>
                <w14:ligatures w14:val="none"/>
              </w:rPr>
            </w:pPr>
          </w:p>
        </w:tc>
        <w:tc>
          <w:tcPr>
            <w:tcW w:w="474" w:type="pct"/>
            <w:tcBorders>
              <w:top w:val="nil"/>
              <w:left w:val="nil"/>
              <w:bottom w:val="single" w:sz="8" w:space="0" w:color="auto"/>
              <w:right w:val="nil"/>
            </w:tcBorders>
            <w:vAlign w:val="center"/>
            <w:hideMark/>
          </w:tcPr>
          <w:p w14:paraId="31A0A70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39" w:type="pct"/>
            <w:tcBorders>
              <w:top w:val="nil"/>
              <w:left w:val="nil"/>
              <w:bottom w:val="single" w:sz="8" w:space="0" w:color="auto"/>
              <w:right w:val="nil"/>
            </w:tcBorders>
            <w:vAlign w:val="center"/>
            <w:hideMark/>
          </w:tcPr>
          <w:p w14:paraId="7B34B1F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t</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1</w:t>
            </w:r>
            <w:r w:rsidRPr="00140E04">
              <w:rPr>
                <w:rFonts w:ascii="Times New Roman" w:eastAsia="Times New Roman" w:hAnsi="Times New Roman" w:cs="Times New Roman"/>
                <w:color w:val="000000" w:themeColor="text1"/>
                <w:kern w:val="0"/>
                <w:sz w:val="20"/>
                <w:szCs w:val="20"/>
                <w:lang w:val="en-US"/>
                <w14:ligatures w14:val="none"/>
              </w:rPr>
              <w:t>/</w:t>
            </w:r>
          </w:p>
          <w:p w14:paraId="2F9C9605"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U</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49" w:type="pct"/>
            <w:tcBorders>
              <w:top w:val="nil"/>
              <w:left w:val="nil"/>
              <w:bottom w:val="single" w:sz="8" w:space="0" w:color="auto"/>
              <w:right w:val="nil"/>
            </w:tcBorders>
            <w:vAlign w:val="center"/>
            <w:hideMark/>
          </w:tcPr>
          <w:p w14:paraId="2533FB56"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-value</w:t>
            </w:r>
          </w:p>
        </w:tc>
        <w:tc>
          <w:tcPr>
            <w:tcW w:w="331" w:type="pct"/>
            <w:tcBorders>
              <w:top w:val="nil"/>
              <w:left w:val="nil"/>
              <w:bottom w:val="single" w:sz="8" w:space="0" w:color="auto"/>
              <w:right w:val="nil"/>
            </w:tcBorders>
            <w:vAlign w:val="center"/>
            <w:hideMark/>
          </w:tcPr>
          <w:p w14:paraId="563DCA96"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Bonf</w:t>
            </w:r>
          </w:p>
        </w:tc>
        <w:tc>
          <w:tcPr>
            <w:tcW w:w="527" w:type="pct"/>
            <w:tcBorders>
              <w:top w:val="nil"/>
              <w:left w:val="nil"/>
              <w:bottom w:val="single" w:sz="8" w:space="0" w:color="auto"/>
              <w:right w:val="nil"/>
            </w:tcBorders>
            <w:vAlign w:val="center"/>
            <w:hideMark/>
          </w:tcPr>
          <w:p w14:paraId="1B91CD1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t</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1</w:t>
            </w:r>
            <w:r w:rsidRPr="00140E04">
              <w:rPr>
                <w:rFonts w:ascii="Times New Roman" w:eastAsia="Times New Roman" w:hAnsi="Times New Roman" w:cs="Times New Roman"/>
                <w:color w:val="000000" w:themeColor="text1"/>
                <w:kern w:val="0"/>
                <w:sz w:val="20"/>
                <w:szCs w:val="20"/>
                <w:lang w:val="en-US"/>
                <w14:ligatures w14:val="none"/>
              </w:rPr>
              <w:t>/</w:t>
            </w:r>
          </w:p>
          <w:p w14:paraId="4376853C"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U</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67" w:type="pct"/>
            <w:tcBorders>
              <w:top w:val="nil"/>
              <w:left w:val="nil"/>
              <w:bottom w:val="single" w:sz="8" w:space="0" w:color="auto"/>
              <w:right w:val="nil"/>
            </w:tcBorders>
            <w:vAlign w:val="center"/>
            <w:hideMark/>
          </w:tcPr>
          <w:p w14:paraId="34E23560"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-value</w:t>
            </w:r>
          </w:p>
        </w:tc>
        <w:tc>
          <w:tcPr>
            <w:tcW w:w="331" w:type="pct"/>
            <w:tcBorders>
              <w:top w:val="single" w:sz="4" w:space="0" w:color="auto"/>
              <w:left w:val="nil"/>
              <w:bottom w:val="single" w:sz="8" w:space="0" w:color="auto"/>
              <w:right w:val="nil"/>
            </w:tcBorders>
            <w:vAlign w:val="center"/>
            <w:hideMark/>
          </w:tcPr>
          <w:p w14:paraId="652670E6"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Bonf</w:t>
            </w:r>
          </w:p>
        </w:tc>
        <w:tc>
          <w:tcPr>
            <w:tcW w:w="510" w:type="pct"/>
            <w:tcBorders>
              <w:top w:val="single" w:sz="8" w:space="0" w:color="auto"/>
              <w:left w:val="nil"/>
              <w:bottom w:val="single" w:sz="8" w:space="0" w:color="auto"/>
              <w:right w:val="nil"/>
            </w:tcBorders>
            <w:vAlign w:val="center"/>
            <w:hideMark/>
          </w:tcPr>
          <w:p w14:paraId="0EC61D4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t</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1</w:t>
            </w:r>
            <w:r w:rsidRPr="00140E04">
              <w:rPr>
                <w:rFonts w:ascii="Times New Roman" w:eastAsia="Times New Roman" w:hAnsi="Times New Roman" w:cs="Times New Roman"/>
                <w:color w:val="000000" w:themeColor="text1"/>
                <w:kern w:val="0"/>
                <w:sz w:val="20"/>
                <w:szCs w:val="20"/>
                <w:lang w:val="en-US"/>
                <w14:ligatures w14:val="none"/>
              </w:rPr>
              <w:t>/</w:t>
            </w:r>
          </w:p>
          <w:p w14:paraId="615DA141"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U</w:t>
            </w:r>
            <w:r w:rsidRPr="00140E04">
              <w:rPr>
                <w:rFonts w:ascii="Times New Roman" w:eastAsia="Times New Roman" w:hAnsi="Times New Roman" w:cs="Times New Roman"/>
                <w:color w:val="000000" w:themeColor="text1"/>
                <w:kern w:val="0"/>
                <w:sz w:val="20"/>
                <w:szCs w:val="20"/>
                <w:lang w:val="en-US"/>
                <w14:ligatures w14:val="none"/>
              </w:rPr>
              <w:t>-value</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95" w:type="pct"/>
            <w:tcBorders>
              <w:top w:val="single" w:sz="4" w:space="0" w:color="auto"/>
              <w:left w:val="nil"/>
              <w:bottom w:val="single" w:sz="8" w:space="0" w:color="auto"/>
              <w:right w:val="nil"/>
            </w:tcBorders>
            <w:vAlign w:val="center"/>
            <w:hideMark/>
          </w:tcPr>
          <w:p w14:paraId="60001580"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-value</w:t>
            </w:r>
          </w:p>
        </w:tc>
        <w:tc>
          <w:tcPr>
            <w:tcW w:w="460" w:type="pct"/>
            <w:tcBorders>
              <w:top w:val="single" w:sz="4" w:space="0" w:color="auto"/>
              <w:left w:val="nil"/>
              <w:bottom w:val="single" w:sz="4" w:space="0" w:color="auto"/>
              <w:right w:val="nil"/>
            </w:tcBorders>
            <w:noWrap/>
            <w:vAlign w:val="center"/>
            <w:hideMark/>
          </w:tcPr>
          <w:p w14:paraId="7E45B600" w14:textId="77777777" w:rsidR="005C2B04" w:rsidRPr="00140E04" w:rsidRDefault="005C2B04" w:rsidP="00694C84">
            <w:pPr>
              <w:spacing w:after="0" w:line="240" w:lineRule="auto"/>
              <w:jc w:val="center"/>
              <w:rPr>
                <w:rFonts w:ascii="Times New Roman" w:eastAsia="Times New Roman" w:hAnsi="Times New Roman" w:cs="Times New Roman"/>
                <w:i/>
                <w:iCs/>
                <w:color w:val="000000" w:themeColor="text1"/>
                <w:kern w:val="0"/>
                <w:sz w:val="20"/>
                <w:szCs w:val="20"/>
                <w:lang w:val="en-US"/>
                <w14:ligatures w14:val="none"/>
              </w:rPr>
            </w:pPr>
            <w:r w:rsidRPr="00140E04">
              <w:rPr>
                <w:rFonts w:ascii="Times New Roman" w:eastAsia="Times New Roman" w:hAnsi="Times New Roman" w:cs="Times New Roman"/>
                <w:i/>
                <w:iCs/>
                <w:color w:val="000000" w:themeColor="text1"/>
                <w:kern w:val="0"/>
                <w:sz w:val="20"/>
                <w:szCs w:val="20"/>
                <w:lang w:val="en-US"/>
                <w14:ligatures w14:val="none"/>
              </w:rPr>
              <w:t>p-</w:t>
            </w:r>
            <w:r w:rsidRPr="00140E04">
              <w:rPr>
                <w:rFonts w:ascii="Times New Roman" w:eastAsia="Times New Roman" w:hAnsi="Times New Roman" w:cs="Times New Roman"/>
                <w:color w:val="000000" w:themeColor="text1"/>
                <w:kern w:val="0"/>
                <w:sz w:val="20"/>
                <w:szCs w:val="20"/>
                <w:lang w:val="en-US"/>
                <w14:ligatures w14:val="none"/>
              </w:rPr>
              <w:t>Bonf</w:t>
            </w:r>
          </w:p>
        </w:tc>
      </w:tr>
      <w:tr w:rsidR="00140E04" w:rsidRPr="00140E04" w14:paraId="16DBE5FD" w14:textId="77777777" w:rsidTr="005C2B04">
        <w:trPr>
          <w:trHeight w:val="315"/>
        </w:trPr>
        <w:tc>
          <w:tcPr>
            <w:tcW w:w="1071" w:type="pct"/>
            <w:gridSpan w:val="2"/>
            <w:tcBorders>
              <w:top w:val="single" w:sz="8" w:space="0" w:color="auto"/>
              <w:left w:val="nil"/>
              <w:bottom w:val="single" w:sz="8" w:space="0" w:color="auto"/>
              <w:right w:val="nil"/>
            </w:tcBorders>
            <w:noWrap/>
            <w:vAlign w:val="center"/>
            <w:hideMark/>
          </w:tcPr>
          <w:p w14:paraId="3FF0A4C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Cambial age (years)</w:t>
            </w:r>
          </w:p>
        </w:tc>
        <w:tc>
          <w:tcPr>
            <w:tcW w:w="539" w:type="pct"/>
            <w:tcBorders>
              <w:top w:val="nil"/>
              <w:left w:val="nil"/>
              <w:bottom w:val="nil"/>
              <w:right w:val="nil"/>
            </w:tcBorders>
            <w:vAlign w:val="center"/>
            <w:hideMark/>
          </w:tcPr>
          <w:p w14:paraId="0DEE547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49" w:type="pct"/>
            <w:tcBorders>
              <w:top w:val="nil"/>
              <w:left w:val="nil"/>
              <w:bottom w:val="nil"/>
              <w:right w:val="nil"/>
            </w:tcBorders>
            <w:vAlign w:val="center"/>
            <w:hideMark/>
          </w:tcPr>
          <w:p w14:paraId="0B2A26F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nil"/>
              <w:left w:val="nil"/>
              <w:bottom w:val="nil"/>
              <w:right w:val="nil"/>
            </w:tcBorders>
            <w:vAlign w:val="center"/>
            <w:hideMark/>
          </w:tcPr>
          <w:p w14:paraId="6B2619F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27" w:type="pct"/>
            <w:tcBorders>
              <w:top w:val="nil"/>
              <w:left w:val="nil"/>
              <w:bottom w:val="nil"/>
              <w:right w:val="nil"/>
            </w:tcBorders>
            <w:vAlign w:val="center"/>
            <w:hideMark/>
          </w:tcPr>
          <w:p w14:paraId="2FBDF33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67" w:type="pct"/>
            <w:tcBorders>
              <w:top w:val="nil"/>
              <w:left w:val="nil"/>
              <w:bottom w:val="nil"/>
              <w:right w:val="nil"/>
            </w:tcBorders>
            <w:vAlign w:val="center"/>
            <w:hideMark/>
          </w:tcPr>
          <w:p w14:paraId="2528558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nil"/>
              <w:left w:val="nil"/>
              <w:bottom w:val="nil"/>
              <w:right w:val="nil"/>
            </w:tcBorders>
            <w:vAlign w:val="center"/>
            <w:hideMark/>
          </w:tcPr>
          <w:p w14:paraId="1766000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10" w:type="pct"/>
            <w:tcBorders>
              <w:top w:val="nil"/>
              <w:left w:val="nil"/>
              <w:bottom w:val="nil"/>
              <w:right w:val="nil"/>
            </w:tcBorders>
            <w:vAlign w:val="center"/>
            <w:hideMark/>
          </w:tcPr>
          <w:p w14:paraId="3F1ABF5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95" w:type="pct"/>
            <w:tcBorders>
              <w:top w:val="nil"/>
              <w:left w:val="nil"/>
              <w:bottom w:val="nil"/>
              <w:right w:val="nil"/>
            </w:tcBorders>
            <w:vAlign w:val="center"/>
            <w:hideMark/>
          </w:tcPr>
          <w:p w14:paraId="002A4C9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460" w:type="pct"/>
            <w:tcBorders>
              <w:top w:val="single" w:sz="4" w:space="0" w:color="auto"/>
              <w:left w:val="nil"/>
              <w:bottom w:val="nil"/>
              <w:right w:val="nil"/>
            </w:tcBorders>
            <w:noWrap/>
            <w:vAlign w:val="center"/>
            <w:hideMark/>
          </w:tcPr>
          <w:p w14:paraId="71C7E46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119" w:type="pct"/>
            <w:vAlign w:val="center"/>
          </w:tcPr>
          <w:p w14:paraId="1C918D06" w14:textId="77777777" w:rsidR="005C2B04" w:rsidRPr="00140E04" w:rsidRDefault="005C2B04" w:rsidP="00694C84">
            <w:pPr>
              <w:jc w:val="center"/>
              <w:rPr>
                <w:rFonts w:ascii="Times New Roman" w:eastAsia="Times New Roman" w:hAnsi="Times New Roman" w:cs="Times New Roman"/>
                <w:color w:val="000000" w:themeColor="text1"/>
                <w:kern w:val="0"/>
                <w:sz w:val="20"/>
                <w:szCs w:val="20"/>
                <w:lang w:val="en-US"/>
                <w14:ligatures w14:val="none"/>
              </w:rPr>
            </w:pPr>
          </w:p>
        </w:tc>
      </w:tr>
      <w:tr w:rsidR="00140E04" w:rsidRPr="00140E04" w14:paraId="4F1B1B61" w14:textId="77777777" w:rsidTr="005C2B04">
        <w:trPr>
          <w:gridAfter w:val="1"/>
          <w:wAfter w:w="119" w:type="pct"/>
          <w:trHeight w:val="300"/>
        </w:trPr>
        <w:tc>
          <w:tcPr>
            <w:tcW w:w="1071" w:type="pct"/>
            <w:gridSpan w:val="2"/>
            <w:tcBorders>
              <w:top w:val="single" w:sz="8" w:space="0" w:color="auto"/>
              <w:left w:val="nil"/>
              <w:bottom w:val="nil"/>
              <w:right w:val="nil"/>
            </w:tcBorders>
            <w:noWrap/>
            <w:vAlign w:val="center"/>
            <w:hideMark/>
          </w:tcPr>
          <w:p w14:paraId="0D12E75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w:t>
            </w:r>
          </w:p>
        </w:tc>
        <w:tc>
          <w:tcPr>
            <w:tcW w:w="539" w:type="pct"/>
            <w:tcBorders>
              <w:top w:val="nil"/>
              <w:left w:val="nil"/>
              <w:bottom w:val="nil"/>
              <w:right w:val="nil"/>
            </w:tcBorders>
            <w:noWrap/>
            <w:vAlign w:val="center"/>
            <w:hideMark/>
          </w:tcPr>
          <w:p w14:paraId="2941B29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-0.87</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586C6D3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0.39</w:t>
            </w:r>
          </w:p>
        </w:tc>
        <w:tc>
          <w:tcPr>
            <w:tcW w:w="331" w:type="pct"/>
            <w:tcBorders>
              <w:top w:val="nil"/>
              <w:left w:val="nil"/>
              <w:bottom w:val="nil"/>
              <w:right w:val="nil"/>
            </w:tcBorders>
            <w:noWrap/>
            <w:vAlign w:val="center"/>
            <w:hideMark/>
          </w:tcPr>
          <w:p w14:paraId="52A5EF0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42D0C86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2.12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5EA4C28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0.04</w:t>
            </w:r>
          </w:p>
        </w:tc>
        <w:tc>
          <w:tcPr>
            <w:tcW w:w="331" w:type="pct"/>
            <w:tcBorders>
              <w:top w:val="nil"/>
              <w:left w:val="nil"/>
              <w:bottom w:val="nil"/>
              <w:right w:val="nil"/>
            </w:tcBorders>
            <w:noWrap/>
            <w:vAlign w:val="center"/>
            <w:hideMark/>
          </w:tcPr>
          <w:p w14:paraId="71C6935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0.48</w:t>
            </w:r>
          </w:p>
        </w:tc>
        <w:tc>
          <w:tcPr>
            <w:tcW w:w="510" w:type="pct"/>
            <w:tcBorders>
              <w:top w:val="nil"/>
              <w:left w:val="nil"/>
              <w:bottom w:val="nil"/>
              <w:right w:val="nil"/>
            </w:tcBorders>
            <w:noWrap/>
            <w:vAlign w:val="center"/>
            <w:hideMark/>
          </w:tcPr>
          <w:p w14:paraId="6A0F97E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0.54</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7344036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0.59</w:t>
            </w:r>
          </w:p>
        </w:tc>
        <w:tc>
          <w:tcPr>
            <w:tcW w:w="460" w:type="pct"/>
            <w:tcBorders>
              <w:top w:val="nil"/>
              <w:left w:val="nil"/>
              <w:bottom w:val="nil"/>
              <w:right w:val="nil"/>
            </w:tcBorders>
            <w:noWrap/>
            <w:vAlign w:val="center"/>
            <w:hideMark/>
          </w:tcPr>
          <w:p w14:paraId="1344BD3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08C48AEB"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5DF6278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2</w:t>
            </w:r>
          </w:p>
        </w:tc>
        <w:tc>
          <w:tcPr>
            <w:tcW w:w="539" w:type="pct"/>
            <w:tcBorders>
              <w:top w:val="nil"/>
              <w:left w:val="nil"/>
              <w:bottom w:val="nil"/>
              <w:right w:val="nil"/>
            </w:tcBorders>
            <w:noWrap/>
            <w:vAlign w:val="center"/>
            <w:hideMark/>
          </w:tcPr>
          <w:p w14:paraId="4756AD2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-0.09</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633E4FF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0.93</w:t>
            </w:r>
          </w:p>
        </w:tc>
        <w:tc>
          <w:tcPr>
            <w:tcW w:w="331" w:type="pct"/>
            <w:tcBorders>
              <w:top w:val="nil"/>
              <w:left w:val="nil"/>
              <w:bottom w:val="nil"/>
              <w:right w:val="nil"/>
            </w:tcBorders>
            <w:noWrap/>
            <w:vAlign w:val="center"/>
            <w:hideMark/>
          </w:tcPr>
          <w:p w14:paraId="688FA96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6A629DF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-0.01</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645427B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0.99</w:t>
            </w:r>
          </w:p>
        </w:tc>
        <w:tc>
          <w:tcPr>
            <w:tcW w:w="331" w:type="pct"/>
            <w:tcBorders>
              <w:top w:val="nil"/>
              <w:left w:val="nil"/>
              <w:bottom w:val="nil"/>
              <w:right w:val="nil"/>
            </w:tcBorders>
            <w:noWrap/>
            <w:vAlign w:val="center"/>
            <w:hideMark/>
          </w:tcPr>
          <w:p w14:paraId="0B84566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6EF436E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0.22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29EA918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0.83</w:t>
            </w:r>
          </w:p>
        </w:tc>
        <w:tc>
          <w:tcPr>
            <w:tcW w:w="460" w:type="pct"/>
            <w:tcBorders>
              <w:top w:val="nil"/>
              <w:left w:val="nil"/>
              <w:bottom w:val="nil"/>
              <w:right w:val="nil"/>
            </w:tcBorders>
            <w:noWrap/>
            <w:vAlign w:val="center"/>
            <w:hideMark/>
          </w:tcPr>
          <w:p w14:paraId="26DD098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605A599D"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7712164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3</w:t>
            </w:r>
          </w:p>
        </w:tc>
        <w:tc>
          <w:tcPr>
            <w:tcW w:w="539" w:type="pct"/>
            <w:tcBorders>
              <w:top w:val="nil"/>
              <w:left w:val="nil"/>
              <w:bottom w:val="nil"/>
              <w:right w:val="nil"/>
            </w:tcBorders>
            <w:noWrap/>
            <w:vAlign w:val="center"/>
            <w:hideMark/>
          </w:tcPr>
          <w:p w14:paraId="0BEDE23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-0.05</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400BF67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0.96</w:t>
            </w:r>
          </w:p>
        </w:tc>
        <w:tc>
          <w:tcPr>
            <w:tcW w:w="331" w:type="pct"/>
            <w:tcBorders>
              <w:top w:val="nil"/>
              <w:left w:val="nil"/>
              <w:bottom w:val="nil"/>
              <w:right w:val="nil"/>
            </w:tcBorders>
            <w:noWrap/>
            <w:vAlign w:val="center"/>
            <w:hideMark/>
          </w:tcPr>
          <w:p w14:paraId="25FB7D6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3C061B5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-0.67</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5154241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0.51</w:t>
            </w:r>
          </w:p>
        </w:tc>
        <w:tc>
          <w:tcPr>
            <w:tcW w:w="331" w:type="pct"/>
            <w:tcBorders>
              <w:top w:val="nil"/>
              <w:left w:val="nil"/>
              <w:bottom w:val="nil"/>
              <w:right w:val="nil"/>
            </w:tcBorders>
            <w:noWrap/>
            <w:vAlign w:val="center"/>
            <w:hideMark/>
          </w:tcPr>
          <w:p w14:paraId="23FA2CE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4F994E8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0.32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47660B6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0.75</w:t>
            </w:r>
          </w:p>
        </w:tc>
        <w:tc>
          <w:tcPr>
            <w:tcW w:w="460" w:type="pct"/>
            <w:tcBorders>
              <w:top w:val="nil"/>
              <w:left w:val="nil"/>
              <w:bottom w:val="nil"/>
              <w:right w:val="nil"/>
            </w:tcBorders>
            <w:noWrap/>
            <w:vAlign w:val="center"/>
            <w:hideMark/>
          </w:tcPr>
          <w:p w14:paraId="30D1168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17F6FF39"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052CBFB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4</w:t>
            </w:r>
          </w:p>
        </w:tc>
        <w:tc>
          <w:tcPr>
            <w:tcW w:w="539" w:type="pct"/>
            <w:tcBorders>
              <w:top w:val="nil"/>
              <w:left w:val="nil"/>
              <w:bottom w:val="nil"/>
              <w:right w:val="nil"/>
            </w:tcBorders>
            <w:noWrap/>
            <w:vAlign w:val="center"/>
            <w:hideMark/>
          </w:tcPr>
          <w:p w14:paraId="20C2B31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-0.14</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685DE96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0.89</w:t>
            </w:r>
          </w:p>
        </w:tc>
        <w:tc>
          <w:tcPr>
            <w:tcW w:w="331" w:type="pct"/>
            <w:tcBorders>
              <w:top w:val="nil"/>
              <w:left w:val="nil"/>
              <w:bottom w:val="nil"/>
              <w:right w:val="nil"/>
            </w:tcBorders>
            <w:noWrap/>
            <w:vAlign w:val="center"/>
            <w:hideMark/>
          </w:tcPr>
          <w:p w14:paraId="75D0D38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67501FE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-0.84</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07E5124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0.41</w:t>
            </w:r>
          </w:p>
        </w:tc>
        <w:tc>
          <w:tcPr>
            <w:tcW w:w="331" w:type="pct"/>
            <w:tcBorders>
              <w:top w:val="nil"/>
              <w:left w:val="nil"/>
              <w:bottom w:val="nil"/>
              <w:right w:val="nil"/>
            </w:tcBorders>
            <w:noWrap/>
            <w:vAlign w:val="center"/>
            <w:hideMark/>
          </w:tcPr>
          <w:p w14:paraId="79FADF1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284D897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0.23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41A05E4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0.82</w:t>
            </w:r>
          </w:p>
        </w:tc>
        <w:tc>
          <w:tcPr>
            <w:tcW w:w="460" w:type="pct"/>
            <w:tcBorders>
              <w:top w:val="nil"/>
              <w:left w:val="nil"/>
              <w:bottom w:val="nil"/>
              <w:right w:val="nil"/>
            </w:tcBorders>
            <w:noWrap/>
            <w:vAlign w:val="center"/>
            <w:hideMark/>
          </w:tcPr>
          <w:p w14:paraId="404E53F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0566259F"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79A9E9C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5</w:t>
            </w:r>
          </w:p>
        </w:tc>
        <w:tc>
          <w:tcPr>
            <w:tcW w:w="539" w:type="pct"/>
            <w:tcBorders>
              <w:top w:val="nil"/>
              <w:left w:val="nil"/>
              <w:bottom w:val="nil"/>
              <w:right w:val="nil"/>
            </w:tcBorders>
            <w:noWrap/>
            <w:vAlign w:val="center"/>
            <w:hideMark/>
          </w:tcPr>
          <w:p w14:paraId="067B2AE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-0.16</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3E289F4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0.88</w:t>
            </w:r>
          </w:p>
        </w:tc>
        <w:tc>
          <w:tcPr>
            <w:tcW w:w="331" w:type="pct"/>
            <w:tcBorders>
              <w:top w:val="nil"/>
              <w:left w:val="nil"/>
              <w:bottom w:val="nil"/>
              <w:right w:val="nil"/>
            </w:tcBorders>
            <w:noWrap/>
            <w:vAlign w:val="center"/>
            <w:hideMark/>
          </w:tcPr>
          <w:p w14:paraId="377340B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tcPr>
          <w:p w14:paraId="5B86386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-63.0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nil"/>
              <w:right w:val="nil"/>
            </w:tcBorders>
            <w:noWrap/>
            <w:vAlign w:val="center"/>
          </w:tcPr>
          <w:p w14:paraId="472E4FF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0.30</w:t>
            </w:r>
          </w:p>
        </w:tc>
        <w:tc>
          <w:tcPr>
            <w:tcW w:w="331" w:type="pct"/>
            <w:tcBorders>
              <w:top w:val="nil"/>
              <w:left w:val="nil"/>
              <w:bottom w:val="nil"/>
              <w:right w:val="nil"/>
            </w:tcBorders>
            <w:noWrap/>
            <w:vAlign w:val="center"/>
          </w:tcPr>
          <w:p w14:paraId="56BE5EF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hideMark/>
          </w:tcPr>
          <w:p w14:paraId="604E185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2F0805E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0.90</w:t>
            </w:r>
          </w:p>
        </w:tc>
        <w:tc>
          <w:tcPr>
            <w:tcW w:w="460" w:type="pct"/>
            <w:tcBorders>
              <w:top w:val="nil"/>
              <w:left w:val="nil"/>
              <w:bottom w:val="nil"/>
              <w:right w:val="nil"/>
            </w:tcBorders>
            <w:noWrap/>
            <w:vAlign w:val="center"/>
            <w:hideMark/>
          </w:tcPr>
          <w:p w14:paraId="61D6B83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5A778480"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3ABE001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6</w:t>
            </w:r>
          </w:p>
        </w:tc>
        <w:tc>
          <w:tcPr>
            <w:tcW w:w="539" w:type="pct"/>
            <w:tcBorders>
              <w:top w:val="nil"/>
              <w:left w:val="nil"/>
              <w:bottom w:val="nil"/>
              <w:right w:val="nil"/>
            </w:tcBorders>
            <w:noWrap/>
            <w:vAlign w:val="center"/>
            <w:hideMark/>
          </w:tcPr>
          <w:p w14:paraId="2616E04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-0.35</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56A5EC4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0.73</w:t>
            </w:r>
          </w:p>
        </w:tc>
        <w:tc>
          <w:tcPr>
            <w:tcW w:w="331" w:type="pct"/>
            <w:tcBorders>
              <w:top w:val="nil"/>
              <w:left w:val="nil"/>
              <w:bottom w:val="nil"/>
              <w:right w:val="nil"/>
            </w:tcBorders>
            <w:noWrap/>
            <w:vAlign w:val="center"/>
            <w:hideMark/>
          </w:tcPr>
          <w:p w14:paraId="3666A21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tcPr>
          <w:p w14:paraId="1A64D93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-57.0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nil"/>
              <w:right w:val="nil"/>
            </w:tcBorders>
            <w:noWrap/>
            <w:vAlign w:val="center"/>
          </w:tcPr>
          <w:p w14:paraId="29EF02A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0.44</w:t>
            </w:r>
          </w:p>
        </w:tc>
        <w:tc>
          <w:tcPr>
            <w:tcW w:w="331" w:type="pct"/>
            <w:tcBorders>
              <w:top w:val="nil"/>
              <w:left w:val="nil"/>
              <w:bottom w:val="nil"/>
              <w:right w:val="nil"/>
            </w:tcBorders>
            <w:noWrap/>
            <w:vAlign w:val="center"/>
          </w:tcPr>
          <w:p w14:paraId="5145A66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hideMark/>
          </w:tcPr>
          <w:p w14:paraId="780E4A5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-0.11</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57469B8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0.91</w:t>
            </w:r>
          </w:p>
        </w:tc>
        <w:tc>
          <w:tcPr>
            <w:tcW w:w="460" w:type="pct"/>
            <w:tcBorders>
              <w:top w:val="nil"/>
              <w:left w:val="nil"/>
              <w:bottom w:val="nil"/>
              <w:right w:val="nil"/>
            </w:tcBorders>
            <w:noWrap/>
            <w:vAlign w:val="center"/>
            <w:hideMark/>
          </w:tcPr>
          <w:p w14:paraId="4ACAA06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4B572E6F"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3623057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7</w:t>
            </w:r>
          </w:p>
        </w:tc>
        <w:tc>
          <w:tcPr>
            <w:tcW w:w="539" w:type="pct"/>
            <w:tcBorders>
              <w:top w:val="nil"/>
              <w:left w:val="nil"/>
              <w:bottom w:val="nil"/>
              <w:right w:val="nil"/>
            </w:tcBorders>
            <w:noWrap/>
            <w:vAlign w:val="center"/>
            <w:hideMark/>
          </w:tcPr>
          <w:p w14:paraId="7896177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-0.49</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31105ED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0.63</w:t>
            </w:r>
          </w:p>
        </w:tc>
        <w:tc>
          <w:tcPr>
            <w:tcW w:w="331" w:type="pct"/>
            <w:tcBorders>
              <w:top w:val="nil"/>
              <w:left w:val="nil"/>
              <w:bottom w:val="nil"/>
              <w:right w:val="nil"/>
            </w:tcBorders>
            <w:noWrap/>
            <w:vAlign w:val="center"/>
            <w:hideMark/>
          </w:tcPr>
          <w:p w14:paraId="5C135A1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tcPr>
          <w:p w14:paraId="6D74D59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-58.0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nil"/>
              <w:right w:val="nil"/>
            </w:tcBorders>
            <w:noWrap/>
            <w:vAlign w:val="center"/>
          </w:tcPr>
          <w:p w14:paraId="3633C20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0.42</w:t>
            </w:r>
          </w:p>
        </w:tc>
        <w:tc>
          <w:tcPr>
            <w:tcW w:w="331" w:type="pct"/>
            <w:tcBorders>
              <w:top w:val="nil"/>
              <w:left w:val="nil"/>
              <w:bottom w:val="nil"/>
              <w:right w:val="nil"/>
            </w:tcBorders>
            <w:noWrap/>
            <w:vAlign w:val="center"/>
          </w:tcPr>
          <w:p w14:paraId="7AA73FD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hideMark/>
          </w:tcPr>
          <w:p w14:paraId="7D49D96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-0.29</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15260F4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0.78</w:t>
            </w:r>
          </w:p>
        </w:tc>
        <w:tc>
          <w:tcPr>
            <w:tcW w:w="460" w:type="pct"/>
            <w:tcBorders>
              <w:top w:val="nil"/>
              <w:left w:val="nil"/>
              <w:bottom w:val="nil"/>
              <w:right w:val="nil"/>
            </w:tcBorders>
            <w:noWrap/>
            <w:vAlign w:val="center"/>
            <w:hideMark/>
          </w:tcPr>
          <w:p w14:paraId="7024B59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7D07519D"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6A9D246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8</w:t>
            </w:r>
          </w:p>
        </w:tc>
        <w:tc>
          <w:tcPr>
            <w:tcW w:w="539" w:type="pct"/>
            <w:tcBorders>
              <w:top w:val="nil"/>
              <w:left w:val="nil"/>
              <w:bottom w:val="nil"/>
              <w:right w:val="nil"/>
            </w:tcBorders>
            <w:noWrap/>
            <w:vAlign w:val="center"/>
          </w:tcPr>
          <w:p w14:paraId="29895EB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-25.0</w:t>
            </w:r>
            <w:r w:rsidRPr="00140E04">
              <w:rPr>
                <w:rFonts w:ascii="Times New Roman" w:hAnsi="Times New Roman" w:cs="Times New Roman"/>
                <w:color w:val="000000" w:themeColor="text1"/>
                <w:sz w:val="20"/>
                <w:szCs w:val="20"/>
                <w:vertAlign w:val="superscript"/>
              </w:rPr>
              <w:t>2</w:t>
            </w:r>
          </w:p>
        </w:tc>
        <w:tc>
          <w:tcPr>
            <w:tcW w:w="349" w:type="pct"/>
            <w:tcBorders>
              <w:top w:val="nil"/>
              <w:left w:val="nil"/>
              <w:bottom w:val="nil"/>
              <w:right w:val="nil"/>
            </w:tcBorders>
            <w:noWrap/>
            <w:vAlign w:val="center"/>
          </w:tcPr>
          <w:p w14:paraId="1603D5F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0.42</w:t>
            </w:r>
          </w:p>
        </w:tc>
        <w:tc>
          <w:tcPr>
            <w:tcW w:w="331" w:type="pct"/>
            <w:tcBorders>
              <w:top w:val="nil"/>
              <w:left w:val="nil"/>
              <w:bottom w:val="nil"/>
              <w:right w:val="nil"/>
            </w:tcBorders>
            <w:noWrap/>
            <w:vAlign w:val="center"/>
            <w:hideMark/>
          </w:tcPr>
          <w:p w14:paraId="2C34611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0.84</w:t>
            </w:r>
          </w:p>
        </w:tc>
        <w:tc>
          <w:tcPr>
            <w:tcW w:w="527" w:type="pct"/>
            <w:tcBorders>
              <w:top w:val="nil"/>
              <w:left w:val="nil"/>
              <w:bottom w:val="nil"/>
              <w:right w:val="nil"/>
            </w:tcBorders>
            <w:noWrap/>
            <w:vAlign w:val="center"/>
          </w:tcPr>
          <w:p w14:paraId="707E5D1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-66.0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nil"/>
              <w:right w:val="nil"/>
            </w:tcBorders>
            <w:noWrap/>
            <w:vAlign w:val="center"/>
          </w:tcPr>
          <w:p w14:paraId="3AC6271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0.24</w:t>
            </w:r>
          </w:p>
        </w:tc>
        <w:tc>
          <w:tcPr>
            <w:tcW w:w="331" w:type="pct"/>
            <w:tcBorders>
              <w:top w:val="nil"/>
              <w:left w:val="nil"/>
              <w:bottom w:val="nil"/>
              <w:right w:val="nil"/>
            </w:tcBorders>
            <w:noWrap/>
            <w:vAlign w:val="center"/>
          </w:tcPr>
          <w:p w14:paraId="5ED6F21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tcPr>
          <w:p w14:paraId="7711B6B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5.00</w:t>
            </w:r>
            <w:r w:rsidRPr="00140E04">
              <w:rPr>
                <w:rFonts w:ascii="Times New Roman" w:hAnsi="Times New Roman" w:cs="Times New Roman"/>
                <w:color w:val="000000" w:themeColor="text1"/>
                <w:sz w:val="20"/>
                <w:szCs w:val="20"/>
                <w:vertAlign w:val="superscript"/>
              </w:rPr>
              <w:t>2</w:t>
            </w:r>
          </w:p>
        </w:tc>
        <w:tc>
          <w:tcPr>
            <w:tcW w:w="395" w:type="pct"/>
            <w:tcBorders>
              <w:top w:val="nil"/>
              <w:left w:val="nil"/>
              <w:bottom w:val="nil"/>
              <w:right w:val="nil"/>
            </w:tcBorders>
            <w:noWrap/>
            <w:vAlign w:val="center"/>
          </w:tcPr>
          <w:p w14:paraId="7D9C69D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0.96</w:t>
            </w:r>
          </w:p>
        </w:tc>
        <w:tc>
          <w:tcPr>
            <w:tcW w:w="460" w:type="pct"/>
            <w:tcBorders>
              <w:top w:val="nil"/>
              <w:left w:val="nil"/>
              <w:bottom w:val="nil"/>
              <w:right w:val="nil"/>
            </w:tcBorders>
            <w:noWrap/>
            <w:vAlign w:val="center"/>
          </w:tcPr>
          <w:p w14:paraId="74946C3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r>
      <w:tr w:rsidR="00140E04" w:rsidRPr="00140E04" w14:paraId="61DF281D"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1CD2EEB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9</w:t>
            </w:r>
          </w:p>
        </w:tc>
        <w:tc>
          <w:tcPr>
            <w:tcW w:w="539" w:type="pct"/>
            <w:tcBorders>
              <w:top w:val="nil"/>
              <w:left w:val="nil"/>
              <w:bottom w:val="nil"/>
              <w:right w:val="nil"/>
            </w:tcBorders>
            <w:noWrap/>
            <w:vAlign w:val="center"/>
          </w:tcPr>
          <w:p w14:paraId="631BE37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-21.0</w:t>
            </w:r>
            <w:r w:rsidRPr="00140E04">
              <w:rPr>
                <w:rFonts w:ascii="Times New Roman" w:hAnsi="Times New Roman" w:cs="Times New Roman"/>
                <w:color w:val="000000" w:themeColor="text1"/>
                <w:sz w:val="20"/>
                <w:szCs w:val="20"/>
                <w:vertAlign w:val="superscript"/>
              </w:rPr>
              <w:t>2</w:t>
            </w:r>
          </w:p>
        </w:tc>
        <w:tc>
          <w:tcPr>
            <w:tcW w:w="349" w:type="pct"/>
            <w:tcBorders>
              <w:top w:val="nil"/>
              <w:left w:val="nil"/>
              <w:bottom w:val="nil"/>
              <w:right w:val="nil"/>
            </w:tcBorders>
            <w:noWrap/>
            <w:vAlign w:val="center"/>
          </w:tcPr>
          <w:p w14:paraId="3FF29DB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0.54</w:t>
            </w:r>
          </w:p>
        </w:tc>
        <w:tc>
          <w:tcPr>
            <w:tcW w:w="331" w:type="pct"/>
            <w:tcBorders>
              <w:top w:val="nil"/>
              <w:left w:val="nil"/>
              <w:bottom w:val="nil"/>
              <w:right w:val="nil"/>
            </w:tcBorders>
            <w:noWrap/>
            <w:vAlign w:val="center"/>
          </w:tcPr>
          <w:p w14:paraId="5999E3A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c>
          <w:tcPr>
            <w:tcW w:w="527" w:type="pct"/>
            <w:tcBorders>
              <w:top w:val="nil"/>
              <w:left w:val="nil"/>
              <w:bottom w:val="nil"/>
              <w:right w:val="nil"/>
            </w:tcBorders>
            <w:noWrap/>
            <w:vAlign w:val="center"/>
          </w:tcPr>
          <w:p w14:paraId="7FC04E6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-67.0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nil"/>
              <w:right w:val="nil"/>
            </w:tcBorders>
            <w:noWrap/>
            <w:vAlign w:val="center"/>
          </w:tcPr>
          <w:p w14:paraId="0F8C5DC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0.22</w:t>
            </w:r>
          </w:p>
        </w:tc>
        <w:tc>
          <w:tcPr>
            <w:tcW w:w="331" w:type="pct"/>
            <w:tcBorders>
              <w:top w:val="nil"/>
              <w:left w:val="nil"/>
              <w:bottom w:val="nil"/>
              <w:right w:val="nil"/>
            </w:tcBorders>
            <w:noWrap/>
            <w:vAlign w:val="center"/>
          </w:tcPr>
          <w:p w14:paraId="16F629C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tcPr>
          <w:p w14:paraId="7CACAD1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r w:rsidRPr="00140E04">
              <w:rPr>
                <w:rFonts w:ascii="Times New Roman" w:hAnsi="Times New Roman" w:cs="Times New Roman"/>
                <w:color w:val="000000" w:themeColor="text1"/>
                <w:sz w:val="20"/>
                <w:szCs w:val="20"/>
                <w:vertAlign w:val="superscript"/>
              </w:rPr>
              <w:t>2</w:t>
            </w:r>
          </w:p>
        </w:tc>
        <w:tc>
          <w:tcPr>
            <w:tcW w:w="395" w:type="pct"/>
            <w:tcBorders>
              <w:top w:val="nil"/>
              <w:left w:val="nil"/>
              <w:bottom w:val="nil"/>
              <w:right w:val="nil"/>
            </w:tcBorders>
            <w:noWrap/>
            <w:vAlign w:val="center"/>
          </w:tcPr>
          <w:p w14:paraId="077A809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0.82</w:t>
            </w:r>
          </w:p>
        </w:tc>
        <w:tc>
          <w:tcPr>
            <w:tcW w:w="460" w:type="pct"/>
            <w:tcBorders>
              <w:top w:val="nil"/>
              <w:left w:val="nil"/>
              <w:bottom w:val="nil"/>
              <w:right w:val="nil"/>
            </w:tcBorders>
            <w:noWrap/>
            <w:vAlign w:val="center"/>
          </w:tcPr>
          <w:p w14:paraId="01A2E95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1.00</w:t>
            </w:r>
          </w:p>
        </w:tc>
      </w:tr>
      <w:tr w:rsidR="00140E04" w:rsidRPr="00140E04" w14:paraId="023FBDAB" w14:textId="77777777" w:rsidTr="005C2B04">
        <w:trPr>
          <w:gridAfter w:val="1"/>
          <w:wAfter w:w="119" w:type="pct"/>
          <w:trHeight w:val="300"/>
        </w:trPr>
        <w:tc>
          <w:tcPr>
            <w:tcW w:w="1071" w:type="pct"/>
            <w:gridSpan w:val="2"/>
            <w:tcBorders>
              <w:top w:val="nil"/>
              <w:left w:val="nil"/>
              <w:bottom w:val="nil"/>
              <w:right w:val="nil"/>
            </w:tcBorders>
            <w:noWrap/>
            <w:vAlign w:val="center"/>
            <w:hideMark/>
          </w:tcPr>
          <w:p w14:paraId="4912DB7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w:t>
            </w:r>
          </w:p>
        </w:tc>
        <w:tc>
          <w:tcPr>
            <w:tcW w:w="539" w:type="pct"/>
            <w:tcBorders>
              <w:top w:val="nil"/>
              <w:left w:val="nil"/>
              <w:bottom w:val="nil"/>
              <w:right w:val="nil"/>
            </w:tcBorders>
            <w:noWrap/>
            <w:vAlign w:val="center"/>
            <w:hideMark/>
          </w:tcPr>
          <w:p w14:paraId="737B58D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5E0C622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0.90</w:t>
            </w:r>
          </w:p>
        </w:tc>
        <w:tc>
          <w:tcPr>
            <w:tcW w:w="331" w:type="pct"/>
            <w:tcBorders>
              <w:top w:val="nil"/>
              <w:left w:val="nil"/>
              <w:bottom w:val="nil"/>
              <w:right w:val="nil"/>
            </w:tcBorders>
            <w:noWrap/>
            <w:vAlign w:val="center"/>
            <w:hideMark/>
          </w:tcPr>
          <w:p w14:paraId="1C1DA25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37EADF3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-2.03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48813BF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0.05</w:t>
            </w:r>
          </w:p>
        </w:tc>
        <w:tc>
          <w:tcPr>
            <w:tcW w:w="331" w:type="pct"/>
            <w:tcBorders>
              <w:top w:val="nil"/>
              <w:left w:val="nil"/>
              <w:bottom w:val="nil"/>
              <w:right w:val="nil"/>
            </w:tcBorders>
            <w:noWrap/>
            <w:vAlign w:val="center"/>
            <w:hideMark/>
          </w:tcPr>
          <w:p w14:paraId="20E6FC9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0.58</w:t>
            </w:r>
          </w:p>
        </w:tc>
        <w:tc>
          <w:tcPr>
            <w:tcW w:w="510" w:type="pct"/>
            <w:tcBorders>
              <w:top w:val="nil"/>
              <w:left w:val="nil"/>
              <w:bottom w:val="nil"/>
              <w:right w:val="nil"/>
            </w:tcBorders>
            <w:noWrap/>
            <w:vAlign w:val="center"/>
            <w:hideMark/>
          </w:tcPr>
          <w:p w14:paraId="58747EE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0.79</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083616A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0.44</w:t>
            </w:r>
          </w:p>
        </w:tc>
        <w:tc>
          <w:tcPr>
            <w:tcW w:w="460" w:type="pct"/>
            <w:tcBorders>
              <w:top w:val="nil"/>
              <w:left w:val="nil"/>
              <w:bottom w:val="nil"/>
              <w:right w:val="nil"/>
            </w:tcBorders>
            <w:noWrap/>
            <w:vAlign w:val="center"/>
            <w:hideMark/>
          </w:tcPr>
          <w:p w14:paraId="1E10B6C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1B60B5E4" w14:textId="77777777" w:rsidTr="005C2B04">
        <w:trPr>
          <w:gridAfter w:val="1"/>
          <w:wAfter w:w="119" w:type="pct"/>
          <w:trHeight w:val="315"/>
        </w:trPr>
        <w:tc>
          <w:tcPr>
            <w:tcW w:w="1071" w:type="pct"/>
            <w:gridSpan w:val="2"/>
            <w:tcBorders>
              <w:top w:val="nil"/>
              <w:left w:val="nil"/>
              <w:bottom w:val="single" w:sz="8" w:space="0" w:color="auto"/>
              <w:right w:val="nil"/>
            </w:tcBorders>
            <w:noWrap/>
            <w:vAlign w:val="center"/>
            <w:hideMark/>
          </w:tcPr>
          <w:p w14:paraId="625BFB6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11</w:t>
            </w:r>
          </w:p>
        </w:tc>
        <w:tc>
          <w:tcPr>
            <w:tcW w:w="539" w:type="pct"/>
            <w:tcBorders>
              <w:top w:val="nil"/>
              <w:left w:val="nil"/>
              <w:bottom w:val="single" w:sz="4" w:space="0" w:color="auto"/>
              <w:right w:val="nil"/>
            </w:tcBorders>
            <w:noWrap/>
            <w:vAlign w:val="center"/>
            <w:hideMark/>
          </w:tcPr>
          <w:p w14:paraId="7DC84D5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single" w:sz="4" w:space="0" w:color="auto"/>
              <w:right w:val="nil"/>
            </w:tcBorders>
            <w:noWrap/>
            <w:vAlign w:val="center"/>
            <w:hideMark/>
          </w:tcPr>
          <w:p w14:paraId="084B4EC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0.60</w:t>
            </w:r>
          </w:p>
        </w:tc>
        <w:tc>
          <w:tcPr>
            <w:tcW w:w="331" w:type="pct"/>
            <w:tcBorders>
              <w:top w:val="nil"/>
              <w:left w:val="nil"/>
              <w:bottom w:val="single" w:sz="4" w:space="0" w:color="auto"/>
              <w:right w:val="nil"/>
            </w:tcBorders>
            <w:noWrap/>
            <w:vAlign w:val="center"/>
            <w:hideMark/>
          </w:tcPr>
          <w:p w14:paraId="4C1927A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single" w:sz="4" w:space="0" w:color="auto"/>
              <w:right w:val="nil"/>
            </w:tcBorders>
            <w:noWrap/>
            <w:vAlign w:val="center"/>
          </w:tcPr>
          <w:p w14:paraId="7C129D2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-42.0</w:t>
            </w:r>
            <w:r w:rsidRPr="00140E04">
              <w:rPr>
                <w:rFonts w:ascii="Times New Roman" w:hAnsi="Times New Roman" w:cs="Times New Roman"/>
                <w:color w:val="000000" w:themeColor="text1"/>
                <w:sz w:val="20"/>
                <w:szCs w:val="20"/>
                <w:vertAlign w:val="superscript"/>
              </w:rPr>
              <w:t>2</w:t>
            </w:r>
          </w:p>
        </w:tc>
        <w:tc>
          <w:tcPr>
            <w:tcW w:w="367" w:type="pct"/>
            <w:tcBorders>
              <w:top w:val="nil"/>
              <w:left w:val="nil"/>
              <w:bottom w:val="single" w:sz="4" w:space="0" w:color="auto"/>
              <w:right w:val="nil"/>
            </w:tcBorders>
            <w:noWrap/>
            <w:vAlign w:val="center"/>
          </w:tcPr>
          <w:p w14:paraId="71232A6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0.11</w:t>
            </w:r>
          </w:p>
        </w:tc>
        <w:tc>
          <w:tcPr>
            <w:tcW w:w="331" w:type="pct"/>
            <w:tcBorders>
              <w:top w:val="nil"/>
              <w:left w:val="nil"/>
              <w:bottom w:val="single" w:sz="4" w:space="0" w:color="auto"/>
              <w:right w:val="nil"/>
            </w:tcBorders>
            <w:noWrap/>
            <w:vAlign w:val="center"/>
          </w:tcPr>
          <w:p w14:paraId="6D1E471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highlight w:val="yellow"/>
                <w:lang w:val="en-US"/>
                <w14:ligatures w14:val="none"/>
              </w:rPr>
            </w:pPr>
            <w:r w:rsidRPr="00140E04">
              <w:rPr>
                <w:rFonts w:ascii="Times New Roman" w:hAnsi="Times New Roman" w:cs="Times New Roman"/>
                <w:color w:val="000000" w:themeColor="text1"/>
                <w:sz w:val="20"/>
                <w:szCs w:val="20"/>
              </w:rPr>
              <w:t>0.79</w:t>
            </w:r>
          </w:p>
        </w:tc>
        <w:tc>
          <w:tcPr>
            <w:tcW w:w="510" w:type="pct"/>
            <w:tcBorders>
              <w:top w:val="nil"/>
              <w:left w:val="nil"/>
              <w:bottom w:val="single" w:sz="4" w:space="0" w:color="auto"/>
              <w:right w:val="nil"/>
            </w:tcBorders>
            <w:noWrap/>
            <w:vAlign w:val="center"/>
            <w:hideMark/>
          </w:tcPr>
          <w:p w14:paraId="3D996A6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single" w:sz="4" w:space="0" w:color="auto"/>
              <w:right w:val="nil"/>
            </w:tcBorders>
            <w:noWrap/>
            <w:vAlign w:val="center"/>
            <w:hideMark/>
          </w:tcPr>
          <w:p w14:paraId="4194152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0.98</w:t>
            </w:r>
          </w:p>
        </w:tc>
        <w:tc>
          <w:tcPr>
            <w:tcW w:w="460" w:type="pct"/>
            <w:tcBorders>
              <w:top w:val="nil"/>
              <w:left w:val="nil"/>
              <w:bottom w:val="single" w:sz="4" w:space="0" w:color="auto"/>
              <w:right w:val="nil"/>
            </w:tcBorders>
            <w:noWrap/>
            <w:vAlign w:val="center"/>
            <w:hideMark/>
          </w:tcPr>
          <w:p w14:paraId="68FBB52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320F25C0" w14:textId="77777777" w:rsidTr="005C2B04">
        <w:trPr>
          <w:gridAfter w:val="1"/>
          <w:wAfter w:w="119" w:type="pct"/>
          <w:trHeight w:val="300"/>
        </w:trPr>
        <w:tc>
          <w:tcPr>
            <w:tcW w:w="1071" w:type="pct"/>
            <w:gridSpan w:val="2"/>
            <w:tcBorders>
              <w:top w:val="single" w:sz="8" w:space="0" w:color="auto"/>
              <w:left w:val="nil"/>
              <w:bottom w:val="nil"/>
              <w:right w:val="nil"/>
            </w:tcBorders>
            <w:noWrap/>
            <w:vAlign w:val="center"/>
            <w:hideMark/>
          </w:tcPr>
          <w:p w14:paraId="682EABD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Height</w:t>
            </w:r>
          </w:p>
        </w:tc>
        <w:tc>
          <w:tcPr>
            <w:tcW w:w="539" w:type="pct"/>
            <w:tcBorders>
              <w:top w:val="single" w:sz="4" w:space="0" w:color="auto"/>
              <w:left w:val="nil"/>
              <w:bottom w:val="nil"/>
              <w:right w:val="nil"/>
            </w:tcBorders>
            <w:noWrap/>
            <w:vAlign w:val="center"/>
            <w:hideMark/>
          </w:tcPr>
          <w:p w14:paraId="61824F6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49" w:type="pct"/>
            <w:tcBorders>
              <w:top w:val="single" w:sz="4" w:space="0" w:color="auto"/>
              <w:left w:val="nil"/>
              <w:bottom w:val="nil"/>
              <w:right w:val="nil"/>
            </w:tcBorders>
            <w:noWrap/>
            <w:vAlign w:val="center"/>
            <w:hideMark/>
          </w:tcPr>
          <w:p w14:paraId="5F2D4AD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single" w:sz="4" w:space="0" w:color="auto"/>
              <w:left w:val="nil"/>
              <w:bottom w:val="nil"/>
              <w:right w:val="nil"/>
            </w:tcBorders>
            <w:noWrap/>
            <w:vAlign w:val="center"/>
            <w:hideMark/>
          </w:tcPr>
          <w:p w14:paraId="679D99F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27" w:type="pct"/>
            <w:tcBorders>
              <w:top w:val="single" w:sz="4" w:space="0" w:color="auto"/>
              <w:left w:val="nil"/>
              <w:bottom w:val="nil"/>
              <w:right w:val="nil"/>
            </w:tcBorders>
            <w:noWrap/>
            <w:vAlign w:val="center"/>
            <w:hideMark/>
          </w:tcPr>
          <w:p w14:paraId="24293E0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67" w:type="pct"/>
            <w:tcBorders>
              <w:top w:val="single" w:sz="4" w:space="0" w:color="auto"/>
              <w:left w:val="nil"/>
              <w:bottom w:val="nil"/>
              <w:right w:val="nil"/>
            </w:tcBorders>
            <w:noWrap/>
            <w:vAlign w:val="center"/>
            <w:hideMark/>
          </w:tcPr>
          <w:p w14:paraId="5D3C5D9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single" w:sz="4" w:space="0" w:color="auto"/>
              <w:left w:val="nil"/>
              <w:bottom w:val="nil"/>
              <w:right w:val="nil"/>
            </w:tcBorders>
            <w:noWrap/>
            <w:vAlign w:val="center"/>
            <w:hideMark/>
          </w:tcPr>
          <w:p w14:paraId="6FDF50A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10" w:type="pct"/>
            <w:tcBorders>
              <w:top w:val="single" w:sz="4" w:space="0" w:color="auto"/>
              <w:left w:val="nil"/>
              <w:bottom w:val="nil"/>
              <w:right w:val="nil"/>
            </w:tcBorders>
            <w:noWrap/>
            <w:vAlign w:val="center"/>
            <w:hideMark/>
          </w:tcPr>
          <w:p w14:paraId="65261EF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95" w:type="pct"/>
            <w:tcBorders>
              <w:top w:val="single" w:sz="4" w:space="0" w:color="auto"/>
              <w:left w:val="nil"/>
              <w:bottom w:val="nil"/>
              <w:right w:val="nil"/>
            </w:tcBorders>
            <w:noWrap/>
            <w:vAlign w:val="center"/>
            <w:hideMark/>
          </w:tcPr>
          <w:p w14:paraId="027EACC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460" w:type="pct"/>
            <w:tcBorders>
              <w:top w:val="single" w:sz="4" w:space="0" w:color="auto"/>
              <w:left w:val="nil"/>
              <w:bottom w:val="nil"/>
              <w:right w:val="nil"/>
            </w:tcBorders>
            <w:noWrap/>
            <w:vAlign w:val="center"/>
            <w:hideMark/>
          </w:tcPr>
          <w:p w14:paraId="50B7B10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r>
      <w:tr w:rsidR="00140E04" w:rsidRPr="00140E04" w14:paraId="58BF78C6" w14:textId="77777777" w:rsidTr="005C2B04">
        <w:trPr>
          <w:gridAfter w:val="1"/>
          <w:wAfter w:w="119" w:type="pct"/>
          <w:trHeight w:val="525"/>
        </w:trPr>
        <w:tc>
          <w:tcPr>
            <w:tcW w:w="597" w:type="pct"/>
            <w:tcBorders>
              <w:top w:val="nil"/>
              <w:left w:val="nil"/>
              <w:bottom w:val="single" w:sz="8" w:space="0" w:color="auto"/>
              <w:right w:val="nil"/>
            </w:tcBorders>
            <w:noWrap/>
            <w:vAlign w:val="center"/>
            <w:hideMark/>
          </w:tcPr>
          <w:p w14:paraId="0A27F6D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Meters (m)</w:t>
            </w:r>
          </w:p>
        </w:tc>
        <w:tc>
          <w:tcPr>
            <w:tcW w:w="474" w:type="pct"/>
            <w:tcBorders>
              <w:top w:val="nil"/>
              <w:left w:val="nil"/>
              <w:bottom w:val="single" w:sz="8" w:space="0" w:color="auto"/>
              <w:right w:val="nil"/>
            </w:tcBorders>
            <w:vAlign w:val="center"/>
            <w:hideMark/>
          </w:tcPr>
          <w:p w14:paraId="3A346F0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Relative (%)</w:t>
            </w:r>
          </w:p>
        </w:tc>
        <w:tc>
          <w:tcPr>
            <w:tcW w:w="539" w:type="pct"/>
            <w:tcBorders>
              <w:top w:val="nil"/>
              <w:left w:val="nil"/>
              <w:bottom w:val="nil"/>
              <w:right w:val="nil"/>
            </w:tcBorders>
            <w:noWrap/>
            <w:vAlign w:val="center"/>
            <w:hideMark/>
          </w:tcPr>
          <w:p w14:paraId="0893C40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49" w:type="pct"/>
            <w:tcBorders>
              <w:top w:val="nil"/>
              <w:left w:val="nil"/>
              <w:bottom w:val="nil"/>
              <w:right w:val="nil"/>
            </w:tcBorders>
            <w:noWrap/>
            <w:vAlign w:val="center"/>
            <w:hideMark/>
          </w:tcPr>
          <w:p w14:paraId="27D4C0C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nil"/>
              <w:left w:val="nil"/>
              <w:bottom w:val="nil"/>
              <w:right w:val="nil"/>
            </w:tcBorders>
            <w:noWrap/>
            <w:vAlign w:val="center"/>
            <w:hideMark/>
          </w:tcPr>
          <w:p w14:paraId="27F5340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27" w:type="pct"/>
            <w:tcBorders>
              <w:top w:val="nil"/>
              <w:left w:val="nil"/>
              <w:bottom w:val="nil"/>
              <w:right w:val="nil"/>
            </w:tcBorders>
            <w:noWrap/>
            <w:vAlign w:val="center"/>
            <w:hideMark/>
          </w:tcPr>
          <w:p w14:paraId="04DA4CF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67" w:type="pct"/>
            <w:tcBorders>
              <w:top w:val="nil"/>
              <w:left w:val="nil"/>
              <w:bottom w:val="nil"/>
              <w:right w:val="nil"/>
            </w:tcBorders>
            <w:noWrap/>
            <w:vAlign w:val="center"/>
            <w:hideMark/>
          </w:tcPr>
          <w:p w14:paraId="45C821D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31" w:type="pct"/>
            <w:tcBorders>
              <w:top w:val="nil"/>
              <w:left w:val="nil"/>
              <w:bottom w:val="nil"/>
              <w:right w:val="nil"/>
            </w:tcBorders>
            <w:noWrap/>
            <w:vAlign w:val="center"/>
            <w:hideMark/>
          </w:tcPr>
          <w:p w14:paraId="29C7C53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510" w:type="pct"/>
            <w:tcBorders>
              <w:top w:val="nil"/>
              <w:left w:val="nil"/>
              <w:bottom w:val="nil"/>
              <w:right w:val="nil"/>
            </w:tcBorders>
            <w:noWrap/>
            <w:vAlign w:val="center"/>
            <w:hideMark/>
          </w:tcPr>
          <w:p w14:paraId="6FE6D0E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395" w:type="pct"/>
            <w:tcBorders>
              <w:top w:val="nil"/>
              <w:left w:val="nil"/>
              <w:bottom w:val="nil"/>
              <w:right w:val="nil"/>
            </w:tcBorders>
            <w:noWrap/>
            <w:vAlign w:val="center"/>
            <w:hideMark/>
          </w:tcPr>
          <w:p w14:paraId="04EA52D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c>
          <w:tcPr>
            <w:tcW w:w="460" w:type="pct"/>
            <w:tcBorders>
              <w:top w:val="nil"/>
              <w:left w:val="nil"/>
              <w:bottom w:val="nil"/>
              <w:right w:val="nil"/>
            </w:tcBorders>
            <w:noWrap/>
            <w:vAlign w:val="center"/>
            <w:hideMark/>
          </w:tcPr>
          <w:p w14:paraId="2C79D3C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p>
        </w:tc>
      </w:tr>
      <w:tr w:rsidR="00140E04" w:rsidRPr="00140E04" w14:paraId="7FB96490" w14:textId="77777777" w:rsidTr="005C2B04">
        <w:trPr>
          <w:gridAfter w:val="1"/>
          <w:wAfter w:w="119" w:type="pct"/>
          <w:trHeight w:val="300"/>
        </w:trPr>
        <w:tc>
          <w:tcPr>
            <w:tcW w:w="597" w:type="pct"/>
            <w:tcBorders>
              <w:top w:val="nil"/>
              <w:left w:val="nil"/>
              <w:bottom w:val="nil"/>
              <w:right w:val="nil"/>
            </w:tcBorders>
            <w:noWrap/>
            <w:vAlign w:val="center"/>
            <w:hideMark/>
          </w:tcPr>
          <w:p w14:paraId="4489363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0.12</w:t>
            </w:r>
          </w:p>
        </w:tc>
        <w:tc>
          <w:tcPr>
            <w:tcW w:w="474" w:type="pct"/>
            <w:tcBorders>
              <w:top w:val="nil"/>
              <w:left w:val="nil"/>
              <w:bottom w:val="nil"/>
              <w:right w:val="nil"/>
            </w:tcBorders>
            <w:vAlign w:val="center"/>
            <w:hideMark/>
          </w:tcPr>
          <w:p w14:paraId="5EF0F61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0</w:t>
            </w:r>
          </w:p>
        </w:tc>
        <w:tc>
          <w:tcPr>
            <w:tcW w:w="539" w:type="pct"/>
            <w:tcBorders>
              <w:top w:val="nil"/>
              <w:left w:val="nil"/>
              <w:bottom w:val="nil"/>
              <w:right w:val="nil"/>
            </w:tcBorders>
            <w:noWrap/>
            <w:vAlign w:val="center"/>
            <w:hideMark/>
          </w:tcPr>
          <w:p w14:paraId="5D1D35E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0.25</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44A9DA8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0.80</w:t>
            </w:r>
          </w:p>
        </w:tc>
        <w:tc>
          <w:tcPr>
            <w:tcW w:w="331" w:type="pct"/>
            <w:tcBorders>
              <w:top w:val="nil"/>
              <w:left w:val="nil"/>
              <w:bottom w:val="nil"/>
              <w:right w:val="nil"/>
            </w:tcBorders>
            <w:noWrap/>
            <w:vAlign w:val="center"/>
            <w:hideMark/>
          </w:tcPr>
          <w:p w14:paraId="433221D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754863E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-0.83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752CB2D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0.42</w:t>
            </w:r>
          </w:p>
        </w:tc>
        <w:tc>
          <w:tcPr>
            <w:tcW w:w="331" w:type="pct"/>
            <w:tcBorders>
              <w:top w:val="nil"/>
              <w:left w:val="nil"/>
              <w:bottom w:val="nil"/>
              <w:right w:val="nil"/>
            </w:tcBorders>
            <w:noWrap/>
            <w:vAlign w:val="center"/>
            <w:hideMark/>
          </w:tcPr>
          <w:p w14:paraId="4ED59E9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7431375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1F25829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0.67</w:t>
            </w:r>
          </w:p>
        </w:tc>
        <w:tc>
          <w:tcPr>
            <w:tcW w:w="460" w:type="pct"/>
            <w:tcBorders>
              <w:top w:val="nil"/>
              <w:left w:val="nil"/>
              <w:bottom w:val="nil"/>
              <w:right w:val="nil"/>
            </w:tcBorders>
            <w:noWrap/>
            <w:vAlign w:val="center"/>
            <w:hideMark/>
          </w:tcPr>
          <w:p w14:paraId="7D1091E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1C8FEE03" w14:textId="77777777" w:rsidTr="005C2B04">
        <w:trPr>
          <w:gridAfter w:val="1"/>
          <w:wAfter w:w="119" w:type="pct"/>
          <w:trHeight w:val="300"/>
        </w:trPr>
        <w:tc>
          <w:tcPr>
            <w:tcW w:w="597" w:type="pct"/>
            <w:tcBorders>
              <w:top w:val="nil"/>
              <w:left w:val="nil"/>
              <w:bottom w:val="nil"/>
              <w:right w:val="nil"/>
            </w:tcBorders>
            <w:noWrap/>
            <w:vAlign w:val="center"/>
            <w:hideMark/>
          </w:tcPr>
          <w:p w14:paraId="0653E406"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1.3</w:t>
            </w:r>
          </w:p>
        </w:tc>
        <w:tc>
          <w:tcPr>
            <w:tcW w:w="474" w:type="pct"/>
            <w:tcBorders>
              <w:top w:val="nil"/>
              <w:left w:val="nil"/>
              <w:bottom w:val="nil"/>
              <w:right w:val="nil"/>
            </w:tcBorders>
            <w:vAlign w:val="center"/>
            <w:hideMark/>
          </w:tcPr>
          <w:p w14:paraId="5B5F697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DBH</w:t>
            </w:r>
          </w:p>
        </w:tc>
        <w:tc>
          <w:tcPr>
            <w:tcW w:w="539" w:type="pct"/>
            <w:tcBorders>
              <w:top w:val="nil"/>
              <w:left w:val="nil"/>
              <w:bottom w:val="nil"/>
              <w:right w:val="nil"/>
            </w:tcBorders>
            <w:noWrap/>
            <w:vAlign w:val="center"/>
          </w:tcPr>
          <w:p w14:paraId="765D9EF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-53.0</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49" w:type="pct"/>
            <w:tcBorders>
              <w:top w:val="nil"/>
              <w:left w:val="nil"/>
              <w:bottom w:val="nil"/>
              <w:right w:val="nil"/>
            </w:tcBorders>
            <w:noWrap/>
            <w:vAlign w:val="center"/>
          </w:tcPr>
          <w:p w14:paraId="00A783E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0.31</w:t>
            </w:r>
          </w:p>
        </w:tc>
        <w:tc>
          <w:tcPr>
            <w:tcW w:w="331" w:type="pct"/>
            <w:tcBorders>
              <w:top w:val="nil"/>
              <w:left w:val="nil"/>
              <w:bottom w:val="nil"/>
              <w:right w:val="nil"/>
            </w:tcBorders>
            <w:noWrap/>
            <w:vAlign w:val="center"/>
          </w:tcPr>
          <w:p w14:paraId="357C149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tcPr>
          <w:p w14:paraId="742F300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-7.00</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67" w:type="pct"/>
            <w:tcBorders>
              <w:top w:val="nil"/>
              <w:left w:val="nil"/>
              <w:bottom w:val="nil"/>
              <w:right w:val="nil"/>
            </w:tcBorders>
            <w:noWrap/>
            <w:vAlign w:val="center"/>
          </w:tcPr>
          <w:p w14:paraId="5153AC2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0.98</w:t>
            </w:r>
          </w:p>
        </w:tc>
        <w:tc>
          <w:tcPr>
            <w:tcW w:w="331" w:type="pct"/>
            <w:tcBorders>
              <w:top w:val="nil"/>
              <w:left w:val="nil"/>
              <w:bottom w:val="nil"/>
              <w:right w:val="nil"/>
            </w:tcBorders>
            <w:noWrap/>
            <w:vAlign w:val="center"/>
          </w:tcPr>
          <w:p w14:paraId="11FF516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tcPr>
          <w:p w14:paraId="0AE3512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6.00</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95" w:type="pct"/>
            <w:tcBorders>
              <w:top w:val="nil"/>
              <w:left w:val="nil"/>
              <w:bottom w:val="nil"/>
              <w:right w:val="nil"/>
            </w:tcBorders>
            <w:noWrap/>
            <w:vAlign w:val="center"/>
          </w:tcPr>
          <w:p w14:paraId="4DAC685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0.61</w:t>
            </w:r>
          </w:p>
        </w:tc>
        <w:tc>
          <w:tcPr>
            <w:tcW w:w="460" w:type="pct"/>
            <w:tcBorders>
              <w:top w:val="nil"/>
              <w:left w:val="nil"/>
              <w:bottom w:val="nil"/>
              <w:right w:val="nil"/>
            </w:tcBorders>
            <w:noWrap/>
            <w:vAlign w:val="center"/>
          </w:tcPr>
          <w:p w14:paraId="6A2B5CB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1.00</w:t>
            </w:r>
          </w:p>
        </w:tc>
      </w:tr>
      <w:tr w:rsidR="00140E04" w:rsidRPr="00140E04" w14:paraId="533DB436" w14:textId="77777777" w:rsidTr="005C2B04">
        <w:trPr>
          <w:gridAfter w:val="1"/>
          <w:wAfter w:w="119" w:type="pct"/>
          <w:trHeight w:val="300"/>
        </w:trPr>
        <w:tc>
          <w:tcPr>
            <w:tcW w:w="597" w:type="pct"/>
            <w:tcBorders>
              <w:top w:val="nil"/>
              <w:left w:val="nil"/>
              <w:bottom w:val="nil"/>
              <w:right w:val="nil"/>
            </w:tcBorders>
            <w:noWrap/>
            <w:vAlign w:val="center"/>
            <w:hideMark/>
          </w:tcPr>
          <w:p w14:paraId="58AA984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4.73</w:t>
            </w:r>
          </w:p>
        </w:tc>
        <w:tc>
          <w:tcPr>
            <w:tcW w:w="474" w:type="pct"/>
            <w:tcBorders>
              <w:top w:val="nil"/>
              <w:left w:val="nil"/>
              <w:bottom w:val="nil"/>
              <w:right w:val="nil"/>
            </w:tcBorders>
            <w:vAlign w:val="center"/>
            <w:hideMark/>
          </w:tcPr>
          <w:p w14:paraId="23A15FB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25</w:t>
            </w:r>
          </w:p>
        </w:tc>
        <w:tc>
          <w:tcPr>
            <w:tcW w:w="539" w:type="pct"/>
            <w:tcBorders>
              <w:top w:val="nil"/>
              <w:left w:val="nil"/>
              <w:bottom w:val="nil"/>
              <w:right w:val="nil"/>
            </w:tcBorders>
            <w:noWrap/>
            <w:vAlign w:val="center"/>
            <w:hideMark/>
          </w:tcPr>
          <w:p w14:paraId="00E1F3F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-1.65</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7758B6D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0.11</w:t>
            </w:r>
          </w:p>
        </w:tc>
        <w:tc>
          <w:tcPr>
            <w:tcW w:w="331" w:type="pct"/>
            <w:tcBorders>
              <w:top w:val="nil"/>
              <w:left w:val="nil"/>
              <w:bottom w:val="nil"/>
              <w:right w:val="nil"/>
            </w:tcBorders>
            <w:noWrap/>
            <w:vAlign w:val="center"/>
            <w:hideMark/>
          </w:tcPr>
          <w:p w14:paraId="216C840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0.65</w:t>
            </w:r>
          </w:p>
        </w:tc>
        <w:tc>
          <w:tcPr>
            <w:tcW w:w="527" w:type="pct"/>
            <w:tcBorders>
              <w:top w:val="nil"/>
              <w:left w:val="nil"/>
              <w:bottom w:val="nil"/>
              <w:right w:val="nil"/>
            </w:tcBorders>
            <w:noWrap/>
            <w:vAlign w:val="center"/>
            <w:hideMark/>
          </w:tcPr>
          <w:p w14:paraId="5B12891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712305A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0.67</w:t>
            </w:r>
          </w:p>
        </w:tc>
        <w:tc>
          <w:tcPr>
            <w:tcW w:w="331" w:type="pct"/>
            <w:tcBorders>
              <w:top w:val="nil"/>
              <w:left w:val="nil"/>
              <w:bottom w:val="nil"/>
              <w:right w:val="nil"/>
            </w:tcBorders>
            <w:noWrap/>
            <w:vAlign w:val="center"/>
            <w:hideMark/>
          </w:tcPr>
          <w:p w14:paraId="679DF6D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3213A87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-0.11</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3731C71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0.91</w:t>
            </w:r>
          </w:p>
        </w:tc>
        <w:tc>
          <w:tcPr>
            <w:tcW w:w="460" w:type="pct"/>
            <w:tcBorders>
              <w:top w:val="nil"/>
              <w:left w:val="nil"/>
              <w:bottom w:val="nil"/>
              <w:right w:val="nil"/>
            </w:tcBorders>
            <w:noWrap/>
            <w:vAlign w:val="center"/>
            <w:hideMark/>
          </w:tcPr>
          <w:p w14:paraId="0BAEFD7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0C915D3A" w14:textId="77777777" w:rsidTr="005C2B04">
        <w:trPr>
          <w:gridAfter w:val="1"/>
          <w:wAfter w:w="119" w:type="pct"/>
          <w:trHeight w:val="300"/>
        </w:trPr>
        <w:tc>
          <w:tcPr>
            <w:tcW w:w="597" w:type="pct"/>
            <w:tcBorders>
              <w:top w:val="nil"/>
              <w:left w:val="nil"/>
              <w:bottom w:val="nil"/>
              <w:right w:val="nil"/>
            </w:tcBorders>
            <w:noWrap/>
            <w:vAlign w:val="center"/>
            <w:hideMark/>
          </w:tcPr>
          <w:p w14:paraId="0137657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9.47</w:t>
            </w:r>
          </w:p>
        </w:tc>
        <w:tc>
          <w:tcPr>
            <w:tcW w:w="474" w:type="pct"/>
            <w:tcBorders>
              <w:top w:val="nil"/>
              <w:left w:val="nil"/>
              <w:bottom w:val="nil"/>
              <w:right w:val="nil"/>
            </w:tcBorders>
            <w:vAlign w:val="center"/>
            <w:hideMark/>
          </w:tcPr>
          <w:p w14:paraId="453D5F8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50</w:t>
            </w:r>
          </w:p>
        </w:tc>
        <w:tc>
          <w:tcPr>
            <w:tcW w:w="539" w:type="pct"/>
            <w:tcBorders>
              <w:top w:val="nil"/>
              <w:left w:val="nil"/>
              <w:bottom w:val="nil"/>
              <w:right w:val="nil"/>
            </w:tcBorders>
            <w:noWrap/>
            <w:vAlign w:val="center"/>
            <w:hideMark/>
          </w:tcPr>
          <w:p w14:paraId="5E858B5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-2.19</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443F65B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0.04</w:t>
            </w:r>
          </w:p>
        </w:tc>
        <w:tc>
          <w:tcPr>
            <w:tcW w:w="331" w:type="pct"/>
            <w:tcBorders>
              <w:top w:val="nil"/>
              <w:left w:val="nil"/>
              <w:bottom w:val="nil"/>
              <w:right w:val="nil"/>
            </w:tcBorders>
            <w:noWrap/>
            <w:vAlign w:val="center"/>
            <w:hideMark/>
          </w:tcPr>
          <w:p w14:paraId="4F2EFB6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0.22</w:t>
            </w:r>
          </w:p>
        </w:tc>
        <w:tc>
          <w:tcPr>
            <w:tcW w:w="527" w:type="pct"/>
            <w:tcBorders>
              <w:top w:val="nil"/>
              <w:left w:val="nil"/>
              <w:bottom w:val="nil"/>
              <w:right w:val="nil"/>
            </w:tcBorders>
            <w:noWrap/>
            <w:vAlign w:val="center"/>
          </w:tcPr>
          <w:p w14:paraId="586F359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-2.00</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67" w:type="pct"/>
            <w:tcBorders>
              <w:top w:val="nil"/>
              <w:left w:val="nil"/>
              <w:bottom w:val="nil"/>
              <w:right w:val="nil"/>
            </w:tcBorders>
            <w:noWrap/>
            <w:vAlign w:val="center"/>
          </w:tcPr>
          <w:p w14:paraId="3D6700C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0.84</w:t>
            </w:r>
          </w:p>
        </w:tc>
        <w:tc>
          <w:tcPr>
            <w:tcW w:w="331" w:type="pct"/>
            <w:tcBorders>
              <w:top w:val="nil"/>
              <w:left w:val="nil"/>
              <w:bottom w:val="nil"/>
              <w:right w:val="nil"/>
            </w:tcBorders>
            <w:noWrap/>
            <w:vAlign w:val="center"/>
          </w:tcPr>
          <w:p w14:paraId="3394900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1.00</w:t>
            </w:r>
          </w:p>
        </w:tc>
        <w:tc>
          <w:tcPr>
            <w:tcW w:w="510" w:type="pct"/>
            <w:tcBorders>
              <w:top w:val="nil"/>
              <w:left w:val="nil"/>
              <w:bottom w:val="nil"/>
              <w:right w:val="nil"/>
            </w:tcBorders>
            <w:noWrap/>
            <w:vAlign w:val="center"/>
            <w:hideMark/>
          </w:tcPr>
          <w:p w14:paraId="6565506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-38.0</w:t>
            </w:r>
            <w:r w:rsidRPr="00140E04">
              <w:rPr>
                <w:rFonts w:ascii="Times New Roman" w:eastAsia="Times New Roman" w:hAnsi="Times New Roman" w:cs="Times New Roman"/>
                <w:color w:val="000000" w:themeColor="text1"/>
                <w:kern w:val="0"/>
                <w:sz w:val="20"/>
                <w:szCs w:val="20"/>
                <w:vertAlign w:val="superscript"/>
                <w:lang w:val="en-US"/>
                <w14:ligatures w14:val="none"/>
              </w:rPr>
              <w:t>2</w:t>
            </w:r>
          </w:p>
        </w:tc>
        <w:tc>
          <w:tcPr>
            <w:tcW w:w="395" w:type="pct"/>
            <w:tcBorders>
              <w:top w:val="nil"/>
              <w:left w:val="nil"/>
              <w:bottom w:val="nil"/>
              <w:right w:val="nil"/>
            </w:tcBorders>
            <w:noWrap/>
            <w:vAlign w:val="center"/>
            <w:hideMark/>
          </w:tcPr>
          <w:p w14:paraId="7ACB4C2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0.27</w:t>
            </w:r>
          </w:p>
        </w:tc>
        <w:tc>
          <w:tcPr>
            <w:tcW w:w="460" w:type="pct"/>
            <w:tcBorders>
              <w:top w:val="nil"/>
              <w:left w:val="nil"/>
              <w:bottom w:val="nil"/>
              <w:right w:val="nil"/>
            </w:tcBorders>
            <w:noWrap/>
            <w:vAlign w:val="center"/>
            <w:hideMark/>
          </w:tcPr>
          <w:p w14:paraId="6436275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hAnsi="Times New Roman" w:cs="Times New Roman"/>
                <w:color w:val="000000" w:themeColor="text1"/>
                <w:sz w:val="20"/>
                <w:szCs w:val="20"/>
              </w:rPr>
              <w:t>0.53</w:t>
            </w:r>
          </w:p>
        </w:tc>
      </w:tr>
      <w:tr w:rsidR="00140E04" w:rsidRPr="00140E04" w14:paraId="722F71EF" w14:textId="77777777" w:rsidTr="005C2B04">
        <w:trPr>
          <w:gridAfter w:val="1"/>
          <w:wAfter w:w="119" w:type="pct"/>
          <w:trHeight w:val="300"/>
        </w:trPr>
        <w:tc>
          <w:tcPr>
            <w:tcW w:w="597" w:type="pct"/>
            <w:tcBorders>
              <w:top w:val="nil"/>
              <w:left w:val="nil"/>
              <w:bottom w:val="nil"/>
              <w:right w:val="nil"/>
            </w:tcBorders>
            <w:noWrap/>
            <w:vAlign w:val="center"/>
            <w:hideMark/>
          </w:tcPr>
          <w:p w14:paraId="3FB23B4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14.2</w:t>
            </w:r>
          </w:p>
        </w:tc>
        <w:tc>
          <w:tcPr>
            <w:tcW w:w="474" w:type="pct"/>
            <w:tcBorders>
              <w:top w:val="nil"/>
              <w:left w:val="nil"/>
              <w:bottom w:val="nil"/>
              <w:right w:val="nil"/>
            </w:tcBorders>
            <w:vAlign w:val="center"/>
            <w:hideMark/>
          </w:tcPr>
          <w:p w14:paraId="33982DD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75</w:t>
            </w:r>
          </w:p>
        </w:tc>
        <w:tc>
          <w:tcPr>
            <w:tcW w:w="539" w:type="pct"/>
            <w:tcBorders>
              <w:top w:val="nil"/>
              <w:left w:val="nil"/>
              <w:bottom w:val="nil"/>
              <w:right w:val="nil"/>
            </w:tcBorders>
            <w:noWrap/>
            <w:vAlign w:val="center"/>
            <w:hideMark/>
          </w:tcPr>
          <w:p w14:paraId="70245DC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-0.58</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nil"/>
              <w:right w:val="nil"/>
            </w:tcBorders>
            <w:noWrap/>
            <w:vAlign w:val="center"/>
            <w:hideMark/>
          </w:tcPr>
          <w:p w14:paraId="3E2ED47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0.56</w:t>
            </w:r>
          </w:p>
        </w:tc>
        <w:tc>
          <w:tcPr>
            <w:tcW w:w="331" w:type="pct"/>
            <w:tcBorders>
              <w:top w:val="nil"/>
              <w:left w:val="nil"/>
              <w:bottom w:val="nil"/>
              <w:right w:val="nil"/>
            </w:tcBorders>
            <w:noWrap/>
            <w:vAlign w:val="center"/>
            <w:hideMark/>
          </w:tcPr>
          <w:p w14:paraId="2598C69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nil"/>
              <w:right w:val="nil"/>
            </w:tcBorders>
            <w:noWrap/>
            <w:vAlign w:val="center"/>
            <w:hideMark/>
          </w:tcPr>
          <w:p w14:paraId="7107A35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0.95</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nil"/>
              <w:right w:val="nil"/>
            </w:tcBorders>
            <w:noWrap/>
            <w:vAlign w:val="center"/>
            <w:hideMark/>
          </w:tcPr>
          <w:p w14:paraId="4D13011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0.35</w:t>
            </w:r>
          </w:p>
        </w:tc>
        <w:tc>
          <w:tcPr>
            <w:tcW w:w="331" w:type="pct"/>
            <w:tcBorders>
              <w:top w:val="nil"/>
              <w:left w:val="nil"/>
              <w:bottom w:val="nil"/>
              <w:right w:val="nil"/>
            </w:tcBorders>
            <w:noWrap/>
            <w:vAlign w:val="center"/>
            <w:hideMark/>
          </w:tcPr>
          <w:p w14:paraId="6D1D0B1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10" w:type="pct"/>
            <w:tcBorders>
              <w:top w:val="nil"/>
              <w:left w:val="nil"/>
              <w:bottom w:val="nil"/>
              <w:right w:val="nil"/>
            </w:tcBorders>
            <w:noWrap/>
            <w:vAlign w:val="center"/>
            <w:hideMark/>
          </w:tcPr>
          <w:p w14:paraId="0E3F85B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-0.52</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nil"/>
              <w:right w:val="nil"/>
            </w:tcBorders>
            <w:noWrap/>
            <w:vAlign w:val="center"/>
            <w:hideMark/>
          </w:tcPr>
          <w:p w14:paraId="35F989D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0.61</w:t>
            </w:r>
          </w:p>
        </w:tc>
        <w:tc>
          <w:tcPr>
            <w:tcW w:w="460" w:type="pct"/>
            <w:tcBorders>
              <w:top w:val="nil"/>
              <w:left w:val="nil"/>
              <w:bottom w:val="nil"/>
              <w:right w:val="nil"/>
            </w:tcBorders>
            <w:noWrap/>
            <w:vAlign w:val="center"/>
            <w:hideMark/>
          </w:tcPr>
          <w:p w14:paraId="41298DB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r>
      <w:tr w:rsidR="00140E04" w:rsidRPr="00140E04" w14:paraId="50786687" w14:textId="77777777" w:rsidTr="005C2B04">
        <w:trPr>
          <w:gridAfter w:val="1"/>
          <w:wAfter w:w="119" w:type="pct"/>
          <w:trHeight w:val="315"/>
        </w:trPr>
        <w:tc>
          <w:tcPr>
            <w:tcW w:w="597" w:type="pct"/>
            <w:tcBorders>
              <w:top w:val="nil"/>
              <w:left w:val="nil"/>
              <w:bottom w:val="single" w:sz="8" w:space="0" w:color="auto"/>
              <w:right w:val="nil"/>
            </w:tcBorders>
            <w:noWrap/>
            <w:vAlign w:val="center"/>
            <w:hideMark/>
          </w:tcPr>
          <w:p w14:paraId="2132DBB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18.93</w:t>
            </w:r>
          </w:p>
        </w:tc>
        <w:tc>
          <w:tcPr>
            <w:tcW w:w="474" w:type="pct"/>
            <w:tcBorders>
              <w:top w:val="nil"/>
              <w:left w:val="nil"/>
              <w:bottom w:val="single" w:sz="8" w:space="0" w:color="auto"/>
              <w:right w:val="nil"/>
            </w:tcBorders>
            <w:vAlign w:val="center"/>
            <w:hideMark/>
          </w:tcPr>
          <w:p w14:paraId="3723683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14:ligatures w14:val="none"/>
              </w:rPr>
              <w:t>100</w:t>
            </w:r>
          </w:p>
        </w:tc>
        <w:tc>
          <w:tcPr>
            <w:tcW w:w="539" w:type="pct"/>
            <w:tcBorders>
              <w:top w:val="nil"/>
              <w:left w:val="nil"/>
              <w:bottom w:val="single" w:sz="8" w:space="0" w:color="auto"/>
              <w:right w:val="nil"/>
            </w:tcBorders>
            <w:noWrap/>
            <w:vAlign w:val="center"/>
            <w:hideMark/>
          </w:tcPr>
          <w:p w14:paraId="646238C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-0.58</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49" w:type="pct"/>
            <w:tcBorders>
              <w:top w:val="nil"/>
              <w:left w:val="nil"/>
              <w:bottom w:val="single" w:sz="8" w:space="0" w:color="auto"/>
              <w:right w:val="nil"/>
            </w:tcBorders>
            <w:noWrap/>
            <w:vAlign w:val="center"/>
            <w:hideMark/>
          </w:tcPr>
          <w:p w14:paraId="2728537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0.57</w:t>
            </w:r>
          </w:p>
        </w:tc>
        <w:tc>
          <w:tcPr>
            <w:tcW w:w="331" w:type="pct"/>
            <w:tcBorders>
              <w:top w:val="nil"/>
              <w:left w:val="nil"/>
              <w:bottom w:val="single" w:sz="8" w:space="0" w:color="auto"/>
              <w:right w:val="nil"/>
            </w:tcBorders>
            <w:noWrap/>
            <w:vAlign w:val="center"/>
            <w:hideMark/>
          </w:tcPr>
          <w:p w14:paraId="51164EF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1.00</w:t>
            </w:r>
          </w:p>
        </w:tc>
        <w:tc>
          <w:tcPr>
            <w:tcW w:w="527" w:type="pct"/>
            <w:tcBorders>
              <w:top w:val="nil"/>
              <w:left w:val="nil"/>
              <w:bottom w:val="single" w:sz="8" w:space="0" w:color="auto"/>
              <w:right w:val="nil"/>
            </w:tcBorders>
            <w:noWrap/>
            <w:vAlign w:val="center"/>
            <w:hideMark/>
          </w:tcPr>
          <w:p w14:paraId="5FE08B6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2.27</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67" w:type="pct"/>
            <w:tcBorders>
              <w:top w:val="nil"/>
              <w:left w:val="nil"/>
              <w:bottom w:val="single" w:sz="8" w:space="0" w:color="auto"/>
              <w:right w:val="nil"/>
            </w:tcBorders>
            <w:noWrap/>
            <w:vAlign w:val="center"/>
            <w:hideMark/>
          </w:tcPr>
          <w:p w14:paraId="4450222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0.03</w:t>
            </w:r>
          </w:p>
        </w:tc>
        <w:tc>
          <w:tcPr>
            <w:tcW w:w="331" w:type="pct"/>
            <w:tcBorders>
              <w:top w:val="nil"/>
              <w:left w:val="nil"/>
              <w:bottom w:val="single" w:sz="8" w:space="0" w:color="auto"/>
              <w:right w:val="nil"/>
            </w:tcBorders>
            <w:noWrap/>
            <w:vAlign w:val="center"/>
            <w:hideMark/>
          </w:tcPr>
          <w:p w14:paraId="513A9C5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0.18</w:t>
            </w:r>
          </w:p>
        </w:tc>
        <w:tc>
          <w:tcPr>
            <w:tcW w:w="510" w:type="pct"/>
            <w:tcBorders>
              <w:top w:val="nil"/>
              <w:left w:val="nil"/>
              <w:bottom w:val="single" w:sz="8" w:space="0" w:color="auto"/>
              <w:right w:val="nil"/>
            </w:tcBorders>
            <w:noWrap/>
            <w:vAlign w:val="center"/>
            <w:hideMark/>
          </w:tcPr>
          <w:p w14:paraId="508D7B1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-1.83</w:t>
            </w:r>
            <w:r w:rsidRPr="00140E04">
              <w:rPr>
                <w:rFonts w:ascii="Times New Roman" w:eastAsia="Times New Roman" w:hAnsi="Times New Roman" w:cs="Times New Roman"/>
                <w:color w:val="000000" w:themeColor="text1"/>
                <w:kern w:val="0"/>
                <w:sz w:val="20"/>
                <w:szCs w:val="20"/>
                <w:vertAlign w:val="superscript"/>
                <w:lang w:val="en-US"/>
                <w14:ligatures w14:val="none"/>
              </w:rPr>
              <w:t>1</w:t>
            </w:r>
          </w:p>
        </w:tc>
        <w:tc>
          <w:tcPr>
            <w:tcW w:w="395" w:type="pct"/>
            <w:tcBorders>
              <w:top w:val="nil"/>
              <w:left w:val="nil"/>
              <w:bottom w:val="single" w:sz="8" w:space="0" w:color="auto"/>
              <w:right w:val="nil"/>
            </w:tcBorders>
            <w:noWrap/>
            <w:vAlign w:val="center"/>
            <w:hideMark/>
          </w:tcPr>
          <w:p w14:paraId="5EB8235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0.08</w:t>
            </w:r>
          </w:p>
        </w:tc>
        <w:tc>
          <w:tcPr>
            <w:tcW w:w="460" w:type="pct"/>
            <w:tcBorders>
              <w:top w:val="nil"/>
              <w:left w:val="nil"/>
              <w:bottom w:val="single" w:sz="4" w:space="0" w:color="auto"/>
              <w:right w:val="nil"/>
            </w:tcBorders>
            <w:noWrap/>
            <w:vAlign w:val="center"/>
            <w:hideMark/>
          </w:tcPr>
          <w:p w14:paraId="59313984"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14:ligatures w14:val="none"/>
              </w:rPr>
            </w:pPr>
            <w:r w:rsidRPr="00140E04">
              <w:rPr>
                <w:rFonts w:ascii="Times New Roman" w:eastAsia="Times New Roman" w:hAnsi="Times New Roman" w:cs="Times New Roman"/>
                <w:color w:val="000000" w:themeColor="text1"/>
                <w:kern w:val="0"/>
                <w:sz w:val="20"/>
                <w:szCs w:val="20"/>
                <w:lang w:val="en-US"/>
                <w14:ligatures w14:val="none"/>
              </w:rPr>
              <w:t>0.47</w:t>
            </w:r>
          </w:p>
        </w:tc>
      </w:tr>
    </w:tbl>
    <w:p w14:paraId="36022043" w14:textId="77777777" w:rsidR="005C2B04" w:rsidRPr="00140E04" w:rsidRDefault="005C2B04" w:rsidP="005C2B04">
      <w:pPr>
        <w:pStyle w:val="Legenda"/>
        <w:jc w:val="both"/>
        <w:rPr>
          <w:rFonts w:cs="Times New Roman"/>
          <w:color w:val="000000" w:themeColor="text1"/>
          <w:sz w:val="20"/>
          <w:szCs w:val="20"/>
          <w:lang w:val="en-US"/>
        </w:rPr>
      </w:pPr>
      <w:r w:rsidRPr="00140E04">
        <w:rPr>
          <w:rFonts w:cs="Times New Roman"/>
          <w:i/>
          <w:iCs w:val="0"/>
          <w:color w:val="000000" w:themeColor="text1"/>
          <w:sz w:val="20"/>
          <w:szCs w:val="20"/>
          <w:lang w:val="en-US"/>
        </w:rPr>
        <w:t>p</w:t>
      </w:r>
      <w:r w:rsidRPr="00140E04">
        <w:rPr>
          <w:rFonts w:cs="Times New Roman"/>
          <w:color w:val="000000" w:themeColor="text1"/>
          <w:sz w:val="20"/>
          <w:szCs w:val="20"/>
          <w:lang w:val="en-US"/>
        </w:rPr>
        <w:t xml:space="preserve">-Bonf: </w:t>
      </w:r>
      <w:r w:rsidRPr="00140E04">
        <w:rPr>
          <w:rFonts w:cs="Times New Roman"/>
          <w:i/>
          <w:iCs w:val="0"/>
          <w:color w:val="000000" w:themeColor="text1"/>
          <w:sz w:val="20"/>
          <w:szCs w:val="20"/>
          <w:lang w:val="en-US"/>
        </w:rPr>
        <w:t>p</w:t>
      </w:r>
      <w:r w:rsidRPr="00140E04">
        <w:rPr>
          <w:rFonts w:cs="Times New Roman"/>
          <w:color w:val="000000" w:themeColor="text1"/>
          <w:sz w:val="20"/>
          <w:szCs w:val="20"/>
          <w:lang w:val="en-US"/>
        </w:rPr>
        <w:t xml:space="preserve">-value adjusted using the Bonferroni correction, </w:t>
      </w:r>
      <w:r w:rsidRPr="00140E04">
        <w:rPr>
          <w:rFonts w:cs="Times New Roman"/>
          <w:color w:val="000000" w:themeColor="text1"/>
          <w:sz w:val="20"/>
          <w:szCs w:val="20"/>
          <w:vertAlign w:val="superscript"/>
          <w:lang w:val="en-US"/>
        </w:rPr>
        <w:t>1</w:t>
      </w:r>
      <w:r w:rsidRPr="00140E04">
        <w:rPr>
          <w:rFonts w:cs="Times New Roman"/>
          <w:color w:val="000000" w:themeColor="text1"/>
          <w:sz w:val="20"/>
          <w:szCs w:val="20"/>
          <w:lang w:val="en-US"/>
        </w:rPr>
        <w:t xml:space="preserve">Student's </w:t>
      </w:r>
      <w:r w:rsidRPr="00140E04">
        <w:rPr>
          <w:rFonts w:cs="Times New Roman"/>
          <w:i/>
          <w:iCs w:val="0"/>
          <w:color w:val="000000" w:themeColor="text1"/>
          <w:sz w:val="20"/>
          <w:szCs w:val="20"/>
          <w:lang w:val="en-US"/>
        </w:rPr>
        <w:t>t</w:t>
      </w:r>
      <w:r w:rsidRPr="00140E04">
        <w:rPr>
          <w:rFonts w:cs="Times New Roman"/>
          <w:color w:val="000000" w:themeColor="text1"/>
          <w:sz w:val="20"/>
          <w:szCs w:val="20"/>
          <w:lang w:val="en-US"/>
        </w:rPr>
        <w:t xml:space="preserve">-test statistic, </w:t>
      </w:r>
      <w:r w:rsidRPr="00140E04">
        <w:rPr>
          <w:rFonts w:cs="Times New Roman"/>
          <w:iCs w:val="0"/>
          <w:color w:val="000000" w:themeColor="text1"/>
          <w:sz w:val="20"/>
          <w:szCs w:val="20"/>
          <w:vertAlign w:val="superscript"/>
          <w:lang w:val="en-US"/>
        </w:rPr>
        <w:t>2</w:t>
      </w:r>
      <w:r w:rsidRPr="00140E04">
        <w:rPr>
          <w:rFonts w:cs="Times New Roman"/>
          <w:color w:val="000000" w:themeColor="text1"/>
          <w:sz w:val="20"/>
          <w:szCs w:val="20"/>
          <w:lang w:val="en-US"/>
        </w:rPr>
        <w:t xml:space="preserve">Mann–Whitney </w:t>
      </w:r>
      <w:r w:rsidRPr="00140E04">
        <w:rPr>
          <w:rFonts w:cs="Times New Roman"/>
          <w:i/>
          <w:iCs w:val="0"/>
          <w:color w:val="000000" w:themeColor="text1"/>
          <w:sz w:val="20"/>
          <w:szCs w:val="20"/>
          <w:lang w:val="en-US"/>
        </w:rPr>
        <w:t>U</w:t>
      </w:r>
      <w:r w:rsidRPr="00140E04">
        <w:rPr>
          <w:rFonts w:cs="Times New Roman"/>
          <w:color w:val="000000" w:themeColor="text1"/>
          <w:sz w:val="20"/>
          <w:szCs w:val="20"/>
          <w:lang w:val="en-US"/>
        </w:rPr>
        <w:t>-test statistic</w:t>
      </w:r>
    </w:p>
    <w:p w14:paraId="6274DEA9" w14:textId="77777777" w:rsidR="005C2B04" w:rsidRPr="00140E04" w:rsidRDefault="005C2B04" w:rsidP="005C2B04">
      <w:pPr>
        <w:tabs>
          <w:tab w:val="left" w:pos="2291"/>
        </w:tabs>
        <w:spacing w:after="0"/>
        <w:rPr>
          <w:rFonts w:ascii="Times New Roman" w:hAnsi="Times New Roman" w:cs="Times New Roman"/>
          <w:color w:val="000000" w:themeColor="text1"/>
          <w:sz w:val="20"/>
          <w:szCs w:val="20"/>
          <w:lang w:val="en-US"/>
        </w:rPr>
      </w:pPr>
    </w:p>
    <w:p w14:paraId="5FDCDFE1" w14:textId="0643C181" w:rsidR="005C2B04" w:rsidRPr="00140E04" w:rsidRDefault="005C2B04" w:rsidP="005C2B04">
      <w:pPr>
        <w:spacing w:after="0" w:line="240" w:lineRule="auto"/>
        <w:jc w:val="both"/>
        <w:rPr>
          <w:rFonts w:ascii="Times New Roman" w:hAnsi="Times New Roman" w:cs="Times New Roman"/>
          <w:color w:val="000000" w:themeColor="text1"/>
          <w:sz w:val="20"/>
          <w:szCs w:val="20"/>
          <w:lang w:val="en-US"/>
        </w:rPr>
      </w:pPr>
      <w:r w:rsidRPr="00140E04">
        <w:rPr>
          <w:rFonts w:ascii="Times New Roman" w:hAnsi="Times New Roman" w:cs="Times New Roman"/>
          <w:b/>
          <w:bCs/>
          <w:color w:val="000000" w:themeColor="text1"/>
          <w:sz w:val="20"/>
          <w:szCs w:val="20"/>
          <w:lang w:val="en-US"/>
        </w:rPr>
        <w:t>Table S4</w:t>
      </w:r>
      <w:r w:rsidRPr="00140E04">
        <w:rPr>
          <w:rFonts w:ascii="Times New Roman" w:hAnsi="Times New Roman" w:cs="Times New Roman"/>
          <w:color w:val="000000" w:themeColor="text1"/>
          <w:sz w:val="20"/>
          <w:szCs w:val="20"/>
          <w:lang w:val="en-US"/>
        </w:rPr>
        <w:t xml:space="preserve"> Fixed-effect coefficients of the complete Linear Mixed Model (LMM) fitted to assess the effects of quadratic mean diameter (QMD), commercial height, stem type, soil textural class, fertilization, and the interaction between soil textural class and fertilization on the weighted apparent wood density (WWD) of </w:t>
      </w:r>
      <w:r w:rsidRPr="00140E04">
        <w:rPr>
          <w:rFonts w:ascii="Times New Roman" w:hAnsi="Times New Roman" w:cs="Times New Roman"/>
          <w:i/>
          <w:iCs/>
          <w:color w:val="000000" w:themeColor="text1"/>
          <w:sz w:val="20"/>
          <w:szCs w:val="20"/>
          <w:lang w:val="en-US"/>
        </w:rPr>
        <w:t>T</w:t>
      </w:r>
      <w:r w:rsidR="00140E04" w:rsidRPr="00140E04">
        <w:rPr>
          <w:rFonts w:ascii="Times New Roman" w:hAnsi="Times New Roman" w:cs="Times New Roman"/>
          <w:i/>
          <w:iCs/>
          <w:color w:val="000000" w:themeColor="text1"/>
          <w:sz w:val="20"/>
          <w:szCs w:val="20"/>
          <w:lang w:val="en-US"/>
        </w:rPr>
        <w:t>.</w:t>
      </w:r>
      <w:r w:rsidRPr="00140E04">
        <w:rPr>
          <w:rFonts w:ascii="Times New Roman" w:hAnsi="Times New Roman" w:cs="Times New Roman"/>
          <w:i/>
          <w:iCs/>
          <w:color w:val="000000" w:themeColor="text1"/>
          <w:sz w:val="20"/>
          <w:szCs w:val="20"/>
          <w:lang w:val="en-US"/>
        </w:rPr>
        <w:t xml:space="preserve"> vulgaris</w:t>
      </w:r>
    </w:p>
    <w:tbl>
      <w:tblPr>
        <w:tblW w:w="5000" w:type="pct"/>
        <w:jc w:val="center"/>
        <w:tblCellMar>
          <w:left w:w="70" w:type="dxa"/>
          <w:right w:w="70" w:type="dxa"/>
        </w:tblCellMar>
        <w:tblLook w:val="04A0" w:firstRow="1" w:lastRow="0" w:firstColumn="1" w:lastColumn="0" w:noHBand="0" w:noVBand="1"/>
      </w:tblPr>
      <w:tblGrid>
        <w:gridCol w:w="497"/>
        <w:gridCol w:w="1806"/>
        <w:gridCol w:w="1254"/>
        <w:gridCol w:w="1311"/>
        <w:gridCol w:w="1217"/>
        <w:gridCol w:w="1211"/>
        <w:gridCol w:w="1775"/>
      </w:tblGrid>
      <w:tr w:rsidR="00140E04" w:rsidRPr="00140E04" w14:paraId="6DA4854A" w14:textId="77777777" w:rsidTr="00694C84">
        <w:trPr>
          <w:trHeight w:val="331"/>
          <w:jc w:val="center"/>
        </w:trPr>
        <w:tc>
          <w:tcPr>
            <w:tcW w:w="1271" w:type="pct"/>
            <w:gridSpan w:val="2"/>
            <w:tcBorders>
              <w:top w:val="single" w:sz="4" w:space="0" w:color="auto"/>
              <w:bottom w:val="single" w:sz="4" w:space="0" w:color="auto"/>
            </w:tcBorders>
            <w:noWrap/>
            <w:vAlign w:val="center"/>
            <w:hideMark/>
          </w:tcPr>
          <w:p w14:paraId="378591F5"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Parameters</w:t>
            </w:r>
          </w:p>
        </w:tc>
        <w:tc>
          <w:tcPr>
            <w:tcW w:w="690" w:type="pct"/>
            <w:tcBorders>
              <w:top w:val="single" w:sz="4" w:space="0" w:color="auto"/>
              <w:left w:val="nil"/>
              <w:bottom w:val="single" w:sz="4" w:space="0" w:color="auto"/>
            </w:tcBorders>
            <w:noWrap/>
            <w:vAlign w:val="center"/>
            <w:hideMark/>
          </w:tcPr>
          <w:p w14:paraId="1A3D27F7"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Estimate</w:t>
            </w:r>
          </w:p>
        </w:tc>
        <w:tc>
          <w:tcPr>
            <w:tcW w:w="722" w:type="pct"/>
            <w:tcBorders>
              <w:top w:val="single" w:sz="4" w:space="0" w:color="auto"/>
              <w:left w:val="nil"/>
              <w:bottom w:val="single" w:sz="4" w:space="0" w:color="auto"/>
            </w:tcBorders>
            <w:noWrap/>
            <w:vAlign w:val="center"/>
            <w:hideMark/>
          </w:tcPr>
          <w:p w14:paraId="3732FEE8"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Std. Error</w:t>
            </w:r>
          </w:p>
        </w:tc>
        <w:tc>
          <w:tcPr>
            <w:tcW w:w="670" w:type="pct"/>
            <w:tcBorders>
              <w:top w:val="single" w:sz="4" w:space="0" w:color="auto"/>
              <w:left w:val="nil"/>
              <w:bottom w:val="single" w:sz="4" w:space="0" w:color="auto"/>
              <w:right w:val="nil"/>
            </w:tcBorders>
            <w:vAlign w:val="center"/>
          </w:tcPr>
          <w:p w14:paraId="3A69CB65"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DF</w:t>
            </w:r>
          </w:p>
        </w:tc>
        <w:tc>
          <w:tcPr>
            <w:tcW w:w="667" w:type="pct"/>
            <w:tcBorders>
              <w:top w:val="single" w:sz="4" w:space="0" w:color="auto"/>
              <w:left w:val="nil"/>
              <w:bottom w:val="single" w:sz="4" w:space="0" w:color="auto"/>
            </w:tcBorders>
            <w:noWrap/>
            <w:vAlign w:val="center"/>
            <w:hideMark/>
          </w:tcPr>
          <w:p w14:paraId="07ACB59D"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t value</w:t>
            </w:r>
          </w:p>
        </w:tc>
        <w:tc>
          <w:tcPr>
            <w:tcW w:w="980" w:type="pct"/>
            <w:tcBorders>
              <w:top w:val="single" w:sz="4" w:space="0" w:color="auto"/>
              <w:left w:val="nil"/>
              <w:bottom w:val="single" w:sz="4" w:space="0" w:color="auto"/>
            </w:tcBorders>
            <w:noWrap/>
            <w:vAlign w:val="center"/>
            <w:hideMark/>
          </w:tcPr>
          <w:p w14:paraId="07C00C4C" w14:textId="77777777" w:rsidR="005C2B04" w:rsidRPr="00140E04" w:rsidRDefault="005C2B04" w:rsidP="00694C84">
            <w:pPr>
              <w:spacing w:after="0" w:line="240" w:lineRule="auto"/>
              <w:jc w:val="center"/>
              <w:rPr>
                <w:rFonts w:ascii="Times New Roman" w:eastAsia="Times New Roman" w:hAnsi="Times New Roman" w:cs="Times New Roman"/>
                <w:b/>
                <w:bCs/>
                <w:color w:val="000000" w:themeColor="text1"/>
                <w:kern w:val="0"/>
                <w:sz w:val="20"/>
                <w:szCs w:val="20"/>
                <w:lang w:eastAsia="pt-BR"/>
                <w14:ligatures w14:val="none"/>
              </w:rPr>
            </w:pPr>
            <w:r w:rsidRPr="00140E04">
              <w:rPr>
                <w:rFonts w:ascii="Times New Roman" w:eastAsia="Times New Roman" w:hAnsi="Times New Roman" w:cs="Times New Roman"/>
                <w:b/>
                <w:bCs/>
                <w:color w:val="000000" w:themeColor="text1"/>
                <w:kern w:val="0"/>
                <w:sz w:val="20"/>
                <w:szCs w:val="20"/>
                <w:lang w:eastAsia="pt-BR"/>
                <w14:ligatures w14:val="none"/>
              </w:rPr>
              <w:t>Pr(&gt;|t|)</w:t>
            </w:r>
          </w:p>
        </w:tc>
      </w:tr>
      <w:tr w:rsidR="00140E04" w:rsidRPr="00AB4847" w14:paraId="78E1AC2B" w14:textId="77777777" w:rsidTr="00694C84">
        <w:trPr>
          <w:trHeight w:val="331"/>
          <w:jc w:val="center"/>
        </w:trPr>
        <w:tc>
          <w:tcPr>
            <w:tcW w:w="274" w:type="pct"/>
            <w:tcBorders>
              <w:top w:val="single" w:sz="4" w:space="0" w:color="auto"/>
            </w:tcBorders>
            <w:vAlign w:val="center"/>
          </w:tcPr>
          <w:p w14:paraId="5B9A653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eastAsia="pt-BR"/>
                <w14:ligatures w14:val="none"/>
              </w:rPr>
            </w:pPr>
          </w:p>
        </w:tc>
        <w:tc>
          <w:tcPr>
            <w:tcW w:w="4726" w:type="pct"/>
            <w:gridSpan w:val="6"/>
            <w:tcBorders>
              <w:top w:val="single" w:sz="4" w:space="0" w:color="auto"/>
            </w:tcBorders>
            <w:noWrap/>
            <w:vAlign w:val="center"/>
            <w:hideMark/>
          </w:tcPr>
          <w:p w14:paraId="4D2AAAA7" w14:textId="77777777" w:rsidR="005C2B04" w:rsidRPr="00140E04" w:rsidRDefault="005C2B04" w:rsidP="00694C84">
            <w:pPr>
              <w:spacing w:after="0" w:line="240" w:lineRule="auto"/>
              <w:jc w:val="both"/>
              <w:rPr>
                <w:rFonts w:ascii="Times New Roman" w:eastAsia="Times New Roman" w:hAnsi="Times New Roman" w:cs="Times New Roman"/>
                <w:color w:val="000000" w:themeColor="text1"/>
                <w:kern w:val="0"/>
                <w:sz w:val="20"/>
                <w:szCs w:val="20"/>
                <w:lang w:val="en-US" w:eastAsia="pt-BR"/>
                <w14:ligatures w14:val="none"/>
              </w:rPr>
            </w:pPr>
            <w:r w:rsidRPr="00140E04">
              <w:rPr>
                <w:rFonts w:ascii="Times New Roman" w:eastAsia="Times New Roman" w:hAnsi="Times New Roman" w:cs="Times New Roman"/>
                <w:color w:val="000000" w:themeColor="text1"/>
                <w:kern w:val="0"/>
                <w:sz w:val="20"/>
                <w:szCs w:val="20"/>
                <w:lang w:val="en-US" w:eastAsia="pt-BR"/>
                <w14:ligatures w14:val="none"/>
              </w:rPr>
              <w:t>(a) complete model = WWD ~ QMD + commercial height + Stem type + Textural class*Fertilization + (1</w:t>
            </w:r>
            <w:r w:rsidRPr="00140E04">
              <w:rPr>
                <w:rFonts w:ascii="Times New Roman" w:hAnsi="Times New Roman" w:cs="Times New Roman"/>
                <w:color w:val="000000" w:themeColor="text1"/>
                <w:sz w:val="20"/>
                <w:szCs w:val="20"/>
                <w:lang w:val="en-US"/>
              </w:rPr>
              <w:t>|block)</w:t>
            </w:r>
          </w:p>
        </w:tc>
      </w:tr>
      <w:tr w:rsidR="00140E04" w:rsidRPr="00AB4847" w14:paraId="2C28422B" w14:textId="77777777" w:rsidTr="00694C84">
        <w:trPr>
          <w:trHeight w:val="66"/>
          <w:jc w:val="center"/>
        </w:trPr>
        <w:tc>
          <w:tcPr>
            <w:tcW w:w="274" w:type="pct"/>
            <w:vAlign w:val="center"/>
          </w:tcPr>
          <w:p w14:paraId="0496F63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eastAsia="pt-BR"/>
                <w14:ligatures w14:val="none"/>
              </w:rPr>
            </w:pPr>
          </w:p>
        </w:tc>
        <w:tc>
          <w:tcPr>
            <w:tcW w:w="4726" w:type="pct"/>
            <w:gridSpan w:val="6"/>
            <w:noWrap/>
            <w:vAlign w:val="center"/>
          </w:tcPr>
          <w:p w14:paraId="2E707AE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val="en-US" w:eastAsia="pt-BR"/>
                <w14:ligatures w14:val="none"/>
              </w:rPr>
            </w:pPr>
          </w:p>
        </w:tc>
      </w:tr>
      <w:tr w:rsidR="00140E04" w:rsidRPr="00140E04" w14:paraId="662967F3" w14:textId="77777777" w:rsidTr="00694C84">
        <w:trPr>
          <w:trHeight w:val="331"/>
          <w:jc w:val="center"/>
        </w:trPr>
        <w:tc>
          <w:tcPr>
            <w:tcW w:w="1271" w:type="pct"/>
            <w:gridSpan w:val="2"/>
            <w:noWrap/>
            <w:vAlign w:val="center"/>
            <w:hideMark/>
          </w:tcPr>
          <w:p w14:paraId="1F7F395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(Intercept)</w:t>
            </w:r>
          </w:p>
        </w:tc>
        <w:tc>
          <w:tcPr>
            <w:tcW w:w="690" w:type="pct"/>
            <w:tcBorders>
              <w:left w:val="nil"/>
            </w:tcBorders>
            <w:noWrap/>
            <w:vAlign w:val="center"/>
          </w:tcPr>
          <w:p w14:paraId="6EC6E67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0.543913</w:t>
            </w:r>
          </w:p>
        </w:tc>
        <w:tc>
          <w:tcPr>
            <w:tcW w:w="722" w:type="pct"/>
            <w:tcBorders>
              <w:left w:val="nil"/>
            </w:tcBorders>
            <w:noWrap/>
            <w:vAlign w:val="center"/>
          </w:tcPr>
          <w:p w14:paraId="5F85323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0.06357</w:t>
            </w:r>
          </w:p>
        </w:tc>
        <w:tc>
          <w:tcPr>
            <w:tcW w:w="670" w:type="pct"/>
            <w:tcBorders>
              <w:left w:val="nil"/>
              <w:right w:val="nil"/>
            </w:tcBorders>
            <w:vAlign w:val="center"/>
          </w:tcPr>
          <w:p w14:paraId="13E5062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30.609</w:t>
            </w:r>
          </w:p>
        </w:tc>
        <w:tc>
          <w:tcPr>
            <w:tcW w:w="667" w:type="pct"/>
            <w:tcBorders>
              <w:left w:val="nil"/>
            </w:tcBorders>
            <w:noWrap/>
            <w:vAlign w:val="center"/>
          </w:tcPr>
          <w:p w14:paraId="5429142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8.557</w:t>
            </w:r>
          </w:p>
        </w:tc>
        <w:tc>
          <w:tcPr>
            <w:tcW w:w="980" w:type="pct"/>
            <w:tcBorders>
              <w:left w:val="nil"/>
            </w:tcBorders>
            <w:noWrap/>
            <w:vAlign w:val="center"/>
            <w:hideMark/>
          </w:tcPr>
          <w:p w14:paraId="46F5FE4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&lt;0.001</w:t>
            </w:r>
            <w:r w:rsidRPr="00140E04">
              <w:rPr>
                <w:rFonts w:ascii="Times New Roman" w:eastAsia="Times New Roman" w:hAnsi="Times New Roman" w:cs="Times New Roman"/>
                <w:color w:val="000000" w:themeColor="text1"/>
                <w:kern w:val="0"/>
                <w:sz w:val="20"/>
                <w:szCs w:val="20"/>
                <w:lang w:eastAsia="pt-BR"/>
                <w14:ligatures w14:val="none"/>
              </w:rPr>
              <w:t>***</w:t>
            </w:r>
          </w:p>
        </w:tc>
      </w:tr>
      <w:tr w:rsidR="00140E04" w:rsidRPr="00140E04" w14:paraId="173BDC44" w14:textId="77777777" w:rsidTr="00694C84">
        <w:trPr>
          <w:trHeight w:val="331"/>
          <w:jc w:val="center"/>
        </w:trPr>
        <w:tc>
          <w:tcPr>
            <w:tcW w:w="1271" w:type="pct"/>
            <w:gridSpan w:val="2"/>
            <w:tcBorders>
              <w:top w:val="nil"/>
            </w:tcBorders>
            <w:noWrap/>
            <w:vAlign w:val="center"/>
            <w:hideMark/>
          </w:tcPr>
          <w:p w14:paraId="5D85B3E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QMD</w:t>
            </w:r>
          </w:p>
        </w:tc>
        <w:tc>
          <w:tcPr>
            <w:tcW w:w="690" w:type="pct"/>
            <w:tcBorders>
              <w:top w:val="nil"/>
              <w:left w:val="nil"/>
            </w:tcBorders>
            <w:noWrap/>
            <w:vAlign w:val="center"/>
          </w:tcPr>
          <w:p w14:paraId="6D53DB4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0.01644</w:t>
            </w:r>
          </w:p>
        </w:tc>
        <w:tc>
          <w:tcPr>
            <w:tcW w:w="722" w:type="pct"/>
            <w:tcBorders>
              <w:top w:val="nil"/>
              <w:left w:val="nil"/>
            </w:tcBorders>
            <w:noWrap/>
            <w:vAlign w:val="center"/>
          </w:tcPr>
          <w:p w14:paraId="4510AA6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0.00305</w:t>
            </w:r>
          </w:p>
        </w:tc>
        <w:tc>
          <w:tcPr>
            <w:tcW w:w="670" w:type="pct"/>
            <w:tcBorders>
              <w:top w:val="nil"/>
              <w:left w:val="nil"/>
              <w:right w:val="nil"/>
            </w:tcBorders>
            <w:vAlign w:val="center"/>
          </w:tcPr>
          <w:p w14:paraId="2B67243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30.040</w:t>
            </w:r>
          </w:p>
        </w:tc>
        <w:tc>
          <w:tcPr>
            <w:tcW w:w="667" w:type="pct"/>
            <w:tcBorders>
              <w:top w:val="nil"/>
              <w:left w:val="nil"/>
            </w:tcBorders>
            <w:noWrap/>
            <w:vAlign w:val="center"/>
          </w:tcPr>
          <w:p w14:paraId="2EE60FA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5.385</w:t>
            </w:r>
          </w:p>
        </w:tc>
        <w:tc>
          <w:tcPr>
            <w:tcW w:w="980" w:type="pct"/>
            <w:tcBorders>
              <w:top w:val="nil"/>
              <w:left w:val="nil"/>
            </w:tcBorders>
            <w:noWrap/>
            <w:vAlign w:val="center"/>
            <w:hideMark/>
          </w:tcPr>
          <w:p w14:paraId="4AF43FA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&lt;0.001</w:t>
            </w:r>
            <w:r w:rsidRPr="00140E04">
              <w:rPr>
                <w:rFonts w:ascii="Times New Roman" w:eastAsia="Times New Roman" w:hAnsi="Times New Roman" w:cs="Times New Roman"/>
                <w:color w:val="000000" w:themeColor="text1"/>
                <w:kern w:val="0"/>
                <w:sz w:val="20"/>
                <w:szCs w:val="20"/>
                <w:lang w:eastAsia="pt-BR"/>
                <w14:ligatures w14:val="none"/>
              </w:rPr>
              <w:t>***</w:t>
            </w:r>
          </w:p>
        </w:tc>
      </w:tr>
      <w:tr w:rsidR="00140E04" w:rsidRPr="00140E04" w14:paraId="20D3AC25" w14:textId="77777777" w:rsidTr="00694C84">
        <w:trPr>
          <w:trHeight w:val="331"/>
          <w:jc w:val="center"/>
        </w:trPr>
        <w:tc>
          <w:tcPr>
            <w:tcW w:w="1271" w:type="pct"/>
            <w:gridSpan w:val="2"/>
            <w:tcBorders>
              <w:top w:val="nil"/>
            </w:tcBorders>
            <w:noWrap/>
            <w:vAlign w:val="center"/>
            <w:hideMark/>
          </w:tcPr>
          <w:p w14:paraId="6E7DDF5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Commercial height</w:t>
            </w:r>
          </w:p>
        </w:tc>
        <w:tc>
          <w:tcPr>
            <w:tcW w:w="690" w:type="pct"/>
            <w:tcBorders>
              <w:top w:val="nil"/>
              <w:left w:val="nil"/>
            </w:tcBorders>
            <w:noWrap/>
            <w:vAlign w:val="center"/>
          </w:tcPr>
          <w:p w14:paraId="6DECEC4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-0.00962</w:t>
            </w:r>
          </w:p>
        </w:tc>
        <w:tc>
          <w:tcPr>
            <w:tcW w:w="722" w:type="pct"/>
            <w:tcBorders>
              <w:top w:val="nil"/>
              <w:left w:val="nil"/>
            </w:tcBorders>
            <w:noWrap/>
            <w:vAlign w:val="center"/>
          </w:tcPr>
          <w:p w14:paraId="353084E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0.00382</w:t>
            </w:r>
          </w:p>
        </w:tc>
        <w:tc>
          <w:tcPr>
            <w:tcW w:w="670" w:type="pct"/>
            <w:tcBorders>
              <w:top w:val="nil"/>
              <w:left w:val="nil"/>
              <w:right w:val="nil"/>
            </w:tcBorders>
            <w:vAlign w:val="center"/>
          </w:tcPr>
          <w:p w14:paraId="2167858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30.722</w:t>
            </w:r>
          </w:p>
        </w:tc>
        <w:tc>
          <w:tcPr>
            <w:tcW w:w="667" w:type="pct"/>
            <w:tcBorders>
              <w:top w:val="nil"/>
              <w:left w:val="nil"/>
            </w:tcBorders>
            <w:noWrap/>
            <w:vAlign w:val="center"/>
          </w:tcPr>
          <w:p w14:paraId="1B7A96A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-2.516</w:t>
            </w:r>
          </w:p>
        </w:tc>
        <w:tc>
          <w:tcPr>
            <w:tcW w:w="980" w:type="pct"/>
            <w:tcBorders>
              <w:top w:val="nil"/>
              <w:left w:val="nil"/>
            </w:tcBorders>
            <w:noWrap/>
            <w:vAlign w:val="center"/>
            <w:hideMark/>
          </w:tcPr>
          <w:p w14:paraId="48F2AC9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0.0173</w:t>
            </w:r>
            <w:r w:rsidRPr="00140E04">
              <w:rPr>
                <w:rFonts w:ascii="Times New Roman" w:eastAsia="Times New Roman" w:hAnsi="Times New Roman" w:cs="Times New Roman"/>
                <w:color w:val="000000" w:themeColor="text1"/>
                <w:kern w:val="0"/>
                <w:sz w:val="20"/>
                <w:szCs w:val="20"/>
                <w:lang w:eastAsia="pt-BR"/>
                <w14:ligatures w14:val="none"/>
              </w:rPr>
              <w:t>*</w:t>
            </w:r>
          </w:p>
        </w:tc>
      </w:tr>
      <w:tr w:rsidR="00140E04" w:rsidRPr="00140E04" w14:paraId="7B55C009" w14:textId="77777777" w:rsidTr="00694C84">
        <w:trPr>
          <w:trHeight w:val="331"/>
          <w:jc w:val="center"/>
        </w:trPr>
        <w:tc>
          <w:tcPr>
            <w:tcW w:w="1271" w:type="pct"/>
            <w:gridSpan w:val="2"/>
            <w:tcBorders>
              <w:top w:val="nil"/>
            </w:tcBorders>
            <w:noWrap/>
            <w:vAlign w:val="center"/>
            <w:hideMark/>
          </w:tcPr>
          <w:p w14:paraId="737FBD0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Stem type</w:t>
            </w:r>
          </w:p>
        </w:tc>
        <w:tc>
          <w:tcPr>
            <w:tcW w:w="690" w:type="pct"/>
            <w:tcBorders>
              <w:top w:val="nil"/>
              <w:left w:val="nil"/>
            </w:tcBorders>
            <w:noWrap/>
            <w:vAlign w:val="center"/>
          </w:tcPr>
          <w:p w14:paraId="0683176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-0.01841</w:t>
            </w:r>
          </w:p>
        </w:tc>
        <w:tc>
          <w:tcPr>
            <w:tcW w:w="722" w:type="pct"/>
            <w:tcBorders>
              <w:top w:val="nil"/>
              <w:left w:val="nil"/>
            </w:tcBorders>
            <w:noWrap/>
            <w:vAlign w:val="center"/>
          </w:tcPr>
          <w:p w14:paraId="6E266379"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0.01778</w:t>
            </w:r>
          </w:p>
        </w:tc>
        <w:tc>
          <w:tcPr>
            <w:tcW w:w="670" w:type="pct"/>
            <w:tcBorders>
              <w:top w:val="nil"/>
              <w:left w:val="nil"/>
              <w:right w:val="nil"/>
            </w:tcBorders>
            <w:vAlign w:val="center"/>
          </w:tcPr>
          <w:p w14:paraId="51C2FF9C"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26.617</w:t>
            </w:r>
          </w:p>
        </w:tc>
        <w:tc>
          <w:tcPr>
            <w:tcW w:w="667" w:type="pct"/>
            <w:tcBorders>
              <w:top w:val="nil"/>
              <w:left w:val="nil"/>
            </w:tcBorders>
            <w:noWrap/>
            <w:vAlign w:val="center"/>
          </w:tcPr>
          <w:p w14:paraId="40D4D7D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-1.035</w:t>
            </w:r>
          </w:p>
        </w:tc>
        <w:tc>
          <w:tcPr>
            <w:tcW w:w="980" w:type="pct"/>
            <w:tcBorders>
              <w:top w:val="nil"/>
              <w:left w:val="nil"/>
            </w:tcBorders>
            <w:noWrap/>
            <w:vAlign w:val="center"/>
            <w:hideMark/>
          </w:tcPr>
          <w:p w14:paraId="4068461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0.3098</w:t>
            </w:r>
            <w:r w:rsidRPr="00140E04">
              <w:rPr>
                <w:rFonts w:ascii="Times New Roman" w:eastAsia="Times New Roman" w:hAnsi="Times New Roman" w:cs="Times New Roman"/>
                <w:color w:val="000000" w:themeColor="text1"/>
                <w:kern w:val="0"/>
                <w:sz w:val="20"/>
                <w:szCs w:val="20"/>
                <w:vertAlign w:val="superscript"/>
                <w:lang w:eastAsia="pt-BR"/>
                <w14:ligatures w14:val="none"/>
              </w:rPr>
              <w:t>ns</w:t>
            </w:r>
          </w:p>
        </w:tc>
      </w:tr>
      <w:tr w:rsidR="00140E04" w:rsidRPr="00140E04" w14:paraId="6CCD31EA" w14:textId="77777777" w:rsidTr="00694C84">
        <w:trPr>
          <w:trHeight w:val="331"/>
          <w:jc w:val="center"/>
        </w:trPr>
        <w:tc>
          <w:tcPr>
            <w:tcW w:w="1271" w:type="pct"/>
            <w:gridSpan w:val="2"/>
            <w:tcBorders>
              <w:top w:val="nil"/>
            </w:tcBorders>
            <w:noWrap/>
            <w:vAlign w:val="center"/>
            <w:hideMark/>
          </w:tcPr>
          <w:p w14:paraId="23B517C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Textural class</w:t>
            </w:r>
          </w:p>
        </w:tc>
        <w:tc>
          <w:tcPr>
            <w:tcW w:w="690" w:type="pct"/>
            <w:tcBorders>
              <w:top w:val="nil"/>
              <w:left w:val="nil"/>
            </w:tcBorders>
            <w:noWrap/>
            <w:vAlign w:val="center"/>
          </w:tcPr>
          <w:p w14:paraId="755CEB9A"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0.01536</w:t>
            </w:r>
          </w:p>
        </w:tc>
        <w:tc>
          <w:tcPr>
            <w:tcW w:w="722" w:type="pct"/>
            <w:tcBorders>
              <w:top w:val="nil"/>
              <w:left w:val="nil"/>
            </w:tcBorders>
            <w:noWrap/>
            <w:vAlign w:val="center"/>
          </w:tcPr>
          <w:p w14:paraId="08C75E6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0.02348</w:t>
            </w:r>
          </w:p>
        </w:tc>
        <w:tc>
          <w:tcPr>
            <w:tcW w:w="670" w:type="pct"/>
            <w:tcBorders>
              <w:top w:val="nil"/>
              <w:left w:val="nil"/>
              <w:right w:val="nil"/>
            </w:tcBorders>
            <w:vAlign w:val="center"/>
          </w:tcPr>
          <w:p w14:paraId="637D0E73"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24.091</w:t>
            </w:r>
          </w:p>
        </w:tc>
        <w:tc>
          <w:tcPr>
            <w:tcW w:w="667" w:type="pct"/>
            <w:tcBorders>
              <w:top w:val="nil"/>
              <w:left w:val="nil"/>
            </w:tcBorders>
            <w:noWrap/>
            <w:vAlign w:val="center"/>
          </w:tcPr>
          <w:p w14:paraId="4FA02FBD"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0.654</w:t>
            </w:r>
          </w:p>
        </w:tc>
        <w:tc>
          <w:tcPr>
            <w:tcW w:w="980" w:type="pct"/>
            <w:tcBorders>
              <w:top w:val="nil"/>
              <w:left w:val="nil"/>
            </w:tcBorders>
            <w:noWrap/>
            <w:vAlign w:val="center"/>
            <w:hideMark/>
          </w:tcPr>
          <w:p w14:paraId="4F5436F5"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0.5194</w:t>
            </w:r>
            <w:r w:rsidRPr="00140E04">
              <w:rPr>
                <w:rFonts w:ascii="Times New Roman" w:eastAsia="Times New Roman" w:hAnsi="Times New Roman" w:cs="Times New Roman"/>
                <w:color w:val="000000" w:themeColor="text1"/>
                <w:kern w:val="0"/>
                <w:sz w:val="20"/>
                <w:szCs w:val="20"/>
                <w:vertAlign w:val="superscript"/>
                <w:lang w:eastAsia="pt-BR"/>
                <w14:ligatures w14:val="none"/>
              </w:rPr>
              <w:t>ns</w:t>
            </w:r>
          </w:p>
        </w:tc>
      </w:tr>
      <w:tr w:rsidR="00140E04" w:rsidRPr="00140E04" w14:paraId="6A22A1E0" w14:textId="77777777" w:rsidTr="00694C84">
        <w:trPr>
          <w:trHeight w:val="331"/>
          <w:jc w:val="center"/>
        </w:trPr>
        <w:tc>
          <w:tcPr>
            <w:tcW w:w="1271" w:type="pct"/>
            <w:gridSpan w:val="2"/>
            <w:tcBorders>
              <w:top w:val="nil"/>
            </w:tcBorders>
            <w:noWrap/>
            <w:vAlign w:val="center"/>
            <w:hideMark/>
          </w:tcPr>
          <w:p w14:paraId="1700C0D7"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Fertilization</w:t>
            </w:r>
          </w:p>
        </w:tc>
        <w:tc>
          <w:tcPr>
            <w:tcW w:w="690" w:type="pct"/>
            <w:tcBorders>
              <w:top w:val="nil"/>
              <w:left w:val="nil"/>
            </w:tcBorders>
            <w:noWrap/>
            <w:vAlign w:val="center"/>
          </w:tcPr>
          <w:p w14:paraId="12F2C210"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0.02920</w:t>
            </w:r>
          </w:p>
        </w:tc>
        <w:tc>
          <w:tcPr>
            <w:tcW w:w="722" w:type="pct"/>
            <w:tcBorders>
              <w:top w:val="nil"/>
              <w:left w:val="nil"/>
            </w:tcBorders>
            <w:noWrap/>
            <w:vAlign w:val="center"/>
          </w:tcPr>
          <w:p w14:paraId="060B9E0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0.02246</w:t>
            </w:r>
          </w:p>
        </w:tc>
        <w:tc>
          <w:tcPr>
            <w:tcW w:w="670" w:type="pct"/>
            <w:tcBorders>
              <w:top w:val="nil"/>
              <w:left w:val="nil"/>
              <w:right w:val="nil"/>
            </w:tcBorders>
            <w:vAlign w:val="center"/>
          </w:tcPr>
          <w:p w14:paraId="06B95D11"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24.328</w:t>
            </w:r>
          </w:p>
        </w:tc>
        <w:tc>
          <w:tcPr>
            <w:tcW w:w="667" w:type="pct"/>
            <w:tcBorders>
              <w:top w:val="nil"/>
              <w:left w:val="nil"/>
            </w:tcBorders>
            <w:noWrap/>
            <w:vAlign w:val="center"/>
          </w:tcPr>
          <w:p w14:paraId="1033FA58"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1.300</w:t>
            </w:r>
          </w:p>
        </w:tc>
        <w:tc>
          <w:tcPr>
            <w:tcW w:w="980" w:type="pct"/>
            <w:tcBorders>
              <w:top w:val="nil"/>
              <w:left w:val="nil"/>
            </w:tcBorders>
            <w:noWrap/>
            <w:vAlign w:val="center"/>
            <w:hideMark/>
          </w:tcPr>
          <w:p w14:paraId="3517B90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0.2058</w:t>
            </w:r>
            <w:r w:rsidRPr="00140E04">
              <w:rPr>
                <w:rFonts w:ascii="Times New Roman" w:eastAsia="Times New Roman" w:hAnsi="Times New Roman" w:cs="Times New Roman"/>
                <w:color w:val="000000" w:themeColor="text1"/>
                <w:kern w:val="0"/>
                <w:sz w:val="20"/>
                <w:szCs w:val="20"/>
                <w:vertAlign w:val="superscript"/>
                <w:lang w:eastAsia="pt-BR"/>
                <w14:ligatures w14:val="none"/>
              </w:rPr>
              <w:t>ns</w:t>
            </w:r>
          </w:p>
        </w:tc>
      </w:tr>
      <w:tr w:rsidR="00140E04" w:rsidRPr="00140E04" w14:paraId="4719276A" w14:textId="77777777" w:rsidTr="00694C84">
        <w:trPr>
          <w:trHeight w:val="331"/>
          <w:jc w:val="center"/>
        </w:trPr>
        <w:tc>
          <w:tcPr>
            <w:tcW w:w="1271" w:type="pct"/>
            <w:gridSpan w:val="2"/>
            <w:tcBorders>
              <w:top w:val="nil"/>
              <w:bottom w:val="single" w:sz="4" w:space="0" w:color="auto"/>
            </w:tcBorders>
            <w:noWrap/>
            <w:vAlign w:val="center"/>
            <w:hideMark/>
          </w:tcPr>
          <w:p w14:paraId="4DA9082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eastAsia="Times New Roman" w:hAnsi="Times New Roman" w:cs="Times New Roman"/>
                <w:color w:val="000000" w:themeColor="text1"/>
                <w:kern w:val="0"/>
                <w:sz w:val="20"/>
                <w:szCs w:val="20"/>
                <w:lang w:eastAsia="pt-BR"/>
                <w14:ligatures w14:val="none"/>
              </w:rPr>
              <w:t>Textural class x Fertilization</w:t>
            </w:r>
          </w:p>
        </w:tc>
        <w:tc>
          <w:tcPr>
            <w:tcW w:w="690" w:type="pct"/>
            <w:tcBorders>
              <w:top w:val="nil"/>
              <w:left w:val="nil"/>
              <w:bottom w:val="single" w:sz="4" w:space="0" w:color="auto"/>
            </w:tcBorders>
            <w:noWrap/>
            <w:vAlign w:val="center"/>
          </w:tcPr>
          <w:p w14:paraId="68A9E08F"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-0.06160</w:t>
            </w:r>
          </w:p>
        </w:tc>
        <w:tc>
          <w:tcPr>
            <w:tcW w:w="722" w:type="pct"/>
            <w:tcBorders>
              <w:top w:val="nil"/>
              <w:left w:val="nil"/>
              <w:bottom w:val="single" w:sz="4" w:space="0" w:color="auto"/>
            </w:tcBorders>
            <w:noWrap/>
            <w:vAlign w:val="center"/>
          </w:tcPr>
          <w:p w14:paraId="5818B07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0.03089</w:t>
            </w:r>
          </w:p>
        </w:tc>
        <w:tc>
          <w:tcPr>
            <w:tcW w:w="670" w:type="pct"/>
            <w:tcBorders>
              <w:top w:val="nil"/>
              <w:left w:val="nil"/>
              <w:bottom w:val="single" w:sz="4" w:space="0" w:color="auto"/>
              <w:right w:val="nil"/>
            </w:tcBorders>
            <w:vAlign w:val="center"/>
          </w:tcPr>
          <w:p w14:paraId="4637330E"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24.049</w:t>
            </w:r>
          </w:p>
        </w:tc>
        <w:tc>
          <w:tcPr>
            <w:tcW w:w="667" w:type="pct"/>
            <w:tcBorders>
              <w:top w:val="nil"/>
              <w:left w:val="nil"/>
              <w:bottom w:val="single" w:sz="4" w:space="0" w:color="auto"/>
            </w:tcBorders>
            <w:noWrap/>
            <w:vAlign w:val="center"/>
          </w:tcPr>
          <w:p w14:paraId="4EAE67CB"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-1.994</w:t>
            </w:r>
          </w:p>
        </w:tc>
        <w:tc>
          <w:tcPr>
            <w:tcW w:w="980" w:type="pct"/>
            <w:tcBorders>
              <w:top w:val="nil"/>
              <w:left w:val="nil"/>
              <w:bottom w:val="single" w:sz="4" w:space="0" w:color="auto"/>
            </w:tcBorders>
            <w:noWrap/>
            <w:vAlign w:val="center"/>
            <w:hideMark/>
          </w:tcPr>
          <w:p w14:paraId="13D0AA12" w14:textId="77777777" w:rsidR="005C2B04" w:rsidRPr="00140E04" w:rsidRDefault="005C2B04" w:rsidP="00694C84">
            <w:pPr>
              <w:spacing w:after="0" w:line="240" w:lineRule="auto"/>
              <w:jc w:val="center"/>
              <w:rPr>
                <w:rFonts w:ascii="Times New Roman" w:eastAsia="Times New Roman" w:hAnsi="Times New Roman" w:cs="Times New Roman"/>
                <w:color w:val="000000" w:themeColor="text1"/>
                <w:kern w:val="0"/>
                <w:sz w:val="20"/>
                <w:szCs w:val="20"/>
                <w:lang w:eastAsia="pt-BR"/>
                <w14:ligatures w14:val="none"/>
              </w:rPr>
            </w:pPr>
            <w:r w:rsidRPr="00140E04">
              <w:rPr>
                <w:rFonts w:ascii="Times New Roman" w:hAnsi="Times New Roman" w:cs="Times New Roman"/>
                <w:color w:val="000000" w:themeColor="text1"/>
                <w:sz w:val="20"/>
                <w:szCs w:val="20"/>
              </w:rPr>
              <w:t>0.0576</w:t>
            </w:r>
            <w:r w:rsidRPr="00140E04">
              <w:rPr>
                <w:rFonts w:ascii="Times New Roman" w:hAnsi="Times New Roman" w:cs="Times New Roman"/>
                <w:color w:val="000000" w:themeColor="text1"/>
                <w:sz w:val="20"/>
                <w:szCs w:val="20"/>
                <w:vertAlign w:val="superscript"/>
              </w:rPr>
              <w:t>†</w:t>
            </w:r>
          </w:p>
        </w:tc>
      </w:tr>
    </w:tbl>
    <w:p w14:paraId="2B09F429" w14:textId="77777777" w:rsidR="005C2B04" w:rsidRPr="00140E04" w:rsidRDefault="005C2B04" w:rsidP="005C2B04">
      <w:pPr>
        <w:spacing w:after="0" w:line="240" w:lineRule="auto"/>
        <w:jc w:val="both"/>
        <w:rPr>
          <w:rFonts w:ascii="Times New Roman" w:hAnsi="Times New Roman" w:cs="Times New Roman"/>
          <w:color w:val="000000" w:themeColor="text1"/>
          <w:sz w:val="20"/>
          <w:szCs w:val="20"/>
          <w:lang w:val="en-US"/>
        </w:rPr>
      </w:pPr>
      <w:r w:rsidRPr="00140E04">
        <w:rPr>
          <w:rFonts w:ascii="Times New Roman" w:hAnsi="Times New Roman" w:cs="Times New Roman"/>
          <w:color w:val="000000" w:themeColor="text1"/>
          <w:sz w:val="20"/>
          <w:szCs w:val="20"/>
          <w:lang w:val="en-US"/>
        </w:rPr>
        <w:t>DF: degrees of freedom,</w:t>
      </w:r>
      <w:r w:rsidRPr="00140E04">
        <w:rPr>
          <w:rFonts w:ascii="Times New Roman" w:hAnsi="Times New Roman" w:cs="Times New Roman"/>
          <w:color w:val="000000" w:themeColor="text1"/>
          <w:sz w:val="20"/>
          <w:szCs w:val="20"/>
          <w:vertAlign w:val="superscript"/>
          <w:lang w:val="en-US"/>
        </w:rPr>
        <w:t xml:space="preserve"> †</w:t>
      </w:r>
      <w:r w:rsidRPr="00140E04">
        <w:rPr>
          <w:rFonts w:ascii="Times New Roman" w:hAnsi="Times New Roman" w:cs="Times New Roman"/>
          <w:color w:val="000000" w:themeColor="text1"/>
          <w:sz w:val="20"/>
          <w:szCs w:val="20"/>
          <w:lang w:val="en-US"/>
        </w:rPr>
        <w:t xml:space="preserve">: marginally significant (0.05 &lt; </w:t>
      </w:r>
      <w:r w:rsidRPr="00140E04">
        <w:rPr>
          <w:rFonts w:ascii="Times New Roman" w:hAnsi="Times New Roman" w:cs="Times New Roman"/>
          <w:i/>
          <w:iCs/>
          <w:color w:val="000000" w:themeColor="text1"/>
          <w:sz w:val="20"/>
          <w:szCs w:val="20"/>
          <w:lang w:val="en-US"/>
        </w:rPr>
        <w:t>p</w:t>
      </w:r>
      <w:r w:rsidRPr="00140E04">
        <w:rPr>
          <w:rFonts w:ascii="Times New Roman" w:hAnsi="Times New Roman" w:cs="Times New Roman"/>
          <w:color w:val="000000" w:themeColor="text1"/>
          <w:sz w:val="20"/>
          <w:szCs w:val="20"/>
          <w:lang w:val="en-US"/>
        </w:rPr>
        <w:t xml:space="preserve"> &lt; 0.10), *: significant at 5% level (</w:t>
      </w:r>
      <w:r w:rsidRPr="00140E04">
        <w:rPr>
          <w:rFonts w:ascii="Times New Roman" w:hAnsi="Times New Roman" w:cs="Times New Roman"/>
          <w:i/>
          <w:iCs/>
          <w:color w:val="000000" w:themeColor="text1"/>
          <w:sz w:val="20"/>
          <w:szCs w:val="20"/>
          <w:lang w:val="en-US"/>
        </w:rPr>
        <w:t>p</w:t>
      </w:r>
      <w:r w:rsidRPr="00140E04">
        <w:rPr>
          <w:rFonts w:ascii="Times New Roman" w:hAnsi="Times New Roman" w:cs="Times New Roman"/>
          <w:color w:val="000000" w:themeColor="text1"/>
          <w:sz w:val="20"/>
          <w:szCs w:val="20"/>
          <w:lang w:val="en-US"/>
        </w:rPr>
        <w:t xml:space="preserve"> &lt; 0.05), ***: significant at 0.1% level (</w:t>
      </w:r>
      <w:r w:rsidRPr="00140E04">
        <w:rPr>
          <w:rFonts w:ascii="Times New Roman" w:hAnsi="Times New Roman" w:cs="Times New Roman"/>
          <w:i/>
          <w:iCs/>
          <w:color w:val="000000" w:themeColor="text1"/>
          <w:sz w:val="20"/>
          <w:szCs w:val="20"/>
          <w:lang w:val="en-US"/>
        </w:rPr>
        <w:t>p</w:t>
      </w:r>
      <w:r w:rsidRPr="00140E04">
        <w:rPr>
          <w:rFonts w:ascii="Times New Roman" w:hAnsi="Times New Roman" w:cs="Times New Roman"/>
          <w:color w:val="000000" w:themeColor="text1"/>
          <w:sz w:val="20"/>
          <w:szCs w:val="20"/>
          <w:lang w:val="en-US"/>
        </w:rPr>
        <w:t xml:space="preserve"> &lt; 0.001), ns: not significant at 5% level (</w:t>
      </w:r>
      <w:r w:rsidRPr="00140E04">
        <w:rPr>
          <w:rFonts w:ascii="Times New Roman" w:hAnsi="Times New Roman" w:cs="Times New Roman"/>
          <w:i/>
          <w:iCs/>
          <w:color w:val="000000" w:themeColor="text1"/>
          <w:sz w:val="20"/>
          <w:szCs w:val="20"/>
          <w:lang w:val="en-US"/>
        </w:rPr>
        <w:t>p</w:t>
      </w:r>
      <w:r w:rsidRPr="00140E04">
        <w:rPr>
          <w:rFonts w:ascii="Times New Roman" w:hAnsi="Times New Roman" w:cs="Times New Roman"/>
          <w:color w:val="000000" w:themeColor="text1"/>
          <w:sz w:val="20"/>
          <w:szCs w:val="20"/>
          <w:lang w:val="en-US"/>
        </w:rPr>
        <w:t xml:space="preserve"> &gt; 0.10)</w:t>
      </w:r>
    </w:p>
    <w:p w14:paraId="0F928E3E" w14:textId="77777777" w:rsidR="005C2B04" w:rsidRDefault="005C2B04" w:rsidP="00C45A8B">
      <w:pPr>
        <w:tabs>
          <w:tab w:val="left" w:pos="2291"/>
        </w:tabs>
        <w:rPr>
          <w:lang w:val="en-US"/>
        </w:rPr>
      </w:pPr>
    </w:p>
    <w:p w14:paraId="2D8D0CDE" w14:textId="57E5EFBB" w:rsidR="00C45A8B" w:rsidRPr="00C45A8B" w:rsidRDefault="00C45A8B" w:rsidP="00C45A8B">
      <w:pPr>
        <w:tabs>
          <w:tab w:val="left" w:pos="2291"/>
        </w:tabs>
        <w:rPr>
          <w:lang w:val="en-US"/>
        </w:rPr>
        <w:sectPr w:rsidR="00C45A8B" w:rsidRPr="00C45A8B" w:rsidSect="00994F18">
          <w:pgSz w:w="11906" w:h="16838"/>
          <w:pgMar w:top="1701" w:right="1134" w:bottom="1134" w:left="1701" w:header="709" w:footer="709" w:gutter="0"/>
          <w:cols w:space="708"/>
          <w:docGrid w:linePitch="360"/>
        </w:sectPr>
      </w:pPr>
    </w:p>
    <w:p w14:paraId="46D2C604" w14:textId="6874D3EB" w:rsidR="00956512" w:rsidRPr="002251BB" w:rsidRDefault="005A28B7" w:rsidP="00F67ED1">
      <w:pPr>
        <w:spacing w:after="0" w:line="240" w:lineRule="auto"/>
        <w:jc w:val="both"/>
        <w:rPr>
          <w:rFonts w:ascii="Times New Roman" w:hAnsi="Times New Roman" w:cs="Times New Roman"/>
          <w:sz w:val="20"/>
          <w:szCs w:val="20"/>
          <w:lang w:val="en-US"/>
        </w:rPr>
      </w:pPr>
      <w:r w:rsidRPr="00140E04">
        <w:rPr>
          <w:rFonts w:ascii="Times New Roman" w:hAnsi="Times New Roman" w:cs="Times New Roman"/>
          <w:b/>
          <w:bCs/>
          <w:color w:val="000000" w:themeColor="text1"/>
          <w:sz w:val="20"/>
          <w:szCs w:val="20"/>
          <w:lang w:val="en-US"/>
        </w:rPr>
        <w:lastRenderedPageBreak/>
        <w:t>Table S</w:t>
      </w:r>
      <w:r w:rsidR="005C2B04" w:rsidRPr="00140E04">
        <w:rPr>
          <w:rFonts w:ascii="Times New Roman" w:hAnsi="Times New Roman" w:cs="Times New Roman"/>
          <w:b/>
          <w:bCs/>
          <w:color w:val="000000" w:themeColor="text1"/>
          <w:sz w:val="20"/>
          <w:szCs w:val="20"/>
          <w:lang w:val="en-US"/>
        </w:rPr>
        <w:t>5</w:t>
      </w:r>
      <w:r w:rsidRPr="00140E04">
        <w:rPr>
          <w:rFonts w:ascii="Times New Roman" w:hAnsi="Times New Roman" w:cs="Times New Roman"/>
          <w:b/>
          <w:bCs/>
          <w:color w:val="000000" w:themeColor="text1"/>
          <w:sz w:val="20"/>
          <w:szCs w:val="20"/>
          <w:lang w:val="en-US"/>
        </w:rPr>
        <w:t xml:space="preserve"> </w:t>
      </w:r>
      <w:r w:rsidR="008162E3" w:rsidRPr="00140E04">
        <w:rPr>
          <w:rFonts w:ascii="Times New Roman" w:hAnsi="Times New Roman" w:cs="Times New Roman"/>
          <w:color w:val="000000" w:themeColor="text1"/>
          <w:sz w:val="20"/>
          <w:szCs w:val="20"/>
          <w:lang w:val="en-US"/>
        </w:rPr>
        <w:t xml:space="preserve">Averages </w:t>
      </w:r>
      <w:r w:rsidR="008162E3" w:rsidRPr="002251BB">
        <w:rPr>
          <w:rFonts w:ascii="Times New Roman" w:hAnsi="Times New Roman" w:cs="Times New Roman"/>
          <w:sz w:val="20"/>
          <w:szCs w:val="20"/>
          <w:lang w:val="en-US"/>
        </w:rPr>
        <w:t xml:space="preserve">and standard deviations of the weighted apparent density of the growth ring (WRD), the density of the earlywood (EWD) and latewood (LWD), and the minimum (RDmin) and maximum (RDmax) densities in the different positions of the commercial height (in meters and relative) of </w:t>
      </w:r>
      <w:r w:rsidR="008162E3" w:rsidRPr="002251BB">
        <w:rPr>
          <w:rFonts w:ascii="Times New Roman" w:hAnsi="Times New Roman" w:cs="Times New Roman"/>
          <w:i/>
          <w:iCs/>
          <w:sz w:val="20"/>
          <w:szCs w:val="20"/>
          <w:lang w:val="en-US"/>
        </w:rPr>
        <w:t>T. vulgaris</w:t>
      </w:r>
      <w:r w:rsidR="008162E3" w:rsidRPr="002251BB">
        <w:rPr>
          <w:rFonts w:ascii="Times New Roman" w:hAnsi="Times New Roman" w:cs="Times New Roman"/>
          <w:sz w:val="20"/>
          <w:szCs w:val="20"/>
          <w:lang w:val="en-US"/>
        </w:rPr>
        <w:t xml:space="preserve"> trees</w:t>
      </w:r>
    </w:p>
    <w:tbl>
      <w:tblPr>
        <w:tblW w:w="5000" w:type="pct"/>
        <w:tblLook w:val="04A0" w:firstRow="1" w:lastRow="0" w:firstColumn="1" w:lastColumn="0" w:noHBand="0" w:noVBand="1"/>
      </w:tblPr>
      <w:tblGrid>
        <w:gridCol w:w="1222"/>
        <w:gridCol w:w="2737"/>
        <w:gridCol w:w="1091"/>
        <w:gridCol w:w="1091"/>
        <w:gridCol w:w="1091"/>
        <w:gridCol w:w="1090"/>
        <w:gridCol w:w="1090"/>
        <w:gridCol w:w="1090"/>
        <w:gridCol w:w="1090"/>
        <w:gridCol w:w="1090"/>
        <w:gridCol w:w="1888"/>
      </w:tblGrid>
      <w:tr w:rsidR="00E335B3" w:rsidRPr="002251BB" w14:paraId="0283D19D" w14:textId="77777777" w:rsidTr="00956512">
        <w:trPr>
          <w:trHeight w:hRule="exact" w:val="567"/>
        </w:trPr>
        <w:tc>
          <w:tcPr>
            <w:tcW w:w="419" w:type="pct"/>
            <w:tcBorders>
              <w:top w:val="single" w:sz="4" w:space="0" w:color="auto"/>
              <w:left w:val="nil"/>
              <w:bottom w:val="single" w:sz="4" w:space="0" w:color="auto"/>
              <w:right w:val="nil"/>
            </w:tcBorders>
            <w:noWrap/>
            <w:vAlign w:val="center"/>
            <w:hideMark/>
          </w:tcPr>
          <w:p w14:paraId="7BBC6723"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Variables</w:t>
            </w:r>
          </w:p>
        </w:tc>
        <w:tc>
          <w:tcPr>
            <w:tcW w:w="939" w:type="pct"/>
            <w:tcBorders>
              <w:top w:val="single" w:sz="4" w:space="0" w:color="auto"/>
              <w:left w:val="nil"/>
              <w:bottom w:val="single" w:sz="4" w:space="0" w:color="auto"/>
              <w:right w:val="nil"/>
            </w:tcBorders>
            <w:noWrap/>
            <w:vAlign w:val="center"/>
            <w:hideMark/>
          </w:tcPr>
          <w:p w14:paraId="22296D56"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Height</w:t>
            </w:r>
          </w:p>
          <w:p w14:paraId="05CD92B1" w14:textId="5124C2B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meters (m)</w:t>
            </w:r>
            <w:r w:rsidR="003137EA" w:rsidRPr="002251BB">
              <w:rPr>
                <w:rFonts w:ascii="Times New Roman" w:eastAsia="Times New Roman" w:hAnsi="Times New Roman" w:cs="Times New Roman"/>
                <w:color w:val="000000"/>
                <w:kern w:val="0"/>
                <w:sz w:val="20"/>
                <w:szCs w:val="20"/>
                <w14:ligatures w14:val="none"/>
              </w:rPr>
              <w:t xml:space="preserve"> - </w:t>
            </w:r>
            <w:r w:rsidRPr="002251BB">
              <w:rPr>
                <w:rFonts w:ascii="Times New Roman" w:eastAsia="Times New Roman" w:hAnsi="Times New Roman" w:cs="Times New Roman"/>
                <w:color w:val="000000"/>
                <w:kern w:val="0"/>
                <w:sz w:val="20"/>
                <w:szCs w:val="20"/>
                <w14:ligatures w14:val="none"/>
              </w:rPr>
              <w:t>relative (%)</w:t>
            </w:r>
          </w:p>
        </w:tc>
        <w:tc>
          <w:tcPr>
            <w:tcW w:w="374" w:type="pct"/>
            <w:tcBorders>
              <w:top w:val="single" w:sz="4" w:space="0" w:color="auto"/>
              <w:left w:val="nil"/>
              <w:bottom w:val="single" w:sz="4" w:space="0" w:color="auto"/>
              <w:right w:val="nil"/>
            </w:tcBorders>
            <w:noWrap/>
            <w:vAlign w:val="center"/>
            <w:hideMark/>
          </w:tcPr>
          <w:p w14:paraId="3A815636"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1</w:t>
            </w:r>
          </w:p>
        </w:tc>
        <w:tc>
          <w:tcPr>
            <w:tcW w:w="374" w:type="pct"/>
            <w:tcBorders>
              <w:top w:val="single" w:sz="4" w:space="0" w:color="auto"/>
              <w:left w:val="nil"/>
              <w:bottom w:val="single" w:sz="4" w:space="0" w:color="auto"/>
              <w:right w:val="nil"/>
            </w:tcBorders>
            <w:noWrap/>
            <w:vAlign w:val="center"/>
            <w:hideMark/>
          </w:tcPr>
          <w:p w14:paraId="0ED51B27"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2</w:t>
            </w:r>
          </w:p>
        </w:tc>
        <w:tc>
          <w:tcPr>
            <w:tcW w:w="374" w:type="pct"/>
            <w:tcBorders>
              <w:top w:val="single" w:sz="4" w:space="0" w:color="auto"/>
              <w:left w:val="nil"/>
              <w:bottom w:val="single" w:sz="4" w:space="0" w:color="auto"/>
              <w:right w:val="nil"/>
            </w:tcBorders>
            <w:noWrap/>
            <w:vAlign w:val="center"/>
            <w:hideMark/>
          </w:tcPr>
          <w:p w14:paraId="207F703A"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3</w:t>
            </w:r>
          </w:p>
        </w:tc>
        <w:tc>
          <w:tcPr>
            <w:tcW w:w="374" w:type="pct"/>
            <w:tcBorders>
              <w:top w:val="single" w:sz="4" w:space="0" w:color="auto"/>
              <w:left w:val="nil"/>
              <w:bottom w:val="single" w:sz="4" w:space="0" w:color="auto"/>
              <w:right w:val="nil"/>
            </w:tcBorders>
            <w:noWrap/>
            <w:vAlign w:val="center"/>
            <w:hideMark/>
          </w:tcPr>
          <w:p w14:paraId="5401185E"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4</w:t>
            </w:r>
          </w:p>
        </w:tc>
        <w:tc>
          <w:tcPr>
            <w:tcW w:w="374" w:type="pct"/>
            <w:tcBorders>
              <w:top w:val="single" w:sz="4" w:space="0" w:color="auto"/>
              <w:left w:val="nil"/>
              <w:bottom w:val="single" w:sz="4" w:space="0" w:color="auto"/>
              <w:right w:val="nil"/>
            </w:tcBorders>
            <w:noWrap/>
            <w:vAlign w:val="center"/>
            <w:hideMark/>
          </w:tcPr>
          <w:p w14:paraId="4910A9EF"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5</w:t>
            </w:r>
          </w:p>
        </w:tc>
        <w:tc>
          <w:tcPr>
            <w:tcW w:w="374" w:type="pct"/>
            <w:tcBorders>
              <w:top w:val="single" w:sz="4" w:space="0" w:color="auto"/>
              <w:left w:val="nil"/>
              <w:bottom w:val="single" w:sz="4" w:space="0" w:color="auto"/>
              <w:right w:val="nil"/>
            </w:tcBorders>
            <w:noWrap/>
            <w:vAlign w:val="center"/>
            <w:hideMark/>
          </w:tcPr>
          <w:p w14:paraId="1F542339"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6</w:t>
            </w:r>
          </w:p>
        </w:tc>
        <w:tc>
          <w:tcPr>
            <w:tcW w:w="374" w:type="pct"/>
            <w:tcBorders>
              <w:top w:val="single" w:sz="4" w:space="0" w:color="auto"/>
              <w:left w:val="nil"/>
              <w:bottom w:val="single" w:sz="4" w:space="0" w:color="auto"/>
              <w:right w:val="nil"/>
            </w:tcBorders>
            <w:noWrap/>
            <w:vAlign w:val="center"/>
            <w:hideMark/>
          </w:tcPr>
          <w:p w14:paraId="79D7FCAC"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7</w:t>
            </w:r>
          </w:p>
        </w:tc>
        <w:tc>
          <w:tcPr>
            <w:tcW w:w="374" w:type="pct"/>
            <w:tcBorders>
              <w:top w:val="single" w:sz="4" w:space="0" w:color="auto"/>
              <w:left w:val="nil"/>
              <w:bottom w:val="single" w:sz="4" w:space="0" w:color="auto"/>
              <w:right w:val="nil"/>
            </w:tcBorders>
            <w:noWrap/>
            <w:vAlign w:val="center"/>
            <w:hideMark/>
          </w:tcPr>
          <w:p w14:paraId="6E0550D0"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Group 8</w:t>
            </w:r>
          </w:p>
        </w:tc>
        <w:tc>
          <w:tcPr>
            <w:tcW w:w="648" w:type="pct"/>
            <w:tcBorders>
              <w:top w:val="single" w:sz="4" w:space="0" w:color="auto"/>
              <w:left w:val="nil"/>
              <w:bottom w:val="single" w:sz="4" w:space="0" w:color="auto"/>
              <w:right w:val="nil"/>
            </w:tcBorders>
            <w:noWrap/>
            <w:vAlign w:val="center"/>
            <w:hideMark/>
          </w:tcPr>
          <w:p w14:paraId="5CFA1EFE"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General average</w:t>
            </w:r>
          </w:p>
        </w:tc>
      </w:tr>
      <w:tr w:rsidR="003D686D" w:rsidRPr="002251BB" w14:paraId="5DABE1B9" w14:textId="77777777" w:rsidTr="00956512">
        <w:trPr>
          <w:trHeight w:hRule="exact" w:val="567"/>
        </w:trPr>
        <w:tc>
          <w:tcPr>
            <w:tcW w:w="419" w:type="pct"/>
            <w:vMerge w:val="restart"/>
            <w:tcBorders>
              <w:top w:val="single" w:sz="4" w:space="0" w:color="auto"/>
              <w:left w:val="nil"/>
              <w:right w:val="nil"/>
            </w:tcBorders>
            <w:noWrap/>
            <w:vAlign w:val="center"/>
          </w:tcPr>
          <w:p w14:paraId="2FCF1C32" w14:textId="029DC50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WRD</w:t>
            </w:r>
          </w:p>
          <w:p w14:paraId="7D1370C4" w14:textId="37797E3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 cm</w:t>
            </w:r>
            <w:r w:rsidRPr="002251BB">
              <w:rPr>
                <w:rFonts w:ascii="Times New Roman" w:eastAsia="Times New Roman" w:hAnsi="Times New Roman" w:cs="Times New Roman"/>
                <w:color w:val="000000"/>
                <w:kern w:val="0"/>
                <w:sz w:val="20"/>
                <w:szCs w:val="20"/>
                <w:vertAlign w:val="superscript"/>
                <w14:ligatures w14:val="none"/>
              </w:rPr>
              <w:t>-3</w:t>
            </w:r>
            <w:r w:rsidRPr="002251BB">
              <w:rPr>
                <w:rFonts w:ascii="Times New Roman" w:eastAsia="Times New Roman" w:hAnsi="Times New Roman" w:cs="Times New Roman"/>
                <w:color w:val="000000"/>
                <w:kern w:val="0"/>
                <w:sz w:val="20"/>
                <w:szCs w:val="20"/>
                <w14:ligatures w14:val="none"/>
              </w:rPr>
              <w:t>)</w:t>
            </w:r>
          </w:p>
        </w:tc>
        <w:tc>
          <w:tcPr>
            <w:tcW w:w="939" w:type="pct"/>
            <w:tcBorders>
              <w:top w:val="single" w:sz="4" w:space="0" w:color="auto"/>
              <w:left w:val="nil"/>
              <w:right w:val="nil"/>
            </w:tcBorders>
            <w:noWrap/>
            <w:vAlign w:val="center"/>
          </w:tcPr>
          <w:p w14:paraId="6DDA0E6E" w14:textId="13E3CB6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0.12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Base</w:t>
            </w:r>
          </w:p>
        </w:tc>
        <w:tc>
          <w:tcPr>
            <w:tcW w:w="374" w:type="pct"/>
            <w:tcBorders>
              <w:top w:val="single" w:sz="4" w:space="0" w:color="auto"/>
              <w:left w:val="nil"/>
              <w:right w:val="nil"/>
            </w:tcBorders>
            <w:noWrap/>
            <w:vAlign w:val="center"/>
          </w:tcPr>
          <w:p w14:paraId="5BEB76AF" w14:textId="1E543035"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0.723</w:t>
            </w:r>
          </w:p>
          <w:p w14:paraId="616887AC" w14:textId="06A3FB4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0.045</w:t>
            </w:r>
          </w:p>
        </w:tc>
        <w:tc>
          <w:tcPr>
            <w:tcW w:w="374" w:type="pct"/>
            <w:tcBorders>
              <w:top w:val="single" w:sz="4" w:space="0" w:color="auto"/>
              <w:left w:val="nil"/>
              <w:right w:val="nil"/>
            </w:tcBorders>
            <w:noWrap/>
            <w:vAlign w:val="center"/>
          </w:tcPr>
          <w:p w14:paraId="2DFBE9E5" w14:textId="1ECA1A5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0.753</w:t>
            </w:r>
          </w:p>
          <w:p w14:paraId="0229B91D" w14:textId="51B5293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0.054</w:t>
            </w:r>
          </w:p>
        </w:tc>
        <w:tc>
          <w:tcPr>
            <w:tcW w:w="374" w:type="pct"/>
            <w:tcBorders>
              <w:top w:val="single" w:sz="4" w:space="0" w:color="auto"/>
              <w:left w:val="nil"/>
              <w:right w:val="nil"/>
            </w:tcBorders>
            <w:noWrap/>
            <w:vAlign w:val="center"/>
          </w:tcPr>
          <w:p w14:paraId="4E5C9CBD" w14:textId="4A61B1E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0.693</w:t>
            </w:r>
          </w:p>
          <w:p w14:paraId="15AF4908" w14:textId="1AB289C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±0.054</w:t>
            </w:r>
          </w:p>
        </w:tc>
        <w:tc>
          <w:tcPr>
            <w:tcW w:w="374" w:type="pct"/>
            <w:tcBorders>
              <w:top w:val="single" w:sz="4" w:space="0" w:color="auto"/>
              <w:left w:val="nil"/>
              <w:right w:val="nil"/>
            </w:tcBorders>
            <w:noWrap/>
            <w:vAlign w:val="center"/>
          </w:tcPr>
          <w:p w14:paraId="05DECF45" w14:textId="20F2E880"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0.692</w:t>
            </w:r>
          </w:p>
          <w:p w14:paraId="009173EE" w14:textId="6FD6288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0.034</w:t>
            </w:r>
          </w:p>
        </w:tc>
        <w:tc>
          <w:tcPr>
            <w:tcW w:w="374" w:type="pct"/>
            <w:tcBorders>
              <w:top w:val="single" w:sz="4" w:space="0" w:color="auto"/>
              <w:left w:val="nil"/>
              <w:right w:val="nil"/>
            </w:tcBorders>
            <w:noWrap/>
            <w:vAlign w:val="center"/>
          </w:tcPr>
          <w:p w14:paraId="7495D9E4" w14:textId="21CE3A76"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0.701</w:t>
            </w:r>
          </w:p>
          <w:p w14:paraId="67192888" w14:textId="6CBB9D7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0.103</w:t>
            </w:r>
          </w:p>
        </w:tc>
        <w:tc>
          <w:tcPr>
            <w:tcW w:w="374" w:type="pct"/>
            <w:tcBorders>
              <w:top w:val="single" w:sz="4" w:space="0" w:color="auto"/>
              <w:left w:val="nil"/>
              <w:right w:val="nil"/>
            </w:tcBorders>
            <w:noWrap/>
            <w:vAlign w:val="center"/>
          </w:tcPr>
          <w:p w14:paraId="192A37EB" w14:textId="7FA59109"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0.733</w:t>
            </w:r>
          </w:p>
          <w:p w14:paraId="4B34D6A7" w14:textId="73337C0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0.046</w:t>
            </w:r>
          </w:p>
        </w:tc>
        <w:tc>
          <w:tcPr>
            <w:tcW w:w="374" w:type="pct"/>
            <w:tcBorders>
              <w:top w:val="single" w:sz="4" w:space="0" w:color="auto"/>
              <w:left w:val="nil"/>
              <w:right w:val="nil"/>
            </w:tcBorders>
            <w:noWrap/>
            <w:vAlign w:val="center"/>
          </w:tcPr>
          <w:p w14:paraId="6B10C407" w14:textId="0DBA141D"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0.768</w:t>
            </w:r>
          </w:p>
          <w:p w14:paraId="451BA387" w14:textId="6DB59B3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0.026</w:t>
            </w:r>
          </w:p>
        </w:tc>
        <w:tc>
          <w:tcPr>
            <w:tcW w:w="374" w:type="pct"/>
            <w:tcBorders>
              <w:top w:val="single" w:sz="4" w:space="0" w:color="auto"/>
              <w:left w:val="nil"/>
              <w:right w:val="nil"/>
            </w:tcBorders>
            <w:noWrap/>
            <w:vAlign w:val="center"/>
          </w:tcPr>
          <w:p w14:paraId="6978BE29" w14:textId="36A24A2B"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0.723</w:t>
            </w:r>
          </w:p>
          <w:p w14:paraId="505D4A3C" w14:textId="4B8FDF5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0.064</w:t>
            </w:r>
          </w:p>
        </w:tc>
        <w:tc>
          <w:tcPr>
            <w:tcW w:w="648" w:type="pct"/>
            <w:tcBorders>
              <w:top w:val="single" w:sz="4" w:space="0" w:color="auto"/>
              <w:left w:val="nil"/>
              <w:right w:val="nil"/>
            </w:tcBorders>
            <w:noWrap/>
            <w:vAlign w:val="center"/>
          </w:tcPr>
          <w:p w14:paraId="7D1E1E97" w14:textId="0B041ED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0.725</w:t>
            </w:r>
          </w:p>
          <w:p w14:paraId="25F5B19F" w14:textId="5B483B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0.055</w:t>
            </w:r>
          </w:p>
        </w:tc>
      </w:tr>
      <w:tr w:rsidR="003D686D" w:rsidRPr="002251BB" w14:paraId="11F54BEE" w14:textId="77777777" w:rsidTr="00956512">
        <w:trPr>
          <w:trHeight w:hRule="exact" w:val="567"/>
        </w:trPr>
        <w:tc>
          <w:tcPr>
            <w:tcW w:w="419" w:type="pct"/>
            <w:vMerge/>
            <w:tcBorders>
              <w:left w:val="nil"/>
              <w:right w:val="nil"/>
            </w:tcBorders>
            <w:noWrap/>
            <w:vAlign w:val="center"/>
          </w:tcPr>
          <w:p w14:paraId="51B932C1"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8DCECA8" w14:textId="133FF55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0.54 - Forked base</w:t>
            </w:r>
          </w:p>
        </w:tc>
        <w:tc>
          <w:tcPr>
            <w:tcW w:w="374" w:type="pct"/>
            <w:tcBorders>
              <w:left w:val="nil"/>
              <w:right w:val="nil"/>
            </w:tcBorders>
            <w:noWrap/>
            <w:vAlign w:val="center"/>
          </w:tcPr>
          <w:p w14:paraId="5E6FBB00" w14:textId="001B98E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657ED5D0" w14:textId="382052C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0.749</w:t>
            </w:r>
          </w:p>
          <w:p w14:paraId="7F65E442" w14:textId="3448BCC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0.093</w:t>
            </w:r>
          </w:p>
        </w:tc>
        <w:tc>
          <w:tcPr>
            <w:tcW w:w="374" w:type="pct"/>
            <w:tcBorders>
              <w:left w:val="nil"/>
              <w:right w:val="nil"/>
            </w:tcBorders>
            <w:noWrap/>
            <w:vAlign w:val="center"/>
          </w:tcPr>
          <w:p w14:paraId="02F2C273" w14:textId="3701DCD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66F6EF3D" w14:textId="4B13B3D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0.673</w:t>
            </w:r>
          </w:p>
          <w:p w14:paraId="361A5CAB" w14:textId="4FC22AF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0.012</w:t>
            </w:r>
          </w:p>
        </w:tc>
        <w:tc>
          <w:tcPr>
            <w:tcW w:w="374" w:type="pct"/>
            <w:tcBorders>
              <w:left w:val="nil"/>
              <w:right w:val="nil"/>
            </w:tcBorders>
            <w:noWrap/>
            <w:vAlign w:val="center"/>
          </w:tcPr>
          <w:p w14:paraId="2C61CA04" w14:textId="611D05E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5314E63D" w14:textId="4DE7375D"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0.738</w:t>
            </w:r>
          </w:p>
          <w:p w14:paraId="3E8FC748" w14:textId="2E64260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eastAsia="Times New Roman" w:hAnsi="Times New Roman" w:cs="Times New Roman"/>
                <w:sz w:val="20"/>
                <w:szCs w:val="20"/>
                <w:lang w:eastAsia="pt-BR"/>
              </w:rPr>
              <w:t>± 0.058</w:t>
            </w:r>
          </w:p>
        </w:tc>
        <w:tc>
          <w:tcPr>
            <w:tcW w:w="374" w:type="pct"/>
            <w:tcBorders>
              <w:left w:val="nil"/>
              <w:right w:val="nil"/>
            </w:tcBorders>
            <w:noWrap/>
            <w:vAlign w:val="center"/>
          </w:tcPr>
          <w:p w14:paraId="2CDCE81A" w14:textId="5482180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7D098199" w14:textId="3A43D915"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0.710</w:t>
            </w:r>
          </w:p>
          <w:p w14:paraId="31C10A35" w14:textId="582420C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0.106</w:t>
            </w:r>
          </w:p>
        </w:tc>
        <w:tc>
          <w:tcPr>
            <w:tcW w:w="648" w:type="pct"/>
            <w:tcBorders>
              <w:left w:val="nil"/>
              <w:right w:val="nil"/>
            </w:tcBorders>
            <w:noWrap/>
            <w:vAlign w:val="center"/>
          </w:tcPr>
          <w:p w14:paraId="1C085852" w14:textId="57EBBC7D"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0.725</w:t>
            </w:r>
          </w:p>
          <w:p w14:paraId="55B16826" w14:textId="0788894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0.077</w:t>
            </w:r>
          </w:p>
        </w:tc>
      </w:tr>
      <w:tr w:rsidR="003D686D" w:rsidRPr="002251BB" w14:paraId="48ED429A" w14:textId="77777777" w:rsidTr="00956512">
        <w:trPr>
          <w:trHeight w:hRule="exact" w:val="567"/>
        </w:trPr>
        <w:tc>
          <w:tcPr>
            <w:tcW w:w="419" w:type="pct"/>
            <w:vMerge/>
            <w:tcBorders>
              <w:left w:val="nil"/>
              <w:right w:val="nil"/>
            </w:tcBorders>
            <w:noWrap/>
            <w:vAlign w:val="center"/>
          </w:tcPr>
          <w:p w14:paraId="1FC4A72D"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564E37F2" w14:textId="0E1131D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0.64 </w:t>
            </w:r>
            <w:r w:rsidR="005F64A3">
              <w:rPr>
                <w:rFonts w:ascii="Times New Roman" w:eastAsia="Times New Roman" w:hAnsi="Times New Roman" w:cs="Times New Roman"/>
                <w:kern w:val="0"/>
                <w:sz w:val="20"/>
                <w:szCs w:val="20"/>
                <w14:ligatures w14:val="none"/>
              </w:rPr>
              <w:t>–</w:t>
            </w:r>
            <w:r w:rsidRPr="002251BB">
              <w:rPr>
                <w:rFonts w:ascii="Times New Roman" w:eastAsia="Times New Roman" w:hAnsi="Times New Roman" w:cs="Times New Roman"/>
                <w:kern w:val="0"/>
                <w:sz w:val="20"/>
                <w:szCs w:val="20"/>
                <w14:ligatures w14:val="none"/>
              </w:rPr>
              <w:t xml:space="preserve"> BS</w:t>
            </w:r>
          </w:p>
        </w:tc>
        <w:tc>
          <w:tcPr>
            <w:tcW w:w="374" w:type="pct"/>
            <w:tcBorders>
              <w:left w:val="nil"/>
              <w:right w:val="nil"/>
            </w:tcBorders>
            <w:noWrap/>
            <w:vAlign w:val="center"/>
          </w:tcPr>
          <w:p w14:paraId="11C52D83" w14:textId="5EA9B49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451B07A5" w14:textId="09AAFAA7"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0.731</w:t>
            </w:r>
          </w:p>
          <w:p w14:paraId="546FB1F6" w14:textId="4DDD7D4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0.103</w:t>
            </w:r>
          </w:p>
        </w:tc>
        <w:tc>
          <w:tcPr>
            <w:tcW w:w="374" w:type="pct"/>
            <w:tcBorders>
              <w:left w:val="nil"/>
              <w:right w:val="nil"/>
            </w:tcBorders>
            <w:noWrap/>
            <w:vAlign w:val="center"/>
          </w:tcPr>
          <w:p w14:paraId="5C0B0D1F" w14:textId="074292A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30B05508" w14:textId="7F5E9A14"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0.720</w:t>
            </w:r>
          </w:p>
          <w:p w14:paraId="2F03478A" w14:textId="2A44E92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0.023</w:t>
            </w:r>
          </w:p>
        </w:tc>
        <w:tc>
          <w:tcPr>
            <w:tcW w:w="374" w:type="pct"/>
            <w:tcBorders>
              <w:left w:val="nil"/>
              <w:right w:val="nil"/>
            </w:tcBorders>
            <w:noWrap/>
            <w:vAlign w:val="center"/>
          </w:tcPr>
          <w:p w14:paraId="2BDC347A" w14:textId="50D1C8E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43B1A556" w14:textId="6B49E10E"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0.679</w:t>
            </w:r>
          </w:p>
          <w:p w14:paraId="39D600C4" w14:textId="5B0AAD9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0.046</w:t>
            </w:r>
          </w:p>
        </w:tc>
        <w:tc>
          <w:tcPr>
            <w:tcW w:w="374" w:type="pct"/>
            <w:tcBorders>
              <w:left w:val="nil"/>
              <w:right w:val="nil"/>
            </w:tcBorders>
            <w:noWrap/>
            <w:vAlign w:val="center"/>
          </w:tcPr>
          <w:p w14:paraId="61E82DE0" w14:textId="36843EA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left w:val="nil"/>
              <w:right w:val="nil"/>
            </w:tcBorders>
            <w:noWrap/>
            <w:vAlign w:val="center"/>
          </w:tcPr>
          <w:p w14:paraId="3B055F2F" w14:textId="0C4BD697"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0.719</w:t>
            </w:r>
          </w:p>
          <w:p w14:paraId="2334DFF1" w14:textId="70BDC3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0.025</w:t>
            </w:r>
          </w:p>
        </w:tc>
        <w:tc>
          <w:tcPr>
            <w:tcW w:w="648" w:type="pct"/>
            <w:tcBorders>
              <w:left w:val="nil"/>
              <w:right w:val="nil"/>
            </w:tcBorders>
            <w:noWrap/>
            <w:vAlign w:val="center"/>
          </w:tcPr>
          <w:p w14:paraId="7BF066DD" w14:textId="5474261D"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0.710</w:t>
            </w:r>
          </w:p>
          <w:p w14:paraId="3E7FD3CD" w14:textId="0730F33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0.058</w:t>
            </w:r>
          </w:p>
        </w:tc>
      </w:tr>
      <w:tr w:rsidR="003D686D" w:rsidRPr="002251BB" w14:paraId="0DD4CBF9" w14:textId="77777777" w:rsidTr="00956512">
        <w:trPr>
          <w:trHeight w:hRule="exact" w:val="567"/>
        </w:trPr>
        <w:tc>
          <w:tcPr>
            <w:tcW w:w="419" w:type="pct"/>
            <w:vMerge/>
            <w:tcBorders>
              <w:left w:val="nil"/>
              <w:right w:val="nil"/>
            </w:tcBorders>
            <w:noWrap/>
            <w:vAlign w:val="center"/>
          </w:tcPr>
          <w:p w14:paraId="316A8664"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5EB2661F" w14:textId="5B9F142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1.30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DBH</w:t>
            </w:r>
          </w:p>
        </w:tc>
        <w:tc>
          <w:tcPr>
            <w:tcW w:w="374" w:type="pct"/>
            <w:tcBorders>
              <w:left w:val="nil"/>
              <w:right w:val="nil"/>
            </w:tcBorders>
            <w:noWrap/>
            <w:vAlign w:val="center"/>
          </w:tcPr>
          <w:p w14:paraId="5126E0CA" w14:textId="06E6F66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0.664</w:t>
            </w:r>
          </w:p>
          <w:p w14:paraId="7D048B26" w14:textId="7334F1A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0.035</w:t>
            </w:r>
          </w:p>
        </w:tc>
        <w:tc>
          <w:tcPr>
            <w:tcW w:w="374" w:type="pct"/>
            <w:tcBorders>
              <w:left w:val="nil"/>
              <w:right w:val="nil"/>
            </w:tcBorders>
            <w:noWrap/>
            <w:vAlign w:val="center"/>
          </w:tcPr>
          <w:p w14:paraId="7C514174" w14:textId="6587E5B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0.650</w:t>
            </w:r>
          </w:p>
          <w:p w14:paraId="325B337B" w14:textId="3901276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0.093</w:t>
            </w:r>
          </w:p>
        </w:tc>
        <w:tc>
          <w:tcPr>
            <w:tcW w:w="374" w:type="pct"/>
            <w:tcBorders>
              <w:left w:val="nil"/>
              <w:right w:val="nil"/>
            </w:tcBorders>
            <w:noWrap/>
            <w:vAlign w:val="center"/>
          </w:tcPr>
          <w:p w14:paraId="626236EF" w14:textId="2985B4CB"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0.623</w:t>
            </w:r>
          </w:p>
          <w:p w14:paraId="6FD2C721" w14:textId="51F5EBC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0.098</w:t>
            </w:r>
          </w:p>
        </w:tc>
        <w:tc>
          <w:tcPr>
            <w:tcW w:w="374" w:type="pct"/>
            <w:tcBorders>
              <w:left w:val="nil"/>
              <w:right w:val="nil"/>
            </w:tcBorders>
            <w:noWrap/>
            <w:vAlign w:val="center"/>
          </w:tcPr>
          <w:p w14:paraId="55CA31E4" w14:textId="0975928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0.632</w:t>
            </w:r>
          </w:p>
          <w:p w14:paraId="042E27D7" w14:textId="77BAD6A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0.075</w:t>
            </w:r>
          </w:p>
        </w:tc>
        <w:tc>
          <w:tcPr>
            <w:tcW w:w="374" w:type="pct"/>
            <w:tcBorders>
              <w:left w:val="nil"/>
              <w:right w:val="nil"/>
            </w:tcBorders>
            <w:noWrap/>
            <w:vAlign w:val="center"/>
          </w:tcPr>
          <w:p w14:paraId="09D72E0A" w14:textId="7E8258FE"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0.596</w:t>
            </w:r>
          </w:p>
          <w:p w14:paraId="79BB177A" w14:textId="33D4E80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0.102</w:t>
            </w:r>
          </w:p>
        </w:tc>
        <w:tc>
          <w:tcPr>
            <w:tcW w:w="374" w:type="pct"/>
            <w:tcBorders>
              <w:left w:val="nil"/>
              <w:right w:val="nil"/>
            </w:tcBorders>
            <w:noWrap/>
            <w:vAlign w:val="center"/>
          </w:tcPr>
          <w:p w14:paraId="7A5BFD81" w14:textId="699D0B5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0.613</w:t>
            </w:r>
          </w:p>
          <w:p w14:paraId="1980A240" w14:textId="63D1955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0.100</w:t>
            </w:r>
          </w:p>
        </w:tc>
        <w:tc>
          <w:tcPr>
            <w:tcW w:w="374" w:type="pct"/>
            <w:tcBorders>
              <w:left w:val="nil"/>
              <w:right w:val="nil"/>
            </w:tcBorders>
            <w:noWrap/>
            <w:vAlign w:val="center"/>
          </w:tcPr>
          <w:p w14:paraId="3079C1B0" w14:textId="48C83D27"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0.715</w:t>
            </w:r>
          </w:p>
          <w:p w14:paraId="76DD3FB2" w14:textId="7D3D372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0.025</w:t>
            </w:r>
          </w:p>
        </w:tc>
        <w:tc>
          <w:tcPr>
            <w:tcW w:w="374" w:type="pct"/>
            <w:tcBorders>
              <w:left w:val="nil"/>
              <w:right w:val="nil"/>
            </w:tcBorders>
            <w:noWrap/>
            <w:vAlign w:val="center"/>
          </w:tcPr>
          <w:p w14:paraId="11A56FD3" w14:textId="44DEDE61"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0.631</w:t>
            </w:r>
          </w:p>
          <w:p w14:paraId="20E196B0" w14:textId="5821542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0.043</w:t>
            </w:r>
          </w:p>
        </w:tc>
        <w:tc>
          <w:tcPr>
            <w:tcW w:w="648" w:type="pct"/>
            <w:tcBorders>
              <w:left w:val="nil"/>
              <w:right w:val="nil"/>
            </w:tcBorders>
            <w:noWrap/>
            <w:vAlign w:val="center"/>
          </w:tcPr>
          <w:p w14:paraId="37BEB09B" w14:textId="35060794"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0.641</w:t>
            </w:r>
          </w:p>
          <w:p w14:paraId="095E9DB5" w14:textId="50A7283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0.076</w:t>
            </w:r>
          </w:p>
        </w:tc>
      </w:tr>
      <w:tr w:rsidR="003D686D" w:rsidRPr="002251BB" w14:paraId="2BB4486E" w14:textId="77777777" w:rsidTr="00956512">
        <w:trPr>
          <w:trHeight w:hRule="exact" w:val="567"/>
        </w:trPr>
        <w:tc>
          <w:tcPr>
            <w:tcW w:w="419" w:type="pct"/>
            <w:vMerge/>
            <w:tcBorders>
              <w:left w:val="nil"/>
              <w:right w:val="nil"/>
            </w:tcBorders>
            <w:noWrap/>
            <w:vAlign w:val="center"/>
          </w:tcPr>
          <w:p w14:paraId="2D25FCDE"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256289D2" w14:textId="78DAB6D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4.73 - 25%</w:t>
            </w:r>
          </w:p>
        </w:tc>
        <w:tc>
          <w:tcPr>
            <w:tcW w:w="374" w:type="pct"/>
            <w:tcBorders>
              <w:left w:val="nil"/>
              <w:right w:val="nil"/>
            </w:tcBorders>
            <w:noWrap/>
            <w:vAlign w:val="center"/>
          </w:tcPr>
          <w:p w14:paraId="6F169326" w14:textId="435D9886"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0.589</w:t>
            </w:r>
          </w:p>
          <w:p w14:paraId="504E0778" w14:textId="5B8A98D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0.077</w:t>
            </w:r>
          </w:p>
        </w:tc>
        <w:tc>
          <w:tcPr>
            <w:tcW w:w="374" w:type="pct"/>
            <w:tcBorders>
              <w:left w:val="nil"/>
              <w:right w:val="nil"/>
            </w:tcBorders>
            <w:noWrap/>
            <w:vAlign w:val="center"/>
          </w:tcPr>
          <w:p w14:paraId="0D5F1CD4" w14:textId="78B12BC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0.534</w:t>
            </w:r>
          </w:p>
          <w:p w14:paraId="5C8159B0" w14:textId="5448F15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0.109</w:t>
            </w:r>
          </w:p>
        </w:tc>
        <w:tc>
          <w:tcPr>
            <w:tcW w:w="374" w:type="pct"/>
            <w:tcBorders>
              <w:left w:val="nil"/>
              <w:right w:val="nil"/>
            </w:tcBorders>
            <w:noWrap/>
            <w:vAlign w:val="center"/>
          </w:tcPr>
          <w:p w14:paraId="423AFA36" w14:textId="3FE8C4F0"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0.525</w:t>
            </w:r>
          </w:p>
          <w:p w14:paraId="695A9FA2" w14:textId="6CE2574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0.157</w:t>
            </w:r>
          </w:p>
        </w:tc>
        <w:tc>
          <w:tcPr>
            <w:tcW w:w="374" w:type="pct"/>
            <w:tcBorders>
              <w:left w:val="nil"/>
              <w:right w:val="nil"/>
            </w:tcBorders>
            <w:noWrap/>
            <w:vAlign w:val="center"/>
          </w:tcPr>
          <w:p w14:paraId="2733599F" w14:textId="5FD7F0A5"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0.513</w:t>
            </w:r>
          </w:p>
          <w:p w14:paraId="54AAFCDE" w14:textId="48E8D4A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0.029</w:t>
            </w:r>
          </w:p>
        </w:tc>
        <w:tc>
          <w:tcPr>
            <w:tcW w:w="374" w:type="pct"/>
            <w:tcBorders>
              <w:left w:val="nil"/>
              <w:right w:val="nil"/>
            </w:tcBorders>
            <w:noWrap/>
            <w:vAlign w:val="center"/>
          </w:tcPr>
          <w:p w14:paraId="76D6A4C2" w14:textId="7A37D26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0.558</w:t>
            </w:r>
          </w:p>
          <w:p w14:paraId="3EB3A385" w14:textId="1F0DFE0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0.016</w:t>
            </w:r>
          </w:p>
        </w:tc>
        <w:tc>
          <w:tcPr>
            <w:tcW w:w="374" w:type="pct"/>
            <w:tcBorders>
              <w:left w:val="nil"/>
              <w:right w:val="nil"/>
            </w:tcBorders>
            <w:noWrap/>
            <w:vAlign w:val="center"/>
          </w:tcPr>
          <w:p w14:paraId="7EE82118" w14:textId="4A8F281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0.519</w:t>
            </w:r>
          </w:p>
          <w:p w14:paraId="0C94FB1D" w14:textId="36192D3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0.052</w:t>
            </w:r>
          </w:p>
        </w:tc>
        <w:tc>
          <w:tcPr>
            <w:tcW w:w="374" w:type="pct"/>
            <w:tcBorders>
              <w:left w:val="nil"/>
              <w:right w:val="nil"/>
            </w:tcBorders>
            <w:noWrap/>
            <w:vAlign w:val="center"/>
          </w:tcPr>
          <w:p w14:paraId="3C82E723" w14:textId="710295A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0.605</w:t>
            </w:r>
          </w:p>
          <w:p w14:paraId="4A723A30" w14:textId="4A0853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0.064</w:t>
            </w:r>
          </w:p>
        </w:tc>
        <w:tc>
          <w:tcPr>
            <w:tcW w:w="374" w:type="pct"/>
            <w:tcBorders>
              <w:left w:val="nil"/>
              <w:right w:val="nil"/>
            </w:tcBorders>
            <w:noWrap/>
            <w:vAlign w:val="center"/>
          </w:tcPr>
          <w:p w14:paraId="5F2E5DA3" w14:textId="0B3445E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0.536</w:t>
            </w:r>
          </w:p>
          <w:p w14:paraId="1B2F1530" w14:textId="12BFB27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0.045</w:t>
            </w:r>
          </w:p>
        </w:tc>
        <w:tc>
          <w:tcPr>
            <w:tcW w:w="648" w:type="pct"/>
            <w:tcBorders>
              <w:left w:val="nil"/>
              <w:right w:val="nil"/>
            </w:tcBorders>
            <w:noWrap/>
            <w:vAlign w:val="center"/>
          </w:tcPr>
          <w:p w14:paraId="2BC8BA44" w14:textId="6F6B13D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0.546</w:t>
            </w:r>
          </w:p>
          <w:p w14:paraId="784C8C6E" w14:textId="2989EFF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0.079</w:t>
            </w:r>
          </w:p>
        </w:tc>
      </w:tr>
      <w:tr w:rsidR="003D686D" w:rsidRPr="002251BB" w14:paraId="51F5DAE6" w14:textId="77777777" w:rsidTr="00956512">
        <w:trPr>
          <w:trHeight w:hRule="exact" w:val="567"/>
        </w:trPr>
        <w:tc>
          <w:tcPr>
            <w:tcW w:w="419" w:type="pct"/>
            <w:vMerge/>
            <w:tcBorders>
              <w:left w:val="nil"/>
              <w:right w:val="nil"/>
            </w:tcBorders>
            <w:noWrap/>
            <w:vAlign w:val="center"/>
          </w:tcPr>
          <w:p w14:paraId="13E99CE3"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04346D3C" w14:textId="564CE2A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9.47 - 50%</w:t>
            </w:r>
          </w:p>
        </w:tc>
        <w:tc>
          <w:tcPr>
            <w:tcW w:w="374" w:type="pct"/>
            <w:tcBorders>
              <w:left w:val="nil"/>
              <w:right w:val="nil"/>
            </w:tcBorders>
            <w:noWrap/>
            <w:vAlign w:val="center"/>
          </w:tcPr>
          <w:p w14:paraId="43346522" w14:textId="79E45C1E"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0.612</w:t>
            </w:r>
          </w:p>
          <w:p w14:paraId="6A4F562F" w14:textId="5017FC3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0.068</w:t>
            </w:r>
          </w:p>
        </w:tc>
        <w:tc>
          <w:tcPr>
            <w:tcW w:w="374" w:type="pct"/>
            <w:tcBorders>
              <w:left w:val="nil"/>
              <w:right w:val="nil"/>
            </w:tcBorders>
            <w:noWrap/>
            <w:vAlign w:val="center"/>
          </w:tcPr>
          <w:p w14:paraId="2FE06267" w14:textId="48AEDC6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0.531</w:t>
            </w:r>
          </w:p>
          <w:p w14:paraId="00AA3C8B" w14:textId="14E1A76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0.078</w:t>
            </w:r>
          </w:p>
        </w:tc>
        <w:tc>
          <w:tcPr>
            <w:tcW w:w="374" w:type="pct"/>
            <w:tcBorders>
              <w:left w:val="nil"/>
              <w:right w:val="nil"/>
            </w:tcBorders>
            <w:noWrap/>
            <w:vAlign w:val="center"/>
          </w:tcPr>
          <w:p w14:paraId="1E9F6E55" w14:textId="774AAF89"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0.539</w:t>
            </w:r>
          </w:p>
          <w:p w14:paraId="1DE15074" w14:textId="6B9DC51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0.141</w:t>
            </w:r>
          </w:p>
        </w:tc>
        <w:tc>
          <w:tcPr>
            <w:tcW w:w="374" w:type="pct"/>
            <w:tcBorders>
              <w:left w:val="nil"/>
              <w:right w:val="nil"/>
            </w:tcBorders>
            <w:noWrap/>
            <w:vAlign w:val="center"/>
          </w:tcPr>
          <w:p w14:paraId="7E64740C" w14:textId="073D239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0.500</w:t>
            </w:r>
          </w:p>
          <w:p w14:paraId="67D82F35" w14:textId="7801F6C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0.026</w:t>
            </w:r>
          </w:p>
        </w:tc>
        <w:tc>
          <w:tcPr>
            <w:tcW w:w="374" w:type="pct"/>
            <w:tcBorders>
              <w:left w:val="nil"/>
              <w:right w:val="nil"/>
            </w:tcBorders>
            <w:noWrap/>
            <w:vAlign w:val="center"/>
          </w:tcPr>
          <w:p w14:paraId="59D011B8" w14:textId="4F8B256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0.531</w:t>
            </w:r>
          </w:p>
          <w:p w14:paraId="6B97EB04" w14:textId="237BA7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0.036</w:t>
            </w:r>
          </w:p>
        </w:tc>
        <w:tc>
          <w:tcPr>
            <w:tcW w:w="374" w:type="pct"/>
            <w:tcBorders>
              <w:left w:val="nil"/>
              <w:right w:val="nil"/>
            </w:tcBorders>
            <w:noWrap/>
            <w:vAlign w:val="center"/>
          </w:tcPr>
          <w:p w14:paraId="07A6103F" w14:textId="2826E08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0.501</w:t>
            </w:r>
          </w:p>
          <w:p w14:paraId="3E1FEA0B" w14:textId="2A4A839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0.053</w:t>
            </w:r>
          </w:p>
        </w:tc>
        <w:tc>
          <w:tcPr>
            <w:tcW w:w="374" w:type="pct"/>
            <w:tcBorders>
              <w:left w:val="nil"/>
              <w:right w:val="nil"/>
            </w:tcBorders>
            <w:noWrap/>
            <w:vAlign w:val="center"/>
          </w:tcPr>
          <w:p w14:paraId="223ADD61" w14:textId="7681258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0.594</w:t>
            </w:r>
          </w:p>
          <w:p w14:paraId="69628FEB" w14:textId="04EA0E7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0.122</w:t>
            </w:r>
          </w:p>
        </w:tc>
        <w:tc>
          <w:tcPr>
            <w:tcW w:w="374" w:type="pct"/>
            <w:tcBorders>
              <w:left w:val="nil"/>
              <w:right w:val="nil"/>
            </w:tcBorders>
            <w:noWrap/>
            <w:vAlign w:val="center"/>
          </w:tcPr>
          <w:p w14:paraId="5E300156" w14:textId="538AE2D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0.511</w:t>
            </w:r>
          </w:p>
          <w:p w14:paraId="0538281B" w14:textId="10CB315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0.070</w:t>
            </w:r>
          </w:p>
        </w:tc>
        <w:tc>
          <w:tcPr>
            <w:tcW w:w="648" w:type="pct"/>
            <w:tcBorders>
              <w:left w:val="nil"/>
              <w:right w:val="nil"/>
            </w:tcBorders>
            <w:noWrap/>
            <w:vAlign w:val="center"/>
          </w:tcPr>
          <w:p w14:paraId="353EB9CD" w14:textId="122C868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0.539</w:t>
            </w:r>
          </w:p>
          <w:p w14:paraId="56673F57" w14:textId="4E9E981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0.084</w:t>
            </w:r>
          </w:p>
        </w:tc>
      </w:tr>
      <w:tr w:rsidR="003D686D" w:rsidRPr="002251BB" w14:paraId="545A70CC" w14:textId="77777777" w:rsidTr="00956512">
        <w:trPr>
          <w:trHeight w:hRule="exact" w:val="567"/>
        </w:trPr>
        <w:tc>
          <w:tcPr>
            <w:tcW w:w="419" w:type="pct"/>
            <w:vMerge/>
            <w:tcBorders>
              <w:left w:val="nil"/>
              <w:right w:val="nil"/>
            </w:tcBorders>
            <w:noWrap/>
            <w:vAlign w:val="center"/>
          </w:tcPr>
          <w:p w14:paraId="71DD1968"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A249242" w14:textId="3020085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14.20 - 75%</w:t>
            </w:r>
          </w:p>
        </w:tc>
        <w:tc>
          <w:tcPr>
            <w:tcW w:w="374" w:type="pct"/>
            <w:tcBorders>
              <w:left w:val="nil"/>
              <w:right w:val="nil"/>
            </w:tcBorders>
            <w:noWrap/>
            <w:vAlign w:val="center"/>
          </w:tcPr>
          <w:p w14:paraId="6AA364AA" w14:textId="5130D22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0.614</w:t>
            </w:r>
          </w:p>
          <w:p w14:paraId="780BC1F8" w14:textId="4C18B34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0.111</w:t>
            </w:r>
          </w:p>
        </w:tc>
        <w:tc>
          <w:tcPr>
            <w:tcW w:w="374" w:type="pct"/>
            <w:tcBorders>
              <w:left w:val="nil"/>
              <w:right w:val="nil"/>
            </w:tcBorders>
            <w:noWrap/>
            <w:vAlign w:val="center"/>
          </w:tcPr>
          <w:p w14:paraId="039219F9" w14:textId="58FA694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0.627</w:t>
            </w:r>
          </w:p>
          <w:p w14:paraId="761D38AF" w14:textId="4E2BDB8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0.150</w:t>
            </w:r>
          </w:p>
        </w:tc>
        <w:tc>
          <w:tcPr>
            <w:tcW w:w="374" w:type="pct"/>
            <w:tcBorders>
              <w:left w:val="nil"/>
              <w:right w:val="nil"/>
            </w:tcBorders>
            <w:noWrap/>
            <w:vAlign w:val="center"/>
          </w:tcPr>
          <w:p w14:paraId="0EF35959" w14:textId="19A6679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0.599</w:t>
            </w:r>
          </w:p>
          <w:p w14:paraId="5A147980" w14:textId="65587E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0.082</w:t>
            </w:r>
          </w:p>
        </w:tc>
        <w:tc>
          <w:tcPr>
            <w:tcW w:w="374" w:type="pct"/>
            <w:tcBorders>
              <w:left w:val="nil"/>
              <w:right w:val="nil"/>
            </w:tcBorders>
            <w:noWrap/>
            <w:vAlign w:val="center"/>
          </w:tcPr>
          <w:p w14:paraId="141418A6" w14:textId="1FE1FE87"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0.536</w:t>
            </w:r>
          </w:p>
          <w:p w14:paraId="5E85FAF1" w14:textId="6EC4EF1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0.049</w:t>
            </w:r>
          </w:p>
        </w:tc>
        <w:tc>
          <w:tcPr>
            <w:tcW w:w="374" w:type="pct"/>
            <w:tcBorders>
              <w:left w:val="nil"/>
              <w:right w:val="nil"/>
            </w:tcBorders>
            <w:noWrap/>
            <w:vAlign w:val="center"/>
          </w:tcPr>
          <w:p w14:paraId="48E83ED3" w14:textId="3BEE4AA0"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0.545</w:t>
            </w:r>
          </w:p>
          <w:p w14:paraId="54F8C86A" w14:textId="1E449A8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0.074</w:t>
            </w:r>
          </w:p>
        </w:tc>
        <w:tc>
          <w:tcPr>
            <w:tcW w:w="374" w:type="pct"/>
            <w:tcBorders>
              <w:left w:val="nil"/>
              <w:right w:val="nil"/>
            </w:tcBorders>
            <w:noWrap/>
            <w:vAlign w:val="center"/>
          </w:tcPr>
          <w:p w14:paraId="44CA9B50" w14:textId="3FB19DD6"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0.560</w:t>
            </w:r>
          </w:p>
          <w:p w14:paraId="672D74AE" w14:textId="08C9E7B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0.072</w:t>
            </w:r>
          </w:p>
        </w:tc>
        <w:tc>
          <w:tcPr>
            <w:tcW w:w="374" w:type="pct"/>
            <w:tcBorders>
              <w:left w:val="nil"/>
              <w:right w:val="nil"/>
            </w:tcBorders>
            <w:noWrap/>
            <w:vAlign w:val="center"/>
          </w:tcPr>
          <w:p w14:paraId="3915FAFA" w14:textId="1C01000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0.587</w:t>
            </w:r>
          </w:p>
          <w:p w14:paraId="55E21FCF" w14:textId="474B916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0.024</w:t>
            </w:r>
          </w:p>
        </w:tc>
        <w:tc>
          <w:tcPr>
            <w:tcW w:w="374" w:type="pct"/>
            <w:tcBorders>
              <w:left w:val="nil"/>
              <w:right w:val="nil"/>
            </w:tcBorders>
            <w:noWrap/>
            <w:vAlign w:val="center"/>
          </w:tcPr>
          <w:p w14:paraId="6A9495E6" w14:textId="6D6B960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0.565</w:t>
            </w:r>
          </w:p>
          <w:p w14:paraId="5EEB37EA" w14:textId="72B0255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0.108</w:t>
            </w:r>
          </w:p>
        </w:tc>
        <w:tc>
          <w:tcPr>
            <w:tcW w:w="648" w:type="pct"/>
            <w:tcBorders>
              <w:left w:val="nil"/>
              <w:right w:val="nil"/>
            </w:tcBorders>
            <w:noWrap/>
            <w:vAlign w:val="center"/>
          </w:tcPr>
          <w:p w14:paraId="118D665B" w14:textId="5366E02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0.580</w:t>
            </w:r>
          </w:p>
          <w:p w14:paraId="00CD058C" w14:textId="426AAD7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0.086</w:t>
            </w:r>
          </w:p>
        </w:tc>
      </w:tr>
      <w:tr w:rsidR="003D686D" w:rsidRPr="002251BB" w14:paraId="6C98FF10" w14:textId="77777777" w:rsidTr="00956512">
        <w:trPr>
          <w:trHeight w:hRule="exact" w:val="567"/>
        </w:trPr>
        <w:tc>
          <w:tcPr>
            <w:tcW w:w="419" w:type="pct"/>
            <w:vMerge/>
            <w:tcBorders>
              <w:left w:val="nil"/>
              <w:right w:val="nil"/>
            </w:tcBorders>
            <w:noWrap/>
            <w:vAlign w:val="center"/>
          </w:tcPr>
          <w:p w14:paraId="6B8E7C40"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544194D7" w14:textId="35EDC6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18.93 - 100%</w:t>
            </w:r>
          </w:p>
        </w:tc>
        <w:tc>
          <w:tcPr>
            <w:tcW w:w="374" w:type="pct"/>
            <w:tcBorders>
              <w:left w:val="nil"/>
              <w:right w:val="nil"/>
            </w:tcBorders>
            <w:noWrap/>
            <w:vAlign w:val="center"/>
          </w:tcPr>
          <w:p w14:paraId="24A10F27" w14:textId="2CB159A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0.623</w:t>
            </w:r>
          </w:p>
          <w:p w14:paraId="72F7E407" w14:textId="1959C9D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0.040</w:t>
            </w:r>
          </w:p>
        </w:tc>
        <w:tc>
          <w:tcPr>
            <w:tcW w:w="374" w:type="pct"/>
            <w:tcBorders>
              <w:left w:val="nil"/>
              <w:right w:val="nil"/>
            </w:tcBorders>
            <w:noWrap/>
            <w:vAlign w:val="center"/>
          </w:tcPr>
          <w:p w14:paraId="3A45F701" w14:textId="2ACA668B"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0.686</w:t>
            </w:r>
          </w:p>
          <w:p w14:paraId="2AF3DE46" w14:textId="16FB1AF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0.051</w:t>
            </w:r>
          </w:p>
        </w:tc>
        <w:tc>
          <w:tcPr>
            <w:tcW w:w="374" w:type="pct"/>
            <w:tcBorders>
              <w:left w:val="nil"/>
              <w:right w:val="nil"/>
            </w:tcBorders>
            <w:noWrap/>
            <w:vAlign w:val="center"/>
          </w:tcPr>
          <w:p w14:paraId="21439444" w14:textId="31CC9F6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0.623</w:t>
            </w:r>
          </w:p>
          <w:p w14:paraId="68A2F579" w14:textId="28B7765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0.056</w:t>
            </w:r>
          </w:p>
        </w:tc>
        <w:tc>
          <w:tcPr>
            <w:tcW w:w="374" w:type="pct"/>
            <w:tcBorders>
              <w:left w:val="nil"/>
              <w:right w:val="nil"/>
            </w:tcBorders>
            <w:noWrap/>
            <w:vAlign w:val="center"/>
          </w:tcPr>
          <w:p w14:paraId="0EF9741F" w14:textId="120C72D6"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0.591</w:t>
            </w:r>
          </w:p>
          <w:p w14:paraId="4EB01F30" w14:textId="6202581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0.027</w:t>
            </w:r>
          </w:p>
        </w:tc>
        <w:tc>
          <w:tcPr>
            <w:tcW w:w="374" w:type="pct"/>
            <w:tcBorders>
              <w:left w:val="nil"/>
              <w:right w:val="nil"/>
            </w:tcBorders>
            <w:noWrap/>
            <w:vAlign w:val="center"/>
          </w:tcPr>
          <w:p w14:paraId="09196641" w14:textId="029E409B"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0.639</w:t>
            </w:r>
          </w:p>
          <w:p w14:paraId="55A9546B" w14:textId="10BEF71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0.081</w:t>
            </w:r>
          </w:p>
        </w:tc>
        <w:tc>
          <w:tcPr>
            <w:tcW w:w="374" w:type="pct"/>
            <w:tcBorders>
              <w:left w:val="nil"/>
              <w:right w:val="nil"/>
            </w:tcBorders>
            <w:noWrap/>
            <w:vAlign w:val="center"/>
          </w:tcPr>
          <w:p w14:paraId="604DB726" w14:textId="0C212B04"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0.567</w:t>
            </w:r>
          </w:p>
          <w:p w14:paraId="5C1880DC" w14:textId="2BB52B5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0.061</w:t>
            </w:r>
          </w:p>
        </w:tc>
        <w:tc>
          <w:tcPr>
            <w:tcW w:w="374" w:type="pct"/>
            <w:tcBorders>
              <w:left w:val="nil"/>
              <w:right w:val="nil"/>
            </w:tcBorders>
            <w:noWrap/>
            <w:vAlign w:val="center"/>
          </w:tcPr>
          <w:p w14:paraId="0773AFCF" w14:textId="6F7BEE7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0.570</w:t>
            </w:r>
          </w:p>
          <w:p w14:paraId="331458A8" w14:textId="1B4A2B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0.077</w:t>
            </w:r>
          </w:p>
        </w:tc>
        <w:tc>
          <w:tcPr>
            <w:tcW w:w="374" w:type="pct"/>
            <w:tcBorders>
              <w:left w:val="nil"/>
              <w:right w:val="nil"/>
            </w:tcBorders>
            <w:noWrap/>
            <w:vAlign w:val="center"/>
          </w:tcPr>
          <w:p w14:paraId="1204246E" w14:textId="0078ADB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0.561</w:t>
            </w:r>
          </w:p>
          <w:p w14:paraId="2E99EB9D" w14:textId="614793F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0.051</w:t>
            </w:r>
          </w:p>
        </w:tc>
        <w:tc>
          <w:tcPr>
            <w:tcW w:w="648" w:type="pct"/>
            <w:tcBorders>
              <w:left w:val="nil"/>
              <w:right w:val="nil"/>
            </w:tcBorders>
            <w:noWrap/>
            <w:vAlign w:val="center"/>
          </w:tcPr>
          <w:p w14:paraId="23118A36" w14:textId="30ADAD6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0.605</w:t>
            </w:r>
          </w:p>
          <w:p w14:paraId="61F0C3EB" w14:textId="789C666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0.065</w:t>
            </w:r>
          </w:p>
        </w:tc>
      </w:tr>
      <w:tr w:rsidR="003D686D" w:rsidRPr="002251BB" w14:paraId="75BD3EB8" w14:textId="77777777" w:rsidTr="003D686D">
        <w:trPr>
          <w:trHeight w:hRule="exact" w:val="567"/>
        </w:trPr>
        <w:tc>
          <w:tcPr>
            <w:tcW w:w="419" w:type="pct"/>
            <w:vMerge/>
            <w:tcBorders>
              <w:left w:val="nil"/>
              <w:right w:val="nil"/>
            </w:tcBorders>
            <w:noWrap/>
            <w:vAlign w:val="center"/>
          </w:tcPr>
          <w:p w14:paraId="551DA9D1"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6E089BED" w14:textId="0912644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Average (group)</w:t>
            </w:r>
          </w:p>
        </w:tc>
        <w:tc>
          <w:tcPr>
            <w:tcW w:w="374" w:type="pct"/>
            <w:tcBorders>
              <w:left w:val="nil"/>
              <w:right w:val="nil"/>
            </w:tcBorders>
            <w:noWrap/>
            <w:vAlign w:val="center"/>
          </w:tcPr>
          <w:p w14:paraId="12333641" w14:textId="11E1694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0.638</w:t>
            </w:r>
          </w:p>
          <w:p w14:paraId="5B52CD9B" w14:textId="51CF210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hAnsi="Times New Roman" w:cs="Times New Roman"/>
                <w:color w:val="000000"/>
                <w:sz w:val="20"/>
                <w:szCs w:val="20"/>
              </w:rPr>
              <w:t>0.075</w:t>
            </w:r>
          </w:p>
        </w:tc>
        <w:tc>
          <w:tcPr>
            <w:tcW w:w="374" w:type="pct"/>
            <w:tcBorders>
              <w:left w:val="nil"/>
              <w:right w:val="nil"/>
            </w:tcBorders>
            <w:noWrap/>
            <w:vAlign w:val="center"/>
          </w:tcPr>
          <w:p w14:paraId="0E98E5BF" w14:textId="0F8FFA75"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0.658</w:t>
            </w:r>
          </w:p>
          <w:p w14:paraId="12A68C8D" w14:textId="2921BE9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0.120</w:t>
            </w:r>
          </w:p>
        </w:tc>
        <w:tc>
          <w:tcPr>
            <w:tcW w:w="374" w:type="pct"/>
            <w:tcBorders>
              <w:left w:val="nil"/>
              <w:right w:val="nil"/>
            </w:tcBorders>
            <w:noWrap/>
            <w:vAlign w:val="center"/>
          </w:tcPr>
          <w:p w14:paraId="480B2D50" w14:textId="218824C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0.600</w:t>
            </w:r>
          </w:p>
          <w:p w14:paraId="1A6ABD84" w14:textId="389BB21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0.110</w:t>
            </w:r>
          </w:p>
        </w:tc>
        <w:tc>
          <w:tcPr>
            <w:tcW w:w="374" w:type="pct"/>
            <w:tcBorders>
              <w:left w:val="nil"/>
              <w:right w:val="nil"/>
            </w:tcBorders>
            <w:noWrap/>
            <w:vAlign w:val="center"/>
          </w:tcPr>
          <w:p w14:paraId="7E2857C2" w14:textId="7EF87079"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0.595</w:t>
            </w:r>
          </w:p>
          <w:p w14:paraId="0BF51E97" w14:textId="12E88AF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0.087</w:t>
            </w:r>
          </w:p>
        </w:tc>
        <w:tc>
          <w:tcPr>
            <w:tcW w:w="374" w:type="pct"/>
            <w:tcBorders>
              <w:left w:val="nil"/>
              <w:right w:val="nil"/>
            </w:tcBorders>
            <w:noWrap/>
            <w:vAlign w:val="center"/>
          </w:tcPr>
          <w:p w14:paraId="44119FFD" w14:textId="1BFFC9A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0.595</w:t>
            </w:r>
          </w:p>
          <w:p w14:paraId="55A32BB8" w14:textId="2E7470A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0.088</w:t>
            </w:r>
          </w:p>
        </w:tc>
        <w:tc>
          <w:tcPr>
            <w:tcW w:w="374" w:type="pct"/>
            <w:tcBorders>
              <w:left w:val="nil"/>
              <w:right w:val="nil"/>
            </w:tcBorders>
            <w:noWrap/>
            <w:vAlign w:val="center"/>
          </w:tcPr>
          <w:p w14:paraId="387B4FEA" w14:textId="3EE7FF4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0.614</w:t>
            </w:r>
          </w:p>
          <w:p w14:paraId="6FD119C4" w14:textId="20780C4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0.105</w:t>
            </w:r>
          </w:p>
        </w:tc>
        <w:tc>
          <w:tcPr>
            <w:tcW w:w="374" w:type="pct"/>
            <w:tcBorders>
              <w:left w:val="nil"/>
              <w:right w:val="nil"/>
            </w:tcBorders>
            <w:noWrap/>
            <w:vAlign w:val="center"/>
          </w:tcPr>
          <w:p w14:paraId="4C2BE8D4" w14:textId="65395169"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0.640</w:t>
            </w:r>
          </w:p>
          <w:p w14:paraId="43D671EF" w14:textId="7C2C57A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0.096</w:t>
            </w:r>
          </w:p>
        </w:tc>
        <w:tc>
          <w:tcPr>
            <w:tcW w:w="374" w:type="pct"/>
            <w:tcBorders>
              <w:left w:val="nil"/>
              <w:right w:val="nil"/>
            </w:tcBorders>
            <w:noWrap/>
            <w:vAlign w:val="center"/>
          </w:tcPr>
          <w:p w14:paraId="58BCBA69" w14:textId="62F50455"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0.620</w:t>
            </w:r>
          </w:p>
          <w:p w14:paraId="14DDAFE0" w14:textId="43F63E3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0.104</w:t>
            </w:r>
          </w:p>
        </w:tc>
        <w:tc>
          <w:tcPr>
            <w:tcW w:w="648" w:type="pct"/>
            <w:tcBorders>
              <w:left w:val="nil"/>
              <w:right w:val="nil"/>
            </w:tcBorders>
            <w:noWrap/>
            <w:vAlign w:val="center"/>
          </w:tcPr>
          <w:p w14:paraId="7B27EF36" w14:textId="6CB40CE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0.621</w:t>
            </w:r>
          </w:p>
          <w:p w14:paraId="17B0D3E2" w14:textId="72EFF8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0.101</w:t>
            </w:r>
          </w:p>
        </w:tc>
      </w:tr>
      <w:tr w:rsidR="003D686D" w:rsidRPr="002251BB" w14:paraId="48739D17" w14:textId="77777777" w:rsidTr="00956512">
        <w:trPr>
          <w:trHeight w:hRule="exact" w:val="567"/>
        </w:trPr>
        <w:tc>
          <w:tcPr>
            <w:tcW w:w="419" w:type="pct"/>
            <w:vMerge/>
            <w:tcBorders>
              <w:left w:val="nil"/>
              <w:bottom w:val="single" w:sz="4" w:space="0" w:color="auto"/>
              <w:right w:val="nil"/>
            </w:tcBorders>
            <w:noWrap/>
            <w:vAlign w:val="center"/>
          </w:tcPr>
          <w:p w14:paraId="41C9DD0C"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bottom w:val="single" w:sz="4" w:space="0" w:color="auto"/>
              <w:right w:val="nil"/>
            </w:tcBorders>
            <w:noWrap/>
            <w:vAlign w:val="center"/>
          </w:tcPr>
          <w:p w14:paraId="7831F3EA" w14:textId="4C6B3BB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CV%</w:t>
            </w:r>
          </w:p>
        </w:tc>
        <w:tc>
          <w:tcPr>
            <w:tcW w:w="374" w:type="pct"/>
            <w:tcBorders>
              <w:left w:val="nil"/>
              <w:bottom w:val="single" w:sz="4" w:space="0" w:color="auto"/>
              <w:right w:val="nil"/>
            </w:tcBorders>
            <w:noWrap/>
            <w:vAlign w:val="center"/>
          </w:tcPr>
          <w:p w14:paraId="2F67610E" w14:textId="760712F7"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11.76</w:t>
            </w:r>
          </w:p>
        </w:tc>
        <w:tc>
          <w:tcPr>
            <w:tcW w:w="374" w:type="pct"/>
            <w:tcBorders>
              <w:left w:val="nil"/>
              <w:bottom w:val="single" w:sz="4" w:space="0" w:color="auto"/>
              <w:right w:val="nil"/>
            </w:tcBorders>
            <w:noWrap/>
            <w:vAlign w:val="center"/>
          </w:tcPr>
          <w:p w14:paraId="2C03121B" w14:textId="72282CF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18.24</w:t>
            </w:r>
          </w:p>
        </w:tc>
        <w:tc>
          <w:tcPr>
            <w:tcW w:w="374" w:type="pct"/>
            <w:tcBorders>
              <w:left w:val="nil"/>
              <w:bottom w:val="single" w:sz="4" w:space="0" w:color="auto"/>
              <w:right w:val="nil"/>
            </w:tcBorders>
            <w:noWrap/>
            <w:vAlign w:val="center"/>
          </w:tcPr>
          <w:p w14:paraId="0CDA5C3F" w14:textId="79437EC0"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18.29</w:t>
            </w:r>
          </w:p>
        </w:tc>
        <w:tc>
          <w:tcPr>
            <w:tcW w:w="374" w:type="pct"/>
            <w:tcBorders>
              <w:left w:val="nil"/>
              <w:bottom w:val="single" w:sz="4" w:space="0" w:color="auto"/>
              <w:right w:val="nil"/>
            </w:tcBorders>
            <w:noWrap/>
            <w:vAlign w:val="center"/>
          </w:tcPr>
          <w:p w14:paraId="30118679" w14:textId="12BBEB3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14.59</w:t>
            </w:r>
          </w:p>
        </w:tc>
        <w:tc>
          <w:tcPr>
            <w:tcW w:w="374" w:type="pct"/>
            <w:tcBorders>
              <w:left w:val="nil"/>
              <w:bottom w:val="single" w:sz="4" w:space="0" w:color="auto"/>
              <w:right w:val="nil"/>
            </w:tcBorders>
            <w:noWrap/>
            <w:vAlign w:val="center"/>
          </w:tcPr>
          <w:p w14:paraId="2B60A288" w14:textId="34907318"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14.84</w:t>
            </w:r>
          </w:p>
        </w:tc>
        <w:tc>
          <w:tcPr>
            <w:tcW w:w="374" w:type="pct"/>
            <w:tcBorders>
              <w:left w:val="nil"/>
              <w:bottom w:val="single" w:sz="4" w:space="0" w:color="auto"/>
              <w:right w:val="nil"/>
            </w:tcBorders>
            <w:noWrap/>
            <w:vAlign w:val="center"/>
          </w:tcPr>
          <w:p w14:paraId="3547F554" w14:textId="09511682"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17.13</w:t>
            </w:r>
          </w:p>
        </w:tc>
        <w:tc>
          <w:tcPr>
            <w:tcW w:w="374" w:type="pct"/>
            <w:tcBorders>
              <w:left w:val="nil"/>
              <w:bottom w:val="single" w:sz="4" w:space="0" w:color="auto"/>
              <w:right w:val="nil"/>
            </w:tcBorders>
            <w:noWrap/>
            <w:vAlign w:val="center"/>
          </w:tcPr>
          <w:p w14:paraId="249B5AA7" w14:textId="566A20E1"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15.04</w:t>
            </w:r>
          </w:p>
        </w:tc>
        <w:tc>
          <w:tcPr>
            <w:tcW w:w="374" w:type="pct"/>
            <w:tcBorders>
              <w:left w:val="nil"/>
              <w:bottom w:val="single" w:sz="4" w:space="0" w:color="auto"/>
              <w:right w:val="nil"/>
            </w:tcBorders>
            <w:noWrap/>
            <w:vAlign w:val="center"/>
          </w:tcPr>
          <w:p w14:paraId="76F188EA" w14:textId="3BC054C6"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16.75</w:t>
            </w:r>
          </w:p>
        </w:tc>
        <w:tc>
          <w:tcPr>
            <w:tcW w:w="648" w:type="pct"/>
            <w:tcBorders>
              <w:left w:val="nil"/>
              <w:bottom w:val="single" w:sz="4" w:space="0" w:color="auto"/>
              <w:right w:val="nil"/>
            </w:tcBorders>
            <w:noWrap/>
            <w:vAlign w:val="center"/>
          </w:tcPr>
          <w:p w14:paraId="2B1E6774" w14:textId="7FA5BC0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16.31</w:t>
            </w:r>
          </w:p>
        </w:tc>
      </w:tr>
      <w:tr w:rsidR="003D686D" w:rsidRPr="002251BB" w14:paraId="424008AE" w14:textId="77777777" w:rsidTr="003D686D">
        <w:trPr>
          <w:trHeight w:hRule="exact" w:val="567"/>
        </w:trPr>
        <w:tc>
          <w:tcPr>
            <w:tcW w:w="419" w:type="pct"/>
            <w:vMerge w:val="restart"/>
            <w:tcBorders>
              <w:top w:val="single" w:sz="4" w:space="0" w:color="auto"/>
              <w:left w:val="nil"/>
              <w:right w:val="nil"/>
            </w:tcBorders>
            <w:noWrap/>
            <w:vAlign w:val="center"/>
          </w:tcPr>
          <w:p w14:paraId="4FAEBC8C" w14:textId="77777777" w:rsidR="003D686D" w:rsidRPr="002251BB" w:rsidRDefault="003D686D" w:rsidP="003D686D">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EWD</w:t>
            </w:r>
          </w:p>
          <w:p w14:paraId="64AF68D2" w14:textId="7D8435D3" w:rsidR="003D686D" w:rsidRPr="002251BB" w:rsidRDefault="003D686D" w:rsidP="003D686D">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 cm</w:t>
            </w:r>
            <w:r w:rsidRPr="002251BB">
              <w:rPr>
                <w:rFonts w:ascii="Times New Roman" w:eastAsia="Times New Roman" w:hAnsi="Times New Roman" w:cs="Times New Roman"/>
                <w:color w:val="000000"/>
                <w:kern w:val="0"/>
                <w:sz w:val="20"/>
                <w:szCs w:val="20"/>
                <w:vertAlign w:val="superscript"/>
                <w14:ligatures w14:val="none"/>
              </w:rPr>
              <w:t>-3</w:t>
            </w:r>
            <w:r w:rsidRPr="002251BB">
              <w:rPr>
                <w:rFonts w:ascii="Times New Roman" w:eastAsia="Times New Roman" w:hAnsi="Times New Roman" w:cs="Times New Roman"/>
                <w:color w:val="000000"/>
                <w:kern w:val="0"/>
                <w:sz w:val="20"/>
                <w:szCs w:val="20"/>
                <w14:ligatures w14:val="none"/>
              </w:rPr>
              <w:t>)</w:t>
            </w:r>
          </w:p>
        </w:tc>
        <w:tc>
          <w:tcPr>
            <w:tcW w:w="939" w:type="pct"/>
            <w:tcBorders>
              <w:top w:val="single" w:sz="4" w:space="0" w:color="auto"/>
              <w:left w:val="nil"/>
              <w:right w:val="nil"/>
            </w:tcBorders>
            <w:noWrap/>
            <w:vAlign w:val="center"/>
          </w:tcPr>
          <w:p w14:paraId="38553D32" w14:textId="19C86C3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0.12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Base</w:t>
            </w:r>
          </w:p>
        </w:tc>
        <w:tc>
          <w:tcPr>
            <w:tcW w:w="374" w:type="pct"/>
            <w:tcBorders>
              <w:top w:val="single" w:sz="4" w:space="0" w:color="auto"/>
              <w:left w:val="nil"/>
              <w:right w:val="nil"/>
            </w:tcBorders>
            <w:noWrap/>
            <w:vAlign w:val="center"/>
          </w:tcPr>
          <w:p w14:paraId="13663C85" w14:textId="525F62C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0.701</w:t>
            </w:r>
          </w:p>
          <w:p w14:paraId="39197923" w14:textId="4610F3D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0.051</w:t>
            </w:r>
          </w:p>
        </w:tc>
        <w:tc>
          <w:tcPr>
            <w:tcW w:w="374" w:type="pct"/>
            <w:tcBorders>
              <w:top w:val="single" w:sz="4" w:space="0" w:color="auto"/>
              <w:left w:val="nil"/>
              <w:right w:val="nil"/>
            </w:tcBorders>
            <w:noWrap/>
            <w:vAlign w:val="center"/>
          </w:tcPr>
          <w:p w14:paraId="2D53FE71" w14:textId="305CCE3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0.739</w:t>
            </w:r>
          </w:p>
          <w:p w14:paraId="2149029E" w14:textId="31F2091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0.066</w:t>
            </w:r>
          </w:p>
        </w:tc>
        <w:tc>
          <w:tcPr>
            <w:tcW w:w="374" w:type="pct"/>
            <w:tcBorders>
              <w:top w:val="single" w:sz="4" w:space="0" w:color="auto"/>
              <w:left w:val="nil"/>
              <w:right w:val="nil"/>
            </w:tcBorders>
            <w:noWrap/>
            <w:vAlign w:val="center"/>
          </w:tcPr>
          <w:p w14:paraId="7E5EA9CB" w14:textId="736126F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0.681</w:t>
            </w:r>
          </w:p>
          <w:p w14:paraId="08F62525" w14:textId="68D9960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0.079</w:t>
            </w:r>
          </w:p>
        </w:tc>
        <w:tc>
          <w:tcPr>
            <w:tcW w:w="374" w:type="pct"/>
            <w:tcBorders>
              <w:top w:val="single" w:sz="4" w:space="0" w:color="auto"/>
              <w:left w:val="nil"/>
              <w:right w:val="nil"/>
            </w:tcBorders>
            <w:noWrap/>
            <w:vAlign w:val="center"/>
          </w:tcPr>
          <w:p w14:paraId="05DA2E02" w14:textId="711FE6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0.684</w:t>
            </w:r>
          </w:p>
          <w:p w14:paraId="65FBA354" w14:textId="4A0390E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0.098</w:t>
            </w:r>
          </w:p>
        </w:tc>
        <w:tc>
          <w:tcPr>
            <w:tcW w:w="374" w:type="pct"/>
            <w:tcBorders>
              <w:top w:val="single" w:sz="4" w:space="0" w:color="auto"/>
              <w:left w:val="nil"/>
              <w:right w:val="nil"/>
            </w:tcBorders>
            <w:noWrap/>
            <w:vAlign w:val="center"/>
          </w:tcPr>
          <w:p w14:paraId="3BAE01B9" w14:textId="6FDAE5E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0.671</w:t>
            </w:r>
          </w:p>
          <w:p w14:paraId="01B5B1C6" w14:textId="427272E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0.100</w:t>
            </w:r>
          </w:p>
        </w:tc>
        <w:tc>
          <w:tcPr>
            <w:tcW w:w="374" w:type="pct"/>
            <w:tcBorders>
              <w:top w:val="single" w:sz="4" w:space="0" w:color="auto"/>
              <w:left w:val="nil"/>
              <w:right w:val="nil"/>
            </w:tcBorders>
            <w:noWrap/>
            <w:vAlign w:val="center"/>
          </w:tcPr>
          <w:p w14:paraId="609A8B33" w14:textId="3BB3100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0.704</w:t>
            </w:r>
          </w:p>
          <w:p w14:paraId="3271ADC1" w14:textId="425561E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0.075</w:t>
            </w:r>
          </w:p>
        </w:tc>
        <w:tc>
          <w:tcPr>
            <w:tcW w:w="374" w:type="pct"/>
            <w:tcBorders>
              <w:top w:val="single" w:sz="4" w:space="0" w:color="auto"/>
              <w:left w:val="nil"/>
              <w:right w:val="nil"/>
            </w:tcBorders>
            <w:noWrap/>
            <w:vAlign w:val="center"/>
          </w:tcPr>
          <w:p w14:paraId="5D2A3C1B" w14:textId="5F79FA0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0.748</w:t>
            </w:r>
          </w:p>
          <w:p w14:paraId="4E23A121" w14:textId="73F370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0.093</w:t>
            </w:r>
          </w:p>
        </w:tc>
        <w:tc>
          <w:tcPr>
            <w:tcW w:w="374" w:type="pct"/>
            <w:tcBorders>
              <w:top w:val="single" w:sz="4" w:space="0" w:color="auto"/>
              <w:left w:val="nil"/>
              <w:right w:val="nil"/>
            </w:tcBorders>
            <w:noWrap/>
            <w:vAlign w:val="center"/>
          </w:tcPr>
          <w:p w14:paraId="13FD78EC" w14:textId="6579246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0.711</w:t>
            </w:r>
          </w:p>
          <w:p w14:paraId="47E93B91" w14:textId="50637E9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0.105</w:t>
            </w:r>
          </w:p>
        </w:tc>
        <w:tc>
          <w:tcPr>
            <w:tcW w:w="648" w:type="pct"/>
            <w:tcBorders>
              <w:top w:val="single" w:sz="4" w:space="0" w:color="auto"/>
              <w:left w:val="nil"/>
              <w:right w:val="nil"/>
            </w:tcBorders>
            <w:noWrap/>
            <w:vAlign w:val="center"/>
          </w:tcPr>
          <w:p w14:paraId="357C0A83" w14:textId="737638B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0.707</w:t>
            </w:r>
          </w:p>
          <w:p w14:paraId="599EF594" w14:textId="55C65A1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0.087</w:t>
            </w:r>
          </w:p>
        </w:tc>
      </w:tr>
      <w:tr w:rsidR="003D686D" w:rsidRPr="002251BB" w14:paraId="0AD5A424" w14:textId="77777777" w:rsidTr="00956512">
        <w:trPr>
          <w:trHeight w:hRule="exact" w:val="567"/>
        </w:trPr>
        <w:tc>
          <w:tcPr>
            <w:tcW w:w="419" w:type="pct"/>
            <w:vMerge/>
            <w:tcBorders>
              <w:left w:val="nil"/>
              <w:right w:val="nil"/>
            </w:tcBorders>
            <w:noWrap/>
            <w:vAlign w:val="center"/>
          </w:tcPr>
          <w:p w14:paraId="59DD1A40" w14:textId="44C8353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1244F0CE" w14:textId="139CD2D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0.54 - Forked base</w:t>
            </w:r>
          </w:p>
        </w:tc>
        <w:tc>
          <w:tcPr>
            <w:tcW w:w="374" w:type="pct"/>
            <w:tcBorders>
              <w:left w:val="nil"/>
              <w:right w:val="nil"/>
            </w:tcBorders>
            <w:noWrap/>
            <w:vAlign w:val="center"/>
          </w:tcPr>
          <w:p w14:paraId="79D6C35C" w14:textId="0A93BEA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79F88BB7" w14:textId="1969BDC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0.713</w:t>
            </w:r>
          </w:p>
          <w:p w14:paraId="3F1186ED" w14:textId="0A55004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0.104</w:t>
            </w:r>
          </w:p>
        </w:tc>
        <w:tc>
          <w:tcPr>
            <w:tcW w:w="374" w:type="pct"/>
            <w:tcBorders>
              <w:left w:val="nil"/>
              <w:right w:val="nil"/>
            </w:tcBorders>
            <w:noWrap/>
            <w:vAlign w:val="center"/>
          </w:tcPr>
          <w:p w14:paraId="1E71F828" w14:textId="27E4D02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5B6AD68D" w14:textId="08A1A53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0.658</w:t>
            </w:r>
          </w:p>
          <w:p w14:paraId="1549EA01" w14:textId="1E23B88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0.072</w:t>
            </w:r>
          </w:p>
        </w:tc>
        <w:tc>
          <w:tcPr>
            <w:tcW w:w="374" w:type="pct"/>
            <w:tcBorders>
              <w:left w:val="nil"/>
              <w:right w:val="nil"/>
            </w:tcBorders>
            <w:noWrap/>
            <w:vAlign w:val="center"/>
          </w:tcPr>
          <w:p w14:paraId="4FA2E92D" w14:textId="2DF5AD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26E88646" w14:textId="3C4B7AA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0.708</w:t>
            </w:r>
          </w:p>
          <w:p w14:paraId="37D841C2" w14:textId="23DB160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0.086</w:t>
            </w:r>
          </w:p>
        </w:tc>
        <w:tc>
          <w:tcPr>
            <w:tcW w:w="374" w:type="pct"/>
            <w:tcBorders>
              <w:left w:val="nil"/>
              <w:right w:val="nil"/>
            </w:tcBorders>
            <w:noWrap/>
            <w:vAlign w:val="center"/>
          </w:tcPr>
          <w:p w14:paraId="7E5F8438" w14:textId="58C0DAA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7D9A6106" w14:textId="36AE474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0.695</w:t>
            </w:r>
          </w:p>
          <w:p w14:paraId="316042E5" w14:textId="7E14C36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0.111</w:t>
            </w:r>
          </w:p>
        </w:tc>
        <w:tc>
          <w:tcPr>
            <w:tcW w:w="648" w:type="pct"/>
            <w:tcBorders>
              <w:left w:val="nil"/>
              <w:right w:val="nil"/>
            </w:tcBorders>
            <w:noWrap/>
            <w:vAlign w:val="center"/>
          </w:tcPr>
          <w:p w14:paraId="51564698" w14:textId="56F1D92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0.699</w:t>
            </w:r>
          </w:p>
          <w:p w14:paraId="54F30A0E" w14:textId="72AC26B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0.097</w:t>
            </w:r>
          </w:p>
        </w:tc>
      </w:tr>
      <w:tr w:rsidR="003D686D" w:rsidRPr="002251BB" w14:paraId="6E5862EA" w14:textId="77777777" w:rsidTr="00956512">
        <w:trPr>
          <w:trHeight w:hRule="exact" w:val="567"/>
        </w:trPr>
        <w:tc>
          <w:tcPr>
            <w:tcW w:w="419" w:type="pct"/>
            <w:vMerge/>
            <w:tcBorders>
              <w:left w:val="nil"/>
              <w:right w:val="nil"/>
            </w:tcBorders>
            <w:noWrap/>
            <w:vAlign w:val="center"/>
          </w:tcPr>
          <w:p w14:paraId="4679C2A3" w14:textId="6772278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82CCDCB" w14:textId="02BF6DA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0.64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BS</w:t>
            </w:r>
          </w:p>
        </w:tc>
        <w:tc>
          <w:tcPr>
            <w:tcW w:w="374" w:type="pct"/>
            <w:tcBorders>
              <w:left w:val="nil"/>
              <w:right w:val="nil"/>
            </w:tcBorders>
            <w:noWrap/>
            <w:vAlign w:val="center"/>
          </w:tcPr>
          <w:p w14:paraId="79DFB1C5" w14:textId="4F25D61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70438EA9" w14:textId="1725270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0.703</w:t>
            </w:r>
          </w:p>
          <w:p w14:paraId="15B3C848" w14:textId="4F14E93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0.105</w:t>
            </w:r>
          </w:p>
        </w:tc>
        <w:tc>
          <w:tcPr>
            <w:tcW w:w="374" w:type="pct"/>
            <w:tcBorders>
              <w:left w:val="nil"/>
              <w:right w:val="nil"/>
            </w:tcBorders>
            <w:noWrap/>
            <w:vAlign w:val="center"/>
          </w:tcPr>
          <w:p w14:paraId="2D17336C" w14:textId="7D83EE2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565220E7" w14:textId="0758152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0.708</w:t>
            </w:r>
          </w:p>
          <w:p w14:paraId="6E1C71BA" w14:textId="2CB5D25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0.088</w:t>
            </w:r>
          </w:p>
        </w:tc>
        <w:tc>
          <w:tcPr>
            <w:tcW w:w="374" w:type="pct"/>
            <w:tcBorders>
              <w:left w:val="nil"/>
              <w:right w:val="nil"/>
            </w:tcBorders>
            <w:noWrap/>
            <w:vAlign w:val="center"/>
          </w:tcPr>
          <w:p w14:paraId="5443CEF3" w14:textId="52132EA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18F2B126" w14:textId="59308DE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0.651</w:t>
            </w:r>
          </w:p>
          <w:p w14:paraId="48672D26" w14:textId="4173F7B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0.069</w:t>
            </w:r>
          </w:p>
        </w:tc>
        <w:tc>
          <w:tcPr>
            <w:tcW w:w="374" w:type="pct"/>
            <w:tcBorders>
              <w:left w:val="nil"/>
              <w:right w:val="nil"/>
            </w:tcBorders>
            <w:noWrap/>
            <w:vAlign w:val="center"/>
          </w:tcPr>
          <w:p w14:paraId="393BE1B9" w14:textId="3328420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729E60B2" w14:textId="36C09FC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0.681</w:t>
            </w:r>
          </w:p>
          <w:p w14:paraId="494F44A8" w14:textId="26890C0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0.057</w:t>
            </w:r>
          </w:p>
        </w:tc>
        <w:tc>
          <w:tcPr>
            <w:tcW w:w="648" w:type="pct"/>
            <w:tcBorders>
              <w:left w:val="nil"/>
              <w:right w:val="nil"/>
            </w:tcBorders>
            <w:noWrap/>
            <w:vAlign w:val="center"/>
          </w:tcPr>
          <w:p w14:paraId="0D2E57A3" w14:textId="16BD518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0.682</w:t>
            </w:r>
          </w:p>
          <w:p w14:paraId="0109C1B1" w14:textId="75DF28D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0.083</w:t>
            </w:r>
          </w:p>
        </w:tc>
      </w:tr>
      <w:tr w:rsidR="003D686D" w:rsidRPr="002251BB" w14:paraId="1309C6E7" w14:textId="77777777" w:rsidTr="00956512">
        <w:trPr>
          <w:trHeight w:hRule="exact" w:val="567"/>
        </w:trPr>
        <w:tc>
          <w:tcPr>
            <w:tcW w:w="419" w:type="pct"/>
            <w:vMerge/>
            <w:tcBorders>
              <w:left w:val="nil"/>
              <w:right w:val="nil"/>
            </w:tcBorders>
            <w:noWrap/>
            <w:vAlign w:val="center"/>
          </w:tcPr>
          <w:p w14:paraId="1EF20BD1" w14:textId="3676259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6BC0AFF" w14:textId="0B8E704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1.30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DBH</w:t>
            </w:r>
          </w:p>
        </w:tc>
        <w:tc>
          <w:tcPr>
            <w:tcW w:w="374" w:type="pct"/>
            <w:tcBorders>
              <w:left w:val="nil"/>
              <w:right w:val="nil"/>
            </w:tcBorders>
            <w:noWrap/>
            <w:vAlign w:val="center"/>
          </w:tcPr>
          <w:p w14:paraId="4917E3ED" w14:textId="77ECAA0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0.648</w:t>
            </w:r>
          </w:p>
          <w:p w14:paraId="6D970C63" w14:textId="542C788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0.068</w:t>
            </w:r>
          </w:p>
          <w:p w14:paraId="36FEA9B6"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374" w:type="pct"/>
            <w:tcBorders>
              <w:left w:val="nil"/>
              <w:right w:val="nil"/>
            </w:tcBorders>
            <w:noWrap/>
            <w:vAlign w:val="center"/>
          </w:tcPr>
          <w:p w14:paraId="1EAA0B43" w14:textId="4D43215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0.614</w:t>
            </w:r>
          </w:p>
          <w:p w14:paraId="62C1731F" w14:textId="6AC4E5A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0.087</w:t>
            </w:r>
          </w:p>
        </w:tc>
        <w:tc>
          <w:tcPr>
            <w:tcW w:w="374" w:type="pct"/>
            <w:tcBorders>
              <w:left w:val="nil"/>
              <w:right w:val="nil"/>
            </w:tcBorders>
            <w:noWrap/>
            <w:vAlign w:val="center"/>
          </w:tcPr>
          <w:p w14:paraId="1BF1230C" w14:textId="2363B26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0.614</w:t>
            </w:r>
          </w:p>
          <w:p w14:paraId="326A5B75" w14:textId="10A4C39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0.096</w:t>
            </w:r>
          </w:p>
        </w:tc>
        <w:tc>
          <w:tcPr>
            <w:tcW w:w="374" w:type="pct"/>
            <w:tcBorders>
              <w:left w:val="nil"/>
              <w:right w:val="nil"/>
            </w:tcBorders>
            <w:noWrap/>
            <w:vAlign w:val="center"/>
          </w:tcPr>
          <w:p w14:paraId="4DF3ED3F" w14:textId="42BF9CB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0.617</w:t>
            </w:r>
          </w:p>
          <w:p w14:paraId="35436043" w14:textId="27C50F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0.081</w:t>
            </w:r>
          </w:p>
        </w:tc>
        <w:tc>
          <w:tcPr>
            <w:tcW w:w="374" w:type="pct"/>
            <w:tcBorders>
              <w:left w:val="nil"/>
              <w:right w:val="nil"/>
            </w:tcBorders>
            <w:noWrap/>
            <w:vAlign w:val="center"/>
          </w:tcPr>
          <w:p w14:paraId="0E25431D" w14:textId="4BEBF20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0.579</w:t>
            </w:r>
          </w:p>
          <w:p w14:paraId="74D0AC20" w14:textId="1D84E3D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0.099</w:t>
            </w:r>
          </w:p>
        </w:tc>
        <w:tc>
          <w:tcPr>
            <w:tcW w:w="374" w:type="pct"/>
            <w:tcBorders>
              <w:left w:val="nil"/>
              <w:right w:val="nil"/>
            </w:tcBorders>
            <w:noWrap/>
            <w:vAlign w:val="center"/>
          </w:tcPr>
          <w:p w14:paraId="00798940" w14:textId="35B085F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0.590</w:t>
            </w:r>
          </w:p>
          <w:p w14:paraId="046833E6" w14:textId="3182C2D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0.090</w:t>
            </w:r>
          </w:p>
        </w:tc>
        <w:tc>
          <w:tcPr>
            <w:tcW w:w="374" w:type="pct"/>
            <w:tcBorders>
              <w:left w:val="nil"/>
              <w:right w:val="nil"/>
            </w:tcBorders>
            <w:noWrap/>
            <w:vAlign w:val="center"/>
          </w:tcPr>
          <w:p w14:paraId="0E8D5302" w14:textId="5010B1B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0.693</w:t>
            </w:r>
          </w:p>
          <w:p w14:paraId="2C9BC42A" w14:textId="3850CB2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0.057</w:t>
            </w:r>
          </w:p>
        </w:tc>
        <w:tc>
          <w:tcPr>
            <w:tcW w:w="374" w:type="pct"/>
            <w:tcBorders>
              <w:left w:val="nil"/>
              <w:right w:val="nil"/>
            </w:tcBorders>
            <w:noWrap/>
            <w:vAlign w:val="center"/>
          </w:tcPr>
          <w:p w14:paraId="0D814569" w14:textId="2B7DC66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0.603</w:t>
            </w:r>
          </w:p>
          <w:p w14:paraId="6EC14F47" w14:textId="37E5FF5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0.058</w:t>
            </w:r>
          </w:p>
        </w:tc>
        <w:tc>
          <w:tcPr>
            <w:tcW w:w="648" w:type="pct"/>
            <w:tcBorders>
              <w:left w:val="nil"/>
              <w:right w:val="nil"/>
            </w:tcBorders>
            <w:noWrap/>
            <w:vAlign w:val="center"/>
          </w:tcPr>
          <w:p w14:paraId="733AC462" w14:textId="1330C42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0.621</w:t>
            </w:r>
          </w:p>
          <w:p w14:paraId="090B56B3" w14:textId="45E4BD3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0.086</w:t>
            </w:r>
          </w:p>
        </w:tc>
      </w:tr>
      <w:tr w:rsidR="003D686D" w:rsidRPr="002251BB" w14:paraId="00F9DBCD" w14:textId="77777777" w:rsidTr="00956512">
        <w:trPr>
          <w:trHeight w:hRule="exact" w:val="567"/>
        </w:trPr>
        <w:tc>
          <w:tcPr>
            <w:tcW w:w="419" w:type="pct"/>
            <w:vMerge/>
            <w:tcBorders>
              <w:left w:val="nil"/>
              <w:right w:val="nil"/>
            </w:tcBorders>
            <w:noWrap/>
            <w:vAlign w:val="center"/>
          </w:tcPr>
          <w:p w14:paraId="52A1C844" w14:textId="61D1BD0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238CCC8B" w14:textId="44C6A9A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4.73 - 25%</w:t>
            </w:r>
          </w:p>
        </w:tc>
        <w:tc>
          <w:tcPr>
            <w:tcW w:w="374" w:type="pct"/>
            <w:tcBorders>
              <w:left w:val="nil"/>
              <w:right w:val="nil"/>
            </w:tcBorders>
            <w:noWrap/>
            <w:vAlign w:val="center"/>
          </w:tcPr>
          <w:p w14:paraId="0AC3C590" w14:textId="50E2774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0.567</w:t>
            </w:r>
          </w:p>
          <w:p w14:paraId="6B8FC34A" w14:textId="348FC6A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0.085</w:t>
            </w:r>
          </w:p>
        </w:tc>
        <w:tc>
          <w:tcPr>
            <w:tcW w:w="374" w:type="pct"/>
            <w:tcBorders>
              <w:left w:val="nil"/>
              <w:right w:val="nil"/>
            </w:tcBorders>
            <w:noWrap/>
            <w:vAlign w:val="center"/>
          </w:tcPr>
          <w:p w14:paraId="25636C7F" w14:textId="1B0751A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0.516</w:t>
            </w:r>
          </w:p>
          <w:p w14:paraId="0543E313" w14:textId="7C7EBE9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0.098</w:t>
            </w:r>
          </w:p>
        </w:tc>
        <w:tc>
          <w:tcPr>
            <w:tcW w:w="374" w:type="pct"/>
            <w:tcBorders>
              <w:left w:val="nil"/>
              <w:right w:val="nil"/>
            </w:tcBorders>
            <w:noWrap/>
            <w:vAlign w:val="center"/>
          </w:tcPr>
          <w:p w14:paraId="2C22CE25" w14:textId="02D3A87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0.514</w:t>
            </w:r>
          </w:p>
          <w:p w14:paraId="186B06AD" w14:textId="0CDA420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0.146</w:t>
            </w:r>
          </w:p>
        </w:tc>
        <w:tc>
          <w:tcPr>
            <w:tcW w:w="374" w:type="pct"/>
            <w:tcBorders>
              <w:left w:val="nil"/>
              <w:right w:val="nil"/>
            </w:tcBorders>
            <w:noWrap/>
            <w:vAlign w:val="center"/>
          </w:tcPr>
          <w:p w14:paraId="5CFE1C49" w14:textId="0CF1C2C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0.498</w:t>
            </w:r>
          </w:p>
          <w:p w14:paraId="5CEBEC38" w14:textId="21E1581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0.047</w:t>
            </w:r>
          </w:p>
        </w:tc>
        <w:tc>
          <w:tcPr>
            <w:tcW w:w="374" w:type="pct"/>
            <w:tcBorders>
              <w:left w:val="nil"/>
              <w:right w:val="nil"/>
            </w:tcBorders>
            <w:noWrap/>
            <w:vAlign w:val="center"/>
          </w:tcPr>
          <w:p w14:paraId="159C3AC9" w14:textId="31CB24D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0.547</w:t>
            </w:r>
          </w:p>
          <w:p w14:paraId="61D20439" w14:textId="468C761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0.045</w:t>
            </w:r>
          </w:p>
        </w:tc>
        <w:tc>
          <w:tcPr>
            <w:tcW w:w="374" w:type="pct"/>
            <w:tcBorders>
              <w:left w:val="nil"/>
              <w:right w:val="nil"/>
            </w:tcBorders>
            <w:noWrap/>
            <w:vAlign w:val="center"/>
          </w:tcPr>
          <w:p w14:paraId="133C33D2" w14:textId="5950377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0.505</w:t>
            </w:r>
          </w:p>
          <w:p w14:paraId="50F8DD6A" w14:textId="5193193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0.072</w:t>
            </w:r>
          </w:p>
        </w:tc>
        <w:tc>
          <w:tcPr>
            <w:tcW w:w="374" w:type="pct"/>
            <w:tcBorders>
              <w:left w:val="nil"/>
              <w:right w:val="nil"/>
            </w:tcBorders>
            <w:noWrap/>
            <w:vAlign w:val="center"/>
          </w:tcPr>
          <w:p w14:paraId="0FB6E8C9" w14:textId="756BA64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0.576</w:t>
            </w:r>
          </w:p>
          <w:p w14:paraId="76531C1F" w14:textId="5EB6390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0.071</w:t>
            </w:r>
          </w:p>
        </w:tc>
        <w:tc>
          <w:tcPr>
            <w:tcW w:w="374" w:type="pct"/>
            <w:tcBorders>
              <w:left w:val="nil"/>
              <w:right w:val="nil"/>
            </w:tcBorders>
            <w:noWrap/>
            <w:vAlign w:val="center"/>
          </w:tcPr>
          <w:p w14:paraId="33183D4A" w14:textId="3DD5F69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0.517</w:t>
            </w:r>
          </w:p>
          <w:p w14:paraId="6D6AD1B0" w14:textId="3350855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0.053</w:t>
            </w:r>
          </w:p>
        </w:tc>
        <w:tc>
          <w:tcPr>
            <w:tcW w:w="648" w:type="pct"/>
            <w:tcBorders>
              <w:left w:val="nil"/>
              <w:right w:val="nil"/>
            </w:tcBorders>
            <w:noWrap/>
            <w:vAlign w:val="center"/>
          </w:tcPr>
          <w:p w14:paraId="27207230" w14:textId="5462A73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0.529</w:t>
            </w:r>
          </w:p>
          <w:p w14:paraId="35FB33AA" w14:textId="308CDDA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0.088</w:t>
            </w:r>
          </w:p>
        </w:tc>
      </w:tr>
      <w:tr w:rsidR="003D686D" w:rsidRPr="002251BB" w14:paraId="3DEE960B" w14:textId="77777777" w:rsidTr="00956512">
        <w:trPr>
          <w:trHeight w:hRule="exact" w:val="567"/>
        </w:trPr>
        <w:tc>
          <w:tcPr>
            <w:tcW w:w="419" w:type="pct"/>
            <w:vMerge/>
            <w:tcBorders>
              <w:left w:val="nil"/>
              <w:right w:val="nil"/>
            </w:tcBorders>
            <w:noWrap/>
            <w:vAlign w:val="center"/>
          </w:tcPr>
          <w:p w14:paraId="6027B869" w14:textId="0A77AA6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6EDA7852" w14:textId="69ABBC8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9.47 - 50%</w:t>
            </w:r>
          </w:p>
        </w:tc>
        <w:tc>
          <w:tcPr>
            <w:tcW w:w="374" w:type="pct"/>
            <w:tcBorders>
              <w:left w:val="nil"/>
              <w:right w:val="nil"/>
            </w:tcBorders>
            <w:noWrap/>
            <w:vAlign w:val="center"/>
          </w:tcPr>
          <w:p w14:paraId="07380D90" w14:textId="67B511E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0.586</w:t>
            </w:r>
          </w:p>
          <w:p w14:paraId="4E46DC5F" w14:textId="137EEC3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0.070</w:t>
            </w:r>
          </w:p>
        </w:tc>
        <w:tc>
          <w:tcPr>
            <w:tcW w:w="374" w:type="pct"/>
            <w:tcBorders>
              <w:left w:val="nil"/>
              <w:right w:val="nil"/>
            </w:tcBorders>
            <w:noWrap/>
            <w:vAlign w:val="center"/>
          </w:tcPr>
          <w:p w14:paraId="039A784B" w14:textId="287D154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0.518</w:t>
            </w:r>
          </w:p>
          <w:p w14:paraId="0F8108A6" w14:textId="7246077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0.072</w:t>
            </w:r>
          </w:p>
        </w:tc>
        <w:tc>
          <w:tcPr>
            <w:tcW w:w="374" w:type="pct"/>
            <w:tcBorders>
              <w:left w:val="nil"/>
              <w:right w:val="nil"/>
            </w:tcBorders>
            <w:noWrap/>
            <w:vAlign w:val="center"/>
          </w:tcPr>
          <w:p w14:paraId="37142BFE" w14:textId="61A6F5E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0.539</w:t>
            </w:r>
          </w:p>
          <w:p w14:paraId="64357D80" w14:textId="4E4B3A9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0.136</w:t>
            </w:r>
          </w:p>
        </w:tc>
        <w:tc>
          <w:tcPr>
            <w:tcW w:w="374" w:type="pct"/>
            <w:tcBorders>
              <w:left w:val="nil"/>
              <w:right w:val="nil"/>
            </w:tcBorders>
            <w:noWrap/>
            <w:vAlign w:val="center"/>
          </w:tcPr>
          <w:p w14:paraId="0096EECF" w14:textId="5D346AF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0.482</w:t>
            </w:r>
          </w:p>
          <w:p w14:paraId="731C965A" w14:textId="1B900ED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0.035</w:t>
            </w:r>
          </w:p>
        </w:tc>
        <w:tc>
          <w:tcPr>
            <w:tcW w:w="374" w:type="pct"/>
            <w:tcBorders>
              <w:left w:val="nil"/>
              <w:right w:val="nil"/>
            </w:tcBorders>
            <w:noWrap/>
            <w:vAlign w:val="center"/>
          </w:tcPr>
          <w:p w14:paraId="6CC2665D" w14:textId="3EF893F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0.528</w:t>
            </w:r>
          </w:p>
          <w:p w14:paraId="2AC0E864" w14:textId="2587FB5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0.048</w:t>
            </w:r>
          </w:p>
        </w:tc>
        <w:tc>
          <w:tcPr>
            <w:tcW w:w="374" w:type="pct"/>
            <w:tcBorders>
              <w:left w:val="nil"/>
              <w:right w:val="nil"/>
            </w:tcBorders>
            <w:noWrap/>
            <w:vAlign w:val="center"/>
          </w:tcPr>
          <w:p w14:paraId="25377033" w14:textId="61507B4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0.488</w:t>
            </w:r>
          </w:p>
          <w:p w14:paraId="45A01B2C" w14:textId="079CCB7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0.068</w:t>
            </w:r>
          </w:p>
        </w:tc>
        <w:tc>
          <w:tcPr>
            <w:tcW w:w="374" w:type="pct"/>
            <w:tcBorders>
              <w:left w:val="nil"/>
              <w:right w:val="nil"/>
            </w:tcBorders>
            <w:noWrap/>
            <w:vAlign w:val="center"/>
          </w:tcPr>
          <w:p w14:paraId="4F2B2FE0" w14:textId="6797821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0.585</w:t>
            </w:r>
          </w:p>
          <w:p w14:paraId="2A3F2E78" w14:textId="770D2AA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0.121</w:t>
            </w:r>
          </w:p>
        </w:tc>
        <w:tc>
          <w:tcPr>
            <w:tcW w:w="374" w:type="pct"/>
            <w:tcBorders>
              <w:left w:val="nil"/>
              <w:right w:val="nil"/>
            </w:tcBorders>
            <w:noWrap/>
            <w:vAlign w:val="center"/>
          </w:tcPr>
          <w:p w14:paraId="0210B37C" w14:textId="3A66273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0.494</w:t>
            </w:r>
          </w:p>
          <w:p w14:paraId="54E67002" w14:textId="43F3FBD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0.075</w:t>
            </w:r>
          </w:p>
        </w:tc>
        <w:tc>
          <w:tcPr>
            <w:tcW w:w="648" w:type="pct"/>
            <w:tcBorders>
              <w:left w:val="nil"/>
              <w:right w:val="nil"/>
            </w:tcBorders>
            <w:noWrap/>
            <w:vAlign w:val="center"/>
          </w:tcPr>
          <w:p w14:paraId="258557E4" w14:textId="7BFA21D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0.528</w:t>
            </w:r>
          </w:p>
          <w:p w14:paraId="2763E255" w14:textId="22C9747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0.092</w:t>
            </w:r>
          </w:p>
        </w:tc>
      </w:tr>
      <w:tr w:rsidR="003D686D" w:rsidRPr="002251BB" w14:paraId="72D7CEC1" w14:textId="77777777" w:rsidTr="00956512">
        <w:trPr>
          <w:trHeight w:hRule="exact" w:val="567"/>
        </w:trPr>
        <w:tc>
          <w:tcPr>
            <w:tcW w:w="419" w:type="pct"/>
            <w:vMerge/>
            <w:tcBorders>
              <w:left w:val="nil"/>
              <w:right w:val="nil"/>
            </w:tcBorders>
            <w:noWrap/>
            <w:vAlign w:val="center"/>
          </w:tcPr>
          <w:p w14:paraId="6271A1FA"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3C5FE137" w14:textId="0F4D864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14.20 - 75%</w:t>
            </w:r>
          </w:p>
        </w:tc>
        <w:tc>
          <w:tcPr>
            <w:tcW w:w="374" w:type="pct"/>
            <w:tcBorders>
              <w:left w:val="nil"/>
              <w:right w:val="nil"/>
            </w:tcBorders>
            <w:noWrap/>
            <w:vAlign w:val="center"/>
          </w:tcPr>
          <w:p w14:paraId="4DB86C10" w14:textId="45F056C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0.614</w:t>
            </w:r>
          </w:p>
          <w:p w14:paraId="454FDC50" w14:textId="0C6D072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0.103</w:t>
            </w:r>
          </w:p>
        </w:tc>
        <w:tc>
          <w:tcPr>
            <w:tcW w:w="374" w:type="pct"/>
            <w:tcBorders>
              <w:left w:val="nil"/>
              <w:right w:val="nil"/>
            </w:tcBorders>
            <w:noWrap/>
            <w:vAlign w:val="center"/>
          </w:tcPr>
          <w:p w14:paraId="689CE464" w14:textId="303DA98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0.613</w:t>
            </w:r>
          </w:p>
          <w:p w14:paraId="23C3C108" w14:textId="5805911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0.116</w:t>
            </w:r>
          </w:p>
        </w:tc>
        <w:tc>
          <w:tcPr>
            <w:tcW w:w="374" w:type="pct"/>
            <w:tcBorders>
              <w:left w:val="nil"/>
              <w:right w:val="nil"/>
            </w:tcBorders>
            <w:noWrap/>
            <w:vAlign w:val="center"/>
          </w:tcPr>
          <w:p w14:paraId="429ED22F" w14:textId="489E1B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0.597</w:t>
            </w:r>
          </w:p>
          <w:p w14:paraId="27D10CD3" w14:textId="1BE8876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0.098</w:t>
            </w:r>
          </w:p>
        </w:tc>
        <w:tc>
          <w:tcPr>
            <w:tcW w:w="374" w:type="pct"/>
            <w:tcBorders>
              <w:left w:val="nil"/>
              <w:right w:val="nil"/>
            </w:tcBorders>
            <w:noWrap/>
            <w:vAlign w:val="center"/>
          </w:tcPr>
          <w:p w14:paraId="6CC35DB3" w14:textId="7491EDD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0.523</w:t>
            </w:r>
          </w:p>
          <w:p w14:paraId="19E5C7FB" w14:textId="395429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0.054</w:t>
            </w:r>
          </w:p>
        </w:tc>
        <w:tc>
          <w:tcPr>
            <w:tcW w:w="374" w:type="pct"/>
            <w:tcBorders>
              <w:left w:val="nil"/>
              <w:right w:val="nil"/>
            </w:tcBorders>
            <w:noWrap/>
            <w:vAlign w:val="center"/>
          </w:tcPr>
          <w:p w14:paraId="72F07812" w14:textId="1D5D4F7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0.558</w:t>
            </w:r>
          </w:p>
          <w:p w14:paraId="1F35AD0C" w14:textId="78DDE03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0.076</w:t>
            </w:r>
          </w:p>
        </w:tc>
        <w:tc>
          <w:tcPr>
            <w:tcW w:w="374" w:type="pct"/>
            <w:tcBorders>
              <w:left w:val="nil"/>
              <w:right w:val="nil"/>
            </w:tcBorders>
            <w:noWrap/>
            <w:vAlign w:val="center"/>
          </w:tcPr>
          <w:p w14:paraId="2FD13C58" w14:textId="1FBEF28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0.549</w:t>
            </w:r>
          </w:p>
          <w:p w14:paraId="693C5610" w14:textId="5AD81CA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0.079</w:t>
            </w:r>
          </w:p>
        </w:tc>
        <w:tc>
          <w:tcPr>
            <w:tcW w:w="374" w:type="pct"/>
            <w:tcBorders>
              <w:left w:val="nil"/>
              <w:right w:val="nil"/>
            </w:tcBorders>
            <w:noWrap/>
            <w:vAlign w:val="center"/>
          </w:tcPr>
          <w:p w14:paraId="7938639E" w14:textId="7B6B24D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0.589</w:t>
            </w:r>
          </w:p>
          <w:p w14:paraId="4ABE8033" w14:textId="46D8761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0.078</w:t>
            </w:r>
          </w:p>
        </w:tc>
        <w:tc>
          <w:tcPr>
            <w:tcW w:w="374" w:type="pct"/>
            <w:tcBorders>
              <w:left w:val="nil"/>
              <w:right w:val="nil"/>
            </w:tcBorders>
            <w:noWrap/>
            <w:vAlign w:val="center"/>
          </w:tcPr>
          <w:p w14:paraId="19944351" w14:textId="5872543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0.558</w:t>
            </w:r>
          </w:p>
          <w:p w14:paraId="0948FCF2" w14:textId="55C249C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0.143</w:t>
            </w:r>
          </w:p>
        </w:tc>
        <w:tc>
          <w:tcPr>
            <w:tcW w:w="648" w:type="pct"/>
            <w:tcBorders>
              <w:left w:val="nil"/>
              <w:right w:val="nil"/>
            </w:tcBorders>
            <w:noWrap/>
            <w:vAlign w:val="center"/>
          </w:tcPr>
          <w:p w14:paraId="40F98BC2" w14:textId="35153CF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0.576</w:t>
            </w:r>
          </w:p>
          <w:p w14:paraId="501C9047" w14:textId="07897FD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0.100</w:t>
            </w:r>
          </w:p>
        </w:tc>
      </w:tr>
      <w:tr w:rsidR="003D686D" w:rsidRPr="002251BB" w14:paraId="4E5138BF" w14:textId="77777777" w:rsidTr="00956512">
        <w:trPr>
          <w:trHeight w:hRule="exact" w:val="567"/>
        </w:trPr>
        <w:tc>
          <w:tcPr>
            <w:tcW w:w="419" w:type="pct"/>
            <w:vMerge/>
            <w:tcBorders>
              <w:left w:val="nil"/>
              <w:right w:val="nil"/>
            </w:tcBorders>
            <w:noWrap/>
            <w:vAlign w:val="center"/>
          </w:tcPr>
          <w:p w14:paraId="6D0A90E8"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96616F5" w14:textId="25925F5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18.93 - 100%</w:t>
            </w:r>
          </w:p>
        </w:tc>
        <w:tc>
          <w:tcPr>
            <w:tcW w:w="374" w:type="pct"/>
            <w:tcBorders>
              <w:left w:val="nil"/>
              <w:right w:val="nil"/>
            </w:tcBorders>
            <w:noWrap/>
            <w:vAlign w:val="center"/>
          </w:tcPr>
          <w:p w14:paraId="73C0B0C7" w14:textId="0AD07CB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0.625</w:t>
            </w:r>
          </w:p>
          <w:p w14:paraId="6C8B8673" w14:textId="3716762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w:t>
            </w:r>
            <w:r w:rsidRPr="002251BB">
              <w:rPr>
                <w:rFonts w:ascii="Times New Roman" w:eastAsia="Times New Roman" w:hAnsi="Times New Roman" w:cs="Times New Roman"/>
                <w:color w:val="000000"/>
                <w:kern w:val="0"/>
                <w:sz w:val="20"/>
                <w:szCs w:val="20"/>
                <w14:ligatures w14:val="none"/>
              </w:rPr>
              <w:t>.066</w:t>
            </w:r>
          </w:p>
        </w:tc>
        <w:tc>
          <w:tcPr>
            <w:tcW w:w="374" w:type="pct"/>
            <w:tcBorders>
              <w:left w:val="nil"/>
              <w:right w:val="nil"/>
            </w:tcBorders>
            <w:noWrap/>
            <w:vAlign w:val="center"/>
          </w:tcPr>
          <w:p w14:paraId="2EF785ED" w14:textId="7B4C452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0.691</w:t>
            </w:r>
          </w:p>
          <w:p w14:paraId="3FB1D4A0" w14:textId="65F2CEE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0.050</w:t>
            </w:r>
          </w:p>
        </w:tc>
        <w:tc>
          <w:tcPr>
            <w:tcW w:w="374" w:type="pct"/>
            <w:tcBorders>
              <w:left w:val="nil"/>
              <w:right w:val="nil"/>
            </w:tcBorders>
            <w:noWrap/>
            <w:vAlign w:val="center"/>
          </w:tcPr>
          <w:p w14:paraId="1FE25C81" w14:textId="3806B60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0.629</w:t>
            </w:r>
          </w:p>
          <w:p w14:paraId="2436D8DD" w14:textId="61F21A2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0.084</w:t>
            </w:r>
          </w:p>
        </w:tc>
        <w:tc>
          <w:tcPr>
            <w:tcW w:w="374" w:type="pct"/>
            <w:tcBorders>
              <w:left w:val="nil"/>
              <w:right w:val="nil"/>
            </w:tcBorders>
            <w:noWrap/>
            <w:vAlign w:val="center"/>
          </w:tcPr>
          <w:p w14:paraId="656DDADE" w14:textId="7480F22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0.574</w:t>
            </w:r>
          </w:p>
          <w:p w14:paraId="672A6ED9" w14:textId="1DEE98E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0.036</w:t>
            </w:r>
          </w:p>
        </w:tc>
        <w:tc>
          <w:tcPr>
            <w:tcW w:w="374" w:type="pct"/>
            <w:tcBorders>
              <w:left w:val="nil"/>
              <w:right w:val="nil"/>
            </w:tcBorders>
            <w:noWrap/>
            <w:vAlign w:val="center"/>
          </w:tcPr>
          <w:p w14:paraId="13AF2CC6" w14:textId="11D64E9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0.620</w:t>
            </w:r>
          </w:p>
          <w:p w14:paraId="61EB6F7E" w14:textId="0E3B4AB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0.067</w:t>
            </w:r>
          </w:p>
        </w:tc>
        <w:tc>
          <w:tcPr>
            <w:tcW w:w="374" w:type="pct"/>
            <w:tcBorders>
              <w:left w:val="nil"/>
              <w:right w:val="nil"/>
            </w:tcBorders>
            <w:noWrap/>
            <w:vAlign w:val="center"/>
          </w:tcPr>
          <w:p w14:paraId="15BFA396" w14:textId="6592702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0.554</w:t>
            </w:r>
          </w:p>
          <w:p w14:paraId="20212DDC" w14:textId="0904BC7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0.076</w:t>
            </w:r>
          </w:p>
        </w:tc>
        <w:tc>
          <w:tcPr>
            <w:tcW w:w="374" w:type="pct"/>
            <w:tcBorders>
              <w:left w:val="nil"/>
              <w:right w:val="nil"/>
            </w:tcBorders>
            <w:noWrap/>
            <w:vAlign w:val="center"/>
          </w:tcPr>
          <w:p w14:paraId="1225D4DB" w14:textId="3DE4FB2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0.559</w:t>
            </w:r>
          </w:p>
          <w:p w14:paraId="33E918C7" w14:textId="035294D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0.077</w:t>
            </w:r>
          </w:p>
        </w:tc>
        <w:tc>
          <w:tcPr>
            <w:tcW w:w="374" w:type="pct"/>
            <w:tcBorders>
              <w:left w:val="nil"/>
              <w:right w:val="nil"/>
            </w:tcBorders>
            <w:noWrap/>
            <w:vAlign w:val="center"/>
          </w:tcPr>
          <w:p w14:paraId="2A09D1E7" w14:textId="148309F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0.556</w:t>
            </w:r>
          </w:p>
          <w:p w14:paraId="10686B8E" w14:textId="67E728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0.061</w:t>
            </w:r>
          </w:p>
        </w:tc>
        <w:tc>
          <w:tcPr>
            <w:tcW w:w="648" w:type="pct"/>
            <w:tcBorders>
              <w:left w:val="nil"/>
              <w:right w:val="nil"/>
            </w:tcBorders>
            <w:noWrap/>
            <w:vAlign w:val="center"/>
          </w:tcPr>
          <w:p w14:paraId="24DACBC4" w14:textId="02220E9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0.598</w:t>
            </w:r>
          </w:p>
          <w:p w14:paraId="10F2D139" w14:textId="40735D9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0.080</w:t>
            </w:r>
          </w:p>
        </w:tc>
      </w:tr>
      <w:tr w:rsidR="003D686D" w:rsidRPr="002251BB" w14:paraId="6FC838B6" w14:textId="77777777" w:rsidTr="00113D69">
        <w:trPr>
          <w:trHeight w:hRule="exact" w:val="567"/>
        </w:trPr>
        <w:tc>
          <w:tcPr>
            <w:tcW w:w="419" w:type="pct"/>
            <w:vMerge/>
            <w:tcBorders>
              <w:left w:val="nil"/>
              <w:right w:val="nil"/>
            </w:tcBorders>
            <w:noWrap/>
            <w:vAlign w:val="center"/>
          </w:tcPr>
          <w:p w14:paraId="689BD23D"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3CDD4DC5" w14:textId="53B3275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Average (group)</w:t>
            </w:r>
          </w:p>
        </w:tc>
        <w:tc>
          <w:tcPr>
            <w:tcW w:w="374" w:type="pct"/>
            <w:tcBorders>
              <w:left w:val="nil"/>
              <w:right w:val="nil"/>
            </w:tcBorders>
            <w:noWrap/>
            <w:vAlign w:val="center"/>
          </w:tcPr>
          <w:p w14:paraId="481A3F0F" w14:textId="6F958F3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0.628</w:t>
            </w:r>
          </w:p>
          <w:p w14:paraId="10FD4FB8" w14:textId="424ABBF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0.088</w:t>
            </w:r>
          </w:p>
        </w:tc>
        <w:tc>
          <w:tcPr>
            <w:tcW w:w="374" w:type="pct"/>
            <w:tcBorders>
              <w:left w:val="nil"/>
              <w:right w:val="nil"/>
            </w:tcBorders>
            <w:noWrap/>
            <w:vAlign w:val="center"/>
          </w:tcPr>
          <w:p w14:paraId="287B4714" w14:textId="57A50AB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0.642</w:t>
            </w:r>
          </w:p>
          <w:p w14:paraId="60E7EE74" w14:textId="78C7EA7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0.123</w:t>
            </w:r>
          </w:p>
        </w:tc>
        <w:tc>
          <w:tcPr>
            <w:tcW w:w="374" w:type="pct"/>
            <w:tcBorders>
              <w:left w:val="nil"/>
              <w:right w:val="nil"/>
            </w:tcBorders>
            <w:noWrap/>
            <w:vAlign w:val="center"/>
          </w:tcPr>
          <w:p w14:paraId="0BFCD6FD" w14:textId="7198696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0.598</w:t>
            </w:r>
          </w:p>
          <w:p w14:paraId="3CB3C337" w14:textId="1C628E6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0.124</w:t>
            </w:r>
          </w:p>
        </w:tc>
        <w:tc>
          <w:tcPr>
            <w:tcW w:w="374" w:type="pct"/>
            <w:tcBorders>
              <w:left w:val="nil"/>
              <w:right w:val="nil"/>
            </w:tcBorders>
            <w:noWrap/>
            <w:vAlign w:val="center"/>
          </w:tcPr>
          <w:p w14:paraId="3E1DAD53" w14:textId="7F0FFE8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0.592</w:t>
            </w:r>
          </w:p>
          <w:p w14:paraId="5754DE1C" w14:textId="7DD060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0.108</w:t>
            </w:r>
          </w:p>
        </w:tc>
        <w:tc>
          <w:tcPr>
            <w:tcW w:w="374" w:type="pct"/>
            <w:tcBorders>
              <w:left w:val="nil"/>
              <w:right w:val="nil"/>
            </w:tcBorders>
            <w:noWrap/>
            <w:vAlign w:val="center"/>
          </w:tcPr>
          <w:p w14:paraId="76B9AADF" w14:textId="23A4CC7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0.588</w:t>
            </w:r>
          </w:p>
          <w:p w14:paraId="6DD9BCCC" w14:textId="138F2CE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0.094</w:t>
            </w:r>
          </w:p>
        </w:tc>
        <w:tc>
          <w:tcPr>
            <w:tcW w:w="374" w:type="pct"/>
            <w:tcBorders>
              <w:left w:val="nil"/>
              <w:right w:val="nil"/>
            </w:tcBorders>
            <w:noWrap/>
            <w:vAlign w:val="center"/>
          </w:tcPr>
          <w:p w14:paraId="7E02B566" w14:textId="04451DC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0.607</w:t>
            </w:r>
          </w:p>
          <w:p w14:paraId="552CDC23" w14:textId="4BDD25D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0.112</w:t>
            </w:r>
          </w:p>
        </w:tc>
        <w:tc>
          <w:tcPr>
            <w:tcW w:w="374" w:type="pct"/>
            <w:tcBorders>
              <w:left w:val="nil"/>
              <w:right w:val="nil"/>
            </w:tcBorders>
            <w:noWrap/>
            <w:vAlign w:val="center"/>
          </w:tcPr>
          <w:p w14:paraId="2036CBB2" w14:textId="6A94B46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0.644</w:t>
            </w:r>
          </w:p>
          <w:p w14:paraId="350618A3" w14:textId="48F5FEA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0.112</w:t>
            </w:r>
          </w:p>
        </w:tc>
        <w:tc>
          <w:tcPr>
            <w:tcW w:w="374" w:type="pct"/>
            <w:tcBorders>
              <w:left w:val="nil"/>
              <w:right w:val="nil"/>
            </w:tcBorders>
            <w:noWrap/>
            <w:vAlign w:val="center"/>
          </w:tcPr>
          <w:p w14:paraId="08306F77" w14:textId="65DAEF4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0.617</w:t>
            </w:r>
          </w:p>
          <w:p w14:paraId="45EBEA99" w14:textId="713137A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0.117</w:t>
            </w:r>
          </w:p>
        </w:tc>
        <w:tc>
          <w:tcPr>
            <w:tcW w:w="648" w:type="pct"/>
            <w:tcBorders>
              <w:left w:val="nil"/>
              <w:right w:val="nil"/>
            </w:tcBorders>
            <w:noWrap/>
            <w:vAlign w:val="center"/>
          </w:tcPr>
          <w:p w14:paraId="7DA0497A" w14:textId="1B1B22C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0.616</w:t>
            </w:r>
          </w:p>
          <w:p w14:paraId="0693D111" w14:textId="4530D67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0.113</w:t>
            </w:r>
          </w:p>
        </w:tc>
      </w:tr>
      <w:tr w:rsidR="003D686D" w:rsidRPr="002251BB" w14:paraId="2A1E0241" w14:textId="77777777" w:rsidTr="00956512">
        <w:trPr>
          <w:trHeight w:hRule="exact" w:val="567"/>
        </w:trPr>
        <w:tc>
          <w:tcPr>
            <w:tcW w:w="419" w:type="pct"/>
            <w:vMerge/>
            <w:tcBorders>
              <w:left w:val="nil"/>
              <w:bottom w:val="single" w:sz="4" w:space="0" w:color="auto"/>
              <w:right w:val="nil"/>
            </w:tcBorders>
            <w:noWrap/>
            <w:vAlign w:val="center"/>
          </w:tcPr>
          <w:p w14:paraId="1ADBCB17"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bottom w:val="single" w:sz="4" w:space="0" w:color="auto"/>
              <w:right w:val="nil"/>
            </w:tcBorders>
            <w:noWrap/>
            <w:vAlign w:val="center"/>
          </w:tcPr>
          <w:p w14:paraId="7D0AE311" w14:textId="0650E8D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CV% </w:t>
            </w:r>
            <w:r w:rsidRPr="002251BB">
              <w:rPr>
                <w:rFonts w:ascii="Times New Roman" w:eastAsia="Times New Roman" w:hAnsi="Times New Roman" w:cs="Times New Roman"/>
                <w:color w:val="000000"/>
                <w:kern w:val="0"/>
                <w:sz w:val="20"/>
                <w:szCs w:val="20"/>
                <w14:ligatures w14:val="none"/>
              </w:rPr>
              <w:tab/>
            </w:r>
          </w:p>
        </w:tc>
        <w:tc>
          <w:tcPr>
            <w:tcW w:w="374" w:type="pct"/>
            <w:tcBorders>
              <w:left w:val="nil"/>
              <w:bottom w:val="single" w:sz="4" w:space="0" w:color="auto"/>
              <w:right w:val="nil"/>
            </w:tcBorders>
            <w:noWrap/>
            <w:vAlign w:val="center"/>
          </w:tcPr>
          <w:p w14:paraId="25B60418" w14:textId="69022C7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13.99</w:t>
            </w:r>
          </w:p>
        </w:tc>
        <w:tc>
          <w:tcPr>
            <w:tcW w:w="374" w:type="pct"/>
            <w:tcBorders>
              <w:left w:val="nil"/>
              <w:bottom w:val="single" w:sz="4" w:space="0" w:color="auto"/>
              <w:right w:val="nil"/>
            </w:tcBorders>
            <w:noWrap/>
            <w:vAlign w:val="center"/>
          </w:tcPr>
          <w:p w14:paraId="52C7C0CB" w14:textId="6988ED6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19.14</w:t>
            </w:r>
          </w:p>
        </w:tc>
        <w:tc>
          <w:tcPr>
            <w:tcW w:w="374" w:type="pct"/>
            <w:tcBorders>
              <w:left w:val="nil"/>
              <w:bottom w:val="single" w:sz="4" w:space="0" w:color="auto"/>
              <w:right w:val="nil"/>
            </w:tcBorders>
            <w:noWrap/>
            <w:vAlign w:val="center"/>
          </w:tcPr>
          <w:p w14:paraId="543C0ECD" w14:textId="6C9E5E2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20.69</w:t>
            </w:r>
          </w:p>
        </w:tc>
        <w:tc>
          <w:tcPr>
            <w:tcW w:w="374" w:type="pct"/>
            <w:tcBorders>
              <w:left w:val="nil"/>
              <w:bottom w:val="single" w:sz="4" w:space="0" w:color="auto"/>
              <w:right w:val="nil"/>
            </w:tcBorders>
            <w:noWrap/>
            <w:vAlign w:val="center"/>
          </w:tcPr>
          <w:p w14:paraId="1F10AD42" w14:textId="750B6A3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18.21</w:t>
            </w:r>
          </w:p>
        </w:tc>
        <w:tc>
          <w:tcPr>
            <w:tcW w:w="374" w:type="pct"/>
            <w:tcBorders>
              <w:left w:val="nil"/>
              <w:bottom w:val="single" w:sz="4" w:space="0" w:color="auto"/>
              <w:right w:val="nil"/>
            </w:tcBorders>
            <w:noWrap/>
            <w:vAlign w:val="center"/>
          </w:tcPr>
          <w:p w14:paraId="5DD38E33" w14:textId="574342D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16.03</w:t>
            </w:r>
          </w:p>
        </w:tc>
        <w:tc>
          <w:tcPr>
            <w:tcW w:w="374" w:type="pct"/>
            <w:tcBorders>
              <w:left w:val="nil"/>
              <w:bottom w:val="single" w:sz="4" w:space="0" w:color="auto"/>
              <w:right w:val="nil"/>
            </w:tcBorders>
            <w:noWrap/>
            <w:vAlign w:val="center"/>
          </w:tcPr>
          <w:p w14:paraId="18031079" w14:textId="2381E00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18.50</w:t>
            </w:r>
          </w:p>
        </w:tc>
        <w:tc>
          <w:tcPr>
            <w:tcW w:w="374" w:type="pct"/>
            <w:tcBorders>
              <w:left w:val="nil"/>
              <w:bottom w:val="single" w:sz="4" w:space="0" w:color="auto"/>
              <w:right w:val="nil"/>
            </w:tcBorders>
            <w:noWrap/>
            <w:vAlign w:val="center"/>
          </w:tcPr>
          <w:p w14:paraId="489BB28C" w14:textId="569F853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17.34</w:t>
            </w:r>
          </w:p>
        </w:tc>
        <w:tc>
          <w:tcPr>
            <w:tcW w:w="374" w:type="pct"/>
            <w:tcBorders>
              <w:left w:val="nil"/>
              <w:bottom w:val="single" w:sz="4" w:space="0" w:color="auto"/>
              <w:right w:val="nil"/>
            </w:tcBorders>
            <w:noWrap/>
            <w:vAlign w:val="center"/>
          </w:tcPr>
          <w:p w14:paraId="181D6E5E" w14:textId="1299BB5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19.03</w:t>
            </w:r>
          </w:p>
        </w:tc>
        <w:tc>
          <w:tcPr>
            <w:tcW w:w="648" w:type="pct"/>
            <w:tcBorders>
              <w:left w:val="nil"/>
              <w:bottom w:val="single" w:sz="4" w:space="0" w:color="auto"/>
              <w:right w:val="nil"/>
            </w:tcBorders>
            <w:noWrap/>
            <w:vAlign w:val="center"/>
          </w:tcPr>
          <w:p w14:paraId="3C1FC6E5" w14:textId="6C6E33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18.39</w:t>
            </w:r>
          </w:p>
        </w:tc>
      </w:tr>
      <w:tr w:rsidR="003D686D" w:rsidRPr="002251BB" w14:paraId="36BBE052" w14:textId="77777777" w:rsidTr="00956512">
        <w:trPr>
          <w:trHeight w:hRule="exact" w:val="567"/>
        </w:trPr>
        <w:tc>
          <w:tcPr>
            <w:tcW w:w="419" w:type="pct"/>
            <w:vMerge w:val="restart"/>
            <w:tcBorders>
              <w:top w:val="single" w:sz="4" w:space="0" w:color="auto"/>
              <w:left w:val="nil"/>
              <w:right w:val="nil"/>
            </w:tcBorders>
            <w:noWrap/>
            <w:vAlign w:val="center"/>
          </w:tcPr>
          <w:p w14:paraId="51BEAED8" w14:textId="60C573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LWD</w:t>
            </w:r>
          </w:p>
          <w:p w14:paraId="5877AF4E" w14:textId="1B46694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(g cm</w:t>
            </w:r>
            <w:r w:rsidRPr="002251BB">
              <w:rPr>
                <w:rFonts w:ascii="Times New Roman" w:eastAsia="Times New Roman" w:hAnsi="Times New Roman" w:cs="Times New Roman"/>
                <w:color w:val="000000"/>
                <w:kern w:val="0"/>
                <w:sz w:val="20"/>
                <w:szCs w:val="20"/>
                <w:vertAlign w:val="superscript"/>
                <w14:ligatures w14:val="none"/>
              </w:rPr>
              <w:t>-3</w:t>
            </w:r>
            <w:r w:rsidRPr="002251BB">
              <w:rPr>
                <w:rFonts w:ascii="Times New Roman" w:eastAsia="Times New Roman" w:hAnsi="Times New Roman" w:cs="Times New Roman"/>
                <w:color w:val="000000"/>
                <w:kern w:val="0"/>
                <w:sz w:val="20"/>
                <w:szCs w:val="20"/>
                <w14:ligatures w14:val="none"/>
              </w:rPr>
              <w:t>)</w:t>
            </w:r>
          </w:p>
        </w:tc>
        <w:tc>
          <w:tcPr>
            <w:tcW w:w="939" w:type="pct"/>
            <w:tcBorders>
              <w:top w:val="single" w:sz="4" w:space="0" w:color="auto"/>
              <w:left w:val="nil"/>
              <w:right w:val="nil"/>
            </w:tcBorders>
            <w:noWrap/>
            <w:vAlign w:val="center"/>
          </w:tcPr>
          <w:p w14:paraId="028D28B8" w14:textId="3191BF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0.12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Base</w:t>
            </w:r>
          </w:p>
        </w:tc>
        <w:tc>
          <w:tcPr>
            <w:tcW w:w="374" w:type="pct"/>
            <w:tcBorders>
              <w:top w:val="single" w:sz="4" w:space="0" w:color="auto"/>
              <w:left w:val="nil"/>
              <w:right w:val="nil"/>
            </w:tcBorders>
            <w:noWrap/>
            <w:vAlign w:val="center"/>
          </w:tcPr>
          <w:p w14:paraId="07180005" w14:textId="7B131DC3"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0.901</w:t>
            </w:r>
          </w:p>
          <w:p w14:paraId="7C5FC51A" w14:textId="092FBAA5"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0.090</w:t>
            </w:r>
          </w:p>
        </w:tc>
        <w:tc>
          <w:tcPr>
            <w:tcW w:w="374" w:type="pct"/>
            <w:tcBorders>
              <w:top w:val="single" w:sz="4" w:space="0" w:color="auto"/>
              <w:left w:val="nil"/>
              <w:right w:val="nil"/>
            </w:tcBorders>
            <w:noWrap/>
            <w:vAlign w:val="center"/>
          </w:tcPr>
          <w:p w14:paraId="1827274C" w14:textId="2769B562"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0.928</w:t>
            </w:r>
          </w:p>
          <w:p w14:paraId="01196160" w14:textId="64E09E56"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0.077</w:t>
            </w:r>
          </w:p>
        </w:tc>
        <w:tc>
          <w:tcPr>
            <w:tcW w:w="374" w:type="pct"/>
            <w:tcBorders>
              <w:top w:val="single" w:sz="4" w:space="0" w:color="auto"/>
              <w:left w:val="nil"/>
              <w:right w:val="nil"/>
            </w:tcBorders>
            <w:noWrap/>
            <w:vAlign w:val="center"/>
          </w:tcPr>
          <w:p w14:paraId="5285B5D2" w14:textId="1D6027A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0.868</w:t>
            </w:r>
          </w:p>
          <w:p w14:paraId="45B94BB5" w14:textId="0E64F7D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0.109</w:t>
            </w:r>
          </w:p>
        </w:tc>
        <w:tc>
          <w:tcPr>
            <w:tcW w:w="374" w:type="pct"/>
            <w:tcBorders>
              <w:top w:val="single" w:sz="4" w:space="0" w:color="auto"/>
              <w:left w:val="nil"/>
              <w:right w:val="nil"/>
            </w:tcBorders>
            <w:noWrap/>
            <w:vAlign w:val="center"/>
          </w:tcPr>
          <w:p w14:paraId="14DDE3A6" w14:textId="0CDEDEB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0.873</w:t>
            </w:r>
          </w:p>
          <w:p w14:paraId="709A428F" w14:textId="7264820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0.105</w:t>
            </w:r>
          </w:p>
        </w:tc>
        <w:tc>
          <w:tcPr>
            <w:tcW w:w="374" w:type="pct"/>
            <w:tcBorders>
              <w:top w:val="single" w:sz="4" w:space="0" w:color="auto"/>
              <w:left w:val="nil"/>
              <w:right w:val="nil"/>
            </w:tcBorders>
            <w:noWrap/>
            <w:vAlign w:val="center"/>
          </w:tcPr>
          <w:p w14:paraId="34D57C86" w14:textId="5D137F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0.841</w:t>
            </w:r>
          </w:p>
          <w:p w14:paraId="68F84B27" w14:textId="7F532C3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0.150</w:t>
            </w:r>
          </w:p>
        </w:tc>
        <w:tc>
          <w:tcPr>
            <w:tcW w:w="374" w:type="pct"/>
            <w:tcBorders>
              <w:top w:val="single" w:sz="4" w:space="0" w:color="auto"/>
              <w:left w:val="nil"/>
              <w:right w:val="nil"/>
            </w:tcBorders>
            <w:noWrap/>
            <w:vAlign w:val="center"/>
          </w:tcPr>
          <w:p w14:paraId="654F147D" w14:textId="500899B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0.871</w:t>
            </w:r>
          </w:p>
          <w:p w14:paraId="186803E4" w14:textId="3ECD4EA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0.103</w:t>
            </w:r>
          </w:p>
        </w:tc>
        <w:tc>
          <w:tcPr>
            <w:tcW w:w="374" w:type="pct"/>
            <w:tcBorders>
              <w:top w:val="single" w:sz="4" w:space="0" w:color="auto"/>
              <w:left w:val="nil"/>
              <w:right w:val="nil"/>
            </w:tcBorders>
            <w:noWrap/>
            <w:vAlign w:val="center"/>
          </w:tcPr>
          <w:p w14:paraId="5855ECB6" w14:textId="74FE30B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0.923</w:t>
            </w:r>
          </w:p>
          <w:p w14:paraId="696A0ACE" w14:textId="06CF434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0.115</w:t>
            </w:r>
          </w:p>
        </w:tc>
        <w:tc>
          <w:tcPr>
            <w:tcW w:w="374" w:type="pct"/>
            <w:tcBorders>
              <w:top w:val="single" w:sz="4" w:space="0" w:color="auto"/>
              <w:left w:val="nil"/>
              <w:right w:val="nil"/>
            </w:tcBorders>
            <w:noWrap/>
            <w:vAlign w:val="center"/>
          </w:tcPr>
          <w:p w14:paraId="34450845" w14:textId="56A0970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0.902</w:t>
            </w:r>
          </w:p>
          <w:p w14:paraId="242D7DE5" w14:textId="7121AF0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0.132</w:t>
            </w:r>
          </w:p>
        </w:tc>
        <w:tc>
          <w:tcPr>
            <w:tcW w:w="648" w:type="pct"/>
            <w:tcBorders>
              <w:top w:val="single" w:sz="4" w:space="0" w:color="auto"/>
              <w:left w:val="nil"/>
              <w:right w:val="nil"/>
            </w:tcBorders>
            <w:noWrap/>
            <w:vAlign w:val="center"/>
          </w:tcPr>
          <w:p w14:paraId="48D31C9E" w14:textId="69CED5C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0.890</w:t>
            </w:r>
          </w:p>
          <w:p w14:paraId="004373BE" w14:textId="14562B9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0.113</w:t>
            </w:r>
          </w:p>
        </w:tc>
      </w:tr>
      <w:tr w:rsidR="003D686D" w:rsidRPr="002251BB" w14:paraId="109CA06E" w14:textId="77777777" w:rsidTr="00956512">
        <w:trPr>
          <w:trHeight w:hRule="exact" w:val="567"/>
        </w:trPr>
        <w:tc>
          <w:tcPr>
            <w:tcW w:w="419" w:type="pct"/>
            <w:vMerge/>
            <w:tcBorders>
              <w:left w:val="nil"/>
              <w:right w:val="nil"/>
            </w:tcBorders>
            <w:noWrap/>
            <w:vAlign w:val="center"/>
          </w:tcPr>
          <w:p w14:paraId="7F5A895D"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4F54A002" w14:textId="3682C86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0.54 - Forked base</w:t>
            </w:r>
          </w:p>
        </w:tc>
        <w:tc>
          <w:tcPr>
            <w:tcW w:w="374" w:type="pct"/>
            <w:tcBorders>
              <w:left w:val="nil"/>
              <w:right w:val="nil"/>
            </w:tcBorders>
            <w:noWrap/>
            <w:vAlign w:val="center"/>
          </w:tcPr>
          <w:p w14:paraId="7C8B43DD" w14:textId="2792C5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0218A5C0" w14:textId="3EEB7B1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0.909</w:t>
            </w:r>
          </w:p>
          <w:p w14:paraId="05B77F02" w14:textId="311B5F0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0.099</w:t>
            </w:r>
          </w:p>
        </w:tc>
        <w:tc>
          <w:tcPr>
            <w:tcW w:w="374" w:type="pct"/>
            <w:tcBorders>
              <w:left w:val="nil"/>
              <w:right w:val="nil"/>
            </w:tcBorders>
            <w:noWrap/>
            <w:vAlign w:val="center"/>
          </w:tcPr>
          <w:p w14:paraId="6B901DCE" w14:textId="6B8F27B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1C4622C3" w14:textId="6ADE3F1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0.882</w:t>
            </w:r>
          </w:p>
          <w:p w14:paraId="12D45CE1" w14:textId="1F7310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0.088</w:t>
            </w:r>
          </w:p>
        </w:tc>
        <w:tc>
          <w:tcPr>
            <w:tcW w:w="374" w:type="pct"/>
            <w:tcBorders>
              <w:left w:val="nil"/>
              <w:right w:val="nil"/>
            </w:tcBorders>
            <w:noWrap/>
            <w:vAlign w:val="center"/>
          </w:tcPr>
          <w:p w14:paraId="77FBCCB9" w14:textId="1D6C16A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00628896" w14:textId="6B26C9A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0.903</w:t>
            </w:r>
          </w:p>
          <w:p w14:paraId="11E9BCC3" w14:textId="25D1E59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0.107</w:t>
            </w:r>
          </w:p>
        </w:tc>
        <w:tc>
          <w:tcPr>
            <w:tcW w:w="374" w:type="pct"/>
            <w:tcBorders>
              <w:left w:val="nil"/>
              <w:right w:val="nil"/>
            </w:tcBorders>
            <w:noWrap/>
            <w:vAlign w:val="center"/>
          </w:tcPr>
          <w:p w14:paraId="4EFB3984" w14:textId="41BD22D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5DDFC20E" w14:textId="4A13721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0.884</w:t>
            </w:r>
          </w:p>
          <w:p w14:paraId="16DA4B08" w14:textId="575B1FC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0.120</w:t>
            </w:r>
          </w:p>
        </w:tc>
        <w:tc>
          <w:tcPr>
            <w:tcW w:w="648" w:type="pct"/>
            <w:tcBorders>
              <w:left w:val="nil"/>
              <w:right w:val="nil"/>
            </w:tcBorders>
            <w:noWrap/>
            <w:vAlign w:val="center"/>
          </w:tcPr>
          <w:p w14:paraId="5014455E" w14:textId="670C0B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0.897</w:t>
            </w:r>
          </w:p>
          <w:p w14:paraId="4F7D2FB9" w14:textId="65FDAE4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0.106</w:t>
            </w:r>
          </w:p>
        </w:tc>
      </w:tr>
      <w:tr w:rsidR="003D686D" w:rsidRPr="002251BB" w14:paraId="41786B37" w14:textId="77777777" w:rsidTr="00956512">
        <w:trPr>
          <w:trHeight w:hRule="exact" w:val="567"/>
        </w:trPr>
        <w:tc>
          <w:tcPr>
            <w:tcW w:w="419" w:type="pct"/>
            <w:vMerge/>
            <w:tcBorders>
              <w:left w:val="nil"/>
              <w:right w:val="nil"/>
            </w:tcBorders>
            <w:noWrap/>
            <w:vAlign w:val="center"/>
          </w:tcPr>
          <w:p w14:paraId="3FD95B33"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108C8B32" w14:textId="0497D0F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0.64 </w:t>
            </w:r>
            <w:r w:rsidR="00F32F19">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BS</w:t>
            </w:r>
          </w:p>
        </w:tc>
        <w:tc>
          <w:tcPr>
            <w:tcW w:w="374" w:type="pct"/>
            <w:tcBorders>
              <w:left w:val="nil"/>
              <w:right w:val="nil"/>
            </w:tcBorders>
            <w:noWrap/>
            <w:vAlign w:val="center"/>
          </w:tcPr>
          <w:p w14:paraId="7AC4C491" w14:textId="73E57FD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1089A44E" w14:textId="541C94B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0.898</w:t>
            </w:r>
          </w:p>
          <w:p w14:paraId="69B5F2D9" w14:textId="069B57F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0.076</w:t>
            </w:r>
          </w:p>
        </w:tc>
        <w:tc>
          <w:tcPr>
            <w:tcW w:w="374" w:type="pct"/>
            <w:tcBorders>
              <w:left w:val="nil"/>
              <w:right w:val="nil"/>
            </w:tcBorders>
            <w:noWrap/>
            <w:vAlign w:val="center"/>
          </w:tcPr>
          <w:p w14:paraId="0432588F" w14:textId="605970F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0ABFE084" w14:textId="67816D6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0.881</w:t>
            </w:r>
          </w:p>
          <w:p w14:paraId="1A7C24BE" w14:textId="49B047D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0.101</w:t>
            </w:r>
          </w:p>
        </w:tc>
        <w:tc>
          <w:tcPr>
            <w:tcW w:w="374" w:type="pct"/>
            <w:tcBorders>
              <w:left w:val="nil"/>
              <w:right w:val="nil"/>
            </w:tcBorders>
            <w:noWrap/>
            <w:vAlign w:val="center"/>
          </w:tcPr>
          <w:p w14:paraId="279A48BE" w14:textId="36CDD02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34F02B4F" w14:textId="6B4F8C4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0.858</w:t>
            </w:r>
          </w:p>
          <w:p w14:paraId="64E571F2" w14:textId="5F1EA01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0.097</w:t>
            </w:r>
          </w:p>
        </w:tc>
        <w:tc>
          <w:tcPr>
            <w:tcW w:w="374" w:type="pct"/>
            <w:tcBorders>
              <w:left w:val="nil"/>
              <w:right w:val="nil"/>
            </w:tcBorders>
            <w:noWrap/>
            <w:vAlign w:val="center"/>
          </w:tcPr>
          <w:p w14:paraId="51513159" w14:textId="7E7869D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w:t>
            </w:r>
          </w:p>
        </w:tc>
        <w:tc>
          <w:tcPr>
            <w:tcW w:w="374" w:type="pct"/>
            <w:tcBorders>
              <w:left w:val="nil"/>
              <w:right w:val="nil"/>
            </w:tcBorders>
            <w:noWrap/>
            <w:vAlign w:val="center"/>
          </w:tcPr>
          <w:p w14:paraId="4D0ECAC9" w14:textId="65C50A3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0.893</w:t>
            </w:r>
          </w:p>
          <w:p w14:paraId="32DEF468" w14:textId="6C2470F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0.074</w:t>
            </w:r>
          </w:p>
        </w:tc>
        <w:tc>
          <w:tcPr>
            <w:tcW w:w="648" w:type="pct"/>
            <w:tcBorders>
              <w:left w:val="nil"/>
              <w:right w:val="nil"/>
            </w:tcBorders>
            <w:noWrap/>
            <w:vAlign w:val="center"/>
          </w:tcPr>
          <w:p w14:paraId="45C3B669" w14:textId="532576A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0.881</w:t>
            </w:r>
          </w:p>
          <w:p w14:paraId="2E5301CA" w14:textId="34B603F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0.088</w:t>
            </w:r>
          </w:p>
        </w:tc>
      </w:tr>
      <w:tr w:rsidR="003D686D" w:rsidRPr="002251BB" w14:paraId="533E7827" w14:textId="77777777" w:rsidTr="00956512">
        <w:trPr>
          <w:trHeight w:hRule="exact" w:val="567"/>
        </w:trPr>
        <w:tc>
          <w:tcPr>
            <w:tcW w:w="419" w:type="pct"/>
            <w:vMerge/>
            <w:tcBorders>
              <w:left w:val="nil"/>
              <w:right w:val="nil"/>
            </w:tcBorders>
            <w:noWrap/>
            <w:vAlign w:val="center"/>
          </w:tcPr>
          <w:p w14:paraId="14BC696A"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1B24C88C" w14:textId="406A1BB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1.30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DBH</w:t>
            </w:r>
          </w:p>
        </w:tc>
        <w:tc>
          <w:tcPr>
            <w:tcW w:w="374" w:type="pct"/>
            <w:tcBorders>
              <w:left w:val="nil"/>
              <w:right w:val="nil"/>
            </w:tcBorders>
            <w:noWrap/>
            <w:vAlign w:val="center"/>
          </w:tcPr>
          <w:p w14:paraId="39466603" w14:textId="5F46F2D6"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0.884</w:t>
            </w:r>
          </w:p>
          <w:p w14:paraId="6D2E6FCF" w14:textId="3EC57C82"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0.078</w:t>
            </w:r>
          </w:p>
        </w:tc>
        <w:tc>
          <w:tcPr>
            <w:tcW w:w="374" w:type="pct"/>
            <w:tcBorders>
              <w:left w:val="nil"/>
              <w:right w:val="nil"/>
            </w:tcBorders>
            <w:noWrap/>
            <w:vAlign w:val="center"/>
          </w:tcPr>
          <w:p w14:paraId="06B74996"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0.835</w:t>
            </w:r>
          </w:p>
          <w:p w14:paraId="298446F2" w14:textId="3FDEDEB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0.084</w:t>
            </w:r>
          </w:p>
        </w:tc>
        <w:tc>
          <w:tcPr>
            <w:tcW w:w="374" w:type="pct"/>
            <w:tcBorders>
              <w:left w:val="nil"/>
              <w:right w:val="nil"/>
            </w:tcBorders>
            <w:noWrap/>
            <w:vAlign w:val="center"/>
          </w:tcPr>
          <w:p w14:paraId="1CD3B511" w14:textId="6413370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0.829</w:t>
            </w:r>
          </w:p>
          <w:p w14:paraId="52A2775F" w14:textId="6E9D1FA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0.112</w:t>
            </w:r>
          </w:p>
        </w:tc>
        <w:tc>
          <w:tcPr>
            <w:tcW w:w="374" w:type="pct"/>
            <w:tcBorders>
              <w:left w:val="nil"/>
              <w:right w:val="nil"/>
            </w:tcBorders>
            <w:noWrap/>
            <w:vAlign w:val="center"/>
          </w:tcPr>
          <w:p w14:paraId="0047273E" w14:textId="5032B68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0.814</w:t>
            </w:r>
          </w:p>
          <w:p w14:paraId="3DCA5FF6" w14:textId="7E14D54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0.102</w:t>
            </w:r>
          </w:p>
        </w:tc>
        <w:tc>
          <w:tcPr>
            <w:tcW w:w="374" w:type="pct"/>
            <w:tcBorders>
              <w:left w:val="nil"/>
              <w:right w:val="nil"/>
            </w:tcBorders>
            <w:noWrap/>
            <w:vAlign w:val="center"/>
          </w:tcPr>
          <w:p w14:paraId="76C64447" w14:textId="4491083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0.797</w:t>
            </w:r>
          </w:p>
          <w:p w14:paraId="17D04227" w14:textId="7D17027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0.147</w:t>
            </w:r>
          </w:p>
        </w:tc>
        <w:tc>
          <w:tcPr>
            <w:tcW w:w="374" w:type="pct"/>
            <w:tcBorders>
              <w:left w:val="nil"/>
              <w:right w:val="nil"/>
            </w:tcBorders>
            <w:noWrap/>
            <w:vAlign w:val="center"/>
          </w:tcPr>
          <w:p w14:paraId="11BE1BFD" w14:textId="0AF6435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0.814</w:t>
            </w:r>
          </w:p>
          <w:p w14:paraId="2B868738" w14:textId="7CBA4A3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0.119</w:t>
            </w:r>
          </w:p>
        </w:tc>
        <w:tc>
          <w:tcPr>
            <w:tcW w:w="374" w:type="pct"/>
            <w:tcBorders>
              <w:left w:val="nil"/>
              <w:right w:val="nil"/>
            </w:tcBorders>
            <w:noWrap/>
            <w:vAlign w:val="center"/>
          </w:tcPr>
          <w:p w14:paraId="506F455E" w14:textId="2482FE8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0.900</w:t>
            </w:r>
          </w:p>
          <w:p w14:paraId="62FE39E5" w14:textId="7366F91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0.084</w:t>
            </w:r>
          </w:p>
        </w:tc>
        <w:tc>
          <w:tcPr>
            <w:tcW w:w="374" w:type="pct"/>
            <w:tcBorders>
              <w:left w:val="nil"/>
              <w:right w:val="nil"/>
            </w:tcBorders>
            <w:noWrap/>
            <w:vAlign w:val="center"/>
          </w:tcPr>
          <w:p w14:paraId="7D6C6F2D" w14:textId="506B86A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0.856</w:t>
            </w:r>
          </w:p>
          <w:p w14:paraId="4DFFFC21" w14:textId="4B86620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0.097</w:t>
            </w:r>
          </w:p>
        </w:tc>
        <w:tc>
          <w:tcPr>
            <w:tcW w:w="648" w:type="pct"/>
            <w:tcBorders>
              <w:left w:val="nil"/>
              <w:right w:val="nil"/>
            </w:tcBorders>
            <w:noWrap/>
            <w:vAlign w:val="center"/>
          </w:tcPr>
          <w:p w14:paraId="3EF470A7" w14:textId="4819163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0.842</w:t>
            </w:r>
          </w:p>
          <w:p w14:paraId="70785414" w14:textId="0039A82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0.108</w:t>
            </w:r>
          </w:p>
        </w:tc>
      </w:tr>
      <w:tr w:rsidR="003D686D" w:rsidRPr="002251BB" w14:paraId="697D7941" w14:textId="77777777" w:rsidTr="00956512">
        <w:trPr>
          <w:trHeight w:hRule="exact" w:val="567"/>
        </w:trPr>
        <w:tc>
          <w:tcPr>
            <w:tcW w:w="419" w:type="pct"/>
            <w:vMerge/>
            <w:tcBorders>
              <w:left w:val="nil"/>
              <w:right w:val="nil"/>
            </w:tcBorders>
            <w:noWrap/>
            <w:vAlign w:val="center"/>
          </w:tcPr>
          <w:p w14:paraId="61C4E18A"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590D4977" w14:textId="5E3A002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4.73 - 25%</w:t>
            </w:r>
          </w:p>
        </w:tc>
        <w:tc>
          <w:tcPr>
            <w:tcW w:w="374" w:type="pct"/>
            <w:tcBorders>
              <w:left w:val="nil"/>
              <w:right w:val="nil"/>
            </w:tcBorders>
            <w:noWrap/>
            <w:vAlign w:val="center"/>
          </w:tcPr>
          <w:p w14:paraId="72969D01" w14:textId="05775278"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0.784</w:t>
            </w:r>
          </w:p>
          <w:p w14:paraId="6DC84E5E" w14:textId="5CC45250"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0.112</w:t>
            </w:r>
          </w:p>
        </w:tc>
        <w:tc>
          <w:tcPr>
            <w:tcW w:w="374" w:type="pct"/>
            <w:tcBorders>
              <w:left w:val="nil"/>
              <w:right w:val="nil"/>
            </w:tcBorders>
            <w:noWrap/>
            <w:vAlign w:val="center"/>
          </w:tcPr>
          <w:p w14:paraId="3B1790FD" w14:textId="4DA3886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0.702</w:t>
            </w:r>
          </w:p>
          <w:p w14:paraId="38735AD1" w14:textId="408EA33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0.094</w:t>
            </w:r>
          </w:p>
        </w:tc>
        <w:tc>
          <w:tcPr>
            <w:tcW w:w="374" w:type="pct"/>
            <w:tcBorders>
              <w:left w:val="nil"/>
              <w:right w:val="nil"/>
            </w:tcBorders>
            <w:noWrap/>
            <w:vAlign w:val="center"/>
          </w:tcPr>
          <w:p w14:paraId="2D2E94FB" w14:textId="15B5BEB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0.731</w:t>
            </w:r>
          </w:p>
          <w:p w14:paraId="3C6FE8B4" w14:textId="00D6029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0.159</w:t>
            </w:r>
          </w:p>
        </w:tc>
        <w:tc>
          <w:tcPr>
            <w:tcW w:w="374" w:type="pct"/>
            <w:tcBorders>
              <w:left w:val="nil"/>
              <w:right w:val="nil"/>
            </w:tcBorders>
            <w:noWrap/>
            <w:vAlign w:val="center"/>
          </w:tcPr>
          <w:p w14:paraId="0D3BC420" w14:textId="7861B1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0.725</w:t>
            </w:r>
          </w:p>
          <w:p w14:paraId="2C3F26FF" w14:textId="44B9213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0.087</w:t>
            </w:r>
          </w:p>
        </w:tc>
        <w:tc>
          <w:tcPr>
            <w:tcW w:w="374" w:type="pct"/>
            <w:tcBorders>
              <w:left w:val="nil"/>
              <w:right w:val="nil"/>
            </w:tcBorders>
            <w:noWrap/>
            <w:vAlign w:val="center"/>
          </w:tcPr>
          <w:p w14:paraId="50903DC4" w14:textId="56E6E28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0.796</w:t>
            </w:r>
          </w:p>
          <w:p w14:paraId="0DC7C3CE" w14:textId="2F3648B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0.128</w:t>
            </w:r>
          </w:p>
        </w:tc>
        <w:tc>
          <w:tcPr>
            <w:tcW w:w="374" w:type="pct"/>
            <w:tcBorders>
              <w:left w:val="nil"/>
              <w:right w:val="nil"/>
            </w:tcBorders>
            <w:noWrap/>
            <w:vAlign w:val="center"/>
          </w:tcPr>
          <w:p w14:paraId="708B3AC4" w14:textId="728CDB1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0.717</w:t>
            </w:r>
          </w:p>
          <w:p w14:paraId="43AF6E08" w14:textId="4544841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0.114</w:t>
            </w:r>
          </w:p>
        </w:tc>
        <w:tc>
          <w:tcPr>
            <w:tcW w:w="374" w:type="pct"/>
            <w:tcBorders>
              <w:left w:val="nil"/>
              <w:right w:val="nil"/>
            </w:tcBorders>
            <w:noWrap/>
            <w:vAlign w:val="center"/>
          </w:tcPr>
          <w:p w14:paraId="3CEEAE22" w14:textId="20BEB65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0.816</w:t>
            </w:r>
          </w:p>
          <w:p w14:paraId="3C1D0B96" w14:textId="57C508C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0.137</w:t>
            </w:r>
          </w:p>
        </w:tc>
        <w:tc>
          <w:tcPr>
            <w:tcW w:w="374" w:type="pct"/>
            <w:tcBorders>
              <w:left w:val="nil"/>
              <w:right w:val="nil"/>
            </w:tcBorders>
            <w:noWrap/>
            <w:vAlign w:val="center"/>
          </w:tcPr>
          <w:p w14:paraId="36BAF570" w14:textId="4F66C48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0.767</w:t>
            </w:r>
          </w:p>
          <w:p w14:paraId="41525BCC" w14:textId="43F2051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0.108</w:t>
            </w:r>
          </w:p>
        </w:tc>
        <w:tc>
          <w:tcPr>
            <w:tcW w:w="648" w:type="pct"/>
            <w:tcBorders>
              <w:left w:val="nil"/>
              <w:right w:val="nil"/>
            </w:tcBorders>
            <w:noWrap/>
            <w:vAlign w:val="center"/>
          </w:tcPr>
          <w:p w14:paraId="0B852DE0" w14:textId="348F735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0.752</w:t>
            </w:r>
          </w:p>
          <w:p w14:paraId="0F9886F1" w14:textId="42928F0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0.123</w:t>
            </w:r>
          </w:p>
        </w:tc>
      </w:tr>
      <w:tr w:rsidR="003D686D" w:rsidRPr="002251BB" w14:paraId="70309AF7" w14:textId="77777777" w:rsidTr="00956512">
        <w:trPr>
          <w:trHeight w:hRule="exact" w:val="567"/>
        </w:trPr>
        <w:tc>
          <w:tcPr>
            <w:tcW w:w="419" w:type="pct"/>
            <w:vMerge/>
            <w:tcBorders>
              <w:left w:val="nil"/>
              <w:right w:val="nil"/>
            </w:tcBorders>
            <w:noWrap/>
            <w:vAlign w:val="center"/>
          </w:tcPr>
          <w:p w14:paraId="6CF7D21C"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7A4470E8" w14:textId="7851583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9.47 - 50%</w:t>
            </w:r>
          </w:p>
        </w:tc>
        <w:tc>
          <w:tcPr>
            <w:tcW w:w="374" w:type="pct"/>
            <w:tcBorders>
              <w:left w:val="nil"/>
              <w:right w:val="nil"/>
            </w:tcBorders>
            <w:noWrap/>
            <w:vAlign w:val="center"/>
          </w:tcPr>
          <w:p w14:paraId="2BEEEB15" w14:textId="7E47F4AA"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0.783</w:t>
            </w:r>
          </w:p>
          <w:p w14:paraId="2EAC747C" w14:textId="17121651"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0.113</w:t>
            </w:r>
          </w:p>
        </w:tc>
        <w:tc>
          <w:tcPr>
            <w:tcW w:w="374" w:type="pct"/>
            <w:tcBorders>
              <w:left w:val="nil"/>
              <w:right w:val="nil"/>
            </w:tcBorders>
            <w:noWrap/>
            <w:vAlign w:val="center"/>
          </w:tcPr>
          <w:p w14:paraId="40EF17D4" w14:textId="298222D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0.708</w:t>
            </w:r>
          </w:p>
          <w:p w14:paraId="28FD8ACC" w14:textId="1222179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0.082</w:t>
            </w:r>
          </w:p>
        </w:tc>
        <w:tc>
          <w:tcPr>
            <w:tcW w:w="374" w:type="pct"/>
            <w:tcBorders>
              <w:left w:val="nil"/>
              <w:right w:val="nil"/>
            </w:tcBorders>
            <w:noWrap/>
            <w:vAlign w:val="center"/>
          </w:tcPr>
          <w:p w14:paraId="3E42E7A3" w14:textId="007F0FA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0.748</w:t>
            </w:r>
          </w:p>
          <w:p w14:paraId="21C26E1B" w14:textId="6F161C2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0.134</w:t>
            </w:r>
          </w:p>
        </w:tc>
        <w:tc>
          <w:tcPr>
            <w:tcW w:w="374" w:type="pct"/>
            <w:tcBorders>
              <w:left w:val="nil"/>
              <w:right w:val="nil"/>
            </w:tcBorders>
            <w:noWrap/>
            <w:vAlign w:val="center"/>
          </w:tcPr>
          <w:p w14:paraId="4BFA5AAE" w14:textId="258793E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0.696</w:t>
            </w:r>
          </w:p>
          <w:p w14:paraId="3B06CBEA" w14:textId="48DFC7A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0.078</w:t>
            </w:r>
          </w:p>
        </w:tc>
        <w:tc>
          <w:tcPr>
            <w:tcW w:w="374" w:type="pct"/>
            <w:tcBorders>
              <w:left w:val="nil"/>
              <w:right w:val="nil"/>
            </w:tcBorders>
            <w:noWrap/>
            <w:vAlign w:val="center"/>
          </w:tcPr>
          <w:p w14:paraId="7F9FAC1A" w14:textId="5D425E9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0.801</w:t>
            </w:r>
          </w:p>
          <w:p w14:paraId="0EC99C23" w14:textId="489E654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0.114</w:t>
            </w:r>
          </w:p>
        </w:tc>
        <w:tc>
          <w:tcPr>
            <w:tcW w:w="374" w:type="pct"/>
            <w:tcBorders>
              <w:left w:val="nil"/>
              <w:right w:val="nil"/>
            </w:tcBorders>
            <w:noWrap/>
            <w:vAlign w:val="center"/>
          </w:tcPr>
          <w:p w14:paraId="30FCB1AF"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0.723</w:t>
            </w:r>
          </w:p>
          <w:p w14:paraId="6777B32B" w14:textId="5633790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0.094</w:t>
            </w:r>
          </w:p>
        </w:tc>
        <w:tc>
          <w:tcPr>
            <w:tcW w:w="374" w:type="pct"/>
            <w:tcBorders>
              <w:left w:val="nil"/>
              <w:right w:val="nil"/>
            </w:tcBorders>
            <w:noWrap/>
            <w:vAlign w:val="center"/>
          </w:tcPr>
          <w:p w14:paraId="79537DA0" w14:textId="0FB692C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0.864</w:t>
            </w:r>
          </w:p>
          <w:p w14:paraId="76216B42" w14:textId="2B9B212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0.152</w:t>
            </w:r>
          </w:p>
        </w:tc>
        <w:tc>
          <w:tcPr>
            <w:tcW w:w="374" w:type="pct"/>
            <w:tcBorders>
              <w:left w:val="nil"/>
              <w:right w:val="nil"/>
            </w:tcBorders>
            <w:noWrap/>
            <w:vAlign w:val="center"/>
          </w:tcPr>
          <w:p w14:paraId="259F2396" w14:textId="6A29AD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0.741</w:t>
            </w:r>
          </w:p>
          <w:p w14:paraId="7B1CBFBB" w14:textId="3D66A39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0.133</w:t>
            </w:r>
          </w:p>
        </w:tc>
        <w:tc>
          <w:tcPr>
            <w:tcW w:w="648" w:type="pct"/>
            <w:tcBorders>
              <w:left w:val="nil"/>
              <w:right w:val="nil"/>
            </w:tcBorders>
            <w:noWrap/>
            <w:vAlign w:val="center"/>
          </w:tcPr>
          <w:p w14:paraId="49EEC517" w14:textId="5BF556C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0.755</w:t>
            </w:r>
          </w:p>
          <w:p w14:paraId="18F45369" w14:textId="0F3D9E4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0.123</w:t>
            </w:r>
          </w:p>
        </w:tc>
      </w:tr>
      <w:tr w:rsidR="003D686D" w:rsidRPr="002251BB" w14:paraId="7F6DF92F" w14:textId="77777777" w:rsidTr="00956512">
        <w:trPr>
          <w:trHeight w:hRule="exact" w:val="567"/>
        </w:trPr>
        <w:tc>
          <w:tcPr>
            <w:tcW w:w="419" w:type="pct"/>
            <w:vMerge/>
            <w:tcBorders>
              <w:left w:val="nil"/>
              <w:right w:val="nil"/>
            </w:tcBorders>
            <w:noWrap/>
            <w:vAlign w:val="center"/>
          </w:tcPr>
          <w:p w14:paraId="3588AC1B"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573F4B05" w14:textId="3825A3F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14.20 - 75%</w:t>
            </w:r>
          </w:p>
        </w:tc>
        <w:tc>
          <w:tcPr>
            <w:tcW w:w="374" w:type="pct"/>
            <w:tcBorders>
              <w:left w:val="nil"/>
              <w:right w:val="nil"/>
            </w:tcBorders>
            <w:noWrap/>
            <w:vAlign w:val="center"/>
          </w:tcPr>
          <w:p w14:paraId="044BB0E3" w14:textId="6E0E8008"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0.793</w:t>
            </w:r>
          </w:p>
          <w:p w14:paraId="322DD609" w14:textId="07BD4D50"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0.134</w:t>
            </w:r>
          </w:p>
        </w:tc>
        <w:tc>
          <w:tcPr>
            <w:tcW w:w="374" w:type="pct"/>
            <w:tcBorders>
              <w:left w:val="nil"/>
              <w:right w:val="nil"/>
            </w:tcBorders>
            <w:noWrap/>
            <w:vAlign w:val="center"/>
          </w:tcPr>
          <w:p w14:paraId="3FB998B1" w14:textId="3D52A32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0.792</w:t>
            </w:r>
          </w:p>
          <w:p w14:paraId="2378DB3B" w14:textId="2F71E70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0.105</w:t>
            </w:r>
          </w:p>
        </w:tc>
        <w:tc>
          <w:tcPr>
            <w:tcW w:w="374" w:type="pct"/>
            <w:tcBorders>
              <w:left w:val="nil"/>
              <w:right w:val="nil"/>
            </w:tcBorders>
            <w:noWrap/>
            <w:vAlign w:val="center"/>
          </w:tcPr>
          <w:p w14:paraId="1E13ED55" w14:textId="2649C68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0.787</w:t>
            </w:r>
          </w:p>
          <w:p w14:paraId="6E7F369B" w14:textId="27BD23D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0.109</w:t>
            </w:r>
          </w:p>
        </w:tc>
        <w:tc>
          <w:tcPr>
            <w:tcW w:w="374" w:type="pct"/>
            <w:tcBorders>
              <w:left w:val="nil"/>
              <w:right w:val="nil"/>
            </w:tcBorders>
            <w:noWrap/>
            <w:vAlign w:val="center"/>
          </w:tcPr>
          <w:p w14:paraId="6493E2AA" w14:textId="77527EE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0.722</w:t>
            </w:r>
          </w:p>
          <w:p w14:paraId="215EBFC9" w14:textId="5E75B4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0.073</w:t>
            </w:r>
          </w:p>
        </w:tc>
        <w:tc>
          <w:tcPr>
            <w:tcW w:w="374" w:type="pct"/>
            <w:tcBorders>
              <w:left w:val="nil"/>
              <w:right w:val="nil"/>
            </w:tcBorders>
            <w:noWrap/>
            <w:vAlign w:val="center"/>
          </w:tcPr>
          <w:p w14:paraId="5EC03688" w14:textId="32DAB3B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0.764</w:t>
            </w:r>
          </w:p>
          <w:p w14:paraId="4AF05604" w14:textId="2B9A6FD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0.097</w:t>
            </w:r>
          </w:p>
        </w:tc>
        <w:tc>
          <w:tcPr>
            <w:tcW w:w="374" w:type="pct"/>
            <w:tcBorders>
              <w:left w:val="nil"/>
              <w:right w:val="nil"/>
            </w:tcBorders>
            <w:noWrap/>
            <w:vAlign w:val="center"/>
          </w:tcPr>
          <w:p w14:paraId="581800FB" w14:textId="0B2E3B7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0.732</w:t>
            </w:r>
          </w:p>
          <w:p w14:paraId="0120A2AF" w14:textId="693958F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0.111</w:t>
            </w:r>
          </w:p>
        </w:tc>
        <w:tc>
          <w:tcPr>
            <w:tcW w:w="374" w:type="pct"/>
            <w:tcBorders>
              <w:left w:val="nil"/>
              <w:right w:val="nil"/>
            </w:tcBorders>
            <w:noWrap/>
            <w:vAlign w:val="center"/>
          </w:tcPr>
          <w:p w14:paraId="1DF8D993" w14:textId="07AB397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0.788</w:t>
            </w:r>
          </w:p>
          <w:p w14:paraId="5C0DD523" w14:textId="130766A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0.076</w:t>
            </w:r>
          </w:p>
        </w:tc>
        <w:tc>
          <w:tcPr>
            <w:tcW w:w="374" w:type="pct"/>
            <w:tcBorders>
              <w:left w:val="nil"/>
              <w:right w:val="nil"/>
            </w:tcBorders>
            <w:noWrap/>
            <w:vAlign w:val="center"/>
          </w:tcPr>
          <w:p w14:paraId="58813570" w14:textId="4EC854C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0.758</w:t>
            </w:r>
          </w:p>
          <w:p w14:paraId="19B67716" w14:textId="652506C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0.129</w:t>
            </w:r>
          </w:p>
        </w:tc>
        <w:tc>
          <w:tcPr>
            <w:tcW w:w="648" w:type="pct"/>
            <w:tcBorders>
              <w:left w:val="nil"/>
              <w:right w:val="nil"/>
            </w:tcBorders>
            <w:noWrap/>
            <w:vAlign w:val="center"/>
          </w:tcPr>
          <w:p w14:paraId="2C2B8213" w14:textId="766972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0.767</w:t>
            </w:r>
          </w:p>
          <w:p w14:paraId="08033DFE" w14:textId="680BEA6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0.108</w:t>
            </w:r>
          </w:p>
        </w:tc>
      </w:tr>
      <w:tr w:rsidR="003D686D" w:rsidRPr="002251BB" w14:paraId="30F187F4" w14:textId="77777777" w:rsidTr="00956512">
        <w:trPr>
          <w:trHeight w:hRule="exact" w:val="567"/>
        </w:trPr>
        <w:tc>
          <w:tcPr>
            <w:tcW w:w="419" w:type="pct"/>
            <w:vMerge/>
            <w:tcBorders>
              <w:left w:val="nil"/>
              <w:right w:val="nil"/>
            </w:tcBorders>
            <w:noWrap/>
            <w:vAlign w:val="center"/>
          </w:tcPr>
          <w:p w14:paraId="6DAEF1C1"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6B7D6336" w14:textId="7416A33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18.93 - 100%</w:t>
            </w:r>
          </w:p>
        </w:tc>
        <w:tc>
          <w:tcPr>
            <w:tcW w:w="374" w:type="pct"/>
            <w:tcBorders>
              <w:left w:val="nil"/>
              <w:right w:val="nil"/>
            </w:tcBorders>
            <w:noWrap/>
            <w:vAlign w:val="center"/>
          </w:tcPr>
          <w:p w14:paraId="78521582" w14:textId="465E0750"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0.744</w:t>
            </w:r>
          </w:p>
          <w:p w14:paraId="4453F040" w14:textId="66CD9821"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0.050</w:t>
            </w:r>
          </w:p>
        </w:tc>
        <w:tc>
          <w:tcPr>
            <w:tcW w:w="374" w:type="pct"/>
            <w:tcBorders>
              <w:left w:val="nil"/>
              <w:right w:val="nil"/>
            </w:tcBorders>
            <w:noWrap/>
            <w:vAlign w:val="center"/>
          </w:tcPr>
          <w:p w14:paraId="464891FC" w14:textId="204B56A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0.812</w:t>
            </w:r>
          </w:p>
          <w:p w14:paraId="633494CD" w14:textId="4E23964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0.060</w:t>
            </w:r>
          </w:p>
        </w:tc>
        <w:tc>
          <w:tcPr>
            <w:tcW w:w="374" w:type="pct"/>
            <w:tcBorders>
              <w:left w:val="nil"/>
              <w:right w:val="nil"/>
            </w:tcBorders>
            <w:noWrap/>
            <w:vAlign w:val="center"/>
          </w:tcPr>
          <w:p w14:paraId="62E09F59" w14:textId="05487FF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0.741</w:t>
            </w:r>
          </w:p>
          <w:p w14:paraId="733D563C" w14:textId="7D8498A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0.086</w:t>
            </w:r>
          </w:p>
        </w:tc>
        <w:tc>
          <w:tcPr>
            <w:tcW w:w="374" w:type="pct"/>
            <w:tcBorders>
              <w:left w:val="nil"/>
              <w:right w:val="nil"/>
            </w:tcBorders>
            <w:noWrap/>
            <w:vAlign w:val="center"/>
          </w:tcPr>
          <w:p w14:paraId="6F1B7870" w14:textId="4962EAA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0.748</w:t>
            </w:r>
          </w:p>
          <w:p w14:paraId="13222CDE" w14:textId="186B800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0.064</w:t>
            </w:r>
          </w:p>
        </w:tc>
        <w:tc>
          <w:tcPr>
            <w:tcW w:w="374" w:type="pct"/>
            <w:tcBorders>
              <w:left w:val="nil"/>
              <w:right w:val="nil"/>
            </w:tcBorders>
            <w:noWrap/>
            <w:vAlign w:val="center"/>
          </w:tcPr>
          <w:p w14:paraId="7FA40A29" w14:textId="72D09EB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0.754</w:t>
            </w:r>
          </w:p>
          <w:p w14:paraId="211FF7DF" w14:textId="0EF8F38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0.056</w:t>
            </w:r>
          </w:p>
        </w:tc>
        <w:tc>
          <w:tcPr>
            <w:tcW w:w="374" w:type="pct"/>
            <w:tcBorders>
              <w:left w:val="nil"/>
              <w:right w:val="nil"/>
            </w:tcBorders>
            <w:noWrap/>
            <w:vAlign w:val="center"/>
          </w:tcPr>
          <w:p w14:paraId="6079E998" w14:textId="4864FBF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0.690</w:t>
            </w:r>
          </w:p>
          <w:p w14:paraId="6274FAD4" w14:textId="2BEA8EE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0.080</w:t>
            </w:r>
          </w:p>
        </w:tc>
        <w:tc>
          <w:tcPr>
            <w:tcW w:w="374" w:type="pct"/>
            <w:tcBorders>
              <w:left w:val="nil"/>
              <w:right w:val="nil"/>
            </w:tcBorders>
            <w:noWrap/>
            <w:vAlign w:val="center"/>
          </w:tcPr>
          <w:p w14:paraId="488BFF0E" w14:textId="652207F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0.677</w:t>
            </w:r>
          </w:p>
          <w:p w14:paraId="3CC78888" w14:textId="6EBFA0E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0.100</w:t>
            </w:r>
          </w:p>
        </w:tc>
        <w:tc>
          <w:tcPr>
            <w:tcW w:w="374" w:type="pct"/>
            <w:tcBorders>
              <w:left w:val="nil"/>
              <w:right w:val="nil"/>
            </w:tcBorders>
            <w:noWrap/>
            <w:vAlign w:val="center"/>
          </w:tcPr>
          <w:p w14:paraId="4AA0BFE4" w14:textId="6598908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0.725</w:t>
            </w:r>
          </w:p>
          <w:p w14:paraId="4DCDAA5D" w14:textId="6FEBF84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0.089</w:t>
            </w:r>
          </w:p>
        </w:tc>
        <w:tc>
          <w:tcPr>
            <w:tcW w:w="648" w:type="pct"/>
            <w:tcBorders>
              <w:left w:val="nil"/>
              <w:right w:val="nil"/>
            </w:tcBorders>
            <w:noWrap/>
            <w:vAlign w:val="center"/>
          </w:tcPr>
          <w:p w14:paraId="0FE4C144" w14:textId="28EC95C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0.734</w:t>
            </w:r>
          </w:p>
          <w:p w14:paraId="660D8D45" w14:textId="1C29EFE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0.085</w:t>
            </w:r>
          </w:p>
        </w:tc>
      </w:tr>
      <w:tr w:rsidR="003D686D" w:rsidRPr="002251BB" w14:paraId="3AB10D67" w14:textId="77777777" w:rsidTr="003D686D">
        <w:trPr>
          <w:trHeight w:hRule="exact" w:val="567"/>
        </w:trPr>
        <w:tc>
          <w:tcPr>
            <w:tcW w:w="419" w:type="pct"/>
            <w:vMerge/>
            <w:tcBorders>
              <w:left w:val="nil"/>
              <w:right w:val="nil"/>
            </w:tcBorders>
            <w:noWrap/>
            <w:vAlign w:val="center"/>
          </w:tcPr>
          <w:p w14:paraId="65224252"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right w:val="nil"/>
            </w:tcBorders>
            <w:noWrap/>
            <w:vAlign w:val="center"/>
          </w:tcPr>
          <w:p w14:paraId="6E573048" w14:textId="6837A04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Average (group)</w:t>
            </w:r>
          </w:p>
        </w:tc>
        <w:tc>
          <w:tcPr>
            <w:tcW w:w="374" w:type="pct"/>
            <w:tcBorders>
              <w:left w:val="nil"/>
              <w:right w:val="nil"/>
            </w:tcBorders>
            <w:noWrap/>
            <w:vAlign w:val="center"/>
          </w:tcPr>
          <w:p w14:paraId="0322B0AD" w14:textId="173AE93C"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0.830</w:t>
            </w:r>
          </w:p>
          <w:p w14:paraId="21E43AF6" w14:textId="00100F2C" w:rsidR="003D686D" w:rsidRPr="002251BB" w:rsidRDefault="003D686D" w:rsidP="00956512">
            <w:pPr>
              <w:jc w:val="center"/>
              <w:rPr>
                <w:rFonts w:ascii="Times New Roman" w:hAnsi="Times New Roman" w:cs="Times New Roman"/>
                <w:color w:val="000000"/>
                <w:sz w:val="20"/>
                <w:szCs w:val="20"/>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0.115</w:t>
            </w:r>
          </w:p>
        </w:tc>
        <w:tc>
          <w:tcPr>
            <w:tcW w:w="374" w:type="pct"/>
            <w:tcBorders>
              <w:left w:val="nil"/>
              <w:right w:val="nil"/>
            </w:tcBorders>
            <w:noWrap/>
            <w:vAlign w:val="center"/>
          </w:tcPr>
          <w:p w14:paraId="6EF37F3B" w14:textId="4A12528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0.832</w:t>
            </w:r>
          </w:p>
          <w:p w14:paraId="4BB6AC22" w14:textId="69153DD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0.120</w:t>
            </w:r>
          </w:p>
        </w:tc>
        <w:tc>
          <w:tcPr>
            <w:tcW w:w="374" w:type="pct"/>
            <w:tcBorders>
              <w:left w:val="nil"/>
              <w:right w:val="nil"/>
            </w:tcBorders>
            <w:noWrap/>
            <w:vAlign w:val="center"/>
          </w:tcPr>
          <w:p w14:paraId="6FE9AB7B" w14:textId="3BF4D39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0.794</w:t>
            </w:r>
          </w:p>
          <w:p w14:paraId="39F67A1B" w14:textId="5E4DF62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0.132</w:t>
            </w:r>
          </w:p>
        </w:tc>
        <w:tc>
          <w:tcPr>
            <w:tcW w:w="374" w:type="pct"/>
            <w:tcBorders>
              <w:left w:val="nil"/>
              <w:right w:val="nil"/>
            </w:tcBorders>
            <w:noWrap/>
            <w:vAlign w:val="center"/>
          </w:tcPr>
          <w:p w14:paraId="6A55F98B" w14:textId="3A65494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0.793</w:t>
            </w:r>
          </w:p>
          <w:p w14:paraId="3FB72AE9" w14:textId="0BE8501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0.116</w:t>
            </w:r>
          </w:p>
        </w:tc>
        <w:tc>
          <w:tcPr>
            <w:tcW w:w="374" w:type="pct"/>
            <w:tcBorders>
              <w:left w:val="nil"/>
              <w:right w:val="nil"/>
            </w:tcBorders>
            <w:noWrap/>
            <w:vAlign w:val="center"/>
          </w:tcPr>
          <w:p w14:paraId="1351A901" w14:textId="5AB9F0D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0.800</w:t>
            </w:r>
          </w:p>
          <w:p w14:paraId="70F602F6" w14:textId="5326D1F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0.130</w:t>
            </w:r>
          </w:p>
        </w:tc>
        <w:tc>
          <w:tcPr>
            <w:tcW w:w="374" w:type="pct"/>
            <w:tcBorders>
              <w:left w:val="nil"/>
              <w:right w:val="nil"/>
            </w:tcBorders>
            <w:noWrap/>
            <w:vAlign w:val="center"/>
          </w:tcPr>
          <w:p w14:paraId="5CC82F66" w14:textId="2A58D76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0.805</w:t>
            </w:r>
          </w:p>
          <w:p w14:paraId="28DC7ACC" w14:textId="400361B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0.129</w:t>
            </w:r>
          </w:p>
        </w:tc>
        <w:tc>
          <w:tcPr>
            <w:tcW w:w="374" w:type="pct"/>
            <w:tcBorders>
              <w:left w:val="nil"/>
              <w:right w:val="nil"/>
            </w:tcBorders>
            <w:noWrap/>
            <w:vAlign w:val="center"/>
          </w:tcPr>
          <w:p w14:paraId="3773D0E5" w14:textId="2D4C2A7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0.853</w:t>
            </w:r>
          </w:p>
          <w:p w14:paraId="2D5FBF73" w14:textId="3DC486C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0.133</w:t>
            </w:r>
          </w:p>
        </w:tc>
        <w:tc>
          <w:tcPr>
            <w:tcW w:w="374" w:type="pct"/>
            <w:tcBorders>
              <w:left w:val="nil"/>
              <w:right w:val="nil"/>
            </w:tcBorders>
            <w:noWrap/>
            <w:vAlign w:val="center"/>
          </w:tcPr>
          <w:p w14:paraId="4CBD46E9" w14:textId="5E06CD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0.832</w:t>
            </w:r>
          </w:p>
          <w:p w14:paraId="4D40625D" w14:textId="649BEC1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0.129</w:t>
            </w:r>
          </w:p>
        </w:tc>
        <w:tc>
          <w:tcPr>
            <w:tcW w:w="648" w:type="pct"/>
            <w:tcBorders>
              <w:left w:val="nil"/>
              <w:right w:val="nil"/>
            </w:tcBorders>
            <w:noWrap/>
            <w:vAlign w:val="center"/>
          </w:tcPr>
          <w:p w14:paraId="371273D4" w14:textId="460114F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0.818</w:t>
            </w:r>
          </w:p>
          <w:p w14:paraId="3A0A5D7B" w14:textId="55D7137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color w:val="000000"/>
                <w:kern w:val="0"/>
                <w:sz w:val="20"/>
                <w:szCs w:val="20"/>
                <w14:ligatures w14:val="none"/>
              </w:rPr>
              <w:t>0.127</w:t>
            </w:r>
          </w:p>
        </w:tc>
      </w:tr>
      <w:tr w:rsidR="003D686D" w:rsidRPr="002251BB" w14:paraId="224FF301" w14:textId="77777777" w:rsidTr="00956512">
        <w:trPr>
          <w:trHeight w:hRule="exact" w:val="567"/>
        </w:trPr>
        <w:tc>
          <w:tcPr>
            <w:tcW w:w="419" w:type="pct"/>
            <w:vMerge/>
            <w:tcBorders>
              <w:left w:val="nil"/>
              <w:bottom w:val="single" w:sz="4" w:space="0" w:color="auto"/>
              <w:right w:val="nil"/>
            </w:tcBorders>
            <w:noWrap/>
            <w:vAlign w:val="center"/>
          </w:tcPr>
          <w:p w14:paraId="13ED752C"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left w:val="nil"/>
              <w:bottom w:val="single" w:sz="4" w:space="0" w:color="auto"/>
              <w:right w:val="nil"/>
            </w:tcBorders>
            <w:noWrap/>
            <w:vAlign w:val="center"/>
          </w:tcPr>
          <w:p w14:paraId="17B4C99E" w14:textId="444BB38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CV%</w:t>
            </w:r>
          </w:p>
        </w:tc>
        <w:tc>
          <w:tcPr>
            <w:tcW w:w="374" w:type="pct"/>
            <w:tcBorders>
              <w:left w:val="nil"/>
              <w:bottom w:val="single" w:sz="4" w:space="0" w:color="auto"/>
              <w:right w:val="nil"/>
            </w:tcBorders>
            <w:noWrap/>
            <w:vAlign w:val="center"/>
          </w:tcPr>
          <w:p w14:paraId="0DA76175" w14:textId="21EBE231" w:rsidR="003D686D" w:rsidRPr="002251BB" w:rsidRDefault="003D686D" w:rsidP="00956512">
            <w:pPr>
              <w:spacing w:after="0"/>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13.80</w:t>
            </w:r>
          </w:p>
        </w:tc>
        <w:tc>
          <w:tcPr>
            <w:tcW w:w="374" w:type="pct"/>
            <w:tcBorders>
              <w:left w:val="nil"/>
              <w:bottom w:val="single" w:sz="4" w:space="0" w:color="auto"/>
              <w:right w:val="nil"/>
            </w:tcBorders>
            <w:noWrap/>
            <w:vAlign w:val="center"/>
          </w:tcPr>
          <w:p w14:paraId="69527BAD" w14:textId="2CD93A3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14.44</w:t>
            </w:r>
          </w:p>
        </w:tc>
        <w:tc>
          <w:tcPr>
            <w:tcW w:w="374" w:type="pct"/>
            <w:tcBorders>
              <w:left w:val="nil"/>
              <w:bottom w:val="single" w:sz="4" w:space="0" w:color="auto"/>
              <w:right w:val="nil"/>
            </w:tcBorders>
            <w:noWrap/>
            <w:vAlign w:val="center"/>
          </w:tcPr>
          <w:p w14:paraId="1C5F8234" w14:textId="2F52401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16.66</w:t>
            </w:r>
          </w:p>
        </w:tc>
        <w:tc>
          <w:tcPr>
            <w:tcW w:w="374" w:type="pct"/>
            <w:tcBorders>
              <w:left w:val="nil"/>
              <w:bottom w:val="single" w:sz="4" w:space="0" w:color="auto"/>
              <w:right w:val="nil"/>
            </w:tcBorders>
            <w:noWrap/>
            <w:vAlign w:val="center"/>
          </w:tcPr>
          <w:p w14:paraId="1712BD04" w14:textId="48FE9E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14.57</w:t>
            </w:r>
          </w:p>
        </w:tc>
        <w:tc>
          <w:tcPr>
            <w:tcW w:w="374" w:type="pct"/>
            <w:tcBorders>
              <w:left w:val="nil"/>
              <w:bottom w:val="single" w:sz="4" w:space="0" w:color="auto"/>
              <w:right w:val="nil"/>
            </w:tcBorders>
            <w:noWrap/>
            <w:vAlign w:val="center"/>
          </w:tcPr>
          <w:p w14:paraId="44E9F7CD" w14:textId="7614836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16.18</w:t>
            </w:r>
          </w:p>
        </w:tc>
        <w:tc>
          <w:tcPr>
            <w:tcW w:w="374" w:type="pct"/>
            <w:tcBorders>
              <w:left w:val="nil"/>
              <w:bottom w:val="single" w:sz="4" w:space="0" w:color="auto"/>
              <w:right w:val="nil"/>
            </w:tcBorders>
            <w:noWrap/>
            <w:vAlign w:val="center"/>
          </w:tcPr>
          <w:p w14:paraId="5ED459E6" w14:textId="64F9CD5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15.98</w:t>
            </w:r>
          </w:p>
        </w:tc>
        <w:tc>
          <w:tcPr>
            <w:tcW w:w="374" w:type="pct"/>
            <w:tcBorders>
              <w:left w:val="nil"/>
              <w:bottom w:val="single" w:sz="4" w:space="0" w:color="auto"/>
              <w:right w:val="nil"/>
            </w:tcBorders>
            <w:noWrap/>
            <w:vAlign w:val="center"/>
          </w:tcPr>
          <w:p w14:paraId="1389B203" w14:textId="0A31E30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15.62</w:t>
            </w:r>
          </w:p>
        </w:tc>
        <w:tc>
          <w:tcPr>
            <w:tcW w:w="374" w:type="pct"/>
            <w:tcBorders>
              <w:left w:val="nil"/>
              <w:bottom w:val="single" w:sz="4" w:space="0" w:color="auto"/>
              <w:right w:val="nil"/>
            </w:tcBorders>
            <w:noWrap/>
            <w:vAlign w:val="center"/>
          </w:tcPr>
          <w:p w14:paraId="247ECE52" w14:textId="4412E5A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15.53</w:t>
            </w:r>
          </w:p>
        </w:tc>
        <w:tc>
          <w:tcPr>
            <w:tcW w:w="648" w:type="pct"/>
            <w:tcBorders>
              <w:left w:val="nil"/>
              <w:bottom w:val="single" w:sz="4" w:space="0" w:color="auto"/>
              <w:right w:val="nil"/>
            </w:tcBorders>
            <w:noWrap/>
            <w:vAlign w:val="center"/>
          </w:tcPr>
          <w:p w14:paraId="2FBDE03B" w14:textId="72282C0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15.48</w:t>
            </w:r>
          </w:p>
        </w:tc>
      </w:tr>
      <w:tr w:rsidR="003D686D" w:rsidRPr="002251BB" w14:paraId="5194503C" w14:textId="77777777" w:rsidTr="00BE202F">
        <w:trPr>
          <w:trHeight w:hRule="exact" w:val="567"/>
        </w:trPr>
        <w:tc>
          <w:tcPr>
            <w:tcW w:w="419" w:type="pct"/>
            <w:vMerge w:val="restart"/>
            <w:tcBorders>
              <w:top w:val="single" w:sz="4" w:space="0" w:color="auto"/>
              <w:left w:val="nil"/>
              <w:right w:val="nil"/>
            </w:tcBorders>
            <w:noWrap/>
            <w:vAlign w:val="center"/>
            <w:hideMark/>
          </w:tcPr>
          <w:p w14:paraId="160D37A0" w14:textId="6E6EC61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RDmin</w:t>
            </w:r>
          </w:p>
        </w:tc>
        <w:tc>
          <w:tcPr>
            <w:tcW w:w="939" w:type="pct"/>
            <w:tcBorders>
              <w:top w:val="single" w:sz="4" w:space="0" w:color="auto"/>
              <w:left w:val="nil"/>
              <w:bottom w:val="nil"/>
              <w:right w:val="nil"/>
            </w:tcBorders>
            <w:noWrap/>
            <w:vAlign w:val="center"/>
          </w:tcPr>
          <w:p w14:paraId="141BA276" w14:textId="184A746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0.12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Base</w:t>
            </w:r>
          </w:p>
        </w:tc>
        <w:tc>
          <w:tcPr>
            <w:tcW w:w="374" w:type="pct"/>
            <w:tcBorders>
              <w:top w:val="single" w:sz="4" w:space="0" w:color="auto"/>
              <w:left w:val="nil"/>
              <w:bottom w:val="nil"/>
              <w:right w:val="nil"/>
            </w:tcBorders>
            <w:noWrap/>
            <w:vAlign w:val="center"/>
          </w:tcPr>
          <w:p w14:paraId="41F2A2F9" w14:textId="328F348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0.515</w:t>
            </w:r>
          </w:p>
          <w:p w14:paraId="08D02D0E" w14:textId="59F25D5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0.102</w:t>
            </w:r>
          </w:p>
        </w:tc>
        <w:tc>
          <w:tcPr>
            <w:tcW w:w="374" w:type="pct"/>
            <w:tcBorders>
              <w:top w:val="single" w:sz="4" w:space="0" w:color="auto"/>
              <w:left w:val="nil"/>
              <w:bottom w:val="nil"/>
              <w:right w:val="nil"/>
            </w:tcBorders>
            <w:noWrap/>
            <w:vAlign w:val="center"/>
          </w:tcPr>
          <w:p w14:paraId="7B907B5C" w14:textId="3AE0151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0.578</w:t>
            </w:r>
          </w:p>
          <w:p w14:paraId="355D226B" w14:textId="6BFD9D8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0.097</w:t>
            </w:r>
          </w:p>
        </w:tc>
        <w:tc>
          <w:tcPr>
            <w:tcW w:w="374" w:type="pct"/>
            <w:tcBorders>
              <w:top w:val="single" w:sz="4" w:space="0" w:color="auto"/>
              <w:left w:val="nil"/>
              <w:bottom w:val="nil"/>
              <w:right w:val="nil"/>
            </w:tcBorders>
            <w:noWrap/>
            <w:vAlign w:val="center"/>
          </w:tcPr>
          <w:p w14:paraId="1FCD1FE2" w14:textId="4195BD3E"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0.520</w:t>
            </w:r>
          </w:p>
          <w:p w14:paraId="50FE3369" w14:textId="5784E18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0.090</w:t>
            </w:r>
          </w:p>
        </w:tc>
        <w:tc>
          <w:tcPr>
            <w:tcW w:w="374" w:type="pct"/>
            <w:tcBorders>
              <w:top w:val="single" w:sz="4" w:space="0" w:color="auto"/>
              <w:left w:val="nil"/>
              <w:bottom w:val="nil"/>
              <w:right w:val="nil"/>
            </w:tcBorders>
            <w:noWrap/>
            <w:vAlign w:val="center"/>
          </w:tcPr>
          <w:p w14:paraId="416FD1DE" w14:textId="2889BB9B"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0.521</w:t>
            </w:r>
          </w:p>
          <w:p w14:paraId="430717DA" w14:textId="29912CC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0.125</w:t>
            </w:r>
          </w:p>
        </w:tc>
        <w:tc>
          <w:tcPr>
            <w:tcW w:w="374" w:type="pct"/>
            <w:tcBorders>
              <w:top w:val="single" w:sz="4" w:space="0" w:color="auto"/>
              <w:left w:val="nil"/>
              <w:bottom w:val="nil"/>
              <w:right w:val="nil"/>
            </w:tcBorders>
            <w:noWrap/>
            <w:vAlign w:val="center"/>
          </w:tcPr>
          <w:p w14:paraId="330F8920" w14:textId="46EEF91B"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0.509</w:t>
            </w:r>
          </w:p>
          <w:p w14:paraId="022ADA1E" w14:textId="4DD3026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0.124</w:t>
            </w:r>
          </w:p>
        </w:tc>
        <w:tc>
          <w:tcPr>
            <w:tcW w:w="374" w:type="pct"/>
            <w:tcBorders>
              <w:top w:val="single" w:sz="4" w:space="0" w:color="auto"/>
              <w:left w:val="nil"/>
              <w:bottom w:val="nil"/>
              <w:right w:val="nil"/>
            </w:tcBorders>
            <w:noWrap/>
            <w:vAlign w:val="center"/>
          </w:tcPr>
          <w:p w14:paraId="497FCE21" w14:textId="58D76BCE"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0.546</w:t>
            </w:r>
          </w:p>
          <w:p w14:paraId="40FE7529" w14:textId="5197D97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0.120</w:t>
            </w:r>
          </w:p>
        </w:tc>
        <w:tc>
          <w:tcPr>
            <w:tcW w:w="374" w:type="pct"/>
            <w:tcBorders>
              <w:top w:val="single" w:sz="4" w:space="0" w:color="auto"/>
              <w:left w:val="nil"/>
              <w:bottom w:val="nil"/>
              <w:right w:val="nil"/>
            </w:tcBorders>
            <w:noWrap/>
            <w:vAlign w:val="center"/>
          </w:tcPr>
          <w:p w14:paraId="5D00FE70" w14:textId="5B4FA65C"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0.602</w:t>
            </w:r>
          </w:p>
          <w:p w14:paraId="7CE16B94" w14:textId="4D3A9F6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0.111</w:t>
            </w:r>
          </w:p>
        </w:tc>
        <w:tc>
          <w:tcPr>
            <w:tcW w:w="374" w:type="pct"/>
            <w:tcBorders>
              <w:top w:val="single" w:sz="4" w:space="0" w:color="auto"/>
              <w:left w:val="nil"/>
              <w:bottom w:val="nil"/>
              <w:right w:val="nil"/>
            </w:tcBorders>
            <w:noWrap/>
            <w:vAlign w:val="center"/>
          </w:tcPr>
          <w:p w14:paraId="1262EE92" w14:textId="19AE002D"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0.551</w:t>
            </w:r>
          </w:p>
          <w:p w14:paraId="6EE8FAC2" w14:textId="29AAA40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0.165</w:t>
            </w:r>
          </w:p>
        </w:tc>
        <w:tc>
          <w:tcPr>
            <w:tcW w:w="648" w:type="pct"/>
            <w:tcBorders>
              <w:top w:val="single" w:sz="4" w:space="0" w:color="auto"/>
              <w:left w:val="nil"/>
              <w:bottom w:val="nil"/>
              <w:right w:val="nil"/>
            </w:tcBorders>
            <w:noWrap/>
            <w:vAlign w:val="center"/>
          </w:tcPr>
          <w:p w14:paraId="1B946A7F" w14:textId="43496F4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0.545</w:t>
            </w:r>
          </w:p>
          <w:p w14:paraId="7AE8D730" w14:textId="3205979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0.121</w:t>
            </w:r>
          </w:p>
        </w:tc>
      </w:tr>
      <w:tr w:rsidR="003D686D" w:rsidRPr="002251BB" w14:paraId="038F71E2" w14:textId="77777777" w:rsidTr="00BE202F">
        <w:trPr>
          <w:trHeight w:hRule="exact" w:val="567"/>
        </w:trPr>
        <w:tc>
          <w:tcPr>
            <w:tcW w:w="419" w:type="pct"/>
            <w:vMerge/>
            <w:tcBorders>
              <w:left w:val="nil"/>
              <w:right w:val="nil"/>
            </w:tcBorders>
            <w:vAlign w:val="center"/>
            <w:hideMark/>
          </w:tcPr>
          <w:p w14:paraId="41D6FB1E"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6F6C8842" w14:textId="3DB5669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0.54 - Forked base</w:t>
            </w:r>
          </w:p>
        </w:tc>
        <w:tc>
          <w:tcPr>
            <w:tcW w:w="374" w:type="pct"/>
            <w:tcBorders>
              <w:top w:val="nil"/>
              <w:left w:val="nil"/>
              <w:bottom w:val="nil"/>
              <w:right w:val="nil"/>
            </w:tcBorders>
            <w:noWrap/>
            <w:vAlign w:val="center"/>
          </w:tcPr>
          <w:p w14:paraId="31B44E6E" w14:textId="264A2DB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60E17049" w14:textId="733EC1B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0.564</w:t>
            </w:r>
          </w:p>
          <w:p w14:paraId="6D318E93" w14:textId="70D9716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0.127</w:t>
            </w:r>
          </w:p>
        </w:tc>
        <w:tc>
          <w:tcPr>
            <w:tcW w:w="374" w:type="pct"/>
            <w:tcBorders>
              <w:top w:val="nil"/>
              <w:left w:val="nil"/>
              <w:bottom w:val="nil"/>
              <w:right w:val="nil"/>
            </w:tcBorders>
            <w:noWrap/>
            <w:vAlign w:val="center"/>
          </w:tcPr>
          <w:p w14:paraId="21379B95" w14:textId="0134C14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30330EAB" w14:textId="499AA24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0.525</w:t>
            </w:r>
          </w:p>
          <w:p w14:paraId="6D587878" w14:textId="79D309F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0.080</w:t>
            </w:r>
          </w:p>
        </w:tc>
        <w:tc>
          <w:tcPr>
            <w:tcW w:w="374" w:type="pct"/>
            <w:tcBorders>
              <w:top w:val="nil"/>
              <w:left w:val="nil"/>
              <w:bottom w:val="nil"/>
              <w:right w:val="nil"/>
            </w:tcBorders>
            <w:noWrap/>
            <w:vAlign w:val="center"/>
          </w:tcPr>
          <w:p w14:paraId="76128F86" w14:textId="6117F70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56B59960" w14:textId="4C4FA5E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0.566</w:t>
            </w:r>
          </w:p>
          <w:p w14:paraId="4118F24E" w14:textId="47139E8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0.106</w:t>
            </w:r>
          </w:p>
        </w:tc>
        <w:tc>
          <w:tcPr>
            <w:tcW w:w="374" w:type="pct"/>
            <w:tcBorders>
              <w:top w:val="nil"/>
              <w:left w:val="nil"/>
              <w:bottom w:val="nil"/>
              <w:right w:val="nil"/>
            </w:tcBorders>
            <w:noWrap/>
            <w:vAlign w:val="center"/>
          </w:tcPr>
          <w:p w14:paraId="75146017" w14:textId="1B478DF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232825D8" w14:textId="269C6649"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0.538</w:t>
            </w:r>
          </w:p>
          <w:p w14:paraId="29B756AE" w14:textId="7867049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0.162</w:t>
            </w:r>
          </w:p>
        </w:tc>
        <w:tc>
          <w:tcPr>
            <w:tcW w:w="648" w:type="pct"/>
            <w:tcBorders>
              <w:top w:val="nil"/>
              <w:left w:val="nil"/>
              <w:bottom w:val="nil"/>
              <w:right w:val="nil"/>
            </w:tcBorders>
            <w:noWrap/>
            <w:vAlign w:val="center"/>
          </w:tcPr>
          <w:p w14:paraId="7EC2D8D6" w14:textId="590CD06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0.552</w:t>
            </w:r>
          </w:p>
          <w:p w14:paraId="798522A8" w14:textId="27C6554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0.125</w:t>
            </w:r>
          </w:p>
        </w:tc>
      </w:tr>
      <w:tr w:rsidR="003D686D" w:rsidRPr="002251BB" w14:paraId="2E49EDF2" w14:textId="77777777" w:rsidTr="00BE202F">
        <w:trPr>
          <w:trHeight w:hRule="exact" w:val="567"/>
        </w:trPr>
        <w:tc>
          <w:tcPr>
            <w:tcW w:w="419" w:type="pct"/>
            <w:vMerge/>
            <w:tcBorders>
              <w:left w:val="nil"/>
              <w:right w:val="nil"/>
            </w:tcBorders>
            <w:vAlign w:val="center"/>
            <w:hideMark/>
          </w:tcPr>
          <w:p w14:paraId="31109F7A"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65C2E3E2" w14:textId="460F065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0.64 </w:t>
            </w:r>
            <w:r w:rsidR="00F32F19">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BS</w:t>
            </w:r>
          </w:p>
        </w:tc>
        <w:tc>
          <w:tcPr>
            <w:tcW w:w="374" w:type="pct"/>
            <w:tcBorders>
              <w:top w:val="nil"/>
              <w:left w:val="nil"/>
              <w:bottom w:val="nil"/>
              <w:right w:val="nil"/>
            </w:tcBorders>
            <w:noWrap/>
            <w:vAlign w:val="center"/>
          </w:tcPr>
          <w:p w14:paraId="00AD49C5" w14:textId="06C8EA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0E34CD06" w14:textId="5BA460CD"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0.572</w:t>
            </w:r>
          </w:p>
          <w:p w14:paraId="12F3B6ED" w14:textId="439D8CF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0.114</w:t>
            </w:r>
          </w:p>
        </w:tc>
        <w:tc>
          <w:tcPr>
            <w:tcW w:w="374" w:type="pct"/>
            <w:tcBorders>
              <w:top w:val="nil"/>
              <w:left w:val="nil"/>
              <w:bottom w:val="nil"/>
              <w:right w:val="nil"/>
            </w:tcBorders>
            <w:noWrap/>
            <w:vAlign w:val="center"/>
          </w:tcPr>
          <w:p w14:paraId="2ABD69F5" w14:textId="5FE7722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2A5C98BB" w14:textId="4C2280B3"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0.565</w:t>
            </w:r>
          </w:p>
          <w:p w14:paraId="3F96A266" w14:textId="31C695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0.111</w:t>
            </w:r>
          </w:p>
        </w:tc>
        <w:tc>
          <w:tcPr>
            <w:tcW w:w="374" w:type="pct"/>
            <w:tcBorders>
              <w:top w:val="nil"/>
              <w:left w:val="nil"/>
              <w:bottom w:val="nil"/>
              <w:right w:val="nil"/>
            </w:tcBorders>
            <w:noWrap/>
            <w:vAlign w:val="center"/>
          </w:tcPr>
          <w:p w14:paraId="10E102B4" w14:textId="6F6B9D6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509B3BD1" w14:textId="62B01FE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0.497</w:t>
            </w:r>
          </w:p>
          <w:p w14:paraId="233174E1" w14:textId="0FC9ED2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0.078</w:t>
            </w:r>
          </w:p>
        </w:tc>
        <w:tc>
          <w:tcPr>
            <w:tcW w:w="374" w:type="pct"/>
            <w:tcBorders>
              <w:top w:val="nil"/>
              <w:left w:val="nil"/>
              <w:bottom w:val="nil"/>
              <w:right w:val="nil"/>
            </w:tcBorders>
            <w:noWrap/>
            <w:vAlign w:val="center"/>
          </w:tcPr>
          <w:p w14:paraId="3B5DAC23" w14:textId="231EFB8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color w:val="000000"/>
                <w:sz w:val="20"/>
                <w:szCs w:val="20"/>
              </w:rPr>
              <w:t>-</w:t>
            </w:r>
          </w:p>
        </w:tc>
        <w:tc>
          <w:tcPr>
            <w:tcW w:w="374" w:type="pct"/>
            <w:tcBorders>
              <w:top w:val="nil"/>
              <w:left w:val="nil"/>
              <w:bottom w:val="nil"/>
              <w:right w:val="nil"/>
            </w:tcBorders>
            <w:noWrap/>
            <w:vAlign w:val="center"/>
          </w:tcPr>
          <w:p w14:paraId="06A9B009" w14:textId="19C4C8B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0.532</w:t>
            </w:r>
          </w:p>
          <w:p w14:paraId="13A190BC" w14:textId="5640953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0.079</w:t>
            </w:r>
          </w:p>
        </w:tc>
        <w:tc>
          <w:tcPr>
            <w:tcW w:w="648" w:type="pct"/>
            <w:tcBorders>
              <w:top w:val="nil"/>
              <w:left w:val="nil"/>
              <w:bottom w:val="nil"/>
              <w:right w:val="nil"/>
            </w:tcBorders>
            <w:noWrap/>
            <w:vAlign w:val="center"/>
          </w:tcPr>
          <w:p w14:paraId="33C917D1" w14:textId="2D541E1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0.537</w:t>
            </w:r>
          </w:p>
          <w:p w14:paraId="383A43DB" w14:textId="14058B9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0.099</w:t>
            </w:r>
          </w:p>
        </w:tc>
      </w:tr>
      <w:tr w:rsidR="003D686D" w:rsidRPr="002251BB" w14:paraId="22CD479D" w14:textId="77777777" w:rsidTr="00BE202F">
        <w:trPr>
          <w:trHeight w:hRule="exact" w:val="567"/>
        </w:trPr>
        <w:tc>
          <w:tcPr>
            <w:tcW w:w="419" w:type="pct"/>
            <w:vMerge/>
            <w:tcBorders>
              <w:left w:val="nil"/>
              <w:right w:val="nil"/>
            </w:tcBorders>
            <w:vAlign w:val="center"/>
            <w:hideMark/>
          </w:tcPr>
          <w:p w14:paraId="653A1808"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00B8D0D0" w14:textId="18B1744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 xml:space="preserve">1.30 </w:t>
            </w:r>
            <w:r w:rsidR="005F64A3">
              <w:rPr>
                <w:rFonts w:ascii="Times New Roman" w:eastAsia="Times New Roman" w:hAnsi="Times New Roman" w:cs="Times New Roman"/>
                <w:color w:val="000000"/>
                <w:kern w:val="0"/>
                <w:sz w:val="20"/>
                <w:szCs w:val="20"/>
                <w14:ligatures w14:val="none"/>
              </w:rPr>
              <w:t>–</w:t>
            </w:r>
            <w:r w:rsidRPr="002251BB">
              <w:rPr>
                <w:rFonts w:ascii="Times New Roman" w:eastAsia="Times New Roman" w:hAnsi="Times New Roman" w:cs="Times New Roman"/>
                <w:color w:val="000000"/>
                <w:kern w:val="0"/>
                <w:sz w:val="20"/>
                <w:szCs w:val="20"/>
                <w14:ligatures w14:val="none"/>
              </w:rPr>
              <w:t xml:space="preserve"> DBH</w:t>
            </w:r>
          </w:p>
        </w:tc>
        <w:tc>
          <w:tcPr>
            <w:tcW w:w="374" w:type="pct"/>
            <w:tcBorders>
              <w:top w:val="nil"/>
              <w:left w:val="nil"/>
              <w:bottom w:val="nil"/>
              <w:right w:val="nil"/>
            </w:tcBorders>
            <w:noWrap/>
            <w:vAlign w:val="center"/>
          </w:tcPr>
          <w:p w14:paraId="370199C3" w14:textId="0F1358DC"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0.482</w:t>
            </w:r>
          </w:p>
          <w:p w14:paraId="63E9C770" w14:textId="14630D4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0.111</w:t>
            </w:r>
          </w:p>
        </w:tc>
        <w:tc>
          <w:tcPr>
            <w:tcW w:w="374" w:type="pct"/>
            <w:tcBorders>
              <w:top w:val="nil"/>
              <w:left w:val="nil"/>
              <w:bottom w:val="nil"/>
              <w:right w:val="nil"/>
            </w:tcBorders>
            <w:noWrap/>
            <w:vAlign w:val="center"/>
          </w:tcPr>
          <w:p w14:paraId="0B9A31B0" w14:textId="7444B71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0.483</w:t>
            </w:r>
          </w:p>
          <w:p w14:paraId="1A950641" w14:textId="1AAA1FF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0.092</w:t>
            </w:r>
          </w:p>
        </w:tc>
        <w:tc>
          <w:tcPr>
            <w:tcW w:w="374" w:type="pct"/>
            <w:tcBorders>
              <w:top w:val="nil"/>
              <w:left w:val="nil"/>
              <w:bottom w:val="nil"/>
              <w:right w:val="nil"/>
            </w:tcBorders>
            <w:noWrap/>
            <w:vAlign w:val="center"/>
          </w:tcPr>
          <w:p w14:paraId="728BC97F" w14:textId="0B314FB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0.457</w:t>
            </w:r>
          </w:p>
          <w:p w14:paraId="621DBB09" w14:textId="1B4CF62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0.096</w:t>
            </w:r>
          </w:p>
        </w:tc>
        <w:tc>
          <w:tcPr>
            <w:tcW w:w="374" w:type="pct"/>
            <w:tcBorders>
              <w:top w:val="nil"/>
              <w:left w:val="nil"/>
              <w:bottom w:val="nil"/>
              <w:right w:val="nil"/>
            </w:tcBorders>
            <w:noWrap/>
            <w:vAlign w:val="center"/>
          </w:tcPr>
          <w:p w14:paraId="0CBECA02" w14:textId="7DCBEF4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0.481</w:t>
            </w:r>
          </w:p>
          <w:p w14:paraId="299D36CA" w14:textId="3D5BFB2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0.072</w:t>
            </w:r>
          </w:p>
        </w:tc>
        <w:tc>
          <w:tcPr>
            <w:tcW w:w="374" w:type="pct"/>
            <w:tcBorders>
              <w:top w:val="nil"/>
              <w:left w:val="nil"/>
              <w:bottom w:val="nil"/>
              <w:right w:val="nil"/>
            </w:tcBorders>
            <w:noWrap/>
            <w:vAlign w:val="center"/>
          </w:tcPr>
          <w:p w14:paraId="53B69BEA" w14:textId="13A761CB"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0.418</w:t>
            </w:r>
          </w:p>
          <w:p w14:paraId="0F4BBA27" w14:textId="760C5F7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0.077</w:t>
            </w:r>
          </w:p>
        </w:tc>
        <w:tc>
          <w:tcPr>
            <w:tcW w:w="374" w:type="pct"/>
            <w:tcBorders>
              <w:top w:val="nil"/>
              <w:left w:val="nil"/>
              <w:bottom w:val="nil"/>
              <w:right w:val="nil"/>
            </w:tcBorders>
            <w:noWrap/>
            <w:vAlign w:val="center"/>
          </w:tcPr>
          <w:p w14:paraId="75E4F662" w14:textId="175F6AE9"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0.450</w:t>
            </w:r>
          </w:p>
          <w:p w14:paraId="67312AAE" w14:textId="6E52B48A"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0.076</w:t>
            </w:r>
          </w:p>
        </w:tc>
        <w:tc>
          <w:tcPr>
            <w:tcW w:w="374" w:type="pct"/>
            <w:tcBorders>
              <w:top w:val="nil"/>
              <w:left w:val="nil"/>
              <w:bottom w:val="nil"/>
              <w:right w:val="nil"/>
            </w:tcBorders>
            <w:noWrap/>
            <w:vAlign w:val="center"/>
          </w:tcPr>
          <w:p w14:paraId="2243666B" w14:textId="42952F0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0.529</w:t>
            </w:r>
          </w:p>
          <w:p w14:paraId="643F3E1C" w14:textId="0A2E035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0.084</w:t>
            </w:r>
          </w:p>
        </w:tc>
        <w:tc>
          <w:tcPr>
            <w:tcW w:w="374" w:type="pct"/>
            <w:tcBorders>
              <w:top w:val="nil"/>
              <w:left w:val="nil"/>
              <w:bottom w:val="nil"/>
              <w:right w:val="nil"/>
            </w:tcBorders>
            <w:noWrap/>
            <w:vAlign w:val="center"/>
          </w:tcPr>
          <w:p w14:paraId="55EF4BCD" w14:textId="703A1D3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0.448</w:t>
            </w:r>
          </w:p>
          <w:p w14:paraId="693E9D66" w14:textId="36D2F43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0.055</w:t>
            </w:r>
          </w:p>
        </w:tc>
        <w:tc>
          <w:tcPr>
            <w:tcW w:w="648" w:type="pct"/>
            <w:tcBorders>
              <w:top w:val="nil"/>
              <w:left w:val="nil"/>
              <w:bottom w:val="nil"/>
              <w:right w:val="nil"/>
            </w:tcBorders>
            <w:noWrap/>
            <w:vAlign w:val="center"/>
          </w:tcPr>
          <w:p w14:paraId="4F594BAD" w14:textId="007EF87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0.470</w:t>
            </w:r>
          </w:p>
          <w:p w14:paraId="22293B1B" w14:textId="44A37F5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0.089</w:t>
            </w:r>
          </w:p>
        </w:tc>
      </w:tr>
      <w:tr w:rsidR="003D686D" w:rsidRPr="002251BB" w14:paraId="35C57AE2" w14:textId="77777777" w:rsidTr="00BE202F">
        <w:trPr>
          <w:trHeight w:hRule="exact" w:val="567"/>
        </w:trPr>
        <w:tc>
          <w:tcPr>
            <w:tcW w:w="419" w:type="pct"/>
            <w:vMerge/>
            <w:tcBorders>
              <w:left w:val="nil"/>
              <w:right w:val="nil"/>
            </w:tcBorders>
            <w:vAlign w:val="center"/>
            <w:hideMark/>
          </w:tcPr>
          <w:p w14:paraId="38410C7B"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3288983C" w14:textId="298E910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4.73 - 25%</w:t>
            </w:r>
          </w:p>
        </w:tc>
        <w:tc>
          <w:tcPr>
            <w:tcW w:w="374" w:type="pct"/>
            <w:tcBorders>
              <w:top w:val="nil"/>
              <w:left w:val="nil"/>
              <w:bottom w:val="nil"/>
              <w:right w:val="nil"/>
            </w:tcBorders>
            <w:noWrap/>
            <w:vAlign w:val="center"/>
          </w:tcPr>
          <w:p w14:paraId="3DE1496B" w14:textId="220E6C8F"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0.421</w:t>
            </w:r>
          </w:p>
          <w:p w14:paraId="1D72D205" w14:textId="5374AB6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0.077</w:t>
            </w:r>
          </w:p>
        </w:tc>
        <w:tc>
          <w:tcPr>
            <w:tcW w:w="374" w:type="pct"/>
            <w:tcBorders>
              <w:top w:val="nil"/>
              <w:left w:val="nil"/>
              <w:bottom w:val="nil"/>
              <w:right w:val="nil"/>
            </w:tcBorders>
            <w:noWrap/>
            <w:vAlign w:val="center"/>
          </w:tcPr>
          <w:p w14:paraId="459A9CF9" w14:textId="1E676B7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0.395</w:t>
            </w:r>
          </w:p>
          <w:p w14:paraId="58EFC0F6" w14:textId="3570DB5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50495D68" w14:textId="0091839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0.372</w:t>
            </w:r>
          </w:p>
          <w:p w14:paraId="00CA9196" w14:textId="77BE081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0.110</w:t>
            </w:r>
          </w:p>
        </w:tc>
        <w:tc>
          <w:tcPr>
            <w:tcW w:w="374" w:type="pct"/>
            <w:tcBorders>
              <w:top w:val="nil"/>
              <w:left w:val="nil"/>
              <w:bottom w:val="nil"/>
              <w:right w:val="nil"/>
            </w:tcBorders>
            <w:noWrap/>
            <w:vAlign w:val="center"/>
          </w:tcPr>
          <w:p w14:paraId="6FDEB502" w14:textId="6971F62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0.357</w:t>
            </w:r>
          </w:p>
          <w:p w14:paraId="763FD066" w14:textId="0E58631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0.050</w:t>
            </w:r>
          </w:p>
        </w:tc>
        <w:tc>
          <w:tcPr>
            <w:tcW w:w="374" w:type="pct"/>
            <w:tcBorders>
              <w:top w:val="nil"/>
              <w:left w:val="nil"/>
              <w:bottom w:val="nil"/>
              <w:right w:val="nil"/>
            </w:tcBorders>
            <w:noWrap/>
            <w:vAlign w:val="center"/>
          </w:tcPr>
          <w:p w14:paraId="46DE19FD" w14:textId="53FD4ADD"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0.418</w:t>
            </w:r>
          </w:p>
          <w:p w14:paraId="092AE001" w14:textId="1F88317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0.045</w:t>
            </w:r>
          </w:p>
        </w:tc>
        <w:tc>
          <w:tcPr>
            <w:tcW w:w="374" w:type="pct"/>
            <w:tcBorders>
              <w:top w:val="nil"/>
              <w:left w:val="nil"/>
              <w:bottom w:val="nil"/>
              <w:right w:val="nil"/>
            </w:tcBorders>
            <w:noWrap/>
            <w:vAlign w:val="center"/>
          </w:tcPr>
          <w:p w14:paraId="34D0E6FF" w14:textId="372DE45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0.380</w:t>
            </w:r>
          </w:p>
          <w:p w14:paraId="4CE04A9F" w14:textId="6BCD0F4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0.057</w:t>
            </w:r>
          </w:p>
        </w:tc>
        <w:tc>
          <w:tcPr>
            <w:tcW w:w="374" w:type="pct"/>
            <w:tcBorders>
              <w:top w:val="nil"/>
              <w:left w:val="nil"/>
              <w:bottom w:val="nil"/>
              <w:right w:val="nil"/>
            </w:tcBorders>
            <w:noWrap/>
            <w:vAlign w:val="center"/>
          </w:tcPr>
          <w:p w14:paraId="7EB966D3" w14:textId="769CBDB5"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0.436</w:t>
            </w:r>
          </w:p>
          <w:p w14:paraId="539BA1CF" w14:textId="0EBCDEB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0.069</w:t>
            </w:r>
          </w:p>
        </w:tc>
        <w:tc>
          <w:tcPr>
            <w:tcW w:w="374" w:type="pct"/>
            <w:tcBorders>
              <w:top w:val="nil"/>
              <w:left w:val="nil"/>
              <w:bottom w:val="nil"/>
              <w:right w:val="nil"/>
            </w:tcBorders>
            <w:noWrap/>
            <w:vAlign w:val="center"/>
          </w:tcPr>
          <w:p w14:paraId="0B32AC38" w14:textId="7626B120"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0.370</w:t>
            </w:r>
          </w:p>
          <w:p w14:paraId="149B5932" w14:textId="583BDA4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0.060</w:t>
            </w:r>
          </w:p>
        </w:tc>
        <w:tc>
          <w:tcPr>
            <w:tcW w:w="648" w:type="pct"/>
            <w:tcBorders>
              <w:top w:val="nil"/>
              <w:left w:val="nil"/>
              <w:bottom w:val="nil"/>
              <w:right w:val="nil"/>
            </w:tcBorders>
            <w:noWrap/>
            <w:vAlign w:val="center"/>
          </w:tcPr>
          <w:p w14:paraId="6BB0F95A" w14:textId="456619E0"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0.393</w:t>
            </w:r>
          </w:p>
          <w:p w14:paraId="26B98239" w14:textId="2FB91D9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0.078</w:t>
            </w:r>
          </w:p>
        </w:tc>
      </w:tr>
      <w:tr w:rsidR="003D686D" w:rsidRPr="002251BB" w14:paraId="5678203F" w14:textId="77777777" w:rsidTr="00BE202F">
        <w:trPr>
          <w:trHeight w:hRule="exact" w:val="567"/>
        </w:trPr>
        <w:tc>
          <w:tcPr>
            <w:tcW w:w="419" w:type="pct"/>
            <w:vMerge/>
            <w:tcBorders>
              <w:left w:val="nil"/>
              <w:right w:val="nil"/>
            </w:tcBorders>
            <w:vAlign w:val="center"/>
            <w:hideMark/>
          </w:tcPr>
          <w:p w14:paraId="7407F016"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6F9280D6" w14:textId="6ED56D8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9.47 - 50%</w:t>
            </w:r>
          </w:p>
        </w:tc>
        <w:tc>
          <w:tcPr>
            <w:tcW w:w="374" w:type="pct"/>
            <w:tcBorders>
              <w:top w:val="nil"/>
              <w:left w:val="nil"/>
              <w:bottom w:val="nil"/>
              <w:right w:val="nil"/>
            </w:tcBorders>
            <w:noWrap/>
            <w:vAlign w:val="center"/>
          </w:tcPr>
          <w:p w14:paraId="1BC61C24" w14:textId="78FB8CF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0.437</w:t>
            </w:r>
          </w:p>
          <w:p w14:paraId="626593E4" w14:textId="06CA590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0.106</w:t>
            </w:r>
          </w:p>
        </w:tc>
        <w:tc>
          <w:tcPr>
            <w:tcW w:w="374" w:type="pct"/>
            <w:tcBorders>
              <w:top w:val="nil"/>
              <w:left w:val="nil"/>
              <w:bottom w:val="nil"/>
              <w:right w:val="nil"/>
            </w:tcBorders>
            <w:noWrap/>
            <w:vAlign w:val="center"/>
          </w:tcPr>
          <w:p w14:paraId="5D63C8B8" w14:textId="655B39A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0.394</w:t>
            </w:r>
          </w:p>
          <w:p w14:paraId="6DE77F4C" w14:textId="7F5AE72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0.079</w:t>
            </w:r>
          </w:p>
        </w:tc>
        <w:tc>
          <w:tcPr>
            <w:tcW w:w="374" w:type="pct"/>
            <w:tcBorders>
              <w:top w:val="nil"/>
              <w:left w:val="nil"/>
              <w:bottom w:val="nil"/>
              <w:right w:val="nil"/>
            </w:tcBorders>
            <w:noWrap/>
            <w:vAlign w:val="center"/>
          </w:tcPr>
          <w:p w14:paraId="1617E0D1" w14:textId="77C0247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0.400</w:t>
            </w:r>
          </w:p>
          <w:p w14:paraId="650B6EE8" w14:textId="1480390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0.142</w:t>
            </w:r>
          </w:p>
        </w:tc>
        <w:tc>
          <w:tcPr>
            <w:tcW w:w="374" w:type="pct"/>
            <w:tcBorders>
              <w:top w:val="nil"/>
              <w:left w:val="nil"/>
              <w:bottom w:val="nil"/>
              <w:right w:val="nil"/>
            </w:tcBorders>
            <w:noWrap/>
            <w:vAlign w:val="center"/>
          </w:tcPr>
          <w:p w14:paraId="4404381F" w14:textId="2143F72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0.332</w:t>
            </w:r>
          </w:p>
          <w:p w14:paraId="02AAB47E" w14:textId="5B616FA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0.046</w:t>
            </w:r>
          </w:p>
        </w:tc>
        <w:tc>
          <w:tcPr>
            <w:tcW w:w="374" w:type="pct"/>
            <w:tcBorders>
              <w:top w:val="nil"/>
              <w:left w:val="nil"/>
              <w:bottom w:val="nil"/>
              <w:right w:val="nil"/>
            </w:tcBorders>
            <w:noWrap/>
            <w:vAlign w:val="center"/>
          </w:tcPr>
          <w:p w14:paraId="064CC349" w14:textId="476D217B"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0.375</w:t>
            </w:r>
          </w:p>
          <w:p w14:paraId="69DB0310" w14:textId="7314F6C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0.070</w:t>
            </w:r>
          </w:p>
        </w:tc>
        <w:tc>
          <w:tcPr>
            <w:tcW w:w="374" w:type="pct"/>
            <w:tcBorders>
              <w:top w:val="nil"/>
              <w:left w:val="nil"/>
              <w:bottom w:val="nil"/>
              <w:right w:val="nil"/>
            </w:tcBorders>
            <w:noWrap/>
            <w:vAlign w:val="center"/>
          </w:tcPr>
          <w:p w14:paraId="2D7D2065" w14:textId="40AA39C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0.356</w:t>
            </w:r>
          </w:p>
          <w:p w14:paraId="12116CFC" w14:textId="563795D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0.053</w:t>
            </w:r>
          </w:p>
        </w:tc>
        <w:tc>
          <w:tcPr>
            <w:tcW w:w="374" w:type="pct"/>
            <w:tcBorders>
              <w:top w:val="nil"/>
              <w:left w:val="nil"/>
              <w:bottom w:val="nil"/>
              <w:right w:val="nil"/>
            </w:tcBorders>
            <w:noWrap/>
            <w:vAlign w:val="center"/>
          </w:tcPr>
          <w:p w14:paraId="720CE333" w14:textId="5D76ABA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0.445</w:t>
            </w:r>
          </w:p>
          <w:p w14:paraId="418EC6CE" w14:textId="6AC7121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0.112</w:t>
            </w:r>
          </w:p>
        </w:tc>
        <w:tc>
          <w:tcPr>
            <w:tcW w:w="374" w:type="pct"/>
            <w:tcBorders>
              <w:top w:val="nil"/>
              <w:left w:val="nil"/>
              <w:bottom w:val="nil"/>
              <w:right w:val="nil"/>
            </w:tcBorders>
            <w:noWrap/>
            <w:vAlign w:val="center"/>
          </w:tcPr>
          <w:p w14:paraId="076FC239" w14:textId="2CA4204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0.354</w:t>
            </w:r>
          </w:p>
          <w:p w14:paraId="1D6D9CB6" w14:textId="76326C4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0.072</w:t>
            </w:r>
          </w:p>
        </w:tc>
        <w:tc>
          <w:tcPr>
            <w:tcW w:w="648" w:type="pct"/>
            <w:tcBorders>
              <w:top w:val="nil"/>
              <w:left w:val="nil"/>
              <w:bottom w:val="nil"/>
              <w:right w:val="nil"/>
            </w:tcBorders>
            <w:noWrap/>
            <w:vAlign w:val="center"/>
          </w:tcPr>
          <w:p w14:paraId="6CB5D7CC" w14:textId="2F76176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0.387</w:t>
            </w:r>
          </w:p>
          <w:p w14:paraId="1121BDB9" w14:textId="515CB5C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0.097</w:t>
            </w:r>
          </w:p>
        </w:tc>
      </w:tr>
      <w:tr w:rsidR="003D686D" w:rsidRPr="002251BB" w14:paraId="2DBDBAF5" w14:textId="77777777" w:rsidTr="00BE202F">
        <w:trPr>
          <w:trHeight w:hRule="exact" w:val="567"/>
        </w:trPr>
        <w:tc>
          <w:tcPr>
            <w:tcW w:w="419" w:type="pct"/>
            <w:vMerge/>
            <w:tcBorders>
              <w:left w:val="nil"/>
              <w:right w:val="nil"/>
            </w:tcBorders>
            <w:vAlign w:val="center"/>
            <w:hideMark/>
          </w:tcPr>
          <w:p w14:paraId="5979FA03"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377918DC" w14:textId="7A4533B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14.20 - 75%</w:t>
            </w:r>
          </w:p>
        </w:tc>
        <w:tc>
          <w:tcPr>
            <w:tcW w:w="374" w:type="pct"/>
            <w:tcBorders>
              <w:top w:val="nil"/>
              <w:left w:val="nil"/>
              <w:bottom w:val="nil"/>
              <w:right w:val="nil"/>
            </w:tcBorders>
            <w:noWrap/>
            <w:vAlign w:val="center"/>
          </w:tcPr>
          <w:p w14:paraId="15BC0A6A" w14:textId="606BE62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0.478</w:t>
            </w:r>
          </w:p>
          <w:p w14:paraId="3BBB8C9C" w14:textId="1A32463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30E3B7F8" w14:textId="2669B1C0"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0.492</w:t>
            </w:r>
          </w:p>
          <w:p w14:paraId="250E0A99" w14:textId="5818222B"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0.128</w:t>
            </w:r>
          </w:p>
        </w:tc>
        <w:tc>
          <w:tcPr>
            <w:tcW w:w="374" w:type="pct"/>
            <w:tcBorders>
              <w:top w:val="nil"/>
              <w:left w:val="nil"/>
              <w:bottom w:val="nil"/>
              <w:right w:val="nil"/>
            </w:tcBorders>
            <w:noWrap/>
            <w:vAlign w:val="center"/>
          </w:tcPr>
          <w:p w14:paraId="1AD32F38" w14:textId="3FD4DA15"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0.446</w:t>
            </w:r>
          </w:p>
          <w:p w14:paraId="26B965D4" w14:textId="2D185DC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0.109</w:t>
            </w:r>
          </w:p>
        </w:tc>
        <w:tc>
          <w:tcPr>
            <w:tcW w:w="374" w:type="pct"/>
            <w:tcBorders>
              <w:top w:val="nil"/>
              <w:left w:val="nil"/>
              <w:bottom w:val="nil"/>
              <w:right w:val="nil"/>
            </w:tcBorders>
            <w:noWrap/>
            <w:vAlign w:val="center"/>
          </w:tcPr>
          <w:p w14:paraId="582138C5" w14:textId="63BF2E7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0.394</w:t>
            </w:r>
          </w:p>
          <w:p w14:paraId="31842C1D" w14:textId="70E9E5C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0.047</w:t>
            </w:r>
          </w:p>
        </w:tc>
        <w:tc>
          <w:tcPr>
            <w:tcW w:w="374" w:type="pct"/>
            <w:tcBorders>
              <w:top w:val="nil"/>
              <w:left w:val="nil"/>
              <w:bottom w:val="nil"/>
              <w:right w:val="nil"/>
            </w:tcBorders>
            <w:noWrap/>
            <w:vAlign w:val="center"/>
          </w:tcPr>
          <w:p w14:paraId="0E0F7324" w14:textId="38669F70"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0.424</w:t>
            </w:r>
          </w:p>
          <w:p w14:paraId="369D33EB" w14:textId="49EC6C9C"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0.074</w:t>
            </w:r>
          </w:p>
        </w:tc>
        <w:tc>
          <w:tcPr>
            <w:tcW w:w="374" w:type="pct"/>
            <w:tcBorders>
              <w:top w:val="nil"/>
              <w:left w:val="nil"/>
              <w:bottom w:val="nil"/>
              <w:right w:val="nil"/>
            </w:tcBorders>
            <w:noWrap/>
            <w:vAlign w:val="center"/>
          </w:tcPr>
          <w:p w14:paraId="139A7EB1" w14:textId="53FF707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0.415</w:t>
            </w:r>
          </w:p>
          <w:p w14:paraId="47DDA0FA" w14:textId="34509CC2"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0.055</w:t>
            </w:r>
          </w:p>
        </w:tc>
        <w:tc>
          <w:tcPr>
            <w:tcW w:w="374" w:type="pct"/>
            <w:tcBorders>
              <w:top w:val="nil"/>
              <w:left w:val="nil"/>
              <w:bottom w:val="nil"/>
              <w:right w:val="nil"/>
            </w:tcBorders>
            <w:noWrap/>
            <w:vAlign w:val="center"/>
          </w:tcPr>
          <w:p w14:paraId="6D2338C9" w14:textId="098A6AD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0.436</w:t>
            </w:r>
          </w:p>
          <w:p w14:paraId="1C757229" w14:textId="7375113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0.091</w:t>
            </w:r>
          </w:p>
        </w:tc>
        <w:tc>
          <w:tcPr>
            <w:tcW w:w="374" w:type="pct"/>
            <w:tcBorders>
              <w:top w:val="nil"/>
              <w:left w:val="nil"/>
              <w:bottom w:val="nil"/>
              <w:right w:val="nil"/>
            </w:tcBorders>
            <w:noWrap/>
            <w:vAlign w:val="center"/>
          </w:tcPr>
          <w:p w14:paraId="3009F3F9" w14:textId="1E3152E9"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0.403</w:t>
            </w:r>
          </w:p>
          <w:p w14:paraId="60A9527A" w14:textId="657AB8A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0.126</w:t>
            </w:r>
          </w:p>
        </w:tc>
        <w:tc>
          <w:tcPr>
            <w:tcW w:w="648" w:type="pct"/>
            <w:tcBorders>
              <w:top w:val="nil"/>
              <w:left w:val="nil"/>
              <w:bottom w:val="nil"/>
              <w:right w:val="nil"/>
            </w:tcBorders>
            <w:noWrap/>
            <w:vAlign w:val="center"/>
          </w:tcPr>
          <w:p w14:paraId="73D1F68D" w14:textId="65466CD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0.438</w:t>
            </w:r>
          </w:p>
          <w:p w14:paraId="5ACE0C61" w14:textId="1724A4C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0.099</w:t>
            </w:r>
          </w:p>
        </w:tc>
      </w:tr>
      <w:tr w:rsidR="003D686D" w:rsidRPr="002251BB" w14:paraId="13C3E164" w14:textId="77777777" w:rsidTr="00BE202F">
        <w:trPr>
          <w:trHeight w:hRule="exact" w:val="567"/>
        </w:trPr>
        <w:tc>
          <w:tcPr>
            <w:tcW w:w="419" w:type="pct"/>
            <w:vMerge/>
            <w:tcBorders>
              <w:left w:val="nil"/>
              <w:right w:val="nil"/>
            </w:tcBorders>
            <w:vAlign w:val="center"/>
            <w:hideMark/>
          </w:tcPr>
          <w:p w14:paraId="62BA1B0C"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18AC9798" w14:textId="48E6F70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18.93 - 100%</w:t>
            </w:r>
          </w:p>
        </w:tc>
        <w:tc>
          <w:tcPr>
            <w:tcW w:w="374" w:type="pct"/>
            <w:tcBorders>
              <w:top w:val="nil"/>
              <w:left w:val="nil"/>
              <w:bottom w:val="nil"/>
              <w:right w:val="nil"/>
            </w:tcBorders>
            <w:noWrap/>
            <w:vAlign w:val="center"/>
          </w:tcPr>
          <w:p w14:paraId="105066D6" w14:textId="59CA56C9"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0.515</w:t>
            </w:r>
          </w:p>
          <w:p w14:paraId="30405BD7" w14:textId="69E84FF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70B3BF83" w14:textId="42703F53"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0.574</w:t>
            </w:r>
          </w:p>
          <w:p w14:paraId="301014BC" w14:textId="2B15719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0.061</w:t>
            </w:r>
          </w:p>
        </w:tc>
        <w:tc>
          <w:tcPr>
            <w:tcW w:w="374" w:type="pct"/>
            <w:tcBorders>
              <w:top w:val="nil"/>
              <w:left w:val="nil"/>
              <w:bottom w:val="nil"/>
              <w:right w:val="nil"/>
            </w:tcBorders>
            <w:noWrap/>
            <w:vAlign w:val="center"/>
          </w:tcPr>
          <w:p w14:paraId="2002E209" w14:textId="673A38F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0.514</w:t>
            </w:r>
          </w:p>
          <w:p w14:paraId="73F82AAA" w14:textId="32C739D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0.087</w:t>
            </w:r>
          </w:p>
        </w:tc>
        <w:tc>
          <w:tcPr>
            <w:tcW w:w="374" w:type="pct"/>
            <w:tcBorders>
              <w:top w:val="nil"/>
              <w:left w:val="nil"/>
              <w:bottom w:val="nil"/>
              <w:right w:val="nil"/>
            </w:tcBorders>
            <w:noWrap/>
            <w:vAlign w:val="center"/>
          </w:tcPr>
          <w:p w14:paraId="43ABE697" w14:textId="3FA8C94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0.418</w:t>
            </w:r>
          </w:p>
          <w:p w14:paraId="1289A8B5" w14:textId="0D8BB50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0.040</w:t>
            </w:r>
          </w:p>
        </w:tc>
        <w:tc>
          <w:tcPr>
            <w:tcW w:w="374" w:type="pct"/>
            <w:tcBorders>
              <w:top w:val="nil"/>
              <w:left w:val="nil"/>
              <w:bottom w:val="nil"/>
              <w:right w:val="nil"/>
            </w:tcBorders>
            <w:noWrap/>
            <w:vAlign w:val="center"/>
          </w:tcPr>
          <w:p w14:paraId="62D3B3A6" w14:textId="493D94CF"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0.474</w:t>
            </w:r>
          </w:p>
          <w:p w14:paraId="4619DF6D" w14:textId="01C0F71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0.080</w:t>
            </w:r>
          </w:p>
        </w:tc>
        <w:tc>
          <w:tcPr>
            <w:tcW w:w="374" w:type="pct"/>
            <w:tcBorders>
              <w:top w:val="nil"/>
              <w:left w:val="nil"/>
              <w:bottom w:val="nil"/>
              <w:right w:val="nil"/>
            </w:tcBorders>
            <w:noWrap/>
            <w:vAlign w:val="center"/>
          </w:tcPr>
          <w:p w14:paraId="44077ADD" w14:textId="5A82AD0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0.420</w:t>
            </w:r>
          </w:p>
          <w:p w14:paraId="699D30DC" w14:textId="28FB195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0.058</w:t>
            </w:r>
          </w:p>
        </w:tc>
        <w:tc>
          <w:tcPr>
            <w:tcW w:w="374" w:type="pct"/>
            <w:tcBorders>
              <w:top w:val="nil"/>
              <w:left w:val="nil"/>
              <w:bottom w:val="nil"/>
              <w:right w:val="nil"/>
            </w:tcBorders>
            <w:noWrap/>
            <w:vAlign w:val="center"/>
          </w:tcPr>
          <w:p w14:paraId="54CF4BB3" w14:textId="6233D71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0.417</w:t>
            </w:r>
          </w:p>
          <w:p w14:paraId="4E686713" w14:textId="7B4658F3"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0.093</w:t>
            </w:r>
          </w:p>
        </w:tc>
        <w:tc>
          <w:tcPr>
            <w:tcW w:w="374" w:type="pct"/>
            <w:tcBorders>
              <w:top w:val="nil"/>
              <w:left w:val="nil"/>
              <w:bottom w:val="nil"/>
              <w:right w:val="nil"/>
            </w:tcBorders>
            <w:noWrap/>
            <w:vAlign w:val="center"/>
          </w:tcPr>
          <w:p w14:paraId="47FE6DBC" w14:textId="79CFF52E"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0.401</w:t>
            </w:r>
          </w:p>
          <w:p w14:paraId="1647271C" w14:textId="08E15820"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0.084</w:t>
            </w:r>
          </w:p>
        </w:tc>
        <w:tc>
          <w:tcPr>
            <w:tcW w:w="648" w:type="pct"/>
            <w:tcBorders>
              <w:top w:val="nil"/>
              <w:left w:val="nil"/>
              <w:bottom w:val="nil"/>
              <w:right w:val="nil"/>
            </w:tcBorders>
            <w:noWrap/>
            <w:vAlign w:val="center"/>
          </w:tcPr>
          <w:p w14:paraId="0085D0F1" w14:textId="39FDE5C4"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0.464</w:t>
            </w:r>
          </w:p>
          <w:p w14:paraId="42B42388" w14:textId="58EC690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r>
      <w:tr w:rsidR="003D686D" w:rsidRPr="002251BB" w14:paraId="62451FCC" w14:textId="77777777" w:rsidTr="003D686D">
        <w:trPr>
          <w:trHeight w:hRule="exact" w:val="567"/>
        </w:trPr>
        <w:tc>
          <w:tcPr>
            <w:tcW w:w="419" w:type="pct"/>
            <w:vMerge/>
            <w:tcBorders>
              <w:left w:val="nil"/>
              <w:right w:val="nil"/>
            </w:tcBorders>
            <w:vAlign w:val="center"/>
            <w:hideMark/>
          </w:tcPr>
          <w:p w14:paraId="5CAA69A8"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right w:val="nil"/>
            </w:tcBorders>
            <w:noWrap/>
            <w:vAlign w:val="center"/>
          </w:tcPr>
          <w:p w14:paraId="10A431F1" w14:textId="2C1E9541"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Average (group)</w:t>
            </w:r>
          </w:p>
        </w:tc>
        <w:tc>
          <w:tcPr>
            <w:tcW w:w="374" w:type="pct"/>
            <w:tcBorders>
              <w:top w:val="nil"/>
              <w:left w:val="nil"/>
              <w:right w:val="nil"/>
            </w:tcBorders>
            <w:noWrap/>
            <w:vAlign w:val="center"/>
          </w:tcPr>
          <w:p w14:paraId="678B7468" w14:textId="5C645403"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0.472</w:t>
            </w:r>
          </w:p>
          <w:p w14:paraId="061CB136" w14:textId="7785EABE"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0.104</w:t>
            </w:r>
          </w:p>
        </w:tc>
        <w:tc>
          <w:tcPr>
            <w:tcW w:w="374" w:type="pct"/>
            <w:tcBorders>
              <w:top w:val="nil"/>
              <w:left w:val="nil"/>
              <w:right w:val="nil"/>
            </w:tcBorders>
            <w:noWrap/>
            <w:vAlign w:val="center"/>
          </w:tcPr>
          <w:p w14:paraId="00B0AA41" w14:textId="0FF7DFB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0.508</w:t>
            </w:r>
          </w:p>
          <w:p w14:paraId="15C7231C" w14:textId="3AC708FD"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0.126</w:t>
            </w:r>
          </w:p>
        </w:tc>
        <w:tc>
          <w:tcPr>
            <w:tcW w:w="374" w:type="pct"/>
            <w:tcBorders>
              <w:top w:val="nil"/>
              <w:left w:val="nil"/>
              <w:right w:val="nil"/>
            </w:tcBorders>
            <w:noWrap/>
            <w:vAlign w:val="center"/>
          </w:tcPr>
          <w:p w14:paraId="65DFF25B" w14:textId="334D52A8"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0.451</w:t>
            </w:r>
          </w:p>
          <w:p w14:paraId="139AAF62" w14:textId="29A624D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0.119</w:t>
            </w:r>
          </w:p>
        </w:tc>
        <w:tc>
          <w:tcPr>
            <w:tcW w:w="374" w:type="pct"/>
            <w:tcBorders>
              <w:top w:val="nil"/>
              <w:left w:val="nil"/>
              <w:right w:val="nil"/>
            </w:tcBorders>
            <w:noWrap/>
            <w:vAlign w:val="center"/>
          </w:tcPr>
          <w:p w14:paraId="625F0A24" w14:textId="3868CA34"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0.448</w:t>
            </w:r>
          </w:p>
          <w:p w14:paraId="3046FDA5" w14:textId="34BA1908"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0.113</w:t>
            </w:r>
          </w:p>
        </w:tc>
        <w:tc>
          <w:tcPr>
            <w:tcW w:w="374" w:type="pct"/>
            <w:tcBorders>
              <w:top w:val="nil"/>
              <w:left w:val="nil"/>
              <w:right w:val="nil"/>
            </w:tcBorders>
            <w:noWrap/>
            <w:vAlign w:val="center"/>
          </w:tcPr>
          <w:p w14:paraId="033D000D" w14:textId="2721F83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0.438</w:t>
            </w:r>
          </w:p>
          <w:p w14:paraId="2E7D81E0" w14:textId="6E9FCB0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0.096</w:t>
            </w:r>
          </w:p>
        </w:tc>
        <w:tc>
          <w:tcPr>
            <w:tcW w:w="374" w:type="pct"/>
            <w:tcBorders>
              <w:top w:val="nil"/>
              <w:left w:val="nil"/>
              <w:right w:val="nil"/>
            </w:tcBorders>
            <w:noWrap/>
            <w:vAlign w:val="center"/>
          </w:tcPr>
          <w:p w14:paraId="449387A1" w14:textId="5D3B5EB1"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0.466</w:t>
            </w:r>
          </w:p>
          <w:p w14:paraId="1FEC4D89" w14:textId="6E0157D5"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0.110</w:t>
            </w:r>
          </w:p>
        </w:tc>
        <w:tc>
          <w:tcPr>
            <w:tcW w:w="374" w:type="pct"/>
            <w:tcBorders>
              <w:top w:val="nil"/>
              <w:left w:val="nil"/>
              <w:right w:val="nil"/>
            </w:tcBorders>
            <w:noWrap/>
            <w:vAlign w:val="center"/>
          </w:tcPr>
          <w:p w14:paraId="7587CF8E" w14:textId="49ACA5E9"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0.496</w:t>
            </w:r>
          </w:p>
          <w:p w14:paraId="47674E78" w14:textId="2F9801BF"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0.117</w:t>
            </w:r>
          </w:p>
        </w:tc>
        <w:tc>
          <w:tcPr>
            <w:tcW w:w="374" w:type="pct"/>
            <w:tcBorders>
              <w:top w:val="nil"/>
              <w:left w:val="nil"/>
              <w:right w:val="nil"/>
            </w:tcBorders>
            <w:noWrap/>
            <w:vAlign w:val="center"/>
          </w:tcPr>
          <w:p w14:paraId="40928DF5" w14:textId="7F65ADEA"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0.464</w:t>
            </w:r>
          </w:p>
          <w:p w14:paraId="613A394B" w14:textId="06C4A249"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0.135</w:t>
            </w:r>
          </w:p>
        </w:tc>
        <w:tc>
          <w:tcPr>
            <w:tcW w:w="648" w:type="pct"/>
            <w:tcBorders>
              <w:top w:val="nil"/>
              <w:left w:val="nil"/>
              <w:right w:val="nil"/>
            </w:tcBorders>
            <w:noWrap/>
            <w:vAlign w:val="center"/>
          </w:tcPr>
          <w:p w14:paraId="1F0E341B" w14:textId="7ACDD4C7"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0.470</w:t>
            </w:r>
          </w:p>
          <w:p w14:paraId="11B4DB13" w14:textId="28AD6526"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0.119</w:t>
            </w:r>
          </w:p>
        </w:tc>
      </w:tr>
      <w:tr w:rsidR="003D686D" w:rsidRPr="002251BB" w14:paraId="6C005602" w14:textId="77777777" w:rsidTr="00BE202F">
        <w:trPr>
          <w:trHeight w:hRule="exact" w:val="567"/>
        </w:trPr>
        <w:tc>
          <w:tcPr>
            <w:tcW w:w="419" w:type="pct"/>
            <w:vMerge/>
            <w:tcBorders>
              <w:left w:val="nil"/>
              <w:bottom w:val="single" w:sz="4" w:space="0" w:color="000000"/>
              <w:right w:val="nil"/>
            </w:tcBorders>
            <w:vAlign w:val="center"/>
          </w:tcPr>
          <w:p w14:paraId="2E5BF8FE" w14:textId="77777777"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single" w:sz="4" w:space="0" w:color="auto"/>
              <w:right w:val="nil"/>
            </w:tcBorders>
            <w:noWrap/>
            <w:vAlign w:val="center"/>
          </w:tcPr>
          <w:p w14:paraId="196BED23" w14:textId="08806F34" w:rsidR="003D686D" w:rsidRPr="002251BB" w:rsidRDefault="003D686D"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CV%</w:t>
            </w:r>
          </w:p>
        </w:tc>
        <w:tc>
          <w:tcPr>
            <w:tcW w:w="374" w:type="pct"/>
            <w:tcBorders>
              <w:top w:val="nil"/>
              <w:left w:val="nil"/>
              <w:bottom w:val="single" w:sz="4" w:space="0" w:color="auto"/>
              <w:right w:val="nil"/>
            </w:tcBorders>
            <w:noWrap/>
            <w:vAlign w:val="center"/>
          </w:tcPr>
          <w:p w14:paraId="5C75086B" w14:textId="4DD13A0A" w:rsidR="003D686D" w:rsidRPr="002251BB" w:rsidRDefault="003D686D"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22.08</w:t>
            </w:r>
          </w:p>
        </w:tc>
        <w:tc>
          <w:tcPr>
            <w:tcW w:w="374" w:type="pct"/>
            <w:tcBorders>
              <w:top w:val="nil"/>
              <w:left w:val="nil"/>
              <w:bottom w:val="single" w:sz="4" w:space="0" w:color="auto"/>
              <w:right w:val="nil"/>
            </w:tcBorders>
            <w:noWrap/>
            <w:vAlign w:val="center"/>
          </w:tcPr>
          <w:p w14:paraId="10D0CD43" w14:textId="3F848722"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24.81</w:t>
            </w:r>
          </w:p>
        </w:tc>
        <w:tc>
          <w:tcPr>
            <w:tcW w:w="374" w:type="pct"/>
            <w:tcBorders>
              <w:top w:val="nil"/>
              <w:left w:val="nil"/>
              <w:bottom w:val="single" w:sz="4" w:space="0" w:color="auto"/>
              <w:right w:val="nil"/>
            </w:tcBorders>
            <w:noWrap/>
            <w:vAlign w:val="center"/>
          </w:tcPr>
          <w:p w14:paraId="355F3565" w14:textId="10DDC2AF"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26.33</w:t>
            </w:r>
          </w:p>
        </w:tc>
        <w:tc>
          <w:tcPr>
            <w:tcW w:w="374" w:type="pct"/>
            <w:tcBorders>
              <w:top w:val="nil"/>
              <w:left w:val="nil"/>
              <w:bottom w:val="single" w:sz="4" w:space="0" w:color="auto"/>
              <w:right w:val="nil"/>
            </w:tcBorders>
            <w:noWrap/>
            <w:vAlign w:val="center"/>
          </w:tcPr>
          <w:p w14:paraId="2090240F" w14:textId="1FC76C5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25.13</w:t>
            </w:r>
          </w:p>
        </w:tc>
        <w:tc>
          <w:tcPr>
            <w:tcW w:w="374" w:type="pct"/>
            <w:tcBorders>
              <w:top w:val="nil"/>
              <w:left w:val="nil"/>
              <w:bottom w:val="single" w:sz="4" w:space="0" w:color="auto"/>
              <w:right w:val="nil"/>
            </w:tcBorders>
            <w:noWrap/>
            <w:vAlign w:val="center"/>
          </w:tcPr>
          <w:p w14:paraId="54C4080C" w14:textId="14E73F1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21.93</w:t>
            </w:r>
          </w:p>
        </w:tc>
        <w:tc>
          <w:tcPr>
            <w:tcW w:w="374" w:type="pct"/>
            <w:tcBorders>
              <w:top w:val="nil"/>
              <w:left w:val="nil"/>
              <w:bottom w:val="single" w:sz="4" w:space="0" w:color="auto"/>
              <w:right w:val="nil"/>
            </w:tcBorders>
            <w:noWrap/>
            <w:vAlign w:val="center"/>
          </w:tcPr>
          <w:p w14:paraId="7F75A1D3" w14:textId="1AB9C8E5"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23.69</w:t>
            </w:r>
          </w:p>
        </w:tc>
        <w:tc>
          <w:tcPr>
            <w:tcW w:w="374" w:type="pct"/>
            <w:tcBorders>
              <w:top w:val="nil"/>
              <w:left w:val="nil"/>
              <w:bottom w:val="single" w:sz="4" w:space="0" w:color="auto"/>
              <w:right w:val="nil"/>
            </w:tcBorders>
            <w:noWrap/>
            <w:vAlign w:val="center"/>
          </w:tcPr>
          <w:p w14:paraId="5ECE2A50" w14:textId="3C9A2176"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23.59</w:t>
            </w:r>
          </w:p>
        </w:tc>
        <w:tc>
          <w:tcPr>
            <w:tcW w:w="374" w:type="pct"/>
            <w:tcBorders>
              <w:top w:val="nil"/>
              <w:left w:val="nil"/>
              <w:bottom w:val="single" w:sz="4" w:space="0" w:color="auto"/>
              <w:right w:val="nil"/>
            </w:tcBorders>
            <w:noWrap/>
            <w:vAlign w:val="center"/>
          </w:tcPr>
          <w:p w14:paraId="263A3946" w14:textId="2163A87D"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29.05</w:t>
            </w:r>
          </w:p>
        </w:tc>
        <w:tc>
          <w:tcPr>
            <w:tcW w:w="648" w:type="pct"/>
            <w:tcBorders>
              <w:top w:val="nil"/>
              <w:left w:val="nil"/>
              <w:bottom w:val="single" w:sz="4" w:space="0" w:color="auto"/>
              <w:right w:val="nil"/>
            </w:tcBorders>
            <w:noWrap/>
            <w:vAlign w:val="center"/>
          </w:tcPr>
          <w:p w14:paraId="22B3EFB9" w14:textId="27D55AAC" w:rsidR="003D686D" w:rsidRPr="002251BB" w:rsidRDefault="003D686D" w:rsidP="00956512">
            <w:pPr>
              <w:spacing w:after="0" w:line="240" w:lineRule="auto"/>
              <w:jc w:val="center"/>
              <w:rPr>
                <w:rFonts w:ascii="Times New Roman" w:hAnsi="Times New Roman" w:cs="Times New Roman"/>
                <w:color w:val="000000"/>
                <w:sz w:val="20"/>
                <w:szCs w:val="20"/>
              </w:rPr>
            </w:pPr>
            <w:r w:rsidRPr="002251BB">
              <w:rPr>
                <w:rFonts w:ascii="Times New Roman" w:hAnsi="Times New Roman" w:cs="Times New Roman"/>
                <w:color w:val="000000"/>
                <w:sz w:val="20"/>
                <w:szCs w:val="20"/>
              </w:rPr>
              <w:t>25.24</w:t>
            </w:r>
          </w:p>
        </w:tc>
      </w:tr>
      <w:tr w:rsidR="00E335B3" w:rsidRPr="002251BB" w14:paraId="11AED339" w14:textId="77777777" w:rsidTr="00956512">
        <w:trPr>
          <w:trHeight w:hRule="exact" w:val="567"/>
        </w:trPr>
        <w:tc>
          <w:tcPr>
            <w:tcW w:w="419" w:type="pct"/>
            <w:vMerge w:val="restart"/>
            <w:tcBorders>
              <w:top w:val="nil"/>
              <w:left w:val="nil"/>
              <w:bottom w:val="nil"/>
              <w:right w:val="nil"/>
            </w:tcBorders>
            <w:noWrap/>
            <w:vAlign w:val="center"/>
            <w:hideMark/>
          </w:tcPr>
          <w:p w14:paraId="10E1C248" w14:textId="381EBB8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RDmax</w:t>
            </w:r>
          </w:p>
        </w:tc>
        <w:tc>
          <w:tcPr>
            <w:tcW w:w="939" w:type="pct"/>
            <w:tcBorders>
              <w:top w:val="nil"/>
              <w:left w:val="nil"/>
              <w:bottom w:val="nil"/>
              <w:right w:val="nil"/>
            </w:tcBorders>
            <w:noWrap/>
            <w:vAlign w:val="center"/>
          </w:tcPr>
          <w:p w14:paraId="3FE71095" w14:textId="3D9B558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Base</w:t>
            </w:r>
          </w:p>
        </w:tc>
        <w:tc>
          <w:tcPr>
            <w:tcW w:w="374" w:type="pct"/>
            <w:tcBorders>
              <w:top w:val="nil"/>
              <w:left w:val="nil"/>
              <w:bottom w:val="nil"/>
              <w:right w:val="nil"/>
            </w:tcBorders>
            <w:noWrap/>
            <w:vAlign w:val="center"/>
          </w:tcPr>
          <w:p w14:paraId="1941100A" w14:textId="4568D05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1.034</w:t>
            </w:r>
          </w:p>
          <w:p w14:paraId="1E740876" w14:textId="7EF1B1D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0.098</w:t>
            </w:r>
          </w:p>
        </w:tc>
        <w:tc>
          <w:tcPr>
            <w:tcW w:w="374" w:type="pct"/>
            <w:tcBorders>
              <w:top w:val="nil"/>
              <w:left w:val="nil"/>
              <w:bottom w:val="nil"/>
              <w:right w:val="nil"/>
            </w:tcBorders>
            <w:noWrap/>
            <w:vAlign w:val="center"/>
          </w:tcPr>
          <w:p w14:paraId="491EC81E" w14:textId="610DE27D"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1.052</w:t>
            </w:r>
          </w:p>
          <w:p w14:paraId="647552A8" w14:textId="262734BC"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0.092</w:t>
            </w:r>
          </w:p>
        </w:tc>
        <w:tc>
          <w:tcPr>
            <w:tcW w:w="374" w:type="pct"/>
            <w:tcBorders>
              <w:top w:val="nil"/>
              <w:left w:val="nil"/>
              <w:bottom w:val="nil"/>
              <w:right w:val="nil"/>
            </w:tcBorders>
            <w:noWrap/>
            <w:vAlign w:val="center"/>
          </w:tcPr>
          <w:p w14:paraId="638E08A2" w14:textId="6CB6AE6C"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0.978</w:t>
            </w:r>
          </w:p>
          <w:p w14:paraId="03F0F54A" w14:textId="73356C70"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0.126</w:t>
            </w:r>
          </w:p>
        </w:tc>
        <w:tc>
          <w:tcPr>
            <w:tcW w:w="374" w:type="pct"/>
            <w:tcBorders>
              <w:top w:val="nil"/>
              <w:left w:val="nil"/>
              <w:bottom w:val="nil"/>
              <w:right w:val="nil"/>
            </w:tcBorders>
            <w:noWrap/>
            <w:vAlign w:val="center"/>
          </w:tcPr>
          <w:p w14:paraId="5BDCA222" w14:textId="374E5D58"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0.982</w:t>
            </w:r>
          </w:p>
          <w:p w14:paraId="4DFECDD5" w14:textId="63374EF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0.114</w:t>
            </w:r>
          </w:p>
        </w:tc>
        <w:tc>
          <w:tcPr>
            <w:tcW w:w="374" w:type="pct"/>
            <w:tcBorders>
              <w:top w:val="nil"/>
              <w:left w:val="nil"/>
              <w:bottom w:val="nil"/>
              <w:right w:val="nil"/>
            </w:tcBorders>
            <w:noWrap/>
            <w:vAlign w:val="center"/>
          </w:tcPr>
          <w:p w14:paraId="40FF347F" w14:textId="545FD967"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0.937</w:t>
            </w:r>
          </w:p>
          <w:p w14:paraId="432B35D3" w14:textId="6B6C9E3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0.165</w:t>
            </w:r>
          </w:p>
        </w:tc>
        <w:tc>
          <w:tcPr>
            <w:tcW w:w="374" w:type="pct"/>
            <w:tcBorders>
              <w:top w:val="nil"/>
              <w:left w:val="nil"/>
              <w:bottom w:val="nil"/>
              <w:right w:val="nil"/>
            </w:tcBorders>
            <w:noWrap/>
            <w:vAlign w:val="center"/>
          </w:tcPr>
          <w:p w14:paraId="057C036C" w14:textId="7C24157D"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0.963</w:t>
            </w:r>
          </w:p>
          <w:p w14:paraId="6BBCCA7F" w14:textId="547AC8F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0.113</w:t>
            </w:r>
          </w:p>
        </w:tc>
        <w:tc>
          <w:tcPr>
            <w:tcW w:w="374" w:type="pct"/>
            <w:tcBorders>
              <w:top w:val="nil"/>
              <w:left w:val="nil"/>
              <w:bottom w:val="nil"/>
              <w:right w:val="nil"/>
            </w:tcBorders>
            <w:noWrap/>
            <w:vAlign w:val="center"/>
          </w:tcPr>
          <w:p w14:paraId="775F113B" w14:textId="0F594AC8"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1.013</w:t>
            </w:r>
          </w:p>
          <w:p w14:paraId="44B16B17" w14:textId="176E23C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0.116</w:t>
            </w:r>
          </w:p>
        </w:tc>
        <w:tc>
          <w:tcPr>
            <w:tcW w:w="374" w:type="pct"/>
            <w:tcBorders>
              <w:top w:val="nil"/>
              <w:left w:val="nil"/>
              <w:bottom w:val="nil"/>
              <w:right w:val="nil"/>
            </w:tcBorders>
            <w:noWrap/>
            <w:vAlign w:val="center"/>
          </w:tcPr>
          <w:p w14:paraId="3FB71DCA" w14:textId="6F96A38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0.983</w:t>
            </w:r>
          </w:p>
          <w:p w14:paraId="65661C0F" w14:textId="2A27460D"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0.134</w:t>
            </w:r>
          </w:p>
        </w:tc>
        <w:tc>
          <w:tcPr>
            <w:tcW w:w="648" w:type="pct"/>
            <w:tcBorders>
              <w:top w:val="nil"/>
              <w:left w:val="nil"/>
              <w:bottom w:val="nil"/>
              <w:right w:val="nil"/>
            </w:tcBorders>
            <w:noWrap/>
            <w:vAlign w:val="center"/>
          </w:tcPr>
          <w:p w14:paraId="1EDFE31D" w14:textId="010D9B0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0.994</w:t>
            </w:r>
          </w:p>
          <w:p w14:paraId="194F48F6" w14:textId="75D59C7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0.124</w:t>
            </w:r>
          </w:p>
        </w:tc>
      </w:tr>
      <w:tr w:rsidR="00E335B3" w:rsidRPr="002251BB" w14:paraId="6A39C433" w14:textId="77777777" w:rsidTr="00956512">
        <w:trPr>
          <w:trHeight w:hRule="exact" w:val="567"/>
        </w:trPr>
        <w:tc>
          <w:tcPr>
            <w:tcW w:w="419" w:type="pct"/>
            <w:vMerge/>
            <w:tcBorders>
              <w:top w:val="nil"/>
              <w:left w:val="nil"/>
              <w:bottom w:val="nil"/>
              <w:right w:val="nil"/>
            </w:tcBorders>
            <w:vAlign w:val="center"/>
            <w:hideMark/>
          </w:tcPr>
          <w:p w14:paraId="7AE9DA9D"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7874BFFA" w14:textId="33D9444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Forked base</w:t>
            </w:r>
          </w:p>
        </w:tc>
        <w:tc>
          <w:tcPr>
            <w:tcW w:w="374" w:type="pct"/>
            <w:tcBorders>
              <w:top w:val="nil"/>
              <w:left w:val="nil"/>
              <w:bottom w:val="nil"/>
              <w:right w:val="nil"/>
            </w:tcBorders>
            <w:noWrap/>
            <w:vAlign w:val="center"/>
          </w:tcPr>
          <w:p w14:paraId="31F5DF45" w14:textId="649E387F"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60336EFE" w14:textId="02018C4E"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1.029</w:t>
            </w:r>
          </w:p>
          <w:p w14:paraId="408320E0" w14:textId="3CF00D1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0.085</w:t>
            </w:r>
          </w:p>
        </w:tc>
        <w:tc>
          <w:tcPr>
            <w:tcW w:w="374" w:type="pct"/>
            <w:tcBorders>
              <w:top w:val="nil"/>
              <w:left w:val="nil"/>
              <w:bottom w:val="nil"/>
              <w:right w:val="nil"/>
            </w:tcBorders>
            <w:noWrap/>
            <w:vAlign w:val="center"/>
          </w:tcPr>
          <w:p w14:paraId="0190FDCE" w14:textId="29567AA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7DA1F6BA" w14:textId="10702C43"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0.976</w:t>
            </w:r>
          </w:p>
          <w:p w14:paraId="326585CE" w14:textId="3A44D4BC"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0.099</w:t>
            </w:r>
          </w:p>
        </w:tc>
        <w:tc>
          <w:tcPr>
            <w:tcW w:w="374" w:type="pct"/>
            <w:tcBorders>
              <w:top w:val="nil"/>
              <w:left w:val="nil"/>
              <w:bottom w:val="nil"/>
              <w:right w:val="nil"/>
            </w:tcBorders>
            <w:noWrap/>
            <w:vAlign w:val="center"/>
          </w:tcPr>
          <w:p w14:paraId="7BCAEBA0" w14:textId="065ADCA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595FBA6C" w14:textId="3A5EAD7D"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0.982</w:t>
            </w:r>
          </w:p>
          <w:p w14:paraId="32BE62E2" w14:textId="019C045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0.118</w:t>
            </w:r>
          </w:p>
        </w:tc>
        <w:tc>
          <w:tcPr>
            <w:tcW w:w="374" w:type="pct"/>
            <w:tcBorders>
              <w:top w:val="nil"/>
              <w:left w:val="nil"/>
              <w:bottom w:val="nil"/>
              <w:right w:val="nil"/>
            </w:tcBorders>
            <w:noWrap/>
            <w:vAlign w:val="center"/>
          </w:tcPr>
          <w:p w14:paraId="4CE43CCF" w14:textId="567125B9"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3ABF01EC" w14:textId="5D3266DE"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0.982</w:t>
            </w:r>
          </w:p>
          <w:p w14:paraId="6AFDC0B1" w14:textId="6EFEA9A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0.137</w:t>
            </w:r>
          </w:p>
        </w:tc>
        <w:tc>
          <w:tcPr>
            <w:tcW w:w="648" w:type="pct"/>
            <w:tcBorders>
              <w:top w:val="nil"/>
              <w:left w:val="nil"/>
              <w:bottom w:val="nil"/>
              <w:right w:val="nil"/>
            </w:tcBorders>
            <w:noWrap/>
            <w:vAlign w:val="center"/>
          </w:tcPr>
          <w:p w14:paraId="5D4FDCCB" w14:textId="71A13BB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0.994</w:t>
            </w:r>
          </w:p>
          <w:p w14:paraId="23D62AEE" w14:textId="0E18826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0.113</w:t>
            </w:r>
          </w:p>
        </w:tc>
      </w:tr>
      <w:tr w:rsidR="00E335B3" w:rsidRPr="002251BB" w14:paraId="2C867DD6" w14:textId="77777777" w:rsidTr="00956512">
        <w:trPr>
          <w:trHeight w:hRule="exact" w:val="567"/>
        </w:trPr>
        <w:tc>
          <w:tcPr>
            <w:tcW w:w="419" w:type="pct"/>
            <w:vMerge/>
            <w:tcBorders>
              <w:top w:val="nil"/>
              <w:left w:val="nil"/>
              <w:bottom w:val="nil"/>
              <w:right w:val="nil"/>
            </w:tcBorders>
            <w:vAlign w:val="center"/>
            <w:hideMark/>
          </w:tcPr>
          <w:p w14:paraId="4528CD44"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49578364" w14:textId="3D5B206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OF</w:t>
            </w:r>
          </w:p>
        </w:tc>
        <w:tc>
          <w:tcPr>
            <w:tcW w:w="374" w:type="pct"/>
            <w:tcBorders>
              <w:top w:val="nil"/>
              <w:left w:val="nil"/>
              <w:bottom w:val="nil"/>
              <w:right w:val="nil"/>
            </w:tcBorders>
            <w:noWrap/>
            <w:vAlign w:val="center"/>
          </w:tcPr>
          <w:p w14:paraId="3D587D6D" w14:textId="24EA3EFF"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1F6798C0" w14:textId="517C0ED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0.997</w:t>
            </w:r>
          </w:p>
          <w:p w14:paraId="06D0A03C" w14:textId="3035EA3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0.078</w:t>
            </w:r>
          </w:p>
        </w:tc>
        <w:tc>
          <w:tcPr>
            <w:tcW w:w="374" w:type="pct"/>
            <w:tcBorders>
              <w:top w:val="nil"/>
              <w:left w:val="nil"/>
              <w:bottom w:val="nil"/>
              <w:right w:val="nil"/>
            </w:tcBorders>
            <w:noWrap/>
            <w:vAlign w:val="center"/>
          </w:tcPr>
          <w:p w14:paraId="0C9FC4EA" w14:textId="75ABFF8E"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496A37BF" w14:textId="1F51BBE6"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0.972</w:t>
            </w:r>
          </w:p>
          <w:p w14:paraId="6851F170" w14:textId="498333E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0.092</w:t>
            </w:r>
          </w:p>
        </w:tc>
        <w:tc>
          <w:tcPr>
            <w:tcW w:w="374" w:type="pct"/>
            <w:tcBorders>
              <w:top w:val="nil"/>
              <w:left w:val="nil"/>
              <w:bottom w:val="nil"/>
              <w:right w:val="nil"/>
            </w:tcBorders>
            <w:noWrap/>
            <w:vAlign w:val="center"/>
          </w:tcPr>
          <w:p w14:paraId="2AA84AE1" w14:textId="66CFA22C"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66A5D469" w14:textId="1DA23B1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0.961</w:t>
            </w:r>
          </w:p>
          <w:p w14:paraId="154D5084" w14:textId="487FB73F"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0.103</w:t>
            </w:r>
          </w:p>
        </w:tc>
        <w:tc>
          <w:tcPr>
            <w:tcW w:w="374" w:type="pct"/>
            <w:tcBorders>
              <w:top w:val="nil"/>
              <w:left w:val="nil"/>
              <w:bottom w:val="nil"/>
              <w:right w:val="nil"/>
            </w:tcBorders>
            <w:noWrap/>
            <w:vAlign w:val="center"/>
          </w:tcPr>
          <w:p w14:paraId="521682F6" w14:textId="4DC0FF8D"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hAnsi="Times New Roman" w:cs="Times New Roman"/>
                <w:sz w:val="20"/>
                <w:szCs w:val="20"/>
              </w:rPr>
              <w:t>-</w:t>
            </w:r>
          </w:p>
        </w:tc>
        <w:tc>
          <w:tcPr>
            <w:tcW w:w="374" w:type="pct"/>
            <w:tcBorders>
              <w:top w:val="nil"/>
              <w:left w:val="nil"/>
              <w:bottom w:val="nil"/>
              <w:right w:val="nil"/>
            </w:tcBorders>
            <w:noWrap/>
            <w:vAlign w:val="center"/>
          </w:tcPr>
          <w:p w14:paraId="063AE071" w14:textId="73C11D8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0.995</w:t>
            </w:r>
          </w:p>
          <w:p w14:paraId="44AAFB3F" w14:textId="4CB992A0"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0.080</w:t>
            </w:r>
          </w:p>
        </w:tc>
        <w:tc>
          <w:tcPr>
            <w:tcW w:w="648" w:type="pct"/>
            <w:tcBorders>
              <w:top w:val="nil"/>
              <w:left w:val="nil"/>
              <w:bottom w:val="nil"/>
              <w:right w:val="nil"/>
            </w:tcBorders>
            <w:noWrap/>
            <w:vAlign w:val="center"/>
          </w:tcPr>
          <w:p w14:paraId="4818A109" w14:textId="52974EF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0.981</w:t>
            </w:r>
          </w:p>
          <w:p w14:paraId="6E757E98" w14:textId="5BD6521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0.090</w:t>
            </w:r>
          </w:p>
        </w:tc>
      </w:tr>
      <w:tr w:rsidR="00E335B3" w:rsidRPr="002251BB" w14:paraId="6F48D0E5" w14:textId="77777777" w:rsidTr="00956512">
        <w:trPr>
          <w:trHeight w:hRule="exact" w:val="567"/>
        </w:trPr>
        <w:tc>
          <w:tcPr>
            <w:tcW w:w="419" w:type="pct"/>
            <w:vMerge/>
            <w:tcBorders>
              <w:top w:val="nil"/>
              <w:left w:val="nil"/>
              <w:bottom w:val="nil"/>
              <w:right w:val="nil"/>
            </w:tcBorders>
            <w:vAlign w:val="center"/>
            <w:hideMark/>
          </w:tcPr>
          <w:p w14:paraId="3E9654E2"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28432949" w14:textId="5DDA232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DBH</w:t>
            </w:r>
          </w:p>
        </w:tc>
        <w:tc>
          <w:tcPr>
            <w:tcW w:w="374" w:type="pct"/>
            <w:tcBorders>
              <w:top w:val="nil"/>
              <w:left w:val="nil"/>
              <w:bottom w:val="nil"/>
              <w:right w:val="nil"/>
            </w:tcBorders>
            <w:noWrap/>
            <w:vAlign w:val="center"/>
          </w:tcPr>
          <w:p w14:paraId="5B20B345" w14:textId="11BC275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1.007</w:t>
            </w:r>
          </w:p>
          <w:p w14:paraId="33939E6D" w14:textId="70111A09"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0.073</w:t>
            </w:r>
          </w:p>
        </w:tc>
        <w:tc>
          <w:tcPr>
            <w:tcW w:w="374" w:type="pct"/>
            <w:tcBorders>
              <w:top w:val="nil"/>
              <w:left w:val="nil"/>
              <w:bottom w:val="nil"/>
              <w:right w:val="nil"/>
            </w:tcBorders>
            <w:noWrap/>
            <w:vAlign w:val="center"/>
          </w:tcPr>
          <w:p w14:paraId="2F768F8B" w14:textId="7A3D88B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0.950</w:t>
            </w:r>
          </w:p>
          <w:p w14:paraId="41318B52" w14:textId="645BC3E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0.097</w:t>
            </w:r>
          </w:p>
        </w:tc>
        <w:tc>
          <w:tcPr>
            <w:tcW w:w="374" w:type="pct"/>
            <w:tcBorders>
              <w:top w:val="nil"/>
              <w:left w:val="nil"/>
              <w:bottom w:val="nil"/>
              <w:right w:val="nil"/>
            </w:tcBorders>
            <w:noWrap/>
            <w:vAlign w:val="center"/>
          </w:tcPr>
          <w:p w14:paraId="7DD2464A" w14:textId="25B203E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0.939</w:t>
            </w:r>
          </w:p>
          <w:p w14:paraId="24BAACD2" w14:textId="5AEE2A1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0.103</w:t>
            </w:r>
          </w:p>
        </w:tc>
        <w:tc>
          <w:tcPr>
            <w:tcW w:w="374" w:type="pct"/>
            <w:tcBorders>
              <w:top w:val="nil"/>
              <w:left w:val="nil"/>
              <w:bottom w:val="nil"/>
              <w:right w:val="nil"/>
            </w:tcBorders>
            <w:noWrap/>
            <w:vAlign w:val="center"/>
          </w:tcPr>
          <w:p w14:paraId="3B1F2F98" w14:textId="394DB7A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0.919</w:t>
            </w:r>
          </w:p>
          <w:p w14:paraId="2884BA93" w14:textId="0AE981A4"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0.115</w:t>
            </w:r>
          </w:p>
        </w:tc>
        <w:tc>
          <w:tcPr>
            <w:tcW w:w="374" w:type="pct"/>
            <w:tcBorders>
              <w:top w:val="nil"/>
              <w:left w:val="nil"/>
              <w:bottom w:val="nil"/>
              <w:right w:val="nil"/>
            </w:tcBorders>
            <w:noWrap/>
            <w:vAlign w:val="center"/>
          </w:tcPr>
          <w:p w14:paraId="6CCEB210" w14:textId="758A39C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0.952</w:t>
            </w:r>
          </w:p>
          <w:p w14:paraId="06F65B6B" w14:textId="198DB7BE"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0.180</w:t>
            </w:r>
          </w:p>
        </w:tc>
        <w:tc>
          <w:tcPr>
            <w:tcW w:w="374" w:type="pct"/>
            <w:tcBorders>
              <w:top w:val="nil"/>
              <w:left w:val="nil"/>
              <w:bottom w:val="nil"/>
              <w:right w:val="nil"/>
            </w:tcBorders>
            <w:noWrap/>
            <w:vAlign w:val="center"/>
          </w:tcPr>
          <w:p w14:paraId="66A6307B" w14:textId="52D6B00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0.921</w:t>
            </w:r>
          </w:p>
          <w:p w14:paraId="341DCC52" w14:textId="02D2A8E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0.128</w:t>
            </w:r>
          </w:p>
        </w:tc>
        <w:tc>
          <w:tcPr>
            <w:tcW w:w="374" w:type="pct"/>
            <w:tcBorders>
              <w:top w:val="nil"/>
              <w:left w:val="nil"/>
              <w:bottom w:val="nil"/>
              <w:right w:val="nil"/>
            </w:tcBorders>
            <w:noWrap/>
            <w:vAlign w:val="center"/>
          </w:tcPr>
          <w:p w14:paraId="49A56226" w14:textId="112AD8D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1.011</w:t>
            </w:r>
          </w:p>
          <w:p w14:paraId="76344552" w14:textId="15250E6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0.096</w:t>
            </w:r>
          </w:p>
        </w:tc>
        <w:tc>
          <w:tcPr>
            <w:tcW w:w="374" w:type="pct"/>
            <w:tcBorders>
              <w:top w:val="nil"/>
              <w:left w:val="nil"/>
              <w:bottom w:val="nil"/>
              <w:right w:val="nil"/>
            </w:tcBorders>
            <w:noWrap/>
            <w:vAlign w:val="center"/>
          </w:tcPr>
          <w:p w14:paraId="5548D533" w14:textId="33CCF4E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0.973</w:t>
            </w:r>
          </w:p>
          <w:p w14:paraId="4E544B55" w14:textId="1BC0FA2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0.085</w:t>
            </w:r>
          </w:p>
        </w:tc>
        <w:tc>
          <w:tcPr>
            <w:tcW w:w="648" w:type="pct"/>
            <w:tcBorders>
              <w:top w:val="nil"/>
              <w:left w:val="nil"/>
              <w:bottom w:val="nil"/>
              <w:right w:val="nil"/>
            </w:tcBorders>
            <w:noWrap/>
            <w:vAlign w:val="center"/>
          </w:tcPr>
          <w:p w14:paraId="761B5B87" w14:textId="58DC7BD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0.959</w:t>
            </w:r>
          </w:p>
          <w:p w14:paraId="12DACF21" w14:textId="73E6BE3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0.115</w:t>
            </w:r>
          </w:p>
        </w:tc>
      </w:tr>
      <w:tr w:rsidR="00E335B3" w:rsidRPr="002251BB" w14:paraId="0F3AE66C" w14:textId="77777777" w:rsidTr="00956512">
        <w:trPr>
          <w:trHeight w:hRule="exact" w:val="567"/>
        </w:trPr>
        <w:tc>
          <w:tcPr>
            <w:tcW w:w="419" w:type="pct"/>
            <w:vMerge/>
            <w:tcBorders>
              <w:top w:val="nil"/>
              <w:left w:val="nil"/>
              <w:bottom w:val="nil"/>
              <w:right w:val="nil"/>
            </w:tcBorders>
            <w:vAlign w:val="center"/>
            <w:hideMark/>
          </w:tcPr>
          <w:p w14:paraId="5782CBF7"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4FD7966D" w14:textId="787B569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25%</w:t>
            </w:r>
          </w:p>
        </w:tc>
        <w:tc>
          <w:tcPr>
            <w:tcW w:w="374" w:type="pct"/>
            <w:tcBorders>
              <w:top w:val="nil"/>
              <w:left w:val="nil"/>
              <w:bottom w:val="nil"/>
              <w:right w:val="nil"/>
            </w:tcBorders>
            <w:noWrap/>
            <w:vAlign w:val="center"/>
          </w:tcPr>
          <w:p w14:paraId="223C0932" w14:textId="77777777"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0.924</w:t>
            </w:r>
          </w:p>
          <w:p w14:paraId="1CB2A951" w14:textId="1D86CD5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±0.087</w:t>
            </w:r>
          </w:p>
        </w:tc>
        <w:tc>
          <w:tcPr>
            <w:tcW w:w="374" w:type="pct"/>
            <w:tcBorders>
              <w:top w:val="nil"/>
              <w:left w:val="nil"/>
              <w:bottom w:val="nil"/>
              <w:right w:val="nil"/>
            </w:tcBorders>
            <w:noWrap/>
            <w:vAlign w:val="center"/>
          </w:tcPr>
          <w:p w14:paraId="6E750438" w14:textId="5780DA06"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0.837</w:t>
            </w:r>
          </w:p>
          <w:p w14:paraId="0D165A7A" w14:textId="726D842F"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0.098</w:t>
            </w:r>
          </w:p>
        </w:tc>
        <w:tc>
          <w:tcPr>
            <w:tcW w:w="374" w:type="pct"/>
            <w:tcBorders>
              <w:top w:val="nil"/>
              <w:left w:val="nil"/>
              <w:bottom w:val="nil"/>
              <w:right w:val="nil"/>
            </w:tcBorders>
            <w:noWrap/>
            <w:vAlign w:val="center"/>
          </w:tcPr>
          <w:p w14:paraId="48746991" w14:textId="0538FA57"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0.835</w:t>
            </w:r>
          </w:p>
          <w:p w14:paraId="2D99A9D4" w14:textId="06DF881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0.173</w:t>
            </w:r>
          </w:p>
        </w:tc>
        <w:tc>
          <w:tcPr>
            <w:tcW w:w="374" w:type="pct"/>
            <w:tcBorders>
              <w:top w:val="nil"/>
              <w:left w:val="nil"/>
              <w:bottom w:val="nil"/>
              <w:right w:val="nil"/>
            </w:tcBorders>
            <w:noWrap/>
            <w:vAlign w:val="center"/>
          </w:tcPr>
          <w:p w14:paraId="41B3E507" w14:textId="75E88D21"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0.829</w:t>
            </w:r>
          </w:p>
          <w:p w14:paraId="7B14E3A2" w14:textId="3671AAD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0B07E309" w14:textId="757B2DA9"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0.888</w:t>
            </w:r>
          </w:p>
          <w:p w14:paraId="6B6DB1D7" w14:textId="5091F8F0"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0.132</w:t>
            </w:r>
          </w:p>
        </w:tc>
        <w:tc>
          <w:tcPr>
            <w:tcW w:w="374" w:type="pct"/>
            <w:tcBorders>
              <w:top w:val="nil"/>
              <w:left w:val="nil"/>
              <w:bottom w:val="nil"/>
              <w:right w:val="nil"/>
            </w:tcBorders>
            <w:noWrap/>
            <w:vAlign w:val="center"/>
          </w:tcPr>
          <w:p w14:paraId="379D8CE0" w14:textId="1193A435"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0.820</w:t>
            </w:r>
          </w:p>
          <w:p w14:paraId="6A4C65D6" w14:textId="109ECFF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0.124</w:t>
            </w:r>
          </w:p>
        </w:tc>
        <w:tc>
          <w:tcPr>
            <w:tcW w:w="374" w:type="pct"/>
            <w:tcBorders>
              <w:top w:val="nil"/>
              <w:left w:val="nil"/>
              <w:bottom w:val="nil"/>
              <w:right w:val="nil"/>
            </w:tcBorders>
            <w:noWrap/>
            <w:vAlign w:val="center"/>
          </w:tcPr>
          <w:p w14:paraId="3CE5CF09" w14:textId="680F49D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0.953</w:t>
            </w:r>
          </w:p>
          <w:p w14:paraId="0FEBAFC4" w14:textId="68B32D8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0.132</w:t>
            </w:r>
          </w:p>
        </w:tc>
        <w:tc>
          <w:tcPr>
            <w:tcW w:w="374" w:type="pct"/>
            <w:tcBorders>
              <w:top w:val="nil"/>
              <w:left w:val="nil"/>
              <w:bottom w:val="nil"/>
              <w:right w:val="nil"/>
            </w:tcBorders>
            <w:noWrap/>
            <w:vAlign w:val="center"/>
          </w:tcPr>
          <w:p w14:paraId="22CDA987" w14:textId="2D8F921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0.875</w:t>
            </w:r>
          </w:p>
          <w:p w14:paraId="5FC2B0B1" w14:textId="6627E01D"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0.107</w:t>
            </w:r>
          </w:p>
        </w:tc>
        <w:tc>
          <w:tcPr>
            <w:tcW w:w="648" w:type="pct"/>
            <w:tcBorders>
              <w:top w:val="nil"/>
              <w:left w:val="nil"/>
              <w:bottom w:val="nil"/>
              <w:right w:val="nil"/>
            </w:tcBorders>
            <w:noWrap/>
            <w:vAlign w:val="center"/>
          </w:tcPr>
          <w:p w14:paraId="36693216" w14:textId="77E575C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0.869</w:t>
            </w:r>
          </w:p>
          <w:p w14:paraId="4B0162DF" w14:textId="1293427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0.128</w:t>
            </w:r>
          </w:p>
        </w:tc>
      </w:tr>
      <w:tr w:rsidR="00E335B3" w:rsidRPr="002251BB" w14:paraId="1D4798F9" w14:textId="77777777" w:rsidTr="00956512">
        <w:trPr>
          <w:trHeight w:hRule="exact" w:val="567"/>
        </w:trPr>
        <w:tc>
          <w:tcPr>
            <w:tcW w:w="419" w:type="pct"/>
            <w:vMerge/>
            <w:tcBorders>
              <w:top w:val="nil"/>
              <w:left w:val="nil"/>
              <w:bottom w:val="nil"/>
              <w:right w:val="nil"/>
            </w:tcBorders>
            <w:vAlign w:val="center"/>
            <w:hideMark/>
          </w:tcPr>
          <w:p w14:paraId="61A675CE"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4A023EFF" w14:textId="2113293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50%</w:t>
            </w:r>
          </w:p>
        </w:tc>
        <w:tc>
          <w:tcPr>
            <w:tcW w:w="374" w:type="pct"/>
            <w:tcBorders>
              <w:top w:val="nil"/>
              <w:left w:val="nil"/>
              <w:bottom w:val="nil"/>
              <w:right w:val="nil"/>
            </w:tcBorders>
            <w:noWrap/>
            <w:vAlign w:val="center"/>
          </w:tcPr>
          <w:p w14:paraId="5EA85F4C" w14:textId="38E3DD7C"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0.924</w:t>
            </w:r>
          </w:p>
          <w:p w14:paraId="53378A56" w14:textId="74398B7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374B935A" w14:textId="18B4AC8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0.821</w:t>
            </w:r>
          </w:p>
          <w:p w14:paraId="14C2ECF2" w14:textId="1A2FD00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0.087</w:t>
            </w:r>
          </w:p>
        </w:tc>
        <w:tc>
          <w:tcPr>
            <w:tcW w:w="374" w:type="pct"/>
            <w:tcBorders>
              <w:top w:val="nil"/>
              <w:left w:val="nil"/>
              <w:bottom w:val="nil"/>
              <w:right w:val="nil"/>
            </w:tcBorders>
            <w:noWrap/>
            <w:vAlign w:val="center"/>
          </w:tcPr>
          <w:p w14:paraId="43D8F708" w14:textId="664A64C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0.850</w:t>
            </w:r>
          </w:p>
          <w:p w14:paraId="1508C261" w14:textId="3502B4A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0.120</w:t>
            </w:r>
          </w:p>
        </w:tc>
        <w:tc>
          <w:tcPr>
            <w:tcW w:w="374" w:type="pct"/>
            <w:tcBorders>
              <w:top w:val="nil"/>
              <w:left w:val="nil"/>
              <w:bottom w:val="nil"/>
              <w:right w:val="nil"/>
            </w:tcBorders>
            <w:noWrap/>
            <w:vAlign w:val="center"/>
          </w:tcPr>
          <w:p w14:paraId="41C3EEF4" w14:textId="4F09A5B9"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0.820</w:t>
            </w:r>
          </w:p>
          <w:p w14:paraId="0C15BB23" w14:textId="2D661F1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0.090</w:t>
            </w:r>
          </w:p>
        </w:tc>
        <w:tc>
          <w:tcPr>
            <w:tcW w:w="374" w:type="pct"/>
            <w:tcBorders>
              <w:top w:val="nil"/>
              <w:left w:val="nil"/>
              <w:bottom w:val="nil"/>
              <w:right w:val="nil"/>
            </w:tcBorders>
            <w:noWrap/>
            <w:vAlign w:val="center"/>
          </w:tcPr>
          <w:p w14:paraId="5F4C971E" w14:textId="40278C37"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0.878</w:t>
            </w:r>
          </w:p>
          <w:p w14:paraId="38B8F486" w14:textId="489D8D90"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0.116</w:t>
            </w:r>
          </w:p>
        </w:tc>
        <w:tc>
          <w:tcPr>
            <w:tcW w:w="374" w:type="pct"/>
            <w:tcBorders>
              <w:top w:val="nil"/>
              <w:left w:val="nil"/>
              <w:bottom w:val="nil"/>
              <w:right w:val="nil"/>
            </w:tcBorders>
            <w:noWrap/>
            <w:vAlign w:val="center"/>
          </w:tcPr>
          <w:p w14:paraId="4EA0921E" w14:textId="483AE3E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0.828</w:t>
            </w:r>
          </w:p>
          <w:p w14:paraId="2A89851C" w14:textId="32324C29"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0.106</w:t>
            </w:r>
          </w:p>
        </w:tc>
        <w:tc>
          <w:tcPr>
            <w:tcW w:w="374" w:type="pct"/>
            <w:tcBorders>
              <w:top w:val="nil"/>
              <w:left w:val="nil"/>
              <w:bottom w:val="nil"/>
              <w:right w:val="nil"/>
            </w:tcBorders>
            <w:noWrap/>
            <w:vAlign w:val="center"/>
          </w:tcPr>
          <w:p w14:paraId="7461C51C" w14:textId="16472C61"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0.972</w:t>
            </w:r>
          </w:p>
          <w:p w14:paraId="78C44122" w14:textId="57445AF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0.168</w:t>
            </w:r>
          </w:p>
        </w:tc>
        <w:tc>
          <w:tcPr>
            <w:tcW w:w="374" w:type="pct"/>
            <w:tcBorders>
              <w:top w:val="nil"/>
              <w:left w:val="nil"/>
              <w:bottom w:val="nil"/>
              <w:right w:val="nil"/>
            </w:tcBorders>
            <w:noWrap/>
            <w:vAlign w:val="center"/>
          </w:tcPr>
          <w:p w14:paraId="1EEB2A77" w14:textId="437E55F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0.859</w:t>
            </w:r>
          </w:p>
          <w:p w14:paraId="1C03BDE0" w14:textId="46ED769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0.133</w:t>
            </w:r>
          </w:p>
        </w:tc>
        <w:tc>
          <w:tcPr>
            <w:tcW w:w="648" w:type="pct"/>
            <w:tcBorders>
              <w:top w:val="nil"/>
              <w:left w:val="nil"/>
              <w:bottom w:val="nil"/>
              <w:right w:val="nil"/>
            </w:tcBorders>
            <w:noWrap/>
            <w:vAlign w:val="center"/>
          </w:tcPr>
          <w:p w14:paraId="0241BBA3" w14:textId="60B3A3B7"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0.867</w:t>
            </w:r>
          </w:p>
          <w:p w14:paraId="5697EC0D" w14:textId="7CB33694"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0.125</w:t>
            </w:r>
          </w:p>
        </w:tc>
      </w:tr>
      <w:tr w:rsidR="00E335B3" w:rsidRPr="002251BB" w14:paraId="1C1DABA4" w14:textId="77777777" w:rsidTr="00956512">
        <w:trPr>
          <w:trHeight w:hRule="exact" w:val="567"/>
        </w:trPr>
        <w:tc>
          <w:tcPr>
            <w:tcW w:w="419" w:type="pct"/>
            <w:vMerge/>
            <w:tcBorders>
              <w:top w:val="nil"/>
              <w:left w:val="nil"/>
              <w:bottom w:val="nil"/>
              <w:right w:val="nil"/>
            </w:tcBorders>
            <w:vAlign w:val="center"/>
            <w:hideMark/>
          </w:tcPr>
          <w:p w14:paraId="5EC451A9"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2C7DABFE" w14:textId="59B7E4D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75%</w:t>
            </w:r>
          </w:p>
        </w:tc>
        <w:tc>
          <w:tcPr>
            <w:tcW w:w="374" w:type="pct"/>
            <w:tcBorders>
              <w:top w:val="nil"/>
              <w:left w:val="nil"/>
              <w:bottom w:val="nil"/>
              <w:right w:val="nil"/>
            </w:tcBorders>
            <w:noWrap/>
            <w:vAlign w:val="center"/>
          </w:tcPr>
          <w:p w14:paraId="5B240751" w14:textId="669C80E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0.909</w:t>
            </w:r>
          </w:p>
          <w:p w14:paraId="6C3C02D1" w14:textId="0E07C52D"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w:t>
            </w:r>
            <w:r w:rsidR="003137EA" w:rsidRPr="002251BB">
              <w:rPr>
                <w:rFonts w:ascii="Times New Roman" w:eastAsia="Times New Roman" w:hAnsi="Times New Roman" w:cs="Times New Roman"/>
                <w:sz w:val="20"/>
                <w:szCs w:val="20"/>
                <w:lang w:eastAsia="pt-BR"/>
              </w:rPr>
              <w:t xml:space="preserve"> </w:t>
            </w:r>
            <w:r w:rsidRPr="002251BB">
              <w:rPr>
                <w:rFonts w:ascii="Times New Roman" w:eastAsia="Times New Roman" w:hAnsi="Times New Roman" w:cs="Times New Roman"/>
                <w:sz w:val="20"/>
                <w:szCs w:val="20"/>
                <w:lang w:eastAsia="pt-BR"/>
              </w:rPr>
              <w:t>0.118</w:t>
            </w:r>
          </w:p>
        </w:tc>
        <w:tc>
          <w:tcPr>
            <w:tcW w:w="374" w:type="pct"/>
            <w:tcBorders>
              <w:top w:val="nil"/>
              <w:left w:val="nil"/>
              <w:bottom w:val="nil"/>
              <w:right w:val="nil"/>
            </w:tcBorders>
            <w:noWrap/>
            <w:vAlign w:val="center"/>
          </w:tcPr>
          <w:p w14:paraId="3BF8891C" w14:textId="1D0A7E41"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0.896</w:t>
            </w:r>
          </w:p>
          <w:p w14:paraId="5544FA12" w14:textId="6960A72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0.108</w:t>
            </w:r>
          </w:p>
        </w:tc>
        <w:tc>
          <w:tcPr>
            <w:tcW w:w="374" w:type="pct"/>
            <w:tcBorders>
              <w:top w:val="nil"/>
              <w:left w:val="nil"/>
              <w:bottom w:val="nil"/>
              <w:right w:val="nil"/>
            </w:tcBorders>
            <w:noWrap/>
            <w:vAlign w:val="center"/>
          </w:tcPr>
          <w:p w14:paraId="41959E00" w14:textId="369A570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0.889</w:t>
            </w:r>
          </w:p>
          <w:p w14:paraId="523A5EFA" w14:textId="7589C69E"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0.096</w:t>
            </w:r>
          </w:p>
        </w:tc>
        <w:tc>
          <w:tcPr>
            <w:tcW w:w="374" w:type="pct"/>
            <w:tcBorders>
              <w:top w:val="nil"/>
              <w:left w:val="nil"/>
              <w:bottom w:val="nil"/>
              <w:right w:val="nil"/>
            </w:tcBorders>
            <w:noWrap/>
            <w:vAlign w:val="center"/>
          </w:tcPr>
          <w:p w14:paraId="2CEA8567" w14:textId="5A08C7E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0.812</w:t>
            </w:r>
          </w:p>
          <w:p w14:paraId="245A7FE1" w14:textId="14B2DD8F"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0.080</w:t>
            </w:r>
          </w:p>
        </w:tc>
        <w:tc>
          <w:tcPr>
            <w:tcW w:w="374" w:type="pct"/>
            <w:tcBorders>
              <w:top w:val="nil"/>
              <w:left w:val="nil"/>
              <w:bottom w:val="nil"/>
              <w:right w:val="nil"/>
            </w:tcBorders>
            <w:noWrap/>
            <w:vAlign w:val="center"/>
          </w:tcPr>
          <w:p w14:paraId="0AA810E6" w14:textId="1DEAFE5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0.861</w:t>
            </w:r>
          </w:p>
          <w:p w14:paraId="3EE89329" w14:textId="184E308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0.115</w:t>
            </w:r>
          </w:p>
        </w:tc>
        <w:tc>
          <w:tcPr>
            <w:tcW w:w="374" w:type="pct"/>
            <w:tcBorders>
              <w:top w:val="nil"/>
              <w:left w:val="nil"/>
              <w:bottom w:val="nil"/>
              <w:right w:val="nil"/>
            </w:tcBorders>
            <w:noWrap/>
            <w:vAlign w:val="center"/>
          </w:tcPr>
          <w:p w14:paraId="38CD450F" w14:textId="5B2CBD6D"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0.825</w:t>
            </w:r>
          </w:p>
          <w:p w14:paraId="7B625D1D" w14:textId="01125ED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0.126</w:t>
            </w:r>
          </w:p>
        </w:tc>
        <w:tc>
          <w:tcPr>
            <w:tcW w:w="374" w:type="pct"/>
            <w:tcBorders>
              <w:top w:val="nil"/>
              <w:left w:val="nil"/>
              <w:bottom w:val="nil"/>
              <w:right w:val="nil"/>
            </w:tcBorders>
            <w:noWrap/>
            <w:vAlign w:val="center"/>
          </w:tcPr>
          <w:p w14:paraId="07F26BF0" w14:textId="5E6BECA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0.907</w:t>
            </w:r>
          </w:p>
          <w:p w14:paraId="079B1DD8" w14:textId="65D3C32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0.079</w:t>
            </w:r>
          </w:p>
        </w:tc>
        <w:tc>
          <w:tcPr>
            <w:tcW w:w="374" w:type="pct"/>
            <w:tcBorders>
              <w:top w:val="nil"/>
              <w:left w:val="nil"/>
              <w:bottom w:val="nil"/>
              <w:right w:val="nil"/>
            </w:tcBorders>
            <w:noWrap/>
            <w:vAlign w:val="center"/>
          </w:tcPr>
          <w:p w14:paraId="3C316418" w14:textId="6D632F7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0.865</w:t>
            </w:r>
          </w:p>
          <w:p w14:paraId="64D4A821" w14:textId="3EC8E62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0.128</w:t>
            </w:r>
          </w:p>
        </w:tc>
        <w:tc>
          <w:tcPr>
            <w:tcW w:w="648" w:type="pct"/>
            <w:tcBorders>
              <w:top w:val="nil"/>
              <w:left w:val="nil"/>
              <w:bottom w:val="nil"/>
              <w:right w:val="nil"/>
            </w:tcBorders>
            <w:noWrap/>
            <w:vAlign w:val="center"/>
          </w:tcPr>
          <w:p w14:paraId="4D287E4D" w14:textId="111FDB4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0.870</w:t>
            </w:r>
          </w:p>
          <w:p w14:paraId="4D42F0D3" w14:textId="2EC81709"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0.112</w:t>
            </w:r>
          </w:p>
        </w:tc>
      </w:tr>
      <w:tr w:rsidR="00E335B3" w:rsidRPr="002251BB" w14:paraId="0117A5F5" w14:textId="77777777" w:rsidTr="00956512">
        <w:trPr>
          <w:trHeight w:hRule="exact" w:val="567"/>
        </w:trPr>
        <w:tc>
          <w:tcPr>
            <w:tcW w:w="419" w:type="pct"/>
            <w:vMerge/>
            <w:tcBorders>
              <w:top w:val="nil"/>
              <w:left w:val="nil"/>
              <w:bottom w:val="nil"/>
              <w:right w:val="nil"/>
            </w:tcBorders>
            <w:vAlign w:val="center"/>
            <w:hideMark/>
          </w:tcPr>
          <w:p w14:paraId="394E7604"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12123D37" w14:textId="7D75B37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100%</w:t>
            </w:r>
          </w:p>
        </w:tc>
        <w:tc>
          <w:tcPr>
            <w:tcW w:w="374" w:type="pct"/>
            <w:tcBorders>
              <w:top w:val="nil"/>
              <w:left w:val="nil"/>
              <w:bottom w:val="nil"/>
              <w:right w:val="nil"/>
            </w:tcBorders>
            <w:noWrap/>
            <w:vAlign w:val="center"/>
          </w:tcPr>
          <w:p w14:paraId="0E1E5CFC" w14:textId="0E2C8C9D"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0.846</w:t>
            </w:r>
          </w:p>
          <w:p w14:paraId="60C31E93" w14:textId="1039A291"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0.068</w:t>
            </w:r>
          </w:p>
        </w:tc>
        <w:tc>
          <w:tcPr>
            <w:tcW w:w="374" w:type="pct"/>
            <w:tcBorders>
              <w:top w:val="nil"/>
              <w:left w:val="nil"/>
              <w:bottom w:val="nil"/>
              <w:right w:val="nil"/>
            </w:tcBorders>
            <w:noWrap/>
            <w:vAlign w:val="center"/>
          </w:tcPr>
          <w:p w14:paraId="42ED4AA6" w14:textId="5E1B17A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0.914</w:t>
            </w:r>
          </w:p>
          <w:p w14:paraId="3878E510" w14:textId="48B0D522"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0.042</w:t>
            </w:r>
          </w:p>
        </w:tc>
        <w:tc>
          <w:tcPr>
            <w:tcW w:w="374" w:type="pct"/>
            <w:tcBorders>
              <w:top w:val="nil"/>
              <w:left w:val="nil"/>
              <w:bottom w:val="nil"/>
              <w:right w:val="nil"/>
            </w:tcBorders>
            <w:noWrap/>
            <w:vAlign w:val="center"/>
          </w:tcPr>
          <w:p w14:paraId="2AE28729" w14:textId="50668F52"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0.834</w:t>
            </w:r>
          </w:p>
          <w:p w14:paraId="10F873BA" w14:textId="23DB308E"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45CC7E18" w14:textId="09952518"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0.858</w:t>
            </w:r>
          </w:p>
          <w:p w14:paraId="267C630A" w14:textId="3C0C7AB6"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0.063</w:t>
            </w:r>
          </w:p>
        </w:tc>
        <w:tc>
          <w:tcPr>
            <w:tcW w:w="374" w:type="pct"/>
            <w:tcBorders>
              <w:top w:val="nil"/>
              <w:left w:val="nil"/>
              <w:bottom w:val="nil"/>
              <w:right w:val="nil"/>
            </w:tcBorders>
            <w:noWrap/>
            <w:vAlign w:val="center"/>
          </w:tcPr>
          <w:p w14:paraId="5B156D92" w14:textId="39BCB733"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0.853</w:t>
            </w:r>
          </w:p>
          <w:p w14:paraId="0CF04084" w14:textId="6C9CEBF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0.072</w:t>
            </w:r>
          </w:p>
        </w:tc>
        <w:tc>
          <w:tcPr>
            <w:tcW w:w="374" w:type="pct"/>
            <w:tcBorders>
              <w:top w:val="nil"/>
              <w:left w:val="nil"/>
              <w:bottom w:val="nil"/>
              <w:right w:val="nil"/>
            </w:tcBorders>
            <w:noWrap/>
            <w:vAlign w:val="center"/>
          </w:tcPr>
          <w:p w14:paraId="4AF39236" w14:textId="17CD032F"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0.777</w:t>
            </w:r>
          </w:p>
          <w:p w14:paraId="77E7BF2C" w14:textId="35DF19F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0.095</w:t>
            </w:r>
          </w:p>
        </w:tc>
        <w:tc>
          <w:tcPr>
            <w:tcW w:w="374" w:type="pct"/>
            <w:tcBorders>
              <w:top w:val="nil"/>
              <w:left w:val="nil"/>
              <w:bottom w:val="nil"/>
              <w:right w:val="nil"/>
            </w:tcBorders>
            <w:noWrap/>
            <w:vAlign w:val="center"/>
          </w:tcPr>
          <w:p w14:paraId="422E1BDE" w14:textId="2EFFEBE1"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0.777</w:t>
            </w:r>
          </w:p>
          <w:p w14:paraId="109DF62B" w14:textId="7A23959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0.112</w:t>
            </w:r>
          </w:p>
        </w:tc>
        <w:tc>
          <w:tcPr>
            <w:tcW w:w="374" w:type="pct"/>
            <w:tcBorders>
              <w:top w:val="nil"/>
              <w:left w:val="nil"/>
              <w:bottom w:val="nil"/>
              <w:right w:val="nil"/>
            </w:tcBorders>
            <w:noWrap/>
            <w:vAlign w:val="center"/>
          </w:tcPr>
          <w:p w14:paraId="34C04359" w14:textId="2B08ED5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0.843</w:t>
            </w:r>
          </w:p>
          <w:p w14:paraId="16F99AC7" w14:textId="4DD9B9F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0.063</w:t>
            </w:r>
          </w:p>
        </w:tc>
        <w:tc>
          <w:tcPr>
            <w:tcW w:w="648" w:type="pct"/>
            <w:tcBorders>
              <w:top w:val="nil"/>
              <w:left w:val="nil"/>
              <w:bottom w:val="nil"/>
              <w:right w:val="nil"/>
            </w:tcBorders>
            <w:noWrap/>
            <w:vAlign w:val="center"/>
          </w:tcPr>
          <w:p w14:paraId="0DE3FE3B" w14:textId="10869500"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0.835</w:t>
            </w:r>
          </w:p>
          <w:p w14:paraId="00B37EE4" w14:textId="25822C2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0.089</w:t>
            </w:r>
          </w:p>
        </w:tc>
      </w:tr>
      <w:tr w:rsidR="00E335B3" w:rsidRPr="002251BB" w14:paraId="2DFCAD09" w14:textId="77777777" w:rsidTr="00462011">
        <w:trPr>
          <w:trHeight w:hRule="exact" w:val="567"/>
        </w:trPr>
        <w:tc>
          <w:tcPr>
            <w:tcW w:w="419" w:type="pct"/>
            <w:vMerge/>
            <w:tcBorders>
              <w:top w:val="nil"/>
              <w:left w:val="nil"/>
              <w:bottom w:val="nil"/>
              <w:right w:val="nil"/>
            </w:tcBorders>
            <w:vAlign w:val="center"/>
            <w:hideMark/>
          </w:tcPr>
          <w:p w14:paraId="0346532B" w14:textId="7777777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nil"/>
              <w:right w:val="nil"/>
            </w:tcBorders>
            <w:noWrap/>
            <w:vAlign w:val="center"/>
          </w:tcPr>
          <w:p w14:paraId="3BF14936" w14:textId="5A8AE727"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Average (group)</w:t>
            </w:r>
          </w:p>
        </w:tc>
        <w:tc>
          <w:tcPr>
            <w:tcW w:w="374" w:type="pct"/>
            <w:tcBorders>
              <w:top w:val="nil"/>
              <w:left w:val="nil"/>
              <w:bottom w:val="nil"/>
              <w:right w:val="nil"/>
            </w:tcBorders>
            <w:noWrap/>
            <w:vAlign w:val="center"/>
          </w:tcPr>
          <w:p w14:paraId="1F6FFC1A" w14:textId="160EEBC8"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0.959</w:t>
            </w:r>
          </w:p>
          <w:p w14:paraId="32926ABE" w14:textId="3DE1EDE3"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0.108</w:t>
            </w:r>
          </w:p>
        </w:tc>
        <w:tc>
          <w:tcPr>
            <w:tcW w:w="374" w:type="pct"/>
            <w:tcBorders>
              <w:top w:val="nil"/>
              <w:left w:val="nil"/>
              <w:bottom w:val="nil"/>
              <w:right w:val="nil"/>
            </w:tcBorders>
            <w:noWrap/>
            <w:vAlign w:val="center"/>
          </w:tcPr>
          <w:p w14:paraId="03C9E3D1" w14:textId="557815C5"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0.947</w:t>
            </w:r>
          </w:p>
          <w:p w14:paraId="3615B864" w14:textId="24559F38"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0.121</w:t>
            </w:r>
          </w:p>
        </w:tc>
        <w:tc>
          <w:tcPr>
            <w:tcW w:w="374" w:type="pct"/>
            <w:tcBorders>
              <w:top w:val="nil"/>
              <w:left w:val="nil"/>
              <w:bottom w:val="nil"/>
              <w:right w:val="nil"/>
            </w:tcBorders>
            <w:noWrap/>
            <w:vAlign w:val="center"/>
          </w:tcPr>
          <w:p w14:paraId="64BA896F" w14:textId="7AE816A8"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0.899</w:t>
            </w:r>
          </w:p>
          <w:p w14:paraId="7A4FA519" w14:textId="4F6805FD"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0.136</w:t>
            </w:r>
          </w:p>
        </w:tc>
        <w:tc>
          <w:tcPr>
            <w:tcW w:w="374" w:type="pct"/>
            <w:tcBorders>
              <w:top w:val="nil"/>
              <w:left w:val="nil"/>
              <w:bottom w:val="nil"/>
              <w:right w:val="nil"/>
            </w:tcBorders>
            <w:noWrap/>
            <w:vAlign w:val="center"/>
          </w:tcPr>
          <w:p w14:paraId="2AD5E987" w14:textId="34BA210B"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0.897</w:t>
            </w:r>
          </w:p>
          <w:p w14:paraId="5C7DA8F1" w14:textId="510E40B9"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0.119</w:t>
            </w:r>
          </w:p>
        </w:tc>
        <w:tc>
          <w:tcPr>
            <w:tcW w:w="374" w:type="pct"/>
            <w:tcBorders>
              <w:top w:val="nil"/>
              <w:left w:val="nil"/>
              <w:bottom w:val="nil"/>
              <w:right w:val="nil"/>
            </w:tcBorders>
            <w:noWrap/>
            <w:vAlign w:val="center"/>
          </w:tcPr>
          <w:p w14:paraId="4A0C49DF" w14:textId="63928021"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0.906</w:t>
            </w:r>
          </w:p>
          <w:p w14:paraId="5BC6FEF0" w14:textId="60196A3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0.147</w:t>
            </w:r>
          </w:p>
        </w:tc>
        <w:tc>
          <w:tcPr>
            <w:tcW w:w="374" w:type="pct"/>
            <w:tcBorders>
              <w:top w:val="nil"/>
              <w:left w:val="nil"/>
              <w:bottom w:val="nil"/>
              <w:right w:val="nil"/>
            </w:tcBorders>
            <w:noWrap/>
            <w:vAlign w:val="center"/>
          </w:tcPr>
          <w:p w14:paraId="28A9DC1E" w14:textId="064A69BA"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0.901</w:t>
            </w:r>
          </w:p>
          <w:p w14:paraId="7C2F31C6" w14:textId="7D3D030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0.135</w:t>
            </w:r>
          </w:p>
        </w:tc>
        <w:tc>
          <w:tcPr>
            <w:tcW w:w="374" w:type="pct"/>
            <w:tcBorders>
              <w:top w:val="nil"/>
              <w:left w:val="nil"/>
              <w:bottom w:val="nil"/>
              <w:right w:val="nil"/>
            </w:tcBorders>
            <w:noWrap/>
            <w:vAlign w:val="center"/>
          </w:tcPr>
          <w:p w14:paraId="77F26C07" w14:textId="6FC6C215"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0.964</w:t>
            </w:r>
          </w:p>
          <w:p w14:paraId="39956B0C" w14:textId="7DEFEA0A"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0.135</w:t>
            </w:r>
          </w:p>
        </w:tc>
        <w:tc>
          <w:tcPr>
            <w:tcW w:w="374" w:type="pct"/>
            <w:tcBorders>
              <w:top w:val="nil"/>
              <w:left w:val="nil"/>
              <w:bottom w:val="nil"/>
              <w:right w:val="nil"/>
            </w:tcBorders>
            <w:noWrap/>
            <w:vAlign w:val="center"/>
          </w:tcPr>
          <w:p w14:paraId="30563254" w14:textId="3710A4B4"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0.936</w:t>
            </w:r>
          </w:p>
          <w:p w14:paraId="3438776A" w14:textId="4EE48885"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0.126</w:t>
            </w:r>
          </w:p>
        </w:tc>
        <w:tc>
          <w:tcPr>
            <w:tcW w:w="648" w:type="pct"/>
            <w:tcBorders>
              <w:top w:val="nil"/>
              <w:left w:val="nil"/>
              <w:bottom w:val="nil"/>
              <w:right w:val="nil"/>
            </w:tcBorders>
            <w:noWrap/>
            <w:vAlign w:val="center"/>
          </w:tcPr>
          <w:p w14:paraId="5F1042F2" w14:textId="148B57A6" w:rsidR="003137EA" w:rsidRPr="002251BB" w:rsidRDefault="005A5DE0"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0.926</w:t>
            </w:r>
          </w:p>
          <w:p w14:paraId="7549DEFE" w14:textId="7E9CC3CB" w:rsidR="005A5DE0" w:rsidRPr="002251BB" w:rsidRDefault="005A5DE0"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sz w:val="20"/>
                <w:szCs w:val="20"/>
                <w:lang w:eastAsia="pt-BR"/>
              </w:rPr>
              <w:t>± 0.131</w:t>
            </w:r>
          </w:p>
        </w:tc>
      </w:tr>
      <w:tr w:rsidR="00462011" w:rsidRPr="002251BB" w14:paraId="611B80B3" w14:textId="77777777" w:rsidTr="00956512">
        <w:trPr>
          <w:trHeight w:hRule="exact" w:val="567"/>
        </w:trPr>
        <w:tc>
          <w:tcPr>
            <w:tcW w:w="419" w:type="pct"/>
            <w:tcBorders>
              <w:top w:val="nil"/>
              <w:left w:val="nil"/>
              <w:bottom w:val="single" w:sz="4" w:space="0" w:color="auto"/>
              <w:right w:val="nil"/>
            </w:tcBorders>
            <w:vAlign w:val="center"/>
          </w:tcPr>
          <w:p w14:paraId="08CF0435" w14:textId="77777777" w:rsidR="00462011" w:rsidRPr="002251BB" w:rsidRDefault="00462011" w:rsidP="00956512">
            <w:pPr>
              <w:spacing w:after="0" w:line="240" w:lineRule="auto"/>
              <w:jc w:val="center"/>
              <w:rPr>
                <w:rFonts w:ascii="Times New Roman" w:eastAsia="Times New Roman" w:hAnsi="Times New Roman" w:cs="Times New Roman"/>
                <w:color w:val="000000"/>
                <w:kern w:val="0"/>
                <w:sz w:val="20"/>
                <w:szCs w:val="20"/>
                <w14:ligatures w14:val="none"/>
              </w:rPr>
            </w:pPr>
          </w:p>
        </w:tc>
        <w:tc>
          <w:tcPr>
            <w:tcW w:w="939" w:type="pct"/>
            <w:tcBorders>
              <w:top w:val="nil"/>
              <w:left w:val="nil"/>
              <w:bottom w:val="single" w:sz="4" w:space="0" w:color="auto"/>
              <w:right w:val="nil"/>
            </w:tcBorders>
            <w:noWrap/>
            <w:vAlign w:val="center"/>
          </w:tcPr>
          <w:p w14:paraId="08E11C54" w14:textId="6B28306F" w:rsidR="00462011" w:rsidRPr="002251BB" w:rsidRDefault="00462011" w:rsidP="00956512">
            <w:pPr>
              <w:spacing w:after="0" w:line="240" w:lineRule="auto"/>
              <w:jc w:val="center"/>
              <w:rPr>
                <w:rFonts w:ascii="Times New Roman" w:eastAsia="Times New Roman" w:hAnsi="Times New Roman" w:cs="Times New Roman"/>
                <w:color w:val="000000"/>
                <w:kern w:val="0"/>
                <w:sz w:val="20"/>
                <w:szCs w:val="20"/>
                <w14:ligatures w14:val="none"/>
              </w:rPr>
            </w:pPr>
            <w:r w:rsidRPr="002251BB">
              <w:rPr>
                <w:rFonts w:ascii="Times New Roman" w:eastAsia="Times New Roman" w:hAnsi="Times New Roman" w:cs="Times New Roman"/>
                <w:color w:val="000000"/>
                <w:kern w:val="0"/>
                <w:sz w:val="20"/>
                <w:szCs w:val="20"/>
                <w14:ligatures w14:val="none"/>
              </w:rPr>
              <w:t>CV%</w:t>
            </w:r>
          </w:p>
        </w:tc>
        <w:tc>
          <w:tcPr>
            <w:tcW w:w="374" w:type="pct"/>
            <w:tcBorders>
              <w:top w:val="nil"/>
              <w:left w:val="nil"/>
              <w:bottom w:val="single" w:sz="4" w:space="0" w:color="auto"/>
              <w:right w:val="nil"/>
            </w:tcBorders>
            <w:noWrap/>
            <w:vAlign w:val="center"/>
          </w:tcPr>
          <w:p w14:paraId="3F088966" w14:textId="7F49758E"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11.20</w:t>
            </w:r>
          </w:p>
        </w:tc>
        <w:tc>
          <w:tcPr>
            <w:tcW w:w="374" w:type="pct"/>
            <w:tcBorders>
              <w:top w:val="nil"/>
              <w:left w:val="nil"/>
              <w:bottom w:val="single" w:sz="4" w:space="0" w:color="auto"/>
              <w:right w:val="nil"/>
            </w:tcBorders>
            <w:noWrap/>
            <w:vAlign w:val="center"/>
          </w:tcPr>
          <w:p w14:paraId="458BE173" w14:textId="5E1D6E25"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12.80</w:t>
            </w:r>
          </w:p>
        </w:tc>
        <w:tc>
          <w:tcPr>
            <w:tcW w:w="374" w:type="pct"/>
            <w:tcBorders>
              <w:top w:val="nil"/>
              <w:left w:val="nil"/>
              <w:bottom w:val="single" w:sz="4" w:space="0" w:color="auto"/>
              <w:right w:val="nil"/>
            </w:tcBorders>
            <w:noWrap/>
            <w:vAlign w:val="center"/>
          </w:tcPr>
          <w:p w14:paraId="2254D8FD" w14:textId="5B50C498"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15.16</w:t>
            </w:r>
          </w:p>
        </w:tc>
        <w:tc>
          <w:tcPr>
            <w:tcW w:w="374" w:type="pct"/>
            <w:tcBorders>
              <w:top w:val="nil"/>
              <w:left w:val="nil"/>
              <w:bottom w:val="single" w:sz="4" w:space="0" w:color="auto"/>
              <w:right w:val="nil"/>
            </w:tcBorders>
            <w:noWrap/>
            <w:vAlign w:val="center"/>
          </w:tcPr>
          <w:p w14:paraId="2C151E14" w14:textId="71ECB1A9"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13.26</w:t>
            </w:r>
          </w:p>
        </w:tc>
        <w:tc>
          <w:tcPr>
            <w:tcW w:w="374" w:type="pct"/>
            <w:tcBorders>
              <w:top w:val="nil"/>
              <w:left w:val="nil"/>
              <w:bottom w:val="single" w:sz="4" w:space="0" w:color="auto"/>
              <w:right w:val="nil"/>
            </w:tcBorders>
            <w:noWrap/>
            <w:vAlign w:val="center"/>
          </w:tcPr>
          <w:p w14:paraId="412FB9A3" w14:textId="4063EC2A"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16.22</w:t>
            </w:r>
          </w:p>
        </w:tc>
        <w:tc>
          <w:tcPr>
            <w:tcW w:w="374" w:type="pct"/>
            <w:tcBorders>
              <w:top w:val="nil"/>
              <w:left w:val="nil"/>
              <w:bottom w:val="single" w:sz="4" w:space="0" w:color="auto"/>
              <w:right w:val="nil"/>
            </w:tcBorders>
            <w:noWrap/>
            <w:vAlign w:val="center"/>
          </w:tcPr>
          <w:p w14:paraId="5EF169EB" w14:textId="14CEF734"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15.01</w:t>
            </w:r>
          </w:p>
        </w:tc>
        <w:tc>
          <w:tcPr>
            <w:tcW w:w="374" w:type="pct"/>
            <w:tcBorders>
              <w:top w:val="nil"/>
              <w:left w:val="nil"/>
              <w:bottom w:val="single" w:sz="4" w:space="0" w:color="auto"/>
              <w:right w:val="nil"/>
            </w:tcBorders>
            <w:noWrap/>
            <w:vAlign w:val="center"/>
          </w:tcPr>
          <w:p w14:paraId="6E79560D" w14:textId="0E74F1EF"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14.06</w:t>
            </w:r>
          </w:p>
        </w:tc>
        <w:tc>
          <w:tcPr>
            <w:tcW w:w="374" w:type="pct"/>
            <w:tcBorders>
              <w:top w:val="nil"/>
              <w:left w:val="nil"/>
              <w:bottom w:val="single" w:sz="4" w:space="0" w:color="auto"/>
              <w:right w:val="nil"/>
            </w:tcBorders>
            <w:noWrap/>
            <w:vAlign w:val="center"/>
          </w:tcPr>
          <w:p w14:paraId="3FE73053" w14:textId="68AF109D"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13.49</w:t>
            </w:r>
          </w:p>
        </w:tc>
        <w:tc>
          <w:tcPr>
            <w:tcW w:w="648" w:type="pct"/>
            <w:tcBorders>
              <w:top w:val="nil"/>
              <w:left w:val="nil"/>
              <w:bottom w:val="single" w:sz="4" w:space="0" w:color="auto"/>
              <w:right w:val="nil"/>
            </w:tcBorders>
            <w:noWrap/>
            <w:vAlign w:val="center"/>
          </w:tcPr>
          <w:p w14:paraId="2335C6E2" w14:textId="245C7490" w:rsidR="00462011" w:rsidRPr="002251BB" w:rsidRDefault="00462011" w:rsidP="00956512">
            <w:pPr>
              <w:spacing w:after="0" w:line="240" w:lineRule="auto"/>
              <w:jc w:val="center"/>
              <w:rPr>
                <w:rFonts w:ascii="Times New Roman" w:hAnsi="Times New Roman" w:cs="Times New Roman"/>
                <w:sz w:val="20"/>
                <w:szCs w:val="20"/>
              </w:rPr>
            </w:pPr>
            <w:r w:rsidRPr="002251BB">
              <w:rPr>
                <w:rFonts w:ascii="Times New Roman" w:hAnsi="Times New Roman" w:cs="Times New Roman"/>
                <w:sz w:val="20"/>
                <w:szCs w:val="20"/>
              </w:rPr>
              <w:t>14.10</w:t>
            </w:r>
          </w:p>
        </w:tc>
      </w:tr>
    </w:tbl>
    <w:p w14:paraId="2DE7C60E" w14:textId="4FB41CBB" w:rsidR="00F67ED1" w:rsidRPr="002251BB" w:rsidRDefault="00363F9F" w:rsidP="00956512">
      <w:pPr>
        <w:tabs>
          <w:tab w:val="left" w:pos="2731"/>
        </w:tabs>
        <w:jc w:val="both"/>
        <w:rPr>
          <w:rFonts w:ascii="Times New Roman" w:hAnsi="Times New Roman" w:cs="Times New Roman"/>
          <w:sz w:val="24"/>
          <w:szCs w:val="24"/>
          <w:lang w:val="en-US"/>
        </w:rPr>
        <w:sectPr w:rsidR="00F67ED1" w:rsidRPr="002251BB" w:rsidSect="00994F18">
          <w:pgSz w:w="16838" w:h="11906" w:orient="landscape"/>
          <w:pgMar w:top="1134" w:right="1134" w:bottom="1134" w:left="1134" w:header="709" w:footer="709" w:gutter="0"/>
          <w:cols w:space="708"/>
          <w:docGrid w:linePitch="360"/>
        </w:sectPr>
      </w:pPr>
      <w:bookmarkStart w:id="16" w:name="_Hlk156034476"/>
      <w:r w:rsidRPr="002251BB">
        <w:rPr>
          <w:rFonts w:ascii="Times New Roman" w:eastAsia="Times New Roman" w:hAnsi="Times New Roman" w:cs="Times New Roman"/>
          <w:color w:val="000000"/>
          <w:kern w:val="0"/>
          <w:sz w:val="20"/>
          <w:szCs w:val="20"/>
          <w:lang w:val="en-US"/>
          <w14:ligatures w14:val="none"/>
        </w:rPr>
        <w:t>BS: beginning of the stem,</w:t>
      </w:r>
      <w:r w:rsidR="00462011" w:rsidRPr="002251BB">
        <w:rPr>
          <w:rFonts w:ascii="Times New Roman" w:eastAsia="Times New Roman" w:hAnsi="Times New Roman" w:cs="Times New Roman"/>
          <w:color w:val="000000"/>
          <w:kern w:val="0"/>
          <w:sz w:val="20"/>
          <w:szCs w:val="20"/>
          <w:lang w:val="en-US"/>
          <w14:ligatures w14:val="none"/>
        </w:rPr>
        <w:t xml:space="preserve"> </w:t>
      </w:r>
      <w:r w:rsidR="00462011" w:rsidRPr="002251BB">
        <w:rPr>
          <w:rFonts w:ascii="Times New Roman" w:hAnsi="Times New Roman" w:cs="Times New Roman"/>
          <w:sz w:val="20"/>
          <w:szCs w:val="20"/>
          <w:lang w:val="en-US"/>
        </w:rPr>
        <w:t>CV: Coefficient of variation,</w:t>
      </w:r>
      <w:r w:rsidRPr="002251BB">
        <w:rPr>
          <w:rFonts w:ascii="Times New Roman" w:hAnsi="Times New Roman" w:cs="Times New Roman"/>
          <w:sz w:val="20"/>
          <w:szCs w:val="20"/>
          <w:lang w:val="en-US"/>
        </w:rPr>
        <w:t xml:space="preserve"> </w:t>
      </w:r>
      <w:bookmarkStart w:id="17" w:name="_Hlk190021113"/>
      <w:r w:rsidR="00F67ED1" w:rsidRPr="002251BB">
        <w:rPr>
          <w:rFonts w:ascii="Times New Roman" w:hAnsi="Times New Roman" w:cs="Times New Roman"/>
          <w:sz w:val="20"/>
          <w:szCs w:val="20"/>
          <w:lang w:val="en-US"/>
        </w:rPr>
        <w:t xml:space="preserve">group 1: non-forked trees + sandy loam soil + </w:t>
      </w:r>
      <w:r w:rsidR="008162E3" w:rsidRPr="002251BB">
        <w:rPr>
          <w:rFonts w:ascii="Times New Roman" w:hAnsi="Times New Roman" w:cs="Times New Roman"/>
          <w:sz w:val="20"/>
          <w:szCs w:val="20"/>
          <w:lang w:val="en-US"/>
        </w:rPr>
        <w:t>0P-0K</w:t>
      </w:r>
      <w:r w:rsidR="00F67ED1" w:rsidRPr="002251BB">
        <w:rPr>
          <w:rFonts w:ascii="Times New Roman" w:hAnsi="Times New Roman" w:cs="Times New Roman"/>
          <w:sz w:val="20"/>
          <w:szCs w:val="20"/>
          <w:lang w:val="en-US"/>
        </w:rPr>
        <w:t xml:space="preserve">, group 2: forked trees + sandy loam soil + </w:t>
      </w:r>
      <w:r w:rsidR="008162E3" w:rsidRPr="002251BB">
        <w:rPr>
          <w:rFonts w:ascii="Times New Roman" w:hAnsi="Times New Roman" w:cs="Times New Roman"/>
          <w:sz w:val="20"/>
          <w:szCs w:val="20"/>
          <w:lang w:val="en-US"/>
        </w:rPr>
        <w:t>0P-0K</w:t>
      </w:r>
      <w:r w:rsidR="00F67ED1" w:rsidRPr="002251BB">
        <w:rPr>
          <w:rFonts w:ascii="Times New Roman" w:hAnsi="Times New Roman" w:cs="Times New Roman"/>
          <w:sz w:val="20"/>
          <w:szCs w:val="20"/>
          <w:lang w:val="en-US"/>
        </w:rPr>
        <w:t xml:space="preserve">, group 3: non-forked trees + sandy loam soil + </w:t>
      </w:r>
      <w:bookmarkStart w:id="18" w:name="_Hlk190021074"/>
      <w:r w:rsidR="008162E3" w:rsidRPr="002251BB">
        <w:rPr>
          <w:rFonts w:ascii="Times New Roman" w:hAnsi="Times New Roman" w:cs="Times New Roman"/>
          <w:sz w:val="20"/>
          <w:szCs w:val="20"/>
          <w:lang w:val="en-US"/>
        </w:rPr>
        <w:t>780P-343K</w:t>
      </w:r>
      <w:bookmarkEnd w:id="18"/>
      <w:r w:rsidR="00F67ED1" w:rsidRPr="002251BB">
        <w:rPr>
          <w:rFonts w:ascii="Times New Roman" w:hAnsi="Times New Roman" w:cs="Times New Roman"/>
          <w:sz w:val="20"/>
          <w:szCs w:val="20"/>
          <w:lang w:val="en-US"/>
        </w:rPr>
        <w:t xml:space="preserve">, group 4: forked trees + sandy loam soil + </w:t>
      </w:r>
      <w:r w:rsidR="008162E3" w:rsidRPr="002251BB">
        <w:rPr>
          <w:rFonts w:ascii="Times New Roman" w:hAnsi="Times New Roman" w:cs="Times New Roman"/>
          <w:sz w:val="20"/>
          <w:szCs w:val="20"/>
          <w:lang w:val="en-US"/>
        </w:rPr>
        <w:t>780P-343K</w:t>
      </w:r>
      <w:r w:rsidR="00F67ED1" w:rsidRPr="002251BB">
        <w:rPr>
          <w:rFonts w:ascii="Times New Roman" w:hAnsi="Times New Roman" w:cs="Times New Roman"/>
          <w:sz w:val="20"/>
          <w:szCs w:val="20"/>
          <w:lang w:val="en-US"/>
        </w:rPr>
        <w:t xml:space="preserve">, group 5: non-forked trees + very clayey soil + </w:t>
      </w:r>
      <w:r w:rsidR="008162E3" w:rsidRPr="002251BB">
        <w:rPr>
          <w:rFonts w:ascii="Times New Roman" w:hAnsi="Times New Roman" w:cs="Times New Roman"/>
          <w:sz w:val="20"/>
          <w:szCs w:val="20"/>
          <w:lang w:val="en-US"/>
        </w:rPr>
        <w:t>0P-0K</w:t>
      </w:r>
      <w:r w:rsidR="00F67ED1" w:rsidRPr="002251BB">
        <w:rPr>
          <w:rFonts w:ascii="Times New Roman" w:hAnsi="Times New Roman" w:cs="Times New Roman"/>
          <w:sz w:val="20"/>
          <w:szCs w:val="20"/>
          <w:lang w:val="en-US"/>
        </w:rPr>
        <w:t xml:space="preserve">, group 6: forked trees + very clayey soil + </w:t>
      </w:r>
      <w:r w:rsidR="008162E3" w:rsidRPr="002251BB">
        <w:rPr>
          <w:rFonts w:ascii="Times New Roman" w:hAnsi="Times New Roman" w:cs="Times New Roman"/>
          <w:sz w:val="20"/>
          <w:szCs w:val="20"/>
          <w:lang w:val="en-US"/>
        </w:rPr>
        <w:t>0P-0K</w:t>
      </w:r>
      <w:r w:rsidR="00F67ED1" w:rsidRPr="002251BB">
        <w:rPr>
          <w:rFonts w:ascii="Times New Roman" w:hAnsi="Times New Roman" w:cs="Times New Roman"/>
          <w:sz w:val="20"/>
          <w:szCs w:val="20"/>
          <w:lang w:val="en-US"/>
        </w:rPr>
        <w:t xml:space="preserve">, group 7: non-forked trees + very clayey soil + </w:t>
      </w:r>
      <w:r w:rsidR="008162E3" w:rsidRPr="002251BB">
        <w:rPr>
          <w:rFonts w:ascii="Times New Roman" w:hAnsi="Times New Roman" w:cs="Times New Roman"/>
          <w:sz w:val="20"/>
          <w:szCs w:val="20"/>
          <w:lang w:val="en-US"/>
        </w:rPr>
        <w:t>780P-343K</w:t>
      </w:r>
      <w:r w:rsidR="00F67ED1" w:rsidRPr="002251BB">
        <w:rPr>
          <w:rFonts w:ascii="Times New Roman" w:hAnsi="Times New Roman" w:cs="Times New Roman"/>
          <w:sz w:val="20"/>
          <w:szCs w:val="20"/>
          <w:lang w:val="en-US"/>
        </w:rPr>
        <w:t xml:space="preserve">, group 8: forked trees + very clayey soil + </w:t>
      </w:r>
      <w:bookmarkEnd w:id="16"/>
      <w:r w:rsidR="008162E3" w:rsidRPr="002251BB">
        <w:rPr>
          <w:rFonts w:ascii="Times New Roman" w:hAnsi="Times New Roman" w:cs="Times New Roman"/>
          <w:sz w:val="20"/>
          <w:szCs w:val="20"/>
          <w:lang w:val="en-US"/>
        </w:rPr>
        <w:t>780P-343K.</w:t>
      </w:r>
      <w:bookmarkEnd w:id="17"/>
      <w:r w:rsidR="008162E3" w:rsidRPr="002251BB">
        <w:rPr>
          <w:rFonts w:ascii="Times New Roman" w:hAnsi="Times New Roman" w:cs="Times New Roman"/>
          <w:sz w:val="20"/>
          <w:szCs w:val="20"/>
          <w:lang w:val="en-US"/>
        </w:rPr>
        <w:t xml:space="preserve"> Average ± standard </w:t>
      </w:r>
      <w:r w:rsidR="0034391A" w:rsidRPr="002251BB">
        <w:rPr>
          <w:rFonts w:ascii="Times New Roman" w:hAnsi="Times New Roman" w:cs="Times New Roman"/>
          <w:sz w:val="20"/>
          <w:szCs w:val="20"/>
          <w:lang w:val="en-US"/>
        </w:rPr>
        <w:t>deviation</w:t>
      </w:r>
    </w:p>
    <w:p w14:paraId="5344A8D7" w14:textId="02FB45C9" w:rsidR="007D73E3" w:rsidRPr="002251BB" w:rsidRDefault="007D73E3" w:rsidP="002E4FBA">
      <w:pPr>
        <w:spacing w:after="0" w:line="240" w:lineRule="auto"/>
        <w:jc w:val="both"/>
        <w:rPr>
          <w:rFonts w:ascii="Times New Roman" w:hAnsi="Times New Roman" w:cs="Times New Roman"/>
          <w:sz w:val="20"/>
          <w:szCs w:val="18"/>
          <w:lang w:val="en-US"/>
        </w:rPr>
      </w:pPr>
      <w:r w:rsidRPr="002251BB">
        <w:rPr>
          <w:rFonts w:ascii="Times New Roman" w:hAnsi="Times New Roman" w:cs="Times New Roman"/>
          <w:b/>
          <w:bCs/>
          <w:sz w:val="20"/>
          <w:szCs w:val="18"/>
          <w:lang w:val="en-US"/>
        </w:rPr>
        <w:lastRenderedPageBreak/>
        <w:t xml:space="preserve">Table </w:t>
      </w:r>
      <w:r w:rsidRPr="00140E04">
        <w:rPr>
          <w:rFonts w:ascii="Times New Roman" w:hAnsi="Times New Roman" w:cs="Times New Roman"/>
          <w:b/>
          <w:bCs/>
          <w:color w:val="000000" w:themeColor="text1"/>
          <w:sz w:val="20"/>
          <w:szCs w:val="18"/>
          <w:lang w:val="en-US"/>
        </w:rPr>
        <w:t>S</w:t>
      </w:r>
      <w:r w:rsidR="005C2B04" w:rsidRPr="00140E04">
        <w:rPr>
          <w:rFonts w:ascii="Times New Roman" w:hAnsi="Times New Roman" w:cs="Times New Roman"/>
          <w:b/>
          <w:bCs/>
          <w:color w:val="000000" w:themeColor="text1"/>
          <w:sz w:val="20"/>
          <w:szCs w:val="18"/>
          <w:lang w:val="en-US"/>
        </w:rPr>
        <w:t>6</w:t>
      </w:r>
      <w:r w:rsidRPr="00140E04">
        <w:rPr>
          <w:rFonts w:ascii="Times New Roman" w:hAnsi="Times New Roman" w:cs="Times New Roman"/>
          <w:color w:val="000000" w:themeColor="text1"/>
          <w:sz w:val="20"/>
          <w:szCs w:val="18"/>
          <w:lang w:val="en-US"/>
        </w:rPr>
        <w:t xml:space="preserve"> M</w:t>
      </w:r>
      <w:r w:rsidRPr="002251BB">
        <w:rPr>
          <w:rFonts w:ascii="Times New Roman" w:hAnsi="Times New Roman" w:cs="Times New Roman"/>
          <w:sz w:val="20"/>
          <w:szCs w:val="18"/>
          <w:lang w:val="en-US"/>
        </w:rPr>
        <w:t xml:space="preserve">ultivariate analysis of variance addressing the variability of apparent density at different positions along the stem for 32 </w:t>
      </w:r>
      <w:r w:rsidRPr="002251BB">
        <w:rPr>
          <w:rFonts w:ascii="Times New Roman" w:hAnsi="Times New Roman" w:cs="Times New Roman"/>
          <w:i/>
          <w:iCs/>
          <w:sz w:val="20"/>
          <w:szCs w:val="18"/>
          <w:lang w:val="en-US"/>
        </w:rPr>
        <w:t>T</w:t>
      </w:r>
      <w:r w:rsidR="00140E04">
        <w:rPr>
          <w:rFonts w:ascii="Times New Roman" w:hAnsi="Times New Roman" w:cs="Times New Roman"/>
          <w:i/>
          <w:iCs/>
          <w:sz w:val="20"/>
          <w:szCs w:val="18"/>
          <w:lang w:val="en-US"/>
        </w:rPr>
        <w:t>.</w:t>
      </w:r>
      <w:r w:rsidRPr="002251BB">
        <w:rPr>
          <w:rFonts w:ascii="Times New Roman" w:hAnsi="Times New Roman" w:cs="Times New Roman"/>
          <w:i/>
          <w:iCs/>
          <w:sz w:val="20"/>
          <w:szCs w:val="18"/>
          <w:lang w:val="en-US"/>
        </w:rPr>
        <w:t xml:space="preserve"> vulgaris</w:t>
      </w:r>
      <w:r w:rsidRPr="002251BB">
        <w:rPr>
          <w:rFonts w:ascii="Times New Roman" w:hAnsi="Times New Roman" w:cs="Times New Roman"/>
          <w:sz w:val="20"/>
          <w:szCs w:val="18"/>
          <w:lang w:val="en-US"/>
        </w:rPr>
        <w:t xml:space="preserve"> trees</w:t>
      </w:r>
    </w:p>
    <w:tbl>
      <w:tblPr>
        <w:tblW w:w="4995" w:type="pct"/>
        <w:jc w:val="center"/>
        <w:tblLook w:val="04A0" w:firstRow="1" w:lastRow="0" w:firstColumn="1" w:lastColumn="0" w:noHBand="0" w:noVBand="1"/>
      </w:tblPr>
      <w:tblGrid>
        <w:gridCol w:w="4111"/>
        <w:gridCol w:w="3969"/>
        <w:gridCol w:w="982"/>
      </w:tblGrid>
      <w:tr w:rsidR="007D73E3" w:rsidRPr="002251BB" w14:paraId="09B52006" w14:textId="77777777" w:rsidTr="00E577B5">
        <w:trPr>
          <w:trHeight w:val="217"/>
          <w:jc w:val="center"/>
        </w:trPr>
        <w:tc>
          <w:tcPr>
            <w:tcW w:w="2268" w:type="pct"/>
            <w:tcBorders>
              <w:top w:val="single" w:sz="8" w:space="0" w:color="auto"/>
              <w:bottom w:val="single" w:sz="8" w:space="0" w:color="auto"/>
            </w:tcBorders>
            <w:noWrap/>
            <w:vAlign w:val="center"/>
            <w:hideMark/>
          </w:tcPr>
          <w:p w14:paraId="0C0E2CAE" w14:textId="77777777" w:rsidR="007D73E3" w:rsidRPr="002251BB" w:rsidRDefault="007D73E3" w:rsidP="00E577B5">
            <w:pPr>
              <w:spacing w:line="240" w:lineRule="auto"/>
              <w:rPr>
                <w:rFonts w:ascii="Times New Roman" w:eastAsia="Times New Roman" w:hAnsi="Times New Roman" w:cs="Times New Roman"/>
                <w:b/>
                <w:bCs/>
                <w:color w:val="000000"/>
                <w:sz w:val="20"/>
              </w:rPr>
            </w:pPr>
            <w:r w:rsidRPr="002251BB">
              <w:rPr>
                <w:rFonts w:ascii="Times New Roman" w:eastAsia="Times New Roman" w:hAnsi="Times New Roman" w:cs="Times New Roman"/>
                <w:b/>
                <w:bCs/>
                <w:color w:val="000000"/>
                <w:sz w:val="20"/>
              </w:rPr>
              <w:t>Source of variation</w:t>
            </w:r>
          </w:p>
        </w:tc>
        <w:tc>
          <w:tcPr>
            <w:tcW w:w="2190" w:type="pct"/>
            <w:tcBorders>
              <w:top w:val="single" w:sz="8" w:space="0" w:color="auto"/>
              <w:bottom w:val="single" w:sz="8" w:space="0" w:color="auto"/>
            </w:tcBorders>
            <w:noWrap/>
            <w:vAlign w:val="center"/>
            <w:hideMark/>
          </w:tcPr>
          <w:p w14:paraId="16D4CA42" w14:textId="77777777" w:rsidR="007D73E3" w:rsidRPr="002251BB" w:rsidRDefault="007D73E3" w:rsidP="00E577B5">
            <w:pPr>
              <w:spacing w:line="240" w:lineRule="auto"/>
              <w:rPr>
                <w:rFonts w:ascii="Times New Roman" w:eastAsia="Times New Roman" w:hAnsi="Times New Roman" w:cs="Times New Roman"/>
                <w:b/>
                <w:bCs/>
                <w:color w:val="000000"/>
                <w:sz w:val="20"/>
              </w:rPr>
            </w:pPr>
            <w:r w:rsidRPr="002251BB">
              <w:rPr>
                <w:rFonts w:ascii="Times New Roman" w:eastAsia="Times New Roman" w:hAnsi="Times New Roman" w:cs="Times New Roman"/>
                <w:b/>
                <w:bCs/>
                <w:color w:val="000000"/>
                <w:sz w:val="20"/>
              </w:rPr>
              <w:t>Sum of squares</w:t>
            </w:r>
          </w:p>
        </w:tc>
        <w:tc>
          <w:tcPr>
            <w:tcW w:w="542" w:type="pct"/>
            <w:tcBorders>
              <w:top w:val="single" w:sz="8" w:space="0" w:color="auto"/>
              <w:bottom w:val="single" w:sz="8" w:space="0" w:color="auto"/>
            </w:tcBorders>
            <w:noWrap/>
            <w:vAlign w:val="center"/>
            <w:hideMark/>
          </w:tcPr>
          <w:p w14:paraId="7C5FFE8B" w14:textId="16B7E943" w:rsidR="007D73E3" w:rsidRPr="00352229" w:rsidRDefault="001F4B39" w:rsidP="00E577B5">
            <w:pPr>
              <w:spacing w:line="240" w:lineRule="auto"/>
              <w:rPr>
                <w:rFonts w:ascii="Times New Roman" w:eastAsia="Times New Roman" w:hAnsi="Times New Roman" w:cs="Times New Roman"/>
                <w:b/>
                <w:bCs/>
                <w:i/>
                <w:iCs/>
                <w:color w:val="000000"/>
                <w:sz w:val="20"/>
              </w:rPr>
            </w:pPr>
            <w:r>
              <w:rPr>
                <w:rFonts w:ascii="Times New Roman" w:eastAsia="Times New Roman" w:hAnsi="Times New Roman" w:cs="Times New Roman"/>
                <w:b/>
                <w:bCs/>
                <w:i/>
                <w:iCs/>
                <w:color w:val="000000"/>
                <w:sz w:val="20"/>
              </w:rPr>
              <w:t>p</w:t>
            </w:r>
          </w:p>
        </w:tc>
      </w:tr>
      <w:tr w:rsidR="007D73E3" w:rsidRPr="002251BB" w14:paraId="40017B70" w14:textId="77777777" w:rsidTr="00E577B5">
        <w:trPr>
          <w:trHeight w:val="300"/>
          <w:jc w:val="center"/>
        </w:trPr>
        <w:tc>
          <w:tcPr>
            <w:tcW w:w="2268" w:type="pct"/>
            <w:tcBorders>
              <w:top w:val="single" w:sz="8" w:space="0" w:color="auto"/>
            </w:tcBorders>
            <w:noWrap/>
            <w:vAlign w:val="bottom"/>
            <w:hideMark/>
          </w:tcPr>
          <w:p w14:paraId="049A2DAC" w14:textId="77777777" w:rsidR="007D73E3" w:rsidRPr="002251BB" w:rsidRDefault="007D73E3" w:rsidP="00E577B5">
            <w:pPr>
              <w:spacing w:line="240" w:lineRule="auto"/>
              <w:rPr>
                <w:rFonts w:ascii="Times New Roman" w:eastAsia="Times New Roman" w:hAnsi="Times New Roman" w:cs="Times New Roman"/>
                <w:b/>
                <w:bCs/>
                <w:color w:val="000000"/>
                <w:sz w:val="20"/>
              </w:rPr>
            </w:pPr>
            <w:r w:rsidRPr="002251BB">
              <w:rPr>
                <w:rFonts w:ascii="Times New Roman" w:eastAsia="Times New Roman" w:hAnsi="Times New Roman" w:cs="Times New Roman"/>
                <w:b/>
                <w:bCs/>
                <w:color w:val="000000"/>
                <w:sz w:val="20"/>
              </w:rPr>
              <w:t>Among trees</w:t>
            </w:r>
          </w:p>
        </w:tc>
        <w:tc>
          <w:tcPr>
            <w:tcW w:w="2190" w:type="pct"/>
            <w:tcBorders>
              <w:top w:val="single" w:sz="8" w:space="0" w:color="auto"/>
            </w:tcBorders>
            <w:noWrap/>
            <w:vAlign w:val="bottom"/>
            <w:hideMark/>
          </w:tcPr>
          <w:p w14:paraId="29D6C866"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0.65916</w:t>
            </w:r>
          </w:p>
        </w:tc>
        <w:tc>
          <w:tcPr>
            <w:tcW w:w="542" w:type="pct"/>
            <w:tcBorders>
              <w:top w:val="single" w:sz="8" w:space="0" w:color="auto"/>
            </w:tcBorders>
            <w:noWrap/>
            <w:vAlign w:val="bottom"/>
            <w:hideMark/>
          </w:tcPr>
          <w:p w14:paraId="2FD2AB46"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0.001</w:t>
            </w:r>
          </w:p>
        </w:tc>
      </w:tr>
      <w:tr w:rsidR="007D73E3" w:rsidRPr="002251BB" w14:paraId="2495AC91" w14:textId="77777777" w:rsidTr="00E577B5">
        <w:trPr>
          <w:trHeight w:val="300"/>
          <w:jc w:val="center"/>
        </w:trPr>
        <w:tc>
          <w:tcPr>
            <w:tcW w:w="2268" w:type="pct"/>
            <w:noWrap/>
            <w:vAlign w:val="bottom"/>
            <w:hideMark/>
          </w:tcPr>
          <w:p w14:paraId="13E95DD1" w14:textId="77777777" w:rsidR="007D73E3" w:rsidRPr="002251BB" w:rsidRDefault="007D73E3" w:rsidP="00E577B5">
            <w:pPr>
              <w:spacing w:line="240" w:lineRule="auto"/>
              <w:rPr>
                <w:rFonts w:ascii="Times New Roman" w:eastAsia="Times New Roman" w:hAnsi="Times New Roman" w:cs="Times New Roman"/>
                <w:b/>
                <w:bCs/>
                <w:color w:val="000000"/>
                <w:sz w:val="20"/>
              </w:rPr>
            </w:pPr>
            <w:r w:rsidRPr="002251BB">
              <w:rPr>
                <w:rFonts w:ascii="Times New Roman" w:eastAsia="Times New Roman" w:hAnsi="Times New Roman" w:cs="Times New Roman"/>
                <w:b/>
                <w:bCs/>
                <w:color w:val="000000"/>
                <w:sz w:val="20"/>
              </w:rPr>
              <w:t>Within trees</w:t>
            </w:r>
          </w:p>
        </w:tc>
        <w:tc>
          <w:tcPr>
            <w:tcW w:w="2190" w:type="pct"/>
            <w:noWrap/>
            <w:vAlign w:val="bottom"/>
            <w:hideMark/>
          </w:tcPr>
          <w:p w14:paraId="7AC0E481"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1.4643</w:t>
            </w:r>
          </w:p>
        </w:tc>
        <w:tc>
          <w:tcPr>
            <w:tcW w:w="542" w:type="pct"/>
            <w:noWrap/>
            <w:vAlign w:val="bottom"/>
            <w:hideMark/>
          </w:tcPr>
          <w:p w14:paraId="550B10F0"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 </w:t>
            </w:r>
          </w:p>
        </w:tc>
      </w:tr>
      <w:tr w:rsidR="007D73E3" w:rsidRPr="002251BB" w14:paraId="7B68253C" w14:textId="77777777" w:rsidTr="00903379">
        <w:trPr>
          <w:trHeight w:val="324"/>
          <w:jc w:val="center"/>
        </w:trPr>
        <w:tc>
          <w:tcPr>
            <w:tcW w:w="2268" w:type="pct"/>
            <w:tcBorders>
              <w:bottom w:val="single" w:sz="4" w:space="0" w:color="auto"/>
            </w:tcBorders>
            <w:noWrap/>
            <w:vAlign w:val="bottom"/>
            <w:hideMark/>
          </w:tcPr>
          <w:p w14:paraId="1D0A074D" w14:textId="77777777" w:rsidR="007D73E3" w:rsidRPr="002251BB" w:rsidRDefault="007D73E3" w:rsidP="00E577B5">
            <w:pPr>
              <w:spacing w:line="240" w:lineRule="auto"/>
              <w:rPr>
                <w:rFonts w:ascii="Times New Roman" w:eastAsia="Times New Roman" w:hAnsi="Times New Roman" w:cs="Times New Roman"/>
                <w:b/>
                <w:bCs/>
                <w:color w:val="000000"/>
                <w:sz w:val="20"/>
              </w:rPr>
            </w:pPr>
            <w:r w:rsidRPr="002251BB">
              <w:rPr>
                <w:rFonts w:ascii="Times New Roman" w:eastAsia="Times New Roman" w:hAnsi="Times New Roman" w:cs="Times New Roman"/>
                <w:b/>
                <w:bCs/>
                <w:color w:val="000000"/>
                <w:sz w:val="20"/>
              </w:rPr>
              <w:t>Total</w:t>
            </w:r>
          </w:p>
        </w:tc>
        <w:tc>
          <w:tcPr>
            <w:tcW w:w="2190" w:type="pct"/>
            <w:tcBorders>
              <w:bottom w:val="single" w:sz="4" w:space="0" w:color="auto"/>
            </w:tcBorders>
            <w:noWrap/>
            <w:vAlign w:val="bottom"/>
            <w:hideMark/>
          </w:tcPr>
          <w:p w14:paraId="24C6D989"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2.1234</w:t>
            </w:r>
          </w:p>
        </w:tc>
        <w:tc>
          <w:tcPr>
            <w:tcW w:w="542" w:type="pct"/>
            <w:tcBorders>
              <w:bottom w:val="single" w:sz="4" w:space="0" w:color="auto"/>
            </w:tcBorders>
            <w:noWrap/>
            <w:vAlign w:val="bottom"/>
            <w:hideMark/>
          </w:tcPr>
          <w:p w14:paraId="7B9417F6" w14:textId="77777777" w:rsidR="007D73E3" w:rsidRPr="002251BB" w:rsidRDefault="007D73E3" w:rsidP="00E577B5">
            <w:pPr>
              <w:spacing w:line="240" w:lineRule="auto"/>
              <w:rPr>
                <w:rFonts w:ascii="Times New Roman" w:eastAsia="Times New Roman" w:hAnsi="Times New Roman" w:cs="Times New Roman"/>
                <w:color w:val="000000"/>
                <w:sz w:val="20"/>
              </w:rPr>
            </w:pPr>
            <w:r w:rsidRPr="002251BB">
              <w:rPr>
                <w:rFonts w:ascii="Times New Roman" w:eastAsia="Times New Roman" w:hAnsi="Times New Roman" w:cs="Times New Roman"/>
                <w:color w:val="000000"/>
                <w:sz w:val="20"/>
              </w:rPr>
              <w:t> </w:t>
            </w:r>
          </w:p>
        </w:tc>
      </w:tr>
    </w:tbl>
    <w:p w14:paraId="19CAC04E" w14:textId="77777777" w:rsidR="009E0885" w:rsidRDefault="009E0885" w:rsidP="00E01BDE">
      <w:pPr>
        <w:spacing w:after="0" w:line="240" w:lineRule="auto"/>
        <w:jc w:val="both"/>
        <w:rPr>
          <w:rFonts w:ascii="Times New Roman" w:hAnsi="Times New Roman" w:cs="Times New Roman"/>
          <w:sz w:val="20"/>
          <w:szCs w:val="20"/>
          <w:lang w:val="en-US"/>
        </w:rPr>
      </w:pPr>
    </w:p>
    <w:p w14:paraId="3996D7F5" w14:textId="77777777" w:rsidR="00BD28E9" w:rsidRPr="002251BB" w:rsidRDefault="00BD28E9" w:rsidP="00E01BDE">
      <w:pPr>
        <w:spacing w:after="0" w:line="360" w:lineRule="auto"/>
        <w:rPr>
          <w:rFonts w:ascii="Times New Roman" w:hAnsi="Times New Roman" w:cs="Times New Roman"/>
          <w:sz w:val="24"/>
          <w:szCs w:val="24"/>
          <w:lang w:val="en-US"/>
        </w:rPr>
      </w:pPr>
    </w:p>
    <w:p w14:paraId="1672BAAD" w14:textId="4311B97B" w:rsidR="00352229" w:rsidRDefault="00352229" w:rsidP="00352229">
      <w:pPr>
        <w:spacing w:after="0" w:line="240" w:lineRule="auto"/>
        <w:jc w:val="both"/>
        <w:rPr>
          <w:rFonts w:ascii="Times New Roman" w:hAnsi="Times New Roman" w:cs="Times New Roman"/>
          <w:b/>
          <w:bCs/>
          <w:sz w:val="20"/>
          <w:szCs w:val="18"/>
          <w:lang w:val="en-US"/>
        </w:rPr>
      </w:pPr>
    </w:p>
    <w:p w14:paraId="559607E7" w14:textId="77777777" w:rsidR="00BD28E9" w:rsidRPr="002251BB" w:rsidRDefault="00BD28E9" w:rsidP="00E01BDE">
      <w:pPr>
        <w:spacing w:after="0" w:line="360" w:lineRule="auto"/>
        <w:rPr>
          <w:rFonts w:ascii="Times New Roman" w:hAnsi="Times New Roman" w:cs="Times New Roman"/>
          <w:sz w:val="24"/>
          <w:szCs w:val="24"/>
          <w:lang w:val="en-US"/>
        </w:rPr>
      </w:pPr>
    </w:p>
    <w:p w14:paraId="40E376A0" w14:textId="77777777" w:rsidR="00BD28E9" w:rsidRPr="002251BB" w:rsidRDefault="00BD28E9" w:rsidP="007D73E3">
      <w:pPr>
        <w:rPr>
          <w:rFonts w:ascii="Times New Roman" w:hAnsi="Times New Roman" w:cs="Times New Roman"/>
          <w:sz w:val="24"/>
          <w:szCs w:val="24"/>
          <w:lang w:val="fr-FR"/>
        </w:rPr>
        <w:sectPr w:rsidR="00BD28E9" w:rsidRPr="002251BB" w:rsidSect="002E4FBA">
          <w:pgSz w:w="11906" w:h="16838"/>
          <w:pgMar w:top="1701" w:right="1134" w:bottom="1134" w:left="1701" w:header="709" w:footer="709" w:gutter="0"/>
          <w:cols w:space="708"/>
          <w:docGrid w:linePitch="360"/>
        </w:sectPr>
      </w:pPr>
    </w:p>
    <w:p w14:paraId="1B51E7AD" w14:textId="75F2EE52" w:rsidR="00BD28E9" w:rsidRPr="002251BB" w:rsidRDefault="00BD28E9" w:rsidP="00130325">
      <w:pPr>
        <w:spacing w:after="0"/>
        <w:rPr>
          <w:rFonts w:ascii="Times New Roman" w:hAnsi="Times New Roman" w:cs="Times New Roman"/>
          <w:sz w:val="20"/>
          <w:szCs w:val="20"/>
          <w:lang w:val="fr-FR"/>
        </w:rPr>
      </w:pPr>
      <w:r w:rsidRPr="00140E04">
        <w:rPr>
          <w:rFonts w:ascii="Times New Roman" w:hAnsi="Times New Roman" w:cs="Times New Roman"/>
          <w:b/>
          <w:bCs/>
          <w:color w:val="000000" w:themeColor="text1"/>
          <w:sz w:val="20"/>
          <w:szCs w:val="20"/>
          <w:lang w:val="fr-FR"/>
        </w:rPr>
        <w:lastRenderedPageBreak/>
        <w:t>Table S</w:t>
      </w:r>
      <w:r w:rsidR="005C2B04" w:rsidRPr="00140E04">
        <w:rPr>
          <w:rFonts w:ascii="Times New Roman" w:hAnsi="Times New Roman" w:cs="Times New Roman"/>
          <w:b/>
          <w:bCs/>
          <w:color w:val="000000" w:themeColor="text1"/>
          <w:sz w:val="20"/>
          <w:szCs w:val="20"/>
          <w:lang w:val="fr-FR"/>
        </w:rPr>
        <w:t>7</w:t>
      </w:r>
      <w:r w:rsidR="00246FAB" w:rsidRPr="00140E04">
        <w:rPr>
          <w:rFonts w:ascii="Times New Roman" w:hAnsi="Times New Roman" w:cs="Times New Roman"/>
          <w:color w:val="000000" w:themeColor="text1"/>
          <w:sz w:val="20"/>
          <w:szCs w:val="20"/>
          <w:lang w:val="fr-FR"/>
        </w:rPr>
        <w:t xml:space="preserve"> </w:t>
      </w:r>
      <w:r w:rsidR="00A12EA4" w:rsidRPr="00140E04">
        <w:rPr>
          <w:rFonts w:ascii="Times New Roman" w:hAnsi="Times New Roman" w:cs="Times New Roman"/>
          <w:color w:val="000000" w:themeColor="text1"/>
          <w:sz w:val="20"/>
          <w:szCs w:val="20"/>
          <w:lang w:val="fr-FR"/>
        </w:rPr>
        <w:t xml:space="preserve">Weighted </w:t>
      </w:r>
      <w:r w:rsidR="00A12EA4" w:rsidRPr="002251BB">
        <w:rPr>
          <w:rFonts w:ascii="Times New Roman" w:hAnsi="Times New Roman" w:cs="Times New Roman"/>
          <w:sz w:val="20"/>
          <w:szCs w:val="20"/>
          <w:lang w:val="fr-FR"/>
        </w:rPr>
        <w:t xml:space="preserve">apparent tree ring density (WRD), earlywood (EWD) and latewood (LWD) density, mean tree ring width (GRW), earlywood (EWW) and latewood (LWW) width, and earlywood/latewood width ratio (EW/LW) by groups and overall mean across DBH position of </w:t>
      </w:r>
      <w:r w:rsidR="00A12EA4" w:rsidRPr="002251BB">
        <w:rPr>
          <w:rFonts w:ascii="Times New Roman" w:hAnsi="Times New Roman" w:cs="Times New Roman"/>
          <w:i/>
          <w:iCs/>
          <w:sz w:val="20"/>
          <w:szCs w:val="20"/>
          <w:lang w:val="fr-FR"/>
        </w:rPr>
        <w:t>T. vulgaris</w:t>
      </w:r>
      <w:r w:rsidR="00A12EA4" w:rsidRPr="002251BB">
        <w:rPr>
          <w:rFonts w:ascii="Times New Roman" w:hAnsi="Times New Roman" w:cs="Times New Roman"/>
          <w:sz w:val="20"/>
          <w:szCs w:val="20"/>
          <w:lang w:val="fr-FR"/>
        </w:rPr>
        <w:t xml:space="preserve"> trees</w:t>
      </w:r>
    </w:p>
    <w:tbl>
      <w:tblPr>
        <w:tblW w:w="5000" w:type="pct"/>
        <w:jc w:val="center"/>
        <w:tblCellMar>
          <w:left w:w="70" w:type="dxa"/>
          <w:right w:w="70" w:type="dxa"/>
        </w:tblCellMar>
        <w:tblLook w:val="04A0" w:firstRow="1" w:lastRow="0" w:firstColumn="1" w:lastColumn="0" w:noHBand="0" w:noVBand="1"/>
      </w:tblPr>
      <w:tblGrid>
        <w:gridCol w:w="1012"/>
        <w:gridCol w:w="1344"/>
        <w:gridCol w:w="1341"/>
        <w:gridCol w:w="1341"/>
        <w:gridCol w:w="1340"/>
        <w:gridCol w:w="1340"/>
        <w:gridCol w:w="1492"/>
        <w:gridCol w:w="1340"/>
        <w:gridCol w:w="1340"/>
        <w:gridCol w:w="1340"/>
        <w:gridCol w:w="1340"/>
      </w:tblGrid>
      <w:tr w:rsidR="00246FAB" w:rsidRPr="002251BB" w14:paraId="4F3B8FC7" w14:textId="77777777" w:rsidTr="00246FAB">
        <w:trPr>
          <w:trHeight w:val="288"/>
          <w:jc w:val="center"/>
        </w:trPr>
        <w:tc>
          <w:tcPr>
            <w:tcW w:w="347" w:type="pct"/>
            <w:vMerge w:val="restart"/>
            <w:tcBorders>
              <w:top w:val="single" w:sz="4" w:space="0" w:color="auto"/>
            </w:tcBorders>
            <w:noWrap/>
            <w:vAlign w:val="center"/>
            <w:hideMark/>
          </w:tcPr>
          <w:p w14:paraId="4AA754A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Groups</w:t>
            </w:r>
          </w:p>
        </w:tc>
        <w:tc>
          <w:tcPr>
            <w:tcW w:w="4653" w:type="pct"/>
            <w:gridSpan w:val="10"/>
            <w:tcBorders>
              <w:top w:val="single" w:sz="4" w:space="0" w:color="auto"/>
            </w:tcBorders>
            <w:noWrap/>
            <w:vAlign w:val="center"/>
            <w:hideMark/>
          </w:tcPr>
          <w:p w14:paraId="1066B50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Cambial age (years)</w:t>
            </w:r>
          </w:p>
        </w:tc>
      </w:tr>
      <w:tr w:rsidR="00246FAB" w:rsidRPr="002251BB" w14:paraId="452668CD" w14:textId="77777777" w:rsidTr="00246FAB">
        <w:trPr>
          <w:trHeight w:val="288"/>
          <w:jc w:val="center"/>
        </w:trPr>
        <w:tc>
          <w:tcPr>
            <w:tcW w:w="347" w:type="pct"/>
            <w:vMerge/>
            <w:tcBorders>
              <w:bottom w:val="single" w:sz="4" w:space="0" w:color="auto"/>
            </w:tcBorders>
            <w:vAlign w:val="center"/>
            <w:hideMark/>
          </w:tcPr>
          <w:p w14:paraId="3B07B50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1" w:type="pct"/>
            <w:tcBorders>
              <w:bottom w:val="single" w:sz="4" w:space="0" w:color="auto"/>
            </w:tcBorders>
            <w:noWrap/>
            <w:vAlign w:val="center"/>
            <w:hideMark/>
          </w:tcPr>
          <w:p w14:paraId="31B8074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w:t>
            </w:r>
          </w:p>
        </w:tc>
        <w:tc>
          <w:tcPr>
            <w:tcW w:w="460" w:type="pct"/>
            <w:tcBorders>
              <w:bottom w:val="single" w:sz="4" w:space="0" w:color="auto"/>
            </w:tcBorders>
            <w:noWrap/>
            <w:vAlign w:val="center"/>
            <w:hideMark/>
          </w:tcPr>
          <w:p w14:paraId="7BFB60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2</w:t>
            </w:r>
          </w:p>
        </w:tc>
        <w:tc>
          <w:tcPr>
            <w:tcW w:w="460" w:type="pct"/>
            <w:tcBorders>
              <w:bottom w:val="single" w:sz="4" w:space="0" w:color="auto"/>
            </w:tcBorders>
            <w:noWrap/>
            <w:vAlign w:val="center"/>
            <w:hideMark/>
          </w:tcPr>
          <w:p w14:paraId="75B7627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3</w:t>
            </w:r>
          </w:p>
        </w:tc>
        <w:tc>
          <w:tcPr>
            <w:tcW w:w="460" w:type="pct"/>
            <w:tcBorders>
              <w:bottom w:val="single" w:sz="4" w:space="0" w:color="auto"/>
            </w:tcBorders>
            <w:noWrap/>
            <w:vAlign w:val="center"/>
            <w:hideMark/>
          </w:tcPr>
          <w:p w14:paraId="17498F3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4</w:t>
            </w:r>
          </w:p>
        </w:tc>
        <w:tc>
          <w:tcPr>
            <w:tcW w:w="460" w:type="pct"/>
            <w:tcBorders>
              <w:bottom w:val="single" w:sz="4" w:space="0" w:color="auto"/>
            </w:tcBorders>
            <w:noWrap/>
            <w:vAlign w:val="center"/>
            <w:hideMark/>
          </w:tcPr>
          <w:p w14:paraId="7C07903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5</w:t>
            </w:r>
          </w:p>
        </w:tc>
        <w:tc>
          <w:tcPr>
            <w:tcW w:w="512" w:type="pct"/>
            <w:tcBorders>
              <w:bottom w:val="single" w:sz="4" w:space="0" w:color="auto"/>
            </w:tcBorders>
            <w:noWrap/>
            <w:vAlign w:val="center"/>
            <w:hideMark/>
          </w:tcPr>
          <w:p w14:paraId="49353F8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6</w:t>
            </w:r>
          </w:p>
        </w:tc>
        <w:tc>
          <w:tcPr>
            <w:tcW w:w="460" w:type="pct"/>
            <w:tcBorders>
              <w:bottom w:val="single" w:sz="4" w:space="0" w:color="auto"/>
            </w:tcBorders>
            <w:noWrap/>
            <w:vAlign w:val="center"/>
            <w:hideMark/>
          </w:tcPr>
          <w:p w14:paraId="1AD360C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7</w:t>
            </w:r>
          </w:p>
        </w:tc>
        <w:tc>
          <w:tcPr>
            <w:tcW w:w="460" w:type="pct"/>
            <w:tcBorders>
              <w:bottom w:val="single" w:sz="4" w:space="0" w:color="auto"/>
            </w:tcBorders>
            <w:noWrap/>
            <w:vAlign w:val="center"/>
            <w:hideMark/>
          </w:tcPr>
          <w:p w14:paraId="3A34B5B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8</w:t>
            </w:r>
          </w:p>
        </w:tc>
        <w:tc>
          <w:tcPr>
            <w:tcW w:w="460" w:type="pct"/>
            <w:tcBorders>
              <w:bottom w:val="single" w:sz="4" w:space="0" w:color="auto"/>
            </w:tcBorders>
            <w:noWrap/>
            <w:vAlign w:val="center"/>
            <w:hideMark/>
          </w:tcPr>
          <w:p w14:paraId="132C1E4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9</w:t>
            </w:r>
          </w:p>
        </w:tc>
        <w:tc>
          <w:tcPr>
            <w:tcW w:w="460" w:type="pct"/>
            <w:noWrap/>
            <w:vAlign w:val="center"/>
            <w:hideMark/>
          </w:tcPr>
          <w:p w14:paraId="1E913EE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w:t>
            </w:r>
          </w:p>
        </w:tc>
      </w:tr>
      <w:tr w:rsidR="00246FAB" w:rsidRPr="002251BB" w14:paraId="4876ED5D" w14:textId="77777777" w:rsidTr="00246FAB">
        <w:trPr>
          <w:trHeight w:val="288"/>
          <w:jc w:val="center"/>
        </w:trPr>
        <w:tc>
          <w:tcPr>
            <w:tcW w:w="347" w:type="pct"/>
            <w:tcBorders>
              <w:top w:val="single" w:sz="4" w:space="0" w:color="auto"/>
            </w:tcBorders>
            <w:noWrap/>
            <w:vAlign w:val="center"/>
            <w:hideMark/>
          </w:tcPr>
          <w:p w14:paraId="6D8F4E3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2DB9B58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WRD (g cm</w:t>
            </w:r>
            <w:r w:rsidRPr="002251BB">
              <w:rPr>
                <w:rFonts w:ascii="Times New Roman" w:eastAsia="Times New Roman" w:hAnsi="Times New Roman" w:cs="Times New Roman"/>
                <w:color w:val="000000"/>
                <w:kern w:val="0"/>
                <w:sz w:val="20"/>
                <w:szCs w:val="20"/>
                <w:vertAlign w:val="superscript"/>
                <w:lang w:eastAsia="pt-BR"/>
                <w14:ligatures w14:val="none"/>
              </w:rPr>
              <w:t>-3</w:t>
            </w:r>
            <w:r w:rsidRPr="002251BB">
              <w:rPr>
                <w:rFonts w:ascii="Times New Roman" w:eastAsia="Times New Roman" w:hAnsi="Times New Roman" w:cs="Times New Roman"/>
                <w:color w:val="000000"/>
                <w:kern w:val="0"/>
                <w:sz w:val="20"/>
                <w:szCs w:val="20"/>
                <w:lang w:eastAsia="pt-BR"/>
                <w14:ligatures w14:val="none"/>
              </w:rPr>
              <w:t>) ------------------------------------------------------------------------</w:t>
            </w:r>
          </w:p>
        </w:tc>
      </w:tr>
      <w:tr w:rsidR="00246FAB" w:rsidRPr="002251BB" w14:paraId="0C5D6ED4" w14:textId="77777777" w:rsidTr="00246FAB">
        <w:trPr>
          <w:trHeight w:val="288"/>
          <w:jc w:val="center"/>
        </w:trPr>
        <w:tc>
          <w:tcPr>
            <w:tcW w:w="347" w:type="pct"/>
            <w:noWrap/>
            <w:vAlign w:val="center"/>
            <w:hideMark/>
          </w:tcPr>
          <w:p w14:paraId="157CEE6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74D2317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0.637</w:t>
            </w:r>
          </w:p>
        </w:tc>
        <w:tc>
          <w:tcPr>
            <w:tcW w:w="460" w:type="pct"/>
            <w:noWrap/>
            <w:vAlign w:val="center"/>
            <w:hideMark/>
          </w:tcPr>
          <w:p w14:paraId="3EC18D5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0.631</w:t>
            </w:r>
          </w:p>
        </w:tc>
        <w:tc>
          <w:tcPr>
            <w:tcW w:w="460" w:type="pct"/>
            <w:noWrap/>
            <w:vAlign w:val="center"/>
            <w:hideMark/>
          </w:tcPr>
          <w:p w14:paraId="2257D8B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0.638</w:t>
            </w:r>
          </w:p>
        </w:tc>
        <w:tc>
          <w:tcPr>
            <w:tcW w:w="460" w:type="pct"/>
            <w:noWrap/>
            <w:vAlign w:val="center"/>
            <w:hideMark/>
          </w:tcPr>
          <w:p w14:paraId="1F21880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0.644</w:t>
            </w:r>
          </w:p>
        </w:tc>
        <w:tc>
          <w:tcPr>
            <w:tcW w:w="460" w:type="pct"/>
            <w:noWrap/>
            <w:vAlign w:val="center"/>
            <w:hideMark/>
          </w:tcPr>
          <w:p w14:paraId="646B1F3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0.656</w:t>
            </w:r>
          </w:p>
        </w:tc>
        <w:tc>
          <w:tcPr>
            <w:tcW w:w="512" w:type="pct"/>
            <w:noWrap/>
            <w:vAlign w:val="center"/>
            <w:hideMark/>
          </w:tcPr>
          <w:p w14:paraId="7C99A2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0.668</w:t>
            </w:r>
          </w:p>
        </w:tc>
        <w:tc>
          <w:tcPr>
            <w:tcW w:w="460" w:type="pct"/>
            <w:noWrap/>
            <w:vAlign w:val="center"/>
            <w:hideMark/>
          </w:tcPr>
          <w:p w14:paraId="2CFCE03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0.677</w:t>
            </w:r>
          </w:p>
        </w:tc>
        <w:tc>
          <w:tcPr>
            <w:tcW w:w="460" w:type="pct"/>
            <w:noWrap/>
            <w:vAlign w:val="center"/>
            <w:hideMark/>
          </w:tcPr>
          <w:p w14:paraId="7C31BF3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0.675</w:t>
            </w:r>
          </w:p>
        </w:tc>
        <w:tc>
          <w:tcPr>
            <w:tcW w:w="460" w:type="pct"/>
            <w:noWrap/>
            <w:vAlign w:val="center"/>
            <w:hideMark/>
          </w:tcPr>
          <w:p w14:paraId="1B80C39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0.662</w:t>
            </w:r>
          </w:p>
        </w:tc>
        <w:tc>
          <w:tcPr>
            <w:tcW w:w="460" w:type="pct"/>
            <w:noWrap/>
            <w:vAlign w:val="center"/>
            <w:hideMark/>
          </w:tcPr>
          <w:p w14:paraId="35DD78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0.664</w:t>
            </w:r>
          </w:p>
        </w:tc>
      </w:tr>
      <w:tr w:rsidR="00246FAB" w:rsidRPr="002251BB" w14:paraId="079C4C1D" w14:textId="77777777" w:rsidTr="00246FAB">
        <w:trPr>
          <w:trHeight w:val="288"/>
          <w:jc w:val="center"/>
        </w:trPr>
        <w:tc>
          <w:tcPr>
            <w:tcW w:w="347" w:type="pct"/>
            <w:noWrap/>
            <w:vAlign w:val="center"/>
            <w:hideMark/>
          </w:tcPr>
          <w:p w14:paraId="777185B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5923C15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0.574</w:t>
            </w:r>
          </w:p>
        </w:tc>
        <w:tc>
          <w:tcPr>
            <w:tcW w:w="460" w:type="pct"/>
            <w:noWrap/>
            <w:vAlign w:val="center"/>
            <w:hideMark/>
          </w:tcPr>
          <w:p w14:paraId="4BBD8DE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0.585</w:t>
            </w:r>
          </w:p>
        </w:tc>
        <w:tc>
          <w:tcPr>
            <w:tcW w:w="460" w:type="pct"/>
            <w:noWrap/>
            <w:vAlign w:val="center"/>
            <w:hideMark/>
          </w:tcPr>
          <w:p w14:paraId="41F9F2E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0.595</w:t>
            </w:r>
          </w:p>
        </w:tc>
        <w:tc>
          <w:tcPr>
            <w:tcW w:w="460" w:type="pct"/>
            <w:noWrap/>
            <w:vAlign w:val="center"/>
            <w:hideMark/>
          </w:tcPr>
          <w:p w14:paraId="2CE901F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0.606</w:t>
            </w:r>
          </w:p>
        </w:tc>
        <w:tc>
          <w:tcPr>
            <w:tcW w:w="460" w:type="pct"/>
            <w:noWrap/>
            <w:vAlign w:val="center"/>
            <w:hideMark/>
          </w:tcPr>
          <w:p w14:paraId="01FCCCA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0.615</w:t>
            </w:r>
          </w:p>
        </w:tc>
        <w:tc>
          <w:tcPr>
            <w:tcW w:w="512" w:type="pct"/>
            <w:noWrap/>
            <w:vAlign w:val="center"/>
            <w:hideMark/>
          </w:tcPr>
          <w:p w14:paraId="5A43E26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0.630</w:t>
            </w:r>
          </w:p>
        </w:tc>
        <w:tc>
          <w:tcPr>
            <w:tcW w:w="460" w:type="pct"/>
            <w:noWrap/>
            <w:vAlign w:val="center"/>
            <w:hideMark/>
          </w:tcPr>
          <w:p w14:paraId="795285E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0.643</w:t>
            </w:r>
          </w:p>
        </w:tc>
        <w:tc>
          <w:tcPr>
            <w:tcW w:w="460" w:type="pct"/>
            <w:noWrap/>
            <w:vAlign w:val="center"/>
            <w:hideMark/>
          </w:tcPr>
          <w:p w14:paraId="6DE7EDF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0.647</w:t>
            </w:r>
          </w:p>
        </w:tc>
        <w:tc>
          <w:tcPr>
            <w:tcW w:w="460" w:type="pct"/>
            <w:noWrap/>
            <w:vAlign w:val="center"/>
            <w:hideMark/>
          </w:tcPr>
          <w:p w14:paraId="75A22BD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0.650</w:t>
            </w:r>
          </w:p>
        </w:tc>
        <w:tc>
          <w:tcPr>
            <w:tcW w:w="460" w:type="pct"/>
            <w:noWrap/>
            <w:vAlign w:val="center"/>
            <w:hideMark/>
          </w:tcPr>
          <w:p w14:paraId="6979FAE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0.650</w:t>
            </w:r>
          </w:p>
        </w:tc>
      </w:tr>
      <w:tr w:rsidR="00246FAB" w:rsidRPr="002251BB" w14:paraId="695148A1" w14:textId="77777777" w:rsidTr="00246FAB">
        <w:trPr>
          <w:trHeight w:val="288"/>
          <w:jc w:val="center"/>
        </w:trPr>
        <w:tc>
          <w:tcPr>
            <w:tcW w:w="347" w:type="pct"/>
            <w:noWrap/>
            <w:vAlign w:val="center"/>
            <w:hideMark/>
          </w:tcPr>
          <w:p w14:paraId="1220AB3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0A55E73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0.640</w:t>
            </w:r>
          </w:p>
        </w:tc>
        <w:tc>
          <w:tcPr>
            <w:tcW w:w="460" w:type="pct"/>
            <w:noWrap/>
            <w:vAlign w:val="center"/>
            <w:hideMark/>
          </w:tcPr>
          <w:p w14:paraId="1C93778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0.588</w:t>
            </w:r>
          </w:p>
        </w:tc>
        <w:tc>
          <w:tcPr>
            <w:tcW w:w="460" w:type="pct"/>
            <w:noWrap/>
            <w:vAlign w:val="center"/>
            <w:hideMark/>
          </w:tcPr>
          <w:p w14:paraId="605D54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0.592</w:t>
            </w:r>
          </w:p>
        </w:tc>
        <w:tc>
          <w:tcPr>
            <w:tcW w:w="460" w:type="pct"/>
            <w:noWrap/>
            <w:vAlign w:val="center"/>
            <w:hideMark/>
          </w:tcPr>
          <w:p w14:paraId="777ADB0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0.605</w:t>
            </w:r>
          </w:p>
        </w:tc>
        <w:tc>
          <w:tcPr>
            <w:tcW w:w="460" w:type="pct"/>
            <w:noWrap/>
            <w:vAlign w:val="center"/>
            <w:hideMark/>
          </w:tcPr>
          <w:p w14:paraId="3F30F0C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0.613</w:t>
            </w:r>
          </w:p>
        </w:tc>
        <w:tc>
          <w:tcPr>
            <w:tcW w:w="512" w:type="pct"/>
            <w:noWrap/>
            <w:vAlign w:val="center"/>
            <w:hideMark/>
          </w:tcPr>
          <w:p w14:paraId="5391274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0.623</w:t>
            </w:r>
          </w:p>
        </w:tc>
        <w:tc>
          <w:tcPr>
            <w:tcW w:w="460" w:type="pct"/>
            <w:noWrap/>
            <w:vAlign w:val="center"/>
            <w:hideMark/>
          </w:tcPr>
          <w:p w14:paraId="029BCE3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0.628</w:t>
            </w:r>
          </w:p>
        </w:tc>
        <w:tc>
          <w:tcPr>
            <w:tcW w:w="460" w:type="pct"/>
            <w:noWrap/>
            <w:vAlign w:val="center"/>
            <w:hideMark/>
          </w:tcPr>
          <w:p w14:paraId="2E42F98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0.627</w:t>
            </w:r>
          </w:p>
        </w:tc>
        <w:tc>
          <w:tcPr>
            <w:tcW w:w="460" w:type="pct"/>
            <w:noWrap/>
            <w:vAlign w:val="center"/>
            <w:hideMark/>
          </w:tcPr>
          <w:p w14:paraId="5A6ACEC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0.624</w:t>
            </w:r>
          </w:p>
        </w:tc>
        <w:tc>
          <w:tcPr>
            <w:tcW w:w="460" w:type="pct"/>
            <w:noWrap/>
            <w:vAlign w:val="center"/>
            <w:hideMark/>
          </w:tcPr>
          <w:p w14:paraId="4E8BEEB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0.701</w:t>
            </w:r>
          </w:p>
        </w:tc>
      </w:tr>
      <w:tr w:rsidR="00246FAB" w:rsidRPr="002251BB" w14:paraId="1A43291C" w14:textId="77777777" w:rsidTr="00246FAB">
        <w:trPr>
          <w:trHeight w:val="288"/>
          <w:jc w:val="center"/>
        </w:trPr>
        <w:tc>
          <w:tcPr>
            <w:tcW w:w="347" w:type="pct"/>
            <w:noWrap/>
            <w:vAlign w:val="center"/>
            <w:hideMark/>
          </w:tcPr>
          <w:p w14:paraId="6E5C2F2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61894C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0.606</w:t>
            </w:r>
          </w:p>
        </w:tc>
        <w:tc>
          <w:tcPr>
            <w:tcW w:w="460" w:type="pct"/>
            <w:noWrap/>
            <w:vAlign w:val="center"/>
            <w:hideMark/>
          </w:tcPr>
          <w:p w14:paraId="6B38403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0.597</w:t>
            </w:r>
          </w:p>
        </w:tc>
        <w:tc>
          <w:tcPr>
            <w:tcW w:w="460" w:type="pct"/>
            <w:noWrap/>
            <w:vAlign w:val="center"/>
            <w:hideMark/>
          </w:tcPr>
          <w:p w14:paraId="6803F9C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0.601</w:t>
            </w:r>
          </w:p>
        </w:tc>
        <w:tc>
          <w:tcPr>
            <w:tcW w:w="460" w:type="pct"/>
            <w:noWrap/>
            <w:vAlign w:val="center"/>
            <w:hideMark/>
          </w:tcPr>
          <w:p w14:paraId="7B92674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0.615</w:t>
            </w:r>
          </w:p>
        </w:tc>
        <w:tc>
          <w:tcPr>
            <w:tcW w:w="460" w:type="pct"/>
            <w:noWrap/>
            <w:vAlign w:val="center"/>
            <w:hideMark/>
          </w:tcPr>
          <w:p w14:paraId="3A906DF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0.626</w:t>
            </w:r>
          </w:p>
        </w:tc>
        <w:tc>
          <w:tcPr>
            <w:tcW w:w="512" w:type="pct"/>
            <w:noWrap/>
            <w:vAlign w:val="center"/>
            <w:hideMark/>
          </w:tcPr>
          <w:p w14:paraId="51D7D46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0.637</w:t>
            </w:r>
          </w:p>
        </w:tc>
        <w:tc>
          <w:tcPr>
            <w:tcW w:w="460" w:type="pct"/>
            <w:noWrap/>
            <w:vAlign w:val="center"/>
            <w:hideMark/>
          </w:tcPr>
          <w:p w14:paraId="5FFB6EC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0.642</w:t>
            </w:r>
          </w:p>
        </w:tc>
        <w:tc>
          <w:tcPr>
            <w:tcW w:w="460" w:type="pct"/>
            <w:noWrap/>
            <w:vAlign w:val="center"/>
            <w:hideMark/>
          </w:tcPr>
          <w:p w14:paraId="4BD64E9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0.639</w:t>
            </w:r>
          </w:p>
        </w:tc>
        <w:tc>
          <w:tcPr>
            <w:tcW w:w="460" w:type="pct"/>
            <w:noWrap/>
            <w:vAlign w:val="center"/>
            <w:hideMark/>
          </w:tcPr>
          <w:p w14:paraId="7792DA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0.633</w:t>
            </w:r>
          </w:p>
        </w:tc>
        <w:tc>
          <w:tcPr>
            <w:tcW w:w="460" w:type="pct"/>
            <w:noWrap/>
            <w:vAlign w:val="center"/>
            <w:hideMark/>
          </w:tcPr>
          <w:p w14:paraId="57CE23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0.663</w:t>
            </w:r>
          </w:p>
        </w:tc>
      </w:tr>
      <w:tr w:rsidR="00246FAB" w:rsidRPr="002251BB" w14:paraId="7007605E" w14:textId="77777777" w:rsidTr="00246FAB">
        <w:trPr>
          <w:trHeight w:val="288"/>
          <w:jc w:val="center"/>
        </w:trPr>
        <w:tc>
          <w:tcPr>
            <w:tcW w:w="347" w:type="pct"/>
            <w:noWrap/>
            <w:vAlign w:val="center"/>
            <w:hideMark/>
          </w:tcPr>
          <w:p w14:paraId="1D8CDDC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4024130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0.610</w:t>
            </w:r>
          </w:p>
        </w:tc>
        <w:tc>
          <w:tcPr>
            <w:tcW w:w="460" w:type="pct"/>
            <w:noWrap/>
            <w:vAlign w:val="center"/>
            <w:hideMark/>
          </w:tcPr>
          <w:p w14:paraId="42F9B15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0.559</w:t>
            </w:r>
          </w:p>
        </w:tc>
        <w:tc>
          <w:tcPr>
            <w:tcW w:w="460" w:type="pct"/>
            <w:noWrap/>
            <w:vAlign w:val="center"/>
            <w:hideMark/>
          </w:tcPr>
          <w:p w14:paraId="0014C48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0.570</w:t>
            </w:r>
          </w:p>
        </w:tc>
        <w:tc>
          <w:tcPr>
            <w:tcW w:w="460" w:type="pct"/>
            <w:noWrap/>
            <w:vAlign w:val="center"/>
            <w:hideMark/>
          </w:tcPr>
          <w:p w14:paraId="37C5115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0.578</w:t>
            </w:r>
          </w:p>
        </w:tc>
        <w:tc>
          <w:tcPr>
            <w:tcW w:w="460" w:type="pct"/>
            <w:noWrap/>
            <w:vAlign w:val="center"/>
            <w:hideMark/>
          </w:tcPr>
          <w:p w14:paraId="1E361DD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0.583</w:t>
            </w:r>
          </w:p>
        </w:tc>
        <w:tc>
          <w:tcPr>
            <w:tcW w:w="512" w:type="pct"/>
            <w:noWrap/>
            <w:vAlign w:val="center"/>
            <w:hideMark/>
          </w:tcPr>
          <w:p w14:paraId="1D23277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0.596</w:t>
            </w:r>
          </w:p>
        </w:tc>
        <w:tc>
          <w:tcPr>
            <w:tcW w:w="460" w:type="pct"/>
            <w:noWrap/>
            <w:vAlign w:val="center"/>
            <w:hideMark/>
          </w:tcPr>
          <w:p w14:paraId="68AE6E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0.599</w:t>
            </w:r>
          </w:p>
        </w:tc>
        <w:tc>
          <w:tcPr>
            <w:tcW w:w="460" w:type="pct"/>
            <w:noWrap/>
            <w:vAlign w:val="center"/>
            <w:hideMark/>
          </w:tcPr>
          <w:p w14:paraId="06E075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0.600</w:t>
            </w:r>
          </w:p>
        </w:tc>
        <w:tc>
          <w:tcPr>
            <w:tcW w:w="460" w:type="pct"/>
            <w:noWrap/>
            <w:vAlign w:val="center"/>
            <w:hideMark/>
          </w:tcPr>
          <w:p w14:paraId="6C0389D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0.596</w:t>
            </w:r>
          </w:p>
        </w:tc>
        <w:tc>
          <w:tcPr>
            <w:tcW w:w="460" w:type="pct"/>
            <w:noWrap/>
            <w:vAlign w:val="center"/>
            <w:hideMark/>
          </w:tcPr>
          <w:p w14:paraId="5ECCC0A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0.696</w:t>
            </w:r>
          </w:p>
        </w:tc>
      </w:tr>
      <w:tr w:rsidR="00246FAB" w:rsidRPr="002251BB" w14:paraId="7E6253B3" w14:textId="77777777" w:rsidTr="00246FAB">
        <w:trPr>
          <w:trHeight w:val="288"/>
          <w:jc w:val="center"/>
        </w:trPr>
        <w:tc>
          <w:tcPr>
            <w:tcW w:w="347" w:type="pct"/>
            <w:noWrap/>
            <w:vAlign w:val="center"/>
            <w:hideMark/>
          </w:tcPr>
          <w:p w14:paraId="6608DB9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7CDD7AA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0.569</w:t>
            </w:r>
          </w:p>
        </w:tc>
        <w:tc>
          <w:tcPr>
            <w:tcW w:w="460" w:type="pct"/>
            <w:noWrap/>
            <w:vAlign w:val="center"/>
            <w:hideMark/>
          </w:tcPr>
          <w:p w14:paraId="57B880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0.593</w:t>
            </w:r>
          </w:p>
        </w:tc>
        <w:tc>
          <w:tcPr>
            <w:tcW w:w="460" w:type="pct"/>
            <w:noWrap/>
            <w:vAlign w:val="center"/>
            <w:hideMark/>
          </w:tcPr>
          <w:p w14:paraId="5C1F56E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0.606</w:t>
            </w:r>
          </w:p>
        </w:tc>
        <w:tc>
          <w:tcPr>
            <w:tcW w:w="460" w:type="pct"/>
            <w:noWrap/>
            <w:vAlign w:val="center"/>
            <w:hideMark/>
          </w:tcPr>
          <w:p w14:paraId="3955AD9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0.605</w:t>
            </w:r>
          </w:p>
        </w:tc>
        <w:tc>
          <w:tcPr>
            <w:tcW w:w="460" w:type="pct"/>
            <w:noWrap/>
            <w:vAlign w:val="center"/>
            <w:hideMark/>
          </w:tcPr>
          <w:p w14:paraId="26F1533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0.606</w:t>
            </w:r>
          </w:p>
        </w:tc>
        <w:tc>
          <w:tcPr>
            <w:tcW w:w="512" w:type="pct"/>
            <w:noWrap/>
            <w:vAlign w:val="center"/>
            <w:hideMark/>
          </w:tcPr>
          <w:p w14:paraId="1313661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0.611</w:t>
            </w:r>
          </w:p>
        </w:tc>
        <w:tc>
          <w:tcPr>
            <w:tcW w:w="460" w:type="pct"/>
            <w:noWrap/>
            <w:vAlign w:val="center"/>
            <w:hideMark/>
          </w:tcPr>
          <w:p w14:paraId="6A41324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0.614</w:t>
            </w:r>
          </w:p>
        </w:tc>
        <w:tc>
          <w:tcPr>
            <w:tcW w:w="460" w:type="pct"/>
            <w:noWrap/>
            <w:vAlign w:val="center"/>
            <w:hideMark/>
          </w:tcPr>
          <w:p w14:paraId="62330CD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0.614</w:t>
            </w:r>
          </w:p>
        </w:tc>
        <w:tc>
          <w:tcPr>
            <w:tcW w:w="460" w:type="pct"/>
            <w:noWrap/>
            <w:vAlign w:val="center"/>
            <w:hideMark/>
          </w:tcPr>
          <w:p w14:paraId="5B8134C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0.611</w:t>
            </w:r>
          </w:p>
        </w:tc>
        <w:tc>
          <w:tcPr>
            <w:tcW w:w="460" w:type="pct"/>
            <w:noWrap/>
            <w:vAlign w:val="center"/>
            <w:hideMark/>
          </w:tcPr>
          <w:p w14:paraId="06D3975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0.682</w:t>
            </w:r>
          </w:p>
        </w:tc>
      </w:tr>
      <w:tr w:rsidR="00246FAB" w:rsidRPr="002251BB" w14:paraId="652861C1" w14:textId="77777777" w:rsidTr="00246FAB">
        <w:trPr>
          <w:trHeight w:val="288"/>
          <w:jc w:val="center"/>
        </w:trPr>
        <w:tc>
          <w:tcPr>
            <w:tcW w:w="347" w:type="pct"/>
            <w:noWrap/>
            <w:vAlign w:val="center"/>
            <w:hideMark/>
          </w:tcPr>
          <w:p w14:paraId="1D31EB7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1F2334B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0.652</w:t>
            </w:r>
          </w:p>
        </w:tc>
        <w:tc>
          <w:tcPr>
            <w:tcW w:w="460" w:type="pct"/>
            <w:noWrap/>
            <w:vAlign w:val="center"/>
            <w:hideMark/>
          </w:tcPr>
          <w:p w14:paraId="24AAD77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0.694</w:t>
            </w:r>
          </w:p>
        </w:tc>
        <w:tc>
          <w:tcPr>
            <w:tcW w:w="460" w:type="pct"/>
            <w:noWrap/>
            <w:vAlign w:val="center"/>
            <w:hideMark/>
          </w:tcPr>
          <w:p w14:paraId="4919529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0.706</w:t>
            </w:r>
          </w:p>
        </w:tc>
        <w:tc>
          <w:tcPr>
            <w:tcW w:w="460" w:type="pct"/>
            <w:noWrap/>
            <w:vAlign w:val="center"/>
            <w:hideMark/>
          </w:tcPr>
          <w:p w14:paraId="6B823A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0.713</w:t>
            </w:r>
          </w:p>
        </w:tc>
        <w:tc>
          <w:tcPr>
            <w:tcW w:w="460" w:type="pct"/>
            <w:noWrap/>
            <w:vAlign w:val="center"/>
            <w:hideMark/>
          </w:tcPr>
          <w:p w14:paraId="7E0E23C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0.714</w:t>
            </w:r>
          </w:p>
        </w:tc>
        <w:tc>
          <w:tcPr>
            <w:tcW w:w="512" w:type="pct"/>
            <w:noWrap/>
            <w:vAlign w:val="center"/>
            <w:hideMark/>
          </w:tcPr>
          <w:p w14:paraId="7F800F7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0.718</w:t>
            </w:r>
          </w:p>
        </w:tc>
        <w:tc>
          <w:tcPr>
            <w:tcW w:w="460" w:type="pct"/>
            <w:noWrap/>
            <w:vAlign w:val="center"/>
            <w:hideMark/>
          </w:tcPr>
          <w:p w14:paraId="6EDE37A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0.720</w:t>
            </w:r>
          </w:p>
        </w:tc>
        <w:tc>
          <w:tcPr>
            <w:tcW w:w="460" w:type="pct"/>
            <w:noWrap/>
            <w:vAlign w:val="center"/>
            <w:hideMark/>
          </w:tcPr>
          <w:p w14:paraId="5E09B90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0.722</w:t>
            </w:r>
          </w:p>
        </w:tc>
        <w:tc>
          <w:tcPr>
            <w:tcW w:w="460" w:type="pct"/>
            <w:noWrap/>
            <w:vAlign w:val="center"/>
            <w:hideMark/>
          </w:tcPr>
          <w:p w14:paraId="360C977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0.717</w:t>
            </w:r>
          </w:p>
        </w:tc>
        <w:tc>
          <w:tcPr>
            <w:tcW w:w="460" w:type="pct"/>
            <w:noWrap/>
            <w:vAlign w:val="center"/>
            <w:hideMark/>
          </w:tcPr>
          <w:p w14:paraId="1C1B7A1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0.721</w:t>
            </w:r>
          </w:p>
        </w:tc>
      </w:tr>
      <w:tr w:rsidR="00246FAB" w:rsidRPr="002251BB" w14:paraId="113EF9B6" w14:textId="77777777" w:rsidTr="00246FAB">
        <w:trPr>
          <w:trHeight w:val="288"/>
          <w:jc w:val="center"/>
        </w:trPr>
        <w:tc>
          <w:tcPr>
            <w:tcW w:w="347" w:type="pct"/>
            <w:noWrap/>
            <w:vAlign w:val="center"/>
            <w:hideMark/>
          </w:tcPr>
          <w:p w14:paraId="593B244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4CEC42C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0.560</w:t>
            </w:r>
          </w:p>
        </w:tc>
        <w:tc>
          <w:tcPr>
            <w:tcW w:w="460" w:type="pct"/>
            <w:noWrap/>
            <w:vAlign w:val="center"/>
            <w:hideMark/>
          </w:tcPr>
          <w:p w14:paraId="1ECA13C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0.574</w:t>
            </w:r>
          </w:p>
        </w:tc>
        <w:tc>
          <w:tcPr>
            <w:tcW w:w="460" w:type="pct"/>
            <w:noWrap/>
            <w:vAlign w:val="center"/>
            <w:hideMark/>
          </w:tcPr>
          <w:p w14:paraId="4966549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0.600</w:t>
            </w:r>
          </w:p>
        </w:tc>
        <w:tc>
          <w:tcPr>
            <w:tcW w:w="460" w:type="pct"/>
            <w:noWrap/>
            <w:vAlign w:val="center"/>
            <w:hideMark/>
          </w:tcPr>
          <w:p w14:paraId="75C8431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0.605</w:t>
            </w:r>
          </w:p>
        </w:tc>
        <w:tc>
          <w:tcPr>
            <w:tcW w:w="460" w:type="pct"/>
            <w:noWrap/>
            <w:vAlign w:val="center"/>
            <w:hideMark/>
          </w:tcPr>
          <w:p w14:paraId="1EC32E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0.612</w:t>
            </w:r>
          </w:p>
        </w:tc>
        <w:tc>
          <w:tcPr>
            <w:tcW w:w="512" w:type="pct"/>
            <w:noWrap/>
            <w:vAlign w:val="center"/>
            <w:hideMark/>
          </w:tcPr>
          <w:p w14:paraId="40D296E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0.619</w:t>
            </w:r>
          </w:p>
        </w:tc>
        <w:tc>
          <w:tcPr>
            <w:tcW w:w="460" w:type="pct"/>
            <w:noWrap/>
            <w:vAlign w:val="center"/>
            <w:hideMark/>
          </w:tcPr>
          <w:p w14:paraId="69F32E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0.624</w:t>
            </w:r>
          </w:p>
        </w:tc>
        <w:tc>
          <w:tcPr>
            <w:tcW w:w="460" w:type="pct"/>
            <w:noWrap/>
            <w:vAlign w:val="center"/>
            <w:hideMark/>
          </w:tcPr>
          <w:p w14:paraId="313B5DC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0.651</w:t>
            </w:r>
          </w:p>
        </w:tc>
        <w:tc>
          <w:tcPr>
            <w:tcW w:w="460" w:type="pct"/>
            <w:noWrap/>
            <w:vAlign w:val="center"/>
            <w:hideMark/>
          </w:tcPr>
          <w:p w14:paraId="4D8A65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0.646</w:t>
            </w:r>
          </w:p>
        </w:tc>
        <w:tc>
          <w:tcPr>
            <w:tcW w:w="460" w:type="pct"/>
            <w:noWrap/>
            <w:vAlign w:val="center"/>
            <w:hideMark/>
          </w:tcPr>
          <w:p w14:paraId="5167AC0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0.658</w:t>
            </w:r>
          </w:p>
        </w:tc>
      </w:tr>
      <w:tr w:rsidR="00246FAB" w:rsidRPr="002251BB" w14:paraId="0FD0CF09" w14:textId="77777777" w:rsidTr="00246FAB">
        <w:trPr>
          <w:trHeight w:val="288"/>
          <w:jc w:val="center"/>
        </w:trPr>
        <w:tc>
          <w:tcPr>
            <w:tcW w:w="347" w:type="pct"/>
            <w:tcBorders>
              <w:bottom w:val="single" w:sz="4" w:space="0" w:color="auto"/>
            </w:tcBorders>
            <w:noWrap/>
            <w:vAlign w:val="center"/>
            <w:hideMark/>
          </w:tcPr>
          <w:p w14:paraId="37FE6FF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vAlign w:val="center"/>
            <w:hideMark/>
          </w:tcPr>
          <w:p w14:paraId="37194C9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0.605</w:t>
            </w:r>
          </w:p>
        </w:tc>
        <w:tc>
          <w:tcPr>
            <w:tcW w:w="460" w:type="pct"/>
            <w:tcBorders>
              <w:bottom w:val="single" w:sz="4" w:space="0" w:color="auto"/>
            </w:tcBorders>
            <w:noWrap/>
            <w:vAlign w:val="center"/>
            <w:hideMark/>
          </w:tcPr>
          <w:p w14:paraId="609B0C3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0.604</w:t>
            </w:r>
          </w:p>
        </w:tc>
        <w:tc>
          <w:tcPr>
            <w:tcW w:w="460" w:type="pct"/>
            <w:tcBorders>
              <w:bottom w:val="single" w:sz="4" w:space="0" w:color="auto"/>
            </w:tcBorders>
            <w:noWrap/>
            <w:vAlign w:val="center"/>
            <w:hideMark/>
          </w:tcPr>
          <w:p w14:paraId="3731C83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0.615</w:t>
            </w:r>
          </w:p>
        </w:tc>
        <w:tc>
          <w:tcPr>
            <w:tcW w:w="460" w:type="pct"/>
            <w:tcBorders>
              <w:bottom w:val="single" w:sz="4" w:space="0" w:color="auto"/>
            </w:tcBorders>
            <w:noWrap/>
            <w:vAlign w:val="center"/>
            <w:hideMark/>
          </w:tcPr>
          <w:p w14:paraId="0BDAE57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0.622</w:t>
            </w:r>
          </w:p>
        </w:tc>
        <w:tc>
          <w:tcPr>
            <w:tcW w:w="460" w:type="pct"/>
            <w:tcBorders>
              <w:bottom w:val="single" w:sz="4" w:space="0" w:color="auto"/>
            </w:tcBorders>
            <w:noWrap/>
            <w:vAlign w:val="center"/>
            <w:hideMark/>
          </w:tcPr>
          <w:p w14:paraId="67A0AC0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0.629</w:t>
            </w:r>
          </w:p>
        </w:tc>
        <w:tc>
          <w:tcPr>
            <w:tcW w:w="512" w:type="pct"/>
            <w:tcBorders>
              <w:bottom w:val="single" w:sz="4" w:space="0" w:color="auto"/>
            </w:tcBorders>
            <w:noWrap/>
            <w:vAlign w:val="center"/>
            <w:hideMark/>
          </w:tcPr>
          <w:p w14:paraId="19F4D7D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‘0.638</w:t>
            </w:r>
          </w:p>
        </w:tc>
        <w:tc>
          <w:tcPr>
            <w:tcW w:w="460" w:type="pct"/>
            <w:tcBorders>
              <w:bottom w:val="single" w:sz="4" w:space="0" w:color="auto"/>
            </w:tcBorders>
            <w:noWrap/>
            <w:vAlign w:val="center"/>
            <w:hideMark/>
          </w:tcPr>
          <w:p w14:paraId="610A507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0.644</w:t>
            </w:r>
          </w:p>
        </w:tc>
        <w:tc>
          <w:tcPr>
            <w:tcW w:w="460" w:type="pct"/>
            <w:tcBorders>
              <w:bottom w:val="single" w:sz="4" w:space="0" w:color="auto"/>
            </w:tcBorders>
            <w:noWrap/>
            <w:vAlign w:val="center"/>
            <w:hideMark/>
          </w:tcPr>
          <w:p w14:paraId="63BEBA6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0.648</w:t>
            </w:r>
          </w:p>
        </w:tc>
        <w:tc>
          <w:tcPr>
            <w:tcW w:w="460" w:type="pct"/>
            <w:tcBorders>
              <w:bottom w:val="single" w:sz="4" w:space="0" w:color="auto"/>
            </w:tcBorders>
            <w:noWrap/>
            <w:vAlign w:val="center"/>
            <w:hideMark/>
          </w:tcPr>
          <w:p w14:paraId="2700F57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0.644</w:t>
            </w:r>
          </w:p>
        </w:tc>
        <w:tc>
          <w:tcPr>
            <w:tcW w:w="460" w:type="pct"/>
            <w:tcBorders>
              <w:bottom w:val="single" w:sz="4" w:space="0" w:color="auto"/>
            </w:tcBorders>
            <w:noWrap/>
            <w:vAlign w:val="center"/>
            <w:hideMark/>
          </w:tcPr>
          <w:p w14:paraId="6AD5314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0.676</w:t>
            </w:r>
          </w:p>
        </w:tc>
      </w:tr>
      <w:tr w:rsidR="00246FAB" w:rsidRPr="002251BB" w14:paraId="1B5DAAD6" w14:textId="77777777" w:rsidTr="00246FAB">
        <w:trPr>
          <w:trHeight w:val="288"/>
          <w:jc w:val="center"/>
        </w:trPr>
        <w:tc>
          <w:tcPr>
            <w:tcW w:w="347" w:type="pct"/>
            <w:tcBorders>
              <w:top w:val="single" w:sz="4" w:space="0" w:color="auto"/>
            </w:tcBorders>
            <w:noWrap/>
            <w:vAlign w:val="center"/>
            <w:hideMark/>
          </w:tcPr>
          <w:p w14:paraId="58A3362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0861649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EWD (g cm</w:t>
            </w:r>
            <w:r w:rsidRPr="002251BB">
              <w:rPr>
                <w:rFonts w:ascii="Times New Roman" w:eastAsia="Times New Roman" w:hAnsi="Times New Roman" w:cs="Times New Roman"/>
                <w:color w:val="000000"/>
                <w:kern w:val="0"/>
                <w:sz w:val="20"/>
                <w:szCs w:val="20"/>
                <w:vertAlign w:val="superscript"/>
                <w:lang w:eastAsia="pt-BR"/>
                <w14:ligatures w14:val="none"/>
              </w:rPr>
              <w:t>-3</w:t>
            </w:r>
            <w:r w:rsidRPr="002251BB">
              <w:rPr>
                <w:rFonts w:ascii="Times New Roman" w:eastAsia="Times New Roman" w:hAnsi="Times New Roman" w:cs="Times New Roman"/>
                <w:color w:val="000000"/>
                <w:kern w:val="0"/>
                <w:sz w:val="20"/>
                <w:szCs w:val="20"/>
                <w:lang w:eastAsia="pt-BR"/>
                <w14:ligatures w14:val="none"/>
              </w:rPr>
              <w:t>) ------------------------------------------------------------------------</w:t>
            </w:r>
          </w:p>
        </w:tc>
      </w:tr>
      <w:tr w:rsidR="00246FAB" w:rsidRPr="002251BB" w14:paraId="1E4D2A6C" w14:textId="77777777" w:rsidTr="00246FAB">
        <w:trPr>
          <w:trHeight w:val="288"/>
          <w:jc w:val="center"/>
        </w:trPr>
        <w:tc>
          <w:tcPr>
            <w:tcW w:w="347" w:type="pct"/>
            <w:noWrap/>
            <w:vAlign w:val="center"/>
            <w:hideMark/>
          </w:tcPr>
          <w:p w14:paraId="736F98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1B35836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0.633</w:t>
            </w:r>
          </w:p>
        </w:tc>
        <w:tc>
          <w:tcPr>
            <w:tcW w:w="460" w:type="pct"/>
            <w:noWrap/>
            <w:vAlign w:val="center"/>
            <w:hideMark/>
          </w:tcPr>
          <w:p w14:paraId="6EFEC8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0.618</w:t>
            </w:r>
          </w:p>
        </w:tc>
        <w:tc>
          <w:tcPr>
            <w:tcW w:w="460" w:type="pct"/>
            <w:noWrap/>
            <w:vAlign w:val="center"/>
            <w:hideMark/>
          </w:tcPr>
          <w:p w14:paraId="3F6D3E0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0.632</w:t>
            </w:r>
          </w:p>
        </w:tc>
        <w:tc>
          <w:tcPr>
            <w:tcW w:w="460" w:type="pct"/>
            <w:noWrap/>
            <w:vAlign w:val="center"/>
            <w:hideMark/>
          </w:tcPr>
          <w:p w14:paraId="5CF04CF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0.668</w:t>
            </w:r>
          </w:p>
        </w:tc>
        <w:tc>
          <w:tcPr>
            <w:tcW w:w="460" w:type="pct"/>
            <w:noWrap/>
            <w:vAlign w:val="center"/>
            <w:hideMark/>
          </w:tcPr>
          <w:p w14:paraId="09C52D5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0.684</w:t>
            </w:r>
          </w:p>
        </w:tc>
        <w:tc>
          <w:tcPr>
            <w:tcW w:w="512" w:type="pct"/>
            <w:noWrap/>
            <w:vAlign w:val="center"/>
            <w:hideMark/>
          </w:tcPr>
          <w:p w14:paraId="6C6A4B3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0.709</w:t>
            </w:r>
          </w:p>
        </w:tc>
        <w:tc>
          <w:tcPr>
            <w:tcW w:w="460" w:type="pct"/>
            <w:noWrap/>
            <w:vAlign w:val="center"/>
            <w:hideMark/>
          </w:tcPr>
          <w:p w14:paraId="44D51FB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0.690</w:t>
            </w:r>
          </w:p>
        </w:tc>
        <w:tc>
          <w:tcPr>
            <w:tcW w:w="460" w:type="pct"/>
            <w:noWrap/>
            <w:vAlign w:val="center"/>
            <w:hideMark/>
          </w:tcPr>
          <w:p w14:paraId="3F2E0D3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0.619</w:t>
            </w:r>
          </w:p>
        </w:tc>
        <w:tc>
          <w:tcPr>
            <w:tcW w:w="460" w:type="pct"/>
            <w:noWrap/>
            <w:vAlign w:val="center"/>
            <w:hideMark/>
          </w:tcPr>
          <w:p w14:paraId="64BEB69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0.586</w:t>
            </w:r>
          </w:p>
        </w:tc>
        <w:tc>
          <w:tcPr>
            <w:tcW w:w="460" w:type="pct"/>
            <w:noWrap/>
            <w:vAlign w:val="center"/>
            <w:hideMark/>
          </w:tcPr>
          <w:p w14:paraId="0370ED5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0.637</w:t>
            </w:r>
          </w:p>
        </w:tc>
      </w:tr>
      <w:tr w:rsidR="00246FAB" w:rsidRPr="002251BB" w14:paraId="15F87073" w14:textId="77777777" w:rsidTr="00246FAB">
        <w:trPr>
          <w:trHeight w:val="288"/>
          <w:jc w:val="center"/>
        </w:trPr>
        <w:tc>
          <w:tcPr>
            <w:tcW w:w="347" w:type="pct"/>
            <w:noWrap/>
            <w:vAlign w:val="center"/>
            <w:hideMark/>
          </w:tcPr>
          <w:p w14:paraId="11613D9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5A8480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0.555</w:t>
            </w:r>
          </w:p>
        </w:tc>
        <w:tc>
          <w:tcPr>
            <w:tcW w:w="460" w:type="pct"/>
            <w:noWrap/>
            <w:vAlign w:val="center"/>
            <w:hideMark/>
          </w:tcPr>
          <w:p w14:paraId="2850117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0.575</w:t>
            </w:r>
          </w:p>
        </w:tc>
        <w:tc>
          <w:tcPr>
            <w:tcW w:w="460" w:type="pct"/>
            <w:noWrap/>
            <w:vAlign w:val="center"/>
            <w:hideMark/>
          </w:tcPr>
          <w:p w14:paraId="22BB267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0.596</w:t>
            </w:r>
          </w:p>
        </w:tc>
        <w:tc>
          <w:tcPr>
            <w:tcW w:w="460" w:type="pct"/>
            <w:noWrap/>
            <w:vAlign w:val="center"/>
            <w:hideMark/>
          </w:tcPr>
          <w:p w14:paraId="00BFCFC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0.624</w:t>
            </w:r>
          </w:p>
        </w:tc>
        <w:tc>
          <w:tcPr>
            <w:tcW w:w="460" w:type="pct"/>
            <w:noWrap/>
            <w:vAlign w:val="center"/>
            <w:hideMark/>
          </w:tcPr>
          <w:p w14:paraId="59935E6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0.638</w:t>
            </w:r>
          </w:p>
        </w:tc>
        <w:tc>
          <w:tcPr>
            <w:tcW w:w="512" w:type="pct"/>
            <w:noWrap/>
            <w:vAlign w:val="center"/>
            <w:hideMark/>
          </w:tcPr>
          <w:p w14:paraId="059AB14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0.631</w:t>
            </w:r>
          </w:p>
        </w:tc>
        <w:tc>
          <w:tcPr>
            <w:tcW w:w="460" w:type="pct"/>
            <w:noWrap/>
            <w:vAlign w:val="center"/>
            <w:hideMark/>
          </w:tcPr>
          <w:p w14:paraId="1A90A84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0.646</w:t>
            </w:r>
          </w:p>
        </w:tc>
        <w:tc>
          <w:tcPr>
            <w:tcW w:w="460" w:type="pct"/>
            <w:noWrap/>
            <w:vAlign w:val="center"/>
            <w:hideMark/>
          </w:tcPr>
          <w:p w14:paraId="3A943BF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0.609</w:t>
            </w:r>
          </w:p>
        </w:tc>
        <w:tc>
          <w:tcPr>
            <w:tcW w:w="460" w:type="pct"/>
            <w:noWrap/>
            <w:vAlign w:val="center"/>
            <w:hideMark/>
          </w:tcPr>
          <w:p w14:paraId="63CDC8A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0.643</w:t>
            </w:r>
          </w:p>
        </w:tc>
        <w:tc>
          <w:tcPr>
            <w:tcW w:w="460" w:type="pct"/>
            <w:noWrap/>
            <w:vAlign w:val="center"/>
            <w:hideMark/>
          </w:tcPr>
          <w:p w14:paraId="6897788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0.626</w:t>
            </w:r>
          </w:p>
        </w:tc>
      </w:tr>
      <w:tr w:rsidR="00246FAB" w:rsidRPr="002251BB" w14:paraId="3B5B788D" w14:textId="77777777" w:rsidTr="00246FAB">
        <w:trPr>
          <w:trHeight w:val="288"/>
          <w:jc w:val="center"/>
        </w:trPr>
        <w:tc>
          <w:tcPr>
            <w:tcW w:w="347" w:type="pct"/>
            <w:noWrap/>
            <w:vAlign w:val="center"/>
            <w:hideMark/>
          </w:tcPr>
          <w:p w14:paraId="76FE9A3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206FBAF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0.624</w:t>
            </w:r>
          </w:p>
        </w:tc>
        <w:tc>
          <w:tcPr>
            <w:tcW w:w="460" w:type="pct"/>
            <w:noWrap/>
            <w:vAlign w:val="center"/>
            <w:hideMark/>
          </w:tcPr>
          <w:p w14:paraId="7963DD4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0.579</w:t>
            </w:r>
          </w:p>
        </w:tc>
        <w:tc>
          <w:tcPr>
            <w:tcW w:w="460" w:type="pct"/>
            <w:noWrap/>
            <w:vAlign w:val="center"/>
            <w:hideMark/>
          </w:tcPr>
          <w:p w14:paraId="072E022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0.594</w:t>
            </w:r>
          </w:p>
        </w:tc>
        <w:tc>
          <w:tcPr>
            <w:tcW w:w="460" w:type="pct"/>
            <w:noWrap/>
            <w:vAlign w:val="center"/>
            <w:hideMark/>
          </w:tcPr>
          <w:p w14:paraId="0B15861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0.640</w:t>
            </w:r>
          </w:p>
        </w:tc>
        <w:tc>
          <w:tcPr>
            <w:tcW w:w="460" w:type="pct"/>
            <w:noWrap/>
            <w:vAlign w:val="center"/>
            <w:hideMark/>
          </w:tcPr>
          <w:p w14:paraId="53C5AD6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0.642</w:t>
            </w:r>
          </w:p>
        </w:tc>
        <w:tc>
          <w:tcPr>
            <w:tcW w:w="512" w:type="pct"/>
            <w:noWrap/>
            <w:vAlign w:val="center"/>
            <w:hideMark/>
          </w:tcPr>
          <w:p w14:paraId="6199C66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0.652</w:t>
            </w:r>
          </w:p>
        </w:tc>
        <w:tc>
          <w:tcPr>
            <w:tcW w:w="460" w:type="pct"/>
            <w:noWrap/>
            <w:vAlign w:val="center"/>
            <w:hideMark/>
          </w:tcPr>
          <w:p w14:paraId="635CEE3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0.619</w:t>
            </w:r>
          </w:p>
        </w:tc>
        <w:tc>
          <w:tcPr>
            <w:tcW w:w="460" w:type="pct"/>
            <w:noWrap/>
            <w:vAlign w:val="center"/>
            <w:hideMark/>
          </w:tcPr>
          <w:p w14:paraId="7F2B0EB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0.593</w:t>
            </w:r>
          </w:p>
        </w:tc>
        <w:tc>
          <w:tcPr>
            <w:tcW w:w="460" w:type="pct"/>
            <w:noWrap/>
            <w:vAlign w:val="center"/>
            <w:hideMark/>
          </w:tcPr>
          <w:p w14:paraId="31E15E4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0.583</w:t>
            </w:r>
          </w:p>
        </w:tc>
        <w:tc>
          <w:tcPr>
            <w:tcW w:w="460" w:type="pct"/>
            <w:noWrap/>
            <w:vAlign w:val="center"/>
            <w:hideMark/>
          </w:tcPr>
          <w:p w14:paraId="2DEB6A5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0.661</w:t>
            </w:r>
          </w:p>
        </w:tc>
      </w:tr>
      <w:tr w:rsidR="00246FAB" w:rsidRPr="002251BB" w14:paraId="5E81EBCB" w14:textId="77777777" w:rsidTr="00246FAB">
        <w:trPr>
          <w:trHeight w:val="288"/>
          <w:jc w:val="center"/>
        </w:trPr>
        <w:tc>
          <w:tcPr>
            <w:tcW w:w="347" w:type="pct"/>
            <w:noWrap/>
            <w:vAlign w:val="center"/>
            <w:hideMark/>
          </w:tcPr>
          <w:p w14:paraId="3F2C971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2CADD78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0.586</w:t>
            </w:r>
          </w:p>
        </w:tc>
        <w:tc>
          <w:tcPr>
            <w:tcW w:w="460" w:type="pct"/>
            <w:noWrap/>
            <w:vAlign w:val="center"/>
            <w:hideMark/>
          </w:tcPr>
          <w:p w14:paraId="24312A8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0.592</w:t>
            </w:r>
          </w:p>
        </w:tc>
        <w:tc>
          <w:tcPr>
            <w:tcW w:w="460" w:type="pct"/>
            <w:noWrap/>
            <w:vAlign w:val="center"/>
            <w:hideMark/>
          </w:tcPr>
          <w:p w14:paraId="0D3985D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0.600</w:t>
            </w:r>
          </w:p>
        </w:tc>
        <w:tc>
          <w:tcPr>
            <w:tcW w:w="460" w:type="pct"/>
            <w:noWrap/>
            <w:vAlign w:val="center"/>
            <w:hideMark/>
          </w:tcPr>
          <w:p w14:paraId="72D13CA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0.636</w:t>
            </w:r>
          </w:p>
        </w:tc>
        <w:tc>
          <w:tcPr>
            <w:tcW w:w="460" w:type="pct"/>
            <w:noWrap/>
            <w:vAlign w:val="center"/>
            <w:hideMark/>
          </w:tcPr>
          <w:p w14:paraId="6011F7C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0.667</w:t>
            </w:r>
          </w:p>
        </w:tc>
        <w:tc>
          <w:tcPr>
            <w:tcW w:w="512" w:type="pct"/>
            <w:noWrap/>
            <w:vAlign w:val="center"/>
            <w:hideMark/>
          </w:tcPr>
          <w:p w14:paraId="2C5AED2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0.680</w:t>
            </w:r>
          </w:p>
        </w:tc>
        <w:tc>
          <w:tcPr>
            <w:tcW w:w="460" w:type="pct"/>
            <w:noWrap/>
            <w:vAlign w:val="center"/>
            <w:hideMark/>
          </w:tcPr>
          <w:p w14:paraId="3748A79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0.649</w:t>
            </w:r>
          </w:p>
        </w:tc>
        <w:tc>
          <w:tcPr>
            <w:tcW w:w="460" w:type="pct"/>
            <w:noWrap/>
            <w:vAlign w:val="center"/>
            <w:hideMark/>
          </w:tcPr>
          <w:p w14:paraId="79513A9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0.591</w:t>
            </w:r>
          </w:p>
        </w:tc>
        <w:tc>
          <w:tcPr>
            <w:tcW w:w="460" w:type="pct"/>
            <w:noWrap/>
            <w:vAlign w:val="center"/>
            <w:hideMark/>
          </w:tcPr>
          <w:p w14:paraId="3C40C52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0.570</w:t>
            </w:r>
          </w:p>
        </w:tc>
        <w:tc>
          <w:tcPr>
            <w:tcW w:w="460" w:type="pct"/>
            <w:noWrap/>
            <w:vAlign w:val="center"/>
            <w:hideMark/>
          </w:tcPr>
          <w:p w14:paraId="1BD892B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0.612</w:t>
            </w:r>
          </w:p>
        </w:tc>
      </w:tr>
      <w:tr w:rsidR="00246FAB" w:rsidRPr="002251BB" w14:paraId="347E6B59" w14:textId="77777777" w:rsidTr="00246FAB">
        <w:trPr>
          <w:trHeight w:val="288"/>
          <w:jc w:val="center"/>
        </w:trPr>
        <w:tc>
          <w:tcPr>
            <w:tcW w:w="347" w:type="pct"/>
            <w:noWrap/>
            <w:vAlign w:val="center"/>
            <w:hideMark/>
          </w:tcPr>
          <w:p w14:paraId="393FBF1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5D93726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0.597</w:t>
            </w:r>
          </w:p>
        </w:tc>
        <w:tc>
          <w:tcPr>
            <w:tcW w:w="460" w:type="pct"/>
            <w:noWrap/>
            <w:vAlign w:val="center"/>
            <w:hideMark/>
          </w:tcPr>
          <w:p w14:paraId="7C97F1F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0.535</w:t>
            </w:r>
          </w:p>
        </w:tc>
        <w:tc>
          <w:tcPr>
            <w:tcW w:w="460" w:type="pct"/>
            <w:noWrap/>
            <w:vAlign w:val="center"/>
            <w:hideMark/>
          </w:tcPr>
          <w:p w14:paraId="6C298A4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0.582</w:t>
            </w:r>
          </w:p>
        </w:tc>
        <w:tc>
          <w:tcPr>
            <w:tcW w:w="460" w:type="pct"/>
            <w:noWrap/>
            <w:vAlign w:val="center"/>
            <w:hideMark/>
          </w:tcPr>
          <w:p w14:paraId="10ABD7F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0.578</w:t>
            </w:r>
          </w:p>
        </w:tc>
        <w:tc>
          <w:tcPr>
            <w:tcW w:w="460" w:type="pct"/>
            <w:noWrap/>
            <w:vAlign w:val="center"/>
            <w:hideMark/>
          </w:tcPr>
          <w:p w14:paraId="2B87C09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0.564</w:t>
            </w:r>
          </w:p>
        </w:tc>
        <w:tc>
          <w:tcPr>
            <w:tcW w:w="512" w:type="pct"/>
            <w:noWrap/>
            <w:vAlign w:val="center"/>
            <w:hideMark/>
          </w:tcPr>
          <w:p w14:paraId="11F3653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0.606</w:t>
            </w:r>
          </w:p>
        </w:tc>
        <w:tc>
          <w:tcPr>
            <w:tcW w:w="460" w:type="pct"/>
            <w:noWrap/>
            <w:vAlign w:val="center"/>
            <w:hideMark/>
          </w:tcPr>
          <w:p w14:paraId="417F20C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0.598</w:t>
            </w:r>
          </w:p>
        </w:tc>
        <w:tc>
          <w:tcPr>
            <w:tcW w:w="460" w:type="pct"/>
            <w:noWrap/>
            <w:vAlign w:val="center"/>
            <w:hideMark/>
          </w:tcPr>
          <w:p w14:paraId="45199A2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0.581</w:t>
            </w:r>
          </w:p>
        </w:tc>
        <w:tc>
          <w:tcPr>
            <w:tcW w:w="460" w:type="pct"/>
            <w:noWrap/>
            <w:vAlign w:val="center"/>
            <w:hideMark/>
          </w:tcPr>
          <w:p w14:paraId="023ADF6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0.553</w:t>
            </w:r>
          </w:p>
        </w:tc>
        <w:tc>
          <w:tcPr>
            <w:tcW w:w="460" w:type="pct"/>
            <w:noWrap/>
            <w:vAlign w:val="center"/>
            <w:hideMark/>
          </w:tcPr>
          <w:p w14:paraId="279905C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0.673</w:t>
            </w:r>
          </w:p>
        </w:tc>
      </w:tr>
      <w:tr w:rsidR="00246FAB" w:rsidRPr="002251BB" w14:paraId="65862E40" w14:textId="77777777" w:rsidTr="00246FAB">
        <w:trPr>
          <w:trHeight w:val="288"/>
          <w:jc w:val="center"/>
        </w:trPr>
        <w:tc>
          <w:tcPr>
            <w:tcW w:w="347" w:type="pct"/>
            <w:noWrap/>
            <w:vAlign w:val="center"/>
            <w:hideMark/>
          </w:tcPr>
          <w:p w14:paraId="70E9029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3614F26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0.554</w:t>
            </w:r>
          </w:p>
        </w:tc>
        <w:tc>
          <w:tcPr>
            <w:tcW w:w="460" w:type="pct"/>
            <w:noWrap/>
            <w:vAlign w:val="center"/>
            <w:hideMark/>
          </w:tcPr>
          <w:p w14:paraId="5CA374F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0.590</w:t>
            </w:r>
          </w:p>
        </w:tc>
        <w:tc>
          <w:tcPr>
            <w:tcW w:w="460" w:type="pct"/>
            <w:noWrap/>
            <w:vAlign w:val="center"/>
            <w:hideMark/>
          </w:tcPr>
          <w:p w14:paraId="05CA052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0.609</w:t>
            </w:r>
          </w:p>
        </w:tc>
        <w:tc>
          <w:tcPr>
            <w:tcW w:w="460" w:type="pct"/>
            <w:noWrap/>
            <w:vAlign w:val="center"/>
            <w:hideMark/>
          </w:tcPr>
          <w:p w14:paraId="3233E36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0.579</w:t>
            </w:r>
          </w:p>
        </w:tc>
        <w:tc>
          <w:tcPr>
            <w:tcW w:w="460" w:type="pct"/>
            <w:noWrap/>
            <w:vAlign w:val="center"/>
            <w:hideMark/>
          </w:tcPr>
          <w:p w14:paraId="0BA808D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0.584</w:t>
            </w:r>
          </w:p>
        </w:tc>
        <w:tc>
          <w:tcPr>
            <w:tcW w:w="512" w:type="pct"/>
            <w:noWrap/>
            <w:vAlign w:val="center"/>
            <w:hideMark/>
          </w:tcPr>
          <w:p w14:paraId="4868D85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0.600</w:t>
            </w:r>
          </w:p>
        </w:tc>
        <w:tc>
          <w:tcPr>
            <w:tcW w:w="460" w:type="pct"/>
            <w:noWrap/>
            <w:vAlign w:val="center"/>
            <w:hideMark/>
          </w:tcPr>
          <w:p w14:paraId="79400AB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0.593</w:t>
            </w:r>
          </w:p>
        </w:tc>
        <w:tc>
          <w:tcPr>
            <w:tcW w:w="460" w:type="pct"/>
            <w:noWrap/>
            <w:vAlign w:val="center"/>
            <w:hideMark/>
          </w:tcPr>
          <w:p w14:paraId="28E9215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0.605</w:t>
            </w:r>
          </w:p>
        </w:tc>
        <w:tc>
          <w:tcPr>
            <w:tcW w:w="460" w:type="pct"/>
            <w:noWrap/>
            <w:vAlign w:val="center"/>
            <w:hideMark/>
          </w:tcPr>
          <w:p w14:paraId="12B2073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0.578</w:t>
            </w:r>
          </w:p>
        </w:tc>
        <w:tc>
          <w:tcPr>
            <w:tcW w:w="460" w:type="pct"/>
            <w:noWrap/>
            <w:vAlign w:val="center"/>
            <w:hideMark/>
          </w:tcPr>
          <w:p w14:paraId="52CB8A5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0.633</w:t>
            </w:r>
          </w:p>
        </w:tc>
      </w:tr>
      <w:tr w:rsidR="00246FAB" w:rsidRPr="002251BB" w14:paraId="7DD77F4C" w14:textId="77777777" w:rsidTr="00246FAB">
        <w:trPr>
          <w:trHeight w:val="288"/>
          <w:jc w:val="center"/>
        </w:trPr>
        <w:tc>
          <w:tcPr>
            <w:tcW w:w="347" w:type="pct"/>
            <w:noWrap/>
            <w:vAlign w:val="center"/>
            <w:hideMark/>
          </w:tcPr>
          <w:p w14:paraId="67A92B8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5FF7076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0.638</w:t>
            </w:r>
          </w:p>
        </w:tc>
        <w:tc>
          <w:tcPr>
            <w:tcW w:w="460" w:type="pct"/>
            <w:noWrap/>
            <w:vAlign w:val="center"/>
            <w:hideMark/>
          </w:tcPr>
          <w:p w14:paraId="22E3A07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0.716</w:t>
            </w:r>
          </w:p>
        </w:tc>
        <w:tc>
          <w:tcPr>
            <w:tcW w:w="460" w:type="pct"/>
            <w:noWrap/>
            <w:vAlign w:val="center"/>
            <w:hideMark/>
          </w:tcPr>
          <w:p w14:paraId="1190730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0.730</w:t>
            </w:r>
          </w:p>
        </w:tc>
        <w:tc>
          <w:tcPr>
            <w:tcW w:w="460" w:type="pct"/>
            <w:noWrap/>
            <w:vAlign w:val="center"/>
            <w:hideMark/>
          </w:tcPr>
          <w:p w14:paraId="6D991C3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0.716</w:t>
            </w:r>
          </w:p>
        </w:tc>
        <w:tc>
          <w:tcPr>
            <w:tcW w:w="460" w:type="pct"/>
            <w:noWrap/>
            <w:vAlign w:val="center"/>
            <w:hideMark/>
          </w:tcPr>
          <w:p w14:paraId="25DD74C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0.698</w:t>
            </w:r>
          </w:p>
        </w:tc>
        <w:tc>
          <w:tcPr>
            <w:tcW w:w="512" w:type="pct"/>
            <w:noWrap/>
            <w:vAlign w:val="center"/>
            <w:hideMark/>
          </w:tcPr>
          <w:p w14:paraId="3BD5D2A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0.698</w:t>
            </w:r>
          </w:p>
        </w:tc>
        <w:tc>
          <w:tcPr>
            <w:tcW w:w="460" w:type="pct"/>
            <w:noWrap/>
            <w:vAlign w:val="center"/>
            <w:hideMark/>
          </w:tcPr>
          <w:p w14:paraId="150035A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0.690</w:t>
            </w:r>
          </w:p>
        </w:tc>
        <w:tc>
          <w:tcPr>
            <w:tcW w:w="460" w:type="pct"/>
            <w:noWrap/>
            <w:vAlign w:val="center"/>
            <w:hideMark/>
          </w:tcPr>
          <w:p w14:paraId="441621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0.729</w:t>
            </w:r>
          </w:p>
        </w:tc>
        <w:tc>
          <w:tcPr>
            <w:tcW w:w="460" w:type="pct"/>
            <w:noWrap/>
            <w:vAlign w:val="center"/>
            <w:hideMark/>
          </w:tcPr>
          <w:p w14:paraId="201D832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0.663</w:t>
            </w:r>
          </w:p>
        </w:tc>
        <w:tc>
          <w:tcPr>
            <w:tcW w:w="460" w:type="pct"/>
            <w:noWrap/>
            <w:vAlign w:val="center"/>
            <w:hideMark/>
          </w:tcPr>
          <w:p w14:paraId="273D830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0.674</w:t>
            </w:r>
          </w:p>
        </w:tc>
      </w:tr>
      <w:tr w:rsidR="00246FAB" w:rsidRPr="002251BB" w14:paraId="1AEC5BD6" w14:textId="77777777" w:rsidTr="00246FAB">
        <w:trPr>
          <w:trHeight w:val="288"/>
          <w:jc w:val="center"/>
        </w:trPr>
        <w:tc>
          <w:tcPr>
            <w:tcW w:w="347" w:type="pct"/>
            <w:noWrap/>
            <w:vAlign w:val="center"/>
            <w:hideMark/>
          </w:tcPr>
          <w:p w14:paraId="4F3B80D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38C9B5A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0.537</w:t>
            </w:r>
          </w:p>
        </w:tc>
        <w:tc>
          <w:tcPr>
            <w:tcW w:w="460" w:type="pct"/>
            <w:noWrap/>
            <w:vAlign w:val="center"/>
            <w:hideMark/>
          </w:tcPr>
          <w:p w14:paraId="2D4ABEC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0.570</w:t>
            </w:r>
          </w:p>
        </w:tc>
        <w:tc>
          <w:tcPr>
            <w:tcW w:w="460" w:type="pct"/>
            <w:noWrap/>
            <w:vAlign w:val="center"/>
            <w:hideMark/>
          </w:tcPr>
          <w:p w14:paraId="2786B75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0.623</w:t>
            </w:r>
          </w:p>
        </w:tc>
        <w:tc>
          <w:tcPr>
            <w:tcW w:w="460" w:type="pct"/>
            <w:noWrap/>
            <w:vAlign w:val="center"/>
            <w:hideMark/>
          </w:tcPr>
          <w:p w14:paraId="7634113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0.589</w:t>
            </w:r>
          </w:p>
        </w:tc>
        <w:tc>
          <w:tcPr>
            <w:tcW w:w="460" w:type="pct"/>
            <w:noWrap/>
            <w:vAlign w:val="center"/>
            <w:hideMark/>
          </w:tcPr>
          <w:p w14:paraId="4684726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0.594</w:t>
            </w:r>
          </w:p>
        </w:tc>
        <w:tc>
          <w:tcPr>
            <w:tcW w:w="512" w:type="pct"/>
            <w:noWrap/>
            <w:vAlign w:val="center"/>
            <w:hideMark/>
          </w:tcPr>
          <w:p w14:paraId="6226692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0.615</w:t>
            </w:r>
          </w:p>
        </w:tc>
        <w:tc>
          <w:tcPr>
            <w:tcW w:w="460" w:type="pct"/>
            <w:noWrap/>
            <w:vAlign w:val="center"/>
            <w:hideMark/>
          </w:tcPr>
          <w:p w14:paraId="769E02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0.628</w:t>
            </w:r>
          </w:p>
        </w:tc>
        <w:tc>
          <w:tcPr>
            <w:tcW w:w="460" w:type="pct"/>
            <w:noWrap/>
            <w:vAlign w:val="center"/>
            <w:hideMark/>
          </w:tcPr>
          <w:p w14:paraId="26D8543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0.643</w:t>
            </w:r>
          </w:p>
        </w:tc>
        <w:tc>
          <w:tcPr>
            <w:tcW w:w="460" w:type="pct"/>
            <w:noWrap/>
            <w:vAlign w:val="center"/>
            <w:hideMark/>
          </w:tcPr>
          <w:p w14:paraId="5423F84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0.588</w:t>
            </w:r>
          </w:p>
        </w:tc>
        <w:tc>
          <w:tcPr>
            <w:tcW w:w="460" w:type="pct"/>
            <w:noWrap/>
            <w:vAlign w:val="center"/>
            <w:hideMark/>
          </w:tcPr>
          <w:p w14:paraId="02F8B9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0.701</w:t>
            </w:r>
          </w:p>
        </w:tc>
      </w:tr>
      <w:tr w:rsidR="00246FAB" w:rsidRPr="002251BB" w14:paraId="602D4CD8" w14:textId="77777777" w:rsidTr="00246FAB">
        <w:trPr>
          <w:trHeight w:val="288"/>
          <w:jc w:val="center"/>
        </w:trPr>
        <w:tc>
          <w:tcPr>
            <w:tcW w:w="347" w:type="pct"/>
            <w:tcBorders>
              <w:bottom w:val="single" w:sz="4" w:space="0" w:color="auto"/>
            </w:tcBorders>
            <w:noWrap/>
            <w:vAlign w:val="center"/>
            <w:hideMark/>
          </w:tcPr>
          <w:p w14:paraId="788BF0E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vAlign w:val="center"/>
            <w:hideMark/>
          </w:tcPr>
          <w:p w14:paraId="2BA63F7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0.589</w:t>
            </w:r>
          </w:p>
        </w:tc>
        <w:tc>
          <w:tcPr>
            <w:tcW w:w="460" w:type="pct"/>
            <w:tcBorders>
              <w:bottom w:val="single" w:sz="4" w:space="0" w:color="auto"/>
            </w:tcBorders>
            <w:noWrap/>
            <w:vAlign w:val="center"/>
            <w:hideMark/>
          </w:tcPr>
          <w:p w14:paraId="23DE69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0.599</w:t>
            </w:r>
          </w:p>
        </w:tc>
        <w:tc>
          <w:tcPr>
            <w:tcW w:w="460" w:type="pct"/>
            <w:tcBorders>
              <w:bottom w:val="single" w:sz="4" w:space="0" w:color="auto"/>
            </w:tcBorders>
            <w:noWrap/>
            <w:vAlign w:val="center"/>
            <w:hideMark/>
          </w:tcPr>
          <w:p w14:paraId="26791AC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0.622</w:t>
            </w:r>
          </w:p>
        </w:tc>
        <w:tc>
          <w:tcPr>
            <w:tcW w:w="460" w:type="pct"/>
            <w:tcBorders>
              <w:bottom w:val="single" w:sz="4" w:space="0" w:color="auto"/>
            </w:tcBorders>
            <w:noWrap/>
            <w:vAlign w:val="center"/>
            <w:hideMark/>
          </w:tcPr>
          <w:p w14:paraId="0F057CF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0.629</w:t>
            </w:r>
          </w:p>
        </w:tc>
        <w:tc>
          <w:tcPr>
            <w:tcW w:w="460" w:type="pct"/>
            <w:tcBorders>
              <w:bottom w:val="single" w:sz="4" w:space="0" w:color="auto"/>
            </w:tcBorders>
            <w:noWrap/>
            <w:vAlign w:val="center"/>
            <w:hideMark/>
          </w:tcPr>
          <w:p w14:paraId="6098EC4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0.635</w:t>
            </w:r>
          </w:p>
        </w:tc>
        <w:tc>
          <w:tcPr>
            <w:tcW w:w="512" w:type="pct"/>
            <w:tcBorders>
              <w:bottom w:val="single" w:sz="4" w:space="0" w:color="auto"/>
            </w:tcBorders>
            <w:noWrap/>
            <w:vAlign w:val="center"/>
            <w:hideMark/>
          </w:tcPr>
          <w:p w14:paraId="65ADF92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0.649</w:t>
            </w:r>
          </w:p>
        </w:tc>
        <w:tc>
          <w:tcPr>
            <w:tcW w:w="460" w:type="pct"/>
            <w:tcBorders>
              <w:bottom w:val="single" w:sz="4" w:space="0" w:color="auto"/>
            </w:tcBorders>
            <w:noWrap/>
            <w:vAlign w:val="center"/>
            <w:hideMark/>
          </w:tcPr>
          <w:p w14:paraId="5E3C02F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0.639</w:t>
            </w:r>
          </w:p>
        </w:tc>
        <w:tc>
          <w:tcPr>
            <w:tcW w:w="460" w:type="pct"/>
            <w:tcBorders>
              <w:bottom w:val="single" w:sz="4" w:space="0" w:color="auto"/>
            </w:tcBorders>
            <w:noWrap/>
            <w:vAlign w:val="center"/>
            <w:hideMark/>
          </w:tcPr>
          <w:p w14:paraId="3F4AA79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0.622</w:t>
            </w:r>
          </w:p>
        </w:tc>
        <w:tc>
          <w:tcPr>
            <w:tcW w:w="460" w:type="pct"/>
            <w:tcBorders>
              <w:bottom w:val="single" w:sz="4" w:space="0" w:color="auto"/>
            </w:tcBorders>
            <w:noWrap/>
            <w:vAlign w:val="center"/>
            <w:hideMark/>
          </w:tcPr>
          <w:p w14:paraId="2E0CB20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0.597</w:t>
            </w:r>
          </w:p>
        </w:tc>
        <w:tc>
          <w:tcPr>
            <w:tcW w:w="460" w:type="pct"/>
            <w:noWrap/>
            <w:vAlign w:val="center"/>
            <w:hideMark/>
          </w:tcPr>
          <w:p w14:paraId="3816DD1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0.646</w:t>
            </w:r>
          </w:p>
        </w:tc>
      </w:tr>
      <w:tr w:rsidR="00246FAB" w:rsidRPr="002251BB" w14:paraId="6F75168E" w14:textId="77777777" w:rsidTr="00246FAB">
        <w:trPr>
          <w:trHeight w:val="288"/>
          <w:jc w:val="center"/>
        </w:trPr>
        <w:tc>
          <w:tcPr>
            <w:tcW w:w="347" w:type="pct"/>
            <w:tcBorders>
              <w:top w:val="single" w:sz="4" w:space="0" w:color="auto"/>
            </w:tcBorders>
            <w:noWrap/>
            <w:vAlign w:val="center"/>
            <w:hideMark/>
          </w:tcPr>
          <w:p w14:paraId="44E9D3D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59716D2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LWD (g cm</w:t>
            </w:r>
            <w:r w:rsidRPr="002251BB">
              <w:rPr>
                <w:rFonts w:ascii="Times New Roman" w:eastAsia="Times New Roman" w:hAnsi="Times New Roman" w:cs="Times New Roman"/>
                <w:color w:val="000000"/>
                <w:kern w:val="0"/>
                <w:sz w:val="20"/>
                <w:szCs w:val="20"/>
                <w:vertAlign w:val="superscript"/>
                <w:lang w:eastAsia="pt-BR"/>
                <w14:ligatures w14:val="none"/>
              </w:rPr>
              <w:t>-3</w:t>
            </w:r>
            <w:r w:rsidRPr="002251BB">
              <w:rPr>
                <w:rFonts w:ascii="Times New Roman" w:eastAsia="Times New Roman" w:hAnsi="Times New Roman" w:cs="Times New Roman"/>
                <w:color w:val="000000"/>
                <w:kern w:val="0"/>
                <w:sz w:val="20"/>
                <w:szCs w:val="20"/>
                <w:lang w:eastAsia="pt-BR"/>
                <w14:ligatures w14:val="none"/>
              </w:rPr>
              <w:t>) ------------------------------------------------------------------------</w:t>
            </w:r>
          </w:p>
        </w:tc>
      </w:tr>
      <w:tr w:rsidR="00246FAB" w:rsidRPr="002251BB" w14:paraId="28A76D7E" w14:textId="77777777" w:rsidTr="00246FAB">
        <w:trPr>
          <w:trHeight w:val="288"/>
          <w:jc w:val="center"/>
        </w:trPr>
        <w:tc>
          <w:tcPr>
            <w:tcW w:w="347" w:type="pct"/>
            <w:noWrap/>
            <w:vAlign w:val="center"/>
            <w:hideMark/>
          </w:tcPr>
          <w:p w14:paraId="79EF37E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6941602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0.90</w:t>
            </w:r>
          </w:p>
        </w:tc>
        <w:tc>
          <w:tcPr>
            <w:tcW w:w="460" w:type="pct"/>
            <w:noWrap/>
            <w:vAlign w:val="center"/>
            <w:hideMark/>
          </w:tcPr>
          <w:p w14:paraId="0C11B4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1E4726B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c>
          <w:tcPr>
            <w:tcW w:w="460" w:type="pct"/>
            <w:noWrap/>
            <w:vAlign w:val="center"/>
            <w:hideMark/>
          </w:tcPr>
          <w:p w14:paraId="2AA3F5A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0.90</w:t>
            </w:r>
          </w:p>
        </w:tc>
        <w:tc>
          <w:tcPr>
            <w:tcW w:w="460" w:type="pct"/>
            <w:noWrap/>
            <w:vAlign w:val="center"/>
            <w:hideMark/>
          </w:tcPr>
          <w:p w14:paraId="6F138E4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0.94</w:t>
            </w:r>
          </w:p>
        </w:tc>
        <w:tc>
          <w:tcPr>
            <w:tcW w:w="512" w:type="pct"/>
            <w:noWrap/>
            <w:vAlign w:val="center"/>
            <w:hideMark/>
          </w:tcPr>
          <w:p w14:paraId="5C4579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0.95</w:t>
            </w:r>
          </w:p>
        </w:tc>
        <w:tc>
          <w:tcPr>
            <w:tcW w:w="460" w:type="pct"/>
            <w:noWrap/>
            <w:vAlign w:val="center"/>
            <w:hideMark/>
          </w:tcPr>
          <w:p w14:paraId="7056097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0.93</w:t>
            </w:r>
          </w:p>
        </w:tc>
        <w:tc>
          <w:tcPr>
            <w:tcW w:w="460" w:type="pct"/>
            <w:noWrap/>
            <w:vAlign w:val="center"/>
            <w:hideMark/>
          </w:tcPr>
          <w:p w14:paraId="2FB701B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noWrap/>
            <w:vAlign w:val="center"/>
            <w:hideMark/>
          </w:tcPr>
          <w:p w14:paraId="1ACA76E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noWrap/>
            <w:vAlign w:val="center"/>
            <w:hideMark/>
          </w:tcPr>
          <w:p w14:paraId="6440E53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r>
      <w:tr w:rsidR="00246FAB" w:rsidRPr="002251BB" w14:paraId="7193A591" w14:textId="77777777" w:rsidTr="00246FAB">
        <w:trPr>
          <w:trHeight w:val="288"/>
          <w:jc w:val="center"/>
        </w:trPr>
        <w:tc>
          <w:tcPr>
            <w:tcW w:w="347" w:type="pct"/>
            <w:noWrap/>
            <w:vAlign w:val="center"/>
            <w:hideMark/>
          </w:tcPr>
          <w:p w14:paraId="3A2038D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01306CB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0.80</w:t>
            </w:r>
          </w:p>
        </w:tc>
        <w:tc>
          <w:tcPr>
            <w:tcW w:w="460" w:type="pct"/>
            <w:noWrap/>
            <w:vAlign w:val="center"/>
            <w:hideMark/>
          </w:tcPr>
          <w:p w14:paraId="39C66FB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0.81</w:t>
            </w:r>
          </w:p>
        </w:tc>
        <w:tc>
          <w:tcPr>
            <w:tcW w:w="460" w:type="pct"/>
            <w:noWrap/>
            <w:vAlign w:val="center"/>
            <w:hideMark/>
          </w:tcPr>
          <w:p w14:paraId="0CB84F7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0.81</w:t>
            </w:r>
          </w:p>
        </w:tc>
        <w:tc>
          <w:tcPr>
            <w:tcW w:w="460" w:type="pct"/>
            <w:noWrap/>
            <w:vAlign w:val="center"/>
            <w:hideMark/>
          </w:tcPr>
          <w:p w14:paraId="15CC7B7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noWrap/>
            <w:vAlign w:val="center"/>
            <w:hideMark/>
          </w:tcPr>
          <w:p w14:paraId="60A86C4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0.81</w:t>
            </w:r>
          </w:p>
        </w:tc>
        <w:tc>
          <w:tcPr>
            <w:tcW w:w="512" w:type="pct"/>
            <w:noWrap/>
            <w:vAlign w:val="center"/>
            <w:hideMark/>
          </w:tcPr>
          <w:p w14:paraId="384EAB8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3D17E5D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460" w:type="pct"/>
            <w:noWrap/>
            <w:vAlign w:val="center"/>
            <w:hideMark/>
          </w:tcPr>
          <w:p w14:paraId="58D923A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0.82</w:t>
            </w:r>
          </w:p>
        </w:tc>
        <w:tc>
          <w:tcPr>
            <w:tcW w:w="460" w:type="pct"/>
            <w:noWrap/>
            <w:vAlign w:val="center"/>
            <w:hideMark/>
          </w:tcPr>
          <w:p w14:paraId="1D3885A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1C6BE09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r>
      <w:tr w:rsidR="00246FAB" w:rsidRPr="002251BB" w14:paraId="484DB3C2" w14:textId="77777777" w:rsidTr="00246FAB">
        <w:trPr>
          <w:trHeight w:val="288"/>
          <w:jc w:val="center"/>
        </w:trPr>
        <w:tc>
          <w:tcPr>
            <w:tcW w:w="347" w:type="pct"/>
            <w:noWrap/>
            <w:vAlign w:val="center"/>
            <w:hideMark/>
          </w:tcPr>
          <w:p w14:paraId="4843AC0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672B683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460" w:type="pct"/>
            <w:noWrap/>
            <w:vAlign w:val="center"/>
            <w:hideMark/>
          </w:tcPr>
          <w:p w14:paraId="074A513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0.77</w:t>
            </w:r>
          </w:p>
        </w:tc>
        <w:tc>
          <w:tcPr>
            <w:tcW w:w="460" w:type="pct"/>
            <w:noWrap/>
            <w:vAlign w:val="center"/>
            <w:hideMark/>
          </w:tcPr>
          <w:p w14:paraId="4919694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0.80</w:t>
            </w:r>
          </w:p>
        </w:tc>
        <w:tc>
          <w:tcPr>
            <w:tcW w:w="460" w:type="pct"/>
            <w:noWrap/>
            <w:vAlign w:val="center"/>
            <w:hideMark/>
          </w:tcPr>
          <w:p w14:paraId="6EE9275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noWrap/>
            <w:vAlign w:val="center"/>
            <w:hideMark/>
          </w:tcPr>
          <w:p w14:paraId="0196AD7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c>
          <w:tcPr>
            <w:tcW w:w="512" w:type="pct"/>
            <w:noWrap/>
            <w:vAlign w:val="center"/>
            <w:hideMark/>
          </w:tcPr>
          <w:p w14:paraId="0C8A648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460" w:type="pct"/>
            <w:noWrap/>
            <w:vAlign w:val="center"/>
            <w:hideMark/>
          </w:tcPr>
          <w:p w14:paraId="343EAFB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63E8A2D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noWrap/>
            <w:vAlign w:val="center"/>
            <w:hideMark/>
          </w:tcPr>
          <w:p w14:paraId="6EBBE4A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0.77</w:t>
            </w:r>
          </w:p>
        </w:tc>
        <w:tc>
          <w:tcPr>
            <w:tcW w:w="460" w:type="pct"/>
            <w:noWrap/>
            <w:vAlign w:val="center"/>
            <w:hideMark/>
          </w:tcPr>
          <w:p w14:paraId="393F312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0.75</w:t>
            </w:r>
          </w:p>
        </w:tc>
      </w:tr>
      <w:tr w:rsidR="00246FAB" w:rsidRPr="002251BB" w14:paraId="1DC40D60" w14:textId="77777777" w:rsidTr="00246FAB">
        <w:trPr>
          <w:trHeight w:val="288"/>
          <w:jc w:val="center"/>
        </w:trPr>
        <w:tc>
          <w:tcPr>
            <w:tcW w:w="347" w:type="pct"/>
            <w:noWrap/>
            <w:vAlign w:val="center"/>
            <w:hideMark/>
          </w:tcPr>
          <w:p w14:paraId="67F5E65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5F92F27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0.82</w:t>
            </w:r>
          </w:p>
        </w:tc>
        <w:tc>
          <w:tcPr>
            <w:tcW w:w="460" w:type="pct"/>
            <w:noWrap/>
            <w:vAlign w:val="center"/>
            <w:hideMark/>
          </w:tcPr>
          <w:p w14:paraId="236CD56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0.78</w:t>
            </w:r>
          </w:p>
        </w:tc>
        <w:tc>
          <w:tcPr>
            <w:tcW w:w="460" w:type="pct"/>
            <w:noWrap/>
            <w:vAlign w:val="center"/>
            <w:hideMark/>
          </w:tcPr>
          <w:p w14:paraId="2143111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0.78</w:t>
            </w:r>
          </w:p>
        </w:tc>
        <w:tc>
          <w:tcPr>
            <w:tcW w:w="460" w:type="pct"/>
            <w:noWrap/>
            <w:vAlign w:val="center"/>
            <w:hideMark/>
          </w:tcPr>
          <w:p w14:paraId="24F3FFF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460" w:type="pct"/>
            <w:noWrap/>
            <w:vAlign w:val="center"/>
            <w:hideMark/>
          </w:tcPr>
          <w:p w14:paraId="3FB07C2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512" w:type="pct"/>
            <w:noWrap/>
            <w:vAlign w:val="center"/>
            <w:hideMark/>
          </w:tcPr>
          <w:p w14:paraId="7098C06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c>
          <w:tcPr>
            <w:tcW w:w="460" w:type="pct"/>
            <w:noWrap/>
            <w:vAlign w:val="center"/>
            <w:hideMark/>
          </w:tcPr>
          <w:p w14:paraId="2F1B465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0.80</w:t>
            </w:r>
          </w:p>
        </w:tc>
        <w:tc>
          <w:tcPr>
            <w:tcW w:w="460" w:type="pct"/>
            <w:noWrap/>
            <w:vAlign w:val="center"/>
            <w:hideMark/>
          </w:tcPr>
          <w:p w14:paraId="4466D76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0.74</w:t>
            </w:r>
          </w:p>
        </w:tc>
        <w:tc>
          <w:tcPr>
            <w:tcW w:w="460" w:type="pct"/>
            <w:noWrap/>
            <w:vAlign w:val="center"/>
            <w:hideMark/>
          </w:tcPr>
          <w:p w14:paraId="3862EC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0.80</w:t>
            </w:r>
          </w:p>
        </w:tc>
        <w:tc>
          <w:tcPr>
            <w:tcW w:w="460" w:type="pct"/>
            <w:noWrap/>
            <w:vAlign w:val="center"/>
            <w:hideMark/>
          </w:tcPr>
          <w:p w14:paraId="46253DE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r>
      <w:tr w:rsidR="00246FAB" w:rsidRPr="002251BB" w14:paraId="6D912A94" w14:textId="77777777" w:rsidTr="00246FAB">
        <w:trPr>
          <w:trHeight w:val="288"/>
          <w:jc w:val="center"/>
        </w:trPr>
        <w:tc>
          <w:tcPr>
            <w:tcW w:w="347" w:type="pct"/>
            <w:noWrap/>
            <w:vAlign w:val="center"/>
            <w:hideMark/>
          </w:tcPr>
          <w:p w14:paraId="0541E28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4B9C604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c>
          <w:tcPr>
            <w:tcW w:w="460" w:type="pct"/>
            <w:noWrap/>
            <w:vAlign w:val="center"/>
            <w:hideMark/>
          </w:tcPr>
          <w:p w14:paraId="4925B08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45F2CC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0.78</w:t>
            </w:r>
          </w:p>
        </w:tc>
        <w:tc>
          <w:tcPr>
            <w:tcW w:w="460" w:type="pct"/>
            <w:noWrap/>
            <w:vAlign w:val="center"/>
            <w:hideMark/>
          </w:tcPr>
          <w:p w14:paraId="0E932B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0.88</w:t>
            </w:r>
          </w:p>
        </w:tc>
        <w:tc>
          <w:tcPr>
            <w:tcW w:w="460" w:type="pct"/>
            <w:noWrap/>
            <w:vAlign w:val="center"/>
            <w:hideMark/>
          </w:tcPr>
          <w:p w14:paraId="3EFDEB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c>
          <w:tcPr>
            <w:tcW w:w="512" w:type="pct"/>
            <w:noWrap/>
            <w:vAlign w:val="center"/>
            <w:hideMark/>
          </w:tcPr>
          <w:p w14:paraId="2E3B8F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3DFFE21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0.77</w:t>
            </w:r>
          </w:p>
        </w:tc>
        <w:tc>
          <w:tcPr>
            <w:tcW w:w="460" w:type="pct"/>
            <w:noWrap/>
            <w:vAlign w:val="center"/>
            <w:hideMark/>
          </w:tcPr>
          <w:p w14:paraId="1C91E84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0.74</w:t>
            </w:r>
          </w:p>
        </w:tc>
        <w:tc>
          <w:tcPr>
            <w:tcW w:w="460" w:type="pct"/>
            <w:noWrap/>
            <w:vAlign w:val="center"/>
            <w:hideMark/>
          </w:tcPr>
          <w:p w14:paraId="24887D5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w:t>
            </w:r>
          </w:p>
        </w:tc>
        <w:tc>
          <w:tcPr>
            <w:tcW w:w="460" w:type="pct"/>
            <w:noWrap/>
            <w:vAlign w:val="center"/>
            <w:hideMark/>
          </w:tcPr>
          <w:p w14:paraId="233CC65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0.71</w:t>
            </w:r>
          </w:p>
        </w:tc>
      </w:tr>
      <w:tr w:rsidR="00246FAB" w:rsidRPr="002251BB" w14:paraId="4249E5BA" w14:textId="77777777" w:rsidTr="00246FAB">
        <w:trPr>
          <w:trHeight w:val="288"/>
          <w:jc w:val="center"/>
        </w:trPr>
        <w:tc>
          <w:tcPr>
            <w:tcW w:w="347" w:type="pct"/>
            <w:noWrap/>
            <w:vAlign w:val="center"/>
            <w:hideMark/>
          </w:tcPr>
          <w:p w14:paraId="751B541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3475FEF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0.88</w:t>
            </w:r>
          </w:p>
        </w:tc>
        <w:tc>
          <w:tcPr>
            <w:tcW w:w="460" w:type="pct"/>
            <w:noWrap/>
            <w:vAlign w:val="center"/>
            <w:hideMark/>
          </w:tcPr>
          <w:p w14:paraId="2DC28F3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0.90</w:t>
            </w:r>
          </w:p>
        </w:tc>
        <w:tc>
          <w:tcPr>
            <w:tcW w:w="460" w:type="pct"/>
            <w:noWrap/>
            <w:vAlign w:val="center"/>
            <w:hideMark/>
          </w:tcPr>
          <w:p w14:paraId="1BFCE9C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0.88</w:t>
            </w:r>
          </w:p>
        </w:tc>
        <w:tc>
          <w:tcPr>
            <w:tcW w:w="460" w:type="pct"/>
            <w:noWrap/>
            <w:vAlign w:val="center"/>
            <w:hideMark/>
          </w:tcPr>
          <w:p w14:paraId="50A144F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noWrap/>
            <w:vAlign w:val="center"/>
            <w:hideMark/>
          </w:tcPr>
          <w:p w14:paraId="55E0ABF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c>
          <w:tcPr>
            <w:tcW w:w="512" w:type="pct"/>
            <w:noWrap/>
            <w:vAlign w:val="center"/>
            <w:hideMark/>
          </w:tcPr>
          <w:p w14:paraId="2732584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460" w:type="pct"/>
            <w:noWrap/>
            <w:vAlign w:val="center"/>
            <w:hideMark/>
          </w:tcPr>
          <w:p w14:paraId="5171A06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noWrap/>
            <w:vAlign w:val="center"/>
            <w:hideMark/>
          </w:tcPr>
          <w:p w14:paraId="0F23EFA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0.82</w:t>
            </w:r>
          </w:p>
        </w:tc>
        <w:tc>
          <w:tcPr>
            <w:tcW w:w="460" w:type="pct"/>
            <w:noWrap/>
            <w:vAlign w:val="center"/>
            <w:hideMark/>
          </w:tcPr>
          <w:p w14:paraId="70AEB2A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noWrap/>
            <w:vAlign w:val="center"/>
            <w:hideMark/>
          </w:tcPr>
          <w:p w14:paraId="7907FB8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r>
      <w:tr w:rsidR="00246FAB" w:rsidRPr="002251BB" w14:paraId="22B1B1CF" w14:textId="77777777" w:rsidTr="00246FAB">
        <w:trPr>
          <w:trHeight w:val="288"/>
          <w:jc w:val="center"/>
        </w:trPr>
        <w:tc>
          <w:tcPr>
            <w:tcW w:w="347" w:type="pct"/>
            <w:noWrap/>
            <w:vAlign w:val="center"/>
            <w:hideMark/>
          </w:tcPr>
          <w:p w14:paraId="27FEEF8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7A37070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2C153EE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460" w:type="pct"/>
            <w:noWrap/>
            <w:vAlign w:val="center"/>
            <w:hideMark/>
          </w:tcPr>
          <w:p w14:paraId="461A258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0.90</w:t>
            </w:r>
          </w:p>
        </w:tc>
        <w:tc>
          <w:tcPr>
            <w:tcW w:w="460" w:type="pct"/>
            <w:noWrap/>
            <w:vAlign w:val="center"/>
            <w:hideMark/>
          </w:tcPr>
          <w:p w14:paraId="741E026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3E4E43B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512" w:type="pct"/>
            <w:noWrap/>
            <w:vAlign w:val="center"/>
            <w:hideMark/>
          </w:tcPr>
          <w:p w14:paraId="5B89974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487D750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0FFF7F8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0.75</w:t>
            </w:r>
          </w:p>
        </w:tc>
        <w:tc>
          <w:tcPr>
            <w:tcW w:w="460" w:type="pct"/>
            <w:noWrap/>
            <w:vAlign w:val="center"/>
            <w:hideMark/>
          </w:tcPr>
          <w:p w14:paraId="57CB82A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c>
          <w:tcPr>
            <w:tcW w:w="460" w:type="pct"/>
            <w:noWrap/>
            <w:vAlign w:val="center"/>
            <w:hideMark/>
          </w:tcPr>
          <w:p w14:paraId="355F439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r>
      <w:tr w:rsidR="00246FAB" w:rsidRPr="002251BB" w14:paraId="3AF93E7C" w14:textId="77777777" w:rsidTr="00246FAB">
        <w:trPr>
          <w:trHeight w:val="288"/>
          <w:jc w:val="center"/>
        </w:trPr>
        <w:tc>
          <w:tcPr>
            <w:tcW w:w="347" w:type="pct"/>
            <w:noWrap/>
            <w:vAlign w:val="center"/>
            <w:hideMark/>
          </w:tcPr>
          <w:p w14:paraId="15FF08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73F6CA9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5DC7728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460" w:type="pct"/>
            <w:noWrap/>
            <w:vAlign w:val="center"/>
            <w:hideMark/>
          </w:tcPr>
          <w:p w14:paraId="478267C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0.90</w:t>
            </w:r>
          </w:p>
        </w:tc>
        <w:tc>
          <w:tcPr>
            <w:tcW w:w="460" w:type="pct"/>
            <w:noWrap/>
            <w:vAlign w:val="center"/>
            <w:hideMark/>
          </w:tcPr>
          <w:p w14:paraId="70D363D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78A99A7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512" w:type="pct"/>
            <w:noWrap/>
            <w:vAlign w:val="center"/>
            <w:hideMark/>
          </w:tcPr>
          <w:p w14:paraId="1D98FC4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111369F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30D5F73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0.75</w:t>
            </w:r>
          </w:p>
        </w:tc>
        <w:tc>
          <w:tcPr>
            <w:tcW w:w="460" w:type="pct"/>
            <w:noWrap/>
            <w:vAlign w:val="center"/>
            <w:hideMark/>
          </w:tcPr>
          <w:p w14:paraId="1B79A67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c>
          <w:tcPr>
            <w:tcW w:w="460" w:type="pct"/>
            <w:noWrap/>
            <w:vAlign w:val="center"/>
            <w:hideMark/>
          </w:tcPr>
          <w:p w14:paraId="24F3E0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0.89</w:t>
            </w:r>
          </w:p>
        </w:tc>
      </w:tr>
      <w:tr w:rsidR="00246FAB" w:rsidRPr="002251BB" w14:paraId="728A6F33" w14:textId="77777777" w:rsidTr="00246FAB">
        <w:trPr>
          <w:trHeight w:val="288"/>
          <w:jc w:val="center"/>
        </w:trPr>
        <w:tc>
          <w:tcPr>
            <w:tcW w:w="347" w:type="pct"/>
            <w:tcBorders>
              <w:bottom w:val="single" w:sz="4" w:space="0" w:color="auto"/>
            </w:tcBorders>
            <w:noWrap/>
            <w:vAlign w:val="center"/>
            <w:hideMark/>
          </w:tcPr>
          <w:p w14:paraId="06DEF1A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lastRenderedPageBreak/>
              <w:t>Average</w:t>
            </w:r>
          </w:p>
        </w:tc>
        <w:tc>
          <w:tcPr>
            <w:tcW w:w="461" w:type="pct"/>
            <w:tcBorders>
              <w:bottom w:val="single" w:sz="4" w:space="0" w:color="auto"/>
            </w:tcBorders>
            <w:noWrap/>
            <w:vAlign w:val="center"/>
            <w:hideMark/>
          </w:tcPr>
          <w:p w14:paraId="31E9DFB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tcBorders>
              <w:bottom w:val="single" w:sz="4" w:space="0" w:color="auto"/>
            </w:tcBorders>
            <w:noWrap/>
            <w:vAlign w:val="center"/>
            <w:hideMark/>
          </w:tcPr>
          <w:p w14:paraId="7437A0C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0.83</w:t>
            </w:r>
          </w:p>
        </w:tc>
        <w:tc>
          <w:tcPr>
            <w:tcW w:w="460" w:type="pct"/>
            <w:tcBorders>
              <w:bottom w:val="single" w:sz="4" w:space="0" w:color="auto"/>
            </w:tcBorders>
            <w:noWrap/>
            <w:vAlign w:val="center"/>
            <w:hideMark/>
          </w:tcPr>
          <w:p w14:paraId="1520E35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tcBorders>
              <w:bottom w:val="single" w:sz="4" w:space="0" w:color="auto"/>
            </w:tcBorders>
            <w:noWrap/>
            <w:vAlign w:val="center"/>
            <w:hideMark/>
          </w:tcPr>
          <w:p w14:paraId="29BD643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460" w:type="pct"/>
            <w:tcBorders>
              <w:bottom w:val="single" w:sz="4" w:space="0" w:color="auto"/>
            </w:tcBorders>
            <w:noWrap/>
            <w:vAlign w:val="center"/>
            <w:hideMark/>
          </w:tcPr>
          <w:p w14:paraId="61BB02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0.87</w:t>
            </w:r>
          </w:p>
        </w:tc>
        <w:tc>
          <w:tcPr>
            <w:tcW w:w="512" w:type="pct"/>
            <w:tcBorders>
              <w:bottom w:val="single" w:sz="4" w:space="0" w:color="auto"/>
            </w:tcBorders>
            <w:noWrap/>
            <w:vAlign w:val="center"/>
            <w:hideMark/>
          </w:tcPr>
          <w:p w14:paraId="5E4A85A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0.88</w:t>
            </w:r>
          </w:p>
        </w:tc>
        <w:tc>
          <w:tcPr>
            <w:tcW w:w="460" w:type="pct"/>
            <w:tcBorders>
              <w:bottom w:val="single" w:sz="4" w:space="0" w:color="auto"/>
            </w:tcBorders>
            <w:noWrap/>
            <w:vAlign w:val="center"/>
            <w:hideMark/>
          </w:tcPr>
          <w:p w14:paraId="6BF6958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0.85</w:t>
            </w:r>
          </w:p>
        </w:tc>
        <w:tc>
          <w:tcPr>
            <w:tcW w:w="460" w:type="pct"/>
            <w:tcBorders>
              <w:bottom w:val="single" w:sz="4" w:space="0" w:color="auto"/>
            </w:tcBorders>
            <w:noWrap/>
            <w:vAlign w:val="center"/>
            <w:hideMark/>
          </w:tcPr>
          <w:p w14:paraId="6DD38D3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tcBorders>
              <w:bottom w:val="single" w:sz="4" w:space="0" w:color="auto"/>
            </w:tcBorders>
            <w:noWrap/>
            <w:vAlign w:val="center"/>
            <w:hideMark/>
          </w:tcPr>
          <w:p w14:paraId="67DE9A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0.79</w:t>
            </w:r>
          </w:p>
        </w:tc>
        <w:tc>
          <w:tcPr>
            <w:tcW w:w="460" w:type="pct"/>
            <w:noWrap/>
            <w:vAlign w:val="center"/>
            <w:hideMark/>
          </w:tcPr>
          <w:p w14:paraId="61C8E1C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0.82</w:t>
            </w:r>
          </w:p>
        </w:tc>
      </w:tr>
      <w:tr w:rsidR="00246FAB" w:rsidRPr="002251BB" w14:paraId="7F32198E" w14:textId="77777777" w:rsidTr="00246FAB">
        <w:trPr>
          <w:trHeight w:val="288"/>
          <w:jc w:val="center"/>
        </w:trPr>
        <w:tc>
          <w:tcPr>
            <w:tcW w:w="347" w:type="pct"/>
            <w:tcBorders>
              <w:top w:val="single" w:sz="4" w:space="0" w:color="auto"/>
            </w:tcBorders>
            <w:noWrap/>
            <w:vAlign w:val="center"/>
            <w:hideMark/>
          </w:tcPr>
          <w:p w14:paraId="43D8E48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72C4B3C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GRW (cm) ------------------------------------------------------------------------</w:t>
            </w:r>
          </w:p>
        </w:tc>
      </w:tr>
      <w:tr w:rsidR="00246FAB" w:rsidRPr="002251BB" w14:paraId="01A9E186" w14:textId="77777777" w:rsidTr="00246FAB">
        <w:trPr>
          <w:trHeight w:val="288"/>
          <w:jc w:val="center"/>
        </w:trPr>
        <w:tc>
          <w:tcPr>
            <w:tcW w:w="347" w:type="pct"/>
            <w:noWrap/>
            <w:vAlign w:val="center"/>
            <w:hideMark/>
          </w:tcPr>
          <w:p w14:paraId="400B606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0F7D7CE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1.26</w:t>
            </w:r>
          </w:p>
        </w:tc>
        <w:tc>
          <w:tcPr>
            <w:tcW w:w="460" w:type="pct"/>
            <w:noWrap/>
            <w:vAlign w:val="center"/>
            <w:hideMark/>
          </w:tcPr>
          <w:p w14:paraId="5C2E441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1.15</w:t>
            </w:r>
          </w:p>
        </w:tc>
        <w:tc>
          <w:tcPr>
            <w:tcW w:w="460" w:type="pct"/>
            <w:noWrap/>
            <w:vAlign w:val="center"/>
            <w:hideMark/>
          </w:tcPr>
          <w:p w14:paraId="75F74F2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1.12</w:t>
            </w:r>
          </w:p>
        </w:tc>
        <w:tc>
          <w:tcPr>
            <w:tcW w:w="460" w:type="pct"/>
            <w:noWrap/>
            <w:vAlign w:val="center"/>
            <w:hideMark/>
          </w:tcPr>
          <w:p w14:paraId="2BA5078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w:t>
            </w:r>
          </w:p>
        </w:tc>
        <w:tc>
          <w:tcPr>
            <w:tcW w:w="460" w:type="pct"/>
            <w:noWrap/>
            <w:vAlign w:val="center"/>
            <w:hideMark/>
          </w:tcPr>
          <w:p w14:paraId="751E96E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w:t>
            </w:r>
          </w:p>
        </w:tc>
        <w:tc>
          <w:tcPr>
            <w:tcW w:w="512" w:type="pct"/>
            <w:noWrap/>
            <w:vAlign w:val="center"/>
            <w:hideMark/>
          </w:tcPr>
          <w:p w14:paraId="318F824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w:t>
            </w:r>
          </w:p>
        </w:tc>
        <w:tc>
          <w:tcPr>
            <w:tcW w:w="460" w:type="pct"/>
            <w:noWrap/>
            <w:vAlign w:val="center"/>
            <w:hideMark/>
          </w:tcPr>
          <w:p w14:paraId="69864C9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0.66</w:t>
            </w:r>
          </w:p>
        </w:tc>
        <w:tc>
          <w:tcPr>
            <w:tcW w:w="460" w:type="pct"/>
            <w:noWrap/>
            <w:vAlign w:val="center"/>
            <w:hideMark/>
          </w:tcPr>
          <w:p w14:paraId="6035126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w:t>
            </w:r>
          </w:p>
        </w:tc>
        <w:tc>
          <w:tcPr>
            <w:tcW w:w="460" w:type="pct"/>
            <w:noWrap/>
            <w:vAlign w:val="center"/>
            <w:hideMark/>
          </w:tcPr>
          <w:p w14:paraId="6F10A3B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0.98</w:t>
            </w:r>
          </w:p>
        </w:tc>
        <w:tc>
          <w:tcPr>
            <w:tcW w:w="460" w:type="pct"/>
            <w:noWrap/>
            <w:vAlign w:val="center"/>
            <w:hideMark/>
          </w:tcPr>
          <w:p w14:paraId="6C6534D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w:t>
            </w:r>
          </w:p>
        </w:tc>
      </w:tr>
      <w:tr w:rsidR="00246FAB" w:rsidRPr="002251BB" w14:paraId="6406AB59" w14:textId="77777777" w:rsidTr="00246FAB">
        <w:trPr>
          <w:trHeight w:val="288"/>
          <w:jc w:val="center"/>
        </w:trPr>
        <w:tc>
          <w:tcPr>
            <w:tcW w:w="347" w:type="pct"/>
            <w:noWrap/>
            <w:vAlign w:val="center"/>
            <w:hideMark/>
          </w:tcPr>
          <w:p w14:paraId="6D3D800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6B66A9F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1.34</w:t>
            </w:r>
          </w:p>
        </w:tc>
        <w:tc>
          <w:tcPr>
            <w:tcW w:w="460" w:type="pct"/>
            <w:noWrap/>
            <w:vAlign w:val="center"/>
            <w:hideMark/>
          </w:tcPr>
          <w:p w14:paraId="5C948C4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1.30</w:t>
            </w:r>
          </w:p>
        </w:tc>
        <w:tc>
          <w:tcPr>
            <w:tcW w:w="460" w:type="pct"/>
            <w:noWrap/>
            <w:vAlign w:val="center"/>
            <w:hideMark/>
          </w:tcPr>
          <w:p w14:paraId="49D573C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0.91</w:t>
            </w:r>
          </w:p>
        </w:tc>
        <w:tc>
          <w:tcPr>
            <w:tcW w:w="460" w:type="pct"/>
            <w:noWrap/>
            <w:vAlign w:val="center"/>
            <w:hideMark/>
          </w:tcPr>
          <w:p w14:paraId="1CC67A4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0.52</w:t>
            </w:r>
          </w:p>
        </w:tc>
        <w:tc>
          <w:tcPr>
            <w:tcW w:w="460" w:type="pct"/>
            <w:noWrap/>
            <w:vAlign w:val="center"/>
            <w:hideMark/>
          </w:tcPr>
          <w:p w14:paraId="054E7E8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0.32</w:t>
            </w:r>
          </w:p>
        </w:tc>
        <w:tc>
          <w:tcPr>
            <w:tcW w:w="512" w:type="pct"/>
            <w:noWrap/>
            <w:vAlign w:val="center"/>
            <w:hideMark/>
          </w:tcPr>
          <w:p w14:paraId="2F585DA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0.39</w:t>
            </w:r>
          </w:p>
        </w:tc>
        <w:tc>
          <w:tcPr>
            <w:tcW w:w="460" w:type="pct"/>
            <w:noWrap/>
            <w:vAlign w:val="center"/>
            <w:hideMark/>
          </w:tcPr>
          <w:p w14:paraId="6C0E99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noWrap/>
            <w:vAlign w:val="center"/>
            <w:hideMark/>
          </w:tcPr>
          <w:p w14:paraId="0732130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0.36</w:t>
            </w:r>
          </w:p>
        </w:tc>
        <w:tc>
          <w:tcPr>
            <w:tcW w:w="460" w:type="pct"/>
            <w:noWrap/>
            <w:vAlign w:val="center"/>
            <w:hideMark/>
          </w:tcPr>
          <w:p w14:paraId="27108F5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w:t>
            </w:r>
          </w:p>
        </w:tc>
        <w:tc>
          <w:tcPr>
            <w:tcW w:w="460" w:type="pct"/>
            <w:noWrap/>
            <w:vAlign w:val="center"/>
            <w:hideMark/>
          </w:tcPr>
          <w:p w14:paraId="4157E55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r>
      <w:tr w:rsidR="00246FAB" w:rsidRPr="002251BB" w14:paraId="09EEE1F9" w14:textId="77777777" w:rsidTr="00246FAB">
        <w:trPr>
          <w:trHeight w:val="288"/>
          <w:jc w:val="center"/>
        </w:trPr>
        <w:tc>
          <w:tcPr>
            <w:tcW w:w="347" w:type="pct"/>
            <w:noWrap/>
            <w:vAlign w:val="center"/>
            <w:hideMark/>
          </w:tcPr>
          <w:p w14:paraId="6EE8669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64B5D42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1.61</w:t>
            </w:r>
          </w:p>
        </w:tc>
        <w:tc>
          <w:tcPr>
            <w:tcW w:w="460" w:type="pct"/>
            <w:noWrap/>
            <w:vAlign w:val="center"/>
            <w:hideMark/>
          </w:tcPr>
          <w:p w14:paraId="2E99AA4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1.36</w:t>
            </w:r>
          </w:p>
        </w:tc>
        <w:tc>
          <w:tcPr>
            <w:tcW w:w="460" w:type="pct"/>
            <w:noWrap/>
            <w:vAlign w:val="center"/>
            <w:hideMark/>
          </w:tcPr>
          <w:p w14:paraId="582616C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0.77</w:t>
            </w:r>
          </w:p>
        </w:tc>
        <w:tc>
          <w:tcPr>
            <w:tcW w:w="460" w:type="pct"/>
            <w:noWrap/>
            <w:vAlign w:val="center"/>
            <w:hideMark/>
          </w:tcPr>
          <w:p w14:paraId="4845620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28CDAEA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w:t>
            </w:r>
          </w:p>
        </w:tc>
        <w:tc>
          <w:tcPr>
            <w:tcW w:w="512" w:type="pct"/>
            <w:noWrap/>
            <w:vAlign w:val="center"/>
            <w:hideMark/>
          </w:tcPr>
          <w:p w14:paraId="75B24B4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53FDEF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noWrap/>
            <w:vAlign w:val="center"/>
            <w:hideMark/>
          </w:tcPr>
          <w:p w14:paraId="4FE7661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0.64</w:t>
            </w:r>
          </w:p>
        </w:tc>
        <w:tc>
          <w:tcPr>
            <w:tcW w:w="460" w:type="pct"/>
            <w:noWrap/>
            <w:vAlign w:val="center"/>
            <w:hideMark/>
          </w:tcPr>
          <w:p w14:paraId="7B458AA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noWrap/>
            <w:vAlign w:val="center"/>
            <w:hideMark/>
          </w:tcPr>
          <w:p w14:paraId="35E4146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0.30</w:t>
            </w:r>
          </w:p>
        </w:tc>
      </w:tr>
      <w:tr w:rsidR="00246FAB" w:rsidRPr="002251BB" w14:paraId="7C2715E8" w14:textId="77777777" w:rsidTr="00246FAB">
        <w:trPr>
          <w:trHeight w:val="288"/>
          <w:jc w:val="center"/>
        </w:trPr>
        <w:tc>
          <w:tcPr>
            <w:tcW w:w="347" w:type="pct"/>
            <w:noWrap/>
            <w:vAlign w:val="center"/>
            <w:hideMark/>
          </w:tcPr>
          <w:p w14:paraId="2C5FD64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73AC9DA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1.18</w:t>
            </w:r>
          </w:p>
        </w:tc>
        <w:tc>
          <w:tcPr>
            <w:tcW w:w="460" w:type="pct"/>
            <w:noWrap/>
            <w:vAlign w:val="center"/>
            <w:hideMark/>
          </w:tcPr>
          <w:p w14:paraId="40285E5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1.13</w:t>
            </w:r>
          </w:p>
        </w:tc>
        <w:tc>
          <w:tcPr>
            <w:tcW w:w="460" w:type="pct"/>
            <w:noWrap/>
            <w:vAlign w:val="center"/>
            <w:hideMark/>
          </w:tcPr>
          <w:p w14:paraId="67B9023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w:t>
            </w:r>
          </w:p>
        </w:tc>
        <w:tc>
          <w:tcPr>
            <w:tcW w:w="460" w:type="pct"/>
            <w:noWrap/>
            <w:vAlign w:val="center"/>
            <w:hideMark/>
          </w:tcPr>
          <w:p w14:paraId="3F967EB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0.52</w:t>
            </w:r>
          </w:p>
        </w:tc>
        <w:tc>
          <w:tcPr>
            <w:tcW w:w="460" w:type="pct"/>
            <w:noWrap/>
            <w:vAlign w:val="center"/>
            <w:hideMark/>
          </w:tcPr>
          <w:p w14:paraId="0B88666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0.26</w:t>
            </w:r>
          </w:p>
        </w:tc>
        <w:tc>
          <w:tcPr>
            <w:tcW w:w="512" w:type="pct"/>
            <w:noWrap/>
            <w:vAlign w:val="center"/>
            <w:hideMark/>
          </w:tcPr>
          <w:p w14:paraId="0ACC9C0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0.25</w:t>
            </w:r>
          </w:p>
        </w:tc>
        <w:tc>
          <w:tcPr>
            <w:tcW w:w="460" w:type="pct"/>
            <w:noWrap/>
            <w:vAlign w:val="center"/>
            <w:hideMark/>
          </w:tcPr>
          <w:p w14:paraId="6689F3D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0.29</w:t>
            </w:r>
          </w:p>
        </w:tc>
        <w:tc>
          <w:tcPr>
            <w:tcW w:w="460" w:type="pct"/>
            <w:noWrap/>
            <w:vAlign w:val="center"/>
            <w:hideMark/>
          </w:tcPr>
          <w:p w14:paraId="555C1CE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49CE952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0.38</w:t>
            </w:r>
          </w:p>
        </w:tc>
        <w:tc>
          <w:tcPr>
            <w:tcW w:w="460" w:type="pct"/>
            <w:noWrap/>
            <w:vAlign w:val="center"/>
            <w:hideMark/>
          </w:tcPr>
          <w:p w14:paraId="153DBA7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0.34</w:t>
            </w:r>
          </w:p>
        </w:tc>
      </w:tr>
      <w:tr w:rsidR="00246FAB" w:rsidRPr="002251BB" w14:paraId="771C154A" w14:textId="77777777" w:rsidTr="00246FAB">
        <w:trPr>
          <w:trHeight w:val="288"/>
          <w:jc w:val="center"/>
        </w:trPr>
        <w:tc>
          <w:tcPr>
            <w:tcW w:w="347" w:type="pct"/>
            <w:noWrap/>
            <w:vAlign w:val="center"/>
            <w:hideMark/>
          </w:tcPr>
          <w:p w14:paraId="02806BB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13B0AD2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1.14</w:t>
            </w:r>
          </w:p>
        </w:tc>
        <w:tc>
          <w:tcPr>
            <w:tcW w:w="460" w:type="pct"/>
            <w:noWrap/>
            <w:vAlign w:val="center"/>
            <w:hideMark/>
          </w:tcPr>
          <w:p w14:paraId="7BEEDBE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1.04</w:t>
            </w:r>
          </w:p>
        </w:tc>
        <w:tc>
          <w:tcPr>
            <w:tcW w:w="460" w:type="pct"/>
            <w:noWrap/>
            <w:vAlign w:val="center"/>
            <w:hideMark/>
          </w:tcPr>
          <w:p w14:paraId="157702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0.65</w:t>
            </w:r>
          </w:p>
        </w:tc>
        <w:tc>
          <w:tcPr>
            <w:tcW w:w="460" w:type="pct"/>
            <w:noWrap/>
            <w:vAlign w:val="center"/>
            <w:hideMark/>
          </w:tcPr>
          <w:p w14:paraId="11ACF9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w:t>
            </w:r>
          </w:p>
        </w:tc>
        <w:tc>
          <w:tcPr>
            <w:tcW w:w="460" w:type="pct"/>
            <w:noWrap/>
            <w:vAlign w:val="center"/>
            <w:hideMark/>
          </w:tcPr>
          <w:p w14:paraId="33E3553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w:t>
            </w:r>
          </w:p>
        </w:tc>
        <w:tc>
          <w:tcPr>
            <w:tcW w:w="512" w:type="pct"/>
            <w:noWrap/>
            <w:vAlign w:val="center"/>
            <w:hideMark/>
          </w:tcPr>
          <w:p w14:paraId="3348B23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460" w:type="pct"/>
            <w:noWrap/>
            <w:vAlign w:val="center"/>
            <w:hideMark/>
          </w:tcPr>
          <w:p w14:paraId="06EA9BC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0.37</w:t>
            </w:r>
          </w:p>
        </w:tc>
        <w:tc>
          <w:tcPr>
            <w:tcW w:w="460" w:type="pct"/>
            <w:noWrap/>
            <w:vAlign w:val="center"/>
            <w:hideMark/>
          </w:tcPr>
          <w:p w14:paraId="71674EC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0.50</w:t>
            </w:r>
          </w:p>
        </w:tc>
        <w:tc>
          <w:tcPr>
            <w:tcW w:w="460" w:type="pct"/>
            <w:noWrap/>
            <w:vAlign w:val="center"/>
            <w:hideMark/>
          </w:tcPr>
          <w:p w14:paraId="234508B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0.41</w:t>
            </w:r>
          </w:p>
        </w:tc>
        <w:tc>
          <w:tcPr>
            <w:tcW w:w="460" w:type="pct"/>
            <w:noWrap/>
            <w:vAlign w:val="center"/>
            <w:hideMark/>
          </w:tcPr>
          <w:p w14:paraId="2A6B72B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0.14</w:t>
            </w:r>
          </w:p>
        </w:tc>
      </w:tr>
      <w:tr w:rsidR="00246FAB" w:rsidRPr="002251BB" w14:paraId="394EF6F7" w14:textId="77777777" w:rsidTr="00246FAB">
        <w:trPr>
          <w:trHeight w:val="288"/>
          <w:jc w:val="center"/>
        </w:trPr>
        <w:tc>
          <w:tcPr>
            <w:tcW w:w="347" w:type="pct"/>
            <w:noWrap/>
            <w:vAlign w:val="center"/>
            <w:hideMark/>
          </w:tcPr>
          <w:p w14:paraId="0B69B70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719FB78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1.27</w:t>
            </w:r>
          </w:p>
        </w:tc>
        <w:tc>
          <w:tcPr>
            <w:tcW w:w="460" w:type="pct"/>
            <w:noWrap/>
            <w:vAlign w:val="center"/>
            <w:hideMark/>
          </w:tcPr>
          <w:p w14:paraId="1751698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1.19</w:t>
            </w:r>
          </w:p>
        </w:tc>
        <w:tc>
          <w:tcPr>
            <w:tcW w:w="460" w:type="pct"/>
            <w:noWrap/>
            <w:vAlign w:val="center"/>
            <w:hideMark/>
          </w:tcPr>
          <w:p w14:paraId="294B0B1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0.95</w:t>
            </w:r>
          </w:p>
        </w:tc>
        <w:tc>
          <w:tcPr>
            <w:tcW w:w="460" w:type="pct"/>
            <w:noWrap/>
            <w:vAlign w:val="center"/>
            <w:hideMark/>
          </w:tcPr>
          <w:p w14:paraId="3EF4FBB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0.63</w:t>
            </w:r>
          </w:p>
        </w:tc>
        <w:tc>
          <w:tcPr>
            <w:tcW w:w="460" w:type="pct"/>
            <w:noWrap/>
            <w:vAlign w:val="center"/>
            <w:hideMark/>
          </w:tcPr>
          <w:p w14:paraId="5768B8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512" w:type="pct"/>
            <w:noWrap/>
            <w:vAlign w:val="center"/>
            <w:hideMark/>
          </w:tcPr>
          <w:p w14:paraId="6769A32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0.44</w:t>
            </w:r>
          </w:p>
        </w:tc>
        <w:tc>
          <w:tcPr>
            <w:tcW w:w="460" w:type="pct"/>
            <w:noWrap/>
            <w:vAlign w:val="center"/>
            <w:hideMark/>
          </w:tcPr>
          <w:p w14:paraId="5AA45C7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0.38</w:t>
            </w:r>
          </w:p>
        </w:tc>
        <w:tc>
          <w:tcPr>
            <w:tcW w:w="460" w:type="pct"/>
            <w:noWrap/>
            <w:vAlign w:val="center"/>
            <w:hideMark/>
          </w:tcPr>
          <w:p w14:paraId="6E7B360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0.43</w:t>
            </w:r>
          </w:p>
        </w:tc>
        <w:tc>
          <w:tcPr>
            <w:tcW w:w="460" w:type="pct"/>
            <w:noWrap/>
            <w:vAlign w:val="center"/>
            <w:hideMark/>
          </w:tcPr>
          <w:p w14:paraId="07D3FE9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6AD99C5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r>
      <w:tr w:rsidR="00246FAB" w:rsidRPr="002251BB" w14:paraId="40200962" w14:textId="77777777" w:rsidTr="00246FAB">
        <w:trPr>
          <w:trHeight w:val="288"/>
          <w:jc w:val="center"/>
        </w:trPr>
        <w:tc>
          <w:tcPr>
            <w:tcW w:w="347" w:type="pct"/>
            <w:noWrap/>
            <w:vAlign w:val="center"/>
            <w:hideMark/>
          </w:tcPr>
          <w:p w14:paraId="256541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388597E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1.90</w:t>
            </w:r>
          </w:p>
        </w:tc>
        <w:tc>
          <w:tcPr>
            <w:tcW w:w="460" w:type="pct"/>
            <w:noWrap/>
            <w:vAlign w:val="center"/>
            <w:hideMark/>
          </w:tcPr>
          <w:p w14:paraId="78208C3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1.14</w:t>
            </w:r>
          </w:p>
        </w:tc>
        <w:tc>
          <w:tcPr>
            <w:tcW w:w="460" w:type="pct"/>
            <w:noWrap/>
            <w:vAlign w:val="center"/>
            <w:hideMark/>
          </w:tcPr>
          <w:p w14:paraId="13AF44D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0.81</w:t>
            </w:r>
          </w:p>
        </w:tc>
        <w:tc>
          <w:tcPr>
            <w:tcW w:w="460" w:type="pct"/>
            <w:noWrap/>
            <w:vAlign w:val="center"/>
            <w:hideMark/>
          </w:tcPr>
          <w:p w14:paraId="45F19EF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0.52</w:t>
            </w:r>
          </w:p>
        </w:tc>
        <w:tc>
          <w:tcPr>
            <w:tcW w:w="460" w:type="pct"/>
            <w:noWrap/>
            <w:vAlign w:val="center"/>
            <w:hideMark/>
          </w:tcPr>
          <w:p w14:paraId="616B300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0.74</w:t>
            </w:r>
          </w:p>
        </w:tc>
        <w:tc>
          <w:tcPr>
            <w:tcW w:w="512" w:type="pct"/>
            <w:noWrap/>
            <w:vAlign w:val="center"/>
            <w:hideMark/>
          </w:tcPr>
          <w:p w14:paraId="681F853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0.80</w:t>
            </w:r>
          </w:p>
        </w:tc>
        <w:tc>
          <w:tcPr>
            <w:tcW w:w="460" w:type="pct"/>
            <w:noWrap/>
            <w:vAlign w:val="center"/>
            <w:hideMark/>
          </w:tcPr>
          <w:p w14:paraId="1C47748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w:t>
            </w:r>
          </w:p>
        </w:tc>
        <w:tc>
          <w:tcPr>
            <w:tcW w:w="460" w:type="pct"/>
            <w:noWrap/>
            <w:vAlign w:val="center"/>
            <w:hideMark/>
          </w:tcPr>
          <w:p w14:paraId="7C4EA3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0.37</w:t>
            </w:r>
          </w:p>
        </w:tc>
        <w:tc>
          <w:tcPr>
            <w:tcW w:w="460" w:type="pct"/>
            <w:noWrap/>
            <w:vAlign w:val="center"/>
            <w:hideMark/>
          </w:tcPr>
          <w:p w14:paraId="6FF1CF1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0.48</w:t>
            </w:r>
          </w:p>
        </w:tc>
        <w:tc>
          <w:tcPr>
            <w:tcW w:w="460" w:type="pct"/>
            <w:noWrap/>
            <w:vAlign w:val="center"/>
            <w:hideMark/>
          </w:tcPr>
          <w:p w14:paraId="2AA2BC5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0.33</w:t>
            </w:r>
          </w:p>
        </w:tc>
      </w:tr>
      <w:tr w:rsidR="00246FAB" w:rsidRPr="002251BB" w14:paraId="45FA848E" w14:textId="77777777" w:rsidTr="00246FAB">
        <w:trPr>
          <w:trHeight w:val="288"/>
          <w:jc w:val="center"/>
        </w:trPr>
        <w:tc>
          <w:tcPr>
            <w:tcW w:w="347" w:type="pct"/>
            <w:noWrap/>
            <w:vAlign w:val="center"/>
            <w:hideMark/>
          </w:tcPr>
          <w:p w14:paraId="2814BBC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3E74D6E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1.16</w:t>
            </w:r>
          </w:p>
        </w:tc>
        <w:tc>
          <w:tcPr>
            <w:tcW w:w="460" w:type="pct"/>
            <w:noWrap/>
            <w:vAlign w:val="center"/>
            <w:hideMark/>
          </w:tcPr>
          <w:p w14:paraId="236611D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1.15</w:t>
            </w:r>
          </w:p>
        </w:tc>
        <w:tc>
          <w:tcPr>
            <w:tcW w:w="460" w:type="pct"/>
            <w:noWrap/>
            <w:vAlign w:val="center"/>
            <w:hideMark/>
          </w:tcPr>
          <w:p w14:paraId="1DC6895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0.78</w:t>
            </w:r>
          </w:p>
        </w:tc>
        <w:tc>
          <w:tcPr>
            <w:tcW w:w="460" w:type="pct"/>
            <w:noWrap/>
            <w:vAlign w:val="center"/>
            <w:hideMark/>
          </w:tcPr>
          <w:p w14:paraId="648ED5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0.58</w:t>
            </w:r>
          </w:p>
        </w:tc>
        <w:tc>
          <w:tcPr>
            <w:tcW w:w="460" w:type="pct"/>
            <w:noWrap/>
            <w:vAlign w:val="center"/>
            <w:hideMark/>
          </w:tcPr>
          <w:p w14:paraId="5690FBE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w:t>
            </w:r>
          </w:p>
        </w:tc>
        <w:tc>
          <w:tcPr>
            <w:tcW w:w="512" w:type="pct"/>
            <w:noWrap/>
            <w:vAlign w:val="center"/>
            <w:hideMark/>
          </w:tcPr>
          <w:p w14:paraId="131D1AD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0.62</w:t>
            </w:r>
          </w:p>
        </w:tc>
        <w:tc>
          <w:tcPr>
            <w:tcW w:w="460" w:type="pct"/>
            <w:noWrap/>
            <w:vAlign w:val="center"/>
            <w:hideMark/>
          </w:tcPr>
          <w:p w14:paraId="5E9AC9D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0.39</w:t>
            </w:r>
          </w:p>
        </w:tc>
        <w:tc>
          <w:tcPr>
            <w:tcW w:w="460" w:type="pct"/>
            <w:noWrap/>
            <w:vAlign w:val="center"/>
            <w:hideMark/>
          </w:tcPr>
          <w:p w14:paraId="733D6DD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460" w:type="pct"/>
            <w:noWrap/>
            <w:vAlign w:val="center"/>
            <w:hideMark/>
          </w:tcPr>
          <w:p w14:paraId="16AB577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0.56</w:t>
            </w:r>
          </w:p>
        </w:tc>
        <w:tc>
          <w:tcPr>
            <w:tcW w:w="460" w:type="pct"/>
            <w:noWrap/>
            <w:vAlign w:val="center"/>
            <w:hideMark/>
          </w:tcPr>
          <w:p w14:paraId="4647A7B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r>
      <w:tr w:rsidR="00246FAB" w:rsidRPr="002251BB" w14:paraId="409C3026" w14:textId="77777777" w:rsidTr="00246FAB">
        <w:trPr>
          <w:trHeight w:val="288"/>
          <w:jc w:val="center"/>
        </w:trPr>
        <w:tc>
          <w:tcPr>
            <w:tcW w:w="347" w:type="pct"/>
            <w:tcBorders>
              <w:bottom w:val="single" w:sz="4" w:space="0" w:color="auto"/>
            </w:tcBorders>
            <w:noWrap/>
            <w:vAlign w:val="center"/>
            <w:hideMark/>
          </w:tcPr>
          <w:p w14:paraId="36BC0A5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vAlign w:val="center"/>
            <w:hideMark/>
          </w:tcPr>
          <w:p w14:paraId="66E55B6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1.36</w:t>
            </w:r>
          </w:p>
        </w:tc>
        <w:tc>
          <w:tcPr>
            <w:tcW w:w="460" w:type="pct"/>
            <w:tcBorders>
              <w:bottom w:val="single" w:sz="4" w:space="0" w:color="auto"/>
            </w:tcBorders>
            <w:noWrap/>
            <w:vAlign w:val="center"/>
            <w:hideMark/>
          </w:tcPr>
          <w:p w14:paraId="07F0A0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1.19</w:t>
            </w:r>
          </w:p>
        </w:tc>
        <w:tc>
          <w:tcPr>
            <w:tcW w:w="460" w:type="pct"/>
            <w:tcBorders>
              <w:bottom w:val="single" w:sz="4" w:space="0" w:color="auto"/>
            </w:tcBorders>
            <w:noWrap/>
            <w:vAlign w:val="center"/>
            <w:hideMark/>
          </w:tcPr>
          <w:p w14:paraId="354F70B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tcBorders>
              <w:bottom w:val="single" w:sz="4" w:space="0" w:color="auto"/>
            </w:tcBorders>
            <w:noWrap/>
            <w:vAlign w:val="center"/>
            <w:hideMark/>
          </w:tcPr>
          <w:p w14:paraId="43A4251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w:t>
            </w:r>
          </w:p>
        </w:tc>
        <w:tc>
          <w:tcPr>
            <w:tcW w:w="460" w:type="pct"/>
            <w:tcBorders>
              <w:bottom w:val="single" w:sz="4" w:space="0" w:color="auto"/>
            </w:tcBorders>
            <w:noWrap/>
            <w:vAlign w:val="center"/>
            <w:hideMark/>
          </w:tcPr>
          <w:p w14:paraId="0B2F28C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c>
          <w:tcPr>
            <w:tcW w:w="512" w:type="pct"/>
            <w:tcBorders>
              <w:bottom w:val="single" w:sz="4" w:space="0" w:color="auto"/>
            </w:tcBorders>
            <w:noWrap/>
            <w:vAlign w:val="center"/>
            <w:hideMark/>
          </w:tcPr>
          <w:p w14:paraId="2B3B990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0.50</w:t>
            </w:r>
          </w:p>
        </w:tc>
        <w:tc>
          <w:tcPr>
            <w:tcW w:w="460" w:type="pct"/>
            <w:tcBorders>
              <w:bottom w:val="single" w:sz="4" w:space="0" w:color="auto"/>
            </w:tcBorders>
            <w:noWrap/>
            <w:vAlign w:val="center"/>
            <w:hideMark/>
          </w:tcPr>
          <w:p w14:paraId="286A99B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0.46</w:t>
            </w:r>
          </w:p>
        </w:tc>
        <w:tc>
          <w:tcPr>
            <w:tcW w:w="460" w:type="pct"/>
            <w:tcBorders>
              <w:bottom w:val="single" w:sz="4" w:space="0" w:color="auto"/>
            </w:tcBorders>
            <w:noWrap/>
            <w:vAlign w:val="center"/>
            <w:hideMark/>
          </w:tcPr>
          <w:p w14:paraId="1C985BE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0.48</w:t>
            </w:r>
          </w:p>
        </w:tc>
        <w:tc>
          <w:tcPr>
            <w:tcW w:w="460" w:type="pct"/>
            <w:tcBorders>
              <w:bottom w:val="single" w:sz="4" w:space="0" w:color="auto"/>
            </w:tcBorders>
            <w:noWrap/>
            <w:vAlign w:val="center"/>
            <w:hideMark/>
          </w:tcPr>
          <w:p w14:paraId="1C0A4C8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0.54</w:t>
            </w:r>
          </w:p>
        </w:tc>
        <w:tc>
          <w:tcPr>
            <w:tcW w:w="460" w:type="pct"/>
            <w:tcBorders>
              <w:bottom w:val="single" w:sz="4" w:space="0" w:color="auto"/>
            </w:tcBorders>
            <w:noWrap/>
            <w:vAlign w:val="center"/>
            <w:hideMark/>
          </w:tcPr>
          <w:p w14:paraId="522716A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0.44</w:t>
            </w:r>
          </w:p>
        </w:tc>
      </w:tr>
      <w:tr w:rsidR="00246FAB" w:rsidRPr="002251BB" w14:paraId="298C1C4E" w14:textId="77777777" w:rsidTr="00246FAB">
        <w:trPr>
          <w:trHeight w:val="288"/>
          <w:jc w:val="center"/>
        </w:trPr>
        <w:tc>
          <w:tcPr>
            <w:tcW w:w="347" w:type="pct"/>
            <w:tcBorders>
              <w:top w:val="single" w:sz="4" w:space="0" w:color="auto"/>
            </w:tcBorders>
            <w:noWrap/>
            <w:vAlign w:val="center"/>
            <w:hideMark/>
          </w:tcPr>
          <w:p w14:paraId="42EFFFD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0C36B360" w14:textId="7CD3D195"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E</w:t>
            </w:r>
            <w:r w:rsidR="00D944C2" w:rsidRPr="002251BB">
              <w:rPr>
                <w:rFonts w:ascii="Times New Roman" w:eastAsia="Times New Roman" w:hAnsi="Times New Roman" w:cs="Times New Roman"/>
                <w:color w:val="000000"/>
                <w:kern w:val="0"/>
                <w:sz w:val="20"/>
                <w:szCs w:val="20"/>
                <w:lang w:eastAsia="pt-BR"/>
                <w14:ligatures w14:val="none"/>
              </w:rPr>
              <w:t>W</w:t>
            </w:r>
            <w:r w:rsidRPr="002251BB">
              <w:rPr>
                <w:rFonts w:ascii="Times New Roman" w:eastAsia="Times New Roman" w:hAnsi="Times New Roman" w:cs="Times New Roman"/>
                <w:color w:val="000000"/>
                <w:kern w:val="0"/>
                <w:sz w:val="20"/>
                <w:szCs w:val="20"/>
                <w:lang w:eastAsia="pt-BR"/>
                <w14:ligatures w14:val="none"/>
              </w:rPr>
              <w:t>W (cm) -------------------------------------------------------------------------</w:t>
            </w:r>
          </w:p>
        </w:tc>
      </w:tr>
      <w:tr w:rsidR="00246FAB" w:rsidRPr="002251BB" w14:paraId="6CDCA9D9" w14:textId="77777777" w:rsidTr="00246FAB">
        <w:trPr>
          <w:trHeight w:val="288"/>
          <w:jc w:val="center"/>
        </w:trPr>
        <w:tc>
          <w:tcPr>
            <w:tcW w:w="347" w:type="pct"/>
            <w:noWrap/>
            <w:vAlign w:val="center"/>
            <w:hideMark/>
          </w:tcPr>
          <w:p w14:paraId="7F26992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06CF401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1.18</w:t>
            </w:r>
          </w:p>
        </w:tc>
        <w:tc>
          <w:tcPr>
            <w:tcW w:w="460" w:type="pct"/>
            <w:noWrap/>
            <w:vAlign w:val="center"/>
            <w:hideMark/>
          </w:tcPr>
          <w:p w14:paraId="57D9BB9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1.09</w:t>
            </w:r>
          </w:p>
        </w:tc>
        <w:tc>
          <w:tcPr>
            <w:tcW w:w="460" w:type="pct"/>
            <w:noWrap/>
            <w:vAlign w:val="center"/>
            <w:hideMark/>
          </w:tcPr>
          <w:p w14:paraId="56FE93E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1.05</w:t>
            </w:r>
          </w:p>
        </w:tc>
        <w:tc>
          <w:tcPr>
            <w:tcW w:w="460" w:type="pct"/>
            <w:noWrap/>
            <w:vAlign w:val="center"/>
            <w:hideMark/>
          </w:tcPr>
          <w:p w14:paraId="7F7BFA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0.54</w:t>
            </w:r>
          </w:p>
        </w:tc>
        <w:tc>
          <w:tcPr>
            <w:tcW w:w="460" w:type="pct"/>
            <w:noWrap/>
            <w:vAlign w:val="center"/>
            <w:hideMark/>
          </w:tcPr>
          <w:p w14:paraId="5246D41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c>
          <w:tcPr>
            <w:tcW w:w="512" w:type="pct"/>
            <w:noWrap/>
            <w:vAlign w:val="center"/>
            <w:hideMark/>
          </w:tcPr>
          <w:p w14:paraId="0242BE3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0.52</w:t>
            </w:r>
          </w:p>
        </w:tc>
        <w:tc>
          <w:tcPr>
            <w:tcW w:w="460" w:type="pct"/>
            <w:noWrap/>
            <w:vAlign w:val="center"/>
            <w:hideMark/>
          </w:tcPr>
          <w:p w14:paraId="5588DBC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0.57</w:t>
            </w:r>
          </w:p>
        </w:tc>
        <w:tc>
          <w:tcPr>
            <w:tcW w:w="460" w:type="pct"/>
            <w:noWrap/>
            <w:vAlign w:val="center"/>
            <w:hideMark/>
          </w:tcPr>
          <w:p w14:paraId="7E63AB1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0.52</w:t>
            </w:r>
          </w:p>
        </w:tc>
        <w:tc>
          <w:tcPr>
            <w:tcW w:w="460" w:type="pct"/>
            <w:noWrap/>
            <w:vAlign w:val="center"/>
            <w:hideMark/>
          </w:tcPr>
          <w:p w14:paraId="50A8A89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0.84</w:t>
            </w:r>
          </w:p>
        </w:tc>
        <w:tc>
          <w:tcPr>
            <w:tcW w:w="460" w:type="pct"/>
            <w:noWrap/>
            <w:vAlign w:val="center"/>
            <w:hideMark/>
          </w:tcPr>
          <w:p w14:paraId="71588B1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w:t>
            </w:r>
          </w:p>
        </w:tc>
      </w:tr>
      <w:tr w:rsidR="00246FAB" w:rsidRPr="002251BB" w14:paraId="141CC051" w14:textId="77777777" w:rsidTr="00246FAB">
        <w:trPr>
          <w:trHeight w:val="288"/>
          <w:jc w:val="center"/>
        </w:trPr>
        <w:tc>
          <w:tcPr>
            <w:tcW w:w="347" w:type="pct"/>
            <w:noWrap/>
            <w:vAlign w:val="center"/>
            <w:hideMark/>
          </w:tcPr>
          <w:p w14:paraId="686CE88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3521AF9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1.24</w:t>
            </w:r>
          </w:p>
        </w:tc>
        <w:tc>
          <w:tcPr>
            <w:tcW w:w="460" w:type="pct"/>
            <w:noWrap/>
            <w:vAlign w:val="center"/>
            <w:hideMark/>
          </w:tcPr>
          <w:p w14:paraId="685A8CF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1.23</w:t>
            </w:r>
          </w:p>
        </w:tc>
        <w:tc>
          <w:tcPr>
            <w:tcW w:w="460" w:type="pct"/>
            <w:noWrap/>
            <w:vAlign w:val="center"/>
            <w:hideMark/>
          </w:tcPr>
          <w:p w14:paraId="74DFFB9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0.86</w:t>
            </w:r>
          </w:p>
        </w:tc>
        <w:tc>
          <w:tcPr>
            <w:tcW w:w="460" w:type="pct"/>
            <w:noWrap/>
            <w:vAlign w:val="center"/>
            <w:hideMark/>
          </w:tcPr>
          <w:p w14:paraId="4FC47BD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460" w:type="pct"/>
            <w:noWrap/>
            <w:vAlign w:val="center"/>
            <w:hideMark/>
          </w:tcPr>
          <w:p w14:paraId="3FD0D8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0.24</w:t>
            </w:r>
          </w:p>
        </w:tc>
        <w:tc>
          <w:tcPr>
            <w:tcW w:w="512" w:type="pct"/>
            <w:noWrap/>
            <w:vAlign w:val="center"/>
            <w:hideMark/>
          </w:tcPr>
          <w:p w14:paraId="4A1172F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0.23</w:t>
            </w:r>
          </w:p>
        </w:tc>
        <w:tc>
          <w:tcPr>
            <w:tcW w:w="460" w:type="pct"/>
            <w:noWrap/>
            <w:vAlign w:val="center"/>
            <w:hideMark/>
          </w:tcPr>
          <w:p w14:paraId="1A7364D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noWrap/>
            <w:vAlign w:val="center"/>
            <w:hideMark/>
          </w:tcPr>
          <w:p w14:paraId="57F045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0.27</w:t>
            </w:r>
          </w:p>
        </w:tc>
        <w:tc>
          <w:tcPr>
            <w:tcW w:w="460" w:type="pct"/>
            <w:noWrap/>
            <w:vAlign w:val="center"/>
            <w:hideMark/>
          </w:tcPr>
          <w:p w14:paraId="3795DF5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noWrap/>
            <w:vAlign w:val="center"/>
            <w:hideMark/>
          </w:tcPr>
          <w:p w14:paraId="0BA6ABE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r>
      <w:tr w:rsidR="00246FAB" w:rsidRPr="002251BB" w14:paraId="0E66C9D7" w14:textId="77777777" w:rsidTr="00246FAB">
        <w:trPr>
          <w:trHeight w:val="288"/>
          <w:jc w:val="center"/>
        </w:trPr>
        <w:tc>
          <w:tcPr>
            <w:tcW w:w="347" w:type="pct"/>
            <w:noWrap/>
            <w:vAlign w:val="center"/>
            <w:hideMark/>
          </w:tcPr>
          <w:p w14:paraId="2E0A944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66E7521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1.50</w:t>
            </w:r>
          </w:p>
        </w:tc>
        <w:tc>
          <w:tcPr>
            <w:tcW w:w="460" w:type="pct"/>
            <w:noWrap/>
            <w:vAlign w:val="center"/>
            <w:hideMark/>
          </w:tcPr>
          <w:p w14:paraId="534619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1.29</w:t>
            </w:r>
          </w:p>
        </w:tc>
        <w:tc>
          <w:tcPr>
            <w:tcW w:w="460" w:type="pct"/>
            <w:noWrap/>
            <w:vAlign w:val="center"/>
            <w:hideMark/>
          </w:tcPr>
          <w:p w14:paraId="433CAF0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0.69</w:t>
            </w:r>
          </w:p>
        </w:tc>
        <w:tc>
          <w:tcPr>
            <w:tcW w:w="460" w:type="pct"/>
            <w:noWrap/>
            <w:vAlign w:val="center"/>
            <w:hideMark/>
          </w:tcPr>
          <w:p w14:paraId="0A1300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0.36</w:t>
            </w:r>
          </w:p>
        </w:tc>
        <w:tc>
          <w:tcPr>
            <w:tcW w:w="460" w:type="pct"/>
            <w:noWrap/>
            <w:vAlign w:val="center"/>
            <w:hideMark/>
          </w:tcPr>
          <w:p w14:paraId="1602272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c>
          <w:tcPr>
            <w:tcW w:w="512" w:type="pct"/>
            <w:noWrap/>
            <w:vAlign w:val="center"/>
            <w:hideMark/>
          </w:tcPr>
          <w:p w14:paraId="6BA42F6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0.36</w:t>
            </w:r>
          </w:p>
        </w:tc>
        <w:tc>
          <w:tcPr>
            <w:tcW w:w="460" w:type="pct"/>
            <w:noWrap/>
            <w:vAlign w:val="center"/>
            <w:hideMark/>
          </w:tcPr>
          <w:p w14:paraId="14BB33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0.37</w:t>
            </w:r>
          </w:p>
        </w:tc>
        <w:tc>
          <w:tcPr>
            <w:tcW w:w="460" w:type="pct"/>
            <w:noWrap/>
            <w:vAlign w:val="center"/>
            <w:hideMark/>
          </w:tcPr>
          <w:p w14:paraId="6CA228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w:t>
            </w:r>
          </w:p>
        </w:tc>
        <w:tc>
          <w:tcPr>
            <w:tcW w:w="460" w:type="pct"/>
            <w:noWrap/>
            <w:vAlign w:val="center"/>
            <w:hideMark/>
          </w:tcPr>
          <w:p w14:paraId="240616B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noWrap/>
            <w:vAlign w:val="center"/>
            <w:hideMark/>
          </w:tcPr>
          <w:p w14:paraId="18A1B34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0.25</w:t>
            </w:r>
          </w:p>
        </w:tc>
      </w:tr>
      <w:tr w:rsidR="00246FAB" w:rsidRPr="002251BB" w14:paraId="3CDBDAE8" w14:textId="77777777" w:rsidTr="00246FAB">
        <w:trPr>
          <w:trHeight w:val="288"/>
          <w:jc w:val="center"/>
        </w:trPr>
        <w:tc>
          <w:tcPr>
            <w:tcW w:w="347" w:type="pct"/>
            <w:noWrap/>
            <w:vAlign w:val="center"/>
            <w:hideMark/>
          </w:tcPr>
          <w:p w14:paraId="1859EEE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4D3018A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1.08</w:t>
            </w:r>
          </w:p>
        </w:tc>
        <w:tc>
          <w:tcPr>
            <w:tcW w:w="460" w:type="pct"/>
            <w:noWrap/>
            <w:vAlign w:val="center"/>
            <w:hideMark/>
          </w:tcPr>
          <w:p w14:paraId="492E594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1.08</w:t>
            </w:r>
          </w:p>
        </w:tc>
        <w:tc>
          <w:tcPr>
            <w:tcW w:w="460" w:type="pct"/>
            <w:noWrap/>
            <w:vAlign w:val="center"/>
            <w:hideMark/>
          </w:tcPr>
          <w:p w14:paraId="1223720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w:t>
            </w:r>
          </w:p>
        </w:tc>
        <w:tc>
          <w:tcPr>
            <w:tcW w:w="460" w:type="pct"/>
            <w:noWrap/>
            <w:vAlign w:val="center"/>
            <w:hideMark/>
          </w:tcPr>
          <w:p w14:paraId="74DB293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0.48</w:t>
            </w:r>
          </w:p>
        </w:tc>
        <w:tc>
          <w:tcPr>
            <w:tcW w:w="460" w:type="pct"/>
            <w:noWrap/>
            <w:vAlign w:val="center"/>
            <w:hideMark/>
          </w:tcPr>
          <w:p w14:paraId="16C95B0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0.22</w:t>
            </w:r>
          </w:p>
        </w:tc>
        <w:tc>
          <w:tcPr>
            <w:tcW w:w="512" w:type="pct"/>
            <w:noWrap/>
            <w:vAlign w:val="center"/>
            <w:hideMark/>
          </w:tcPr>
          <w:p w14:paraId="45B5136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0.21</w:t>
            </w:r>
          </w:p>
        </w:tc>
        <w:tc>
          <w:tcPr>
            <w:tcW w:w="460" w:type="pct"/>
            <w:noWrap/>
            <w:vAlign w:val="center"/>
            <w:hideMark/>
          </w:tcPr>
          <w:p w14:paraId="4EB6085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0.22</w:t>
            </w:r>
          </w:p>
        </w:tc>
        <w:tc>
          <w:tcPr>
            <w:tcW w:w="460" w:type="pct"/>
            <w:noWrap/>
            <w:vAlign w:val="center"/>
            <w:hideMark/>
          </w:tcPr>
          <w:p w14:paraId="386A0A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0.30</w:t>
            </w:r>
          </w:p>
        </w:tc>
        <w:tc>
          <w:tcPr>
            <w:tcW w:w="460" w:type="pct"/>
            <w:noWrap/>
            <w:vAlign w:val="center"/>
            <w:hideMark/>
          </w:tcPr>
          <w:p w14:paraId="5724B2F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0.34</w:t>
            </w:r>
          </w:p>
        </w:tc>
        <w:tc>
          <w:tcPr>
            <w:tcW w:w="460" w:type="pct"/>
            <w:noWrap/>
            <w:vAlign w:val="center"/>
            <w:hideMark/>
          </w:tcPr>
          <w:p w14:paraId="35F2C0D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0.30</w:t>
            </w:r>
          </w:p>
        </w:tc>
      </w:tr>
      <w:tr w:rsidR="00246FAB" w:rsidRPr="002251BB" w14:paraId="1289C75B" w14:textId="77777777" w:rsidTr="00246FAB">
        <w:trPr>
          <w:trHeight w:val="288"/>
          <w:jc w:val="center"/>
        </w:trPr>
        <w:tc>
          <w:tcPr>
            <w:tcW w:w="347" w:type="pct"/>
            <w:noWrap/>
            <w:vAlign w:val="center"/>
            <w:hideMark/>
          </w:tcPr>
          <w:p w14:paraId="5969CCF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4AE94C5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1.09</w:t>
            </w:r>
          </w:p>
        </w:tc>
        <w:tc>
          <w:tcPr>
            <w:tcW w:w="460" w:type="pct"/>
            <w:noWrap/>
            <w:vAlign w:val="center"/>
            <w:hideMark/>
          </w:tcPr>
          <w:p w14:paraId="732378C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1.00</w:t>
            </w:r>
          </w:p>
        </w:tc>
        <w:tc>
          <w:tcPr>
            <w:tcW w:w="460" w:type="pct"/>
            <w:noWrap/>
            <w:vAlign w:val="center"/>
            <w:hideMark/>
          </w:tcPr>
          <w:p w14:paraId="32DE5BB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w:t>
            </w:r>
          </w:p>
        </w:tc>
        <w:tc>
          <w:tcPr>
            <w:tcW w:w="460" w:type="pct"/>
            <w:noWrap/>
            <w:vAlign w:val="center"/>
            <w:hideMark/>
          </w:tcPr>
          <w:p w14:paraId="17705BA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c>
          <w:tcPr>
            <w:tcW w:w="460" w:type="pct"/>
            <w:noWrap/>
            <w:vAlign w:val="center"/>
            <w:hideMark/>
          </w:tcPr>
          <w:p w14:paraId="4C792B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0.60</w:t>
            </w:r>
          </w:p>
        </w:tc>
        <w:tc>
          <w:tcPr>
            <w:tcW w:w="512" w:type="pct"/>
            <w:noWrap/>
            <w:vAlign w:val="center"/>
            <w:hideMark/>
          </w:tcPr>
          <w:p w14:paraId="5F81D89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noWrap/>
            <w:vAlign w:val="center"/>
            <w:hideMark/>
          </w:tcPr>
          <w:p w14:paraId="135E129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0.33</w:t>
            </w:r>
          </w:p>
        </w:tc>
        <w:tc>
          <w:tcPr>
            <w:tcW w:w="460" w:type="pct"/>
            <w:noWrap/>
            <w:vAlign w:val="center"/>
            <w:hideMark/>
          </w:tcPr>
          <w:p w14:paraId="1AFBCB2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noWrap/>
            <w:vAlign w:val="center"/>
            <w:hideMark/>
          </w:tcPr>
          <w:p w14:paraId="48AD55A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0.37</w:t>
            </w:r>
          </w:p>
        </w:tc>
        <w:tc>
          <w:tcPr>
            <w:tcW w:w="460" w:type="pct"/>
            <w:noWrap/>
            <w:vAlign w:val="center"/>
            <w:hideMark/>
          </w:tcPr>
          <w:p w14:paraId="3CBBFA9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0.12</w:t>
            </w:r>
          </w:p>
        </w:tc>
      </w:tr>
      <w:tr w:rsidR="00246FAB" w:rsidRPr="002251BB" w14:paraId="215770C9" w14:textId="77777777" w:rsidTr="00246FAB">
        <w:trPr>
          <w:trHeight w:val="288"/>
          <w:jc w:val="center"/>
        </w:trPr>
        <w:tc>
          <w:tcPr>
            <w:tcW w:w="347" w:type="pct"/>
            <w:noWrap/>
            <w:vAlign w:val="center"/>
            <w:hideMark/>
          </w:tcPr>
          <w:p w14:paraId="4AB1A6A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1C524DA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1.21</w:t>
            </w:r>
          </w:p>
        </w:tc>
        <w:tc>
          <w:tcPr>
            <w:tcW w:w="460" w:type="pct"/>
            <w:noWrap/>
            <w:vAlign w:val="center"/>
            <w:hideMark/>
          </w:tcPr>
          <w:p w14:paraId="1C79A70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1.14</w:t>
            </w:r>
          </w:p>
        </w:tc>
        <w:tc>
          <w:tcPr>
            <w:tcW w:w="460" w:type="pct"/>
            <w:noWrap/>
            <w:vAlign w:val="center"/>
            <w:hideMark/>
          </w:tcPr>
          <w:p w14:paraId="0208B91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0.97</w:t>
            </w:r>
          </w:p>
        </w:tc>
        <w:tc>
          <w:tcPr>
            <w:tcW w:w="460" w:type="pct"/>
            <w:noWrap/>
            <w:vAlign w:val="center"/>
            <w:hideMark/>
          </w:tcPr>
          <w:p w14:paraId="23B083A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0.59</w:t>
            </w:r>
          </w:p>
        </w:tc>
        <w:tc>
          <w:tcPr>
            <w:tcW w:w="460" w:type="pct"/>
            <w:noWrap/>
            <w:vAlign w:val="center"/>
            <w:hideMark/>
          </w:tcPr>
          <w:p w14:paraId="45B6E27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0.43</w:t>
            </w:r>
          </w:p>
        </w:tc>
        <w:tc>
          <w:tcPr>
            <w:tcW w:w="512" w:type="pct"/>
            <w:noWrap/>
            <w:vAlign w:val="center"/>
            <w:hideMark/>
          </w:tcPr>
          <w:p w14:paraId="141B402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74781BB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0.32</w:t>
            </w:r>
          </w:p>
        </w:tc>
        <w:tc>
          <w:tcPr>
            <w:tcW w:w="460" w:type="pct"/>
            <w:noWrap/>
            <w:vAlign w:val="center"/>
            <w:hideMark/>
          </w:tcPr>
          <w:p w14:paraId="3ECBFA4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0.41</w:t>
            </w:r>
          </w:p>
        </w:tc>
        <w:tc>
          <w:tcPr>
            <w:tcW w:w="460" w:type="pct"/>
            <w:noWrap/>
            <w:vAlign w:val="center"/>
            <w:hideMark/>
          </w:tcPr>
          <w:p w14:paraId="324D0B4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noWrap/>
            <w:vAlign w:val="center"/>
            <w:hideMark/>
          </w:tcPr>
          <w:p w14:paraId="50B7417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0.41</w:t>
            </w:r>
          </w:p>
        </w:tc>
      </w:tr>
      <w:tr w:rsidR="00246FAB" w:rsidRPr="002251BB" w14:paraId="3A70125A" w14:textId="77777777" w:rsidTr="00246FAB">
        <w:trPr>
          <w:trHeight w:val="288"/>
          <w:jc w:val="center"/>
        </w:trPr>
        <w:tc>
          <w:tcPr>
            <w:tcW w:w="347" w:type="pct"/>
            <w:noWrap/>
            <w:vAlign w:val="center"/>
            <w:hideMark/>
          </w:tcPr>
          <w:p w14:paraId="328EA0D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24BD3F6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1.83</w:t>
            </w:r>
          </w:p>
        </w:tc>
        <w:tc>
          <w:tcPr>
            <w:tcW w:w="460" w:type="pct"/>
            <w:noWrap/>
            <w:vAlign w:val="center"/>
            <w:hideMark/>
          </w:tcPr>
          <w:p w14:paraId="0B374B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1.05</w:t>
            </w:r>
          </w:p>
        </w:tc>
        <w:tc>
          <w:tcPr>
            <w:tcW w:w="460" w:type="pct"/>
            <w:noWrap/>
            <w:vAlign w:val="center"/>
            <w:hideMark/>
          </w:tcPr>
          <w:p w14:paraId="6350E23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0.75</w:t>
            </w:r>
          </w:p>
        </w:tc>
        <w:tc>
          <w:tcPr>
            <w:tcW w:w="460" w:type="pct"/>
            <w:noWrap/>
            <w:vAlign w:val="center"/>
            <w:hideMark/>
          </w:tcPr>
          <w:p w14:paraId="3102A9D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0.46</w:t>
            </w:r>
          </w:p>
        </w:tc>
        <w:tc>
          <w:tcPr>
            <w:tcW w:w="460" w:type="pct"/>
            <w:noWrap/>
            <w:vAlign w:val="center"/>
            <w:hideMark/>
          </w:tcPr>
          <w:p w14:paraId="4E39E1B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w:t>
            </w:r>
          </w:p>
        </w:tc>
        <w:tc>
          <w:tcPr>
            <w:tcW w:w="512" w:type="pct"/>
            <w:noWrap/>
            <w:vAlign w:val="center"/>
            <w:hideMark/>
          </w:tcPr>
          <w:p w14:paraId="1D93F53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0.67</w:t>
            </w:r>
          </w:p>
        </w:tc>
        <w:tc>
          <w:tcPr>
            <w:tcW w:w="460" w:type="pct"/>
            <w:noWrap/>
            <w:vAlign w:val="center"/>
            <w:hideMark/>
          </w:tcPr>
          <w:p w14:paraId="5032A4A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0.44</w:t>
            </w:r>
          </w:p>
        </w:tc>
        <w:tc>
          <w:tcPr>
            <w:tcW w:w="460" w:type="pct"/>
            <w:noWrap/>
            <w:vAlign w:val="center"/>
            <w:hideMark/>
          </w:tcPr>
          <w:p w14:paraId="41E48A6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0.33</w:t>
            </w:r>
          </w:p>
        </w:tc>
        <w:tc>
          <w:tcPr>
            <w:tcW w:w="460" w:type="pct"/>
            <w:noWrap/>
            <w:vAlign w:val="center"/>
            <w:hideMark/>
          </w:tcPr>
          <w:p w14:paraId="779EF13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0.43</w:t>
            </w:r>
          </w:p>
        </w:tc>
        <w:tc>
          <w:tcPr>
            <w:tcW w:w="460" w:type="pct"/>
            <w:noWrap/>
            <w:vAlign w:val="center"/>
            <w:hideMark/>
          </w:tcPr>
          <w:p w14:paraId="27992D6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0.27</w:t>
            </w:r>
          </w:p>
        </w:tc>
      </w:tr>
      <w:tr w:rsidR="00246FAB" w:rsidRPr="002251BB" w14:paraId="40EE0D72" w14:textId="77777777" w:rsidTr="00246FAB">
        <w:trPr>
          <w:trHeight w:val="288"/>
          <w:jc w:val="center"/>
        </w:trPr>
        <w:tc>
          <w:tcPr>
            <w:tcW w:w="347" w:type="pct"/>
            <w:noWrap/>
            <w:vAlign w:val="center"/>
            <w:hideMark/>
          </w:tcPr>
          <w:p w14:paraId="787CCE2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66FE792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1.09</w:t>
            </w:r>
          </w:p>
        </w:tc>
        <w:tc>
          <w:tcPr>
            <w:tcW w:w="460" w:type="pct"/>
            <w:noWrap/>
            <w:vAlign w:val="center"/>
            <w:hideMark/>
          </w:tcPr>
          <w:p w14:paraId="4B79A64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1.10</w:t>
            </w:r>
          </w:p>
        </w:tc>
        <w:tc>
          <w:tcPr>
            <w:tcW w:w="460" w:type="pct"/>
            <w:noWrap/>
            <w:vAlign w:val="center"/>
            <w:hideMark/>
          </w:tcPr>
          <w:p w14:paraId="14EDC47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0.74</w:t>
            </w:r>
          </w:p>
        </w:tc>
        <w:tc>
          <w:tcPr>
            <w:tcW w:w="460" w:type="pct"/>
            <w:noWrap/>
            <w:vAlign w:val="center"/>
            <w:hideMark/>
          </w:tcPr>
          <w:p w14:paraId="00970A0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0.53</w:t>
            </w:r>
          </w:p>
        </w:tc>
        <w:tc>
          <w:tcPr>
            <w:tcW w:w="460" w:type="pct"/>
            <w:noWrap/>
            <w:vAlign w:val="center"/>
            <w:hideMark/>
          </w:tcPr>
          <w:p w14:paraId="3D68B7F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0.61</w:t>
            </w:r>
          </w:p>
        </w:tc>
        <w:tc>
          <w:tcPr>
            <w:tcW w:w="512" w:type="pct"/>
            <w:noWrap/>
            <w:vAlign w:val="center"/>
            <w:hideMark/>
          </w:tcPr>
          <w:p w14:paraId="7566372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0.55</w:t>
            </w:r>
          </w:p>
        </w:tc>
        <w:tc>
          <w:tcPr>
            <w:tcW w:w="460" w:type="pct"/>
            <w:noWrap/>
            <w:vAlign w:val="center"/>
            <w:hideMark/>
          </w:tcPr>
          <w:p w14:paraId="6D5EAFD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0.34</w:t>
            </w:r>
          </w:p>
        </w:tc>
        <w:tc>
          <w:tcPr>
            <w:tcW w:w="460" w:type="pct"/>
            <w:noWrap/>
            <w:vAlign w:val="center"/>
            <w:hideMark/>
          </w:tcPr>
          <w:p w14:paraId="648D328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0.40</w:t>
            </w:r>
          </w:p>
        </w:tc>
        <w:tc>
          <w:tcPr>
            <w:tcW w:w="460" w:type="pct"/>
            <w:noWrap/>
            <w:vAlign w:val="center"/>
            <w:hideMark/>
          </w:tcPr>
          <w:p w14:paraId="17D9753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noWrap/>
            <w:vAlign w:val="center"/>
            <w:hideMark/>
          </w:tcPr>
          <w:p w14:paraId="0C735E1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r>
      <w:tr w:rsidR="00246FAB" w:rsidRPr="002251BB" w14:paraId="42057A8A" w14:textId="77777777" w:rsidTr="00246FAB">
        <w:trPr>
          <w:trHeight w:val="288"/>
          <w:jc w:val="center"/>
        </w:trPr>
        <w:tc>
          <w:tcPr>
            <w:tcW w:w="347" w:type="pct"/>
            <w:tcBorders>
              <w:bottom w:val="single" w:sz="4" w:space="0" w:color="auto"/>
            </w:tcBorders>
            <w:noWrap/>
            <w:vAlign w:val="center"/>
            <w:hideMark/>
          </w:tcPr>
          <w:p w14:paraId="0786ADE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vAlign w:val="center"/>
            <w:hideMark/>
          </w:tcPr>
          <w:p w14:paraId="54C92D9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1.28</w:t>
            </w:r>
          </w:p>
        </w:tc>
        <w:tc>
          <w:tcPr>
            <w:tcW w:w="460" w:type="pct"/>
            <w:tcBorders>
              <w:bottom w:val="single" w:sz="4" w:space="0" w:color="auto"/>
            </w:tcBorders>
            <w:noWrap/>
            <w:vAlign w:val="center"/>
            <w:hideMark/>
          </w:tcPr>
          <w:p w14:paraId="44E6AAB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1.13</w:t>
            </w:r>
          </w:p>
        </w:tc>
        <w:tc>
          <w:tcPr>
            <w:tcW w:w="460" w:type="pct"/>
            <w:tcBorders>
              <w:bottom w:val="single" w:sz="4" w:space="0" w:color="auto"/>
            </w:tcBorders>
            <w:noWrap/>
            <w:vAlign w:val="center"/>
            <w:hideMark/>
          </w:tcPr>
          <w:p w14:paraId="602FCC1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0.78</w:t>
            </w:r>
          </w:p>
        </w:tc>
        <w:tc>
          <w:tcPr>
            <w:tcW w:w="460" w:type="pct"/>
            <w:tcBorders>
              <w:bottom w:val="single" w:sz="4" w:space="0" w:color="auto"/>
            </w:tcBorders>
            <w:noWrap/>
            <w:vAlign w:val="center"/>
            <w:hideMark/>
          </w:tcPr>
          <w:p w14:paraId="24B4EB7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0.49</w:t>
            </w:r>
          </w:p>
        </w:tc>
        <w:tc>
          <w:tcPr>
            <w:tcW w:w="460" w:type="pct"/>
            <w:tcBorders>
              <w:bottom w:val="single" w:sz="4" w:space="0" w:color="auto"/>
            </w:tcBorders>
            <w:noWrap/>
            <w:vAlign w:val="center"/>
            <w:hideMark/>
          </w:tcPr>
          <w:p w14:paraId="4BB90F2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512" w:type="pct"/>
            <w:tcBorders>
              <w:bottom w:val="single" w:sz="4" w:space="0" w:color="auto"/>
            </w:tcBorders>
            <w:noWrap/>
            <w:vAlign w:val="center"/>
            <w:hideMark/>
          </w:tcPr>
          <w:p w14:paraId="1587922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0.42</w:t>
            </w:r>
          </w:p>
        </w:tc>
        <w:tc>
          <w:tcPr>
            <w:tcW w:w="460" w:type="pct"/>
            <w:tcBorders>
              <w:bottom w:val="single" w:sz="4" w:space="0" w:color="auto"/>
            </w:tcBorders>
            <w:noWrap/>
            <w:vAlign w:val="center"/>
            <w:hideMark/>
          </w:tcPr>
          <w:p w14:paraId="0CFFB2F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0.37</w:t>
            </w:r>
          </w:p>
        </w:tc>
        <w:tc>
          <w:tcPr>
            <w:tcW w:w="460" w:type="pct"/>
            <w:tcBorders>
              <w:bottom w:val="single" w:sz="4" w:space="0" w:color="auto"/>
            </w:tcBorders>
            <w:noWrap/>
            <w:vAlign w:val="center"/>
            <w:hideMark/>
          </w:tcPr>
          <w:p w14:paraId="4881C02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0.39</w:t>
            </w:r>
          </w:p>
        </w:tc>
        <w:tc>
          <w:tcPr>
            <w:tcW w:w="460" w:type="pct"/>
            <w:tcBorders>
              <w:bottom w:val="single" w:sz="4" w:space="0" w:color="auto"/>
            </w:tcBorders>
            <w:noWrap/>
            <w:vAlign w:val="center"/>
            <w:hideMark/>
          </w:tcPr>
          <w:p w14:paraId="34B4FC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0.47</w:t>
            </w:r>
          </w:p>
        </w:tc>
        <w:tc>
          <w:tcPr>
            <w:tcW w:w="460" w:type="pct"/>
            <w:noWrap/>
            <w:vAlign w:val="center"/>
            <w:hideMark/>
          </w:tcPr>
          <w:p w14:paraId="1E3713F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0.38</w:t>
            </w:r>
          </w:p>
        </w:tc>
      </w:tr>
      <w:tr w:rsidR="00246FAB" w:rsidRPr="002251BB" w14:paraId="43AC9A1E" w14:textId="77777777" w:rsidTr="00246FAB">
        <w:trPr>
          <w:trHeight w:val="288"/>
          <w:jc w:val="center"/>
        </w:trPr>
        <w:tc>
          <w:tcPr>
            <w:tcW w:w="347" w:type="pct"/>
            <w:tcBorders>
              <w:top w:val="single" w:sz="4" w:space="0" w:color="auto"/>
            </w:tcBorders>
            <w:noWrap/>
            <w:vAlign w:val="center"/>
            <w:hideMark/>
          </w:tcPr>
          <w:p w14:paraId="673AE67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tcBorders>
              <w:top w:val="single" w:sz="4" w:space="0" w:color="auto"/>
            </w:tcBorders>
            <w:noWrap/>
            <w:vAlign w:val="center"/>
            <w:hideMark/>
          </w:tcPr>
          <w:p w14:paraId="59A90188" w14:textId="5B7375A4"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LW</w:t>
            </w:r>
            <w:r w:rsidR="00D944C2" w:rsidRPr="002251BB">
              <w:rPr>
                <w:rFonts w:ascii="Times New Roman" w:eastAsia="Times New Roman" w:hAnsi="Times New Roman" w:cs="Times New Roman"/>
                <w:color w:val="000000"/>
                <w:kern w:val="0"/>
                <w:sz w:val="20"/>
                <w:szCs w:val="20"/>
                <w:lang w:eastAsia="pt-BR"/>
                <w14:ligatures w14:val="none"/>
              </w:rPr>
              <w:t>W</w:t>
            </w:r>
            <w:r w:rsidRPr="002251BB">
              <w:rPr>
                <w:rFonts w:ascii="Times New Roman" w:eastAsia="Times New Roman" w:hAnsi="Times New Roman" w:cs="Times New Roman"/>
                <w:color w:val="000000"/>
                <w:kern w:val="0"/>
                <w:sz w:val="20"/>
                <w:szCs w:val="20"/>
                <w:lang w:eastAsia="pt-BR"/>
                <w14:ligatures w14:val="none"/>
              </w:rPr>
              <w:t xml:space="preserve"> (cm) -------------------------------------------------------------------------</w:t>
            </w:r>
          </w:p>
        </w:tc>
      </w:tr>
      <w:tr w:rsidR="00246FAB" w:rsidRPr="002251BB" w14:paraId="34D91AC4" w14:textId="77777777" w:rsidTr="00246FAB">
        <w:trPr>
          <w:trHeight w:val="288"/>
          <w:jc w:val="center"/>
        </w:trPr>
        <w:tc>
          <w:tcPr>
            <w:tcW w:w="347" w:type="pct"/>
            <w:noWrap/>
            <w:vAlign w:val="center"/>
            <w:hideMark/>
          </w:tcPr>
          <w:p w14:paraId="4FA1575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vAlign w:val="center"/>
            <w:hideMark/>
          </w:tcPr>
          <w:p w14:paraId="7B9FF09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41DE41E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0692FB6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4FC493D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4369442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512" w:type="pct"/>
            <w:noWrap/>
            <w:vAlign w:val="center"/>
            <w:hideMark/>
          </w:tcPr>
          <w:p w14:paraId="38684ED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0.11</w:t>
            </w:r>
          </w:p>
        </w:tc>
        <w:tc>
          <w:tcPr>
            <w:tcW w:w="460" w:type="pct"/>
            <w:noWrap/>
            <w:vAlign w:val="center"/>
            <w:hideMark/>
          </w:tcPr>
          <w:p w14:paraId="14A5F45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0.09</w:t>
            </w:r>
          </w:p>
        </w:tc>
        <w:tc>
          <w:tcPr>
            <w:tcW w:w="460" w:type="pct"/>
            <w:noWrap/>
            <w:vAlign w:val="center"/>
            <w:hideMark/>
          </w:tcPr>
          <w:p w14:paraId="3D9C4E3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0.18</w:t>
            </w:r>
          </w:p>
        </w:tc>
        <w:tc>
          <w:tcPr>
            <w:tcW w:w="460" w:type="pct"/>
            <w:noWrap/>
            <w:vAlign w:val="center"/>
            <w:hideMark/>
          </w:tcPr>
          <w:p w14:paraId="3071FAF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0.14</w:t>
            </w:r>
          </w:p>
        </w:tc>
        <w:tc>
          <w:tcPr>
            <w:tcW w:w="460" w:type="pct"/>
            <w:noWrap/>
            <w:vAlign w:val="center"/>
            <w:hideMark/>
          </w:tcPr>
          <w:p w14:paraId="1FB66F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0.10</w:t>
            </w:r>
          </w:p>
        </w:tc>
      </w:tr>
      <w:tr w:rsidR="00246FAB" w:rsidRPr="002251BB" w14:paraId="1B9D994A" w14:textId="77777777" w:rsidTr="00246FAB">
        <w:trPr>
          <w:trHeight w:val="288"/>
          <w:jc w:val="center"/>
        </w:trPr>
        <w:tc>
          <w:tcPr>
            <w:tcW w:w="347" w:type="pct"/>
            <w:noWrap/>
            <w:vAlign w:val="center"/>
            <w:hideMark/>
          </w:tcPr>
          <w:p w14:paraId="07E4AEB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2</w:t>
            </w:r>
          </w:p>
        </w:tc>
        <w:tc>
          <w:tcPr>
            <w:tcW w:w="461" w:type="pct"/>
            <w:noWrap/>
            <w:vAlign w:val="center"/>
            <w:hideMark/>
          </w:tcPr>
          <w:p w14:paraId="6B0F705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0.10</w:t>
            </w:r>
          </w:p>
        </w:tc>
        <w:tc>
          <w:tcPr>
            <w:tcW w:w="460" w:type="pct"/>
            <w:noWrap/>
            <w:vAlign w:val="center"/>
            <w:hideMark/>
          </w:tcPr>
          <w:p w14:paraId="4A553C2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42F184E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4684588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5E44046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512" w:type="pct"/>
            <w:noWrap/>
            <w:vAlign w:val="center"/>
            <w:hideMark/>
          </w:tcPr>
          <w:p w14:paraId="7269144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0.16</w:t>
            </w:r>
          </w:p>
        </w:tc>
        <w:tc>
          <w:tcPr>
            <w:tcW w:w="460" w:type="pct"/>
            <w:noWrap/>
            <w:vAlign w:val="center"/>
            <w:hideMark/>
          </w:tcPr>
          <w:p w14:paraId="443C624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5B93205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0.09</w:t>
            </w:r>
          </w:p>
        </w:tc>
        <w:tc>
          <w:tcPr>
            <w:tcW w:w="460" w:type="pct"/>
            <w:noWrap/>
            <w:vAlign w:val="center"/>
            <w:hideMark/>
          </w:tcPr>
          <w:p w14:paraId="364BE48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0.12</w:t>
            </w:r>
          </w:p>
        </w:tc>
        <w:tc>
          <w:tcPr>
            <w:tcW w:w="460" w:type="pct"/>
            <w:noWrap/>
            <w:vAlign w:val="center"/>
            <w:hideMark/>
          </w:tcPr>
          <w:p w14:paraId="188AB06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r>
      <w:tr w:rsidR="00246FAB" w:rsidRPr="002251BB" w14:paraId="59D8DC91" w14:textId="77777777" w:rsidTr="00246FAB">
        <w:trPr>
          <w:trHeight w:val="288"/>
          <w:jc w:val="center"/>
        </w:trPr>
        <w:tc>
          <w:tcPr>
            <w:tcW w:w="347" w:type="pct"/>
            <w:noWrap/>
            <w:vAlign w:val="center"/>
            <w:hideMark/>
          </w:tcPr>
          <w:p w14:paraId="080E5EC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vAlign w:val="center"/>
            <w:hideMark/>
          </w:tcPr>
          <w:p w14:paraId="2A561F2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0.11</w:t>
            </w:r>
          </w:p>
        </w:tc>
        <w:tc>
          <w:tcPr>
            <w:tcW w:w="460" w:type="pct"/>
            <w:noWrap/>
            <w:vAlign w:val="center"/>
            <w:hideMark/>
          </w:tcPr>
          <w:p w14:paraId="44F508F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076676C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00E771D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4A07B5E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512" w:type="pct"/>
            <w:noWrap/>
            <w:vAlign w:val="center"/>
            <w:hideMark/>
          </w:tcPr>
          <w:p w14:paraId="24DB16F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040E080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0.12</w:t>
            </w:r>
          </w:p>
        </w:tc>
        <w:tc>
          <w:tcPr>
            <w:tcW w:w="460" w:type="pct"/>
            <w:noWrap/>
            <w:vAlign w:val="center"/>
            <w:hideMark/>
          </w:tcPr>
          <w:p w14:paraId="2956FB1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0.09</w:t>
            </w:r>
          </w:p>
        </w:tc>
        <w:tc>
          <w:tcPr>
            <w:tcW w:w="460" w:type="pct"/>
            <w:noWrap/>
            <w:vAlign w:val="center"/>
            <w:hideMark/>
          </w:tcPr>
          <w:p w14:paraId="08EC6A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70ADE28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r>
      <w:tr w:rsidR="00246FAB" w:rsidRPr="002251BB" w14:paraId="1396E14D" w14:textId="77777777" w:rsidTr="00246FAB">
        <w:trPr>
          <w:trHeight w:val="288"/>
          <w:jc w:val="center"/>
        </w:trPr>
        <w:tc>
          <w:tcPr>
            <w:tcW w:w="347" w:type="pct"/>
            <w:noWrap/>
            <w:vAlign w:val="center"/>
            <w:hideMark/>
          </w:tcPr>
          <w:p w14:paraId="6F927A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vAlign w:val="center"/>
            <w:hideMark/>
          </w:tcPr>
          <w:p w14:paraId="6161E4BF"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0.10</w:t>
            </w:r>
          </w:p>
        </w:tc>
        <w:tc>
          <w:tcPr>
            <w:tcW w:w="460" w:type="pct"/>
            <w:noWrap/>
            <w:vAlign w:val="center"/>
            <w:hideMark/>
          </w:tcPr>
          <w:p w14:paraId="039155E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7999ECB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211BFCB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49BB655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512" w:type="pct"/>
            <w:noWrap/>
            <w:vAlign w:val="center"/>
            <w:hideMark/>
          </w:tcPr>
          <w:p w14:paraId="352B27B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539FC6B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3398150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0.10</w:t>
            </w:r>
          </w:p>
        </w:tc>
        <w:tc>
          <w:tcPr>
            <w:tcW w:w="460" w:type="pct"/>
            <w:noWrap/>
            <w:vAlign w:val="center"/>
            <w:hideMark/>
          </w:tcPr>
          <w:p w14:paraId="6C6B9B9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773DA95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r>
      <w:tr w:rsidR="00246FAB" w:rsidRPr="002251BB" w14:paraId="09F801EC" w14:textId="77777777" w:rsidTr="00246FAB">
        <w:trPr>
          <w:trHeight w:val="288"/>
          <w:jc w:val="center"/>
        </w:trPr>
        <w:tc>
          <w:tcPr>
            <w:tcW w:w="347" w:type="pct"/>
            <w:noWrap/>
            <w:vAlign w:val="center"/>
            <w:hideMark/>
          </w:tcPr>
          <w:p w14:paraId="1E4E075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vAlign w:val="center"/>
            <w:hideMark/>
          </w:tcPr>
          <w:p w14:paraId="327C493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65113D5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0.03</w:t>
            </w:r>
          </w:p>
        </w:tc>
        <w:tc>
          <w:tcPr>
            <w:tcW w:w="460" w:type="pct"/>
            <w:noWrap/>
            <w:vAlign w:val="center"/>
            <w:hideMark/>
          </w:tcPr>
          <w:p w14:paraId="616BDAB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01B2BF0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4158396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512" w:type="pct"/>
            <w:noWrap/>
            <w:vAlign w:val="center"/>
            <w:hideMark/>
          </w:tcPr>
          <w:p w14:paraId="709E080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79A77B9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293E2C5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513824F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71EF721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0.02</w:t>
            </w:r>
          </w:p>
        </w:tc>
      </w:tr>
      <w:tr w:rsidR="00246FAB" w:rsidRPr="002251BB" w14:paraId="30B02273" w14:textId="77777777" w:rsidTr="00246FAB">
        <w:trPr>
          <w:trHeight w:val="288"/>
          <w:jc w:val="center"/>
        </w:trPr>
        <w:tc>
          <w:tcPr>
            <w:tcW w:w="347" w:type="pct"/>
            <w:noWrap/>
            <w:vAlign w:val="center"/>
            <w:hideMark/>
          </w:tcPr>
          <w:p w14:paraId="0A6E651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vAlign w:val="center"/>
            <w:hideMark/>
          </w:tcPr>
          <w:p w14:paraId="48282F1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48A27C9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1C9359E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5BED5FC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3C7FC26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512" w:type="pct"/>
            <w:noWrap/>
            <w:vAlign w:val="center"/>
            <w:hideMark/>
          </w:tcPr>
          <w:p w14:paraId="0C5218A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44897938"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0.09</w:t>
            </w:r>
          </w:p>
        </w:tc>
        <w:tc>
          <w:tcPr>
            <w:tcW w:w="460" w:type="pct"/>
            <w:noWrap/>
            <w:vAlign w:val="center"/>
            <w:hideMark/>
          </w:tcPr>
          <w:p w14:paraId="68FC210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2B8CC30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5223563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r>
      <w:tr w:rsidR="00246FAB" w:rsidRPr="002251BB" w14:paraId="67C92876" w14:textId="77777777" w:rsidTr="00246FAB">
        <w:trPr>
          <w:trHeight w:val="288"/>
          <w:jc w:val="center"/>
        </w:trPr>
        <w:tc>
          <w:tcPr>
            <w:tcW w:w="347" w:type="pct"/>
            <w:noWrap/>
            <w:vAlign w:val="center"/>
            <w:hideMark/>
          </w:tcPr>
          <w:p w14:paraId="702669C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vAlign w:val="center"/>
            <w:hideMark/>
          </w:tcPr>
          <w:p w14:paraId="0CB49C2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07D7927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741A69DE"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345C61E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5724EFA6"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0.03</w:t>
            </w:r>
          </w:p>
        </w:tc>
        <w:tc>
          <w:tcPr>
            <w:tcW w:w="512" w:type="pct"/>
            <w:noWrap/>
            <w:vAlign w:val="center"/>
            <w:hideMark/>
          </w:tcPr>
          <w:p w14:paraId="3F0AA28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0.14</w:t>
            </w:r>
          </w:p>
        </w:tc>
        <w:tc>
          <w:tcPr>
            <w:tcW w:w="460" w:type="pct"/>
            <w:noWrap/>
            <w:vAlign w:val="center"/>
            <w:hideMark/>
          </w:tcPr>
          <w:p w14:paraId="1608D14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0.12</w:t>
            </w:r>
          </w:p>
        </w:tc>
        <w:tc>
          <w:tcPr>
            <w:tcW w:w="460" w:type="pct"/>
            <w:noWrap/>
            <w:vAlign w:val="center"/>
            <w:hideMark/>
          </w:tcPr>
          <w:p w14:paraId="6B5092C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0.04</w:t>
            </w:r>
          </w:p>
        </w:tc>
        <w:tc>
          <w:tcPr>
            <w:tcW w:w="460" w:type="pct"/>
            <w:noWrap/>
            <w:vAlign w:val="center"/>
            <w:hideMark/>
          </w:tcPr>
          <w:p w14:paraId="0D1B2F1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66EB312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r>
      <w:tr w:rsidR="00246FAB" w:rsidRPr="002251BB" w14:paraId="251FB9AF" w14:textId="77777777" w:rsidTr="00246FAB">
        <w:trPr>
          <w:trHeight w:val="288"/>
          <w:jc w:val="center"/>
        </w:trPr>
        <w:tc>
          <w:tcPr>
            <w:tcW w:w="347" w:type="pct"/>
            <w:noWrap/>
            <w:vAlign w:val="center"/>
            <w:hideMark/>
          </w:tcPr>
          <w:p w14:paraId="2B2236C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vAlign w:val="center"/>
            <w:hideMark/>
          </w:tcPr>
          <w:p w14:paraId="5A9BFFBA"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noWrap/>
            <w:vAlign w:val="center"/>
            <w:hideMark/>
          </w:tcPr>
          <w:p w14:paraId="2DAE6C72"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17831E25"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noWrap/>
            <w:vAlign w:val="center"/>
            <w:hideMark/>
          </w:tcPr>
          <w:p w14:paraId="1C2824E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4B1D1D0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512" w:type="pct"/>
            <w:noWrap/>
            <w:vAlign w:val="center"/>
            <w:hideMark/>
          </w:tcPr>
          <w:p w14:paraId="36F0086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317E8C3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noWrap/>
            <w:vAlign w:val="center"/>
            <w:hideMark/>
          </w:tcPr>
          <w:p w14:paraId="5ED4FF8D"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2C5CB69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noWrap/>
            <w:vAlign w:val="center"/>
            <w:hideMark/>
          </w:tcPr>
          <w:p w14:paraId="7BD49331"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r>
      <w:tr w:rsidR="00246FAB" w:rsidRPr="002251BB" w14:paraId="5B4A9646" w14:textId="77777777" w:rsidTr="00D944C2">
        <w:trPr>
          <w:trHeight w:val="288"/>
          <w:jc w:val="center"/>
        </w:trPr>
        <w:tc>
          <w:tcPr>
            <w:tcW w:w="347" w:type="pct"/>
            <w:tcBorders>
              <w:bottom w:val="single" w:sz="4" w:space="0" w:color="auto"/>
            </w:tcBorders>
            <w:noWrap/>
            <w:vAlign w:val="center"/>
            <w:hideMark/>
          </w:tcPr>
          <w:p w14:paraId="4D23443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vAlign w:val="center"/>
            <w:hideMark/>
          </w:tcPr>
          <w:p w14:paraId="5CFCE36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tcBorders>
              <w:bottom w:val="single" w:sz="4" w:space="0" w:color="auto"/>
            </w:tcBorders>
            <w:noWrap/>
            <w:vAlign w:val="center"/>
            <w:hideMark/>
          </w:tcPr>
          <w:p w14:paraId="6CAD8039"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tcBorders>
              <w:bottom w:val="single" w:sz="4" w:space="0" w:color="auto"/>
            </w:tcBorders>
            <w:noWrap/>
            <w:vAlign w:val="center"/>
            <w:hideMark/>
          </w:tcPr>
          <w:p w14:paraId="571CEA5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c>
          <w:tcPr>
            <w:tcW w:w="460" w:type="pct"/>
            <w:tcBorders>
              <w:bottom w:val="single" w:sz="4" w:space="0" w:color="auto"/>
            </w:tcBorders>
            <w:noWrap/>
            <w:vAlign w:val="center"/>
            <w:hideMark/>
          </w:tcPr>
          <w:p w14:paraId="0B55F69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460" w:type="pct"/>
            <w:tcBorders>
              <w:bottom w:val="single" w:sz="4" w:space="0" w:color="auto"/>
            </w:tcBorders>
            <w:noWrap/>
            <w:vAlign w:val="center"/>
            <w:hideMark/>
          </w:tcPr>
          <w:p w14:paraId="7BE13460"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0.05</w:t>
            </w:r>
          </w:p>
        </w:tc>
        <w:tc>
          <w:tcPr>
            <w:tcW w:w="512" w:type="pct"/>
            <w:tcBorders>
              <w:bottom w:val="single" w:sz="4" w:space="0" w:color="auto"/>
            </w:tcBorders>
            <w:noWrap/>
            <w:vAlign w:val="center"/>
            <w:hideMark/>
          </w:tcPr>
          <w:p w14:paraId="09A331F4"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tcBorders>
              <w:bottom w:val="single" w:sz="4" w:space="0" w:color="auto"/>
            </w:tcBorders>
            <w:noWrap/>
            <w:vAlign w:val="center"/>
            <w:hideMark/>
          </w:tcPr>
          <w:p w14:paraId="54C0007B"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0.08</w:t>
            </w:r>
          </w:p>
        </w:tc>
        <w:tc>
          <w:tcPr>
            <w:tcW w:w="460" w:type="pct"/>
            <w:tcBorders>
              <w:bottom w:val="single" w:sz="4" w:space="0" w:color="auto"/>
            </w:tcBorders>
            <w:noWrap/>
            <w:vAlign w:val="center"/>
            <w:hideMark/>
          </w:tcPr>
          <w:p w14:paraId="64DF5A47"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0.09</w:t>
            </w:r>
          </w:p>
        </w:tc>
        <w:tc>
          <w:tcPr>
            <w:tcW w:w="460" w:type="pct"/>
            <w:tcBorders>
              <w:bottom w:val="single" w:sz="4" w:space="0" w:color="auto"/>
            </w:tcBorders>
            <w:noWrap/>
            <w:vAlign w:val="center"/>
            <w:hideMark/>
          </w:tcPr>
          <w:p w14:paraId="67974FB3"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0.07</w:t>
            </w:r>
          </w:p>
        </w:tc>
        <w:tc>
          <w:tcPr>
            <w:tcW w:w="460" w:type="pct"/>
            <w:tcBorders>
              <w:bottom w:val="single" w:sz="4" w:space="0" w:color="auto"/>
            </w:tcBorders>
            <w:noWrap/>
            <w:vAlign w:val="center"/>
            <w:hideMark/>
          </w:tcPr>
          <w:p w14:paraId="32D9742C" w14:textId="77777777" w:rsidR="00246FAB" w:rsidRPr="002251BB" w:rsidRDefault="00246FAB"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0.06</w:t>
            </w:r>
          </w:p>
        </w:tc>
      </w:tr>
      <w:tr w:rsidR="00D944C2" w:rsidRPr="002251BB" w14:paraId="17159EFB" w14:textId="77777777" w:rsidTr="00D944C2">
        <w:trPr>
          <w:trHeight w:val="288"/>
          <w:jc w:val="center"/>
        </w:trPr>
        <w:tc>
          <w:tcPr>
            <w:tcW w:w="347" w:type="pct"/>
            <w:noWrap/>
            <w:vAlign w:val="center"/>
          </w:tcPr>
          <w:p w14:paraId="20D85C68" w14:textId="77777777" w:rsidR="00D944C2" w:rsidRPr="002251BB" w:rsidRDefault="00D944C2"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p>
        </w:tc>
        <w:tc>
          <w:tcPr>
            <w:tcW w:w="4653" w:type="pct"/>
            <w:gridSpan w:val="10"/>
            <w:noWrap/>
            <w:vAlign w:val="center"/>
          </w:tcPr>
          <w:p w14:paraId="56AF1DC3" w14:textId="39F1659C" w:rsidR="00D944C2" w:rsidRPr="002251BB" w:rsidRDefault="00D944C2" w:rsidP="00932881">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 EW/LW ---------------------------------------------------------------------------</w:t>
            </w:r>
          </w:p>
        </w:tc>
      </w:tr>
      <w:tr w:rsidR="00D944C2" w:rsidRPr="002251BB" w14:paraId="17A05ADD" w14:textId="77777777" w:rsidTr="00D944C2">
        <w:trPr>
          <w:trHeight w:val="288"/>
          <w:jc w:val="center"/>
        </w:trPr>
        <w:tc>
          <w:tcPr>
            <w:tcW w:w="347" w:type="pct"/>
            <w:noWrap/>
            <w:vAlign w:val="center"/>
          </w:tcPr>
          <w:p w14:paraId="43179062" w14:textId="3F958D4D"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1</w:t>
            </w:r>
          </w:p>
        </w:tc>
        <w:tc>
          <w:tcPr>
            <w:tcW w:w="461" w:type="pct"/>
            <w:noWrap/>
          </w:tcPr>
          <w:p w14:paraId="7A0AE427" w14:textId="309F0E2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19.67</w:t>
            </w:r>
          </w:p>
        </w:tc>
        <w:tc>
          <w:tcPr>
            <w:tcW w:w="460" w:type="pct"/>
            <w:noWrap/>
          </w:tcPr>
          <w:p w14:paraId="0EDFA33B" w14:textId="60EF8D5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17.60</w:t>
            </w:r>
          </w:p>
        </w:tc>
        <w:tc>
          <w:tcPr>
            <w:tcW w:w="460" w:type="pct"/>
            <w:noWrap/>
          </w:tcPr>
          <w:p w14:paraId="3485DA0A" w14:textId="610F31C1"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18.00</w:t>
            </w:r>
          </w:p>
        </w:tc>
        <w:tc>
          <w:tcPr>
            <w:tcW w:w="460" w:type="pct"/>
            <w:noWrap/>
          </w:tcPr>
          <w:p w14:paraId="0E0A6FAD" w14:textId="1EF4947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11.03</w:t>
            </w:r>
          </w:p>
        </w:tc>
        <w:tc>
          <w:tcPr>
            <w:tcW w:w="460" w:type="pct"/>
            <w:noWrap/>
          </w:tcPr>
          <w:p w14:paraId="416B029C" w14:textId="27EFE9B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8.30</w:t>
            </w:r>
          </w:p>
        </w:tc>
        <w:tc>
          <w:tcPr>
            <w:tcW w:w="512" w:type="pct"/>
            <w:noWrap/>
          </w:tcPr>
          <w:p w14:paraId="414FEE71" w14:textId="39E6584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5.00</w:t>
            </w:r>
          </w:p>
        </w:tc>
        <w:tc>
          <w:tcPr>
            <w:tcW w:w="460" w:type="pct"/>
            <w:noWrap/>
          </w:tcPr>
          <w:p w14:paraId="327B41BD" w14:textId="54D4FE6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7.00</w:t>
            </w:r>
          </w:p>
        </w:tc>
        <w:tc>
          <w:tcPr>
            <w:tcW w:w="460" w:type="pct"/>
            <w:noWrap/>
          </w:tcPr>
          <w:p w14:paraId="3D95BD96" w14:textId="0A314749"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3.37</w:t>
            </w:r>
          </w:p>
        </w:tc>
        <w:tc>
          <w:tcPr>
            <w:tcW w:w="460" w:type="pct"/>
            <w:noWrap/>
          </w:tcPr>
          <w:p w14:paraId="3496F9BC" w14:textId="1F886B0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6.05</w:t>
            </w:r>
          </w:p>
        </w:tc>
        <w:tc>
          <w:tcPr>
            <w:tcW w:w="460" w:type="pct"/>
            <w:noWrap/>
          </w:tcPr>
          <w:p w14:paraId="1EF77DC3" w14:textId="4F7EA52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5.26</w:t>
            </w:r>
          </w:p>
        </w:tc>
      </w:tr>
      <w:tr w:rsidR="00D944C2" w:rsidRPr="002251BB" w14:paraId="56BF987F" w14:textId="77777777" w:rsidTr="00D944C2">
        <w:trPr>
          <w:trHeight w:val="288"/>
          <w:jc w:val="center"/>
        </w:trPr>
        <w:tc>
          <w:tcPr>
            <w:tcW w:w="347" w:type="pct"/>
            <w:noWrap/>
            <w:vAlign w:val="center"/>
          </w:tcPr>
          <w:p w14:paraId="76B31E47" w14:textId="675AAAD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lastRenderedPageBreak/>
              <w:t>Group 2</w:t>
            </w:r>
          </w:p>
        </w:tc>
        <w:tc>
          <w:tcPr>
            <w:tcW w:w="461" w:type="pct"/>
            <w:noWrap/>
          </w:tcPr>
          <w:p w14:paraId="509D7E61" w14:textId="489309E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13.83</w:t>
            </w:r>
          </w:p>
        </w:tc>
        <w:tc>
          <w:tcPr>
            <w:tcW w:w="460" w:type="pct"/>
            <w:noWrap/>
          </w:tcPr>
          <w:p w14:paraId="4506415B" w14:textId="4BEF03D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18.82</w:t>
            </w:r>
          </w:p>
        </w:tc>
        <w:tc>
          <w:tcPr>
            <w:tcW w:w="460" w:type="pct"/>
            <w:noWrap/>
          </w:tcPr>
          <w:p w14:paraId="1C060C0A" w14:textId="2B72EF5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15.28</w:t>
            </w:r>
          </w:p>
        </w:tc>
        <w:tc>
          <w:tcPr>
            <w:tcW w:w="460" w:type="pct"/>
            <w:noWrap/>
          </w:tcPr>
          <w:p w14:paraId="2F089627" w14:textId="73542109"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10.02</w:t>
            </w:r>
          </w:p>
        </w:tc>
        <w:tc>
          <w:tcPr>
            <w:tcW w:w="460" w:type="pct"/>
            <w:noWrap/>
          </w:tcPr>
          <w:p w14:paraId="77752AAF" w14:textId="7D8446F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3.60</w:t>
            </w:r>
          </w:p>
        </w:tc>
        <w:tc>
          <w:tcPr>
            <w:tcW w:w="512" w:type="pct"/>
            <w:noWrap/>
          </w:tcPr>
          <w:p w14:paraId="64F37794" w14:textId="56A32C6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1.80</w:t>
            </w:r>
          </w:p>
        </w:tc>
        <w:tc>
          <w:tcPr>
            <w:tcW w:w="460" w:type="pct"/>
            <w:noWrap/>
          </w:tcPr>
          <w:p w14:paraId="6B3F5A48" w14:textId="4CEB279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5.68</w:t>
            </w:r>
          </w:p>
        </w:tc>
        <w:tc>
          <w:tcPr>
            <w:tcW w:w="460" w:type="pct"/>
            <w:noWrap/>
          </w:tcPr>
          <w:p w14:paraId="78775D1C" w14:textId="745A79D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3.15</w:t>
            </w:r>
          </w:p>
        </w:tc>
        <w:tc>
          <w:tcPr>
            <w:tcW w:w="460" w:type="pct"/>
            <w:noWrap/>
          </w:tcPr>
          <w:p w14:paraId="163BFD2D" w14:textId="4E01DAF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8.94</w:t>
            </w:r>
          </w:p>
        </w:tc>
        <w:tc>
          <w:tcPr>
            <w:tcW w:w="460" w:type="pct"/>
            <w:noWrap/>
          </w:tcPr>
          <w:p w14:paraId="166C6085" w14:textId="383B15A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9.24</w:t>
            </w:r>
          </w:p>
        </w:tc>
      </w:tr>
      <w:tr w:rsidR="00D944C2" w:rsidRPr="002251BB" w14:paraId="79E75FD3" w14:textId="77777777" w:rsidTr="00D944C2">
        <w:trPr>
          <w:trHeight w:val="288"/>
          <w:jc w:val="center"/>
        </w:trPr>
        <w:tc>
          <w:tcPr>
            <w:tcW w:w="347" w:type="pct"/>
            <w:noWrap/>
            <w:vAlign w:val="center"/>
          </w:tcPr>
          <w:p w14:paraId="09618FFC" w14:textId="1C58310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3</w:t>
            </w:r>
          </w:p>
        </w:tc>
        <w:tc>
          <w:tcPr>
            <w:tcW w:w="461" w:type="pct"/>
            <w:noWrap/>
          </w:tcPr>
          <w:p w14:paraId="7EDD7077" w14:textId="4DBB215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17.40</w:t>
            </w:r>
          </w:p>
        </w:tc>
        <w:tc>
          <w:tcPr>
            <w:tcW w:w="460" w:type="pct"/>
            <w:noWrap/>
          </w:tcPr>
          <w:p w14:paraId="10306EBC" w14:textId="1EFA760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23.74</w:t>
            </w:r>
          </w:p>
        </w:tc>
        <w:tc>
          <w:tcPr>
            <w:tcW w:w="460" w:type="pct"/>
            <w:noWrap/>
          </w:tcPr>
          <w:p w14:paraId="2D14CC2F" w14:textId="098F7EB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12.88</w:t>
            </w:r>
          </w:p>
        </w:tc>
        <w:tc>
          <w:tcPr>
            <w:tcW w:w="460" w:type="pct"/>
            <w:noWrap/>
          </w:tcPr>
          <w:p w14:paraId="11E9EF29" w14:textId="60FD93A3"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11.56</w:t>
            </w:r>
          </w:p>
        </w:tc>
        <w:tc>
          <w:tcPr>
            <w:tcW w:w="460" w:type="pct"/>
            <w:noWrap/>
          </w:tcPr>
          <w:p w14:paraId="5688A154" w14:textId="7B15CDE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16.00</w:t>
            </w:r>
          </w:p>
        </w:tc>
        <w:tc>
          <w:tcPr>
            <w:tcW w:w="512" w:type="pct"/>
            <w:noWrap/>
          </w:tcPr>
          <w:p w14:paraId="52A1FE83" w14:textId="0E88C9C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11.05</w:t>
            </w:r>
          </w:p>
        </w:tc>
        <w:tc>
          <w:tcPr>
            <w:tcW w:w="460" w:type="pct"/>
            <w:noWrap/>
          </w:tcPr>
          <w:p w14:paraId="2BADD01E" w14:textId="30B25779"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6.03</w:t>
            </w:r>
          </w:p>
        </w:tc>
        <w:tc>
          <w:tcPr>
            <w:tcW w:w="460" w:type="pct"/>
            <w:noWrap/>
          </w:tcPr>
          <w:p w14:paraId="4615D149" w14:textId="44D297E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6.69</w:t>
            </w:r>
          </w:p>
        </w:tc>
        <w:tc>
          <w:tcPr>
            <w:tcW w:w="460" w:type="pct"/>
            <w:noWrap/>
          </w:tcPr>
          <w:p w14:paraId="4E0AB4CF" w14:textId="5E1AFFD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7.43</w:t>
            </w:r>
          </w:p>
        </w:tc>
        <w:tc>
          <w:tcPr>
            <w:tcW w:w="460" w:type="pct"/>
            <w:noWrap/>
          </w:tcPr>
          <w:p w14:paraId="0BC75A7F" w14:textId="4CD5C368"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5.64</w:t>
            </w:r>
          </w:p>
        </w:tc>
      </w:tr>
      <w:tr w:rsidR="00D944C2" w:rsidRPr="002251BB" w14:paraId="4F9FBD92" w14:textId="77777777" w:rsidTr="00D944C2">
        <w:trPr>
          <w:trHeight w:val="288"/>
          <w:jc w:val="center"/>
        </w:trPr>
        <w:tc>
          <w:tcPr>
            <w:tcW w:w="347" w:type="pct"/>
            <w:noWrap/>
            <w:vAlign w:val="center"/>
          </w:tcPr>
          <w:p w14:paraId="0B2393ED" w14:textId="7E5E95BD"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4</w:t>
            </w:r>
          </w:p>
        </w:tc>
        <w:tc>
          <w:tcPr>
            <w:tcW w:w="461" w:type="pct"/>
            <w:noWrap/>
          </w:tcPr>
          <w:p w14:paraId="6EEE96A1" w14:textId="3FB640A0"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18.58</w:t>
            </w:r>
          </w:p>
        </w:tc>
        <w:tc>
          <w:tcPr>
            <w:tcW w:w="460" w:type="pct"/>
            <w:noWrap/>
          </w:tcPr>
          <w:p w14:paraId="52158CC8" w14:textId="4DDA1DC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28.24</w:t>
            </w:r>
          </w:p>
        </w:tc>
        <w:tc>
          <w:tcPr>
            <w:tcW w:w="460" w:type="pct"/>
            <w:noWrap/>
          </w:tcPr>
          <w:p w14:paraId="1FC6BCE2" w14:textId="43B54B7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12.78</w:t>
            </w:r>
          </w:p>
        </w:tc>
        <w:tc>
          <w:tcPr>
            <w:tcW w:w="460" w:type="pct"/>
            <w:noWrap/>
          </w:tcPr>
          <w:p w14:paraId="2648F6FB" w14:textId="1D1CC47D"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14.08</w:t>
            </w:r>
          </w:p>
        </w:tc>
        <w:tc>
          <w:tcPr>
            <w:tcW w:w="460" w:type="pct"/>
            <w:noWrap/>
          </w:tcPr>
          <w:p w14:paraId="5837BC98" w14:textId="73AAA1F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8.23</w:t>
            </w:r>
          </w:p>
        </w:tc>
        <w:tc>
          <w:tcPr>
            <w:tcW w:w="512" w:type="pct"/>
            <w:noWrap/>
          </w:tcPr>
          <w:p w14:paraId="6D4B0302" w14:textId="741531B0"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5.87</w:t>
            </w:r>
          </w:p>
        </w:tc>
        <w:tc>
          <w:tcPr>
            <w:tcW w:w="460" w:type="pct"/>
            <w:noWrap/>
          </w:tcPr>
          <w:p w14:paraId="71BF643A" w14:textId="6C201190"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6.46</w:t>
            </w:r>
          </w:p>
        </w:tc>
        <w:tc>
          <w:tcPr>
            <w:tcW w:w="460" w:type="pct"/>
            <w:noWrap/>
          </w:tcPr>
          <w:p w14:paraId="5674F2B0" w14:textId="254EBF6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6.65</w:t>
            </w:r>
          </w:p>
        </w:tc>
        <w:tc>
          <w:tcPr>
            <w:tcW w:w="460" w:type="pct"/>
            <w:noWrap/>
          </w:tcPr>
          <w:p w14:paraId="5F8F403F" w14:textId="59123A5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8.75</w:t>
            </w:r>
          </w:p>
        </w:tc>
        <w:tc>
          <w:tcPr>
            <w:tcW w:w="460" w:type="pct"/>
            <w:noWrap/>
          </w:tcPr>
          <w:p w14:paraId="15A0A9D3" w14:textId="2B543C73"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7.69</w:t>
            </w:r>
          </w:p>
        </w:tc>
      </w:tr>
      <w:tr w:rsidR="00D944C2" w:rsidRPr="002251BB" w14:paraId="3F2F7148" w14:textId="77777777" w:rsidTr="00D944C2">
        <w:trPr>
          <w:trHeight w:val="288"/>
          <w:jc w:val="center"/>
        </w:trPr>
        <w:tc>
          <w:tcPr>
            <w:tcW w:w="347" w:type="pct"/>
            <w:noWrap/>
            <w:vAlign w:val="center"/>
          </w:tcPr>
          <w:p w14:paraId="1758B03D" w14:textId="0DA3619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5</w:t>
            </w:r>
          </w:p>
        </w:tc>
        <w:tc>
          <w:tcPr>
            <w:tcW w:w="461" w:type="pct"/>
            <w:noWrap/>
          </w:tcPr>
          <w:p w14:paraId="406DC025" w14:textId="599FC76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20.51</w:t>
            </w:r>
          </w:p>
        </w:tc>
        <w:tc>
          <w:tcPr>
            <w:tcW w:w="460" w:type="pct"/>
            <w:noWrap/>
          </w:tcPr>
          <w:p w14:paraId="4D7116D2" w14:textId="61B1295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34.68</w:t>
            </w:r>
          </w:p>
        </w:tc>
        <w:tc>
          <w:tcPr>
            <w:tcW w:w="460" w:type="pct"/>
            <w:noWrap/>
          </w:tcPr>
          <w:p w14:paraId="068545CB" w14:textId="648B923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17.22</w:t>
            </w:r>
          </w:p>
        </w:tc>
        <w:tc>
          <w:tcPr>
            <w:tcW w:w="460" w:type="pct"/>
            <w:noWrap/>
          </w:tcPr>
          <w:p w14:paraId="41D32582" w14:textId="59746CB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11.29</w:t>
            </w:r>
          </w:p>
        </w:tc>
        <w:tc>
          <w:tcPr>
            <w:tcW w:w="460" w:type="pct"/>
            <w:noWrap/>
          </w:tcPr>
          <w:p w14:paraId="5C52BEDF" w14:textId="627B9F8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12.28</w:t>
            </w:r>
          </w:p>
        </w:tc>
        <w:tc>
          <w:tcPr>
            <w:tcW w:w="512" w:type="pct"/>
            <w:noWrap/>
          </w:tcPr>
          <w:p w14:paraId="6D715843" w14:textId="3BA4630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10.74</w:t>
            </w:r>
          </w:p>
        </w:tc>
        <w:tc>
          <w:tcPr>
            <w:tcW w:w="460" w:type="pct"/>
            <w:noWrap/>
          </w:tcPr>
          <w:p w14:paraId="3053E7B8" w14:textId="2C77BA9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11.03</w:t>
            </w:r>
          </w:p>
        </w:tc>
        <w:tc>
          <w:tcPr>
            <w:tcW w:w="460" w:type="pct"/>
            <w:noWrap/>
          </w:tcPr>
          <w:p w14:paraId="1DED4E8B" w14:textId="083F0649"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9.33</w:t>
            </w:r>
          </w:p>
        </w:tc>
        <w:tc>
          <w:tcPr>
            <w:tcW w:w="460" w:type="pct"/>
            <w:noWrap/>
          </w:tcPr>
          <w:p w14:paraId="33EAF606" w14:textId="74E0CB8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13.65</w:t>
            </w:r>
          </w:p>
        </w:tc>
        <w:tc>
          <w:tcPr>
            <w:tcW w:w="460" w:type="pct"/>
            <w:noWrap/>
          </w:tcPr>
          <w:p w14:paraId="57ED219D" w14:textId="6EEDC06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6.87</w:t>
            </w:r>
          </w:p>
        </w:tc>
      </w:tr>
      <w:tr w:rsidR="00D944C2" w:rsidRPr="002251BB" w14:paraId="1CD276EE" w14:textId="77777777" w:rsidTr="00D944C2">
        <w:trPr>
          <w:trHeight w:val="288"/>
          <w:jc w:val="center"/>
        </w:trPr>
        <w:tc>
          <w:tcPr>
            <w:tcW w:w="347" w:type="pct"/>
            <w:noWrap/>
            <w:vAlign w:val="center"/>
          </w:tcPr>
          <w:p w14:paraId="17A84E6D" w14:textId="4FE3569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6</w:t>
            </w:r>
          </w:p>
        </w:tc>
        <w:tc>
          <w:tcPr>
            <w:tcW w:w="461" w:type="pct"/>
            <w:noWrap/>
          </w:tcPr>
          <w:p w14:paraId="2ED56B4A" w14:textId="31FC1E7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32.56</w:t>
            </w:r>
          </w:p>
        </w:tc>
        <w:tc>
          <w:tcPr>
            <w:tcW w:w="460" w:type="pct"/>
            <w:noWrap/>
          </w:tcPr>
          <w:p w14:paraId="4C81B87E" w14:textId="302A9C38"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28.68</w:t>
            </w:r>
          </w:p>
        </w:tc>
        <w:tc>
          <w:tcPr>
            <w:tcW w:w="460" w:type="pct"/>
            <w:noWrap/>
          </w:tcPr>
          <w:p w14:paraId="278FA5F9" w14:textId="6DB7DF0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22.76</w:t>
            </w:r>
          </w:p>
        </w:tc>
        <w:tc>
          <w:tcPr>
            <w:tcW w:w="460" w:type="pct"/>
            <w:noWrap/>
          </w:tcPr>
          <w:p w14:paraId="4CDF0006" w14:textId="41F3920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12.28</w:t>
            </w:r>
          </w:p>
        </w:tc>
        <w:tc>
          <w:tcPr>
            <w:tcW w:w="460" w:type="pct"/>
            <w:noWrap/>
          </w:tcPr>
          <w:p w14:paraId="2210B35C" w14:textId="38357D2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9.65</w:t>
            </w:r>
          </w:p>
        </w:tc>
        <w:tc>
          <w:tcPr>
            <w:tcW w:w="512" w:type="pct"/>
            <w:noWrap/>
          </w:tcPr>
          <w:p w14:paraId="75BD8757" w14:textId="770EB82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8.43</w:t>
            </w:r>
          </w:p>
        </w:tc>
        <w:tc>
          <w:tcPr>
            <w:tcW w:w="460" w:type="pct"/>
            <w:noWrap/>
          </w:tcPr>
          <w:p w14:paraId="02FE1A48" w14:textId="0ABC77F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5.47</w:t>
            </w:r>
          </w:p>
        </w:tc>
        <w:tc>
          <w:tcPr>
            <w:tcW w:w="460" w:type="pct"/>
            <w:noWrap/>
          </w:tcPr>
          <w:p w14:paraId="6942F16E" w14:textId="7B53A5B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7.96</w:t>
            </w:r>
          </w:p>
        </w:tc>
        <w:tc>
          <w:tcPr>
            <w:tcW w:w="460" w:type="pct"/>
            <w:noWrap/>
          </w:tcPr>
          <w:p w14:paraId="4834E86C" w14:textId="5309F70F"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6.23</w:t>
            </w:r>
          </w:p>
        </w:tc>
        <w:tc>
          <w:tcPr>
            <w:tcW w:w="460" w:type="pct"/>
            <w:noWrap/>
          </w:tcPr>
          <w:p w14:paraId="30C55173" w14:textId="4057EBA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7.41</w:t>
            </w:r>
          </w:p>
        </w:tc>
      </w:tr>
      <w:tr w:rsidR="00D944C2" w:rsidRPr="002251BB" w14:paraId="7D725002" w14:textId="77777777" w:rsidTr="00D944C2">
        <w:trPr>
          <w:trHeight w:val="288"/>
          <w:jc w:val="center"/>
        </w:trPr>
        <w:tc>
          <w:tcPr>
            <w:tcW w:w="347" w:type="pct"/>
            <w:noWrap/>
            <w:vAlign w:val="center"/>
          </w:tcPr>
          <w:p w14:paraId="49E138F4" w14:textId="5F7DA0F1"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7</w:t>
            </w:r>
          </w:p>
        </w:tc>
        <w:tc>
          <w:tcPr>
            <w:tcW w:w="461" w:type="pct"/>
            <w:noWrap/>
          </w:tcPr>
          <w:p w14:paraId="6052CC12" w14:textId="07F8C43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28.80</w:t>
            </w:r>
          </w:p>
        </w:tc>
        <w:tc>
          <w:tcPr>
            <w:tcW w:w="460" w:type="pct"/>
            <w:noWrap/>
          </w:tcPr>
          <w:p w14:paraId="636BA9CD" w14:textId="6D8BEAD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13.93</w:t>
            </w:r>
          </w:p>
        </w:tc>
        <w:tc>
          <w:tcPr>
            <w:tcW w:w="460" w:type="pct"/>
            <w:noWrap/>
          </w:tcPr>
          <w:p w14:paraId="345E0074" w14:textId="2BBDF04F"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13.67</w:t>
            </w:r>
          </w:p>
        </w:tc>
        <w:tc>
          <w:tcPr>
            <w:tcW w:w="460" w:type="pct"/>
            <w:noWrap/>
          </w:tcPr>
          <w:p w14:paraId="154439F6" w14:textId="30B8E03D"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8.61</w:t>
            </w:r>
          </w:p>
        </w:tc>
        <w:tc>
          <w:tcPr>
            <w:tcW w:w="460" w:type="pct"/>
            <w:noWrap/>
          </w:tcPr>
          <w:p w14:paraId="75704158" w14:textId="3F7F6053"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16.83</w:t>
            </w:r>
          </w:p>
        </w:tc>
        <w:tc>
          <w:tcPr>
            <w:tcW w:w="512" w:type="pct"/>
            <w:noWrap/>
          </w:tcPr>
          <w:p w14:paraId="6E87C8E6" w14:textId="149F13A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6.81</w:t>
            </w:r>
          </w:p>
        </w:tc>
        <w:tc>
          <w:tcPr>
            <w:tcW w:w="460" w:type="pct"/>
            <w:noWrap/>
          </w:tcPr>
          <w:p w14:paraId="6A330A2D" w14:textId="35C22D7C"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5.78</w:t>
            </w:r>
          </w:p>
        </w:tc>
        <w:tc>
          <w:tcPr>
            <w:tcW w:w="460" w:type="pct"/>
            <w:noWrap/>
          </w:tcPr>
          <w:p w14:paraId="431A4C78" w14:textId="7557C7E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9.18</w:t>
            </w:r>
          </w:p>
        </w:tc>
        <w:tc>
          <w:tcPr>
            <w:tcW w:w="460" w:type="pct"/>
            <w:noWrap/>
          </w:tcPr>
          <w:p w14:paraId="62F4758D" w14:textId="439C2123"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9.19</w:t>
            </w:r>
          </w:p>
        </w:tc>
        <w:tc>
          <w:tcPr>
            <w:tcW w:w="460" w:type="pct"/>
            <w:noWrap/>
          </w:tcPr>
          <w:p w14:paraId="574E99E2" w14:textId="57B01541"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5.27</w:t>
            </w:r>
          </w:p>
        </w:tc>
      </w:tr>
      <w:tr w:rsidR="00D944C2" w:rsidRPr="002251BB" w14:paraId="02502FBF" w14:textId="77777777" w:rsidTr="00D944C2">
        <w:trPr>
          <w:trHeight w:val="288"/>
          <w:jc w:val="center"/>
        </w:trPr>
        <w:tc>
          <w:tcPr>
            <w:tcW w:w="347" w:type="pct"/>
            <w:noWrap/>
            <w:vAlign w:val="center"/>
          </w:tcPr>
          <w:p w14:paraId="72005E34" w14:textId="71941F5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Group 8</w:t>
            </w:r>
          </w:p>
        </w:tc>
        <w:tc>
          <w:tcPr>
            <w:tcW w:w="461" w:type="pct"/>
            <w:noWrap/>
          </w:tcPr>
          <w:p w14:paraId="132ADD3D" w14:textId="192C3AC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14.18</w:t>
            </w:r>
          </w:p>
        </w:tc>
        <w:tc>
          <w:tcPr>
            <w:tcW w:w="460" w:type="pct"/>
            <w:noWrap/>
          </w:tcPr>
          <w:p w14:paraId="6E7639CF" w14:textId="50D7A7CD"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21.77</w:t>
            </w:r>
          </w:p>
        </w:tc>
        <w:tc>
          <w:tcPr>
            <w:tcW w:w="460" w:type="pct"/>
            <w:noWrap/>
          </w:tcPr>
          <w:p w14:paraId="4894B36F" w14:textId="7C4D568F"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23.58</w:t>
            </w:r>
          </w:p>
        </w:tc>
        <w:tc>
          <w:tcPr>
            <w:tcW w:w="460" w:type="pct"/>
            <w:noWrap/>
          </w:tcPr>
          <w:p w14:paraId="0BB47F45" w14:textId="3DFEAC2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11.66</w:t>
            </w:r>
          </w:p>
        </w:tc>
        <w:tc>
          <w:tcPr>
            <w:tcW w:w="460" w:type="pct"/>
            <w:noWrap/>
          </w:tcPr>
          <w:p w14:paraId="26833AA8" w14:textId="6E1F25E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10.73</w:t>
            </w:r>
          </w:p>
        </w:tc>
        <w:tc>
          <w:tcPr>
            <w:tcW w:w="512" w:type="pct"/>
            <w:noWrap/>
          </w:tcPr>
          <w:p w14:paraId="136E088A" w14:textId="3BFE625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9.41</w:t>
            </w:r>
          </w:p>
        </w:tc>
        <w:tc>
          <w:tcPr>
            <w:tcW w:w="460" w:type="pct"/>
            <w:noWrap/>
          </w:tcPr>
          <w:p w14:paraId="7F4A50E0" w14:textId="29107A6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7.50</w:t>
            </w:r>
          </w:p>
        </w:tc>
        <w:tc>
          <w:tcPr>
            <w:tcW w:w="460" w:type="pct"/>
            <w:noWrap/>
          </w:tcPr>
          <w:p w14:paraId="610D8ACC" w14:textId="78349B7B"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8.09</w:t>
            </w:r>
          </w:p>
        </w:tc>
        <w:tc>
          <w:tcPr>
            <w:tcW w:w="460" w:type="pct"/>
            <w:noWrap/>
          </w:tcPr>
          <w:p w14:paraId="5F92A3D3" w14:textId="153DA443"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6.55</w:t>
            </w:r>
          </w:p>
        </w:tc>
        <w:tc>
          <w:tcPr>
            <w:tcW w:w="460" w:type="pct"/>
            <w:noWrap/>
          </w:tcPr>
          <w:p w14:paraId="17A3CF30" w14:textId="78D36B70"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8.21</w:t>
            </w:r>
          </w:p>
        </w:tc>
      </w:tr>
      <w:tr w:rsidR="00D944C2" w:rsidRPr="002251BB" w14:paraId="2938E0B5" w14:textId="77777777" w:rsidTr="00D944C2">
        <w:trPr>
          <w:trHeight w:val="288"/>
          <w:jc w:val="center"/>
        </w:trPr>
        <w:tc>
          <w:tcPr>
            <w:tcW w:w="347" w:type="pct"/>
            <w:tcBorders>
              <w:bottom w:val="single" w:sz="4" w:space="0" w:color="auto"/>
            </w:tcBorders>
            <w:noWrap/>
            <w:vAlign w:val="center"/>
          </w:tcPr>
          <w:p w14:paraId="6D0E5E9B" w14:textId="06115028"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eastAsia="Times New Roman" w:hAnsi="Times New Roman" w:cs="Times New Roman"/>
                <w:color w:val="000000"/>
                <w:kern w:val="0"/>
                <w:sz w:val="20"/>
                <w:szCs w:val="20"/>
                <w:lang w:eastAsia="pt-BR"/>
                <w14:ligatures w14:val="none"/>
              </w:rPr>
              <w:t>Average</w:t>
            </w:r>
          </w:p>
        </w:tc>
        <w:tc>
          <w:tcPr>
            <w:tcW w:w="461" w:type="pct"/>
            <w:tcBorders>
              <w:bottom w:val="single" w:sz="4" w:space="0" w:color="auto"/>
            </w:tcBorders>
            <w:noWrap/>
          </w:tcPr>
          <w:p w14:paraId="5B5049CE" w14:textId="61CDA45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21.07</w:t>
            </w:r>
          </w:p>
        </w:tc>
        <w:tc>
          <w:tcPr>
            <w:tcW w:w="460" w:type="pct"/>
            <w:tcBorders>
              <w:bottom w:val="single" w:sz="4" w:space="0" w:color="auto"/>
            </w:tcBorders>
            <w:noWrap/>
          </w:tcPr>
          <w:p w14:paraId="322C5A73" w14:textId="29278D94"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23.25</w:t>
            </w:r>
          </w:p>
        </w:tc>
        <w:tc>
          <w:tcPr>
            <w:tcW w:w="460" w:type="pct"/>
            <w:tcBorders>
              <w:bottom w:val="single" w:sz="4" w:space="0" w:color="auto"/>
            </w:tcBorders>
            <w:noWrap/>
          </w:tcPr>
          <w:p w14:paraId="6A96B5DB" w14:textId="6D6F4207"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17.19</w:t>
            </w:r>
          </w:p>
        </w:tc>
        <w:tc>
          <w:tcPr>
            <w:tcW w:w="460" w:type="pct"/>
            <w:tcBorders>
              <w:bottom w:val="single" w:sz="4" w:space="0" w:color="auto"/>
            </w:tcBorders>
            <w:noWrap/>
          </w:tcPr>
          <w:p w14:paraId="32CB88B9" w14:textId="6044E986"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11.35</w:t>
            </w:r>
          </w:p>
        </w:tc>
        <w:tc>
          <w:tcPr>
            <w:tcW w:w="460" w:type="pct"/>
            <w:tcBorders>
              <w:bottom w:val="single" w:sz="4" w:space="0" w:color="auto"/>
            </w:tcBorders>
            <w:noWrap/>
          </w:tcPr>
          <w:p w14:paraId="4548E5D7" w14:textId="4EBF9192"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10.42</w:t>
            </w:r>
          </w:p>
        </w:tc>
        <w:tc>
          <w:tcPr>
            <w:tcW w:w="512" w:type="pct"/>
            <w:tcBorders>
              <w:bottom w:val="single" w:sz="4" w:space="0" w:color="auto"/>
            </w:tcBorders>
            <w:noWrap/>
          </w:tcPr>
          <w:p w14:paraId="18A651A2" w14:textId="26406A5A"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7.31</w:t>
            </w:r>
          </w:p>
        </w:tc>
        <w:tc>
          <w:tcPr>
            <w:tcW w:w="460" w:type="pct"/>
            <w:tcBorders>
              <w:bottom w:val="single" w:sz="4" w:space="0" w:color="auto"/>
            </w:tcBorders>
            <w:noWrap/>
          </w:tcPr>
          <w:p w14:paraId="3F96763D" w14:textId="103CD025"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6.69</w:t>
            </w:r>
          </w:p>
        </w:tc>
        <w:tc>
          <w:tcPr>
            <w:tcW w:w="460" w:type="pct"/>
            <w:tcBorders>
              <w:bottom w:val="single" w:sz="4" w:space="0" w:color="auto"/>
            </w:tcBorders>
            <w:noWrap/>
          </w:tcPr>
          <w:p w14:paraId="0A42D975" w14:textId="0809DFEE"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6.67</w:t>
            </w:r>
          </w:p>
        </w:tc>
        <w:tc>
          <w:tcPr>
            <w:tcW w:w="460" w:type="pct"/>
            <w:tcBorders>
              <w:bottom w:val="single" w:sz="4" w:space="0" w:color="auto"/>
            </w:tcBorders>
            <w:noWrap/>
          </w:tcPr>
          <w:p w14:paraId="419D0212" w14:textId="7DE061AF"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8.23</w:t>
            </w:r>
          </w:p>
        </w:tc>
        <w:tc>
          <w:tcPr>
            <w:tcW w:w="460" w:type="pct"/>
            <w:tcBorders>
              <w:bottom w:val="single" w:sz="4" w:space="0" w:color="auto"/>
            </w:tcBorders>
            <w:noWrap/>
          </w:tcPr>
          <w:p w14:paraId="3F653897" w14:textId="24106791" w:rsidR="00D944C2" w:rsidRPr="002251BB" w:rsidRDefault="00D944C2" w:rsidP="00D944C2">
            <w:pPr>
              <w:spacing w:after="0" w:line="240" w:lineRule="auto"/>
              <w:jc w:val="center"/>
              <w:rPr>
                <w:rFonts w:ascii="Times New Roman" w:eastAsia="Times New Roman" w:hAnsi="Times New Roman" w:cs="Times New Roman"/>
                <w:color w:val="000000"/>
                <w:kern w:val="0"/>
                <w:sz w:val="20"/>
                <w:szCs w:val="20"/>
                <w:lang w:eastAsia="pt-BR"/>
                <w14:ligatures w14:val="none"/>
              </w:rPr>
            </w:pPr>
            <w:r w:rsidRPr="002251BB">
              <w:rPr>
                <w:rFonts w:ascii="Times New Roman" w:hAnsi="Times New Roman" w:cs="Times New Roman"/>
                <w:sz w:val="20"/>
                <w:szCs w:val="20"/>
              </w:rPr>
              <w:t>6.96</w:t>
            </w:r>
          </w:p>
        </w:tc>
      </w:tr>
    </w:tbl>
    <w:p w14:paraId="18A71666" w14:textId="30AA832D" w:rsidR="00BD28E9" w:rsidRDefault="0034391A" w:rsidP="00C7531B">
      <w:pPr>
        <w:tabs>
          <w:tab w:val="left" w:pos="1928"/>
        </w:tabs>
        <w:jc w:val="both"/>
        <w:rPr>
          <w:rFonts w:ascii="Times New Roman" w:hAnsi="Times New Roman" w:cs="Times New Roman"/>
          <w:sz w:val="24"/>
          <w:szCs w:val="24"/>
          <w:lang w:val="fr-FR"/>
        </w:rPr>
      </w:pPr>
      <w:r w:rsidRPr="002251BB">
        <w:rPr>
          <w:rFonts w:ascii="Times New Roman" w:hAnsi="Times New Roman" w:cs="Times New Roman"/>
          <w:sz w:val="20"/>
          <w:szCs w:val="20"/>
          <w:lang w:val="en-US"/>
        </w:rPr>
        <w:t>group 1: non-forked trees + sandy loam soil + 0P-0K, group 2: forked trees + sandy loam soil + 0P-0K, group 3: non-forked trees + sandy loam soil + 780P-343K, group 4: forked trees + sandy loam soil + 780P-343K, group 5: non-forked trees + very clayey soil + 0P-0K, group 6: forked trees + very clayey soil + 0P-0K, group 7: non-forked trees + very clayey soil + 780P-343K, group 8: forked trees + very clayey soil + 780P-343K</w:t>
      </w:r>
    </w:p>
    <w:p w14:paraId="714AAE84" w14:textId="5D13004C" w:rsidR="0034391A" w:rsidRPr="0034391A" w:rsidRDefault="0034391A" w:rsidP="0034391A">
      <w:pPr>
        <w:tabs>
          <w:tab w:val="left" w:pos="1928"/>
        </w:tabs>
        <w:rPr>
          <w:rFonts w:ascii="Times New Roman" w:hAnsi="Times New Roman" w:cs="Times New Roman"/>
          <w:sz w:val="24"/>
          <w:szCs w:val="24"/>
          <w:lang w:val="fr-FR"/>
        </w:rPr>
        <w:sectPr w:rsidR="0034391A" w:rsidRPr="0034391A" w:rsidSect="00BD28E9">
          <w:pgSz w:w="16838" w:h="11906" w:orient="landscape"/>
          <w:pgMar w:top="1134" w:right="1134" w:bottom="1134" w:left="1134" w:header="709" w:footer="709" w:gutter="0"/>
          <w:cols w:space="708"/>
          <w:docGrid w:linePitch="360"/>
        </w:sectPr>
      </w:pPr>
      <w:r>
        <w:rPr>
          <w:rFonts w:ascii="Times New Roman" w:hAnsi="Times New Roman" w:cs="Times New Roman"/>
          <w:sz w:val="24"/>
          <w:szCs w:val="24"/>
          <w:lang w:val="fr-FR"/>
        </w:rPr>
        <w:tab/>
      </w:r>
    </w:p>
    <w:p w14:paraId="2074A5E6" w14:textId="3FEE55D7" w:rsidR="00256C5F" w:rsidRPr="002251BB" w:rsidRDefault="00EB2BF9" w:rsidP="00AA734F">
      <w:pPr>
        <w:spacing w:after="0"/>
        <w:jc w:val="both"/>
        <w:rPr>
          <w:rFonts w:ascii="Times New Roman" w:hAnsi="Times New Roman" w:cs="Times New Roman"/>
          <w:b/>
          <w:bCs/>
          <w:sz w:val="20"/>
          <w:szCs w:val="20"/>
          <w:lang w:val="en-US"/>
        </w:rPr>
      </w:pPr>
      <w:r w:rsidRPr="002251BB">
        <w:rPr>
          <w:rFonts w:ascii="Times New Roman" w:hAnsi="Times New Roman" w:cs="Times New Roman"/>
          <w:b/>
          <w:bCs/>
          <w:sz w:val="20"/>
          <w:szCs w:val="20"/>
          <w:lang w:val="en-US"/>
        </w:rPr>
        <w:lastRenderedPageBreak/>
        <w:t>List of Figures</w:t>
      </w:r>
    </w:p>
    <w:p w14:paraId="54E3BA83" w14:textId="77777777" w:rsidR="00AA734F" w:rsidRPr="002251BB" w:rsidRDefault="00AA734F" w:rsidP="00AA734F">
      <w:pPr>
        <w:spacing w:after="0"/>
        <w:jc w:val="both"/>
        <w:rPr>
          <w:rFonts w:ascii="Times New Roman" w:hAnsi="Times New Roman" w:cs="Times New Roman"/>
          <w:b/>
          <w:bCs/>
          <w:sz w:val="20"/>
          <w:szCs w:val="20"/>
          <w:lang w:val="en-US"/>
        </w:rPr>
      </w:pPr>
    </w:p>
    <w:p w14:paraId="0B3451BE" w14:textId="5E40EE04" w:rsidR="002E4FBA" w:rsidRPr="00472556" w:rsidRDefault="002E4FBA" w:rsidP="002E4FBA">
      <w:pPr>
        <w:spacing w:after="0" w:line="240" w:lineRule="auto"/>
        <w:jc w:val="both"/>
        <w:rPr>
          <w:rFonts w:ascii="Times New Roman" w:hAnsi="Times New Roman" w:cs="Times New Roman"/>
          <w:noProof/>
          <w:color w:val="EE0000"/>
          <w:sz w:val="20"/>
          <w:szCs w:val="20"/>
          <w:lang w:val="en-US"/>
        </w:rPr>
      </w:pPr>
      <w:r w:rsidRPr="002251BB">
        <w:rPr>
          <w:rFonts w:ascii="Times New Roman" w:hAnsi="Times New Roman" w:cs="Times New Roman"/>
          <w:b/>
          <w:bCs/>
          <w:noProof/>
          <w:lang w:val="en-US"/>
        </w:rPr>
        <w:t>Fig</w:t>
      </w:r>
      <w:r w:rsidRPr="00140E04">
        <w:rPr>
          <w:rFonts w:ascii="Times New Roman" w:hAnsi="Times New Roman" w:cs="Times New Roman"/>
          <w:b/>
          <w:bCs/>
          <w:noProof/>
          <w:color w:val="000000" w:themeColor="text1"/>
          <w:lang w:val="en-US"/>
        </w:rPr>
        <w:t xml:space="preserve">. </w:t>
      </w:r>
      <w:r w:rsidRPr="00140E04">
        <w:rPr>
          <w:rFonts w:ascii="Times New Roman" w:hAnsi="Times New Roman" w:cs="Times New Roman"/>
          <w:b/>
          <w:bCs/>
          <w:noProof/>
          <w:color w:val="000000" w:themeColor="text1"/>
          <w:sz w:val="20"/>
          <w:szCs w:val="20"/>
          <w:lang w:val="en-US"/>
        </w:rPr>
        <w:t>S</w:t>
      </w:r>
      <w:r w:rsidR="00572E43" w:rsidRPr="00140E04">
        <w:rPr>
          <w:rFonts w:ascii="Times New Roman" w:hAnsi="Times New Roman" w:cs="Times New Roman"/>
          <w:b/>
          <w:bCs/>
          <w:noProof/>
          <w:color w:val="000000" w:themeColor="text1"/>
          <w:sz w:val="20"/>
          <w:szCs w:val="20"/>
          <w:lang w:val="en-US"/>
        </w:rPr>
        <w:t>1</w:t>
      </w:r>
      <w:r w:rsidRPr="00140E04">
        <w:rPr>
          <w:rFonts w:ascii="Times New Roman" w:hAnsi="Times New Roman" w:cs="Times New Roman"/>
          <w:noProof/>
          <w:color w:val="000000" w:themeColor="text1"/>
          <w:sz w:val="20"/>
          <w:szCs w:val="20"/>
          <w:lang w:val="en-US"/>
        </w:rPr>
        <w:t xml:space="preserve"> </w:t>
      </w:r>
      <w:r w:rsidR="00472556" w:rsidRPr="00140E04">
        <w:rPr>
          <w:rFonts w:ascii="Times New Roman" w:hAnsi="Times New Roman" w:cs="Times New Roman"/>
          <w:noProof/>
          <w:color w:val="000000" w:themeColor="text1"/>
          <w:sz w:val="20"/>
          <w:szCs w:val="20"/>
          <w:lang w:val="en-US"/>
        </w:rPr>
        <w:t xml:space="preserve">Radial variation in apparent wood density at the DBH position of representative </w:t>
      </w:r>
      <w:r w:rsidR="00472556" w:rsidRPr="00140E04">
        <w:rPr>
          <w:rFonts w:ascii="Times New Roman" w:hAnsi="Times New Roman" w:cs="Times New Roman"/>
          <w:i/>
          <w:iCs/>
          <w:noProof/>
          <w:color w:val="000000" w:themeColor="text1"/>
          <w:sz w:val="20"/>
          <w:szCs w:val="20"/>
          <w:lang w:val="en-US"/>
        </w:rPr>
        <w:t>T. vulgaris</w:t>
      </w:r>
      <w:r w:rsidR="00472556" w:rsidRPr="00140E04">
        <w:rPr>
          <w:rFonts w:ascii="Times New Roman" w:hAnsi="Times New Roman" w:cs="Times New Roman"/>
          <w:noProof/>
          <w:color w:val="000000" w:themeColor="text1"/>
          <w:sz w:val="20"/>
          <w:szCs w:val="20"/>
          <w:lang w:val="en-US"/>
        </w:rPr>
        <w:t xml:space="preserve"> trees from the eight combinations of soil textural class, fertilization treatment (0P–0K and 780P–343K), and stem type (non-forked and forked). For forked trees, only the main stem is presented.</w:t>
      </w:r>
    </w:p>
    <w:p w14:paraId="7EEE1630" w14:textId="08F9DB3F" w:rsidR="002E4FBA" w:rsidRPr="00472556" w:rsidRDefault="00472556" w:rsidP="00472556">
      <w:pPr>
        <w:spacing w:after="0" w:line="240" w:lineRule="auto"/>
        <w:jc w:val="center"/>
        <w:rPr>
          <w:rFonts w:ascii="Times New Roman" w:hAnsi="Times New Roman" w:cs="Times New Roman"/>
          <w:b/>
          <w:bCs/>
          <w:sz w:val="20"/>
          <w:szCs w:val="20"/>
          <w:lang w:val="en-US"/>
        </w:rPr>
      </w:pPr>
      <w:r>
        <w:rPr>
          <w:noProof/>
        </w:rPr>
        <w:drawing>
          <wp:inline distT="0" distB="0" distL="0" distR="0" wp14:anchorId="3DC2B294" wp14:editId="57BF4977">
            <wp:extent cx="4804793" cy="6430934"/>
            <wp:effectExtent l="0" t="0" r="0" b="8255"/>
            <wp:docPr id="17435209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7142" cy="6434078"/>
                    </a:xfrm>
                    <a:prstGeom prst="rect">
                      <a:avLst/>
                    </a:prstGeom>
                    <a:noFill/>
                    <a:ln>
                      <a:noFill/>
                    </a:ln>
                  </pic:spPr>
                </pic:pic>
              </a:graphicData>
            </a:graphic>
          </wp:inline>
        </w:drawing>
      </w:r>
    </w:p>
    <w:p w14:paraId="6ECB3320" w14:textId="77777777" w:rsidR="00572E43" w:rsidRDefault="00572E43" w:rsidP="002E4FBA">
      <w:pPr>
        <w:spacing w:after="0" w:line="240" w:lineRule="auto"/>
        <w:jc w:val="both"/>
        <w:rPr>
          <w:rFonts w:ascii="Times New Roman" w:hAnsi="Times New Roman" w:cs="Times New Roman"/>
          <w:b/>
          <w:bCs/>
          <w:color w:val="EE0000"/>
          <w:sz w:val="20"/>
          <w:szCs w:val="20"/>
          <w:lang w:val="en-US"/>
        </w:rPr>
      </w:pPr>
    </w:p>
    <w:p w14:paraId="49EDA529" w14:textId="64975AE8" w:rsidR="00572E43" w:rsidRPr="002251BB" w:rsidRDefault="00572E43" w:rsidP="00572E43">
      <w:pPr>
        <w:spacing w:after="0" w:line="240" w:lineRule="auto"/>
        <w:jc w:val="both"/>
        <w:rPr>
          <w:rFonts w:ascii="Times New Roman" w:hAnsi="Times New Roman" w:cs="Times New Roman"/>
          <w:sz w:val="20"/>
          <w:szCs w:val="20"/>
          <w:lang w:val="en-US"/>
        </w:rPr>
      </w:pPr>
      <w:r w:rsidRPr="00140E04">
        <w:rPr>
          <w:rFonts w:ascii="Times New Roman" w:hAnsi="Times New Roman" w:cs="Times New Roman"/>
          <w:b/>
          <w:bCs/>
          <w:color w:val="000000" w:themeColor="text1"/>
          <w:sz w:val="20"/>
          <w:szCs w:val="20"/>
          <w:lang w:val="en-US"/>
        </w:rPr>
        <w:t xml:space="preserve">Fig. S2 </w:t>
      </w:r>
      <w:r w:rsidRPr="002251BB">
        <w:rPr>
          <w:rFonts w:ascii="Times New Roman" w:hAnsi="Times New Roman" w:cs="Times New Roman"/>
          <w:sz w:val="20"/>
          <w:szCs w:val="20"/>
          <w:lang w:val="en-US"/>
        </w:rPr>
        <w:t xml:space="preserve">Growth rings of </w:t>
      </w:r>
      <w:r w:rsidRPr="002251BB">
        <w:rPr>
          <w:rFonts w:ascii="Times New Roman" w:hAnsi="Times New Roman" w:cs="Times New Roman"/>
          <w:i/>
          <w:iCs/>
          <w:sz w:val="20"/>
          <w:szCs w:val="20"/>
          <w:lang w:val="en-US"/>
        </w:rPr>
        <w:t>T. vulgaris</w:t>
      </w:r>
      <w:r w:rsidRPr="002251BB">
        <w:rPr>
          <w:rFonts w:ascii="Times New Roman" w:hAnsi="Times New Roman" w:cs="Times New Roman"/>
          <w:sz w:val="20"/>
          <w:szCs w:val="20"/>
          <w:lang w:val="en-US"/>
        </w:rPr>
        <w:t xml:space="preserve"> trees </w:t>
      </w:r>
    </w:p>
    <w:p w14:paraId="12330258" w14:textId="52C979D7" w:rsidR="00572E43" w:rsidRPr="00572E43" w:rsidRDefault="00572E43" w:rsidP="00572E43">
      <w:pPr>
        <w:rPr>
          <w:noProof/>
        </w:rPr>
      </w:pPr>
      <w:r w:rsidRPr="002251BB">
        <w:rPr>
          <w:noProof/>
        </w:rPr>
        <w:drawing>
          <wp:inline distT="0" distB="0" distL="0" distR="0" wp14:anchorId="5F04F01E" wp14:editId="5B7CA3B6">
            <wp:extent cx="5729340" cy="1355591"/>
            <wp:effectExtent l="0" t="0" r="5080" b="0"/>
            <wp:docPr id="5" name="Imagem 4" descr="Diagrama&#10;&#10;Descrição gerada automaticamente com confiança baixa">
              <a:extLst xmlns:a="http://schemas.openxmlformats.org/drawingml/2006/main">
                <a:ext uri="{FF2B5EF4-FFF2-40B4-BE49-F238E27FC236}">
                  <a16:creationId xmlns:a16="http://schemas.microsoft.com/office/drawing/2014/main" id="{393D8500-9462-47DF-FD17-88C2DCBAF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descr="Diagrama&#10;&#10;Descrição gerada automaticamente com confiança baixa">
                      <a:extLst>
                        <a:ext uri="{FF2B5EF4-FFF2-40B4-BE49-F238E27FC236}">
                          <a16:creationId xmlns:a16="http://schemas.microsoft.com/office/drawing/2014/main" id="{393D8500-9462-47DF-FD17-88C2DCBAF369}"/>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t="4677" b="72678"/>
                    <a:stretch>
                      <a:fillRect/>
                    </a:stretch>
                  </pic:blipFill>
                  <pic:spPr bwMode="auto">
                    <a:xfrm>
                      <a:off x="0" y="0"/>
                      <a:ext cx="5757828" cy="1362331"/>
                    </a:xfrm>
                    <a:prstGeom prst="rect">
                      <a:avLst/>
                    </a:prstGeom>
                    <a:ln>
                      <a:noFill/>
                    </a:ln>
                    <a:extLst>
                      <a:ext uri="{53640926-AAD7-44D8-BBD7-CCE9431645EC}">
                        <a14:shadowObscured xmlns:a14="http://schemas.microsoft.com/office/drawing/2010/main"/>
                      </a:ext>
                    </a:extLst>
                  </pic:spPr>
                </pic:pic>
              </a:graphicData>
            </a:graphic>
          </wp:inline>
        </w:drawing>
      </w:r>
    </w:p>
    <w:p w14:paraId="08B511BB" w14:textId="2FB6C868" w:rsidR="002E4FBA" w:rsidRPr="00140E04" w:rsidRDefault="002E4FBA" w:rsidP="002E4FBA">
      <w:pPr>
        <w:spacing w:after="0" w:line="240" w:lineRule="auto"/>
        <w:jc w:val="both"/>
        <w:rPr>
          <w:rFonts w:ascii="Times New Roman" w:hAnsi="Times New Roman" w:cs="Times New Roman"/>
          <w:color w:val="000000" w:themeColor="text1"/>
          <w:sz w:val="20"/>
          <w:szCs w:val="20"/>
          <w:lang w:val="en-US"/>
        </w:rPr>
      </w:pPr>
      <w:r w:rsidRPr="00140E04">
        <w:rPr>
          <w:rFonts w:ascii="Times New Roman" w:hAnsi="Times New Roman" w:cs="Times New Roman"/>
          <w:b/>
          <w:bCs/>
          <w:color w:val="000000" w:themeColor="text1"/>
          <w:sz w:val="20"/>
          <w:szCs w:val="20"/>
          <w:lang w:val="en-US"/>
        </w:rPr>
        <w:lastRenderedPageBreak/>
        <w:t>Fig. S</w:t>
      </w:r>
      <w:r w:rsidR="00472556" w:rsidRPr="00140E04">
        <w:rPr>
          <w:rFonts w:ascii="Times New Roman" w:hAnsi="Times New Roman" w:cs="Times New Roman"/>
          <w:b/>
          <w:bCs/>
          <w:color w:val="000000" w:themeColor="text1"/>
          <w:sz w:val="20"/>
          <w:szCs w:val="20"/>
          <w:lang w:val="en-US"/>
        </w:rPr>
        <w:t>3</w:t>
      </w:r>
      <w:r w:rsidRPr="00140E04">
        <w:rPr>
          <w:rFonts w:ascii="Times New Roman" w:hAnsi="Times New Roman" w:cs="Times New Roman"/>
          <w:b/>
          <w:bCs/>
          <w:color w:val="000000" w:themeColor="text1"/>
          <w:sz w:val="20"/>
          <w:szCs w:val="20"/>
          <w:lang w:val="en-US"/>
        </w:rPr>
        <w:t xml:space="preserve"> </w:t>
      </w:r>
      <w:r w:rsidRPr="00140E04">
        <w:rPr>
          <w:rFonts w:ascii="Times New Roman" w:hAnsi="Times New Roman" w:cs="Times New Roman"/>
          <w:color w:val="000000" w:themeColor="text1"/>
          <w:sz w:val="20"/>
          <w:szCs w:val="20"/>
          <w:lang w:val="en-US"/>
        </w:rPr>
        <w:t xml:space="preserve">Diagnostic plots of the linear mixed-effects model fitted for apparent wood density in </w:t>
      </w:r>
      <w:r w:rsidRPr="00140E04">
        <w:rPr>
          <w:rFonts w:ascii="Times New Roman" w:hAnsi="Times New Roman" w:cs="Times New Roman"/>
          <w:i/>
          <w:iCs/>
          <w:color w:val="000000" w:themeColor="text1"/>
          <w:sz w:val="20"/>
          <w:szCs w:val="20"/>
          <w:lang w:val="en-US"/>
        </w:rPr>
        <w:t>T. vulgaris</w:t>
      </w:r>
      <w:r w:rsidRPr="00140E04">
        <w:rPr>
          <w:rFonts w:ascii="Times New Roman" w:hAnsi="Times New Roman" w:cs="Times New Roman"/>
          <w:color w:val="000000" w:themeColor="text1"/>
          <w:sz w:val="20"/>
          <w:szCs w:val="20"/>
          <w:lang w:val="en-US"/>
        </w:rPr>
        <w:t>, including assessments of linearity, homogeneity of variance, influential observations, multicollinearity (VIF), normality of residuals, and normality of random effects</w:t>
      </w:r>
    </w:p>
    <w:p w14:paraId="39C41CE8" w14:textId="09F51392" w:rsidR="002E4FBA" w:rsidRDefault="002E4FBA" w:rsidP="00C37AD3">
      <w:pPr>
        <w:jc w:val="both"/>
        <w:rPr>
          <w:noProof/>
        </w:rPr>
      </w:pPr>
      <w:r>
        <w:rPr>
          <w:noProof/>
        </w:rPr>
        <w:drawing>
          <wp:inline distT="0" distB="0" distL="0" distR="0" wp14:anchorId="19FC8F60" wp14:editId="0915065B">
            <wp:extent cx="5760085" cy="4210489"/>
            <wp:effectExtent l="0" t="0" r="0" b="0"/>
            <wp:docPr id="3239816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4210489"/>
                    </a:xfrm>
                    <a:prstGeom prst="rect">
                      <a:avLst/>
                    </a:prstGeom>
                    <a:noFill/>
                  </pic:spPr>
                </pic:pic>
              </a:graphicData>
            </a:graphic>
          </wp:inline>
        </w:drawing>
      </w:r>
    </w:p>
    <w:p w14:paraId="1A25633B" w14:textId="77777777" w:rsidR="002E4FBA" w:rsidRDefault="002E4FBA" w:rsidP="002E4FBA">
      <w:pPr>
        <w:spacing w:after="0" w:line="240" w:lineRule="auto"/>
        <w:jc w:val="both"/>
        <w:rPr>
          <w:rFonts w:ascii="Times New Roman" w:hAnsi="Times New Roman" w:cs="Times New Roman"/>
          <w:b/>
          <w:bCs/>
          <w:noProof/>
          <w:lang w:val="en-US"/>
        </w:rPr>
      </w:pPr>
    </w:p>
    <w:p w14:paraId="78802711" w14:textId="06097BB8" w:rsidR="002E4FBA" w:rsidRPr="00140E04" w:rsidRDefault="002E4FBA" w:rsidP="005650C0">
      <w:pPr>
        <w:spacing w:after="0" w:line="240" w:lineRule="auto"/>
        <w:jc w:val="both"/>
        <w:rPr>
          <w:rFonts w:ascii="Times New Roman" w:hAnsi="Times New Roman" w:cs="Times New Roman"/>
          <w:color w:val="000000" w:themeColor="text1"/>
          <w:sz w:val="24"/>
          <w:szCs w:val="24"/>
        </w:rPr>
      </w:pPr>
      <w:r w:rsidRPr="00140E04">
        <w:rPr>
          <w:rFonts w:ascii="Times New Roman" w:hAnsi="Times New Roman" w:cs="Times New Roman"/>
          <w:b/>
          <w:bCs/>
          <w:color w:val="000000" w:themeColor="text1"/>
          <w:sz w:val="20"/>
          <w:szCs w:val="20"/>
          <w:lang w:val="en-US"/>
        </w:rPr>
        <w:t xml:space="preserve">Fig. S4 </w:t>
      </w:r>
      <w:r w:rsidR="005650C0" w:rsidRPr="00140E04">
        <w:rPr>
          <w:rFonts w:ascii="Times New Roman" w:hAnsi="Times New Roman" w:cs="Times New Roman"/>
          <w:color w:val="000000" w:themeColor="text1"/>
          <w:sz w:val="20"/>
          <w:szCs w:val="20"/>
          <w:lang w:val="en-US"/>
        </w:rPr>
        <w:t xml:space="preserve">Relationship between the earlywood-to-latewood width ratio (EW/LW) and cambial age at the DBH position of </w:t>
      </w:r>
      <w:r w:rsidR="005650C0" w:rsidRPr="00140E04">
        <w:rPr>
          <w:rFonts w:ascii="Times New Roman" w:hAnsi="Times New Roman" w:cs="Times New Roman"/>
          <w:i/>
          <w:iCs/>
          <w:color w:val="000000" w:themeColor="text1"/>
          <w:sz w:val="20"/>
          <w:szCs w:val="20"/>
          <w:lang w:val="en-US"/>
        </w:rPr>
        <w:t>T. vulgaris</w:t>
      </w:r>
      <w:r w:rsidR="005650C0" w:rsidRPr="00140E04">
        <w:rPr>
          <w:rFonts w:ascii="Times New Roman" w:hAnsi="Times New Roman" w:cs="Times New Roman"/>
          <w:color w:val="000000" w:themeColor="text1"/>
          <w:sz w:val="20"/>
          <w:szCs w:val="20"/>
          <w:lang w:val="en-US"/>
        </w:rPr>
        <w:t xml:space="preserve"> trees. Gray circles represent the average values of the experimental groups, whereas black triangles represent the overall mean for each cambial age. The solid line represents the fitted quadratic regression model</w:t>
      </w:r>
    </w:p>
    <w:p w14:paraId="11884F43" w14:textId="490A252D" w:rsidR="002E4FBA" w:rsidRDefault="005650C0" w:rsidP="005650C0">
      <w:pPr>
        <w:spacing w:after="0" w:line="240" w:lineRule="auto"/>
        <w:jc w:val="center"/>
        <w:rPr>
          <w:rFonts w:ascii="Times New Roman" w:hAnsi="Times New Roman" w:cs="Times New Roman"/>
          <w:b/>
          <w:bCs/>
          <w:noProof/>
          <w:lang w:val="en-US"/>
        </w:rPr>
      </w:pPr>
      <w:r>
        <w:rPr>
          <w:rFonts w:ascii="Times New Roman" w:hAnsi="Times New Roman" w:cs="Times New Roman"/>
          <w:noProof/>
          <w:sz w:val="24"/>
          <w:szCs w:val="24"/>
        </w:rPr>
        <w:drawing>
          <wp:inline distT="0" distB="0" distL="0" distR="0" wp14:anchorId="25410657" wp14:editId="4A9D0D06">
            <wp:extent cx="4908430" cy="2887917"/>
            <wp:effectExtent l="0" t="0" r="6985" b="8255"/>
            <wp:docPr id="208483507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35071" name="Imagem 20848350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30883" cy="2901128"/>
                    </a:xfrm>
                    <a:prstGeom prst="rect">
                      <a:avLst/>
                    </a:prstGeom>
                  </pic:spPr>
                </pic:pic>
              </a:graphicData>
            </a:graphic>
          </wp:inline>
        </w:drawing>
      </w:r>
    </w:p>
    <w:p w14:paraId="791E9B15" w14:textId="4708E5B2" w:rsidR="00F20652" w:rsidRPr="005650C0" w:rsidRDefault="002E4FBA" w:rsidP="005650C0">
      <w:pPr>
        <w:tabs>
          <w:tab w:val="left" w:pos="3505"/>
        </w:tabs>
        <w:jc w:val="both"/>
        <w:rPr>
          <w:noProof/>
          <w:lang w:val="en-US"/>
        </w:rPr>
      </w:pPr>
      <w:r>
        <w:rPr>
          <w:noProof/>
          <w:lang w:val="en-US"/>
        </w:rPr>
        <w:tab/>
      </w:r>
    </w:p>
    <w:p w14:paraId="17271E51" w14:textId="77777777" w:rsidR="002E4FBA" w:rsidRDefault="002E4FBA" w:rsidP="00D61DB0">
      <w:pPr>
        <w:spacing w:after="0" w:line="240" w:lineRule="auto"/>
        <w:jc w:val="both"/>
        <w:rPr>
          <w:rFonts w:ascii="Times New Roman" w:hAnsi="Times New Roman" w:cs="Times New Roman"/>
          <w:b/>
          <w:bCs/>
          <w:sz w:val="20"/>
          <w:szCs w:val="20"/>
          <w:lang w:val="en-US"/>
        </w:rPr>
      </w:pPr>
    </w:p>
    <w:p w14:paraId="0CF3A0BD" w14:textId="74AF05B8" w:rsidR="004E3906" w:rsidRPr="00874B55" w:rsidRDefault="00513C99" w:rsidP="00F20652">
      <w:pPr>
        <w:spacing w:after="0"/>
        <w:jc w:val="both"/>
        <w:rPr>
          <w:rFonts w:ascii="Times New Roman" w:hAnsi="Times New Roman" w:cs="Times New Roman"/>
          <w:b/>
          <w:bCs/>
          <w:sz w:val="20"/>
          <w:szCs w:val="20"/>
          <w:lang w:val="en-US"/>
        </w:rPr>
      </w:pPr>
      <w:r w:rsidRPr="00874B55">
        <w:rPr>
          <w:rFonts w:ascii="Times New Roman" w:hAnsi="Times New Roman" w:cs="Times New Roman"/>
          <w:b/>
          <w:bCs/>
          <w:sz w:val="20"/>
          <w:szCs w:val="20"/>
          <w:lang w:val="en-US"/>
        </w:rPr>
        <w:lastRenderedPageBreak/>
        <w:t>References</w:t>
      </w:r>
    </w:p>
    <w:sdt>
      <w:sdtPr>
        <w:rPr>
          <w:rFonts w:ascii="Times New Roman" w:hAnsi="Times New Roman" w:cs="Times New Roman"/>
          <w:bCs/>
          <w:color w:val="000000"/>
          <w:sz w:val="24"/>
          <w:szCs w:val="24"/>
          <w:lang w:val="en-US"/>
        </w:rPr>
        <w:tag w:val="MENDELEY_BIBLIOGRAPHY"/>
        <w:id w:val="-1079047930"/>
        <w:placeholder>
          <w:docPart w:val="DefaultPlaceholder_-1854013440"/>
        </w:placeholder>
      </w:sdtPr>
      <w:sdtContent>
        <w:p w14:paraId="665B9614" w14:textId="77777777" w:rsidR="0087726D" w:rsidRPr="00627287" w:rsidRDefault="0087726D" w:rsidP="00C7531B">
          <w:pPr>
            <w:autoSpaceDE w:val="0"/>
            <w:autoSpaceDN w:val="0"/>
            <w:spacing w:after="0"/>
            <w:ind w:hanging="480"/>
            <w:jc w:val="both"/>
            <w:divId w:val="349264208"/>
            <w:rPr>
              <w:rFonts w:ascii="Times New Roman" w:eastAsia="Times New Roman" w:hAnsi="Times New Roman" w:cs="Times New Roman"/>
              <w:kern w:val="0"/>
              <w:lang w:val="en-US"/>
              <w14:ligatures w14:val="none"/>
            </w:rPr>
          </w:pPr>
          <w:r w:rsidRPr="00627287">
            <w:rPr>
              <w:rFonts w:ascii="Times New Roman" w:eastAsia="Times New Roman" w:hAnsi="Times New Roman" w:cs="Times New Roman"/>
              <w:sz w:val="20"/>
              <w:szCs w:val="20"/>
              <w:lang w:val="en-US"/>
            </w:rPr>
            <w:t xml:space="preserve">Barros-Junior UO, Rosário WAS, Lima MDR, et al (2022) Effects of tree spacing and forking on the modification of wood density in a trial plantation of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xml:space="preserve"> for energy in Amazonia. Journal of Tropical Forest Science 34:11–23. https://doi.org/10.26525/jtfs2022.34.1.11</w:t>
          </w:r>
        </w:p>
        <w:p w14:paraId="62996F61" w14:textId="77777777" w:rsidR="0087726D" w:rsidRPr="00627287" w:rsidRDefault="0087726D" w:rsidP="00C7531B">
          <w:pPr>
            <w:autoSpaceDE w:val="0"/>
            <w:autoSpaceDN w:val="0"/>
            <w:spacing w:after="0"/>
            <w:ind w:hanging="480"/>
            <w:jc w:val="both"/>
            <w:divId w:val="950160964"/>
            <w:rPr>
              <w:rFonts w:ascii="Times New Roman" w:eastAsia="Times New Roman" w:hAnsi="Times New Roman" w:cs="Times New Roman"/>
              <w:sz w:val="20"/>
              <w:szCs w:val="20"/>
              <w:lang w:val="en-US"/>
            </w:rPr>
          </w:pPr>
          <w:r w:rsidRPr="00627287">
            <w:rPr>
              <w:rFonts w:ascii="Times New Roman" w:eastAsia="Times New Roman" w:hAnsi="Times New Roman" w:cs="Times New Roman"/>
              <w:sz w:val="20"/>
              <w:szCs w:val="20"/>
              <w:lang w:val="en-US"/>
            </w:rPr>
            <w:t xml:space="preserve">Farias J, Marimon BS, de Carvalho Ramos Silva L, et al (2016) Survival and growth of native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xml:space="preserve"> and exotic </w:t>
          </w:r>
          <w:r w:rsidRPr="00627287">
            <w:rPr>
              <w:rFonts w:ascii="Times New Roman" w:eastAsia="Times New Roman" w:hAnsi="Times New Roman" w:cs="Times New Roman"/>
              <w:i/>
              <w:iCs/>
              <w:sz w:val="20"/>
              <w:szCs w:val="20"/>
              <w:lang w:val="en-US"/>
            </w:rPr>
            <w:t>Eucalyptus urophylla</w:t>
          </w:r>
          <w:r w:rsidRPr="00627287">
            <w:rPr>
              <w:rFonts w:ascii="Times New Roman" w:eastAsia="Times New Roman" w:hAnsi="Times New Roman" w:cs="Times New Roman"/>
              <w:sz w:val="20"/>
              <w:szCs w:val="20"/>
              <w:lang w:val="en-US"/>
            </w:rPr>
            <w:t xml:space="preserve"> × </w:t>
          </w:r>
          <w:r w:rsidRPr="00627287">
            <w:rPr>
              <w:rFonts w:ascii="Times New Roman" w:eastAsia="Times New Roman" w:hAnsi="Times New Roman" w:cs="Times New Roman"/>
              <w:i/>
              <w:iCs/>
              <w:sz w:val="20"/>
              <w:szCs w:val="20"/>
              <w:lang w:val="en-US"/>
            </w:rPr>
            <w:t>Eucalyptus grandis</w:t>
          </w:r>
          <w:r w:rsidRPr="00627287">
            <w:rPr>
              <w:rFonts w:ascii="Times New Roman" w:eastAsia="Times New Roman" w:hAnsi="Times New Roman" w:cs="Times New Roman"/>
              <w:sz w:val="20"/>
              <w:szCs w:val="20"/>
              <w:lang w:val="en-US"/>
            </w:rPr>
            <w:t xml:space="preserve"> trees in degraded soils with biochar amendment in southern Amazonia. For Ecol Manage 368:173–182. https://doi.org/10.1016/j.foreco.2016.03.022</w:t>
          </w:r>
        </w:p>
        <w:p w14:paraId="3352CE94" w14:textId="77777777" w:rsidR="0087726D" w:rsidRPr="00627287" w:rsidRDefault="0087726D" w:rsidP="00C7531B">
          <w:pPr>
            <w:autoSpaceDE w:val="0"/>
            <w:autoSpaceDN w:val="0"/>
            <w:spacing w:after="0"/>
            <w:ind w:hanging="480"/>
            <w:jc w:val="both"/>
            <w:divId w:val="995839241"/>
            <w:rPr>
              <w:rFonts w:ascii="Times New Roman" w:eastAsia="Times New Roman" w:hAnsi="Times New Roman" w:cs="Times New Roman"/>
              <w:sz w:val="20"/>
              <w:szCs w:val="20"/>
              <w:lang w:val="en-US"/>
            </w:rPr>
          </w:pPr>
          <w:r w:rsidRPr="00627287">
            <w:rPr>
              <w:rFonts w:ascii="Times New Roman" w:eastAsia="Times New Roman" w:hAnsi="Times New Roman" w:cs="Times New Roman"/>
              <w:sz w:val="20"/>
              <w:szCs w:val="20"/>
              <w:lang w:val="en-US"/>
            </w:rPr>
            <w:t xml:space="preserve">Lima MDR, Moraes LG, Silva R de CC, et al (2023)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xml:space="preserve"> energy forests: understanding spacing, age, and stem type effects on tree growth patterns and wood density. New For (Dordr) 54:491–513. https://doi.org/10.1007/s11056-022-09932-y</w:t>
          </w:r>
        </w:p>
        <w:p w14:paraId="0ACBE4A7" w14:textId="77777777" w:rsidR="0087726D" w:rsidRPr="00627287" w:rsidRDefault="0087726D" w:rsidP="00C7531B">
          <w:pPr>
            <w:autoSpaceDE w:val="0"/>
            <w:autoSpaceDN w:val="0"/>
            <w:spacing w:after="0"/>
            <w:ind w:hanging="480"/>
            <w:jc w:val="both"/>
            <w:divId w:val="203373473"/>
            <w:rPr>
              <w:rFonts w:ascii="Times New Roman" w:eastAsia="Times New Roman" w:hAnsi="Times New Roman" w:cs="Times New Roman"/>
              <w:sz w:val="20"/>
              <w:szCs w:val="20"/>
              <w:lang w:val="en-US"/>
            </w:rPr>
          </w:pPr>
          <w:r w:rsidRPr="00627287">
            <w:rPr>
              <w:rFonts w:ascii="Times New Roman" w:eastAsia="Times New Roman" w:hAnsi="Times New Roman" w:cs="Times New Roman"/>
              <w:sz w:val="20"/>
              <w:szCs w:val="20"/>
              <w:lang w:val="en-US"/>
            </w:rPr>
            <w:t xml:space="preserve">Moraes LG, Lima MDR, Assis-Pereira G, et al (2023) Forking and planting spacing impacts on wood density, X-ray density, and heartwood proportion of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Trees - Structure and Function 37:1567–1581. https://doi.org/10.1007/s00468-023-02443-z</w:t>
          </w:r>
        </w:p>
        <w:p w14:paraId="4B0F88D3" w14:textId="77777777" w:rsidR="0087726D" w:rsidRPr="00627287" w:rsidRDefault="0087726D" w:rsidP="00C7531B">
          <w:pPr>
            <w:autoSpaceDE w:val="0"/>
            <w:autoSpaceDN w:val="0"/>
            <w:spacing w:after="0"/>
            <w:ind w:hanging="480"/>
            <w:jc w:val="both"/>
            <w:divId w:val="887109172"/>
            <w:rPr>
              <w:rFonts w:ascii="Times New Roman" w:eastAsia="Times New Roman" w:hAnsi="Times New Roman" w:cs="Times New Roman"/>
              <w:sz w:val="20"/>
              <w:szCs w:val="20"/>
              <w:lang w:val="en-US"/>
            </w:rPr>
          </w:pPr>
          <w:r w:rsidRPr="00627287">
            <w:rPr>
              <w:rFonts w:ascii="Times New Roman" w:eastAsia="Times New Roman" w:hAnsi="Times New Roman" w:cs="Times New Roman"/>
              <w:sz w:val="20"/>
              <w:szCs w:val="20"/>
              <w:lang w:val="en-US"/>
            </w:rPr>
            <w:t xml:space="preserve">Santos EV dos, Lima MDR, Dantas K das GF, et al (2024) The Inorganic Composition of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xml:space="preserve"> Wood: Implications for Bioenergy and Nutrient Balances of Planted Forests in the Amazonia. Bioenergy Res 17:114–128. https://doi.org/10.1007/s12155-023-10679-3</w:t>
          </w:r>
        </w:p>
        <w:p w14:paraId="2E00DC4C" w14:textId="77777777" w:rsidR="0087726D" w:rsidRPr="00627287" w:rsidRDefault="0087726D" w:rsidP="00C7531B">
          <w:pPr>
            <w:autoSpaceDE w:val="0"/>
            <w:autoSpaceDN w:val="0"/>
            <w:spacing w:after="0"/>
            <w:ind w:hanging="480"/>
            <w:jc w:val="both"/>
            <w:divId w:val="411318940"/>
            <w:rPr>
              <w:rFonts w:ascii="Times New Roman" w:eastAsia="Times New Roman" w:hAnsi="Times New Roman" w:cs="Times New Roman"/>
              <w:sz w:val="20"/>
              <w:szCs w:val="20"/>
              <w:lang w:val="en-US"/>
            </w:rPr>
          </w:pPr>
          <w:r w:rsidRPr="00627287">
            <w:rPr>
              <w:rFonts w:ascii="Times New Roman" w:eastAsia="Times New Roman" w:hAnsi="Times New Roman" w:cs="Times New Roman"/>
              <w:sz w:val="20"/>
              <w:szCs w:val="20"/>
              <w:lang w:val="en-US"/>
            </w:rPr>
            <w:t>Silva MOS, Silva MG, Bufalino L, et al (2021) Variations in productivity and wood properties of Amazonian tachi-branco trees planted at different spacings for bioenergy purposes. J For Res (Harbin) 32:211–224. https://doi.org/10.1007/s11676-019-01068-8</w:t>
          </w:r>
        </w:p>
        <w:p w14:paraId="72101AAF" w14:textId="77777777" w:rsidR="0087726D" w:rsidRPr="00627287" w:rsidRDefault="0087726D" w:rsidP="00C7531B">
          <w:pPr>
            <w:autoSpaceDE w:val="0"/>
            <w:autoSpaceDN w:val="0"/>
            <w:spacing w:after="0"/>
            <w:ind w:hanging="480"/>
            <w:jc w:val="both"/>
            <w:divId w:val="1311834902"/>
            <w:rPr>
              <w:rFonts w:ascii="Times New Roman" w:eastAsia="Times New Roman" w:hAnsi="Times New Roman" w:cs="Times New Roman"/>
              <w:sz w:val="20"/>
              <w:szCs w:val="20"/>
            </w:rPr>
          </w:pPr>
          <w:r w:rsidRPr="00627287">
            <w:rPr>
              <w:rFonts w:ascii="Times New Roman" w:eastAsia="Times New Roman" w:hAnsi="Times New Roman" w:cs="Times New Roman"/>
              <w:sz w:val="20"/>
              <w:szCs w:val="20"/>
              <w:lang w:val="en-US"/>
            </w:rPr>
            <w:t xml:space="preserve">Teixeira RAC, Lima MDR, Silva AR, et al (2023) Dynamics of experimental plantations of </w:t>
          </w:r>
          <w:r w:rsidRPr="00627287">
            <w:rPr>
              <w:rFonts w:ascii="Times New Roman" w:eastAsia="Times New Roman" w:hAnsi="Times New Roman" w:cs="Times New Roman"/>
              <w:i/>
              <w:iCs/>
              <w:sz w:val="20"/>
              <w:szCs w:val="20"/>
              <w:lang w:val="en-US"/>
            </w:rPr>
            <w:t>Tachigali vulgaris</w:t>
          </w:r>
          <w:r w:rsidRPr="00627287">
            <w:rPr>
              <w:rFonts w:ascii="Times New Roman" w:eastAsia="Times New Roman" w:hAnsi="Times New Roman" w:cs="Times New Roman"/>
              <w:sz w:val="20"/>
              <w:szCs w:val="20"/>
              <w:lang w:val="en-US"/>
            </w:rPr>
            <w:t xml:space="preserve"> in response to fertilization and soil texture. </w:t>
          </w:r>
          <w:r w:rsidRPr="00627287">
            <w:rPr>
              <w:rFonts w:ascii="Times New Roman" w:eastAsia="Times New Roman" w:hAnsi="Times New Roman" w:cs="Times New Roman"/>
              <w:sz w:val="20"/>
              <w:szCs w:val="20"/>
            </w:rPr>
            <w:t>New For (Dordr). https://doi.org/10.1007/s11056-023-09999-1</w:t>
          </w:r>
        </w:p>
        <w:p w14:paraId="48A58FF7" w14:textId="6EDCABED" w:rsidR="00513C99" w:rsidRPr="00627287" w:rsidRDefault="0087726D" w:rsidP="00460219">
          <w:pPr>
            <w:jc w:val="both"/>
            <w:rPr>
              <w:rFonts w:ascii="Times New Roman" w:hAnsi="Times New Roman" w:cs="Times New Roman"/>
              <w:b/>
              <w:bCs/>
              <w:sz w:val="24"/>
              <w:szCs w:val="24"/>
              <w:lang w:val="en-US"/>
            </w:rPr>
          </w:pPr>
          <w:r w:rsidRPr="00627287">
            <w:rPr>
              <w:rFonts w:ascii="Times New Roman" w:eastAsia="Times New Roman" w:hAnsi="Times New Roman" w:cs="Times New Roman"/>
            </w:rPr>
            <w:t> </w:t>
          </w:r>
        </w:p>
      </w:sdtContent>
    </w:sdt>
    <w:sectPr w:rsidR="00513C99" w:rsidRPr="00627287" w:rsidSect="008529A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780DF" w14:textId="77777777" w:rsidR="0040749D" w:rsidRDefault="0040749D" w:rsidP="006663C8">
      <w:pPr>
        <w:spacing w:after="0" w:line="240" w:lineRule="auto"/>
      </w:pPr>
      <w:r>
        <w:separator/>
      </w:r>
    </w:p>
  </w:endnote>
  <w:endnote w:type="continuationSeparator" w:id="0">
    <w:p w14:paraId="45D1C9DE" w14:textId="77777777" w:rsidR="0040749D" w:rsidRDefault="0040749D" w:rsidP="0066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56E1" w14:textId="77777777" w:rsidR="0040749D" w:rsidRDefault="0040749D" w:rsidP="006663C8">
      <w:pPr>
        <w:spacing w:after="0" w:line="240" w:lineRule="auto"/>
      </w:pPr>
      <w:r>
        <w:separator/>
      </w:r>
    </w:p>
  </w:footnote>
  <w:footnote w:type="continuationSeparator" w:id="0">
    <w:p w14:paraId="5DDF6CAD" w14:textId="77777777" w:rsidR="0040749D" w:rsidRDefault="0040749D" w:rsidP="006663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AD3"/>
    <w:rsid w:val="000071D1"/>
    <w:rsid w:val="00026300"/>
    <w:rsid w:val="0004215C"/>
    <w:rsid w:val="00044ABD"/>
    <w:rsid w:val="00047CBA"/>
    <w:rsid w:val="00052496"/>
    <w:rsid w:val="00056BA9"/>
    <w:rsid w:val="00066C28"/>
    <w:rsid w:val="00071AE4"/>
    <w:rsid w:val="00072A79"/>
    <w:rsid w:val="00083827"/>
    <w:rsid w:val="00084593"/>
    <w:rsid w:val="00087087"/>
    <w:rsid w:val="0009178E"/>
    <w:rsid w:val="00096CEF"/>
    <w:rsid w:val="000A758F"/>
    <w:rsid w:val="000A7A91"/>
    <w:rsid w:val="000B1654"/>
    <w:rsid w:val="000B2EC8"/>
    <w:rsid w:val="000B4DE9"/>
    <w:rsid w:val="000B4F7A"/>
    <w:rsid w:val="000C0ECF"/>
    <w:rsid w:val="000E6FC7"/>
    <w:rsid w:val="000F0112"/>
    <w:rsid w:val="000F5D7E"/>
    <w:rsid w:val="000F7647"/>
    <w:rsid w:val="001009BE"/>
    <w:rsid w:val="001036FD"/>
    <w:rsid w:val="001079E5"/>
    <w:rsid w:val="00116B38"/>
    <w:rsid w:val="00122BDB"/>
    <w:rsid w:val="00130325"/>
    <w:rsid w:val="0013493C"/>
    <w:rsid w:val="00140E04"/>
    <w:rsid w:val="00147723"/>
    <w:rsid w:val="00177806"/>
    <w:rsid w:val="001835D5"/>
    <w:rsid w:val="00195BDA"/>
    <w:rsid w:val="001A48F2"/>
    <w:rsid w:val="001A56C3"/>
    <w:rsid w:val="001A58C5"/>
    <w:rsid w:val="001B3191"/>
    <w:rsid w:val="001F4B39"/>
    <w:rsid w:val="00211B20"/>
    <w:rsid w:val="0021596B"/>
    <w:rsid w:val="002211FD"/>
    <w:rsid w:val="002251BB"/>
    <w:rsid w:val="00237719"/>
    <w:rsid w:val="002411C8"/>
    <w:rsid w:val="00241443"/>
    <w:rsid w:val="00246FAB"/>
    <w:rsid w:val="00250D5C"/>
    <w:rsid w:val="00255D54"/>
    <w:rsid w:val="00256C5F"/>
    <w:rsid w:val="002711A4"/>
    <w:rsid w:val="002765A8"/>
    <w:rsid w:val="00277D77"/>
    <w:rsid w:val="00283F1A"/>
    <w:rsid w:val="002A3069"/>
    <w:rsid w:val="002C23BB"/>
    <w:rsid w:val="002C7960"/>
    <w:rsid w:val="002E327A"/>
    <w:rsid w:val="002E4A4E"/>
    <w:rsid w:val="002E4FBA"/>
    <w:rsid w:val="002E6277"/>
    <w:rsid w:val="002F75BF"/>
    <w:rsid w:val="00313712"/>
    <w:rsid w:val="003137EA"/>
    <w:rsid w:val="00317FBF"/>
    <w:rsid w:val="003316B1"/>
    <w:rsid w:val="0034192F"/>
    <w:rsid w:val="0034391A"/>
    <w:rsid w:val="00352229"/>
    <w:rsid w:val="00354215"/>
    <w:rsid w:val="00363F9F"/>
    <w:rsid w:val="003852CA"/>
    <w:rsid w:val="00386FDD"/>
    <w:rsid w:val="0039143E"/>
    <w:rsid w:val="003921A2"/>
    <w:rsid w:val="0039244C"/>
    <w:rsid w:val="003B586B"/>
    <w:rsid w:val="003C262E"/>
    <w:rsid w:val="003C7534"/>
    <w:rsid w:val="003D040A"/>
    <w:rsid w:val="003D4D72"/>
    <w:rsid w:val="003D686D"/>
    <w:rsid w:val="003E5E14"/>
    <w:rsid w:val="00400C64"/>
    <w:rsid w:val="0040749D"/>
    <w:rsid w:val="00430A19"/>
    <w:rsid w:val="00433981"/>
    <w:rsid w:val="004339C6"/>
    <w:rsid w:val="00443A33"/>
    <w:rsid w:val="00443A55"/>
    <w:rsid w:val="00450A41"/>
    <w:rsid w:val="00460219"/>
    <w:rsid w:val="00462011"/>
    <w:rsid w:val="00471574"/>
    <w:rsid w:val="00472556"/>
    <w:rsid w:val="0047304B"/>
    <w:rsid w:val="004749ED"/>
    <w:rsid w:val="00493233"/>
    <w:rsid w:val="004B4F05"/>
    <w:rsid w:val="004C03DF"/>
    <w:rsid w:val="004E3906"/>
    <w:rsid w:val="005019F2"/>
    <w:rsid w:val="0050649D"/>
    <w:rsid w:val="00513C99"/>
    <w:rsid w:val="005218D8"/>
    <w:rsid w:val="00522F77"/>
    <w:rsid w:val="00530E51"/>
    <w:rsid w:val="00543D34"/>
    <w:rsid w:val="0055042E"/>
    <w:rsid w:val="005650C0"/>
    <w:rsid w:val="00572E43"/>
    <w:rsid w:val="00577657"/>
    <w:rsid w:val="00581543"/>
    <w:rsid w:val="005A28B7"/>
    <w:rsid w:val="005A3158"/>
    <w:rsid w:val="005A5DE0"/>
    <w:rsid w:val="005B1112"/>
    <w:rsid w:val="005C2B04"/>
    <w:rsid w:val="005C67F1"/>
    <w:rsid w:val="005D203F"/>
    <w:rsid w:val="005D7FE4"/>
    <w:rsid w:val="005E1F72"/>
    <w:rsid w:val="005F648F"/>
    <w:rsid w:val="005F64A3"/>
    <w:rsid w:val="00602407"/>
    <w:rsid w:val="00613C9F"/>
    <w:rsid w:val="00616DA9"/>
    <w:rsid w:val="00627287"/>
    <w:rsid w:val="00647363"/>
    <w:rsid w:val="00651876"/>
    <w:rsid w:val="00651893"/>
    <w:rsid w:val="00653607"/>
    <w:rsid w:val="00654F0F"/>
    <w:rsid w:val="00663277"/>
    <w:rsid w:val="006663C8"/>
    <w:rsid w:val="00680A9F"/>
    <w:rsid w:val="00681BA6"/>
    <w:rsid w:val="00687B90"/>
    <w:rsid w:val="006A20A4"/>
    <w:rsid w:val="006B6E05"/>
    <w:rsid w:val="006C2AFA"/>
    <w:rsid w:val="006D3DA4"/>
    <w:rsid w:val="006D7336"/>
    <w:rsid w:val="006D7FA9"/>
    <w:rsid w:val="00735D83"/>
    <w:rsid w:val="00746FEF"/>
    <w:rsid w:val="007524B7"/>
    <w:rsid w:val="00752893"/>
    <w:rsid w:val="00754867"/>
    <w:rsid w:val="00760046"/>
    <w:rsid w:val="007653FB"/>
    <w:rsid w:val="00777155"/>
    <w:rsid w:val="00780B82"/>
    <w:rsid w:val="007A193B"/>
    <w:rsid w:val="007A225C"/>
    <w:rsid w:val="007A39C8"/>
    <w:rsid w:val="007C55F2"/>
    <w:rsid w:val="007D40E3"/>
    <w:rsid w:val="007D73E3"/>
    <w:rsid w:val="007E1014"/>
    <w:rsid w:val="007E5CB3"/>
    <w:rsid w:val="007E68A4"/>
    <w:rsid w:val="007E70DC"/>
    <w:rsid w:val="007F6ECD"/>
    <w:rsid w:val="00804028"/>
    <w:rsid w:val="00806BF2"/>
    <w:rsid w:val="008162E3"/>
    <w:rsid w:val="00833BE8"/>
    <w:rsid w:val="008529A6"/>
    <w:rsid w:val="00852C06"/>
    <w:rsid w:val="0086725F"/>
    <w:rsid w:val="00874B55"/>
    <w:rsid w:val="008750AB"/>
    <w:rsid w:val="0087726D"/>
    <w:rsid w:val="00891C4F"/>
    <w:rsid w:val="00893719"/>
    <w:rsid w:val="008A5859"/>
    <w:rsid w:val="008C3C82"/>
    <w:rsid w:val="008C4A50"/>
    <w:rsid w:val="008F7E9D"/>
    <w:rsid w:val="00903379"/>
    <w:rsid w:val="009055E9"/>
    <w:rsid w:val="00932200"/>
    <w:rsid w:val="0095519C"/>
    <w:rsid w:val="00956067"/>
    <w:rsid w:val="00956512"/>
    <w:rsid w:val="009608BF"/>
    <w:rsid w:val="00962D85"/>
    <w:rsid w:val="009724E1"/>
    <w:rsid w:val="009728CE"/>
    <w:rsid w:val="00994F18"/>
    <w:rsid w:val="009A1BE3"/>
    <w:rsid w:val="009A20BE"/>
    <w:rsid w:val="009A2DA3"/>
    <w:rsid w:val="009A4405"/>
    <w:rsid w:val="009B0C17"/>
    <w:rsid w:val="009B3C91"/>
    <w:rsid w:val="009C7824"/>
    <w:rsid w:val="009E0885"/>
    <w:rsid w:val="009E36A8"/>
    <w:rsid w:val="009E4160"/>
    <w:rsid w:val="009E56B6"/>
    <w:rsid w:val="009E7B87"/>
    <w:rsid w:val="009F2D8E"/>
    <w:rsid w:val="009F76A7"/>
    <w:rsid w:val="00A12EA4"/>
    <w:rsid w:val="00A17CE6"/>
    <w:rsid w:val="00A32A7B"/>
    <w:rsid w:val="00A36879"/>
    <w:rsid w:val="00A36B1C"/>
    <w:rsid w:val="00A40444"/>
    <w:rsid w:val="00A64CBE"/>
    <w:rsid w:val="00A95F22"/>
    <w:rsid w:val="00AA734F"/>
    <w:rsid w:val="00AB0EEF"/>
    <w:rsid w:val="00AB4847"/>
    <w:rsid w:val="00AC5B59"/>
    <w:rsid w:val="00AD09AD"/>
    <w:rsid w:val="00AD0EB0"/>
    <w:rsid w:val="00AD6F43"/>
    <w:rsid w:val="00AE5CDE"/>
    <w:rsid w:val="00B17A23"/>
    <w:rsid w:val="00B23CDB"/>
    <w:rsid w:val="00B42B87"/>
    <w:rsid w:val="00B456B5"/>
    <w:rsid w:val="00B5588B"/>
    <w:rsid w:val="00B57472"/>
    <w:rsid w:val="00B6339C"/>
    <w:rsid w:val="00B64EDA"/>
    <w:rsid w:val="00B675C3"/>
    <w:rsid w:val="00B72C57"/>
    <w:rsid w:val="00B77575"/>
    <w:rsid w:val="00B83441"/>
    <w:rsid w:val="00B83886"/>
    <w:rsid w:val="00B843F5"/>
    <w:rsid w:val="00B94BD0"/>
    <w:rsid w:val="00BB724E"/>
    <w:rsid w:val="00BC01B5"/>
    <w:rsid w:val="00BC609F"/>
    <w:rsid w:val="00BD12D4"/>
    <w:rsid w:val="00BD28E9"/>
    <w:rsid w:val="00BE694C"/>
    <w:rsid w:val="00BF36C2"/>
    <w:rsid w:val="00C05A40"/>
    <w:rsid w:val="00C3292B"/>
    <w:rsid w:val="00C34484"/>
    <w:rsid w:val="00C34F14"/>
    <w:rsid w:val="00C362D0"/>
    <w:rsid w:val="00C37AD3"/>
    <w:rsid w:val="00C45A8B"/>
    <w:rsid w:val="00C7531B"/>
    <w:rsid w:val="00C87CEA"/>
    <w:rsid w:val="00C957D0"/>
    <w:rsid w:val="00C972F0"/>
    <w:rsid w:val="00CA0595"/>
    <w:rsid w:val="00CA2518"/>
    <w:rsid w:val="00CB2DD4"/>
    <w:rsid w:val="00CB3C18"/>
    <w:rsid w:val="00CC77BD"/>
    <w:rsid w:val="00CD54F9"/>
    <w:rsid w:val="00D02225"/>
    <w:rsid w:val="00D12C15"/>
    <w:rsid w:val="00D142F1"/>
    <w:rsid w:val="00D31B9A"/>
    <w:rsid w:val="00D32995"/>
    <w:rsid w:val="00D41A03"/>
    <w:rsid w:val="00D53970"/>
    <w:rsid w:val="00D576FD"/>
    <w:rsid w:val="00D61DB0"/>
    <w:rsid w:val="00D744A0"/>
    <w:rsid w:val="00D76619"/>
    <w:rsid w:val="00D779E1"/>
    <w:rsid w:val="00D83B5D"/>
    <w:rsid w:val="00D85F4A"/>
    <w:rsid w:val="00D944C2"/>
    <w:rsid w:val="00D966C7"/>
    <w:rsid w:val="00DA72A0"/>
    <w:rsid w:val="00DB218B"/>
    <w:rsid w:val="00DB3CE9"/>
    <w:rsid w:val="00DB7726"/>
    <w:rsid w:val="00DD14A5"/>
    <w:rsid w:val="00DF582E"/>
    <w:rsid w:val="00E01BDE"/>
    <w:rsid w:val="00E04429"/>
    <w:rsid w:val="00E16BA3"/>
    <w:rsid w:val="00E2495A"/>
    <w:rsid w:val="00E335B3"/>
    <w:rsid w:val="00E41236"/>
    <w:rsid w:val="00E455C2"/>
    <w:rsid w:val="00E53FE5"/>
    <w:rsid w:val="00E5678E"/>
    <w:rsid w:val="00E763EA"/>
    <w:rsid w:val="00E77409"/>
    <w:rsid w:val="00E903B7"/>
    <w:rsid w:val="00EA6F60"/>
    <w:rsid w:val="00EB2BF9"/>
    <w:rsid w:val="00EC02A6"/>
    <w:rsid w:val="00EC4E70"/>
    <w:rsid w:val="00ED1F43"/>
    <w:rsid w:val="00ED7110"/>
    <w:rsid w:val="00EE09BE"/>
    <w:rsid w:val="00F040EB"/>
    <w:rsid w:val="00F20652"/>
    <w:rsid w:val="00F32F19"/>
    <w:rsid w:val="00F45FFA"/>
    <w:rsid w:val="00F53BB1"/>
    <w:rsid w:val="00F54571"/>
    <w:rsid w:val="00F54DAB"/>
    <w:rsid w:val="00F5634C"/>
    <w:rsid w:val="00F65FE3"/>
    <w:rsid w:val="00F67035"/>
    <w:rsid w:val="00F67ED1"/>
    <w:rsid w:val="00F71EAA"/>
    <w:rsid w:val="00F7528C"/>
    <w:rsid w:val="00F755E9"/>
    <w:rsid w:val="00F85F2D"/>
    <w:rsid w:val="00F94CE1"/>
    <w:rsid w:val="00F95133"/>
    <w:rsid w:val="00FA589D"/>
    <w:rsid w:val="00FB61E0"/>
    <w:rsid w:val="00FC5FF1"/>
    <w:rsid w:val="00FD1033"/>
    <w:rsid w:val="00FD3885"/>
    <w:rsid w:val="00FD4F35"/>
    <w:rsid w:val="00FD72AE"/>
    <w:rsid w:val="00FE1C0B"/>
    <w:rsid w:val="00FE2A37"/>
    <w:rsid w:val="00FE765D"/>
    <w:rsid w:val="00FF5299"/>
    <w:rsid w:val="00FF6D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C30E1"/>
  <w15:chartTrackingRefBased/>
  <w15:docId w15:val="{A4D854CB-3CCA-411B-B659-67EBA66D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5A28B7"/>
    <w:rPr>
      <w:color w:val="0563C1" w:themeColor="hyperlink"/>
      <w:u w:val="single"/>
    </w:rPr>
  </w:style>
  <w:style w:type="character" w:styleId="MenoPendente">
    <w:name w:val="Unresolved Mention"/>
    <w:basedOn w:val="Fontepargpadro"/>
    <w:uiPriority w:val="99"/>
    <w:semiHidden/>
    <w:unhideWhenUsed/>
    <w:rsid w:val="005A28B7"/>
    <w:rPr>
      <w:color w:val="605E5C"/>
      <w:shd w:val="clear" w:color="auto" w:fill="E1DFDD"/>
    </w:rPr>
  </w:style>
  <w:style w:type="character" w:styleId="HiperlinkVisitado">
    <w:name w:val="FollowedHyperlink"/>
    <w:basedOn w:val="Fontepargpadro"/>
    <w:uiPriority w:val="99"/>
    <w:semiHidden/>
    <w:unhideWhenUsed/>
    <w:rsid w:val="000071D1"/>
    <w:rPr>
      <w:color w:val="954F72"/>
      <w:u w:val="single"/>
    </w:rPr>
  </w:style>
  <w:style w:type="paragraph" w:customStyle="1" w:styleId="msonormal0">
    <w:name w:val="msonormal"/>
    <w:basedOn w:val="Normal"/>
    <w:rsid w:val="000071D1"/>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xl63">
    <w:name w:val="xl63"/>
    <w:basedOn w:val="Normal"/>
    <w:rsid w:val="000071D1"/>
    <w:pP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64">
    <w:name w:val="xl64"/>
    <w:basedOn w:val="Normal"/>
    <w:rsid w:val="000071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65">
    <w:name w:val="xl65"/>
    <w:basedOn w:val="Normal"/>
    <w:rsid w:val="000071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66">
    <w:name w:val="xl66"/>
    <w:basedOn w:val="Normal"/>
    <w:rsid w:val="000071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67">
    <w:name w:val="xl67"/>
    <w:basedOn w:val="Normal"/>
    <w:rsid w:val="000071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pt-BR"/>
      <w14:ligatures w14:val="none"/>
    </w:rPr>
  </w:style>
  <w:style w:type="paragraph" w:customStyle="1" w:styleId="xl68">
    <w:name w:val="xl68"/>
    <w:basedOn w:val="Normal"/>
    <w:rsid w:val="000071D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69">
    <w:name w:val="xl69"/>
    <w:basedOn w:val="Normal"/>
    <w:rsid w:val="000071D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0">
    <w:name w:val="xl70"/>
    <w:basedOn w:val="Normal"/>
    <w:rsid w:val="000071D1"/>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1">
    <w:name w:val="xl71"/>
    <w:basedOn w:val="Normal"/>
    <w:rsid w:val="000071D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2">
    <w:name w:val="xl72"/>
    <w:basedOn w:val="Normal"/>
    <w:rsid w:val="000071D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customStyle="1" w:styleId="xl73">
    <w:name w:val="xl73"/>
    <w:basedOn w:val="Normal"/>
    <w:rsid w:val="000071D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pt-BR"/>
      <w14:ligatures w14:val="none"/>
    </w:rPr>
  </w:style>
  <w:style w:type="paragraph" w:styleId="Cabealho">
    <w:name w:val="header"/>
    <w:basedOn w:val="Normal"/>
    <w:link w:val="CabealhoChar"/>
    <w:uiPriority w:val="99"/>
    <w:unhideWhenUsed/>
    <w:rsid w:val="006663C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663C8"/>
  </w:style>
  <w:style w:type="paragraph" w:styleId="Rodap">
    <w:name w:val="footer"/>
    <w:basedOn w:val="Normal"/>
    <w:link w:val="RodapChar"/>
    <w:uiPriority w:val="99"/>
    <w:unhideWhenUsed/>
    <w:rsid w:val="006663C8"/>
    <w:pPr>
      <w:tabs>
        <w:tab w:val="center" w:pos="4252"/>
        <w:tab w:val="right" w:pos="8504"/>
      </w:tabs>
      <w:spacing w:after="0" w:line="240" w:lineRule="auto"/>
    </w:pPr>
  </w:style>
  <w:style w:type="character" w:customStyle="1" w:styleId="RodapChar">
    <w:name w:val="Rodapé Char"/>
    <w:basedOn w:val="Fontepargpadro"/>
    <w:link w:val="Rodap"/>
    <w:uiPriority w:val="99"/>
    <w:rsid w:val="006663C8"/>
  </w:style>
  <w:style w:type="paragraph" w:styleId="Legenda">
    <w:name w:val="caption"/>
    <w:aliases w:val="Legenda - ABNT"/>
    <w:basedOn w:val="Normal"/>
    <w:next w:val="Normal"/>
    <w:uiPriority w:val="35"/>
    <w:unhideWhenUsed/>
    <w:qFormat/>
    <w:rsid w:val="00852C06"/>
    <w:pPr>
      <w:spacing w:after="0" w:line="240" w:lineRule="auto"/>
    </w:pPr>
    <w:rPr>
      <w:rFonts w:ascii="Times New Roman" w:hAnsi="Times New Roman"/>
      <w:iCs/>
      <w:kern w:val="0"/>
      <w:szCs w:val="18"/>
      <w14:ligatures w14:val="none"/>
    </w:rPr>
  </w:style>
  <w:style w:type="paragraph" w:styleId="PargrafodaLista">
    <w:name w:val="List Paragraph"/>
    <w:basedOn w:val="Normal"/>
    <w:uiPriority w:val="34"/>
    <w:qFormat/>
    <w:rsid w:val="00E16BA3"/>
    <w:pPr>
      <w:ind w:left="720"/>
      <w:contextualSpacing/>
    </w:pPr>
  </w:style>
  <w:style w:type="character" w:styleId="Refdecomentrio">
    <w:name w:val="annotation reference"/>
    <w:basedOn w:val="Fontepargpadro"/>
    <w:uiPriority w:val="99"/>
    <w:semiHidden/>
    <w:unhideWhenUsed/>
    <w:rsid w:val="00443A55"/>
    <w:rPr>
      <w:sz w:val="16"/>
      <w:szCs w:val="16"/>
    </w:rPr>
  </w:style>
  <w:style w:type="paragraph" w:styleId="Textodecomentrio">
    <w:name w:val="annotation text"/>
    <w:basedOn w:val="Normal"/>
    <w:link w:val="TextodecomentrioChar"/>
    <w:uiPriority w:val="99"/>
    <w:unhideWhenUsed/>
    <w:qFormat/>
    <w:rsid w:val="00443A55"/>
    <w:pPr>
      <w:spacing w:line="240" w:lineRule="auto"/>
    </w:pPr>
    <w:rPr>
      <w:sz w:val="20"/>
      <w:szCs w:val="20"/>
    </w:rPr>
  </w:style>
  <w:style w:type="character" w:customStyle="1" w:styleId="TextodecomentrioChar">
    <w:name w:val="Texto de comentário Char"/>
    <w:basedOn w:val="Fontepargpadro"/>
    <w:link w:val="Textodecomentrio"/>
    <w:uiPriority w:val="99"/>
    <w:qFormat/>
    <w:rsid w:val="00443A55"/>
    <w:rPr>
      <w:sz w:val="20"/>
      <w:szCs w:val="20"/>
    </w:rPr>
  </w:style>
  <w:style w:type="paragraph" w:styleId="Assuntodocomentrio">
    <w:name w:val="annotation subject"/>
    <w:basedOn w:val="Textodecomentrio"/>
    <w:next w:val="Textodecomentrio"/>
    <w:link w:val="AssuntodocomentrioChar"/>
    <w:uiPriority w:val="99"/>
    <w:semiHidden/>
    <w:unhideWhenUsed/>
    <w:rsid w:val="00443A55"/>
    <w:rPr>
      <w:b/>
      <w:bCs/>
    </w:rPr>
  </w:style>
  <w:style w:type="character" w:customStyle="1" w:styleId="AssuntodocomentrioChar">
    <w:name w:val="Assunto do comentário Char"/>
    <w:basedOn w:val="TextodecomentrioChar"/>
    <w:link w:val="Assuntodocomentrio"/>
    <w:uiPriority w:val="99"/>
    <w:semiHidden/>
    <w:rsid w:val="00443A55"/>
    <w:rPr>
      <w:b/>
      <w:bCs/>
      <w:sz w:val="20"/>
      <w:szCs w:val="20"/>
    </w:rPr>
  </w:style>
  <w:style w:type="character" w:styleId="TextodoEspaoReservado">
    <w:name w:val="Placeholder Text"/>
    <w:basedOn w:val="Fontepargpadro"/>
    <w:uiPriority w:val="99"/>
    <w:semiHidden/>
    <w:rsid w:val="00F20652"/>
    <w:rPr>
      <w:color w:val="666666"/>
    </w:rPr>
  </w:style>
  <w:style w:type="table" w:styleId="Tabelacomgrade">
    <w:name w:val="Table Grid"/>
    <w:basedOn w:val="Tabelanormal"/>
    <w:uiPriority w:val="59"/>
    <w:qFormat/>
    <w:rsid w:val="00EE09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5437">
      <w:bodyDiv w:val="1"/>
      <w:marLeft w:val="0"/>
      <w:marRight w:val="0"/>
      <w:marTop w:val="0"/>
      <w:marBottom w:val="0"/>
      <w:divBdr>
        <w:top w:val="none" w:sz="0" w:space="0" w:color="auto"/>
        <w:left w:val="none" w:sz="0" w:space="0" w:color="auto"/>
        <w:bottom w:val="none" w:sz="0" w:space="0" w:color="auto"/>
        <w:right w:val="none" w:sz="0" w:space="0" w:color="auto"/>
      </w:divBdr>
    </w:div>
    <w:div w:id="119419129">
      <w:marLeft w:val="480"/>
      <w:marRight w:val="0"/>
      <w:marTop w:val="0"/>
      <w:marBottom w:val="0"/>
      <w:divBdr>
        <w:top w:val="none" w:sz="0" w:space="0" w:color="auto"/>
        <w:left w:val="none" w:sz="0" w:space="0" w:color="auto"/>
        <w:bottom w:val="none" w:sz="0" w:space="0" w:color="auto"/>
        <w:right w:val="none" w:sz="0" w:space="0" w:color="auto"/>
      </w:divBdr>
    </w:div>
    <w:div w:id="140200404">
      <w:marLeft w:val="480"/>
      <w:marRight w:val="0"/>
      <w:marTop w:val="0"/>
      <w:marBottom w:val="0"/>
      <w:divBdr>
        <w:top w:val="none" w:sz="0" w:space="0" w:color="auto"/>
        <w:left w:val="none" w:sz="0" w:space="0" w:color="auto"/>
        <w:bottom w:val="none" w:sz="0" w:space="0" w:color="auto"/>
        <w:right w:val="none" w:sz="0" w:space="0" w:color="auto"/>
      </w:divBdr>
    </w:div>
    <w:div w:id="167141348">
      <w:bodyDiv w:val="1"/>
      <w:marLeft w:val="0"/>
      <w:marRight w:val="0"/>
      <w:marTop w:val="0"/>
      <w:marBottom w:val="0"/>
      <w:divBdr>
        <w:top w:val="none" w:sz="0" w:space="0" w:color="auto"/>
        <w:left w:val="none" w:sz="0" w:space="0" w:color="auto"/>
        <w:bottom w:val="none" w:sz="0" w:space="0" w:color="auto"/>
        <w:right w:val="none" w:sz="0" w:space="0" w:color="auto"/>
      </w:divBdr>
    </w:div>
    <w:div w:id="182671516">
      <w:marLeft w:val="480"/>
      <w:marRight w:val="0"/>
      <w:marTop w:val="0"/>
      <w:marBottom w:val="0"/>
      <w:divBdr>
        <w:top w:val="none" w:sz="0" w:space="0" w:color="auto"/>
        <w:left w:val="none" w:sz="0" w:space="0" w:color="auto"/>
        <w:bottom w:val="none" w:sz="0" w:space="0" w:color="auto"/>
        <w:right w:val="none" w:sz="0" w:space="0" w:color="auto"/>
      </w:divBdr>
    </w:div>
    <w:div w:id="203373473">
      <w:marLeft w:val="480"/>
      <w:marRight w:val="0"/>
      <w:marTop w:val="0"/>
      <w:marBottom w:val="0"/>
      <w:divBdr>
        <w:top w:val="none" w:sz="0" w:space="0" w:color="auto"/>
        <w:left w:val="none" w:sz="0" w:space="0" w:color="auto"/>
        <w:bottom w:val="none" w:sz="0" w:space="0" w:color="auto"/>
        <w:right w:val="none" w:sz="0" w:space="0" w:color="auto"/>
      </w:divBdr>
    </w:div>
    <w:div w:id="222765076">
      <w:bodyDiv w:val="1"/>
      <w:marLeft w:val="0"/>
      <w:marRight w:val="0"/>
      <w:marTop w:val="0"/>
      <w:marBottom w:val="0"/>
      <w:divBdr>
        <w:top w:val="none" w:sz="0" w:space="0" w:color="auto"/>
        <w:left w:val="none" w:sz="0" w:space="0" w:color="auto"/>
        <w:bottom w:val="none" w:sz="0" w:space="0" w:color="auto"/>
        <w:right w:val="none" w:sz="0" w:space="0" w:color="auto"/>
      </w:divBdr>
    </w:div>
    <w:div w:id="224148820">
      <w:bodyDiv w:val="1"/>
      <w:marLeft w:val="0"/>
      <w:marRight w:val="0"/>
      <w:marTop w:val="0"/>
      <w:marBottom w:val="0"/>
      <w:divBdr>
        <w:top w:val="none" w:sz="0" w:space="0" w:color="auto"/>
        <w:left w:val="none" w:sz="0" w:space="0" w:color="auto"/>
        <w:bottom w:val="none" w:sz="0" w:space="0" w:color="auto"/>
        <w:right w:val="none" w:sz="0" w:space="0" w:color="auto"/>
      </w:divBdr>
    </w:div>
    <w:div w:id="274678135">
      <w:bodyDiv w:val="1"/>
      <w:marLeft w:val="0"/>
      <w:marRight w:val="0"/>
      <w:marTop w:val="0"/>
      <w:marBottom w:val="0"/>
      <w:divBdr>
        <w:top w:val="none" w:sz="0" w:space="0" w:color="auto"/>
        <w:left w:val="none" w:sz="0" w:space="0" w:color="auto"/>
        <w:bottom w:val="none" w:sz="0" w:space="0" w:color="auto"/>
        <w:right w:val="none" w:sz="0" w:space="0" w:color="auto"/>
      </w:divBdr>
    </w:div>
    <w:div w:id="284192989">
      <w:bodyDiv w:val="1"/>
      <w:marLeft w:val="0"/>
      <w:marRight w:val="0"/>
      <w:marTop w:val="0"/>
      <w:marBottom w:val="0"/>
      <w:divBdr>
        <w:top w:val="none" w:sz="0" w:space="0" w:color="auto"/>
        <w:left w:val="none" w:sz="0" w:space="0" w:color="auto"/>
        <w:bottom w:val="none" w:sz="0" w:space="0" w:color="auto"/>
        <w:right w:val="none" w:sz="0" w:space="0" w:color="auto"/>
      </w:divBdr>
    </w:div>
    <w:div w:id="292946892">
      <w:bodyDiv w:val="1"/>
      <w:marLeft w:val="0"/>
      <w:marRight w:val="0"/>
      <w:marTop w:val="0"/>
      <w:marBottom w:val="0"/>
      <w:divBdr>
        <w:top w:val="none" w:sz="0" w:space="0" w:color="auto"/>
        <w:left w:val="none" w:sz="0" w:space="0" w:color="auto"/>
        <w:bottom w:val="none" w:sz="0" w:space="0" w:color="auto"/>
        <w:right w:val="none" w:sz="0" w:space="0" w:color="auto"/>
      </w:divBdr>
    </w:div>
    <w:div w:id="326401186">
      <w:marLeft w:val="480"/>
      <w:marRight w:val="0"/>
      <w:marTop w:val="0"/>
      <w:marBottom w:val="0"/>
      <w:divBdr>
        <w:top w:val="none" w:sz="0" w:space="0" w:color="auto"/>
        <w:left w:val="none" w:sz="0" w:space="0" w:color="auto"/>
        <w:bottom w:val="none" w:sz="0" w:space="0" w:color="auto"/>
        <w:right w:val="none" w:sz="0" w:space="0" w:color="auto"/>
      </w:divBdr>
    </w:div>
    <w:div w:id="346098271">
      <w:marLeft w:val="480"/>
      <w:marRight w:val="0"/>
      <w:marTop w:val="0"/>
      <w:marBottom w:val="0"/>
      <w:divBdr>
        <w:top w:val="none" w:sz="0" w:space="0" w:color="auto"/>
        <w:left w:val="none" w:sz="0" w:space="0" w:color="auto"/>
        <w:bottom w:val="none" w:sz="0" w:space="0" w:color="auto"/>
        <w:right w:val="none" w:sz="0" w:space="0" w:color="auto"/>
      </w:divBdr>
    </w:div>
    <w:div w:id="349264208">
      <w:marLeft w:val="480"/>
      <w:marRight w:val="0"/>
      <w:marTop w:val="0"/>
      <w:marBottom w:val="0"/>
      <w:divBdr>
        <w:top w:val="none" w:sz="0" w:space="0" w:color="auto"/>
        <w:left w:val="none" w:sz="0" w:space="0" w:color="auto"/>
        <w:bottom w:val="none" w:sz="0" w:space="0" w:color="auto"/>
        <w:right w:val="none" w:sz="0" w:space="0" w:color="auto"/>
      </w:divBdr>
    </w:div>
    <w:div w:id="351957662">
      <w:marLeft w:val="480"/>
      <w:marRight w:val="0"/>
      <w:marTop w:val="0"/>
      <w:marBottom w:val="0"/>
      <w:divBdr>
        <w:top w:val="none" w:sz="0" w:space="0" w:color="auto"/>
        <w:left w:val="none" w:sz="0" w:space="0" w:color="auto"/>
        <w:bottom w:val="none" w:sz="0" w:space="0" w:color="auto"/>
        <w:right w:val="none" w:sz="0" w:space="0" w:color="auto"/>
      </w:divBdr>
    </w:div>
    <w:div w:id="379747704">
      <w:marLeft w:val="480"/>
      <w:marRight w:val="0"/>
      <w:marTop w:val="0"/>
      <w:marBottom w:val="0"/>
      <w:divBdr>
        <w:top w:val="none" w:sz="0" w:space="0" w:color="auto"/>
        <w:left w:val="none" w:sz="0" w:space="0" w:color="auto"/>
        <w:bottom w:val="none" w:sz="0" w:space="0" w:color="auto"/>
        <w:right w:val="none" w:sz="0" w:space="0" w:color="auto"/>
      </w:divBdr>
    </w:div>
    <w:div w:id="411318940">
      <w:marLeft w:val="480"/>
      <w:marRight w:val="0"/>
      <w:marTop w:val="0"/>
      <w:marBottom w:val="0"/>
      <w:divBdr>
        <w:top w:val="none" w:sz="0" w:space="0" w:color="auto"/>
        <w:left w:val="none" w:sz="0" w:space="0" w:color="auto"/>
        <w:bottom w:val="none" w:sz="0" w:space="0" w:color="auto"/>
        <w:right w:val="none" w:sz="0" w:space="0" w:color="auto"/>
      </w:divBdr>
    </w:div>
    <w:div w:id="416707399">
      <w:bodyDiv w:val="1"/>
      <w:marLeft w:val="0"/>
      <w:marRight w:val="0"/>
      <w:marTop w:val="0"/>
      <w:marBottom w:val="0"/>
      <w:divBdr>
        <w:top w:val="none" w:sz="0" w:space="0" w:color="auto"/>
        <w:left w:val="none" w:sz="0" w:space="0" w:color="auto"/>
        <w:bottom w:val="none" w:sz="0" w:space="0" w:color="auto"/>
        <w:right w:val="none" w:sz="0" w:space="0" w:color="auto"/>
      </w:divBdr>
    </w:div>
    <w:div w:id="452865958">
      <w:bodyDiv w:val="1"/>
      <w:marLeft w:val="0"/>
      <w:marRight w:val="0"/>
      <w:marTop w:val="0"/>
      <w:marBottom w:val="0"/>
      <w:divBdr>
        <w:top w:val="none" w:sz="0" w:space="0" w:color="auto"/>
        <w:left w:val="none" w:sz="0" w:space="0" w:color="auto"/>
        <w:bottom w:val="none" w:sz="0" w:space="0" w:color="auto"/>
        <w:right w:val="none" w:sz="0" w:space="0" w:color="auto"/>
      </w:divBdr>
    </w:div>
    <w:div w:id="491795198">
      <w:marLeft w:val="480"/>
      <w:marRight w:val="0"/>
      <w:marTop w:val="0"/>
      <w:marBottom w:val="0"/>
      <w:divBdr>
        <w:top w:val="none" w:sz="0" w:space="0" w:color="auto"/>
        <w:left w:val="none" w:sz="0" w:space="0" w:color="auto"/>
        <w:bottom w:val="none" w:sz="0" w:space="0" w:color="auto"/>
        <w:right w:val="none" w:sz="0" w:space="0" w:color="auto"/>
      </w:divBdr>
    </w:div>
    <w:div w:id="511574386">
      <w:bodyDiv w:val="1"/>
      <w:marLeft w:val="0"/>
      <w:marRight w:val="0"/>
      <w:marTop w:val="0"/>
      <w:marBottom w:val="0"/>
      <w:divBdr>
        <w:top w:val="none" w:sz="0" w:space="0" w:color="auto"/>
        <w:left w:val="none" w:sz="0" w:space="0" w:color="auto"/>
        <w:bottom w:val="none" w:sz="0" w:space="0" w:color="auto"/>
        <w:right w:val="none" w:sz="0" w:space="0" w:color="auto"/>
      </w:divBdr>
    </w:div>
    <w:div w:id="543254926">
      <w:marLeft w:val="480"/>
      <w:marRight w:val="0"/>
      <w:marTop w:val="0"/>
      <w:marBottom w:val="0"/>
      <w:divBdr>
        <w:top w:val="none" w:sz="0" w:space="0" w:color="auto"/>
        <w:left w:val="none" w:sz="0" w:space="0" w:color="auto"/>
        <w:bottom w:val="none" w:sz="0" w:space="0" w:color="auto"/>
        <w:right w:val="none" w:sz="0" w:space="0" w:color="auto"/>
      </w:divBdr>
    </w:div>
    <w:div w:id="544371780">
      <w:marLeft w:val="480"/>
      <w:marRight w:val="0"/>
      <w:marTop w:val="0"/>
      <w:marBottom w:val="0"/>
      <w:divBdr>
        <w:top w:val="none" w:sz="0" w:space="0" w:color="auto"/>
        <w:left w:val="none" w:sz="0" w:space="0" w:color="auto"/>
        <w:bottom w:val="none" w:sz="0" w:space="0" w:color="auto"/>
        <w:right w:val="none" w:sz="0" w:space="0" w:color="auto"/>
      </w:divBdr>
    </w:div>
    <w:div w:id="556009736">
      <w:marLeft w:val="480"/>
      <w:marRight w:val="0"/>
      <w:marTop w:val="0"/>
      <w:marBottom w:val="0"/>
      <w:divBdr>
        <w:top w:val="none" w:sz="0" w:space="0" w:color="auto"/>
        <w:left w:val="none" w:sz="0" w:space="0" w:color="auto"/>
        <w:bottom w:val="none" w:sz="0" w:space="0" w:color="auto"/>
        <w:right w:val="none" w:sz="0" w:space="0" w:color="auto"/>
      </w:divBdr>
    </w:div>
    <w:div w:id="560093358">
      <w:marLeft w:val="480"/>
      <w:marRight w:val="0"/>
      <w:marTop w:val="0"/>
      <w:marBottom w:val="0"/>
      <w:divBdr>
        <w:top w:val="none" w:sz="0" w:space="0" w:color="auto"/>
        <w:left w:val="none" w:sz="0" w:space="0" w:color="auto"/>
        <w:bottom w:val="none" w:sz="0" w:space="0" w:color="auto"/>
        <w:right w:val="none" w:sz="0" w:space="0" w:color="auto"/>
      </w:divBdr>
    </w:div>
    <w:div w:id="565411818">
      <w:bodyDiv w:val="1"/>
      <w:marLeft w:val="0"/>
      <w:marRight w:val="0"/>
      <w:marTop w:val="0"/>
      <w:marBottom w:val="0"/>
      <w:divBdr>
        <w:top w:val="none" w:sz="0" w:space="0" w:color="auto"/>
        <w:left w:val="none" w:sz="0" w:space="0" w:color="auto"/>
        <w:bottom w:val="none" w:sz="0" w:space="0" w:color="auto"/>
        <w:right w:val="none" w:sz="0" w:space="0" w:color="auto"/>
      </w:divBdr>
    </w:div>
    <w:div w:id="573246455">
      <w:bodyDiv w:val="1"/>
      <w:marLeft w:val="0"/>
      <w:marRight w:val="0"/>
      <w:marTop w:val="0"/>
      <w:marBottom w:val="0"/>
      <w:divBdr>
        <w:top w:val="none" w:sz="0" w:space="0" w:color="auto"/>
        <w:left w:val="none" w:sz="0" w:space="0" w:color="auto"/>
        <w:bottom w:val="none" w:sz="0" w:space="0" w:color="auto"/>
        <w:right w:val="none" w:sz="0" w:space="0" w:color="auto"/>
      </w:divBdr>
    </w:div>
    <w:div w:id="575240814">
      <w:marLeft w:val="480"/>
      <w:marRight w:val="0"/>
      <w:marTop w:val="0"/>
      <w:marBottom w:val="0"/>
      <w:divBdr>
        <w:top w:val="none" w:sz="0" w:space="0" w:color="auto"/>
        <w:left w:val="none" w:sz="0" w:space="0" w:color="auto"/>
        <w:bottom w:val="none" w:sz="0" w:space="0" w:color="auto"/>
        <w:right w:val="none" w:sz="0" w:space="0" w:color="auto"/>
      </w:divBdr>
    </w:div>
    <w:div w:id="581523430">
      <w:bodyDiv w:val="1"/>
      <w:marLeft w:val="0"/>
      <w:marRight w:val="0"/>
      <w:marTop w:val="0"/>
      <w:marBottom w:val="0"/>
      <w:divBdr>
        <w:top w:val="none" w:sz="0" w:space="0" w:color="auto"/>
        <w:left w:val="none" w:sz="0" w:space="0" w:color="auto"/>
        <w:bottom w:val="none" w:sz="0" w:space="0" w:color="auto"/>
        <w:right w:val="none" w:sz="0" w:space="0" w:color="auto"/>
      </w:divBdr>
    </w:div>
    <w:div w:id="650792212">
      <w:marLeft w:val="480"/>
      <w:marRight w:val="0"/>
      <w:marTop w:val="0"/>
      <w:marBottom w:val="0"/>
      <w:divBdr>
        <w:top w:val="none" w:sz="0" w:space="0" w:color="auto"/>
        <w:left w:val="none" w:sz="0" w:space="0" w:color="auto"/>
        <w:bottom w:val="none" w:sz="0" w:space="0" w:color="auto"/>
        <w:right w:val="none" w:sz="0" w:space="0" w:color="auto"/>
      </w:divBdr>
    </w:div>
    <w:div w:id="721099079">
      <w:bodyDiv w:val="1"/>
      <w:marLeft w:val="0"/>
      <w:marRight w:val="0"/>
      <w:marTop w:val="0"/>
      <w:marBottom w:val="0"/>
      <w:divBdr>
        <w:top w:val="none" w:sz="0" w:space="0" w:color="auto"/>
        <w:left w:val="none" w:sz="0" w:space="0" w:color="auto"/>
        <w:bottom w:val="none" w:sz="0" w:space="0" w:color="auto"/>
        <w:right w:val="none" w:sz="0" w:space="0" w:color="auto"/>
      </w:divBdr>
    </w:div>
    <w:div w:id="728726916">
      <w:bodyDiv w:val="1"/>
      <w:marLeft w:val="0"/>
      <w:marRight w:val="0"/>
      <w:marTop w:val="0"/>
      <w:marBottom w:val="0"/>
      <w:divBdr>
        <w:top w:val="none" w:sz="0" w:space="0" w:color="auto"/>
        <w:left w:val="none" w:sz="0" w:space="0" w:color="auto"/>
        <w:bottom w:val="none" w:sz="0" w:space="0" w:color="auto"/>
        <w:right w:val="none" w:sz="0" w:space="0" w:color="auto"/>
      </w:divBdr>
    </w:div>
    <w:div w:id="748036215">
      <w:bodyDiv w:val="1"/>
      <w:marLeft w:val="0"/>
      <w:marRight w:val="0"/>
      <w:marTop w:val="0"/>
      <w:marBottom w:val="0"/>
      <w:divBdr>
        <w:top w:val="none" w:sz="0" w:space="0" w:color="auto"/>
        <w:left w:val="none" w:sz="0" w:space="0" w:color="auto"/>
        <w:bottom w:val="none" w:sz="0" w:space="0" w:color="auto"/>
        <w:right w:val="none" w:sz="0" w:space="0" w:color="auto"/>
      </w:divBdr>
    </w:div>
    <w:div w:id="767430032">
      <w:bodyDiv w:val="1"/>
      <w:marLeft w:val="0"/>
      <w:marRight w:val="0"/>
      <w:marTop w:val="0"/>
      <w:marBottom w:val="0"/>
      <w:divBdr>
        <w:top w:val="none" w:sz="0" w:space="0" w:color="auto"/>
        <w:left w:val="none" w:sz="0" w:space="0" w:color="auto"/>
        <w:bottom w:val="none" w:sz="0" w:space="0" w:color="auto"/>
        <w:right w:val="none" w:sz="0" w:space="0" w:color="auto"/>
      </w:divBdr>
    </w:div>
    <w:div w:id="783424540">
      <w:bodyDiv w:val="1"/>
      <w:marLeft w:val="0"/>
      <w:marRight w:val="0"/>
      <w:marTop w:val="0"/>
      <w:marBottom w:val="0"/>
      <w:divBdr>
        <w:top w:val="none" w:sz="0" w:space="0" w:color="auto"/>
        <w:left w:val="none" w:sz="0" w:space="0" w:color="auto"/>
        <w:bottom w:val="none" w:sz="0" w:space="0" w:color="auto"/>
        <w:right w:val="none" w:sz="0" w:space="0" w:color="auto"/>
      </w:divBdr>
    </w:div>
    <w:div w:id="887109172">
      <w:marLeft w:val="480"/>
      <w:marRight w:val="0"/>
      <w:marTop w:val="0"/>
      <w:marBottom w:val="0"/>
      <w:divBdr>
        <w:top w:val="none" w:sz="0" w:space="0" w:color="auto"/>
        <w:left w:val="none" w:sz="0" w:space="0" w:color="auto"/>
        <w:bottom w:val="none" w:sz="0" w:space="0" w:color="auto"/>
        <w:right w:val="none" w:sz="0" w:space="0" w:color="auto"/>
      </w:divBdr>
    </w:div>
    <w:div w:id="897740737">
      <w:marLeft w:val="480"/>
      <w:marRight w:val="0"/>
      <w:marTop w:val="0"/>
      <w:marBottom w:val="0"/>
      <w:divBdr>
        <w:top w:val="none" w:sz="0" w:space="0" w:color="auto"/>
        <w:left w:val="none" w:sz="0" w:space="0" w:color="auto"/>
        <w:bottom w:val="none" w:sz="0" w:space="0" w:color="auto"/>
        <w:right w:val="none" w:sz="0" w:space="0" w:color="auto"/>
      </w:divBdr>
    </w:div>
    <w:div w:id="950160964">
      <w:marLeft w:val="480"/>
      <w:marRight w:val="0"/>
      <w:marTop w:val="0"/>
      <w:marBottom w:val="0"/>
      <w:divBdr>
        <w:top w:val="none" w:sz="0" w:space="0" w:color="auto"/>
        <w:left w:val="none" w:sz="0" w:space="0" w:color="auto"/>
        <w:bottom w:val="none" w:sz="0" w:space="0" w:color="auto"/>
        <w:right w:val="none" w:sz="0" w:space="0" w:color="auto"/>
      </w:divBdr>
    </w:div>
    <w:div w:id="954481777">
      <w:bodyDiv w:val="1"/>
      <w:marLeft w:val="0"/>
      <w:marRight w:val="0"/>
      <w:marTop w:val="0"/>
      <w:marBottom w:val="0"/>
      <w:divBdr>
        <w:top w:val="none" w:sz="0" w:space="0" w:color="auto"/>
        <w:left w:val="none" w:sz="0" w:space="0" w:color="auto"/>
        <w:bottom w:val="none" w:sz="0" w:space="0" w:color="auto"/>
        <w:right w:val="none" w:sz="0" w:space="0" w:color="auto"/>
      </w:divBdr>
    </w:div>
    <w:div w:id="995839241">
      <w:marLeft w:val="480"/>
      <w:marRight w:val="0"/>
      <w:marTop w:val="0"/>
      <w:marBottom w:val="0"/>
      <w:divBdr>
        <w:top w:val="none" w:sz="0" w:space="0" w:color="auto"/>
        <w:left w:val="none" w:sz="0" w:space="0" w:color="auto"/>
        <w:bottom w:val="none" w:sz="0" w:space="0" w:color="auto"/>
        <w:right w:val="none" w:sz="0" w:space="0" w:color="auto"/>
      </w:divBdr>
    </w:div>
    <w:div w:id="1003431339">
      <w:bodyDiv w:val="1"/>
      <w:marLeft w:val="0"/>
      <w:marRight w:val="0"/>
      <w:marTop w:val="0"/>
      <w:marBottom w:val="0"/>
      <w:divBdr>
        <w:top w:val="none" w:sz="0" w:space="0" w:color="auto"/>
        <w:left w:val="none" w:sz="0" w:space="0" w:color="auto"/>
        <w:bottom w:val="none" w:sz="0" w:space="0" w:color="auto"/>
        <w:right w:val="none" w:sz="0" w:space="0" w:color="auto"/>
      </w:divBdr>
    </w:div>
    <w:div w:id="1089615976">
      <w:bodyDiv w:val="1"/>
      <w:marLeft w:val="0"/>
      <w:marRight w:val="0"/>
      <w:marTop w:val="0"/>
      <w:marBottom w:val="0"/>
      <w:divBdr>
        <w:top w:val="none" w:sz="0" w:space="0" w:color="auto"/>
        <w:left w:val="none" w:sz="0" w:space="0" w:color="auto"/>
        <w:bottom w:val="none" w:sz="0" w:space="0" w:color="auto"/>
        <w:right w:val="none" w:sz="0" w:space="0" w:color="auto"/>
      </w:divBdr>
    </w:div>
    <w:div w:id="1115103454">
      <w:bodyDiv w:val="1"/>
      <w:marLeft w:val="0"/>
      <w:marRight w:val="0"/>
      <w:marTop w:val="0"/>
      <w:marBottom w:val="0"/>
      <w:divBdr>
        <w:top w:val="none" w:sz="0" w:space="0" w:color="auto"/>
        <w:left w:val="none" w:sz="0" w:space="0" w:color="auto"/>
        <w:bottom w:val="none" w:sz="0" w:space="0" w:color="auto"/>
        <w:right w:val="none" w:sz="0" w:space="0" w:color="auto"/>
      </w:divBdr>
    </w:div>
    <w:div w:id="1118834523">
      <w:bodyDiv w:val="1"/>
      <w:marLeft w:val="0"/>
      <w:marRight w:val="0"/>
      <w:marTop w:val="0"/>
      <w:marBottom w:val="0"/>
      <w:divBdr>
        <w:top w:val="none" w:sz="0" w:space="0" w:color="auto"/>
        <w:left w:val="none" w:sz="0" w:space="0" w:color="auto"/>
        <w:bottom w:val="none" w:sz="0" w:space="0" w:color="auto"/>
        <w:right w:val="none" w:sz="0" w:space="0" w:color="auto"/>
      </w:divBdr>
    </w:div>
    <w:div w:id="1185023395">
      <w:marLeft w:val="480"/>
      <w:marRight w:val="0"/>
      <w:marTop w:val="0"/>
      <w:marBottom w:val="0"/>
      <w:divBdr>
        <w:top w:val="none" w:sz="0" w:space="0" w:color="auto"/>
        <w:left w:val="none" w:sz="0" w:space="0" w:color="auto"/>
        <w:bottom w:val="none" w:sz="0" w:space="0" w:color="auto"/>
        <w:right w:val="none" w:sz="0" w:space="0" w:color="auto"/>
      </w:divBdr>
    </w:div>
    <w:div w:id="1199657898">
      <w:marLeft w:val="480"/>
      <w:marRight w:val="0"/>
      <w:marTop w:val="0"/>
      <w:marBottom w:val="0"/>
      <w:divBdr>
        <w:top w:val="none" w:sz="0" w:space="0" w:color="auto"/>
        <w:left w:val="none" w:sz="0" w:space="0" w:color="auto"/>
        <w:bottom w:val="none" w:sz="0" w:space="0" w:color="auto"/>
        <w:right w:val="none" w:sz="0" w:space="0" w:color="auto"/>
      </w:divBdr>
    </w:div>
    <w:div w:id="1206453786">
      <w:marLeft w:val="480"/>
      <w:marRight w:val="0"/>
      <w:marTop w:val="0"/>
      <w:marBottom w:val="0"/>
      <w:divBdr>
        <w:top w:val="none" w:sz="0" w:space="0" w:color="auto"/>
        <w:left w:val="none" w:sz="0" w:space="0" w:color="auto"/>
        <w:bottom w:val="none" w:sz="0" w:space="0" w:color="auto"/>
        <w:right w:val="none" w:sz="0" w:space="0" w:color="auto"/>
      </w:divBdr>
    </w:div>
    <w:div w:id="1215846143">
      <w:marLeft w:val="480"/>
      <w:marRight w:val="0"/>
      <w:marTop w:val="0"/>
      <w:marBottom w:val="0"/>
      <w:divBdr>
        <w:top w:val="none" w:sz="0" w:space="0" w:color="auto"/>
        <w:left w:val="none" w:sz="0" w:space="0" w:color="auto"/>
        <w:bottom w:val="none" w:sz="0" w:space="0" w:color="auto"/>
        <w:right w:val="none" w:sz="0" w:space="0" w:color="auto"/>
      </w:divBdr>
    </w:div>
    <w:div w:id="1238518700">
      <w:marLeft w:val="480"/>
      <w:marRight w:val="0"/>
      <w:marTop w:val="0"/>
      <w:marBottom w:val="0"/>
      <w:divBdr>
        <w:top w:val="none" w:sz="0" w:space="0" w:color="auto"/>
        <w:left w:val="none" w:sz="0" w:space="0" w:color="auto"/>
        <w:bottom w:val="none" w:sz="0" w:space="0" w:color="auto"/>
        <w:right w:val="none" w:sz="0" w:space="0" w:color="auto"/>
      </w:divBdr>
    </w:div>
    <w:div w:id="1254825115">
      <w:marLeft w:val="480"/>
      <w:marRight w:val="0"/>
      <w:marTop w:val="0"/>
      <w:marBottom w:val="0"/>
      <w:divBdr>
        <w:top w:val="none" w:sz="0" w:space="0" w:color="auto"/>
        <w:left w:val="none" w:sz="0" w:space="0" w:color="auto"/>
        <w:bottom w:val="none" w:sz="0" w:space="0" w:color="auto"/>
        <w:right w:val="none" w:sz="0" w:space="0" w:color="auto"/>
      </w:divBdr>
    </w:div>
    <w:div w:id="1258754072">
      <w:marLeft w:val="480"/>
      <w:marRight w:val="0"/>
      <w:marTop w:val="0"/>
      <w:marBottom w:val="0"/>
      <w:divBdr>
        <w:top w:val="none" w:sz="0" w:space="0" w:color="auto"/>
        <w:left w:val="none" w:sz="0" w:space="0" w:color="auto"/>
        <w:bottom w:val="none" w:sz="0" w:space="0" w:color="auto"/>
        <w:right w:val="none" w:sz="0" w:space="0" w:color="auto"/>
      </w:divBdr>
    </w:div>
    <w:div w:id="1263995248">
      <w:bodyDiv w:val="1"/>
      <w:marLeft w:val="0"/>
      <w:marRight w:val="0"/>
      <w:marTop w:val="0"/>
      <w:marBottom w:val="0"/>
      <w:divBdr>
        <w:top w:val="none" w:sz="0" w:space="0" w:color="auto"/>
        <w:left w:val="none" w:sz="0" w:space="0" w:color="auto"/>
        <w:bottom w:val="none" w:sz="0" w:space="0" w:color="auto"/>
        <w:right w:val="none" w:sz="0" w:space="0" w:color="auto"/>
      </w:divBdr>
    </w:div>
    <w:div w:id="1302540650">
      <w:bodyDiv w:val="1"/>
      <w:marLeft w:val="0"/>
      <w:marRight w:val="0"/>
      <w:marTop w:val="0"/>
      <w:marBottom w:val="0"/>
      <w:divBdr>
        <w:top w:val="none" w:sz="0" w:space="0" w:color="auto"/>
        <w:left w:val="none" w:sz="0" w:space="0" w:color="auto"/>
        <w:bottom w:val="none" w:sz="0" w:space="0" w:color="auto"/>
        <w:right w:val="none" w:sz="0" w:space="0" w:color="auto"/>
      </w:divBdr>
    </w:div>
    <w:div w:id="1311834902">
      <w:marLeft w:val="480"/>
      <w:marRight w:val="0"/>
      <w:marTop w:val="0"/>
      <w:marBottom w:val="0"/>
      <w:divBdr>
        <w:top w:val="none" w:sz="0" w:space="0" w:color="auto"/>
        <w:left w:val="none" w:sz="0" w:space="0" w:color="auto"/>
        <w:bottom w:val="none" w:sz="0" w:space="0" w:color="auto"/>
        <w:right w:val="none" w:sz="0" w:space="0" w:color="auto"/>
      </w:divBdr>
    </w:div>
    <w:div w:id="1403479560">
      <w:bodyDiv w:val="1"/>
      <w:marLeft w:val="0"/>
      <w:marRight w:val="0"/>
      <w:marTop w:val="0"/>
      <w:marBottom w:val="0"/>
      <w:divBdr>
        <w:top w:val="none" w:sz="0" w:space="0" w:color="auto"/>
        <w:left w:val="none" w:sz="0" w:space="0" w:color="auto"/>
        <w:bottom w:val="none" w:sz="0" w:space="0" w:color="auto"/>
        <w:right w:val="none" w:sz="0" w:space="0" w:color="auto"/>
      </w:divBdr>
    </w:div>
    <w:div w:id="1494446672">
      <w:marLeft w:val="480"/>
      <w:marRight w:val="0"/>
      <w:marTop w:val="0"/>
      <w:marBottom w:val="0"/>
      <w:divBdr>
        <w:top w:val="none" w:sz="0" w:space="0" w:color="auto"/>
        <w:left w:val="none" w:sz="0" w:space="0" w:color="auto"/>
        <w:bottom w:val="none" w:sz="0" w:space="0" w:color="auto"/>
        <w:right w:val="none" w:sz="0" w:space="0" w:color="auto"/>
      </w:divBdr>
    </w:div>
    <w:div w:id="1512524129">
      <w:marLeft w:val="480"/>
      <w:marRight w:val="0"/>
      <w:marTop w:val="0"/>
      <w:marBottom w:val="0"/>
      <w:divBdr>
        <w:top w:val="none" w:sz="0" w:space="0" w:color="auto"/>
        <w:left w:val="none" w:sz="0" w:space="0" w:color="auto"/>
        <w:bottom w:val="none" w:sz="0" w:space="0" w:color="auto"/>
        <w:right w:val="none" w:sz="0" w:space="0" w:color="auto"/>
      </w:divBdr>
    </w:div>
    <w:div w:id="1519924026">
      <w:marLeft w:val="480"/>
      <w:marRight w:val="0"/>
      <w:marTop w:val="0"/>
      <w:marBottom w:val="0"/>
      <w:divBdr>
        <w:top w:val="none" w:sz="0" w:space="0" w:color="auto"/>
        <w:left w:val="none" w:sz="0" w:space="0" w:color="auto"/>
        <w:bottom w:val="none" w:sz="0" w:space="0" w:color="auto"/>
        <w:right w:val="none" w:sz="0" w:space="0" w:color="auto"/>
      </w:divBdr>
    </w:div>
    <w:div w:id="1522091867">
      <w:marLeft w:val="480"/>
      <w:marRight w:val="0"/>
      <w:marTop w:val="0"/>
      <w:marBottom w:val="0"/>
      <w:divBdr>
        <w:top w:val="none" w:sz="0" w:space="0" w:color="auto"/>
        <w:left w:val="none" w:sz="0" w:space="0" w:color="auto"/>
        <w:bottom w:val="none" w:sz="0" w:space="0" w:color="auto"/>
        <w:right w:val="none" w:sz="0" w:space="0" w:color="auto"/>
      </w:divBdr>
    </w:div>
    <w:div w:id="1529486984">
      <w:bodyDiv w:val="1"/>
      <w:marLeft w:val="0"/>
      <w:marRight w:val="0"/>
      <w:marTop w:val="0"/>
      <w:marBottom w:val="0"/>
      <w:divBdr>
        <w:top w:val="none" w:sz="0" w:space="0" w:color="auto"/>
        <w:left w:val="none" w:sz="0" w:space="0" w:color="auto"/>
        <w:bottom w:val="none" w:sz="0" w:space="0" w:color="auto"/>
        <w:right w:val="none" w:sz="0" w:space="0" w:color="auto"/>
      </w:divBdr>
    </w:div>
    <w:div w:id="1545487548">
      <w:marLeft w:val="480"/>
      <w:marRight w:val="0"/>
      <w:marTop w:val="0"/>
      <w:marBottom w:val="0"/>
      <w:divBdr>
        <w:top w:val="none" w:sz="0" w:space="0" w:color="auto"/>
        <w:left w:val="none" w:sz="0" w:space="0" w:color="auto"/>
        <w:bottom w:val="none" w:sz="0" w:space="0" w:color="auto"/>
        <w:right w:val="none" w:sz="0" w:space="0" w:color="auto"/>
      </w:divBdr>
    </w:div>
    <w:div w:id="1549218707">
      <w:bodyDiv w:val="1"/>
      <w:marLeft w:val="0"/>
      <w:marRight w:val="0"/>
      <w:marTop w:val="0"/>
      <w:marBottom w:val="0"/>
      <w:divBdr>
        <w:top w:val="none" w:sz="0" w:space="0" w:color="auto"/>
        <w:left w:val="none" w:sz="0" w:space="0" w:color="auto"/>
        <w:bottom w:val="none" w:sz="0" w:space="0" w:color="auto"/>
        <w:right w:val="none" w:sz="0" w:space="0" w:color="auto"/>
      </w:divBdr>
    </w:div>
    <w:div w:id="1588952809">
      <w:marLeft w:val="480"/>
      <w:marRight w:val="0"/>
      <w:marTop w:val="0"/>
      <w:marBottom w:val="0"/>
      <w:divBdr>
        <w:top w:val="none" w:sz="0" w:space="0" w:color="auto"/>
        <w:left w:val="none" w:sz="0" w:space="0" w:color="auto"/>
        <w:bottom w:val="none" w:sz="0" w:space="0" w:color="auto"/>
        <w:right w:val="none" w:sz="0" w:space="0" w:color="auto"/>
      </w:divBdr>
    </w:div>
    <w:div w:id="1597711130">
      <w:bodyDiv w:val="1"/>
      <w:marLeft w:val="0"/>
      <w:marRight w:val="0"/>
      <w:marTop w:val="0"/>
      <w:marBottom w:val="0"/>
      <w:divBdr>
        <w:top w:val="none" w:sz="0" w:space="0" w:color="auto"/>
        <w:left w:val="none" w:sz="0" w:space="0" w:color="auto"/>
        <w:bottom w:val="none" w:sz="0" w:space="0" w:color="auto"/>
        <w:right w:val="none" w:sz="0" w:space="0" w:color="auto"/>
      </w:divBdr>
    </w:div>
    <w:div w:id="1648167828">
      <w:marLeft w:val="480"/>
      <w:marRight w:val="0"/>
      <w:marTop w:val="0"/>
      <w:marBottom w:val="0"/>
      <w:divBdr>
        <w:top w:val="none" w:sz="0" w:space="0" w:color="auto"/>
        <w:left w:val="none" w:sz="0" w:space="0" w:color="auto"/>
        <w:bottom w:val="none" w:sz="0" w:space="0" w:color="auto"/>
        <w:right w:val="none" w:sz="0" w:space="0" w:color="auto"/>
      </w:divBdr>
    </w:div>
    <w:div w:id="1712539108">
      <w:marLeft w:val="480"/>
      <w:marRight w:val="0"/>
      <w:marTop w:val="0"/>
      <w:marBottom w:val="0"/>
      <w:divBdr>
        <w:top w:val="none" w:sz="0" w:space="0" w:color="auto"/>
        <w:left w:val="none" w:sz="0" w:space="0" w:color="auto"/>
        <w:bottom w:val="none" w:sz="0" w:space="0" w:color="auto"/>
        <w:right w:val="none" w:sz="0" w:space="0" w:color="auto"/>
      </w:divBdr>
    </w:div>
    <w:div w:id="1728184439">
      <w:marLeft w:val="480"/>
      <w:marRight w:val="0"/>
      <w:marTop w:val="0"/>
      <w:marBottom w:val="0"/>
      <w:divBdr>
        <w:top w:val="none" w:sz="0" w:space="0" w:color="auto"/>
        <w:left w:val="none" w:sz="0" w:space="0" w:color="auto"/>
        <w:bottom w:val="none" w:sz="0" w:space="0" w:color="auto"/>
        <w:right w:val="none" w:sz="0" w:space="0" w:color="auto"/>
      </w:divBdr>
    </w:div>
    <w:div w:id="1733887685">
      <w:marLeft w:val="480"/>
      <w:marRight w:val="0"/>
      <w:marTop w:val="0"/>
      <w:marBottom w:val="0"/>
      <w:divBdr>
        <w:top w:val="none" w:sz="0" w:space="0" w:color="auto"/>
        <w:left w:val="none" w:sz="0" w:space="0" w:color="auto"/>
        <w:bottom w:val="none" w:sz="0" w:space="0" w:color="auto"/>
        <w:right w:val="none" w:sz="0" w:space="0" w:color="auto"/>
      </w:divBdr>
    </w:div>
    <w:div w:id="1757285022">
      <w:bodyDiv w:val="1"/>
      <w:marLeft w:val="0"/>
      <w:marRight w:val="0"/>
      <w:marTop w:val="0"/>
      <w:marBottom w:val="0"/>
      <w:divBdr>
        <w:top w:val="none" w:sz="0" w:space="0" w:color="auto"/>
        <w:left w:val="none" w:sz="0" w:space="0" w:color="auto"/>
        <w:bottom w:val="none" w:sz="0" w:space="0" w:color="auto"/>
        <w:right w:val="none" w:sz="0" w:space="0" w:color="auto"/>
      </w:divBdr>
    </w:div>
    <w:div w:id="1842432244">
      <w:bodyDiv w:val="1"/>
      <w:marLeft w:val="0"/>
      <w:marRight w:val="0"/>
      <w:marTop w:val="0"/>
      <w:marBottom w:val="0"/>
      <w:divBdr>
        <w:top w:val="none" w:sz="0" w:space="0" w:color="auto"/>
        <w:left w:val="none" w:sz="0" w:space="0" w:color="auto"/>
        <w:bottom w:val="none" w:sz="0" w:space="0" w:color="auto"/>
        <w:right w:val="none" w:sz="0" w:space="0" w:color="auto"/>
      </w:divBdr>
    </w:div>
    <w:div w:id="1902860266">
      <w:marLeft w:val="480"/>
      <w:marRight w:val="0"/>
      <w:marTop w:val="0"/>
      <w:marBottom w:val="0"/>
      <w:divBdr>
        <w:top w:val="none" w:sz="0" w:space="0" w:color="auto"/>
        <w:left w:val="none" w:sz="0" w:space="0" w:color="auto"/>
        <w:bottom w:val="none" w:sz="0" w:space="0" w:color="auto"/>
        <w:right w:val="none" w:sz="0" w:space="0" w:color="auto"/>
      </w:divBdr>
    </w:div>
    <w:div w:id="1918712433">
      <w:marLeft w:val="480"/>
      <w:marRight w:val="0"/>
      <w:marTop w:val="0"/>
      <w:marBottom w:val="0"/>
      <w:divBdr>
        <w:top w:val="none" w:sz="0" w:space="0" w:color="auto"/>
        <w:left w:val="none" w:sz="0" w:space="0" w:color="auto"/>
        <w:bottom w:val="none" w:sz="0" w:space="0" w:color="auto"/>
        <w:right w:val="none" w:sz="0" w:space="0" w:color="auto"/>
      </w:divBdr>
    </w:div>
    <w:div w:id="1922058046">
      <w:marLeft w:val="480"/>
      <w:marRight w:val="0"/>
      <w:marTop w:val="0"/>
      <w:marBottom w:val="0"/>
      <w:divBdr>
        <w:top w:val="none" w:sz="0" w:space="0" w:color="auto"/>
        <w:left w:val="none" w:sz="0" w:space="0" w:color="auto"/>
        <w:bottom w:val="none" w:sz="0" w:space="0" w:color="auto"/>
        <w:right w:val="none" w:sz="0" w:space="0" w:color="auto"/>
      </w:divBdr>
    </w:div>
    <w:div w:id="1926567234">
      <w:bodyDiv w:val="1"/>
      <w:marLeft w:val="0"/>
      <w:marRight w:val="0"/>
      <w:marTop w:val="0"/>
      <w:marBottom w:val="0"/>
      <w:divBdr>
        <w:top w:val="none" w:sz="0" w:space="0" w:color="auto"/>
        <w:left w:val="none" w:sz="0" w:space="0" w:color="auto"/>
        <w:bottom w:val="none" w:sz="0" w:space="0" w:color="auto"/>
        <w:right w:val="none" w:sz="0" w:space="0" w:color="auto"/>
      </w:divBdr>
    </w:div>
    <w:div w:id="1955863836">
      <w:bodyDiv w:val="1"/>
      <w:marLeft w:val="0"/>
      <w:marRight w:val="0"/>
      <w:marTop w:val="0"/>
      <w:marBottom w:val="0"/>
      <w:divBdr>
        <w:top w:val="none" w:sz="0" w:space="0" w:color="auto"/>
        <w:left w:val="none" w:sz="0" w:space="0" w:color="auto"/>
        <w:bottom w:val="none" w:sz="0" w:space="0" w:color="auto"/>
        <w:right w:val="none" w:sz="0" w:space="0" w:color="auto"/>
      </w:divBdr>
    </w:div>
    <w:div w:id="2000694658">
      <w:marLeft w:val="480"/>
      <w:marRight w:val="0"/>
      <w:marTop w:val="0"/>
      <w:marBottom w:val="0"/>
      <w:divBdr>
        <w:top w:val="none" w:sz="0" w:space="0" w:color="auto"/>
        <w:left w:val="none" w:sz="0" w:space="0" w:color="auto"/>
        <w:bottom w:val="none" w:sz="0" w:space="0" w:color="auto"/>
        <w:right w:val="none" w:sz="0" w:space="0" w:color="auto"/>
      </w:divBdr>
    </w:div>
    <w:div w:id="2018385312">
      <w:marLeft w:val="480"/>
      <w:marRight w:val="0"/>
      <w:marTop w:val="0"/>
      <w:marBottom w:val="0"/>
      <w:divBdr>
        <w:top w:val="none" w:sz="0" w:space="0" w:color="auto"/>
        <w:left w:val="none" w:sz="0" w:space="0" w:color="auto"/>
        <w:bottom w:val="none" w:sz="0" w:space="0" w:color="auto"/>
        <w:right w:val="none" w:sz="0" w:space="0" w:color="auto"/>
      </w:divBdr>
    </w:div>
    <w:div w:id="2028755407">
      <w:marLeft w:val="480"/>
      <w:marRight w:val="0"/>
      <w:marTop w:val="0"/>
      <w:marBottom w:val="0"/>
      <w:divBdr>
        <w:top w:val="none" w:sz="0" w:space="0" w:color="auto"/>
        <w:left w:val="none" w:sz="0" w:space="0" w:color="auto"/>
        <w:bottom w:val="none" w:sz="0" w:space="0" w:color="auto"/>
        <w:right w:val="none" w:sz="0" w:space="0" w:color="auto"/>
      </w:divBdr>
    </w:div>
    <w:div w:id="2042705800">
      <w:marLeft w:val="480"/>
      <w:marRight w:val="0"/>
      <w:marTop w:val="0"/>
      <w:marBottom w:val="0"/>
      <w:divBdr>
        <w:top w:val="none" w:sz="0" w:space="0" w:color="auto"/>
        <w:left w:val="none" w:sz="0" w:space="0" w:color="auto"/>
        <w:bottom w:val="none" w:sz="0" w:space="0" w:color="auto"/>
        <w:right w:val="none" w:sz="0" w:space="0" w:color="auto"/>
      </w:divBdr>
    </w:div>
    <w:div w:id="2073967560">
      <w:marLeft w:val="480"/>
      <w:marRight w:val="0"/>
      <w:marTop w:val="0"/>
      <w:marBottom w:val="0"/>
      <w:divBdr>
        <w:top w:val="none" w:sz="0" w:space="0" w:color="auto"/>
        <w:left w:val="none" w:sz="0" w:space="0" w:color="auto"/>
        <w:bottom w:val="none" w:sz="0" w:space="0" w:color="auto"/>
        <w:right w:val="none" w:sz="0" w:space="0" w:color="auto"/>
      </w:divBdr>
    </w:div>
    <w:div w:id="2118868051">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jonathandiasmarques.2015@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F6C62186F74ED79F582E942102FDA3"/>
        <w:category>
          <w:name w:val="Geral"/>
          <w:gallery w:val="placeholder"/>
        </w:category>
        <w:types>
          <w:type w:val="bbPlcHdr"/>
        </w:types>
        <w:behaviors>
          <w:behavior w:val="content"/>
        </w:behaviors>
        <w:guid w:val="{348D8410-39DA-45C5-B03C-87A3133E5B47}"/>
      </w:docPartPr>
      <w:docPartBody>
        <w:p w:rsidR="002B082D" w:rsidRDefault="00A108B8" w:rsidP="00A108B8">
          <w:pPr>
            <w:pStyle w:val="46F6C62186F74ED79F582E942102FDA3"/>
          </w:pPr>
          <w:r w:rsidRPr="005619DD">
            <w:rPr>
              <w:rStyle w:val="TextodoEspaoReservado"/>
            </w:rPr>
            <w:t>Clique ou toque aqui para inserir o texto.</w:t>
          </w:r>
        </w:p>
      </w:docPartBody>
    </w:docPart>
    <w:docPart>
      <w:docPartPr>
        <w:name w:val="DefaultPlaceholder_-1854013440"/>
        <w:category>
          <w:name w:val="Geral"/>
          <w:gallery w:val="placeholder"/>
        </w:category>
        <w:types>
          <w:type w:val="bbPlcHdr"/>
        </w:types>
        <w:behaviors>
          <w:behavior w:val="content"/>
        </w:behaviors>
        <w:guid w:val="{77602B0E-36DA-4070-9C46-2ECAF0316616}"/>
      </w:docPartPr>
      <w:docPartBody>
        <w:p w:rsidR="00B115E1" w:rsidRDefault="003B4730">
          <w:r w:rsidRPr="001701FE">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8B8"/>
    <w:rsid w:val="00016668"/>
    <w:rsid w:val="0003644F"/>
    <w:rsid w:val="00046A56"/>
    <w:rsid w:val="0008201C"/>
    <w:rsid w:val="000A76DA"/>
    <w:rsid w:val="000A7A91"/>
    <w:rsid w:val="000B4DE9"/>
    <w:rsid w:val="000F0112"/>
    <w:rsid w:val="000F7647"/>
    <w:rsid w:val="00103214"/>
    <w:rsid w:val="00106421"/>
    <w:rsid w:val="001079E5"/>
    <w:rsid w:val="0012131E"/>
    <w:rsid w:val="00185A54"/>
    <w:rsid w:val="001A48F2"/>
    <w:rsid w:val="001C12DF"/>
    <w:rsid w:val="001C2C02"/>
    <w:rsid w:val="00262498"/>
    <w:rsid w:val="002B082D"/>
    <w:rsid w:val="002B2C55"/>
    <w:rsid w:val="002C4B76"/>
    <w:rsid w:val="002F75BF"/>
    <w:rsid w:val="003476E5"/>
    <w:rsid w:val="0035670E"/>
    <w:rsid w:val="00370446"/>
    <w:rsid w:val="003B4730"/>
    <w:rsid w:val="003D194A"/>
    <w:rsid w:val="003E5E14"/>
    <w:rsid w:val="003E7BF3"/>
    <w:rsid w:val="00405617"/>
    <w:rsid w:val="00413791"/>
    <w:rsid w:val="004339C6"/>
    <w:rsid w:val="00443A33"/>
    <w:rsid w:val="004E19FA"/>
    <w:rsid w:val="005019F2"/>
    <w:rsid w:val="00523579"/>
    <w:rsid w:val="00571243"/>
    <w:rsid w:val="00577657"/>
    <w:rsid w:val="005A60BE"/>
    <w:rsid w:val="005C43F3"/>
    <w:rsid w:val="005D1FB9"/>
    <w:rsid w:val="006163E2"/>
    <w:rsid w:val="00651893"/>
    <w:rsid w:val="00696E9F"/>
    <w:rsid w:val="006A20A4"/>
    <w:rsid w:val="006A3E91"/>
    <w:rsid w:val="006D57E5"/>
    <w:rsid w:val="006D7FA9"/>
    <w:rsid w:val="006F745A"/>
    <w:rsid w:val="006F79F3"/>
    <w:rsid w:val="007425E7"/>
    <w:rsid w:val="00752893"/>
    <w:rsid w:val="00760046"/>
    <w:rsid w:val="00764E77"/>
    <w:rsid w:val="007813AF"/>
    <w:rsid w:val="007A39C8"/>
    <w:rsid w:val="007B2738"/>
    <w:rsid w:val="007B7412"/>
    <w:rsid w:val="007D40E3"/>
    <w:rsid w:val="007E1014"/>
    <w:rsid w:val="007E5CB3"/>
    <w:rsid w:val="007E68A4"/>
    <w:rsid w:val="007F6ECD"/>
    <w:rsid w:val="008851DF"/>
    <w:rsid w:val="00886735"/>
    <w:rsid w:val="008A5859"/>
    <w:rsid w:val="00950664"/>
    <w:rsid w:val="0095519C"/>
    <w:rsid w:val="009B3253"/>
    <w:rsid w:val="009E3571"/>
    <w:rsid w:val="009E56B6"/>
    <w:rsid w:val="00A108B8"/>
    <w:rsid w:val="00A17CE6"/>
    <w:rsid w:val="00A33C14"/>
    <w:rsid w:val="00A524D4"/>
    <w:rsid w:val="00A73616"/>
    <w:rsid w:val="00AD0EB0"/>
    <w:rsid w:val="00AD6F43"/>
    <w:rsid w:val="00B047D1"/>
    <w:rsid w:val="00B115E1"/>
    <w:rsid w:val="00B118D2"/>
    <w:rsid w:val="00B130C3"/>
    <w:rsid w:val="00B36397"/>
    <w:rsid w:val="00B6339C"/>
    <w:rsid w:val="00B958FC"/>
    <w:rsid w:val="00BA1CCA"/>
    <w:rsid w:val="00BC01B5"/>
    <w:rsid w:val="00BC214F"/>
    <w:rsid w:val="00BC3FF4"/>
    <w:rsid w:val="00BC609F"/>
    <w:rsid w:val="00BF2ABA"/>
    <w:rsid w:val="00C3292B"/>
    <w:rsid w:val="00C4098C"/>
    <w:rsid w:val="00C45E29"/>
    <w:rsid w:val="00C67C6D"/>
    <w:rsid w:val="00C7660C"/>
    <w:rsid w:val="00C777EE"/>
    <w:rsid w:val="00C957D0"/>
    <w:rsid w:val="00CA276A"/>
    <w:rsid w:val="00CB3C18"/>
    <w:rsid w:val="00CB42F1"/>
    <w:rsid w:val="00CB513B"/>
    <w:rsid w:val="00CD1E79"/>
    <w:rsid w:val="00CE181B"/>
    <w:rsid w:val="00CE2234"/>
    <w:rsid w:val="00D373A0"/>
    <w:rsid w:val="00D76619"/>
    <w:rsid w:val="00DA625C"/>
    <w:rsid w:val="00DB7726"/>
    <w:rsid w:val="00E04429"/>
    <w:rsid w:val="00E07614"/>
    <w:rsid w:val="00E26AF1"/>
    <w:rsid w:val="00E5678E"/>
    <w:rsid w:val="00E74A73"/>
    <w:rsid w:val="00E75305"/>
    <w:rsid w:val="00E95D74"/>
    <w:rsid w:val="00EA4F6B"/>
    <w:rsid w:val="00ED7110"/>
    <w:rsid w:val="00EE5BD2"/>
    <w:rsid w:val="00F166A5"/>
    <w:rsid w:val="00F54571"/>
    <w:rsid w:val="00FB1F21"/>
    <w:rsid w:val="00FD6A9D"/>
    <w:rsid w:val="00FD72AE"/>
    <w:rsid w:val="00FE0F38"/>
    <w:rsid w:val="00FF6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E5BD2"/>
    <w:rPr>
      <w:color w:val="666666"/>
    </w:rPr>
  </w:style>
  <w:style w:type="paragraph" w:customStyle="1" w:styleId="46F6C62186F74ED79F582E942102FDA3">
    <w:name w:val="46F6C62186F74ED79F582E942102FDA3"/>
    <w:rsid w:val="00A108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766722-F931-40D8-BF37-E736362FB1E6}">
  <we:reference id="wa104382081" version="1.55.1.0" store="pt-BR" storeType="OMEX"/>
  <we:alternateReferences>
    <we:reference id="wa104382081" version="1.55.1.0" store="pt-BR" storeType="OMEX"/>
  </we:alternateReferences>
  <we:properties>
    <we:property name="MENDELEY_CITATIONS" value="[{&quot;citationID&quot;:&quot;MENDELEY_CITATION_ae91fd92-0855-407a-acdc-c9e617e05def&quot;,&quot;properties&quot;:{&quot;noteIndex&quot;:0},&quot;isEdited&quot;:false,&quot;manualOverride&quot;:{&quot;isManuallyOverridden&quot;:true,&quot;citeprocText&quot;:&quot;(Farias et al. 2016)&quot;,&quot;manualOverrideText&quot;:&quot;Farias et al. (2016)&quot;},&quot;citationTag&quot;:&quot;MENDELEY_CITATION_v3_eyJjaXRhdGlvbklEIjoiTUVOREVMRVlfQ0lUQVRJT05fYWU5MWZkOTItMDg1NS00MDdhLWFjZGMtYzllNjE3ZTA1ZGVmIiwicHJvcGVydGllcyI6eyJub3RlSW5kZXgiOjB9LCJpc0VkaXRlZCI6ZmFsc2UsIm1hbnVhbE92ZXJyaWRlIjp7ImlzTWFudWFsbHlPdmVycmlkZGVuIjp0cnVlLCJjaXRlcHJvY1RleHQiOiIoRmFyaWFzIGV0IGFsLiAyMDE2KSIsIm1hbnVhbE92ZXJyaWRlVGV4dCI6IkZhcmlhcyBldCBhbC4gKDIwMTYpIn0sImNpdGF0aW9uSXRlbXMiOlt7ImlkIjoiODZmYWFhMTUtMzlkMC0zM2UxLWI5MWMtZjhiMDEyMTdmY2YzIiwiaXRlbURhdGEiOnsidHlwZSI6ImFydGljbGUtam91cm5hbCIsImlkIjoiODZmYWFhMTUtMzlkMC0zM2UxLWI5MWMtZjhiMDEyMTdmY2YzIiwidGl0bGUiOiJTdXJ2aXZhbCBhbmQgZ3Jvd3RoIG9mIG5hdGl2ZSBUYWNoaWdhbGkgdnVsZ2FyaXMgYW5kIGV4b3RpYyBFdWNhbHlwdHVzIHVyb3BoeWxsYSDDlyBFdWNhbHlwdHVzIGdyYW5kaXMgdHJlZXMgaW4gZGVncmFkZWQgc29pbHMgd2l0aCBiaW9jaGFyIGFtZW5kbWVudCBpbiBzb3V0aGVybiBBbWF6b25pYSIsImdyb3VwSWQiOiI2NjU2NjBiOS1hMDJkLTMyNzgtOTIyNS1lMWU3OGNmNTgyM2UiLCJhdXRob3IiOlt7ImZhbWlseSI6IkZhcmlhcyIsImdpdmVuIjoiSm9zZW5pbHRvbiIsInBhcnNlLW5hbWVzIjpmYWxzZSwiZHJvcHBpbmctcGFydGljbGUiOiIiLCJub24tZHJvcHBpbmctcGFydGljbGUiOiIifSx7ImZhbWlseSI6Ik1hcmltb24iLCJnaXZlbiI6IkJlYXRyaXogU2Nod2FudGVzIiwicGFyc2UtbmFtZXMiOmZhbHNlLCJkcm9wcGluZy1wYXJ0aWNsZSI6IiIsIm5vbi1kcm9wcGluZy1wYXJ0aWNsZSI6IiJ9LHsiZmFtaWx5IjoiQ2FydmFsaG8gUmFtb3MgU2lsdmEiLCJnaXZlbiI6Ikx1Y2FzIiwicGFyc2UtbmFtZXMiOmZhbHNlLCJkcm9wcGluZy1wYXJ0aWNsZSI6IiIsIm5vbi1kcm9wcGluZy1wYXJ0aWNsZSI6ImRlIn0seyJmYW1pbHkiOiJQZXR0ZXIiLCJnaXZlbiI6IkZhYmlhbm8gQW5kcsOpIiwicGFyc2UtbmFtZXMiOmZhbHNlLCJkcm9wcGluZy1wYXJ0aWNsZSI6IiIsIm5vbi1kcm9wcGluZy1wYXJ0aWNsZSI6IiJ9LHsiZmFtaWx5IjoiQW5kcmFkZSIsImdpdmVuIjoiRmFicsOtY2lvIFJpYmVpcm8iLCJwYXJzZS1uYW1lcyI6ZmFsc2UsImRyb3BwaW5nLXBhcnRpY2xlIjoiIiwibm9uLWRyb3BwaW5nLXBhcnRpY2xlIjoiIn0seyJmYW1pbHkiOiJNb3JhbmRpIiwiZ2l2ZW4iOiJQYXVsbyBTw6lyZ2lvIiwicGFyc2UtbmFtZXMiOmZhbHNlLCJkcm9wcGluZy1wYXJ0aWNsZSI6IiIsIm5vbi1kcm9wcGluZy1wYXJ0aWNsZSI6IiJ9LHsiZmFtaWx5IjoiTWFyaW1vbi1KdW5pb3IiLCJnaXZlbiI6IkJlbiBIdXIiLCJwYXJzZS1uYW1lcyI6ZmFsc2UsImRyb3BwaW5nLXBhcnRpY2xlIjoiIiwibm9uLWRyb3BwaW5nLXBhcnRpY2xlIjoiIn1dLCJjb250YWluZXItdGl0bGUiOiJGb3Jlc3QgRWNvbG9neSBhbmQgTWFuYWdlbWVudCIsIkRPSSI6IjEwLjEwMTYvai5mb3JlY28uMjAxNi4wMy4wMjIiLCJJU1NOIjoiMDM3ODExMjciLCJpc3N1ZWQiOnsiZGF0ZS1wYXJ0cyI6W1syMDE2LDUsMTVdXX0sInBhZ2UiOiIxNzMtMTgyIiwiYWJzdHJhY3QiOiJUaGUgaW1wYWN0IG9mIGFncmljdWx0dXJhbCBhbmQgbGl2ZXN0b2NrIGFjdGl2aXRpZXMgb24gdHJvcGljYWwgZm9yZXN0cyBvZnRlbiByZXN1bHRzIGluIGxvbmctbGFzdGluZyBkYW1hZ2UgdG8gc29pbCBhbmQgdmVnZXRhdGlvbi4gSW4gdW5kaXN0dXJiZWQgdHJvcGljYWwgZm9yZXN0cywgbnV0cmllbnQgc3RvY2tzIHRlbmQgdG8gYmUgbGFyZ2VyIGluIHRoZSBhYm92ZWdyb3VuZCBiaW9tYXNzIHRoYW4gaW4gdGhlIHNvaWwgcHJvZmlsZTsgdGhlcmVmb3JlLCBkZWZvcmVzdGVkIHNpdGVzIG1heSByZW1haW4gYmFyZSBmb3IgZGVjYWRlcyBkdWUgdG8gbnV0cmllbnQgbGltaXRhdGlvbi4gSW4gc3VjaCBjaXJjdW1zdGFuY2UsIGFtZWxpb3JhdGlvbiBvZiBlZGFwaGljIGNvbmRpdGlvbnMgYW5kIHBsYW50aW5nIG9mIHRyZWUgc3BlY2llcyBhZGFwdGVkIHRvIG9wZW4gY2Fub3B5IGNvbmRpdGlvbnMgKHBpb25lZXJzKSBjb3VsZCBoZWxwIHJlc3RvcmUgZWNvc3lzdGVtIGZ1bmN0aW9ucyB3aGlsZSBwcm92aWRpbmcgYSBzdXN0YWluYWJsZSBzb3VyY2Ugb2YgdGltYmVyIGFuZCBwcm9tcHRpbmcgbmF0dXJhbCBzdWNjZXNzaW9uLiBUaGUgYWltIG9mIHRoaXMgc3R1ZHkgd2FzIHRvIGV2YWx1YXRlIHRoZSB1c2Ugb2YgYmlvY2hhciBhcyBhIHNvaWwgYW1lbmRtZW50IHRoYXQgY291bGQgYWNjZWxlcmF0ZSB0aGUgcmVmb3Jlc3RhdGlvbiBvZiBkZWdyYWRlZCBsYW5kcy4gV2UgdXNlZCBhIHJhbmRvbWl6ZWQgYmxvY2sgZGVzaWduIHdpdGggZml2ZSB0cmVhdG1lbnRzIGFuZCBmb3VyIHJlcGxpY2F0aW9ucywgY29tcGFyaW5nIHRoZSBwZXJmb3JtYW5jZSBvZiBleG90aWMgZXVjYWx5cHR1cyAoRXVjYWx5cHR1cyB1cm9waHlsbGEgw5cgRXVjYWx5cHR1cyBncmFuZGlzKSBhbmQgbmF0aXZlIFRhY2hpZ2FsaSB2dWxnYXJpcyB0cmVlcy4gV2UgbW9uaXRvcmVkIHJlZm9yZXN0ZWQgcGxvdHMgZm9yIDQ5IG1vbnRocywgZXZhbHVhdGluZyB0cmVlIHN1cnZpdmFsIGFuZCBncm93dGggcmF0ZXMsIGxpdHRlciBwcm9kdWN0aW9uLCBjYW5vcHkgY292ZXIgYW5kIGRlbnNpdHkgb2YgaW52YXNpdmUgZ3Jhc3Nlcy4gVGhlIGFkZGl0aW9uIG9mIGJpb2NoYXIgaW4gdGhlIHNvaWwgZGlkIG5vdCByZXN1bHQgaW4gc2lnbmlmaWNhbnQgZGlmZmVyZW5jZXMgaW4gdHJlZSBzdXJ2aXZhbCBvciBwcm9kdWN0aXZpdHkgd2hlbiBjb21wYXJlZCB0byBjb250cm9scy4gQ29tcGFyaW5nIHRoZSB0d28gc3BlY2llcywgbmF0aXZlIHRyZWVzIChULiB2dWxnYXJpcykgcGVyZm9ybWVkIGJldHRlciBieSBhbGwgbWV0cmljcywgc2hvd2luZyA1MiUgc3Vydml2YWwgYW5kIHByb2R1Y2luZyAyNDEuNyBNZyBoYS0xIG9mIGFib3ZlZ3JvdW5kIGJpb21hc3MgYWZ0ZXIgZm91ciB5ZWFycyBvZiBncm93dGguIER1cmluZyB0aGF0IHNhbWUgcGVyaW9kIHRoZSBzdXJ2aXZhbCByYXRlIG9mIGV1Y2FseXB0dXMgd2FzIDM4JSBhbmQgdGhlIGFib3ZlZ3JvdW5kIHByb2R1Y3Rpdml0eSB3YXMgb25seSA4Mi40IE1nIGhhLTEuIEluIGNvbnRyYXN0IHdpdGggZXVjYWx5cHR1cyBwbGFudGF0aW9ucywgVC4gdnVsZ2FyaXMgc2hvd2VkIHJhcGlkIGNhbm9weSBjb3ZlciBhbmQgY29tcGxldGVseSBzdXBwcmVzc2VkIGludmFzaXZlIGdyYXNzZXMsIGdlbmVyYXRpbmcgdXAgdG8gMTEuNyBNZyBoYS0xIG1vcmUgbGl0dGVyIHRoYW4gZXVjYWx5cHR1cyB0cmVlcy4gQWx0aG91Z2ggZXVjYWx5cHR1cyBpcyBvbmUgb2YgdGhlIG1vc3QgY29tbW9ubHkgdXNlZCBzcGVjaWVzIGluIHJlZm9yZXN0YXRpb24gZm9yIHRpbWJlciwgY2hhcmNvYWwsIGFuZCBwdWxwIGFuZCBwYXBlciBwcm9kdWN0aW9uIGluIEJyYXppbCwgb3VyIHJlc3VsdHMgZGVtb25zdHJhdGUgdGhhdCBULiB2dWxnYXJpcyBoYXMgdGhlIHBvdGVudGlhbCB0byByZXBsYWNlIGV1Y2FseXB0dXMgaW4gY29tbWVyY2lhbCBwbGFudGF0aW9ucyB3aXRoIHRoZSBhZGRlZCBiZW5lZml0IG9mIGJlaW5nIGEgbmF0aXZlIHNwZWNpZXMgdGhhdCBjYW4gcHJvbW90ZSB0aGUgZXN0YWJsaXNobWVudCBvZiBhIHN0YWJsZSBmb3Jlc3QgY292ZXIgaW4gZGVncmFkZWQgc2l0ZXMuIiwicHVibGlzaGVyIjoiRWxzZXZpZXIgQi5WLiIsInZvbHVtZSI6IjM2OCIsImNvbnRhaW5lci10aXRsZS1zaG9ydCI6IkZvciBFY29sIE1hbmFnZSJ9LCJpc1RlbXBvcmFyeSI6ZmFsc2UsInN1cHByZXNzLWF1dGhvciI6ZmFsc2UsImNvbXBvc2l0ZSI6ZmFsc2UsImF1dGhvci1vbmx5IjpmYWxzZX1dfQ==&quot;,&quot;citationItems&quot;:[{&quot;id&quot;:&quot;86faaa15-39d0-33e1-b91c-f8b01217fcf3&quot;,&quot;itemData&quot;:{&quot;type&quot;:&quot;article-journal&quot;,&quot;id&quot;:&quot;86faaa15-39d0-33e1-b91c-f8b01217fcf3&quot;,&quot;title&quot;:&quot;Survival and growth of native Tachigali vulgaris and exotic Eucalyptus urophylla × Eucalyptus grandis trees in degraded soils with biochar amendment in southern Amazonia&quot;,&quot;groupId&quot;:&quot;665660b9-a02d-3278-9225-e1e78cf5823e&quot;,&quot;author&quot;:[{&quot;family&quot;:&quot;Farias&quot;,&quot;given&quot;:&quot;Josenilton&quot;,&quot;parse-names&quot;:false,&quot;dropping-particle&quot;:&quot;&quot;,&quot;non-dropping-particle&quot;:&quot;&quot;},{&quot;family&quot;:&quot;Marimon&quot;,&quot;given&quot;:&quot;Beatriz Schwantes&quot;,&quot;parse-names&quot;:false,&quot;dropping-particle&quot;:&quot;&quot;,&quot;non-dropping-particle&quot;:&quot;&quot;},{&quot;family&quot;:&quot;Carvalho Ramos Silva&quot;,&quot;given&quot;:&quot;Lucas&quot;,&quot;parse-names&quot;:false,&quot;dropping-particle&quot;:&quot;&quot;,&quot;non-dropping-particle&quot;:&quot;de&quot;},{&quot;family&quot;:&quot;Petter&quot;,&quot;given&quot;:&quot;Fabiano André&quot;,&quot;parse-names&quot;:false,&quot;dropping-particle&quot;:&quot;&quot;,&quot;non-dropping-particle&quot;:&quot;&quot;},{&quot;family&quot;:&quot;Andrade&quot;,&quot;given&quot;:&quot;Fabrício Ribeiro&quot;,&quot;parse-names&quot;:false,&quot;dropping-particle&quot;:&quot;&quot;,&quot;non-dropping-particle&quot;:&quot;&quot;},{&quot;family&quot;:&quot;Morandi&quot;,&quot;given&quot;:&quot;Paulo Sérgio&quot;,&quot;parse-names&quot;:false,&quot;dropping-particle&quot;:&quot;&quot;,&quot;non-dropping-particle&quot;:&quot;&quot;},{&quot;family&quot;:&quot;Marimon-Junior&quot;,&quot;given&quot;:&quot;Ben Hur&quot;,&quot;parse-names&quot;:false,&quot;dropping-particle&quot;:&quot;&quot;,&quot;non-dropping-particle&quot;:&quot;&quot;}],&quot;container-title&quot;:&quot;Forest Ecology and Management&quot;,&quot;DOI&quot;:&quot;10.1016/j.foreco.2016.03.022&quot;,&quot;ISSN&quot;:&quot;03781127&quot;,&quot;issued&quot;:{&quot;date-parts&quot;:[[2016,5,15]]},&quot;page&quot;:&quot;173-182&quot;,&quot;abstract&quot;:&quot;The impact of agricultural and livestock activities on tropical forests often results in long-lasting damage to soil and vegetation. In undisturbed tropical forests, nutrient stocks tend to be larger in the aboveground biomass than in the soil profile; therefore, deforested sites may remain bare for decades due to nutrient limitation. In such circumstance, amelioration of edaphic conditions and planting of tree species adapted to open canopy conditions (pioneers) could help restore ecosystem functions while providing a sustainable source of timber and prompting natural succession. The aim of this study was to evaluate the use of biochar as a soil amendment that could accelerate the reforestation of degraded lands. We used a randomized block design with five treatments and four replications, comparing the performance of exotic eucalyptus (Eucalyptus urophylla × Eucalyptus grandis) and native Tachigali vulgaris trees. We monitored reforested plots for 49 months, evaluating tree survival and growth rates, litter production, canopy cover and density of invasive grasses. The addition of biochar in the soil did not result in significant differences in tree survival or productivity when compared to controls. Comparing the two species, native trees (T. vulgaris) performed better by all metrics, showing 52% survival and producing 241.7 Mg ha-1 of aboveground biomass after four years of growth. During that same period the survival rate of eucalyptus was 38% and the aboveground productivity was only 82.4 Mg ha-1. In contrast with eucalyptus plantations, T. vulgaris showed rapid canopy cover and completely suppressed invasive grasses, generating up to 11.7 Mg ha-1 more litter than eucalyptus trees. Although eucalyptus is one of the most commonly used species in reforestation for timber, charcoal, and pulp and paper production in Brazil, our results demonstrate that T. vulgaris has the potential to replace eucalyptus in commercial plantations with the added benefit of being a native species that can promote the establishment of a stable forest cover in degraded sites.&quot;,&quot;publisher&quot;:&quot;Elsevier B.V.&quot;,&quot;volume&quot;:&quot;368&quot;,&quot;container-title-short&quot;:&quot;For Ecol Manage&quot;},&quot;isTemporary&quot;:false,&quot;suppress-author&quot;:false,&quot;composite&quot;:false,&quot;author-only&quot;:false}]},{&quot;citationID&quot;:&quot;MENDELEY_CITATION_abe361ab-46fa-466e-9dfd-61b0e07fb355&quot;,&quot;properties&quot;:{&quot;noteIndex&quot;:0},&quot;isEdited&quot;:false,&quot;manualOverride&quot;:{&quot;isManuallyOverridden&quot;:true,&quot;citeprocText&quot;:&quot;(Silva et al. 2021)&quot;,&quot;manualOverrideText&quot;:&quot;Silva et al. (2021)&quot;},&quot;citationTag&quot;:&quot;MENDELEY_CITATION_v3_eyJjaXRhdGlvbklEIjoiTUVOREVMRVlfQ0lUQVRJT05fYWJlMzYxYWItNDZmYS00NjZlLTlkZmQtNjFiMGUwN2ZiMzU1IiwicHJvcGVydGllcyI6eyJub3RlSW5kZXgiOjB9LCJpc0VkaXRlZCI6ZmFsc2UsIm1hbnVhbE92ZXJyaWRlIjp7ImlzTWFudWFsbHlPdmVycmlkZGVuIjp0cnVlLCJjaXRlcHJvY1RleHQiOiIoU2lsdmEgZXQgYWwuIDIwMjEpIiwibWFudWFsT3ZlcnJpZGVUZXh0IjoiU2lsdmEgZXQgYWwuICgyMDIxKSJ9LCJjaXRhdGlvbkl0ZW1zIjpbeyJpZCI6IjUxY2NjYzBmLTAwNGMtM2JhNC04MjMwLWJkYTM5YjMxMDU1YSIsIml0ZW1EYXRhIjp7InR5cGUiOiJhcnRpY2xlLWpvdXJuYWwiLCJpZCI6IjUxY2NjYzBmLTAwNGMtM2JhNC04MjMwLWJkYTM5YjMxMDU1YSIsInRpdGxlIjoiVmFyaWF0aW9ucyBpbiBwcm9kdWN0aXZpdHkgYW5kIHdvb2QgcHJvcGVydGllcyBvZiBBbWF6b25pYW4gdGFjaGktYnJhbmNvIHRyZWVzIHBsYW50ZWQgYXQgZGlmZmVyZW50IHNwYWNpbmdzIGZvciBiaW9lbmVyZ3kgcHVycG9zZXMiLCJncm91cElkIjoiNjY1NjYwYjktYTAyZC0zMjc4LTkyMjUtZTFlNzhjZjU4MjNlIiwiYXV0aG9yIjpbeyJmYW1pbHkiOiJTaWx2YSIsImdpdmVuIjoiTWFyaWxlbmUgT2xnYSBTYW50b3MiLCJwYXJzZS1uYW1lcyI6ZmFsc2UsImRyb3BwaW5nLXBhcnRpY2xlIjoiIiwibm9uLWRyb3BwaW5nLXBhcnRpY2xlIjoiIn0seyJmYW1pbHkiOiJTaWx2YSIsImdpdmVuIjoiTWFyY2VsYSBHb21lcyIsInBhcnNlLW5hbWVzIjpmYWxzZSwiZHJvcHBpbmctcGFydGljbGUiOiIiLCJub24tZHJvcHBpbmctcGFydGljbGUiOiIifSx7ImZhbWlseSI6IkJ1ZmFsaW5vIiwiZ2l2ZW4iOiJMaW5hIiwicGFyc2UtbmFtZXMiOmZhbHNlLCJkcm9wcGluZy1wYXJ0aWNsZSI6IiIsIm5vbi1kcm9wcGluZy1wYXJ0aWNsZSI6IiJ9LHsiZmFtaWx5IjoiQXNzaXMiLCJnaXZlbiI6Ik1hw61yYSBSZWlzIiwicGFyc2UtbmFtZXMiOmZhbHNlLCJkcm9wcGluZy1wYXJ0aWNsZSI6IiIsIm5vbi1kcm9wcGluZy1wYXJ0aWNsZSI6IiJ9LHsiZmFtaWx5IjoiQWxtZWlkYSBHb27Dp2FsdmVzIiwiZ2l2ZW4iOiJEZWxtYW4iLCJwYXJzZS1uYW1lcyI6ZmFsc2UsImRyb3BwaW5nLXBhcnRpY2xlIjoiIiwibm9uLWRyb3BwaW5nLXBhcnRpY2xlIjoiIn0seyJmYW1pbHkiOiJUcnVnaWxobyIsImdpdmVuIjoiUGF1bG8gRmVybmFuZG8iLCJwYXJzZS1uYW1lcyI6ZmFsc2UsImRyb3BwaW5nLXBhcnRpY2xlIjoiIiwibm9uLWRyb3BwaW5nLXBhcnRpY2xlIjoiIn0seyJmYW1pbHkiOiJQYXVsYSBQcm90w6FzaW8iLCJnaXZlbiI6IlRoaWFnbyIsInBhcnNlLW5hbWVzIjpmYWxzZSwiZHJvcHBpbmctcGFydGljbGUiOiIiLCJub24tZHJvcHBpbmctcGFydGljbGUiOiIifV0sImNvbnRhaW5lci10aXRsZSI6IkpvdXJuYWwgb2YgRm9yZXN0cnkgUmVzZWFyY2giLCJET0kiOiIxMC4xMDA3L3MxMTY3Ni0wMTktMDEwNjgtOCIsIklTU04iOiIxOTkzMDYwNyIsImlzc3VlZCI6eyJkYXRlLXBhcnRzIjpbWzIwMjEsMiwxXV19LCJwYWdlIjoiMjExLTIyNCIsImFic3RyYWN0IjoiVGFjaGktYnJhbmNvIChUYWNoaWdhbGkgdnVsZ2FyaXMsIEwuRi5Hb21lcyBkYSBTaWx2YSAmIEguQy5MaW1hKSBpcyBhIGxlZ3VtaW5vdXMgdHJlZSBzcGVjaWVzIG5hdGl2ZSB0byB0aGUgQW1hem9uIHJhaW5mb3Jlc3QgdGhhdCBoYXMgZHJhd24gYXR0ZW50aW9uIGZvciBpdHMgcmVtYXJrYWJseSBmYXN0IGdyb3d0aCwgYSByZXF1aXJlZCB0cmFpdCBmb3IgYmlvbWFzcy9iaW9lbmVyZ3kgcGxhbnRhdGlvbnMuIEluIGV2YWx1YXRpb25zIG9mIGJpb21hc3MgcHJvZHVjdGlvbiBhbmQgd29vZCBwcm9wZXJ0aWVzIG9mIFQuIHZ1bGdhcmlzIHBsYW50ZWQgaW4gaG9tb2dlbmVvdXMgcGxhbnRhdGlvbnMgYXQgZGlmZmVyZW50IHNwYWNpbmdzIGluIHRoZSBBbWF6b25pYW4gc3RhdGUgb2YgUGFyw6EsIEJyYXppbCwgYmlvbWFzcyBvZiA3LXllYXItb2xkIHRyZWVzIHdhcyBxdWFudGlmaWVkIGZvciBpbmRpdmlkdWFsIHRyZWVzIGFuZCB0aGUgZW50aXJlIHBvcHVsYXRpb24uIFdvb2Qgd2FzIGFsc28gc2FtcGxlZCB0byBhc3Nlc3MgcHJvcGVydGllcyByZWxldmFudCB0byBiaW9lbmVyZ3kgYXBwbGljYXRpb25zLiBUaGUgY2hvaWNlIGZvciBzcGFjaW5nIGRpbWVuc2lvbiBmb3IgcGxhbnRpbmcgbm9uY2xvbmFsIFQuIHZ1bGdhcmlzIHNob3VsZCBjb25zaWRlciB3aGV0aGVyIHRoZSBwcmlvcml0eSBpcyBncmVhdGVyIHByb2R1Y3Rpdml0eSBwZXIgdHJlZSwgYWNoaWV2ZWQgd2l0aCBncmVhdGVyIHNwYWNpbmdzICg5LjDCoG0yIGFuZCAxMi4wwqBtMiksIG9yIHByb2R1Y3Rpdml0eSBwZXIgYXJlYSwgYWNoaWV2ZWQgd2l0aCBjbG9zZXIgc3BhY2luZ3MgKDYuMMKgbTIgYW5kIDcuNcKgbTIpLiBHZW5ldGljIHZhcmlhYmlsaXR5IG9mIHRoZSBULiB2dWxnYXJpcyBzZWVkIHN0YW5kIGFuZC9vciBoaWdoIGhlcml0YWJpbGl0eSBvZiB3b29kIHRyYWl0cyBvdmVyY2FtZSB0aGUgZWZmZWN0IG9mIGRpZmZlcmVudCBzcGFjaW5nIG9uIGFsbCBtb3JwaG9sb2dpY2FsLCBwaHlzaWNhbCwgY2hlbWljYWwgYW5kIGVuZXJnZXRpYyBwcm9wZXJ0aWVzIG9mIFQuIHZ1bGdhcmlzIHdvb2QuIFRoaXMgc3BlY2llcyBoYXMgbW9kZXJhdGUgYmFzaWMgZGVuc2l0eSB3aGVuIGN1bHRpdmF0ZWQgYXQgc3BhY2luZ3MgbGFyZ2VyIHRoYW4gNsKgbTIgYW5kIG5ldCBoZWF0aW5nIHZhbHVlIGFib3ZlIDcuOTXCoE1KL2tnLCB3aGljaCBpcyBzdWl0YWJsZSBmb3IgYmlvZW5lcmd5IHB1cnBvc2VzLiBUaGUgaGlnaCB2YXJpYXRpb24gaW4gd29vZCBwcm9wZXJ0aWVzIHdpdGhpbiB0cmVlIHNwYWNpbmcgaXMgc3Ryb25nbHkgaW5kaWNhdGl2ZSBvZiBncmVhdCBwb3RlbnRpYWwgZm9yIGdlbmV0aWMgYnJlZWRpbmcuIFRoZSBmYXN0IGdyb3d0aCBhbmQgdGhlIHN1aXRhYmxlIG1vZGVyYXRlIHdvb2QgYmFzaWMgZGVuc2l0eSBjb25maXJtIHRoZSBvdXRzdGFuZGluZyBwb3RlbnRpYWwgb2YgaG9tb2dlbmVvdXMgcGxhbnRhdGlvbnMgb2YgVC4gdnVsZ2FyaXMgZm9yIHByb3ZpZGluZyB3b29kIGZvciBiaW9lbmVyZ3kuIiwicHVibGlzaGVyIjoiTm9ydGhlYXN0IEZvcmVzdHJ5IFVuaXZlcnNpdHkiLCJpc3N1ZSI6IjEiLCJ2b2x1bWUiOiIzMiIsImNvbnRhaW5lci10aXRsZS1zaG9ydCI6IkogRm9yIFJlcyAoSGFyYmluKSJ9LCJpc1RlbXBvcmFyeSI6ZmFsc2UsInN1cHByZXNzLWF1dGhvciI6ZmFsc2UsImNvbXBvc2l0ZSI6ZmFsc2UsImF1dGhvci1vbmx5IjpmYWxzZX1dfQ==&quot;,&quot;citationItems&quot;:[{&quot;id&quot;:&quot;51cccc0f-004c-3ba4-8230-bda39b31055a&quot;,&quot;itemData&quot;:{&quot;type&quot;:&quot;article-journal&quot;,&quot;id&quot;:&quot;51cccc0f-004c-3ba4-8230-bda39b31055a&quot;,&quot;title&quot;:&quot;Variations in productivity and wood properties of Amazonian tachi-branco trees planted at different spacings for bioenergy purposes&quot;,&quot;groupId&quot;:&quot;665660b9-a02d-3278-9225-e1e78cf5823e&quot;,&quot;author&quot;:[{&quot;family&quot;:&quot;Silva&quot;,&quot;given&quot;:&quot;Marilene Olga Santos&quot;,&quot;parse-names&quot;:false,&quot;dropping-particle&quot;:&quot;&quot;,&quot;non-dropping-particle&quot;:&quot;&quot;},{&quot;family&quot;:&quot;Silva&quot;,&quot;given&quot;:&quot;Marcela Gomes&quot;,&quot;parse-names&quot;:false,&quot;dropping-particle&quot;:&quot;&quot;,&quot;non-dropping-particle&quot;:&quot;&quot;},{&quot;family&quot;:&quot;Bufalino&quot;,&quot;given&quot;:&quot;Lina&quot;,&quot;parse-names&quot;:false,&quot;dropping-particle&quot;:&quot;&quot;,&quot;non-dropping-particle&quot;:&quot;&quot;},{&quot;family&quot;:&quot;Assis&quot;,&quot;given&quot;:&quot;Maíra Reis&quot;,&quot;parse-names&quot;:false,&quot;dropping-particle&quot;:&quot;&quot;,&quot;non-dropping-particle&quot;:&quot;&quot;},{&quot;family&quot;:&quot;Almeida Gonçalves&quot;,&quot;given&quot;:&quot;Delman&quot;,&quot;parse-names&quot;:false,&quot;dropping-particle&quot;:&quot;&quot;,&quot;non-dropping-particle&quot;:&quot;&quot;},{&quot;family&quot;:&quot;Trugilho&quot;,&quot;given&quot;:&quot;Paulo Fernando&quot;,&quot;parse-names&quot;:false,&quot;dropping-particle&quot;:&quot;&quot;,&quot;non-dropping-particle&quot;:&quot;&quot;},{&quot;family&quot;:&quot;Paula Protásio&quot;,&quot;given&quot;:&quot;Thiago&quot;,&quot;parse-names&quot;:false,&quot;dropping-particle&quot;:&quot;&quot;,&quot;non-dropping-particle&quot;:&quot;&quot;}],&quot;container-title&quot;:&quot;Journal of Forestry Research&quot;,&quot;DOI&quot;:&quot;10.1007/s11676-019-01068-8&quot;,&quot;ISSN&quot;:&quot;19930607&quot;,&quot;issued&quot;:{&quot;date-parts&quot;:[[2021,2,1]]},&quot;page&quot;:&quot;211-224&quot;,&quot;abstract&quot;:&quot;Tachi-branco (Tachigali vulgaris, L.F.Gomes da Silva &amp; H.C.Lima) is a leguminous tree species native to the Amazon rainforest that has drawn attention for its remarkably fast growth, a required trait for biomass/bioenergy plantations. In evaluations of biomass production and wood properties of T. vulgaris planted in homogeneous plantations at different spacings in the Amazonian state of Pará, Brazil, biomass of 7-year-old trees was quantified for individual trees and the entire population. Wood was also sampled to assess properties relevant to bioenergy applications. The choice for spacing dimension for planting nonclonal T. vulgaris should consider whether the priority is greater productivity per tree, achieved with greater spacings (9.0 m2 and 12.0 m2), or productivity per area, achieved with closer spacings (6.0 m2 and 7.5 m2). Genetic variability of the T. vulgaris seed stand and/or high heritability of wood traits overcame the effect of different spacing on all morphological, physical, chemical and energetic properties of T. vulgaris wood. This species has moderate basic density when cultivated at spacings larger than 6 m2 and net heating value above 7.95 MJ/kg, which is suitable for bioenergy purposes. The high variation in wood properties within tree spacing is strongly indicative of great potential for genetic breeding. The fast growth and the suitable moderate wood basic density confirm the outstanding potential of homogeneous plantations of T. vulgaris for providing wood for bioenergy.&quot;,&quot;publisher&quot;:&quot;Northeast Forestry University&quot;,&quot;issue&quot;:&quot;1&quot;,&quot;volume&quot;:&quot;32&quot;,&quot;container-title-short&quot;:&quot;J For Res (Harbin)&quot;},&quot;isTemporary&quot;:false,&quot;suppress-author&quot;:false,&quot;composite&quot;:false,&quot;author-only&quot;:false}]},{&quot;citationID&quot;:&quot;MENDELEY_CITATION_dea40882-f3cc-4e8f-8b67-7cc2d399dca2&quot;,&quot;properties&quot;:{&quot;noteIndex&quot;:0},&quot;isEdited&quot;:false,&quot;manualOverride&quot;:{&quot;isManuallyOverridden&quot;:true,&quot;citeprocText&quot;:&quot;(Barros-Junior et al. 2022)&quot;,&quot;manualOverrideText&quot;:&quot;Barros-Junior et al. (2022)&quot;},&quot;citationTag&quot;:&quot;MENDELEY_CITATION_v3_eyJjaXRhdGlvbklEIjoiTUVOREVMRVlfQ0lUQVRJT05fZGVhNDA4ODItZjNjYy00ZThmLThiNjctN2NjMmQzOTlkY2EyIiwicHJvcGVydGllcyI6eyJub3RlSW5kZXgiOjB9LCJpc0VkaXRlZCI6ZmFsc2UsIm1hbnVhbE92ZXJyaWRlIjp7ImlzTWFudWFsbHlPdmVycmlkZGVuIjp0cnVlLCJjaXRlcHJvY1RleHQiOiIoQmFycm9zLUp1bmlvciBldCBhbC4gMjAyMikiLCJtYW51YWxPdmVycmlkZVRleHQiOiJCYXJyb3MtSnVuaW9yIGV0IGFsLiAoMjAyMikifSwiY2l0YXRpb25JdGVtcyI6W3siaWQiOiI3MDYwMDk2OS03ODhjLTMxOTYtYTNlMi03ODM5YmM0Mjk1YTciLCJpdGVtRGF0YSI6eyJ0eXBlIjoiYXJ0aWNsZS1qb3VybmFsIiwiaWQiOiI3MDYwMDk2OS03ODhjLTMxOTYtYTNlMi03ODM5YmM0Mjk1YTciLCJ0aXRsZSI6IkVmZmVjdHMgb2YgdHJlZSBzcGFjaW5nIGFuZCBmb3JraW5nIG9uIHRoZSBtb2RpZmljYXRpb24gb2Ygd29vZCBkZW5zaXR5IGluIGEgdHJpYWwgcGxhbnRhdGlvbiBvZiBUYWNoaWdhbGkgdnVsZ2FyaXMgZm9yIGVuZXJneSBpbiBBbWF6b25pYSIsImdyb3VwSWQiOiI2NjU2NjBiOS1hMDJkLTMyNzgtOTIyNS1lMWU3OGNmNTgyM2UiLCJhdXRob3IiOlt7ImZhbWlseSI6IkJhcnJvcy1KdW5pb3IiLCJnaXZlbiI6IlUuIE8uIiwicGFyc2UtbmFtZXMiOmZhbHNlLCJkcm9wcGluZy1wYXJ0aWNsZSI6IiIsIm5vbi1kcm9wcGluZy1wYXJ0aWNsZSI6IiJ9LHsiZmFtaWx5IjoiUm9zw6FyaW8iLCJnaXZlbiI6IlcuIEEuUy4iLCJwYXJzZS1uYW1lcyI6ZmFsc2UsImRyb3BwaW5nLXBhcnRpY2xlIjoiIiwibm9uLWRyb3BwaW5nLXBhcnRpY2xlIjoiIn0seyJmYW1pbHkiOiJMaW1hIiwiZ2l2ZW4iOiJNLiBELlIuIiwicGFyc2UtbmFtZXMiOmZhbHNlLCJkcm9wcGluZy1wYXJ0aWNsZSI6IiIsIm5vbi1kcm9wcGluZy1wYXJ0aWNsZSI6IiJ9LHsiZmFtaWx5IjoiU2lsdmEiLCJnaXZlbiI6Ik0uIE8uUy4iLCJwYXJzZS1uYW1lcyI6ZmFsc2UsImRyb3BwaW5nLXBhcnRpY2xlIjoiIiwibm9uLWRyb3BwaW5nLXBhcnRpY2xlIjoiIn0seyJmYW1pbHkiOiJQYXRyw61jaW8iLCJnaXZlbiI6IkUuIFAuUy4iLCJwYXJzZS1uYW1lcyI6ZmFsc2UsImRyb3BwaW5nLXBhcnRpY2xlIjoiIiwibm9uLWRyb3BwaW5nLXBhcnRpY2xlIjoiIn0seyJmYW1pbHkiOiJHb27Dp2FsdmVzIiwiZ2l2ZW4iOiJELiBBLiIsInBhcnNlLW5hbWVzIjpmYWxzZSwiZHJvcHBpbmctcGFydGljbGUiOiIiLCJub24tZHJvcHBpbmctcGFydGljbGUiOiIifSx7ImZhbWlseSI6IkJ1ZmFsaW5vIiwiZ2l2ZW4iOiJMLiIsInBhcnNlLW5hbWVzIjpmYWxzZSwiZHJvcHBpbmctcGFydGljbGUiOiIiLCJub24tZHJvcHBpbmctcGFydGljbGUiOiIifSx7ImZhbWlseSI6IlByb3TDoXNpbyIsImdpdmVuIjoiVC4gUC4iLCJwYXJzZS1uYW1lcyI6ZmFsc2UsImRyb3BwaW5nLXBhcnRpY2xlIjoiIiwibm9uLWRyb3BwaW5nLXBhcnRpY2xlIjoiIn1dLCJjb250YWluZXItdGl0bGUiOiJKb3VybmFsIG9mIFRyb3BpY2FsIEZvcmVzdCBTY2llbmNlIiwiRE9JIjoiMTAuMjY1MjUvanRmczIwMjIuMzQuMS4xMSIsIklTU04iOiIwMTI4MTI4MyIsImlzc3VlZCI6eyJkYXRlLXBhcnRzIjpbWzIwMjJdXX0sInBhZ2UiOiIxMS0yMyIsImFic3RyYWN0IjoiVGhlIHN0dWR5IGludmVzdGlnYXRlZCB0aGUgaW50cmEtc3RlbSBhbmQgaW50ZXItc3RlbSB2YXJpYXRpb25zIG9mIHdvb2QgYmFzaWMgZGVuc2l0eSBpbiBUYWNoaWdhbGkgdnVsZ2FyaXMsIGluZmx1ZW5jZWQgYnkgZGlmZmVyZW50IHBsYW50aW5nIHNwYWNpbmcgYW5kIHRoZSBvY2N1cnJlbmNlIG9mIGZvcmtpbmcgaW4gYSB0cmlhbCBjYXJyaWVkIG91dCBpbiBQYXLDoSBTdGF0ZSwgQnJhemlsLiBUaGUgZXhwZXJpbWVudCB3YXMgcGVyZm9ybWVkIGluIGEgcmFuZG9taXNlZCBibG9jayBkZXNpZ24sIGFycmFuZ2VkIGluIGEgc3BsaXQtcGxvdCBzY2hlbWUsIHdoZXJlIHBsb3QgZWZmZWN0IHdhcyBjb25zdGl0dXRlZCBieSBwbGFudGluZyBzcGFjaW5nICg0LjUsIDYuMCwgNy41LCA5LjAsIDEwLjUgYW5kIDEyLjAgbTIpIGFuZCBmb3JraW5nLCBhcyB0aGUgZWZmZWN0IG9mIHN1YnBsb3QgKGZvcmtlZCBvciBub3QgZm9ya2VkKS4gVGhlIHdvb2QgYmFzaWMgZGVuc2l0eSBpbmNyZWFzZWQgZnJvbSBuYXJyb3dlciB0byB3aWRlciBwbGFudGluZyBzcGFjaW5ncy4gVGhlIHdvb2QgYmFzaWMgZGVuc2l0aWVzIGluIHBsYW50aW5nIHNwYWNpbmdzIG9mIDkgbTIgKDAuNTE3IGcgY20tMykgYW5kIDEyIG0yICgwLjUyOSBnIGNtLTMpIHdlcmUgMTYuOSBhbmQgMTkuNCUgaGlnaGVyIGNvbXBhcmVkIHRvIHRoZSBsb3dlc3QgcGxhbnRpbmcgc3BhY2luZyBvZiA0LjUgbTIgKDwgMC41MDAgZyBjbS0zKS4gRm9ya2luZyByZWR1Y2VkIHdvb2QgZGVuc2l0eSBieSBhbG1vc3QgNyUgYW5kIHByb21vdGVkIGEgd2lkZXIgdmFyaWF0aW9uIHdpdGhpbiB0aGUgc3RlbS4gRm9ya2VkIHN0ZW1zIGRlY3JlYXNlZCBiYXNpYyBkZW5zaXR5IHRvd2FyZHMgdGhlIGJhc2UtdG9wIGRpcmVjdGlvbi4gVGhlIGZpbmRpbmdzIHN1Z2dlc3RlZCB0aGF0LCA4Ny1tb250aHMtb2xkIHdvb2Qgb2YgVC4gdnVsZ2FyaXMgaXMgc3VpdGFibGUgZm9yIGVuZXJneSBwdXJwb3NlcywgYW5kIHJlY29tbWVuZGVkIGZvciB0aGUgZXN0YWJsaXNobWVudCBvZiBob21vZ2VuZW91cyBwbGFudGF0aW9ucyBpbiBCcmF6aWxpYW4gQW1hem9uaWEuIiwicHVibGlzaGVyIjoiRm9yZXN0IFJlc2VhcmNoIEluc3RpdHV0ZSBNYWxheXNpYSIsImlzc3VlIjoiMSIsInZvbHVtZSI6IjM0IiwiY29udGFpbmVyLXRpdGxlLXNob3J0IjoiIn0sImlzVGVtcG9yYXJ5IjpmYWxzZSwic3VwcHJlc3MtYXV0aG9yIjpmYWxzZSwiY29tcG9zaXRlIjpmYWxzZSwiYXV0aG9yLW9ubHkiOmZhbHNlfV19&quot;,&quot;citationItems&quot;:[{&quot;id&quot;:&quot;70600969-788c-3196-a3e2-7839bc4295a7&quot;,&quot;itemData&quot;:{&quot;type&quot;:&quot;article-journal&quot;,&quot;id&quot;:&quot;70600969-788c-3196-a3e2-7839bc4295a7&quot;,&quot;title&quot;:&quot;Effects of tree spacing and forking on the modification of wood density in a trial plantation of Tachigali vulgaris for energy in Amazonia&quot;,&quot;groupId&quot;:&quot;665660b9-a02d-3278-9225-e1e78cf5823e&quot;,&quot;author&quot;:[{&quot;family&quot;:&quot;Barros-Junior&quot;,&quot;given&quot;:&quot;U. O.&quot;,&quot;parse-names&quot;:false,&quot;dropping-particle&quot;:&quot;&quot;,&quot;non-dropping-particle&quot;:&quot;&quot;},{&quot;family&quot;:&quot;Rosário&quot;,&quot;given&quot;:&quot;W. A.S.&quot;,&quot;parse-names&quot;:false,&quot;dropping-particle&quot;:&quot;&quot;,&quot;non-dropping-particle&quot;:&quot;&quot;},{&quot;family&quot;:&quot;Lima&quot;,&quot;given&quot;:&quot;M. D.R.&quot;,&quot;parse-names&quot;:false,&quot;dropping-particle&quot;:&quot;&quot;,&quot;non-dropping-particle&quot;:&quot;&quot;},{&quot;family&quot;:&quot;Silva&quot;,&quot;given&quot;:&quot;M. O.S.&quot;,&quot;parse-names&quot;:false,&quot;dropping-particle&quot;:&quot;&quot;,&quot;non-dropping-particle&quot;:&quot;&quot;},{&quot;family&quot;:&quot;Patrício&quot;,&quot;given&quot;:&quot;E. P.S.&quot;,&quot;parse-names&quot;:false,&quot;dropping-particle&quot;:&quot;&quot;,&quot;non-dropping-particle&quot;:&quot;&quot;},{&quot;family&quot;:&quot;Gonçalves&quot;,&quot;given&quot;:&quot;D. A.&quot;,&quot;parse-names&quot;:false,&quot;dropping-particle&quot;:&quot;&quot;,&quot;non-dropping-particle&quot;:&quot;&quot;},{&quot;family&quot;:&quot;Bufalino&quot;,&quot;given&quot;:&quot;L.&quot;,&quot;parse-names&quot;:false,&quot;dropping-particle&quot;:&quot;&quot;,&quot;non-dropping-particle&quot;:&quot;&quot;},{&quot;family&quot;:&quot;Protásio&quot;,&quot;given&quot;:&quot;T. P.&quot;,&quot;parse-names&quot;:false,&quot;dropping-particle&quot;:&quot;&quot;,&quot;non-dropping-particle&quot;:&quot;&quot;}],&quot;container-title&quot;:&quot;Journal of Tropical Forest Science&quot;,&quot;DOI&quot;:&quot;10.26525/jtfs2022.34.1.11&quot;,&quot;ISSN&quot;:&quot;01281283&quot;,&quot;issued&quot;:{&quot;date-parts&quot;:[[2022]]},&quot;page&quot;:&quot;11-23&quot;,&quot;abstract&quot;:&quot;The study investigated the intra-stem and inter-stem variations of wood basic density in Tachigali vulgaris, influenced by different planting spacing and the occurrence of forking in a trial carried out in Pará State, Brazil. The experiment was performed in a randomised block design, arranged in a split-plot scheme, where plot effect was constituted by planting spacing (4.5, 6.0, 7.5, 9.0, 10.5 and 12.0 m2) and forking, as the effect of subplot (forked or not forked). The wood basic density increased from narrower to wider planting spacings. The wood basic densities in planting spacings of 9 m2 (0.517 g cm-3) and 12 m2 (0.529 g cm-3) were 16.9 and 19.4% higher compared to the lowest planting spacing of 4.5 m2 (&lt; 0.500 g cm-3). Forking reduced wood density by almost 7% and promoted a wider variation within the stem. Forked stems decreased basic density towards the base-top direction. The findings suggested that, 87-months-old wood of T. vulgaris is suitable for energy purposes, and recommended for the establishment of homogeneous plantations in Brazilian Amazonia.&quot;,&quot;publisher&quot;:&quot;Forest Research Institute Malaysia&quot;,&quot;issue&quot;:&quot;1&quot;,&quot;volume&quot;:&quot;34&quot;,&quot;container-title-short&quot;:&quot;&quot;},&quot;isTemporary&quot;:false,&quot;suppress-author&quot;:false,&quot;composite&quot;:false,&quot;author-only&quot;:false}]},{&quot;citationID&quot;:&quot;MENDELEY_CITATION_29717e14-3ff0-4303-81e7-9431ce56e3b3&quot;,&quot;properties&quot;:{&quot;noteIndex&quot;:0},&quot;isEdited&quot;:false,&quot;manualOverride&quot;:{&quot;isManuallyOverridden&quot;:true,&quot;citeprocText&quot;:&quot;(Lima et al. 2023)&quot;,&quot;manualOverrideText&quot;:&quot;Lima et al. (2023)&quot;},&quot;citationTag&quot;:&quot;MENDELEY_CITATION_v3_eyJjaXRhdGlvbklEIjoiTUVOREVMRVlfQ0lUQVRJT05fMjk3MTdlMTQtM2ZmMC00MzAzLTgxZTctOTQzMWNlNTZlM2IzIiwicHJvcGVydGllcyI6eyJub3RlSW5kZXgiOjB9LCJpc0VkaXRlZCI6ZmFsc2UsIm1hbnVhbE92ZXJyaWRlIjp7ImlzTWFudWFsbHlPdmVycmlkZGVuIjp0cnVlLCJjaXRlcHJvY1RleHQiOiIoTGltYSBldCBhbC4gMjAyMykiLCJtYW51YWxPdmVycmlkZVRleHQiOiJMaW1hIGV0IGFsLiAoMjAyMykifSwiY2l0YXRpb25JdGVtcyI6W3siaWQiOiI1NzZiM2M2OC0zZjBlLTM3YmItODY0MS04ZmQxMzVhNzczOTEiLCJpdGVtRGF0YSI6eyJ0eXBlIjoiYXJ0aWNsZS1qb3VybmFsIiwiaWQiOiI1NzZiM2M2OC0zZjBlLTM3YmItODY0MS04ZmQxMzVhNzczOTEiLCJ0aXRsZSI6IlRhY2hpZ2FsaSB2dWxnYXJpcyBlbmVyZ3kgZm9yZXN0czogdW5kZXJzdGFuZGluZyBzcGFjaW5nLCBhZ2UsIGFuZCBzdGVtIHR5cGUgZWZmZWN0cyBvbiB0cmVlIGdyb3d0aCBwYXR0ZXJucyBhbmQgd29vZCBkZW5zaXR5IiwiZ3JvdXBJZCI6IjY2NTY2MGI5LWEwMmQtMzI3OC05MjI1LWUxZTc4Y2Y1ODIzZSIsImF1dGhvciI6W3siZmFtaWx5IjoiTGltYSIsImdpdmVuIjoiTWljaGFlbCBEb3VnbGFzIFJvcXVlIiwicGFyc2UtbmFtZXMiOmZhbHNlLCJkcm9wcGluZy1wYXJ0aWNsZSI6IiIsIm5vbi1kcm9wcGluZy1wYXJ0aWNsZSI6IiJ9LHsiZmFtaWx5IjoiTW9yYWVzIiwiZ2l2ZW4iOiJMYXJpc3NhIEdvbsOnYWx2ZXMiLCJwYXJzZS1uYW1lcyI6ZmFsc2UsImRyb3BwaW5nLXBhcnRpY2xlIjoiIiwibm9uLWRyb3BwaW5nLXBhcnRpY2xlIjoiIn0seyJmYW1pbHkiOiJTaWx2YSIsImdpdmVuIjoiUml0YSBkZSBDw6Fzc2lhIENhcnZhbGhvIiwicGFyc2UtbmFtZXMiOmZhbHNlLCJkcm9wcGluZy1wYXJ0aWNsZSI6IiIsIm5vbi1kcm9wcGluZy1wYXJ0aWNsZSI6IiJ9LHsiZmFtaWx5IjoiQmFycm9zIEp1bmlvciIsImdpdmVuIjoiVWRzb24gZGUgT2xpdmVpcmEiLCJwYXJzZS1uYW1lcyI6ZmFsc2UsImRyb3BwaW5nLXBhcnRpY2xlIjoiIiwibm9uLWRyb3BwaW5nLXBhcnRpY2xlIjoiIn0seyJmYW1pbHkiOiJCdWZhbGlubyIsImdpdmVuIjoiTGluYSIsInBhcnNlLW5hbWVzIjpmYWxzZSwiZHJvcHBpbmctcGFydGljbGUiOiIiLCJub24tZHJvcHBpbmctcGFydGljbGUiOiIifSx7ImZhbWlseSI6IlNvYXJlcyIsImdpdmVuIjoiQWx2YXJvIEF1Z3VzdG8gVmllaXJhIiwicGFyc2UtbmFtZXMiOmZhbHNlLCJkcm9wcGluZy1wYXJ0aWNsZSI6IiIsIm5vbi1kcm9wcGluZy1wYXJ0aWNsZSI6IiJ9LHsiZmFtaWx5IjoiQXNzaXMtUGVyZWlyYSIsImdpdmVuIjoiR2FicmllbCIsInBhcnNlLW5hbWVzIjpmYWxzZSwiZHJvcHBpbmctcGFydGljbGUiOiIiLCJub24tZHJvcHBpbmctcGFydGljbGUiOiIifSx7ImZhbWlseSI6IkdvbsOnYWx2ZXMiLCJnaXZlbiI6IkRlbG1hbiBkZSBBbG1laWRhIiwicGFyc2UtbmFtZXMiOmZhbHNlLCJkcm9wcGluZy1wYXJ0aWNsZSI6IiIsIm5vbi1kcm9wcGluZy1wYXJ0aWNsZSI6IiJ9LHsiZmFtaWx5IjoiVG9tYXplbGxvLUZpbGhvIiwiZ2l2ZW4iOiJNYXJpbyIsInBhcnNlLW5hbWVzIjpmYWxzZSwiZHJvcHBpbmctcGFydGljbGUiOiIiLCJub24tZHJvcHBpbmctcGFydGljbGUiOiIifSx7ImZhbWlseSI6IlByb3TDoXNpbyIsImdpdmVuIjoiVGhpYWdvIGRlIFBhdWxhIiwicGFyc2UtbmFtZXMiOmZhbHNlLCJkcm9wcGluZy1wYXJ0aWNsZSI6IiIsIm5vbi1kcm9wcGluZy1wYXJ0aWNsZSI6IiJ9XSwiY29udGFpbmVyLXRpdGxlIjoiTmV3IEZvcmVzdHMiLCJET0kiOiIxMC4xMDA3L3MxMTA1Ni0wMjItMDk5MzIteSIsIklTU04iOiIxNTczNTA5NSIsImlzc3VlZCI6eyJkYXRlLXBhcnRzIjpbWzIwMjMsNSwxXV19LCJwYWdlIjoiNDkxLTUxMyIsImFic3RyYWN0IjoiUmVmb3Jlc3RhdGlvbiB3aXRoIHNwZWNpZXMgb2YgdGhlIEV1Y2FseXB0dXMgZ2VudXMgcHJvdmlkZXMgdGhlIG1haW4gYmlvbWFzcyBzb3VyY2UgZm9yIGVuZXJneSBwdXJwb3NlcyBpbiBCcmF6aWwuIEhvd2V2ZXIsIHRoZSBjb3VudHJ54oCZcyBub3J0aGVybiByZWdpb24gbGFja3Mgc3VjaCBjcm9wcyB0byBtZWV0IHRoZSBkZW1hbmQgb2YgdGhlIHNlY29uZC1sYXJnZXN0IG5hdGlvbmFsIHN0ZWVsIHBvbGUuIFRoZSBzcGVjaWVzIGlzIGEgcHJvbWlzaW5nIHNvdXJjZSBvZiBiaW9tYXNzLCBhcyBpdCBpcyBuYXRpdmUgdG8gdGhlIHJlZ2lvbiBhbmQgZ3Jvd3MgYXQgaGlnaCByYXRlcy4gVGh1cywgdGhpcyByZXNlYXJjaCBhaW1lZCB0byBldmFsdWF0ZSB0aGUgZWZmZWN0IG9mIHBsYW50aW5nIHNwYWNpbmcgKDQuNSwgNi4wLCA3LjUsIDkuMCwgMTAuNSwgYW5kIDEyIG0yIHBlciBwbGFudCksIHRyZWUgYWdlICg4NyBhbmQgMTAyIG1vbnRocykgYW5kIHN0ZW0gZm9ya2luZyBvbiBkZW5kcm9tZXRyaWMgdmFyaWFibGVzIGFuZCB3b29kIGJhc2ljIGRlbnNpdHkgb2YgVC4gdnVsZ2FyaXMgdHJlZXMgZnJvbSBhIHRyaWFsIHBsYW50YXRpb24gbG9jYXRlZCBpbiBFYXN0ZXJuIEFtYXpvbmlhLiBUaGUgY29tbWVyY2lhbCB2b2x1bWUsIGJhc2ljIGRlbnNpdHksIGZvcm0gZmFjdG9yLCBhbmQgZHJ5IHdvb2QgbWFzcyBvZiB0cmVlcyB3ZXJlIGRldGVybWluZWQuIFRoZSBmb3JrZWQgdHJlZXMgaGFkIGEgaGlnaGVyIHZvbHVtZSAoMC4yNDkyIG0zKSBhbmQgZHJ5IHdvb2QgbWFzcyAoMTEyLjg4wqBrZykgdGhhbiBub24tZm9ya2VkIHRyZWVzIChhdmVyYWdlIHZvbHVtZSBvZiAwLjE1NzMgbTMgYW5kIDczLjY2wqBrZyBvZiBkcnkgd29vZCBtYXNzKS4gQXQgODcgbW9udGhzLCB3b29kIGJhc2ljIGRlbnNpdHkgd2FzIGZvdW5kIGhpZ2hlciBpbiB3aWRlIHNwYWNpbmdzICg5IGFuZCAxMiBtMiBwbGFudOKIkiAxKS4gQXQgODcgbW9udGhzLCB0aGUgbm9uLWZvcmtlZCBhbmQgZm9ya2VkIHRyZWVzIHByZXNlbnRlZCBiYXNpYyBkZW5zaXRpZXMgb2YgMC41MDUgYW5kIDAuNDc0wqBnIGNt4oiSIDMsIHJlc3BlY3RpdmVseS4gVGhlIGZvcmtlZCB0cmVlcyBhdCAxMDIgbW9udGhzIHNwYWNlZCBieSA5IG0yIGhhZCBhIGJhc2ljIGRlbnNpdHkgPiAwLjUwMMKgZyBjbeKIkiAzLCBhIGRlc2lyYWJsZSBwYXJhbWV0ZXIgZm9yIGNoYXJjb2FsIHByb2R1Y3Rpb24uIFRodXMsIHRoaXMgc3R1ZHkgY29uZmlybWVkIHRoZSByZWxldmFuY2Ugb2YgcGxhbnRpbmcgc3BhY2luZywgYWdlLCBhbmQgc3RlbSB0eXBlIG9uIHRoZSBiYXNpYyBkZW5zaXR5IG9mIFQuIHZ1bGdhcmlzLCBzdXBwb3J0aW5nIGZ1dHVyZSBzdHVkaWVzIHRvIGRlZmluZSB0aGUgYmVzdCBzaWx2aWN1bHR1cmFsIHByYWN0aWNlcyBhbmQgZGVjaXNpb24tbWFraW5nIG9uIHRoZSBzcGVjaWVzIGJ5IGZvcmVzdCBjb21wYW5pZXMgbG9jYXRlZCBpbiBBbWF6b25pYS4iLCJwdWJsaXNoZXIiOiJTcHJpbmdlciBTY2llbmNlIGFuZCBCdXNpbmVzcyBNZWRpYSBCLlYuIiwiaXNzdWUiOiIzIiwidm9sdW1lIjoiNTQiLCJjb250YWluZXItdGl0bGUtc2hvcnQiOiJOZXcgRm9yIChEb3JkcikifSwiaXNUZW1wb3JhcnkiOmZhbHNlLCJzdXBwcmVzcy1hdXRob3IiOmZhbHNlLCJjb21wb3NpdGUiOmZhbHNlLCJhdXRob3Itb25seSI6ZmFsc2V9XX0=&quot;,&quot;citationItems&quot;:[{&quot;id&quot;:&quot;576b3c68-3f0e-37bb-8641-8fd135a77391&quot;,&quot;itemData&quot;:{&quot;type&quot;:&quot;article-journal&quot;,&quot;id&quot;:&quot;576b3c68-3f0e-37bb-8641-8fd135a77391&quot;,&quot;title&quot;:&quot;Tachigali vulgaris energy forests: understanding spacing, age, and stem type effects on tree growth patterns and wood density&quot;,&quot;groupId&quot;:&quot;665660b9-a02d-3278-9225-e1e78cf5823e&quot;,&quot;author&quot;:[{&quot;family&quot;:&quot;Lima&quot;,&quot;given&quot;:&quot;Michael Douglas Roque&quot;,&quot;parse-names&quot;:false,&quot;dropping-particle&quot;:&quot;&quot;,&quot;non-dropping-particle&quot;:&quot;&quot;},{&quot;family&quot;:&quot;Moraes&quot;,&quot;given&quot;:&quot;Larissa Gonçalves&quot;,&quot;parse-names&quot;:false,&quot;dropping-particle&quot;:&quot;&quot;,&quot;non-dropping-particle&quot;:&quot;&quot;},{&quot;family&quot;:&quot;Silva&quot;,&quot;given&quot;:&quot;Rita de Cássia Carvalho&quot;,&quot;parse-names&quot;:false,&quot;dropping-particle&quot;:&quot;&quot;,&quot;non-dropping-particle&quot;:&quot;&quot;},{&quot;family&quot;:&quot;Barros Junior&quot;,&quot;given&quot;:&quot;Udson de Oliveira&quot;,&quot;parse-names&quot;:false,&quot;dropping-particle&quot;:&quot;&quot;,&quot;non-dropping-particle&quot;:&quot;&quot;},{&quot;family&quot;:&quot;Bufalino&quot;,&quot;given&quot;:&quot;Lina&quot;,&quot;parse-names&quot;:false,&quot;dropping-particle&quot;:&quot;&quot;,&quot;non-dropping-particle&quot;:&quot;&quot;},{&quot;family&quot;:&quot;Soares&quot;,&quot;given&quot;:&quot;Alvaro Augusto Vieira&quot;,&quot;parse-names&quot;:false,&quot;dropping-particle&quot;:&quot;&quot;,&quot;non-dropping-particle&quot;:&quot;&quot;},{&quot;family&quot;:&quot;Assis-Pereira&quot;,&quot;given&quot;:&quot;Gabriel&quot;,&quot;parse-names&quot;:false,&quot;dropping-particle&quot;:&quot;&quot;,&quot;non-dropping-particle&quot;:&quot;&quot;},{&quot;family&quot;:&quot;Gonçalves&quot;,&quot;given&quot;:&quot;Delman de Almeida&quot;,&quot;parse-names&quot;:false,&quot;dropping-particle&quot;:&quot;&quot;,&quot;non-dropping-particle&quot;:&quot;&quot;},{&quot;family&quot;:&quot;Tomazello-Filho&quot;,&quot;given&quot;:&quot;Mario&quot;,&quot;parse-names&quot;:false,&quot;dropping-particle&quot;:&quot;&quot;,&quot;non-dropping-particle&quot;:&quot;&quot;},{&quot;family&quot;:&quot;Protásio&quot;,&quot;given&quot;:&quot;Thiago de Paula&quot;,&quot;parse-names&quot;:false,&quot;dropping-particle&quot;:&quot;&quot;,&quot;non-dropping-particle&quot;:&quot;&quot;}],&quot;container-title&quot;:&quot;New Forests&quot;,&quot;DOI&quot;:&quot;10.1007/s11056-022-09932-y&quot;,&quot;ISSN&quot;:&quot;15735095&quot;,&quot;issued&quot;:{&quot;date-parts&quot;:[[2023,5,1]]},&quot;page&quot;:&quot;491-513&quot;,&quot;abstract&quot;:&quot;Reforestation with species of the Eucalyptus genus provides the main biomass source for energy purposes in Brazil. However, the country’s northern region lacks such crops to meet the demand of the second-largest national steel pole. The species is a promising source of biomass, as it is native to the region and grows at high rates. Thus, this research aimed to evaluate the effect of planting spacing (4.5, 6.0, 7.5, 9.0, 10.5, and 12 m2 per plant), tree age (87 and 102 months) and stem forking on dendrometric variables and wood basic density of T. vulgaris trees from a trial plantation located in Eastern Amazonia. The commercial volume, basic density, form factor, and dry wood mass of trees were determined. The forked trees had a higher volume (0.2492 m3) and dry wood mass (112.88 kg) than non-forked trees (average volume of 0.1573 m3 and 73.66 kg of dry wood mass). At 87 months, wood basic density was found higher in wide spacings (9 and 12 m2 plant− 1). At 87 months, the non-forked and forked trees presented basic densities of 0.505 and 0.474 g cm− 3, respectively. The forked trees at 102 months spaced by 9 m2 had a basic density &gt; 0.500 g cm− 3, a desirable parameter for charcoal production. Thus, this study confirmed the relevance of planting spacing, age, and stem type on the basic density of T. vulgaris, supporting future studies to define the best silvicultural practices and decision-making on the species by forest companies located in Amazonia.&quot;,&quot;publisher&quot;:&quot;Springer Science and Business Media B.V.&quot;,&quot;issue&quot;:&quot;3&quot;,&quot;volume&quot;:&quot;54&quot;,&quot;container-title-short&quot;:&quot;New For (Dordr)&quot;},&quot;isTemporary&quot;:false,&quot;suppress-author&quot;:false,&quot;composite&quot;:false,&quot;author-only&quot;:false}]},{&quot;citationID&quot;:&quot;MENDELEY_CITATION_d1fe17f1-fa4f-44f4-934a-524b3d424803&quot;,&quot;properties&quot;:{&quot;noteIndex&quot;:0},&quot;isEdited&quot;:false,&quot;manualOverride&quot;:{&quot;isManuallyOverridden&quot;:true,&quot;citeprocText&quot;:&quot;(Moraes et al. 2023)&quot;,&quot;manualOverrideText&quot;:&quot;Moraes et al. (2023)&quot;},&quot;citationTag&quot;:&quot;MENDELEY_CITATION_v3_eyJjaXRhdGlvbklEIjoiTUVOREVMRVlfQ0lUQVRJT05fZDFmZTE3ZjEtZmE0Zi00NGY0LTkzNGEtNTI0YjNkNDI0ODAzIiwicHJvcGVydGllcyI6eyJub3RlSW5kZXgiOjB9LCJpc0VkaXRlZCI6ZmFsc2UsIm1hbnVhbE92ZXJyaWRlIjp7ImlzTWFudWFsbHlPdmVycmlkZGVuIjp0cnVlLCJjaXRlcHJvY1RleHQiOiIoTW9yYWVzIGV0IGFsLiAyMDIzKSIsIm1hbnVhbE92ZXJyaWRlVGV4dCI6Ik1vcmFlcyBldCBhbC4gKDIwMjMpIn0sImNpdGF0aW9uSXRlbXMiOlt7ImlkIjoiZDU3ZTQwZTItZGRkMC0zMjMyLWI3NGQtOTE0Mjk0ZWNmMmYzIiwiaXRlbURhdGEiOnsidHlwZSI6ImFydGljbGUtam91cm5hbCIsImlkIjoiZDU3ZTQwZTItZGRkMC0zMjMyLWI3NGQtOTE0Mjk0ZWNmMmYzIiwidGl0bGUiOiJGb3JraW5nIGFuZCBwbGFudGluZyBzcGFjaW5nIGltcGFjdHMgb24gd29vZCBkZW5zaXR5LCBYLXJheSBkZW5zaXR5LCBhbmQgaGVhcnR3b29kIHByb3BvcnRpb24gb2YgVGFjaGlnYWxpIHZ1bGdhcmlzIiwiZ3JvdXBJZCI6IjY2NTY2MGI5LWEwMmQtMzI3OC05MjI1LWUxZTc4Y2Y1ODIzZSIsImF1dGhvciI6W3siZmFtaWx5IjoiTW9yYWVzIiwiZ2l2ZW4iOiJMYXJpc3NhIEdvbsOnYWx2ZXMiLCJwYXJzZS1uYW1lcyI6ZmFsc2UsImRyb3BwaW5nLXBhcnRpY2xlIjoiIiwibm9uLWRyb3BwaW5nLXBhcnRpY2xlIjoiIn0seyJmYW1pbHkiOiJMaW1hIiwiZ2l2ZW4iOiJNaWNoYWVsIERvdWdsYXMgUm9xdWUiLCJwYXJzZS1uYW1lcyI6ZmFsc2UsImRyb3BwaW5nLXBhcnRpY2xlIjoiIiwibm9uLWRyb3BwaW5nLXBhcnRpY2xlIjoiIn0seyJmYW1pbHkiOiJBc3Npcy1QZXJlaXJhIiwiZ2l2ZW4iOiJHYWJyaWVsIiwicGFyc2UtbmFtZXMiOmZhbHNlLCJkcm9wcGluZy1wYXJ0aWNsZSI6IiIsIm5vbi1kcm9wcGluZy1wYXJ0aWNsZSI6IiJ9LHsiZmFtaWx5IjoiQWxtZWlkYSBHb27Dp2FsdmVzIiwiZ2l2ZW4iOiJEZWxtYW4iLCJwYXJzZS1uYW1lcyI6ZmFsc2UsImRyb3BwaW5nLXBhcnRpY2xlIjoiIiwibm9uLWRyb3BwaW5nLXBhcnRpY2xlIjoiZGUifSx7ImZhbWlseSI6IlZpZGF1cnJlIiwiZ2l2ZW4iOiJHcmF6aWVsYSBCYXB0aXN0YSIsInBhcnNlLW5hbWVzIjpmYWxzZSwiZHJvcHBpbmctcGFydGljbGUiOiIiLCJub24tZHJvcHBpbmctcGFydGljbGUiOiIifSx7ImZhbWlseSI6IkJ1ZmFsaW5vIiwiZ2l2ZW4iOiJMaW5hIiwicGFyc2UtbmFtZXMiOmZhbHNlLCJkcm9wcGluZy1wYXJ0aWNsZSI6IiIsIm5vbi1kcm9wcGluZy1wYXJ0aWNsZSI6IiJ9LHsiZmFtaWx5IjoiR3VlZGVzIiwiZ2l2ZW4iOiJGZXJuYW5kYSBUcmlzbHR6IFBlcmFzc29sbyIsInBhcnNlLW5hbWVzIjpmYWxzZSwiZHJvcHBpbmctcGFydGljbGUiOiIiLCJub24tZHJvcHBpbmctcGFydGljbGUiOiIifSx7ImZhbWlseSI6IlRvbWF6ZWxsby1GaWxobyIsImdpdmVuIjoiTcOhcmlvIiwicGFyc2UtbmFtZXMiOmZhbHNlLCJkcm9wcGluZy1wYXJ0aWNsZSI6IiIsIm5vbi1kcm9wcGluZy1wYXJ0aWNsZSI6IiJ9LHsiZmFtaWx5IjoiUGF1bGEgUHJvdMOhc2lvIiwiZ2l2ZW4iOiJUaGlhZ28iLCJwYXJzZS1uYW1lcyI6ZmFsc2UsImRyb3BwaW5nLXBhcnRpY2xlIjoiIiwibm9uLWRyb3BwaW5nLXBhcnRpY2xlIjoiZGUifV0sImNvbnRhaW5lci10aXRsZSI6IlRyZWVzIC0gU3RydWN0dXJlIGFuZCBGdW5jdGlvbiIsIkRPSSI6IjEwLjEwMDcvczAwNDY4LTAyMy0wMjQ0My16IiwiSVNTTiI6IjA5MzExODkwIiwiaXNzdWVkIjp7ImRhdGUtcGFydHMiOltbMjAyMywxMCwxXV19LCJwYWdlIjoiMTU2Ny0xNTgxIiwiYWJzdHJhY3QiOiJLZXkgbWVzc2FnZTogSW4gVGFjaGlnYWxpIHZ1bGdhcmlzIHBsYW50aW5nLCB0aGUgMy4wIMOXIDMuMMKgbSBzcGFjaW5nIHJlZHVjZWQgdmFyaWFiaWxpdHkgaW4gd29vZCBwcm9wZXJ0aWVzIGFuZCBpbmNyZWFzZWQgdGhlIHByb3BvcnRpb24gb2YgbWVkaXVtLWRlbnNpdHkgd29vZCwgd2hpbGUgZm9ya2luZyBpbmNyZWFzZWQgdGhlIHByb3BvcnRpb24gb2YgbG93LWRlbnNpdHkgd29vZC4gQWJzdHJhY3Q6IFByb21pc2luZyBBbWF6b25pYSBzcGVjaWVzIGZvciBmb3Jlc3QgZW5lcmd5IGNyb3BzIHJlcXVpcmUgZnVydGhlciBpbnZlc3RpZ2F0aW9uIGludG8gaG93IHNpbHZpY3VsdHVyZSBhZmZlY3RzIHdvb2QgcXVhbGl0eS4gVGhpcyBzdHVkeSBzb3VnaHQgdG8gaW52ZXN0aWdhdGUgaG93IHBsYW50aW5nIHNwYWNpbmcgYW5kIHN0ZW0gdHlwZSAoZm9ya2VkIGFuZCBub24tZm9ya2VkKSBhZmZlY3QgdGhlIGJhc2ljIHdvb2QgZGVuc2l0eSwgWC1yYXkgZGVuc2l0eSwgYW5kIGhlYXJ0d29vZCBkZXZlbG9wbWVudCBvZiBUYWNoaWdhbGkgdnVsZ2FyaXMgaW4gYSBob21vZ2VuZW91cyBwbGFudGF0aW9uIGluIEFtYXpvbmlhLiBUaGUgZXhwZXJpbWVudCB3YXMgZXN0YWJsaXNoZWQgd2l0aCBpbml0aWFsIHBsYW50aW5nIHNwYWNpbmdzIG9mIDMuMCDDlyAxLjXCoG0sIDMuMCDDlyAyLjDCoG0sIDMuMCDDlyAyLjXCoG0sIDMuMCDDlyAzLjDCoG0sIDMuMCDDlyAzLjXCoG0sIGFuZCAzLjAgw5cgNC4wwqBtLiAxMDItbW9udGgtb2xkIHRyZWVzIHdlcmUgaGFydmVzdGVkIGZvciB0aGUgd29yay4gRGlza3Mgc2FtcGxlZCBhbG9uZyB0aGUgc3RlbSBoZWlnaHQgd2VyZSB0ZXN0ZWQgZm9yIHdvb2QgYmFzaWMgZGVuc2l0eSBhbmQgZGVuc2l0eSBtZWFzdXJlZCBieSBYLXJheSBkZW5zaXRvbWV0cnkgKGFpci1kcnkgZGVuc2l0eSBieSBncm93dGggcmluZykgYW5hbHlzZXMuIERpc2tzIG9idGFpbmVkIGF0IHRoZSAxLjPCoG0gaGVpZ2h0IHdlcmUgcGhvdG9ncmFwaGVkIGFuZCBzdWJtaXR0ZWQgdG8gaW1hZ2UgbWFuaXB1bGF0aW9uIGZvciBoZWFydHdvb2Qvc2Fwd29vZCBhbmFseXNpcy4gVGhlIGxvd2VzdCBhdmVyYWdlIHdvb2QgZGVuc2l0eSB3YXMgMC41MTLCoGfCoGNt4oiSMyBpbiB0aGUgMy4wIMOXIDEuNcKgbSBzcGFjaW5nLCBhbmQgdGhlIGhpZ2hlc3Qgd2FzIDAuNTM4wqBnwqBjbeKIkjMgaW4gdGhlIDMuMCDDlyA0LjDCoG0gc3BhY2luZy4gQW1vbmcgbm9uLWZvcmtlZCB0cmVlcywgNjYlIGhhZCBtZWRpdW0tZGVuc2l0eSAo4omlIDAuNTAwwqBnwqBjbeKIkjMpIGFuZCAzNCUgbG93LWRlbnNpdHkgKDwgMC41MDDCoGfCoGNt4oiSMykgd29vZC4gSW4gY29udHJhc3QsIGZvcmtlZCB0cmVlcyBoYWQgb25seSA1NSUgb2YgdHJlZXMgd2l0aCBtZWRpdW0tZGVuc2l0eSB3b29kLiBUaGUgWC1yYXkgZGVuc2l0eSBwcm9maWxlcyByZWR1Y2VkIGZyb20gMC43MTMgdG8gMC41ODLCoGfCoGNt4oiSMyBpbiB0aGUgaW5jcmVhc2luZyBsb25naXR1ZGluYWwgZGlyZWN0aW9uIGFuZCBmcm9tIDAuMzkzIHRvIDAuOTczwqBnwqBjbeKIkjMgaW4gdGhlIHJhZGlhbCBkaXJlY3Rpb24uIEZvcmtpbmcgZGlkIG5vdCBpbmZsdWVuY2UgdGhlIGhlYXJ0d29vZCBwcm9wb3J0aW9uICg2MC4wM+KAkzYxLjU0JSkuIFRoZSAzLjAgw5cgMy4wwqBtIHNwYWNpbmcgZmF2b3JlZCB0aGUgd29vZCBxdWFsaXR5IGNvbmNlcm5pbmcgZGVuc2l0eSBjbGFzcyBhbmQgdmFyaWFiaWxpdHksIHdoaWxlIHRoZSB3aWRlc3Qgc3BhY2luZ3MgaW1wcm92ZWQgaGVhcnR3b29kIGZvcm1hdGlvbi4gVGhlIGZvcmtpbmcgaW5jcmVhc2VzIHRoZSBjaGFuY2VzIG9mIGxvdy1kZW5zaXR5IHdvb2QgYW5kIGl0cyB2YXJpYXRpb25zIGFsb25nIHRoZSBzdGVtLiBUaHVzLCBmdXR1cmUgZ2VuZXRpYyBzdHVkaWVzIHNob3VsZCBmb2N1cyBvbiB0aGlzIHBoZW5vbWVub24gdG8gaW5jcmVhc2UgdGhlIHByb2R1Y3Rpdml0eSBvZiBUYWNoaWdhbGkgdnVsZ2FyaXMgZW5lcmd5IGZvcmVzdHMuIiwicHVibGlzaGVyIjoiU3ByaW5nZXIgU2NpZW5jZSBhbmQgQnVzaW5lc3MgTWVkaWEgRGV1dHNjaGxhbmQgR21iSCIsImlzc3VlIjoiNSIsInZvbHVtZSI6IjM3IiwiY29udGFpbmVyLXRpdGxlLXNob3J0IjoiIn0sImlzVGVtcG9yYXJ5IjpmYWxzZSwic3VwcHJlc3MtYXV0aG9yIjpmYWxzZSwiY29tcG9zaXRlIjpmYWxzZSwiYXV0aG9yLW9ubHkiOmZhbHNlfV19&quot;,&quot;citationItems&quot;:[{&quot;id&quot;:&quot;d57e40e2-ddd0-3232-b74d-914294ecf2f3&quot;,&quot;itemData&quot;:{&quot;type&quot;:&quot;article-journal&quot;,&quot;id&quot;:&quot;d57e40e2-ddd0-3232-b74d-914294ecf2f3&quot;,&quot;title&quot;:&quot;Forking and planting spacing impacts on wood density, X-ray density, and heartwood proportion of Tachigali vulgaris&quot;,&quot;groupId&quot;:&quot;665660b9-a02d-3278-9225-e1e78cf5823e&quot;,&quot;author&quot;:[{&quot;family&quot;:&quot;Moraes&quot;,&quot;given&quot;:&quot;Larissa Gonçalves&quot;,&quot;parse-names&quot;:false,&quot;dropping-particle&quot;:&quot;&quot;,&quot;non-dropping-particle&quot;:&quot;&quot;},{&quot;family&quot;:&quot;Lima&quot;,&quot;given&quot;:&quot;Michael Douglas Roque&quot;,&quot;parse-names&quot;:false,&quot;dropping-particle&quot;:&quot;&quot;,&quot;non-dropping-particle&quot;:&quot;&quot;},{&quot;family&quot;:&quot;Assis-Pereira&quot;,&quot;given&quot;:&quot;Gabriel&quot;,&quot;parse-names&quot;:false,&quot;dropping-particle&quot;:&quot;&quot;,&quot;non-dropping-particle&quot;:&quot;&quot;},{&quot;family&quot;:&quot;Almeida Gonçalves&quot;,&quot;given&quot;:&quot;Delman&quot;,&quot;parse-names&quot;:false,&quot;dropping-particle&quot;:&quot;&quot;,&quot;non-dropping-particle&quot;:&quot;de&quot;},{&quot;family&quot;:&quot;Vidaurre&quot;,&quot;given&quot;:&quot;Graziela Baptista&quot;,&quot;parse-names&quot;:false,&quot;dropping-particle&quot;:&quot;&quot;,&quot;non-dropping-particle&quot;:&quot;&quot;},{&quot;family&quot;:&quot;Bufalino&quot;,&quot;given&quot;:&quot;Lina&quot;,&quot;parse-names&quot;:false,&quot;dropping-particle&quot;:&quot;&quot;,&quot;non-dropping-particle&quot;:&quot;&quot;},{&quot;family&quot;:&quot;Guedes&quot;,&quot;given&quot;:&quot;Fernanda Trisltz Perassolo&quot;,&quot;parse-names&quot;:false,&quot;dropping-particle&quot;:&quot;&quot;,&quot;non-dropping-particle&quot;:&quot;&quot;},{&quot;family&quot;:&quot;Tomazello-Filho&quot;,&quot;given&quot;:&quot;Mário&quot;,&quot;parse-names&quot;:false,&quot;dropping-particle&quot;:&quot;&quot;,&quot;non-dropping-particle&quot;:&quot;&quot;},{&quot;family&quot;:&quot;Paula Protásio&quot;,&quot;given&quot;:&quot;Thiago&quot;,&quot;parse-names&quot;:false,&quot;dropping-particle&quot;:&quot;&quot;,&quot;non-dropping-particle&quot;:&quot;de&quot;}],&quot;container-title&quot;:&quot;Trees - Structure and Function&quot;,&quot;DOI&quot;:&quot;10.1007/s00468-023-02443-z&quot;,&quot;ISSN&quot;:&quot;09311890&quot;,&quot;issued&quot;:{&quot;date-parts&quot;:[[2023,10,1]]},&quot;page&quot;:&quot;1567-1581&quot;,&quot;abstract&quot;:&quot;Key message: In Tachigali vulgaris planting, the 3.0 × 3.0 m spacing reduced variability in wood properties and increased the proportion of medium-density wood, while forking increased the proportion of low-density wood. Abstract: Promising Amazonia species for forest energy crops require further investigation into how silviculture affects wood quality. This study sought to investigate how planting spacing and stem type (forked and non-forked) affect the basic wood density, X-ray density, and heartwood development of Tachigali vulgaris in a homogeneous plantation in Amazonia. The experiment was established with initial planting spacings of 3.0 × 1.5 m, 3.0 × 2.0 m, 3.0 × 2.5 m, 3.0 × 3.0 m, 3.0 × 3.5 m, and 3.0 × 4.0 m. 102-month-old trees were harvested for the work. Disks sampled along the stem height were tested for wood basic density and density measured by X-ray densitometry (air-dry density by growth ring) analyses. Disks obtained at the 1.3 m height were photographed and submitted to image manipulation for heartwood/sapwood analysis. The lowest average wood density was 0.512 g cm−3 in the 3.0 × 1.5 m spacing, and the highest was 0.538 g cm−3 in the 3.0 × 4.0 m spacing. Among non-forked trees, 66% had medium-density (≥ 0.500 g cm−3) and 34% low-density (&lt; 0.500 g cm−3) wood. In contrast, forked trees had only 55% of trees with medium-density wood. The X-ray density profiles reduced from 0.713 to 0.582 g cm−3 in the increasing longitudinal direction and from 0.393 to 0.973 g cm−3 in the radial direction. Forking did not influence the heartwood proportion (60.03–61.54%). The 3.0 × 3.0 m spacing favored the wood quality concerning density class and variability, while the widest spacings improved heartwood formation. The forking increases the chances of low-density wood and its variations along the stem. Thus, future genetic studies should focus on this phenomenon to increase the productivity of Tachigali vulgaris energy forests.&quot;,&quot;publisher&quot;:&quot;Springer Science and Business Media Deutschland GmbH&quot;,&quot;issue&quot;:&quot;5&quot;,&quot;volume&quot;:&quot;37&quot;,&quot;container-title-short&quot;:&quot;&quot;},&quot;isTemporary&quot;:false,&quot;suppress-author&quot;:false,&quot;composite&quot;:false,&quot;author-only&quot;:false}]},{&quot;citationID&quot;:&quot;MENDELEY_CITATION_26c5e0a0-a222-47c6-a5dd-32f343a6ef8a&quot;,&quot;properties&quot;:{&quot;noteIndex&quot;:0},&quot;isEdited&quot;:false,&quot;manualOverride&quot;:{&quot;isManuallyOverridden&quot;:false,&quot;citeprocText&quot;:&quot;(Santos et al. 2024)&quot;,&quot;manualOverrideText&quot;:&quot;&quot;},&quot;citationTag&quot;:&quot;MENDELEY_CITATION_v3_eyJjaXRhdGlvbklEIjoiTUVOREVMRVlfQ0lUQVRJT05fMjZjNWUwYTAtYTIyMi00N2M2LWE1ZGQtMzJmMzQzYTZlZjhhIiwicHJvcGVydGllcyI6eyJub3RlSW5kZXgiOjB9LCJpc0VkaXRlZCI6ZmFsc2UsIm1hbnVhbE92ZXJyaWRlIjp7ImlzTWFudWFsbHlPdmVycmlkZGVuIjpmYWxzZSwiY2l0ZXByb2NUZXh0IjoiKFNhbnRvcyBldCBhbC4gMjAyNCkiLCJtYW51YWxPdmVycmlkZVRleHQiOiIifSwiY2l0YXRpb25JdGVtcyI6W3siaWQiOiI4OTkzZTEwZi1iMmMwLTNlMGEtYTI2Ni03OTA3ZGJlZWQ1YmMiLCJpdGVtRGF0YSI6eyJ0eXBlIjoiYXJ0aWNsZS1qb3VybmFsIiwiaWQiOiI4OTkzZTEwZi1iMmMwLTNlMGEtYTI2Ni03OTA3ZGJlZWQ1YmMiLCJ0aXRsZSI6IlRoZSBJbm9yZ2FuaWMgQ29tcG9zaXRpb24gb2YgVGFjaGlnYWxpIHZ1bGdhcmlzIFdvb2Q6IEltcGxpY2F0aW9ucyBmb3IgQmlvZW5lcmd5IGFuZCBOdXRyaWVudCBCYWxhbmNlcyBvZiBQbGFudGVkIEZvcmVzdHMgaW4gdGhlIEFtYXpvbmlhIiwiZ3JvdXBJZCI6IjdlMWNkZTNiLTFhOGEtM2FlOC1iNDY1LWFhMzNkZjhiMjYzNyIsImF1dGhvciI6W3siZmFtaWx5IjoiU2FudG9zIiwiZ2l2ZW4iOiJFbHZpcyBWaWVpcmEiLCJwYXJzZS1uYW1lcyI6ZmFsc2UsImRyb3BwaW5nLXBhcnRpY2xlIjoiZG9zIiwibm9uLWRyb3BwaW5nLXBhcnRpY2xlIjoiIn0seyJmYW1pbHkiOiJMaW1hIiwiZ2l2ZW4iOiJNaWNoYWVsIERvdWdsYXMgUm9xdWUiLCJwYXJzZS1uYW1lcyI6ZmFsc2UsImRyb3BwaW5nLXBhcnRpY2xlIjoiIiwibm9uLWRyb3BwaW5nLXBhcnRpY2xlIjoiIn0seyJmYW1pbHkiOiJEYW50YXMiLCJnaXZlbiI6IktlbGx5IGRhcyBHcmHDp2FzIEZlcm5hbmRlcyIsInBhcnNlLW5hbWVzIjpmYWxzZSwiZHJvcHBpbmctcGFydGljbGUiOiIiLCJub24tZHJvcHBpbmctcGFydGljbGUiOiIifSx7ImZhbWlseSI6IkNhcnZhbGhvIiwiZ2l2ZW4iOiJGw6FiaW8gSXNyYWVsIE1hcnRpbnMiLCJwYXJzZS1uYW1lcyI6ZmFsc2UsImRyb3BwaW5nLXBhcnRpY2xlIjoiIiwibm9uLWRyb3BwaW5nLXBhcnRpY2xlIjoiIn0seyJmYW1pbHkiOiJHb27Dp2FsdmVzIiwiZ2l2ZW4iOiJEZWxtYW4gZGUgQWxtZWlkYSIsInBhcnNlLW5hbWVzIjpmYWxzZSwiZHJvcHBpbmctcGFydGljbGUiOiIiLCJub24tZHJvcHBpbmctcGFydGljbGUiOiIifSx7ImZhbWlseSI6IlNpbHZhIiwiZ2l2ZW4iOiJBcnlzdGlkZXMgUmVzZW5kZSIsInBhcnNlLW5hbWVzIjpmYWxzZSwiZHJvcHBpbmctcGFydGljbGUiOiIiLCJub24tZHJvcHBpbmctcGFydGljbGUiOiIifSx7ImZhbWlseSI6IlN1biIsImdpdmVuIjoiSG9uZ2dhbmciLCJwYXJzZS1uYW1lcyI6ZmFsc2UsImRyb3BwaW5nLXBhcnRpY2xlIjoiIiwibm9uLWRyb3BwaW5nLXBhcnRpY2xlIjoiIn0seyJmYW1pbHkiOiJGZXJyZWlyYSIsImdpdmVuIjoiTWFyY2llbCBKb3PDqSIsInBhcnNlLW5hbWVzIjpmYWxzZSwiZHJvcHBpbmctcGFydGljbGUiOiIiLCJub24tZHJvcHBpbmctcGFydGljbGUiOiIifSx7ImZhbWlseSI6IkJ1ZmFsaW5vIiwiZ2l2ZW4iOiJMaW5hIiwicGFyc2UtbmFtZXMiOmZhbHNlLCJkcm9wcGluZy1wYXJ0aWNsZSI6IiIsIm5vbi1kcm9wcGluZy1wYXJ0aWNsZSI6IiJ9LHsiZmFtaWx5IjoiSGVpbiIsImdpdmVuIjoiUGF1bG8gUmljYXJkbyBHaGVyYXJkaSIsInBhcnNlLW5hbWVzIjpmYWxzZSwiZHJvcHBpbmctcGFydGljbGUiOiIiLCJub24tZHJvcHBpbmctcGFydGljbGUiOiIifSx7ImZhbWlseSI6IlByb3TDoXNpbyIsImdpdmVuIjoiVGhpYWdvIGRlIFBhdWxhIiwicGFyc2UtbmFtZXMiOmZhbHNlLCJkcm9wcGluZy1wYXJ0aWNsZSI6IiIsIm5vbi1kcm9wcGluZy1wYXJ0aWNsZSI6IiJ9XSwiY29udGFpbmVyLXRpdGxlIjoiQmlvZW5lcmd5IFJlc2VhcmNoIiwiY29udGFpbmVyLXRpdGxlLXNob3J0IjoiQmlvZW5lcmd5IFJlcyIsIkRPSSI6IjEwLjEwMDcvczEyMTU1LTAyMy0xMDY3OS0zIiwiSVNTTiI6IjE5MzkxMjQyIiwiaXNzdWVkIjp7ImRhdGUtcGFydHMiOltbMjAyNCwzLDFdXX0sInBhZ2UiOiIxMTQtMTI4IiwiYWJzdHJhY3QiOiJTY2llbnRpZmljIGluZm9ybWF0aW9uIG9uIHRoZSBhc2ggcXVhbGl0eSBvZiBUYWNoaWdhbGlzIHZ1bGdhcmlzIHdvb2QgbWF5IHJldmVhbCBudXRyaWVudCBleHBvcnQgbWVjaGFuaXNtcyBpbiBlbmVyZ3kgZm9yZXN0cyBhbmQgYWxzbyBpbnNpZ2h0cyBpbnRvIHRoZSB3b29kIHF1YWxpdHkgZm9yIHRoZXJtb2NoZW1pY2FsIGNvbnZlcnNpb25zLiBUaGlzIHN0dWR5IGFpbWVkIHRvIGV2YWx1YXRlIHRoZSBudXRyaWVudCBleHBvcnQgYW5kIHRlY2hub2xvZ2ljYWwgaW1wbGljYXRpb25zIG9mIGFzaGVzIGluIHRoZSBjb21idXN0aW9uIG9mIFQuIHZ1bGdhcmlzIGdyb3duIGluIGRpZmZlcmVudCBwbGFudGluZyBzcGFjaW5ncyAoNC41IG0yOzYuMCBtMjsgNy41IG0yOyA5IG0yOyAxMC41IG0yOyAxMi4wIG0yKS4gVGhlIGxldmVscyBvZiBpbm9yZ2FuaWMgZWxlbWVudHMgd2VyZSBkZXRlcm1pbmVkIGZvciA3LXllYXItb2xkIHRyZWVzIGN1bHRpdmF0ZWQgaW4gZXhwZXJpbWVudGFsIHBsYW50YXRpb25zIGFjcm9zcyB0aGUgZWFzdGVybiBBbWF6b25pYSByZWdpb24uIFRoZSBlbGVtZW50IGNvbnRlbnRzIHdlcmUgdXNlZCB0byBvYnRhaW4gdGhlIGV4cG9ydCBvZiBudXRyaWVudHMgYW5kIHRvIGNhbGN1bGF0ZSB0aGUgZm91bGluZyBpbmRleCAoRkkpLCBiYXNpYyB0byBhY2lkaWMgY29tcG91bmQgcmF0aW8gKEIvQSksIHNpbnRlcmluZyBpbmRleCAoU0kpLCBzbGFnIHZpc2Nvc2l0eSBpbmRleCAoU1IpLCBiZWQgYWdnbG9tZXJhdGlvbiBpbmRleCAoQkFJKSwgYW5kIGFsa2FsaSBpbmRleCAoQUkpLiBUaGUgbW9zdCBleHBvcnRlZCBudXRyaWVudHMgd2VyZSBDYSAoMTguN8Kga2cvaGEpLCBQICgxMy45wqBrZy9oYSksIGFuZCBLICg2LjbCoGtnL2hhKS4gVGhlIEZJLCBCL0EsIFNJLCBhbmQgU1IgaW5kaWNlcyBzdWdnZXN0ZWQgZGVwb3NpdGlvbiBwcm9ibGVtcyBpbiB0aGUgYm9pbGVycyBmb3IgYWxsIHBsYW50aW5nIHNwYWNpbmdzLiBIb3dldmVyLCBCQUkgYW5kIEFJIGluZGljYXRlZCBhIGxvdyBwcm9wZW5zaXR5IHRvIGZvcm0gZm91bGluZyBhbmQgc2xhZy4gVGhlIHNwYWNpbmcgc2lnbmlmaWNhbnRseSBpbmZsdWVuY2VkIHRoZSBQIGV4cG9ydC4gUGxhbnRpbmcgc3BhY2luZyBvZiAxMiBtMiBkZW1hbmRzIGluY3JlYXNlZCBQIGZlcnRpbGl6YXRpb24gdG8gbWFpbnRhaW4gcGxhbnRhdGlvbiBwcm9kdWN0aXZpdHkuIFRoZSBsb3cgcmF0aW8gYmV0d2VlbiBhbGthbGluZSBlYXJ0aCBhbmQgYWxrYWxpbmUgZWxlbWVudHMgYW5kIGhpZ2ggUDJPNSB2YWx1ZXMgaW4gdGhlIGFzaCBvZiBULiB2dWxnYXJpcyBhcmUgZGlzYWR2YW50YWdlb3VzLiBIb3dldmVyLCB0aGUgaGlnaCBBbDJPMyBsZXZlbCBhbmQgbG93IGFzaCBjb250ZW50IG1heSBjb250cmlidXRlIHRvIHRoZSBpbmNyZWFzZSBpbiB0aGUgbWVsdGluZyB0ZW1wZXJhdHVyZSBvZiB0aGUgYXNoLiBUaGUgc3R1ZHkgcmV2ZWFsZWQgdGhhdCBUYWNoaWdhbGkgdnVsZ2FyaXMgaXMgYSBzdWl0YWJsZSBzcGVjaWVzIGZvciB3b29kIHByb2R1Y3Rpb24gaW4gZW5lcmd5IGZvcmVzdHMuIEdyYXBoaWNhbCBBYnN0cmFjdDogKEZpZ3VyZSBwcmVzZW50ZWQuKS4iLCJwdWJsaXNoZXIiOiJTcHJpbmdlciIsImlzc3VlIjoiMSIsInZvbHVtZSI6IjE3In0sImlzVGVtcG9yYXJ5IjpmYWxzZSwic3VwcHJlc3MtYXV0aG9yIjpmYWxzZSwiY29tcG9zaXRlIjpmYWxzZSwiYXV0aG9yLW9ubHkiOmZhbHNlfV19&quot;,&quot;citationItems&quot;:[{&quot;id&quot;:&quot;8993e10f-b2c0-3e0a-a266-7907dbeed5bc&quot;,&quot;itemData&quot;:{&quot;type&quot;:&quot;article-journal&quot;,&quot;id&quot;:&quot;8993e10f-b2c0-3e0a-a266-7907dbeed5bc&quot;,&quot;title&quot;:&quot;The Inorganic Composition of Tachigali vulgaris Wood: Implications for Bioenergy and Nutrient Balances of Planted Forests in the Amazonia&quot;,&quot;groupId&quot;:&quot;7e1cde3b-1a8a-3ae8-b465-aa33df8b2637&quot;,&quot;author&quot;:[{&quot;family&quot;:&quot;Santos&quot;,&quot;given&quot;:&quot;Elvis Vieira&quot;,&quot;parse-names&quot;:false,&quot;dropping-particle&quot;:&quot;dos&quot;,&quot;non-dropping-particle&quot;:&quot;&quot;},{&quot;family&quot;:&quot;Lima&quot;,&quot;given&quot;:&quot;Michael Douglas Roque&quot;,&quot;parse-names&quot;:false,&quot;dropping-particle&quot;:&quot;&quot;,&quot;non-dropping-particle&quot;:&quot;&quot;},{&quot;family&quot;:&quot;Dantas&quot;,&quot;given&quot;:&quot;Kelly das Graças Fernandes&quot;,&quot;parse-names&quot;:false,&quot;dropping-particle&quot;:&quot;&quot;,&quot;non-dropping-particle&quot;:&quot;&quot;},{&quot;family&quot;:&quot;Carvalho&quot;,&quot;given&quot;:&quot;Fábio Israel Martins&quot;,&quot;parse-names&quot;:false,&quot;dropping-particle&quot;:&quot;&quot;,&quot;non-dropping-particle&quot;:&quot;&quot;},{&quot;family&quot;:&quot;Gonçalves&quot;,&quot;given&quot;:&quot;Delman de Almeida&quot;,&quot;parse-names&quot;:false,&quot;dropping-particle&quot;:&quot;&quot;,&quot;non-dropping-particle&quot;:&quot;&quot;},{&quot;family&quot;:&quot;Silva&quot;,&quot;given&quot;:&quot;Arystides Resende&quot;,&quot;parse-names&quot;:false,&quot;dropping-particle&quot;:&quot;&quot;,&quot;non-dropping-particle&quot;:&quot;&quot;},{&quot;family&quot;:&quot;Sun&quot;,&quot;given&quot;:&quot;Honggang&quot;,&quot;parse-names&quot;:false,&quot;dropping-particle&quot;:&quot;&quot;,&quot;non-dropping-particle&quot;:&quot;&quot;},{&quot;family&quot;:&quot;Ferreira&quot;,&quot;given&quot;:&quot;Marciel José&quot;,&quot;parse-names&quot;:false,&quot;dropping-particle&quot;:&quot;&quot;,&quot;non-dropping-particle&quot;:&quot;&quot;},{&quot;family&quot;:&quot;Bufalino&quot;,&quot;given&quot;:&quot;Lina&quot;,&quot;parse-names&quot;:false,&quot;dropping-particle&quot;:&quot;&quot;,&quot;non-dropping-particle&quot;:&quot;&quot;},{&quot;family&quot;:&quot;Hein&quot;,&quot;given&quot;:&quot;Paulo Ricardo Gherardi&quot;,&quot;parse-names&quot;:false,&quot;dropping-particle&quot;:&quot;&quot;,&quot;non-dropping-particle&quot;:&quot;&quot;},{&quot;family&quot;:&quot;Protásio&quot;,&quot;given&quot;:&quot;Thiago de Paula&quot;,&quot;parse-names&quot;:false,&quot;dropping-particle&quot;:&quot;&quot;,&quot;non-dropping-particle&quot;:&quot;&quot;}],&quot;container-title&quot;:&quot;Bioenergy Research&quot;,&quot;container-title-short&quot;:&quot;Bioenergy Res&quot;,&quot;DOI&quot;:&quot;10.1007/s12155-023-10679-3&quot;,&quot;ISSN&quot;:&quot;19391242&quot;,&quot;issued&quot;:{&quot;date-parts&quot;:[[2024,3,1]]},&quot;page&quot;:&quot;114-128&quot;,&quot;abstract&quot;:&quot;Scientific information on the ash quality of Tachigalis vulgaris wood may reveal nutrient export mechanisms in energy forests and also insights into the wood quality for thermochemical conversions. This study aimed to evaluate the nutrient export and technological implications of ashes in the combustion of T. vulgaris grown in different planting spacings (4.5 m2;6.0 m2; 7.5 m2; 9 m2; 10.5 m2; 12.0 m2). The levels of inorganic elements were determined for 7-year-old trees cultivated in experimental plantations across the eastern Amazonia region. The element contents were used to obtain the export of nutrients and to calculate the fouling index (FI), basic to acidic compound ratio (B/A), sintering index (SI), slag viscosity index (SR), bed agglomeration index (BAI), and alkali index (AI). The most exported nutrients were Ca (18.7 kg/ha), P (13.9 kg/ha), and K (6.6 kg/ha). The FI, B/A, SI, and SR indices suggested deposition problems in the boilers for all planting spacings. However, BAI and AI indicated a low propensity to form fouling and slag. The spacing significantly influenced the P export. Planting spacing of 12 m2 demands increased P fertilization to maintain plantation productivity. The low ratio between alkaline earth and alkaline elements and high P2O5 values in the ash of T. vulgaris are disadvantageous. However, the high Al2O3 level and low ash content may contribute to the increase in the melting temperature of the ash. The study revealed that Tachigali vulgaris is a suitable species for wood production in energy forests. Graphical Abstract: (Figure presented.).&quot;,&quot;publisher&quot;:&quot;Springer&quot;,&quot;issue&quot;:&quot;1&quot;,&quot;volume&quot;:&quot;17&quot;},&quot;isTemporary&quot;:false,&quot;suppress-author&quot;:false,&quot;composite&quot;:false,&quot;author-only&quot;:false}]},{&quot;citationID&quot;:&quot;MENDELEY_CITATION_5b912422-32be-40df-bf57-72e042bfc77e&quot;,&quot;properties&quot;:{&quot;noteIndex&quot;:0},&quot;isEdited&quot;:false,&quot;manualOverride&quot;:{&quot;isManuallyOverridden&quot;:true,&quot;citeprocText&quot;:&quot;(Teixeira et al. 2023)&quot;,&quot;manualOverrideText&quot;:&quot;Teixeira et al. (2023)&quot;},&quot;citationTag&quot;:&quot;MENDELEY_CITATION_v3_eyJjaXRhdGlvbklEIjoiTUVOREVMRVlfQ0lUQVRJT05fNWI5MTI0MjItMzJiZS00MGRmLWJmNTctNzJlMDQyYmZjNzdlIiwicHJvcGVydGllcyI6eyJub3RlSW5kZXgiOjB9LCJpc0VkaXRlZCI6ZmFsc2UsIm1hbnVhbE92ZXJyaWRlIjp7ImlzTWFudWFsbHlPdmVycmlkZGVuIjp0cnVlLCJjaXRlcHJvY1RleHQiOiIoVGVpeGVpcmEgZXQgYWwuIDIwMjMpIiwibWFudWFsT3ZlcnJpZGVUZXh0IjoiVGVpeGVpcmEgZXQgYWwuICgyMDIzKSJ9LCJjaXRhdGlvbkl0ZW1zIjpbeyJpZCI6IjYzM2YwNTU1LWRjZWEtMzc5My05MTZjLWFmOTNiMDgxMmMzZCIsIml0ZW1EYXRhIjp7InR5cGUiOiJhcnRpY2xlLWpvdXJuYWwiLCJpZCI6IjYzM2YwNTU1LWRjZWEtMzc5My05MTZjLWFmOTNiMDgxMmMzZCIsInRpdGxlIjoiRHluYW1pY3Mgb2YgZXhwZXJpbWVudGFsIHBsYW50YXRpb25zIG9mIFRhY2hpZ2FsaSB2dWxnYXJpcyBpbiByZXNwb25zZSB0byBmZXJ0aWxpemF0aW9uIGFuZCBzb2lsIHRleHR1cmUiLCJncm91cElkIjoiNjY1NjYwYjktYTAyZC0zMjc4LTkyMjUtZTFlNzhjZjU4MjNlIiwiYXV0aG9yIjpbeyJmYW1pbHkiOiJUZWl4ZWlyYSIsImdpdmVuIjoiUm9iZXJ0aGkgQWxlZiBDb3N0YSIsInBhcnNlLW5hbWVzIjpmYWxzZSwiZHJvcHBpbmctcGFydGljbGUiOiIiLCJub24tZHJvcHBpbmctcGFydGljbGUiOiIifSx7ImZhbWlseSI6IkxpbWEiLCJnaXZlbiI6Ik1pY2hhZWwgRG91Z2xhcyBSb3F1ZSIsInBhcnNlLW5hbWVzIjpmYWxzZSwiZHJvcHBpbmctcGFydGljbGUiOiIiLCJub24tZHJvcHBpbmctcGFydGljbGUiOiIifSx7ImZhbWlseSI6IlNpbHZhIiwiZ2l2ZW4iOiJBcnlzdGlkZXMgUmVzZW5kZSIsInBhcnNlLW5hbWVzIjpmYWxzZSwiZHJvcHBpbmctcGFydGljbGUiOiIiLCJub24tZHJvcHBpbmctcGFydGljbGUiOiIifSx7ImZhbWlseSI6IkdvbsOnYWx2ZXMiLCJnaXZlbiI6IkRlbG1hbiBkZSBBbG1laWRhIiwicGFyc2UtbmFtZXMiOmZhbHNlLCJkcm9wcGluZy1wYXJ0aWNsZSI6IiIsIm5vbi1kcm9wcGluZy1wYXJ0aWNsZSI6IiJ9LHsiZmFtaWx5IjoiTW9yZWlyYSIsImdpdmVuIjoiTGVvIEpha3NvbiBkYSBTaWx2YSIsInBhcnNlLW5hbWVzIjpmYWxzZSwiZHJvcHBpbmctcGFydGljbGUiOiIiLCJub24tZHJvcHBpbmctcGFydGljbGUiOiIifSx7ImZhbWlseSI6Ik1pcmFuZGEiLCJnaXZlbiI6IlJvZHJpZ28gT3TDoXZpbyBWZWlnYSIsInBhcnNlLW5hbWVzIjpmYWxzZSwiZHJvcHBpbmctcGFydGljbGUiOiIiLCJub24tZHJvcHBpbmctcGFydGljbGUiOiJkZSJ9LHsiZmFtaWx5IjoiRGlhcyBKdW5pb3IiLCJnaXZlbiI6IkFuYW5pYXMgRnJhbmNpc2NvIiwicGFyc2UtbmFtZXMiOmZhbHNlLCJkcm9wcGluZy1wYXJ0aWNsZSI6IiIsIm5vbi1kcm9wcGluZy1wYXJ0aWNsZSI6IiJ9LHsiZmFtaWx5IjoiVG9tYXplbGxvLUZpbGhvIiwiZ2l2ZW4iOiJNYXJpbyIsInBhcnNlLW5hbWVzIjpmYWxzZSwiZHJvcHBpbmctcGFydGljbGUiOiIiLCJub24tZHJvcHBpbmctcGFydGljbGUiOiIifSx7ImZhbWlseSI6IlNvYXJlcyIsImdpdmVuIjoiQWx2YXJvIEF1Z3VzdG8gVmllaXJhIiwicGFyc2UtbmFtZXMiOmZhbHNlLCJkcm9wcGluZy1wYXJ0aWNsZSI6IiIsIm5vbi1kcm9wcGluZy1wYXJ0aWNsZSI6IiJ9LHsiZmFtaWx5IjoiUHJvdMOhc2lvIiwiZ2l2ZW4iOiJUaGlhZ28gZGUgUGF1bGEiLCJwYXJzZS1uYW1lcyI6ZmFsc2UsImRyb3BwaW5nLXBhcnRpY2xlIjoiIiwibm9uLWRyb3BwaW5nLXBhcnRpY2xlIjoiIn1dLCJjb250YWluZXItdGl0bGUiOiJOZXcgRm9yZXN0cyIsIkRPSSI6IjEwLjEwMDcvczExMDU2LTAyMy0wOTk5OS0xIiwiSVNTTiI6IjE1NzM1MDk1IiwiaXNzdWVkIjp7ImRhdGUtcGFydHMiOltbMjAyM11dfSwiYWJzdHJhY3QiOiJUaGUgZGl2ZXJzaWZpY2F0aW9uIG9mIHNwZWNpZXMgZm9yIGJpb2VuZXJneSBzaWx2aWN1bHR1cmUgaW4gQW1hem9uaWEgd2lsbCBoZWxwIHNldmVyYWwgbG9jYWwgYW5kL29yIHJlZ2lvbmFsIGluZHVzdHJpYWwgc2VnbWVudHMuIFRodXMsIHRoZSBleHBhbnNpb24gb2Yga25vd2xlZGdlIG9uIHNpbHZpY3VsdHVyYWwgcHJhY3RpY2VzIG9mIFRhY2hpZ2FsaSB2dWxnYXJpcyB3aWxsIHN1cHBvcnQgZnV0dXJlIGNvbW1lcmNpYWwtc2NhbGUgcGxhbnRhdGlvbnMgaW4gQW1hem9uaWEuIFRoaXMgc3R1ZHkgYWltZWQgdG8gZXZhbHVhdGUgcG9zc2libGUgZGlmZmVyZW5jZXMgaW4gZGlhbWV0ZXIsIGhlaWdodCwgYW5kIHdvb2Qgdm9sdW1lIG9mIFQuIHZ1bGdhcmlzIHRyZWVzIGdyb3duIHVuZGVyIGRpZmZlcmVudCBudXRyaXRpb25hbCBkb3Nlcywgb24gdHdvIHNvaWwgdGV4dHVyZSBjbGFzc2VzLiBJbiBhZGRpdGlvbiwgd2Ugc291Z2h0IHRvIGRldGVybWluZSB0aGUgYXBwcm9wcmlhdGUgbnV0cml0aW9uYWwgZG9zZSBmb3IgdGhlIHN0dWRpZWQgdHlwZXMgb2Ygc29pbCB0ZXh0dXJlIGFpbWluZyBhdCB0aGUgcHJvZHVjdGlvbiBvZiBlbmVyZ3kgd29vZC4gVGhlIHN0dWR5IHdhcyBjb25kdWN0ZWQgaW4gdHdvIGV4cGVyaW1lbnRhbCBhcmVhcyBvZiAxLjbCoGhhIGVhY2gsIGxvY2F0ZWQgaW4gdGhlIG11bmljaXBhbGl0eSBvZiBBbG1laXJpbSDigJMgUGFyw6EsIEJyYXppbC4gSW5kZXBlbmRlbnQgYW5hbHlzZXMgd2VyZSBwZXJmb3JtZWQgaW4gYm90aCBleHBlcmltZW50YWwgYXJlYXMgYXQgZWFjaCBhZ2UuIFRoZSBleHBlcmltZW50cyB3ZXJlIHNldCB1cCBpbiBhIHJhbmRvbWl6ZWQgYmxvY2sgZGVzaWduIHdpdGggZm91ciBibG9ja3MuIEEgZmFjdG9yaWFsIHNjaGVtZSBjb25zaWRlcmluZyBmb3VyIHBob3NwaG9ydXMgYW5kIHRocmVlIHBvdGFzc2l1bSBkb3NlcyB3ZXJlIGFkb3B0ZWQsIHRvdGFsaW5nIDEyIHRyZWF0bWVudHMuIFRoZSBkaWFtZXRlciBhdCAxLjMwwqBtIChEQkgpLCBlcXVpdmFsZW50IGRpYW1ldGVyLCB0b3RhbCBoZWlnaHQgb2YgdGhlIHRyZWVzLCBhbmQgdGhlIGNvbW1lcmNpYWwgd29vZCB2b2x1bWUgd2l0aCBiYXJrIHBlciBoZWN0YXJlIChWd2IgaGHiiJIxKSB3ZXJlIGV2YWx1YXRlZC4gQSBzaWduaWZpY2FudCBlZmZlY3Qgb2YgbnV0cmllbnQgZG9zZXMgd2FzIHJlcG9ydGVkIG9uIERCSCBhdCB0aGUgYWdlIG9mIDLCoHllYXJzIGZvciB0aGUgc29pbCB3aXRoIGEgc2FuZHkgbG9hbSB0ZXh0dXJlLiBUaGUgVndiIGhh4oiSMSBvZiB0aGUgdHJlZXMgYXQgNCwgNSwgYW5kIDbCoHllYXJzIG9sZCB3YXMgc2lnbmlmaWNhbnRseSBhZmZlY3RlZCBieSBmZXJ0aWxpemF0aW9uIGluIGNsYXlleSBzb2lscy4gVW5kZXIgdGhlIGNvbmRpdGlvbnMgb2YgdGhlIHByZXNlbnQgc3R1ZHksIHRoZSBudXRyaXRpb25hbCBkb3NlcyBvZiAwwqBrZ8KgaGHiiJIxIG9mIHRyaXBsZSBzdXBlcnBob3NwaGF0ZSBhbmQgMTcywqBrZ8KgaGHiiJIxIG9mIHBvdGFzc2l1bSBjaGxvcmlkZSBhcmUgcmVjb21tZW5kZWQgZm9yIHRoZSBhcmVhIHdpdGggT3hpc29sIG9mIHNhbmR5IGxvYW0gdGV4dHVyZSBhbmQgMTk1wqBrZ8KgaGHiiJIxIG9mIHRyaXBsZSBzdXBlcnBob3NwaGF0ZSBhbmQgMzQzwqBrZ8KgaGHiiJIxIG9mIHBvdGFzc2l1bSBjaGxvcmlkZSBhcmUgcmVjb21tZW5kZWQgZm9yIHRoZSBhcmVhIHdpdGggT3hpc29sIG9mIGNsYXlleSB0ZXh0dXJlLiIsInB1Ymxpc2hlciI6IlNwcmluZ2VyIFNjaWVuY2UgYW5kIEJ1c2luZXNzIE1lZGlhIEIuVi4iLCJjb250YWluZXItdGl0bGUtc2hvcnQiOiJOZXcgRm9yIChEb3JkcikifSwiaXNUZW1wb3JhcnkiOmZhbHNlLCJzdXBwcmVzcy1hdXRob3IiOmZhbHNlLCJjb21wb3NpdGUiOmZhbHNlLCJhdXRob3Itb25seSI6ZmFsc2V9XX0=&quot;,&quot;citationItems&quot;:[{&quot;id&quot;:&quot;633f0555-dcea-3793-916c-af93b0812c3d&quot;,&quot;itemData&quot;:{&quot;type&quot;:&quot;article-journal&quot;,&quot;id&quot;:&quot;633f0555-dcea-3793-916c-af93b0812c3d&quot;,&quot;title&quot;:&quot;Dynamics of experimental plantations of Tachigali vulgaris in response to fertilization and soil texture&quot;,&quot;groupId&quot;:&quot;665660b9-a02d-3278-9225-e1e78cf5823e&quot;,&quot;author&quot;:[{&quot;family&quot;:&quot;Teixeira&quot;,&quot;given&quot;:&quot;Roberthi Alef Costa&quot;,&quot;parse-names&quot;:false,&quot;dropping-particle&quot;:&quot;&quot;,&quot;non-dropping-particle&quot;:&quot;&quot;},{&quot;family&quot;:&quot;Lima&quot;,&quot;given&quot;:&quot;Michael Douglas Roque&quot;,&quot;parse-names&quot;:false,&quot;dropping-particle&quot;:&quot;&quot;,&quot;non-dropping-particle&quot;:&quot;&quot;},{&quot;family&quot;:&quot;Silva&quot;,&quot;given&quot;:&quot;Arystides Resende&quot;,&quot;parse-names&quot;:false,&quot;dropping-particle&quot;:&quot;&quot;,&quot;non-dropping-particle&quot;:&quot;&quot;},{&quot;family&quot;:&quot;Gonçalves&quot;,&quot;given&quot;:&quot;Delman de Almeida&quot;,&quot;parse-names&quot;:false,&quot;dropping-particle&quot;:&quot;&quot;,&quot;non-dropping-particle&quot;:&quot;&quot;},{&quot;family&quot;:&quot;Moreira&quot;,&quot;given&quot;:&quot;Leo Jakson da Silva&quot;,&quot;parse-names&quot;:false,&quot;dropping-particle&quot;:&quot;&quot;,&quot;non-dropping-particle&quot;:&quot;&quot;},{&quot;family&quot;:&quot;Miranda&quot;,&quot;given&quot;:&quot;Rodrigo Otávio Veiga&quot;,&quot;parse-names&quot;:false,&quot;dropping-particle&quot;:&quot;&quot;,&quot;non-dropping-particle&quot;:&quot;de&quot;},{&quot;family&quot;:&quot;Dias Junior&quot;,&quot;given&quot;:&quot;Ananias Francisco&quot;,&quot;parse-names&quot;:false,&quot;dropping-particle&quot;:&quot;&quot;,&quot;non-dropping-particle&quot;:&quot;&quot;},{&quot;family&quot;:&quot;Tomazello-Filho&quot;,&quot;given&quot;:&quot;Mario&quot;,&quot;parse-names&quot;:false,&quot;dropping-particle&quot;:&quot;&quot;,&quot;non-dropping-particle&quot;:&quot;&quot;},{&quot;family&quot;:&quot;Soares&quot;,&quot;given&quot;:&quot;Alvaro Augusto Vieira&quot;,&quot;parse-names&quot;:false,&quot;dropping-particle&quot;:&quot;&quot;,&quot;non-dropping-particle&quot;:&quot;&quot;},{&quot;family&quot;:&quot;Protásio&quot;,&quot;given&quot;:&quot;Thiago de Paula&quot;,&quot;parse-names&quot;:false,&quot;dropping-particle&quot;:&quot;&quot;,&quot;non-dropping-particle&quot;:&quot;&quot;}],&quot;container-title&quot;:&quot;New Forests&quot;,&quot;DOI&quot;:&quot;10.1007/s11056-023-09999-1&quot;,&quot;ISSN&quot;:&quot;15735095&quot;,&quot;issued&quot;:{&quot;date-parts&quot;:[[2023]]},&quot;abstract&quot;:&quot;The diversification of species for bioenergy silviculture in Amazonia will help several local and/or regional industrial segments. Thus, the expansion of knowledge on silvicultural practices of Tachigali vulgaris will support future commercial-scale plantations in Amazonia. This study aimed to evaluate possible differences in diameter, height, and wood volume of T. vulgaris trees grown under different nutritional doses, on two soil texture classes. In addition, we sought to determine the appropriate nutritional dose for the studied types of soil texture aiming at the production of energy wood. The study was conducted in two experimental areas of 1.6 ha each, located in the municipality of Almeirim – Pará, Brazil. Independent analyses were performed in both experimental areas at each age. The experiments were set up in a randomized block design with four blocks. A factorial scheme considering four phosphorus and three potassium doses were adopted, totaling 12 treatments. The diameter at 1.30 m (DBH), equivalent diameter, total height of the trees, and the commercial wood volume with bark per hectare (Vwb ha−1) were evaluated. A significant effect of nutrient doses was reported on DBH at the age of 2 years for the soil with a sandy loam texture. The Vwb ha−1 of the trees at 4, 5, and 6 years old was significantly affected by fertilization in clayey soils. Under the conditions of the present study, the nutritional doses of 0 kg ha−1 of triple superphosphate and 172 kg ha−1 of potassium chloride are recommended for the area with Oxisol of sandy loam texture and 195 kg ha−1 of triple superphosphate and 343 kg ha−1 of potassium chloride are recommended for the area with Oxisol of clayey texture.&quot;,&quot;publisher&quot;:&quot;Springer Science and Business Media B.V.&quot;,&quot;container-title-short&quot;:&quot;New For (Dordr)&quot;},&quot;isTemporary&quot;:false,&quot;suppress-author&quot;:false,&quot;composite&quot;:false,&quot;author-only&quot;:false}]}]"/>
    <we:property name="MENDELEY_CITATIONS_LOCALE_CODE" value="&quot;en-US&quot;"/>
    <we:property name="MENDELEY_CITATIONS_STYLE" value="{&quot;id&quot;:&quot;https://www.zotero.org/styles/wood-science-and-technology&quot;,&quot;title&quot;:&quot;Wood Science and Technolo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D9663-9B76-45E1-8069-AB3C304A4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4294926642</TotalTime>
  <Pages>15</Pages>
  <Words>3451</Words>
  <Characters>19673</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Marques</dc:creator>
  <cp:keywords/>
  <dc:description/>
  <cp:lastModifiedBy>Revisor</cp:lastModifiedBy>
  <cp:revision>30</cp:revision>
  <dcterms:created xsi:type="dcterms:W3CDTF">2026-06-09T18:00:00Z</dcterms:created>
  <dcterms:modified xsi:type="dcterms:W3CDTF">2026-08-20T11:25:00Z</dcterms:modified>
</cp:coreProperties>
</file>