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26918" w14:textId="32FB3992" w:rsidR="004D3812" w:rsidRPr="003002E0" w:rsidRDefault="00F223B1" w:rsidP="004D3812">
      <w:pPr>
        <w:pStyle w:val="Balk1"/>
        <w:numPr>
          <w:ilvl w:val="0"/>
          <w:numId w:val="0"/>
        </w:numPr>
        <w:rPr>
          <w:lang w:val="en-US"/>
        </w:rPr>
      </w:pPr>
      <w:bookmarkStart w:id="0" w:name="_Hlk127992898"/>
      <w:r w:rsidRPr="00FF6333">
        <w:rPr>
          <w:lang w:val="en-US"/>
        </w:rPr>
        <w:t>Analysi</w:t>
      </w:r>
      <w:r w:rsidRPr="00FF6333">
        <w:rPr>
          <w:bCs w:val="0"/>
          <w:lang w:val="en-US"/>
        </w:rPr>
        <w:t xml:space="preserve">s of </w:t>
      </w:r>
      <w:r w:rsidRPr="00FF6333">
        <w:rPr>
          <w:lang w:val="en-US"/>
        </w:rPr>
        <w:t xml:space="preserve">Spatial Variability of </w:t>
      </w:r>
      <w:r w:rsidRPr="00FF6333">
        <w:rPr>
          <w:bCs w:val="0"/>
          <w:lang w:val="en-US"/>
        </w:rPr>
        <w:t>the Summer Thermal Comfort In</w:t>
      </w:r>
      <w:r w:rsidRPr="00FF6333">
        <w:rPr>
          <w:lang w:val="en-US"/>
        </w:rPr>
        <w:t>dices in İstan</w:t>
      </w:r>
      <w:r w:rsidRPr="00FF6333">
        <w:rPr>
          <w:bCs w:val="0"/>
          <w:lang w:val="en-US"/>
        </w:rPr>
        <w:t>bul</w:t>
      </w:r>
      <w:r w:rsidR="004D3812">
        <w:rPr>
          <w:lang w:val="en-US"/>
        </w:rPr>
        <w:t xml:space="preserve"> – Supplementary Material</w:t>
      </w:r>
    </w:p>
    <w:bookmarkEnd w:id="0"/>
    <w:p w14:paraId="2676734B" w14:textId="77777777" w:rsidR="004D3812" w:rsidRPr="001127B6" w:rsidRDefault="004D3812" w:rsidP="004D3812">
      <w:pPr>
        <w:jc w:val="both"/>
        <w:rPr>
          <w:rFonts w:cs="Times New Roman"/>
          <w:sz w:val="20"/>
          <w:szCs w:val="20"/>
          <w:lang w:val="en-US"/>
        </w:rPr>
      </w:pPr>
      <w:r w:rsidRPr="001127B6">
        <w:rPr>
          <w:rFonts w:cs="Times New Roman"/>
          <w:b/>
          <w:sz w:val="20"/>
          <w:szCs w:val="20"/>
          <w:lang w:val="en-US"/>
        </w:rPr>
        <w:t xml:space="preserve">Table </w:t>
      </w:r>
      <w:r>
        <w:rPr>
          <w:rFonts w:cs="Times New Roman"/>
          <w:b/>
          <w:sz w:val="20"/>
          <w:szCs w:val="20"/>
          <w:lang w:val="en-US"/>
        </w:rPr>
        <w:t>S</w:t>
      </w:r>
      <w:r w:rsidRPr="001127B6">
        <w:rPr>
          <w:rFonts w:cs="Times New Roman"/>
          <w:b/>
          <w:sz w:val="20"/>
          <w:szCs w:val="20"/>
          <w:lang w:val="en-US"/>
        </w:rPr>
        <w:t>.1.</w:t>
      </w:r>
      <w:r w:rsidRPr="001127B6">
        <w:rPr>
          <w:rFonts w:cs="Times New Roman"/>
          <w:sz w:val="20"/>
          <w:szCs w:val="20"/>
          <w:lang w:val="en-US"/>
        </w:rPr>
        <w:t xml:space="preserve"> Specifications of TSMS stations observing meteorological variables in İstanbul between 2013-2017 and missing value rates</w:t>
      </w:r>
    </w:p>
    <w:tbl>
      <w:tblPr>
        <w:tblStyle w:val="TabloKlavuzu"/>
        <w:tblW w:w="9362" w:type="dxa"/>
        <w:tblInd w:w="-2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36"/>
        <w:gridCol w:w="1969"/>
        <w:gridCol w:w="1365"/>
        <w:gridCol w:w="1018"/>
        <w:gridCol w:w="1171"/>
        <w:gridCol w:w="1560"/>
        <w:gridCol w:w="1843"/>
      </w:tblGrid>
      <w:tr w:rsidR="004D3812" w:rsidRPr="001127B6" w14:paraId="209552AD" w14:textId="77777777" w:rsidTr="007D1AAD">
        <w:tc>
          <w:tcPr>
            <w:tcW w:w="436" w:type="dxa"/>
            <w:vAlign w:val="center"/>
          </w:tcPr>
          <w:p w14:paraId="2931D937" w14:textId="77777777" w:rsidR="004D3812" w:rsidRPr="001127B6" w:rsidRDefault="004D3812" w:rsidP="007D1AAD">
            <w:pPr>
              <w:tabs>
                <w:tab w:val="left" w:pos="1172"/>
              </w:tabs>
              <w:spacing w:before="0" w:after="0"/>
              <w:jc w:val="center"/>
              <w:rPr>
                <w:sz w:val="20"/>
                <w:lang w:val="en-US" w:eastAsia="en-US"/>
              </w:rPr>
            </w:pPr>
          </w:p>
        </w:tc>
        <w:tc>
          <w:tcPr>
            <w:tcW w:w="1969" w:type="dxa"/>
            <w:vAlign w:val="center"/>
          </w:tcPr>
          <w:p w14:paraId="7866EC11"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Stations/District</w:t>
            </w:r>
          </w:p>
        </w:tc>
        <w:tc>
          <w:tcPr>
            <w:tcW w:w="1365" w:type="dxa"/>
            <w:vAlign w:val="center"/>
          </w:tcPr>
          <w:p w14:paraId="1F7B4742"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Coordinates</w:t>
            </w:r>
          </w:p>
        </w:tc>
        <w:tc>
          <w:tcPr>
            <w:tcW w:w="1018" w:type="dxa"/>
            <w:vAlign w:val="center"/>
          </w:tcPr>
          <w:p w14:paraId="576964D9"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Altitude (m)</w:t>
            </w:r>
          </w:p>
        </w:tc>
        <w:tc>
          <w:tcPr>
            <w:tcW w:w="1171" w:type="dxa"/>
            <w:vAlign w:val="center"/>
          </w:tcPr>
          <w:p w14:paraId="014EC9AE"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Climatic features</w:t>
            </w:r>
          </w:p>
        </w:tc>
        <w:tc>
          <w:tcPr>
            <w:tcW w:w="1560" w:type="dxa"/>
            <w:vAlign w:val="center"/>
          </w:tcPr>
          <w:p w14:paraId="469BBA74" w14:textId="77777777" w:rsidR="004D3812" w:rsidRPr="001127B6" w:rsidRDefault="004D3812" w:rsidP="007D1AAD">
            <w:pPr>
              <w:tabs>
                <w:tab w:val="left" w:pos="1172"/>
              </w:tabs>
              <w:spacing w:before="0" w:after="0"/>
              <w:jc w:val="center"/>
              <w:rPr>
                <w:b/>
                <w:sz w:val="20"/>
                <w:lang w:val="en-US"/>
              </w:rPr>
            </w:pPr>
            <w:r w:rsidRPr="001127B6">
              <w:rPr>
                <w:b/>
                <w:sz w:val="20"/>
                <w:lang w:val="en-US"/>
              </w:rPr>
              <w:t>Corine Land Cover Type</w:t>
            </w:r>
          </w:p>
        </w:tc>
        <w:tc>
          <w:tcPr>
            <w:tcW w:w="1843" w:type="dxa"/>
            <w:vAlign w:val="center"/>
          </w:tcPr>
          <w:p w14:paraId="5F4CCE5B"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Observed variables and % of missing values</w:t>
            </w:r>
          </w:p>
        </w:tc>
      </w:tr>
      <w:tr w:rsidR="004D3812" w:rsidRPr="001127B6" w14:paraId="29CE44F1" w14:textId="77777777" w:rsidTr="007D1AAD">
        <w:tc>
          <w:tcPr>
            <w:tcW w:w="436" w:type="dxa"/>
            <w:vAlign w:val="center"/>
          </w:tcPr>
          <w:p w14:paraId="1B91739E"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w:t>
            </w:r>
          </w:p>
        </w:tc>
        <w:tc>
          <w:tcPr>
            <w:tcW w:w="1969" w:type="dxa"/>
            <w:vAlign w:val="center"/>
          </w:tcPr>
          <w:p w14:paraId="360D33CA" w14:textId="77777777" w:rsidR="004D3812" w:rsidRPr="001127B6" w:rsidRDefault="004D3812" w:rsidP="007D1AAD">
            <w:pPr>
              <w:tabs>
                <w:tab w:val="left" w:pos="1172"/>
              </w:tabs>
              <w:spacing w:before="0" w:after="0"/>
              <w:jc w:val="center"/>
              <w:rPr>
                <w:sz w:val="20"/>
                <w:vertAlign w:val="superscript"/>
                <w:lang w:val="en-US" w:eastAsia="en-US"/>
              </w:rPr>
            </w:pPr>
            <w:proofErr w:type="spellStart"/>
            <w:r w:rsidRPr="001127B6">
              <w:rPr>
                <w:sz w:val="20"/>
                <w:lang w:val="en-US" w:eastAsia="en-US"/>
              </w:rPr>
              <w:t>Adalar</w:t>
            </w:r>
            <w:proofErr w:type="spellEnd"/>
            <w:r w:rsidRPr="001127B6">
              <w:rPr>
                <w:sz w:val="20"/>
                <w:lang w:val="en-US" w:eastAsia="en-US"/>
              </w:rPr>
              <w:t xml:space="preserve"> (Buoy)/ </w:t>
            </w:r>
            <w:proofErr w:type="spellStart"/>
            <w:r w:rsidRPr="001127B6">
              <w:rPr>
                <w:sz w:val="20"/>
                <w:lang w:val="en-US" w:eastAsia="en-US"/>
              </w:rPr>
              <w:t>Adalar</w:t>
            </w:r>
            <w:proofErr w:type="spellEnd"/>
          </w:p>
        </w:tc>
        <w:tc>
          <w:tcPr>
            <w:tcW w:w="1365" w:type="dxa"/>
            <w:vAlign w:val="center"/>
          </w:tcPr>
          <w:p w14:paraId="3388997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40.9328</w:t>
            </w:r>
          </w:p>
          <w:p w14:paraId="1A75005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28.9489</w:t>
            </w:r>
          </w:p>
        </w:tc>
        <w:tc>
          <w:tcPr>
            <w:tcW w:w="1018" w:type="dxa"/>
            <w:vAlign w:val="center"/>
          </w:tcPr>
          <w:p w14:paraId="159BD338" w14:textId="77777777" w:rsidR="004D3812" w:rsidRPr="001127B6" w:rsidRDefault="004D3812" w:rsidP="007D1AAD">
            <w:pPr>
              <w:tabs>
                <w:tab w:val="left" w:pos="1172"/>
              </w:tabs>
              <w:jc w:val="center"/>
              <w:rPr>
                <w:sz w:val="20"/>
              </w:rPr>
            </w:pPr>
            <w:r w:rsidRPr="001127B6">
              <w:rPr>
                <w:sz w:val="20"/>
              </w:rPr>
              <w:t>0</w:t>
            </w:r>
          </w:p>
        </w:tc>
        <w:tc>
          <w:tcPr>
            <w:tcW w:w="1171" w:type="dxa"/>
            <w:vAlign w:val="center"/>
          </w:tcPr>
          <w:p w14:paraId="1602C03F"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w:t>
            </w:r>
          </w:p>
        </w:tc>
        <w:tc>
          <w:tcPr>
            <w:tcW w:w="1560" w:type="dxa"/>
            <w:vAlign w:val="center"/>
          </w:tcPr>
          <w:p w14:paraId="0295ED82"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Sea and ocean</w:t>
            </w:r>
          </w:p>
        </w:tc>
        <w:tc>
          <w:tcPr>
            <w:tcW w:w="1843" w:type="dxa"/>
            <w:vAlign w:val="center"/>
          </w:tcPr>
          <w:p w14:paraId="4CC545AE"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(39%)</w:t>
            </w:r>
          </w:p>
          <w:p w14:paraId="470EF98E"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(43%)</w:t>
            </w:r>
          </w:p>
          <w:p w14:paraId="2488A929"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WS (38%)</w:t>
            </w:r>
          </w:p>
        </w:tc>
      </w:tr>
      <w:tr w:rsidR="004D3812" w:rsidRPr="001127B6" w14:paraId="1D4E8CF6" w14:textId="77777777" w:rsidTr="007D1AAD">
        <w:tc>
          <w:tcPr>
            <w:tcW w:w="436" w:type="dxa"/>
            <w:vAlign w:val="center"/>
          </w:tcPr>
          <w:p w14:paraId="69378A1F"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w:t>
            </w:r>
          </w:p>
        </w:tc>
        <w:tc>
          <w:tcPr>
            <w:tcW w:w="1969" w:type="dxa"/>
            <w:vAlign w:val="center"/>
          </w:tcPr>
          <w:p w14:paraId="12BAA66C" w14:textId="77777777" w:rsidR="004D3812" w:rsidRPr="001127B6" w:rsidRDefault="004D3812" w:rsidP="007D1AAD">
            <w:pPr>
              <w:tabs>
                <w:tab w:val="left" w:pos="1172"/>
              </w:tabs>
              <w:spacing w:before="0" w:after="0"/>
              <w:jc w:val="center"/>
              <w:rPr>
                <w:sz w:val="20"/>
              </w:rPr>
            </w:pPr>
            <w:proofErr w:type="spellStart"/>
            <w:r w:rsidRPr="001127B6">
              <w:rPr>
                <w:sz w:val="20"/>
              </w:rPr>
              <w:t>Arnavutköy</w:t>
            </w:r>
            <w:proofErr w:type="spellEnd"/>
            <w:r w:rsidRPr="001127B6">
              <w:rPr>
                <w:sz w:val="20"/>
              </w:rPr>
              <w:t xml:space="preserve">/ </w:t>
            </w:r>
            <w:proofErr w:type="spellStart"/>
            <w:r w:rsidRPr="001127B6">
              <w:rPr>
                <w:sz w:val="20"/>
              </w:rPr>
              <w:t>Arnavutköy</w:t>
            </w:r>
            <w:proofErr w:type="spellEnd"/>
          </w:p>
        </w:tc>
        <w:tc>
          <w:tcPr>
            <w:tcW w:w="1365" w:type="dxa"/>
            <w:vAlign w:val="center"/>
          </w:tcPr>
          <w:p w14:paraId="1D8F4AF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41.2203</w:t>
            </w:r>
          </w:p>
          <w:p w14:paraId="1D3A9A8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28.7075</w:t>
            </w:r>
          </w:p>
        </w:tc>
        <w:tc>
          <w:tcPr>
            <w:tcW w:w="1018" w:type="dxa"/>
            <w:vAlign w:val="center"/>
          </w:tcPr>
          <w:p w14:paraId="6C46EF81" w14:textId="77777777" w:rsidR="004D3812" w:rsidRPr="001127B6" w:rsidRDefault="004D3812" w:rsidP="007D1AAD">
            <w:pPr>
              <w:tabs>
                <w:tab w:val="left" w:pos="1172"/>
              </w:tabs>
              <w:jc w:val="center"/>
              <w:rPr>
                <w:sz w:val="20"/>
              </w:rPr>
            </w:pPr>
            <w:r w:rsidRPr="001127B6">
              <w:rPr>
                <w:sz w:val="20"/>
              </w:rPr>
              <w:t>140</w:t>
            </w:r>
          </w:p>
        </w:tc>
        <w:tc>
          <w:tcPr>
            <w:tcW w:w="1171" w:type="dxa"/>
            <w:vAlign w:val="center"/>
          </w:tcPr>
          <w:p w14:paraId="785F061F"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rural</w:t>
            </w:r>
          </w:p>
        </w:tc>
        <w:tc>
          <w:tcPr>
            <w:tcW w:w="1560" w:type="dxa"/>
            <w:vAlign w:val="center"/>
          </w:tcPr>
          <w:p w14:paraId="707AC094" w14:textId="77777777" w:rsidR="004D3812" w:rsidRPr="001127B6" w:rsidRDefault="004D3812" w:rsidP="007D1AAD">
            <w:pPr>
              <w:tabs>
                <w:tab w:val="left" w:pos="1172"/>
              </w:tabs>
              <w:spacing w:before="0" w:after="0"/>
              <w:contextualSpacing/>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vAlign w:val="center"/>
          </w:tcPr>
          <w:p w14:paraId="303AEE92"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(26%)</w:t>
            </w:r>
          </w:p>
          <w:p w14:paraId="5FDF13CE"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(29%)</w:t>
            </w:r>
          </w:p>
          <w:p w14:paraId="0C07AB98"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WS (26%)</w:t>
            </w:r>
          </w:p>
        </w:tc>
      </w:tr>
      <w:tr w:rsidR="004D3812" w:rsidRPr="001127B6" w14:paraId="4645A024" w14:textId="77777777" w:rsidTr="007D1AAD">
        <w:tc>
          <w:tcPr>
            <w:tcW w:w="436" w:type="dxa"/>
            <w:vAlign w:val="center"/>
          </w:tcPr>
          <w:p w14:paraId="69826952"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3</w:t>
            </w:r>
          </w:p>
        </w:tc>
        <w:tc>
          <w:tcPr>
            <w:tcW w:w="1969" w:type="dxa"/>
            <w:vAlign w:val="center"/>
          </w:tcPr>
          <w:p w14:paraId="4B0F5238" w14:textId="77777777" w:rsidR="004D3812" w:rsidRPr="001127B6" w:rsidRDefault="004D3812" w:rsidP="007D1AAD">
            <w:pPr>
              <w:tabs>
                <w:tab w:val="left" w:pos="1172"/>
              </w:tabs>
              <w:spacing w:before="0" w:after="0"/>
              <w:jc w:val="center"/>
              <w:rPr>
                <w:sz w:val="20"/>
              </w:rPr>
            </w:pPr>
            <w:proofErr w:type="spellStart"/>
            <w:r w:rsidRPr="001127B6">
              <w:rPr>
                <w:sz w:val="20"/>
              </w:rPr>
              <w:t>Florya</w:t>
            </w:r>
            <w:proofErr w:type="spellEnd"/>
            <w:r w:rsidRPr="001127B6">
              <w:rPr>
                <w:sz w:val="20"/>
              </w:rPr>
              <w:t>/</w:t>
            </w:r>
            <w:proofErr w:type="spellStart"/>
            <w:r w:rsidRPr="001127B6">
              <w:rPr>
                <w:sz w:val="20"/>
              </w:rPr>
              <w:t>Bakırköy</w:t>
            </w:r>
            <w:proofErr w:type="spellEnd"/>
          </w:p>
        </w:tc>
        <w:tc>
          <w:tcPr>
            <w:tcW w:w="1365" w:type="dxa"/>
            <w:vAlign w:val="center"/>
          </w:tcPr>
          <w:p w14:paraId="25D2099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40.9758</w:t>
            </w:r>
          </w:p>
          <w:p w14:paraId="05C7624B"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28.7865</w:t>
            </w:r>
          </w:p>
        </w:tc>
        <w:tc>
          <w:tcPr>
            <w:tcW w:w="1018" w:type="dxa"/>
            <w:vAlign w:val="center"/>
          </w:tcPr>
          <w:p w14:paraId="4D1288B3" w14:textId="77777777" w:rsidR="004D3812" w:rsidRPr="001127B6" w:rsidRDefault="004D3812" w:rsidP="007D1AAD">
            <w:pPr>
              <w:tabs>
                <w:tab w:val="left" w:pos="1172"/>
              </w:tabs>
              <w:jc w:val="center"/>
              <w:rPr>
                <w:sz w:val="20"/>
              </w:rPr>
            </w:pPr>
            <w:r w:rsidRPr="001127B6">
              <w:rPr>
                <w:sz w:val="20"/>
              </w:rPr>
              <w:t>37</w:t>
            </w:r>
          </w:p>
        </w:tc>
        <w:tc>
          <w:tcPr>
            <w:tcW w:w="1171" w:type="dxa"/>
            <w:vAlign w:val="center"/>
          </w:tcPr>
          <w:p w14:paraId="5B13105F"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0567E215"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Green Urban Areas</w:t>
            </w:r>
          </w:p>
        </w:tc>
        <w:tc>
          <w:tcPr>
            <w:tcW w:w="1843" w:type="dxa"/>
            <w:vAlign w:val="center"/>
          </w:tcPr>
          <w:p w14:paraId="7D5903BC"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w:t>
            </w:r>
          </w:p>
          <w:p w14:paraId="5AF147C5"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(9%)</w:t>
            </w:r>
          </w:p>
          <w:p w14:paraId="755B2FCC"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(1%)</w:t>
            </w:r>
          </w:p>
        </w:tc>
      </w:tr>
      <w:tr w:rsidR="004D3812" w:rsidRPr="001127B6" w14:paraId="7F32D338" w14:textId="77777777" w:rsidTr="007D1AAD">
        <w:tc>
          <w:tcPr>
            <w:tcW w:w="436" w:type="dxa"/>
            <w:vAlign w:val="center"/>
          </w:tcPr>
          <w:p w14:paraId="781D68CE"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4</w:t>
            </w:r>
          </w:p>
        </w:tc>
        <w:tc>
          <w:tcPr>
            <w:tcW w:w="1969" w:type="dxa"/>
            <w:vAlign w:val="center"/>
          </w:tcPr>
          <w:p w14:paraId="1B4A9DF9" w14:textId="77777777" w:rsidR="004D3812" w:rsidRPr="001127B6" w:rsidRDefault="004D3812" w:rsidP="007D1AAD">
            <w:pPr>
              <w:tabs>
                <w:tab w:val="left" w:pos="1172"/>
              </w:tabs>
              <w:spacing w:before="0" w:after="0"/>
              <w:jc w:val="center"/>
              <w:rPr>
                <w:sz w:val="20"/>
              </w:rPr>
            </w:pPr>
            <w:r w:rsidRPr="001127B6">
              <w:rPr>
                <w:sz w:val="20"/>
              </w:rPr>
              <w:t xml:space="preserve">Atatürk </w:t>
            </w:r>
            <w:proofErr w:type="spellStart"/>
            <w:r w:rsidRPr="001127B6">
              <w:rPr>
                <w:sz w:val="20"/>
              </w:rPr>
              <w:t>Havalimanı</w:t>
            </w:r>
            <w:proofErr w:type="spellEnd"/>
            <w:r w:rsidRPr="001127B6">
              <w:rPr>
                <w:sz w:val="20"/>
              </w:rPr>
              <w:t xml:space="preserve">/ </w:t>
            </w:r>
            <w:proofErr w:type="spellStart"/>
            <w:r w:rsidRPr="001127B6">
              <w:rPr>
                <w:sz w:val="20"/>
              </w:rPr>
              <w:t>Bakırköy</w:t>
            </w:r>
            <w:proofErr w:type="spellEnd"/>
          </w:p>
        </w:tc>
        <w:tc>
          <w:tcPr>
            <w:tcW w:w="1365" w:type="dxa"/>
            <w:vAlign w:val="center"/>
          </w:tcPr>
          <w:p w14:paraId="189B2C1B"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40.9819</w:t>
            </w:r>
          </w:p>
          <w:p w14:paraId="13F7C8B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28.8208</w:t>
            </w:r>
          </w:p>
        </w:tc>
        <w:tc>
          <w:tcPr>
            <w:tcW w:w="1018" w:type="dxa"/>
            <w:vAlign w:val="center"/>
          </w:tcPr>
          <w:p w14:paraId="23DB3A0B" w14:textId="77777777" w:rsidR="004D3812" w:rsidRPr="001127B6" w:rsidRDefault="004D3812" w:rsidP="007D1AAD">
            <w:pPr>
              <w:tabs>
                <w:tab w:val="left" w:pos="1172"/>
              </w:tabs>
              <w:jc w:val="center"/>
              <w:rPr>
                <w:sz w:val="20"/>
              </w:rPr>
            </w:pPr>
            <w:r w:rsidRPr="001127B6">
              <w:rPr>
                <w:sz w:val="20"/>
              </w:rPr>
              <w:t>33</w:t>
            </w:r>
          </w:p>
        </w:tc>
        <w:tc>
          <w:tcPr>
            <w:tcW w:w="1171" w:type="dxa"/>
            <w:vAlign w:val="center"/>
          </w:tcPr>
          <w:p w14:paraId="2C4E889F"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5BDC0052" w14:textId="77777777" w:rsidR="004D3812" w:rsidRPr="001127B6" w:rsidRDefault="004D3812" w:rsidP="007D1AAD">
            <w:pPr>
              <w:tabs>
                <w:tab w:val="left" w:pos="1172"/>
              </w:tabs>
              <w:spacing w:before="0" w:after="0"/>
              <w:jc w:val="center"/>
              <w:rPr>
                <w:sz w:val="20"/>
                <w:lang w:val="en-US"/>
              </w:rPr>
            </w:pPr>
            <w:r w:rsidRPr="001127B6">
              <w:rPr>
                <w:color w:val="000000"/>
                <w:sz w:val="20"/>
              </w:rPr>
              <w:t>Airports</w:t>
            </w:r>
          </w:p>
        </w:tc>
        <w:tc>
          <w:tcPr>
            <w:tcW w:w="1843" w:type="dxa"/>
            <w:vAlign w:val="center"/>
          </w:tcPr>
          <w:p w14:paraId="22052B59"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w:t>
            </w:r>
          </w:p>
          <w:p w14:paraId="3B5CBBD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RH (2%)</w:t>
            </w:r>
          </w:p>
          <w:p w14:paraId="6F9EFE05"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WS (4%)</w:t>
            </w:r>
          </w:p>
          <w:p w14:paraId="4183FAA1" w14:textId="77777777" w:rsidR="004D3812" w:rsidRPr="001127B6" w:rsidRDefault="004D3812" w:rsidP="007D1AAD">
            <w:pPr>
              <w:tabs>
                <w:tab w:val="left" w:pos="1172"/>
              </w:tabs>
              <w:spacing w:before="0" w:after="0"/>
              <w:jc w:val="center"/>
              <w:rPr>
                <w:sz w:val="20"/>
              </w:rPr>
            </w:pPr>
            <w:r w:rsidRPr="001127B6">
              <w:rPr>
                <w:sz w:val="20"/>
                <w:lang w:val="en-US" w:eastAsia="en-US"/>
              </w:rPr>
              <w:t>C (2%)</w:t>
            </w:r>
          </w:p>
        </w:tc>
      </w:tr>
      <w:tr w:rsidR="004D3812" w:rsidRPr="001127B6" w14:paraId="4216837A" w14:textId="77777777" w:rsidTr="007D1AAD">
        <w:tc>
          <w:tcPr>
            <w:tcW w:w="436" w:type="dxa"/>
            <w:vAlign w:val="center"/>
          </w:tcPr>
          <w:p w14:paraId="5BDDF84A"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5</w:t>
            </w:r>
          </w:p>
        </w:tc>
        <w:tc>
          <w:tcPr>
            <w:tcW w:w="1969" w:type="dxa"/>
            <w:vAlign w:val="center"/>
          </w:tcPr>
          <w:p w14:paraId="6D8B0CEA" w14:textId="77777777" w:rsidR="004D3812" w:rsidRPr="001127B6" w:rsidRDefault="004D3812" w:rsidP="007D1AAD">
            <w:pPr>
              <w:tabs>
                <w:tab w:val="left" w:pos="1172"/>
              </w:tabs>
              <w:spacing w:before="0" w:after="0"/>
              <w:jc w:val="center"/>
              <w:rPr>
                <w:sz w:val="20"/>
              </w:rPr>
            </w:pPr>
            <w:proofErr w:type="spellStart"/>
            <w:r w:rsidRPr="001127B6">
              <w:rPr>
                <w:sz w:val="20"/>
              </w:rPr>
              <w:t>Beykoz</w:t>
            </w:r>
            <w:proofErr w:type="spellEnd"/>
            <w:r w:rsidRPr="001127B6">
              <w:rPr>
                <w:sz w:val="20"/>
              </w:rPr>
              <w:t>/</w:t>
            </w:r>
            <w:proofErr w:type="spellStart"/>
            <w:r w:rsidRPr="001127B6">
              <w:rPr>
                <w:sz w:val="20"/>
              </w:rPr>
              <w:t>Beykoz</w:t>
            </w:r>
            <w:proofErr w:type="spellEnd"/>
          </w:p>
        </w:tc>
        <w:tc>
          <w:tcPr>
            <w:tcW w:w="1365" w:type="dxa"/>
            <w:vAlign w:val="center"/>
          </w:tcPr>
          <w:p w14:paraId="0A7B6BA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41.1417</w:t>
            </w:r>
          </w:p>
          <w:p w14:paraId="3BDD252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29.0739</w:t>
            </w:r>
          </w:p>
        </w:tc>
        <w:tc>
          <w:tcPr>
            <w:tcW w:w="1018" w:type="dxa"/>
            <w:vAlign w:val="center"/>
          </w:tcPr>
          <w:p w14:paraId="2DE73A50" w14:textId="77777777" w:rsidR="004D3812" w:rsidRPr="001127B6" w:rsidRDefault="004D3812" w:rsidP="007D1AAD">
            <w:pPr>
              <w:tabs>
                <w:tab w:val="left" w:pos="1172"/>
              </w:tabs>
              <w:jc w:val="center"/>
              <w:rPr>
                <w:sz w:val="20"/>
              </w:rPr>
            </w:pPr>
            <w:r w:rsidRPr="001127B6">
              <w:rPr>
                <w:sz w:val="20"/>
              </w:rPr>
              <w:t>5</w:t>
            </w:r>
          </w:p>
        </w:tc>
        <w:tc>
          <w:tcPr>
            <w:tcW w:w="1171" w:type="dxa"/>
            <w:vAlign w:val="center"/>
          </w:tcPr>
          <w:p w14:paraId="1AB4CD2E" w14:textId="77777777" w:rsidR="004D3812" w:rsidRPr="001127B6" w:rsidRDefault="004D3812" w:rsidP="007D1AAD">
            <w:pPr>
              <w:tabs>
                <w:tab w:val="left" w:pos="1172"/>
              </w:tabs>
              <w:spacing w:before="0" w:after="0"/>
              <w:jc w:val="center"/>
              <w:rPr>
                <w:sz w:val="20"/>
                <w:lang w:val="en-US" w:eastAsia="en-US"/>
              </w:rPr>
            </w:pPr>
            <w:proofErr w:type="spellStart"/>
            <w:proofErr w:type="gramStart"/>
            <w:r w:rsidRPr="001127B6">
              <w:rPr>
                <w:sz w:val="20"/>
                <w:lang w:val="en-US" w:eastAsia="en-US"/>
              </w:rPr>
              <w:t>Bosphorus,coastal</w:t>
            </w:r>
            <w:proofErr w:type="spellEnd"/>
            <w:proofErr w:type="gramEnd"/>
            <w:r w:rsidRPr="001127B6">
              <w:rPr>
                <w:sz w:val="20"/>
                <w:lang w:val="en-US" w:eastAsia="en-US"/>
              </w:rPr>
              <w:t>, urban</w:t>
            </w:r>
          </w:p>
        </w:tc>
        <w:tc>
          <w:tcPr>
            <w:tcW w:w="1560" w:type="dxa"/>
            <w:vAlign w:val="center"/>
          </w:tcPr>
          <w:p w14:paraId="25302771"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Industrial or Commercial Units</w:t>
            </w:r>
          </w:p>
        </w:tc>
        <w:tc>
          <w:tcPr>
            <w:tcW w:w="1843" w:type="dxa"/>
            <w:vAlign w:val="center"/>
          </w:tcPr>
          <w:p w14:paraId="4365E9B3"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(24%)</w:t>
            </w:r>
          </w:p>
          <w:p w14:paraId="37C35517"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(25%)</w:t>
            </w:r>
          </w:p>
          <w:p w14:paraId="5BA41DC2"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(26%)</w:t>
            </w:r>
          </w:p>
        </w:tc>
      </w:tr>
      <w:tr w:rsidR="004D3812" w:rsidRPr="001127B6" w14:paraId="31201286" w14:textId="77777777" w:rsidTr="007D1AAD">
        <w:tc>
          <w:tcPr>
            <w:tcW w:w="436" w:type="dxa"/>
            <w:vAlign w:val="center"/>
          </w:tcPr>
          <w:p w14:paraId="74BEBDA7"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6</w:t>
            </w:r>
          </w:p>
        </w:tc>
        <w:tc>
          <w:tcPr>
            <w:tcW w:w="1969" w:type="dxa"/>
            <w:vAlign w:val="center"/>
          </w:tcPr>
          <w:p w14:paraId="547EA3CE" w14:textId="77777777" w:rsidR="004D3812" w:rsidRPr="001127B6" w:rsidRDefault="004D3812" w:rsidP="007D1AAD">
            <w:pPr>
              <w:tabs>
                <w:tab w:val="left" w:pos="1172"/>
              </w:tabs>
              <w:spacing w:before="0" w:after="0"/>
              <w:jc w:val="center"/>
              <w:rPr>
                <w:sz w:val="20"/>
              </w:rPr>
            </w:pPr>
            <w:proofErr w:type="spellStart"/>
            <w:r w:rsidRPr="001127B6">
              <w:rPr>
                <w:sz w:val="20"/>
              </w:rPr>
              <w:t>Beykoz</w:t>
            </w:r>
            <w:proofErr w:type="spellEnd"/>
            <w:r w:rsidRPr="001127B6">
              <w:rPr>
                <w:sz w:val="20"/>
              </w:rPr>
              <w:t xml:space="preserve"> Anadolu </w:t>
            </w:r>
            <w:proofErr w:type="spellStart"/>
            <w:r w:rsidRPr="001127B6">
              <w:rPr>
                <w:sz w:val="20"/>
              </w:rPr>
              <w:t>Feneri</w:t>
            </w:r>
            <w:proofErr w:type="spellEnd"/>
            <w:r w:rsidRPr="001127B6">
              <w:rPr>
                <w:sz w:val="20"/>
              </w:rPr>
              <w:t>/</w:t>
            </w:r>
            <w:proofErr w:type="spellStart"/>
            <w:r w:rsidRPr="001127B6">
              <w:rPr>
                <w:sz w:val="20"/>
              </w:rPr>
              <w:t>Beykoz</w:t>
            </w:r>
            <w:proofErr w:type="spellEnd"/>
          </w:p>
        </w:tc>
        <w:tc>
          <w:tcPr>
            <w:tcW w:w="1365" w:type="dxa"/>
            <w:vAlign w:val="center"/>
          </w:tcPr>
          <w:p w14:paraId="195F04A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41.2233</w:t>
            </w:r>
          </w:p>
          <w:p w14:paraId="6D426D4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29.1658</w:t>
            </w:r>
          </w:p>
        </w:tc>
        <w:tc>
          <w:tcPr>
            <w:tcW w:w="1018" w:type="dxa"/>
            <w:vAlign w:val="center"/>
          </w:tcPr>
          <w:p w14:paraId="28684618" w14:textId="77777777" w:rsidR="004D3812" w:rsidRPr="001127B6" w:rsidRDefault="004D3812" w:rsidP="007D1AAD">
            <w:pPr>
              <w:tabs>
                <w:tab w:val="left" w:pos="1172"/>
              </w:tabs>
              <w:jc w:val="center"/>
              <w:rPr>
                <w:sz w:val="20"/>
              </w:rPr>
            </w:pPr>
            <w:r w:rsidRPr="001127B6">
              <w:rPr>
                <w:sz w:val="20"/>
              </w:rPr>
              <w:t>58</w:t>
            </w:r>
          </w:p>
        </w:tc>
        <w:tc>
          <w:tcPr>
            <w:tcW w:w="1171" w:type="dxa"/>
            <w:vAlign w:val="center"/>
          </w:tcPr>
          <w:p w14:paraId="4355CAD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North, coastal, forest</w:t>
            </w:r>
          </w:p>
        </w:tc>
        <w:tc>
          <w:tcPr>
            <w:tcW w:w="1560" w:type="dxa"/>
            <w:vAlign w:val="center"/>
          </w:tcPr>
          <w:p w14:paraId="4D530520"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Broad Leaved Forest</w:t>
            </w:r>
          </w:p>
        </w:tc>
        <w:tc>
          <w:tcPr>
            <w:tcW w:w="1843" w:type="dxa"/>
            <w:vAlign w:val="center"/>
          </w:tcPr>
          <w:p w14:paraId="04F87BDD"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(33%)</w:t>
            </w:r>
          </w:p>
          <w:p w14:paraId="4BB47B97"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(33%)</w:t>
            </w:r>
          </w:p>
          <w:p w14:paraId="65F6336F"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(32%)</w:t>
            </w:r>
          </w:p>
        </w:tc>
      </w:tr>
      <w:tr w:rsidR="004D3812" w:rsidRPr="001127B6" w14:paraId="45C62476" w14:textId="77777777" w:rsidTr="007D1AAD">
        <w:tc>
          <w:tcPr>
            <w:tcW w:w="436" w:type="dxa"/>
            <w:vAlign w:val="center"/>
          </w:tcPr>
          <w:p w14:paraId="3673796B"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7</w:t>
            </w:r>
          </w:p>
        </w:tc>
        <w:tc>
          <w:tcPr>
            <w:tcW w:w="1969" w:type="dxa"/>
            <w:vAlign w:val="center"/>
          </w:tcPr>
          <w:p w14:paraId="0705D671"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Büyükçekmece</w:t>
            </w:r>
            <w:proofErr w:type="spellEnd"/>
            <w:r w:rsidRPr="001127B6">
              <w:rPr>
                <w:sz w:val="20"/>
                <w:lang w:val="en-US" w:eastAsia="en-US"/>
              </w:rPr>
              <w:t xml:space="preserve">/ </w:t>
            </w:r>
            <w:proofErr w:type="spellStart"/>
            <w:r w:rsidRPr="001127B6">
              <w:rPr>
                <w:sz w:val="20"/>
                <w:lang w:val="en-US" w:eastAsia="en-US"/>
              </w:rPr>
              <w:t>Büyükçekmece</w:t>
            </w:r>
            <w:proofErr w:type="spellEnd"/>
          </w:p>
        </w:tc>
        <w:tc>
          <w:tcPr>
            <w:tcW w:w="1365" w:type="dxa"/>
            <w:vAlign w:val="center"/>
          </w:tcPr>
          <w:p w14:paraId="060054F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41.0453</w:t>
            </w:r>
          </w:p>
          <w:p w14:paraId="55C940A1"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28.5900</w:t>
            </w:r>
          </w:p>
        </w:tc>
        <w:tc>
          <w:tcPr>
            <w:tcW w:w="1018" w:type="dxa"/>
            <w:vAlign w:val="center"/>
          </w:tcPr>
          <w:p w14:paraId="24C14EB6" w14:textId="77777777" w:rsidR="004D3812" w:rsidRPr="001127B6" w:rsidRDefault="004D3812" w:rsidP="007D1AAD">
            <w:pPr>
              <w:tabs>
                <w:tab w:val="left" w:pos="1172"/>
              </w:tabs>
              <w:jc w:val="center"/>
              <w:rPr>
                <w:sz w:val="20"/>
              </w:rPr>
            </w:pPr>
            <w:r w:rsidRPr="001127B6">
              <w:rPr>
                <w:sz w:val="20"/>
              </w:rPr>
              <w:t>20</w:t>
            </w:r>
          </w:p>
        </w:tc>
        <w:tc>
          <w:tcPr>
            <w:tcW w:w="1171" w:type="dxa"/>
            <w:vAlign w:val="center"/>
          </w:tcPr>
          <w:p w14:paraId="26F5570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2D17DF17"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Industrial or Commercial Units</w:t>
            </w:r>
          </w:p>
        </w:tc>
        <w:tc>
          <w:tcPr>
            <w:tcW w:w="1843" w:type="dxa"/>
            <w:vAlign w:val="center"/>
          </w:tcPr>
          <w:p w14:paraId="07D63666"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w:t>
            </w:r>
          </w:p>
          <w:p w14:paraId="3FF18DA5"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(7%)</w:t>
            </w:r>
          </w:p>
          <w:p w14:paraId="30D3BB53"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(3%)</w:t>
            </w:r>
          </w:p>
        </w:tc>
      </w:tr>
      <w:tr w:rsidR="004D3812" w:rsidRPr="001127B6" w14:paraId="57428121" w14:textId="77777777" w:rsidTr="007D1AAD">
        <w:tc>
          <w:tcPr>
            <w:tcW w:w="436" w:type="dxa"/>
            <w:vAlign w:val="center"/>
          </w:tcPr>
          <w:p w14:paraId="5D719D61"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8</w:t>
            </w:r>
          </w:p>
        </w:tc>
        <w:tc>
          <w:tcPr>
            <w:tcW w:w="1969" w:type="dxa"/>
            <w:vAlign w:val="center"/>
          </w:tcPr>
          <w:p w14:paraId="6AAF7C42"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Çatalca</w:t>
            </w:r>
            <w:proofErr w:type="spellEnd"/>
            <w:r w:rsidRPr="001127B6">
              <w:rPr>
                <w:sz w:val="20"/>
                <w:lang w:val="en-US" w:eastAsia="en-US"/>
              </w:rPr>
              <w:t xml:space="preserve"> Radar </w:t>
            </w:r>
            <w:proofErr w:type="spellStart"/>
            <w:r w:rsidRPr="001127B6">
              <w:rPr>
                <w:sz w:val="20"/>
                <w:lang w:val="en-US" w:eastAsia="en-US"/>
              </w:rPr>
              <w:t>Sahası</w:t>
            </w:r>
            <w:proofErr w:type="spellEnd"/>
            <w:r w:rsidRPr="001127B6">
              <w:rPr>
                <w:sz w:val="20"/>
                <w:lang w:val="en-US" w:eastAsia="en-US"/>
              </w:rPr>
              <w:t>/</w:t>
            </w:r>
            <w:proofErr w:type="spellStart"/>
            <w:r w:rsidRPr="001127B6">
              <w:rPr>
                <w:sz w:val="20"/>
                <w:lang w:val="en-US" w:eastAsia="en-US"/>
              </w:rPr>
              <w:t>Çatalca</w:t>
            </w:r>
            <w:proofErr w:type="spellEnd"/>
          </w:p>
        </w:tc>
        <w:tc>
          <w:tcPr>
            <w:tcW w:w="1365" w:type="dxa"/>
            <w:vAlign w:val="center"/>
          </w:tcPr>
          <w:p w14:paraId="693EF10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41.3409</w:t>
            </w:r>
          </w:p>
          <w:p w14:paraId="2EB084F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28.3568</w:t>
            </w:r>
          </w:p>
        </w:tc>
        <w:tc>
          <w:tcPr>
            <w:tcW w:w="1018" w:type="dxa"/>
            <w:vAlign w:val="center"/>
          </w:tcPr>
          <w:p w14:paraId="44E9A3CA" w14:textId="77777777" w:rsidR="004D3812" w:rsidRPr="001127B6" w:rsidRDefault="004D3812" w:rsidP="007D1AAD">
            <w:pPr>
              <w:tabs>
                <w:tab w:val="left" w:pos="1172"/>
              </w:tabs>
              <w:jc w:val="center"/>
              <w:rPr>
                <w:sz w:val="20"/>
              </w:rPr>
            </w:pPr>
            <w:r w:rsidRPr="001127B6">
              <w:rPr>
                <w:sz w:val="20"/>
              </w:rPr>
              <w:t>381</w:t>
            </w:r>
          </w:p>
        </w:tc>
        <w:tc>
          <w:tcPr>
            <w:tcW w:w="1171" w:type="dxa"/>
            <w:vAlign w:val="center"/>
          </w:tcPr>
          <w:p w14:paraId="523D4EB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forest</w:t>
            </w:r>
          </w:p>
        </w:tc>
        <w:tc>
          <w:tcPr>
            <w:tcW w:w="1560" w:type="dxa"/>
            <w:vAlign w:val="center"/>
          </w:tcPr>
          <w:p w14:paraId="15022750"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Broad Leaved Forest</w:t>
            </w:r>
          </w:p>
        </w:tc>
        <w:tc>
          <w:tcPr>
            <w:tcW w:w="1843" w:type="dxa"/>
            <w:vAlign w:val="center"/>
          </w:tcPr>
          <w:p w14:paraId="0EAAF791"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(3%)</w:t>
            </w:r>
          </w:p>
          <w:p w14:paraId="4FE81E70"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(19%)</w:t>
            </w:r>
          </w:p>
          <w:p w14:paraId="16E48156"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(3%)</w:t>
            </w:r>
          </w:p>
        </w:tc>
      </w:tr>
      <w:tr w:rsidR="004D3812" w:rsidRPr="001127B6" w14:paraId="6D4A253A" w14:textId="77777777" w:rsidTr="007D1AAD">
        <w:tc>
          <w:tcPr>
            <w:tcW w:w="436" w:type="dxa"/>
            <w:vAlign w:val="center"/>
          </w:tcPr>
          <w:p w14:paraId="2D60B45E"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9</w:t>
            </w:r>
          </w:p>
        </w:tc>
        <w:tc>
          <w:tcPr>
            <w:tcW w:w="1969" w:type="dxa"/>
            <w:vAlign w:val="center"/>
          </w:tcPr>
          <w:p w14:paraId="71F44AC5" w14:textId="77777777" w:rsidR="004D3812" w:rsidRPr="001127B6" w:rsidRDefault="004D3812" w:rsidP="007D1AAD">
            <w:pPr>
              <w:tabs>
                <w:tab w:val="left" w:pos="1172"/>
              </w:tabs>
              <w:spacing w:before="0" w:after="0"/>
              <w:jc w:val="center"/>
              <w:rPr>
                <w:sz w:val="20"/>
              </w:rPr>
            </w:pPr>
            <w:proofErr w:type="spellStart"/>
            <w:r w:rsidRPr="001127B6">
              <w:rPr>
                <w:sz w:val="20"/>
              </w:rPr>
              <w:t>Çekmeköy</w:t>
            </w:r>
            <w:proofErr w:type="spellEnd"/>
            <w:r w:rsidRPr="001127B6">
              <w:rPr>
                <w:sz w:val="20"/>
              </w:rPr>
              <w:t xml:space="preserve">/ </w:t>
            </w:r>
            <w:proofErr w:type="spellStart"/>
            <w:r w:rsidRPr="001127B6">
              <w:rPr>
                <w:sz w:val="20"/>
              </w:rPr>
              <w:t>Çekmeköy</w:t>
            </w:r>
            <w:proofErr w:type="spellEnd"/>
          </w:p>
        </w:tc>
        <w:tc>
          <w:tcPr>
            <w:tcW w:w="1365" w:type="dxa"/>
            <w:vAlign w:val="center"/>
          </w:tcPr>
          <w:p w14:paraId="43E5527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41.0783</w:t>
            </w:r>
          </w:p>
          <w:p w14:paraId="4F9A670B"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29.3256</w:t>
            </w:r>
          </w:p>
        </w:tc>
        <w:tc>
          <w:tcPr>
            <w:tcW w:w="1018" w:type="dxa"/>
            <w:vAlign w:val="center"/>
          </w:tcPr>
          <w:p w14:paraId="716FDE78" w14:textId="77777777" w:rsidR="004D3812" w:rsidRPr="001127B6" w:rsidRDefault="004D3812" w:rsidP="007D1AAD">
            <w:pPr>
              <w:tabs>
                <w:tab w:val="left" w:pos="1172"/>
              </w:tabs>
              <w:jc w:val="center"/>
              <w:rPr>
                <w:sz w:val="20"/>
              </w:rPr>
            </w:pPr>
            <w:r w:rsidRPr="001127B6">
              <w:rPr>
                <w:sz w:val="20"/>
              </w:rPr>
              <w:t>80</w:t>
            </w:r>
          </w:p>
        </w:tc>
        <w:tc>
          <w:tcPr>
            <w:tcW w:w="1171" w:type="dxa"/>
            <w:vAlign w:val="center"/>
          </w:tcPr>
          <w:p w14:paraId="6BB69AC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forest</w:t>
            </w:r>
          </w:p>
        </w:tc>
        <w:tc>
          <w:tcPr>
            <w:tcW w:w="1560" w:type="dxa"/>
            <w:vAlign w:val="center"/>
          </w:tcPr>
          <w:p w14:paraId="575BAD03" w14:textId="77777777" w:rsidR="004D3812" w:rsidRPr="001127B6" w:rsidRDefault="004D3812" w:rsidP="007D1AAD">
            <w:pPr>
              <w:tabs>
                <w:tab w:val="left" w:pos="1172"/>
              </w:tabs>
              <w:spacing w:before="0" w:after="0"/>
              <w:contextualSpacing/>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vAlign w:val="center"/>
          </w:tcPr>
          <w:p w14:paraId="73093044"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(23%)</w:t>
            </w:r>
          </w:p>
          <w:p w14:paraId="428D9B49"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(29%)</w:t>
            </w:r>
          </w:p>
          <w:p w14:paraId="4D8B1FA7"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(25%)</w:t>
            </w:r>
          </w:p>
        </w:tc>
      </w:tr>
      <w:tr w:rsidR="004D3812" w:rsidRPr="001127B6" w14:paraId="21CA15A8" w14:textId="77777777" w:rsidTr="007D1AAD">
        <w:tc>
          <w:tcPr>
            <w:tcW w:w="436" w:type="dxa"/>
            <w:vAlign w:val="center"/>
          </w:tcPr>
          <w:p w14:paraId="508320EC"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10</w:t>
            </w:r>
          </w:p>
        </w:tc>
        <w:tc>
          <w:tcPr>
            <w:tcW w:w="1969" w:type="dxa"/>
            <w:vAlign w:val="center"/>
          </w:tcPr>
          <w:p w14:paraId="5192EB81" w14:textId="77777777" w:rsidR="004D3812" w:rsidRPr="001127B6" w:rsidRDefault="004D3812" w:rsidP="007D1AAD">
            <w:pPr>
              <w:tabs>
                <w:tab w:val="left" w:pos="1172"/>
              </w:tabs>
              <w:spacing w:before="0" w:after="0"/>
              <w:jc w:val="center"/>
              <w:rPr>
                <w:sz w:val="20"/>
              </w:rPr>
            </w:pPr>
            <w:proofErr w:type="spellStart"/>
            <w:r w:rsidRPr="001127B6">
              <w:rPr>
                <w:sz w:val="20"/>
              </w:rPr>
              <w:t>Eyüp</w:t>
            </w:r>
            <w:proofErr w:type="spellEnd"/>
            <w:r w:rsidRPr="001127B6">
              <w:rPr>
                <w:sz w:val="20"/>
              </w:rPr>
              <w:t>/</w:t>
            </w:r>
            <w:proofErr w:type="spellStart"/>
            <w:r w:rsidRPr="001127B6">
              <w:rPr>
                <w:sz w:val="20"/>
              </w:rPr>
              <w:t>Eyüp</w:t>
            </w:r>
            <w:proofErr w:type="spellEnd"/>
          </w:p>
        </w:tc>
        <w:tc>
          <w:tcPr>
            <w:tcW w:w="1365" w:type="dxa"/>
            <w:vAlign w:val="center"/>
          </w:tcPr>
          <w:p w14:paraId="0C6191A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41.1028</w:t>
            </w:r>
          </w:p>
          <w:p w14:paraId="161E5D3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28.9242</w:t>
            </w:r>
          </w:p>
        </w:tc>
        <w:tc>
          <w:tcPr>
            <w:tcW w:w="1018" w:type="dxa"/>
            <w:vAlign w:val="center"/>
          </w:tcPr>
          <w:p w14:paraId="25EA9F69" w14:textId="77777777" w:rsidR="004D3812" w:rsidRPr="001127B6" w:rsidRDefault="004D3812" w:rsidP="007D1AAD">
            <w:pPr>
              <w:tabs>
                <w:tab w:val="left" w:pos="1172"/>
              </w:tabs>
              <w:jc w:val="center"/>
              <w:rPr>
                <w:sz w:val="20"/>
              </w:rPr>
            </w:pPr>
            <w:r w:rsidRPr="001127B6">
              <w:rPr>
                <w:sz w:val="20"/>
              </w:rPr>
              <w:t>54</w:t>
            </w:r>
          </w:p>
        </w:tc>
        <w:tc>
          <w:tcPr>
            <w:tcW w:w="1171" w:type="dxa"/>
            <w:vAlign w:val="center"/>
          </w:tcPr>
          <w:p w14:paraId="34F23AD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4BC90135"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Pastures</w:t>
            </w:r>
          </w:p>
        </w:tc>
        <w:tc>
          <w:tcPr>
            <w:tcW w:w="1843" w:type="dxa"/>
            <w:vAlign w:val="center"/>
          </w:tcPr>
          <w:p w14:paraId="79402EAF"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(3%)</w:t>
            </w:r>
          </w:p>
          <w:p w14:paraId="2E4BE703"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(4%)</w:t>
            </w:r>
          </w:p>
          <w:p w14:paraId="30EA263F"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(3%)</w:t>
            </w:r>
          </w:p>
        </w:tc>
      </w:tr>
      <w:tr w:rsidR="004D3812" w:rsidRPr="001127B6" w14:paraId="048A79FD" w14:textId="77777777" w:rsidTr="007D1AAD">
        <w:tc>
          <w:tcPr>
            <w:tcW w:w="436" w:type="dxa"/>
            <w:vAlign w:val="center"/>
          </w:tcPr>
          <w:p w14:paraId="60AD8E8B"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11</w:t>
            </w:r>
          </w:p>
        </w:tc>
        <w:tc>
          <w:tcPr>
            <w:tcW w:w="1969" w:type="dxa"/>
            <w:vAlign w:val="center"/>
          </w:tcPr>
          <w:p w14:paraId="7D425364" w14:textId="77777777" w:rsidR="004D3812" w:rsidRPr="001127B6" w:rsidRDefault="004D3812" w:rsidP="007D1AAD">
            <w:pPr>
              <w:tabs>
                <w:tab w:val="left" w:pos="1172"/>
              </w:tabs>
              <w:spacing w:before="0" w:after="0"/>
              <w:jc w:val="center"/>
              <w:rPr>
                <w:sz w:val="20"/>
              </w:rPr>
            </w:pPr>
            <w:proofErr w:type="spellStart"/>
            <w:r w:rsidRPr="001127B6">
              <w:rPr>
                <w:sz w:val="20"/>
              </w:rPr>
              <w:t>Kumkapı</w:t>
            </w:r>
            <w:proofErr w:type="spellEnd"/>
            <w:r w:rsidRPr="001127B6">
              <w:rPr>
                <w:sz w:val="20"/>
              </w:rPr>
              <w:t xml:space="preserve"> Fener/ </w:t>
            </w:r>
            <w:proofErr w:type="spellStart"/>
            <w:r w:rsidRPr="001127B6">
              <w:rPr>
                <w:sz w:val="20"/>
              </w:rPr>
              <w:t>Fatih</w:t>
            </w:r>
            <w:proofErr w:type="spellEnd"/>
          </w:p>
        </w:tc>
        <w:tc>
          <w:tcPr>
            <w:tcW w:w="1365" w:type="dxa"/>
            <w:vAlign w:val="center"/>
          </w:tcPr>
          <w:p w14:paraId="74862EEB"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41.0042</w:t>
            </w:r>
          </w:p>
          <w:p w14:paraId="5AC2D67F"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28.9547</w:t>
            </w:r>
          </w:p>
        </w:tc>
        <w:tc>
          <w:tcPr>
            <w:tcW w:w="1018" w:type="dxa"/>
            <w:vAlign w:val="center"/>
          </w:tcPr>
          <w:p w14:paraId="7FAB99FA" w14:textId="77777777" w:rsidR="004D3812" w:rsidRPr="001127B6" w:rsidRDefault="004D3812" w:rsidP="007D1AAD">
            <w:pPr>
              <w:tabs>
                <w:tab w:val="left" w:pos="1172"/>
              </w:tabs>
              <w:jc w:val="center"/>
              <w:rPr>
                <w:sz w:val="20"/>
              </w:rPr>
            </w:pPr>
            <w:r w:rsidRPr="001127B6">
              <w:rPr>
                <w:sz w:val="20"/>
              </w:rPr>
              <w:t>12</w:t>
            </w:r>
          </w:p>
        </w:tc>
        <w:tc>
          <w:tcPr>
            <w:tcW w:w="1171" w:type="dxa"/>
            <w:vAlign w:val="center"/>
          </w:tcPr>
          <w:p w14:paraId="753F15D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1035A310" w14:textId="77777777" w:rsidR="004D3812" w:rsidRPr="001127B6" w:rsidRDefault="004D3812" w:rsidP="007D1AAD">
            <w:pPr>
              <w:tabs>
                <w:tab w:val="left" w:pos="1172"/>
              </w:tabs>
              <w:spacing w:before="0" w:after="0"/>
              <w:contextualSpacing/>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vAlign w:val="center"/>
          </w:tcPr>
          <w:p w14:paraId="74BD5B13"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(21%)</w:t>
            </w:r>
          </w:p>
          <w:p w14:paraId="1F5BE5EF"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(23%)</w:t>
            </w:r>
          </w:p>
          <w:p w14:paraId="2390C962"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(25%)</w:t>
            </w:r>
          </w:p>
        </w:tc>
      </w:tr>
      <w:tr w:rsidR="004D3812" w:rsidRPr="001127B6" w14:paraId="52C31545" w14:textId="77777777" w:rsidTr="007D1AAD">
        <w:tc>
          <w:tcPr>
            <w:tcW w:w="436" w:type="dxa"/>
            <w:vAlign w:val="center"/>
          </w:tcPr>
          <w:p w14:paraId="4F769A07"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12</w:t>
            </w:r>
          </w:p>
        </w:tc>
        <w:tc>
          <w:tcPr>
            <w:tcW w:w="1969" w:type="dxa"/>
            <w:vAlign w:val="center"/>
          </w:tcPr>
          <w:p w14:paraId="13FFE473" w14:textId="77777777" w:rsidR="004D3812" w:rsidRPr="001127B6" w:rsidRDefault="004D3812" w:rsidP="007D1AAD">
            <w:pPr>
              <w:tabs>
                <w:tab w:val="left" w:pos="1172"/>
              </w:tabs>
              <w:spacing w:before="0" w:after="0"/>
              <w:jc w:val="center"/>
              <w:rPr>
                <w:sz w:val="20"/>
              </w:rPr>
            </w:pPr>
            <w:proofErr w:type="spellStart"/>
            <w:r w:rsidRPr="001127B6">
              <w:rPr>
                <w:sz w:val="20"/>
              </w:rPr>
              <w:t>Fatih</w:t>
            </w:r>
            <w:proofErr w:type="spellEnd"/>
            <w:r w:rsidRPr="001127B6">
              <w:rPr>
                <w:sz w:val="20"/>
              </w:rPr>
              <w:t>/</w:t>
            </w:r>
            <w:proofErr w:type="spellStart"/>
            <w:r w:rsidRPr="001127B6">
              <w:rPr>
                <w:sz w:val="20"/>
              </w:rPr>
              <w:t>Fatih</w:t>
            </w:r>
            <w:proofErr w:type="spellEnd"/>
          </w:p>
        </w:tc>
        <w:tc>
          <w:tcPr>
            <w:tcW w:w="1365" w:type="dxa"/>
            <w:vAlign w:val="center"/>
          </w:tcPr>
          <w:p w14:paraId="5AEBC47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41.0155</w:t>
            </w:r>
          </w:p>
          <w:p w14:paraId="21DC643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28.9601</w:t>
            </w:r>
          </w:p>
        </w:tc>
        <w:tc>
          <w:tcPr>
            <w:tcW w:w="1018" w:type="dxa"/>
            <w:vAlign w:val="center"/>
          </w:tcPr>
          <w:p w14:paraId="1EFD7629" w14:textId="77777777" w:rsidR="004D3812" w:rsidRPr="001127B6" w:rsidRDefault="004D3812" w:rsidP="007D1AAD">
            <w:pPr>
              <w:tabs>
                <w:tab w:val="left" w:pos="1172"/>
              </w:tabs>
              <w:jc w:val="center"/>
              <w:rPr>
                <w:sz w:val="20"/>
              </w:rPr>
            </w:pPr>
            <w:r w:rsidRPr="001127B6">
              <w:rPr>
                <w:sz w:val="20"/>
              </w:rPr>
              <w:t>10</w:t>
            </w:r>
          </w:p>
        </w:tc>
        <w:tc>
          <w:tcPr>
            <w:tcW w:w="1171" w:type="dxa"/>
            <w:vAlign w:val="center"/>
          </w:tcPr>
          <w:p w14:paraId="7CAAD71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410B53AB" w14:textId="77777777" w:rsidR="004D3812" w:rsidRPr="001127B6" w:rsidRDefault="004D3812" w:rsidP="007D1AAD">
            <w:pPr>
              <w:tabs>
                <w:tab w:val="left" w:pos="1172"/>
              </w:tabs>
              <w:spacing w:before="0" w:after="0"/>
              <w:contextualSpacing/>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vAlign w:val="center"/>
          </w:tcPr>
          <w:p w14:paraId="6A95A2C2"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(1%)</w:t>
            </w:r>
          </w:p>
          <w:p w14:paraId="0991CBF0"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(8%)</w:t>
            </w:r>
          </w:p>
          <w:p w14:paraId="39497966"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(1%)</w:t>
            </w:r>
          </w:p>
        </w:tc>
      </w:tr>
      <w:tr w:rsidR="004D3812" w:rsidRPr="001127B6" w14:paraId="67E4187E" w14:textId="77777777" w:rsidTr="007D1AAD">
        <w:tc>
          <w:tcPr>
            <w:tcW w:w="436" w:type="dxa"/>
            <w:vAlign w:val="center"/>
          </w:tcPr>
          <w:p w14:paraId="2113E264"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13</w:t>
            </w:r>
          </w:p>
        </w:tc>
        <w:tc>
          <w:tcPr>
            <w:tcW w:w="1969" w:type="dxa"/>
            <w:vAlign w:val="center"/>
          </w:tcPr>
          <w:p w14:paraId="12E0E681" w14:textId="77777777" w:rsidR="004D3812" w:rsidRPr="001127B6" w:rsidRDefault="004D3812" w:rsidP="007D1AAD">
            <w:pPr>
              <w:tabs>
                <w:tab w:val="left" w:pos="1172"/>
              </w:tabs>
              <w:spacing w:before="0" w:after="0"/>
              <w:jc w:val="center"/>
              <w:rPr>
                <w:sz w:val="20"/>
              </w:rPr>
            </w:pPr>
            <w:proofErr w:type="spellStart"/>
            <w:r w:rsidRPr="001127B6">
              <w:rPr>
                <w:sz w:val="20"/>
              </w:rPr>
              <w:t>Davutpaşa</w:t>
            </w:r>
            <w:proofErr w:type="spellEnd"/>
            <w:r w:rsidRPr="001127B6">
              <w:rPr>
                <w:sz w:val="20"/>
              </w:rPr>
              <w:t xml:space="preserve"> Marmara/ </w:t>
            </w:r>
            <w:proofErr w:type="spellStart"/>
            <w:r w:rsidRPr="001127B6">
              <w:rPr>
                <w:sz w:val="20"/>
              </w:rPr>
              <w:t>Güngören</w:t>
            </w:r>
            <w:proofErr w:type="spellEnd"/>
          </w:p>
        </w:tc>
        <w:tc>
          <w:tcPr>
            <w:tcW w:w="1365" w:type="dxa"/>
            <w:vAlign w:val="center"/>
          </w:tcPr>
          <w:p w14:paraId="58F7A3F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41.0266</w:t>
            </w:r>
          </w:p>
          <w:p w14:paraId="2F5A81B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28.8853</w:t>
            </w:r>
          </w:p>
        </w:tc>
        <w:tc>
          <w:tcPr>
            <w:tcW w:w="1018" w:type="dxa"/>
            <w:vAlign w:val="center"/>
          </w:tcPr>
          <w:p w14:paraId="3E301A49" w14:textId="77777777" w:rsidR="004D3812" w:rsidRPr="001127B6" w:rsidRDefault="004D3812" w:rsidP="007D1AAD">
            <w:pPr>
              <w:tabs>
                <w:tab w:val="left" w:pos="1172"/>
              </w:tabs>
              <w:jc w:val="center"/>
              <w:rPr>
                <w:sz w:val="20"/>
              </w:rPr>
            </w:pPr>
            <w:r w:rsidRPr="001127B6">
              <w:rPr>
                <w:sz w:val="20"/>
              </w:rPr>
              <w:t>68</w:t>
            </w:r>
          </w:p>
        </w:tc>
        <w:tc>
          <w:tcPr>
            <w:tcW w:w="1171" w:type="dxa"/>
            <w:vAlign w:val="center"/>
          </w:tcPr>
          <w:p w14:paraId="566D283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34AC29E2" w14:textId="77777777" w:rsidR="004D3812" w:rsidRPr="001127B6" w:rsidRDefault="004D3812" w:rsidP="007D1AAD">
            <w:pPr>
              <w:tabs>
                <w:tab w:val="left" w:pos="1172"/>
              </w:tabs>
              <w:spacing w:before="0" w:after="0"/>
              <w:jc w:val="center"/>
              <w:rPr>
                <w:color w:val="000000"/>
                <w:sz w:val="20"/>
              </w:rPr>
            </w:pPr>
            <w:r w:rsidRPr="001127B6">
              <w:rPr>
                <w:color w:val="000000"/>
                <w:sz w:val="20"/>
              </w:rPr>
              <w:t>Sport and Leisure Facilities</w:t>
            </w:r>
          </w:p>
        </w:tc>
        <w:tc>
          <w:tcPr>
            <w:tcW w:w="1843" w:type="dxa"/>
            <w:vAlign w:val="center"/>
          </w:tcPr>
          <w:p w14:paraId="4BCF9885"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(23%)</w:t>
            </w:r>
          </w:p>
          <w:p w14:paraId="761B02DA"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(25%)</w:t>
            </w:r>
          </w:p>
          <w:p w14:paraId="05494B8D"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(21%)</w:t>
            </w:r>
          </w:p>
        </w:tc>
      </w:tr>
      <w:tr w:rsidR="004D3812" w:rsidRPr="001127B6" w14:paraId="7FAC307C" w14:textId="77777777" w:rsidTr="007D1AAD">
        <w:tc>
          <w:tcPr>
            <w:tcW w:w="436" w:type="dxa"/>
            <w:vAlign w:val="center"/>
          </w:tcPr>
          <w:p w14:paraId="348C836C"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14</w:t>
            </w:r>
          </w:p>
        </w:tc>
        <w:tc>
          <w:tcPr>
            <w:tcW w:w="1969" w:type="dxa"/>
            <w:vAlign w:val="center"/>
          </w:tcPr>
          <w:p w14:paraId="0D9AA46C" w14:textId="77777777" w:rsidR="004D3812" w:rsidRPr="001127B6" w:rsidRDefault="004D3812" w:rsidP="007D1AAD">
            <w:pPr>
              <w:tabs>
                <w:tab w:val="left" w:pos="1172"/>
              </w:tabs>
              <w:spacing w:before="0" w:after="0"/>
              <w:jc w:val="center"/>
              <w:rPr>
                <w:sz w:val="20"/>
              </w:rPr>
            </w:pPr>
            <w:proofErr w:type="spellStart"/>
            <w:r w:rsidRPr="001127B6">
              <w:rPr>
                <w:sz w:val="20"/>
              </w:rPr>
              <w:t>Göztepe</w:t>
            </w:r>
            <w:proofErr w:type="spellEnd"/>
            <w:r w:rsidRPr="001127B6">
              <w:rPr>
                <w:sz w:val="20"/>
              </w:rPr>
              <w:t>/</w:t>
            </w:r>
            <w:proofErr w:type="spellStart"/>
            <w:r w:rsidRPr="001127B6">
              <w:rPr>
                <w:sz w:val="20"/>
              </w:rPr>
              <w:t>Kadıköy</w:t>
            </w:r>
            <w:proofErr w:type="spellEnd"/>
          </w:p>
        </w:tc>
        <w:tc>
          <w:tcPr>
            <w:tcW w:w="1365" w:type="dxa"/>
            <w:vAlign w:val="center"/>
          </w:tcPr>
          <w:p w14:paraId="00A2831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40.9890</w:t>
            </w:r>
          </w:p>
          <w:p w14:paraId="758B407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29.0532</w:t>
            </w:r>
          </w:p>
        </w:tc>
        <w:tc>
          <w:tcPr>
            <w:tcW w:w="1018" w:type="dxa"/>
            <w:vAlign w:val="center"/>
          </w:tcPr>
          <w:p w14:paraId="7A345FBB" w14:textId="77777777" w:rsidR="004D3812" w:rsidRPr="001127B6" w:rsidRDefault="004D3812" w:rsidP="007D1AAD">
            <w:pPr>
              <w:tabs>
                <w:tab w:val="left" w:pos="1172"/>
              </w:tabs>
              <w:jc w:val="center"/>
              <w:rPr>
                <w:sz w:val="20"/>
              </w:rPr>
            </w:pPr>
            <w:r w:rsidRPr="001127B6">
              <w:rPr>
                <w:sz w:val="20"/>
              </w:rPr>
              <w:t>41</w:t>
            </w:r>
          </w:p>
        </w:tc>
        <w:tc>
          <w:tcPr>
            <w:tcW w:w="1171" w:type="dxa"/>
            <w:vAlign w:val="center"/>
          </w:tcPr>
          <w:p w14:paraId="46497A2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inland, urban</w:t>
            </w:r>
          </w:p>
        </w:tc>
        <w:tc>
          <w:tcPr>
            <w:tcW w:w="1560" w:type="dxa"/>
            <w:vAlign w:val="center"/>
          </w:tcPr>
          <w:p w14:paraId="0BDFEF55" w14:textId="77777777" w:rsidR="004D3812" w:rsidRPr="001127B6" w:rsidRDefault="004D3812" w:rsidP="007D1AAD">
            <w:pPr>
              <w:tabs>
                <w:tab w:val="left" w:pos="1172"/>
              </w:tabs>
              <w:spacing w:before="0" w:after="0"/>
              <w:jc w:val="center"/>
              <w:rPr>
                <w:sz w:val="20"/>
                <w:lang w:val="en-US"/>
              </w:rPr>
            </w:pPr>
            <w:r w:rsidRPr="001127B6">
              <w:rPr>
                <w:color w:val="000000"/>
                <w:sz w:val="20"/>
              </w:rPr>
              <w:t>Industrial or Commercial Units</w:t>
            </w:r>
          </w:p>
        </w:tc>
        <w:tc>
          <w:tcPr>
            <w:tcW w:w="1843" w:type="dxa"/>
            <w:vAlign w:val="center"/>
          </w:tcPr>
          <w:p w14:paraId="28ED3618"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(35%)</w:t>
            </w:r>
          </w:p>
          <w:p w14:paraId="2F41029F"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(35%)</w:t>
            </w:r>
          </w:p>
          <w:p w14:paraId="6C0E67AC"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(33%)</w:t>
            </w:r>
          </w:p>
        </w:tc>
      </w:tr>
      <w:tr w:rsidR="004D3812" w:rsidRPr="001127B6" w14:paraId="2829F990" w14:textId="77777777" w:rsidTr="007D1AAD">
        <w:tc>
          <w:tcPr>
            <w:tcW w:w="436" w:type="dxa"/>
            <w:vAlign w:val="center"/>
          </w:tcPr>
          <w:p w14:paraId="0BCD00C2"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15</w:t>
            </w:r>
          </w:p>
        </w:tc>
        <w:tc>
          <w:tcPr>
            <w:tcW w:w="1969" w:type="dxa"/>
            <w:vAlign w:val="center"/>
          </w:tcPr>
          <w:p w14:paraId="52A2C1C1" w14:textId="77777777" w:rsidR="004D3812" w:rsidRPr="001127B6" w:rsidRDefault="004D3812" w:rsidP="007D1AAD">
            <w:pPr>
              <w:tabs>
                <w:tab w:val="left" w:pos="1172"/>
              </w:tabs>
              <w:spacing w:before="0" w:after="0"/>
              <w:jc w:val="center"/>
              <w:rPr>
                <w:sz w:val="20"/>
              </w:rPr>
            </w:pPr>
            <w:proofErr w:type="spellStart"/>
            <w:r w:rsidRPr="001127B6">
              <w:rPr>
                <w:sz w:val="20"/>
              </w:rPr>
              <w:t>Kadıköy</w:t>
            </w:r>
            <w:proofErr w:type="spellEnd"/>
            <w:r w:rsidRPr="001127B6">
              <w:rPr>
                <w:sz w:val="20"/>
              </w:rPr>
              <w:t xml:space="preserve"> </w:t>
            </w:r>
            <w:proofErr w:type="spellStart"/>
            <w:r w:rsidRPr="001127B6">
              <w:rPr>
                <w:sz w:val="20"/>
              </w:rPr>
              <w:t>Rıhtım</w:t>
            </w:r>
            <w:proofErr w:type="spellEnd"/>
            <w:r w:rsidRPr="001127B6">
              <w:rPr>
                <w:sz w:val="20"/>
              </w:rPr>
              <w:t xml:space="preserve">/ </w:t>
            </w:r>
            <w:proofErr w:type="spellStart"/>
            <w:r w:rsidRPr="001127B6">
              <w:rPr>
                <w:sz w:val="20"/>
              </w:rPr>
              <w:t>Kadıköy</w:t>
            </w:r>
            <w:proofErr w:type="spellEnd"/>
          </w:p>
        </w:tc>
        <w:tc>
          <w:tcPr>
            <w:tcW w:w="1365" w:type="dxa"/>
            <w:vAlign w:val="center"/>
          </w:tcPr>
          <w:p w14:paraId="48EFFA8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40.9883</w:t>
            </w:r>
          </w:p>
          <w:p w14:paraId="396BF39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29.0190</w:t>
            </w:r>
          </w:p>
        </w:tc>
        <w:tc>
          <w:tcPr>
            <w:tcW w:w="1018" w:type="dxa"/>
            <w:vAlign w:val="center"/>
          </w:tcPr>
          <w:p w14:paraId="7D6C2E02" w14:textId="77777777" w:rsidR="004D3812" w:rsidRPr="001127B6" w:rsidRDefault="004D3812" w:rsidP="007D1AAD">
            <w:pPr>
              <w:tabs>
                <w:tab w:val="left" w:pos="1172"/>
              </w:tabs>
              <w:jc w:val="center"/>
              <w:rPr>
                <w:sz w:val="20"/>
              </w:rPr>
            </w:pPr>
            <w:r w:rsidRPr="001127B6">
              <w:rPr>
                <w:sz w:val="20"/>
              </w:rPr>
              <w:t>5</w:t>
            </w:r>
          </w:p>
        </w:tc>
        <w:tc>
          <w:tcPr>
            <w:tcW w:w="1171" w:type="dxa"/>
            <w:vAlign w:val="center"/>
          </w:tcPr>
          <w:p w14:paraId="3A2DFA3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10E5C536" w14:textId="77777777" w:rsidR="004D3812" w:rsidRPr="001127B6" w:rsidRDefault="004D3812" w:rsidP="007D1AAD">
            <w:pPr>
              <w:tabs>
                <w:tab w:val="left" w:pos="1172"/>
              </w:tabs>
              <w:spacing w:before="0" w:after="0"/>
              <w:jc w:val="center"/>
              <w:rPr>
                <w:color w:val="000000"/>
                <w:sz w:val="20"/>
              </w:rPr>
            </w:pPr>
            <w:r w:rsidRPr="001127B6">
              <w:rPr>
                <w:color w:val="000000"/>
                <w:sz w:val="20"/>
              </w:rPr>
              <w:t>Green Urban Areas</w:t>
            </w:r>
          </w:p>
        </w:tc>
        <w:tc>
          <w:tcPr>
            <w:tcW w:w="1843" w:type="dxa"/>
            <w:vAlign w:val="center"/>
          </w:tcPr>
          <w:p w14:paraId="59CB744B"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(3%)</w:t>
            </w:r>
          </w:p>
          <w:p w14:paraId="6D394C9E"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(4%)</w:t>
            </w:r>
          </w:p>
          <w:p w14:paraId="4A3D2E67"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WS (2%)</w:t>
            </w:r>
          </w:p>
        </w:tc>
      </w:tr>
    </w:tbl>
    <w:p w14:paraId="6D57E27A" w14:textId="77777777" w:rsidR="004D3812" w:rsidRDefault="004D3812" w:rsidP="004D3812">
      <w:pPr>
        <w:spacing w:before="0" w:after="160" w:line="259" w:lineRule="auto"/>
      </w:pPr>
      <w:r>
        <w:br w:type="page"/>
      </w:r>
    </w:p>
    <w:tbl>
      <w:tblPr>
        <w:tblStyle w:val="TabloKlavuzu"/>
        <w:tblW w:w="9362" w:type="dxa"/>
        <w:tblInd w:w="-289"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36"/>
        <w:gridCol w:w="1969"/>
        <w:gridCol w:w="1365"/>
        <w:gridCol w:w="1018"/>
        <w:gridCol w:w="1171"/>
        <w:gridCol w:w="1560"/>
        <w:gridCol w:w="1843"/>
      </w:tblGrid>
      <w:tr w:rsidR="004D3812" w:rsidRPr="001127B6" w14:paraId="2B5933ED" w14:textId="77777777" w:rsidTr="007D1AAD">
        <w:tc>
          <w:tcPr>
            <w:tcW w:w="436" w:type="dxa"/>
            <w:vAlign w:val="center"/>
          </w:tcPr>
          <w:p w14:paraId="5F984201" w14:textId="77777777" w:rsidR="004D3812" w:rsidRPr="001127B6" w:rsidRDefault="004D3812" w:rsidP="007D1AAD">
            <w:pPr>
              <w:tabs>
                <w:tab w:val="left" w:pos="1172"/>
              </w:tabs>
              <w:spacing w:before="0" w:after="0"/>
              <w:jc w:val="center"/>
              <w:rPr>
                <w:sz w:val="20"/>
                <w:lang w:val="en-US" w:eastAsia="en-US"/>
              </w:rPr>
            </w:pPr>
          </w:p>
        </w:tc>
        <w:tc>
          <w:tcPr>
            <w:tcW w:w="1969" w:type="dxa"/>
            <w:vAlign w:val="center"/>
          </w:tcPr>
          <w:p w14:paraId="6F28F88D"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Stations/District</w:t>
            </w:r>
          </w:p>
        </w:tc>
        <w:tc>
          <w:tcPr>
            <w:tcW w:w="1365" w:type="dxa"/>
            <w:vAlign w:val="center"/>
          </w:tcPr>
          <w:p w14:paraId="11D43169"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Coordinates</w:t>
            </w:r>
          </w:p>
        </w:tc>
        <w:tc>
          <w:tcPr>
            <w:tcW w:w="1018" w:type="dxa"/>
            <w:vAlign w:val="center"/>
          </w:tcPr>
          <w:p w14:paraId="14784A1C"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Altitude (m)</w:t>
            </w:r>
          </w:p>
        </w:tc>
        <w:tc>
          <w:tcPr>
            <w:tcW w:w="1171" w:type="dxa"/>
            <w:vAlign w:val="center"/>
          </w:tcPr>
          <w:p w14:paraId="65BFDA27"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Climatic features</w:t>
            </w:r>
          </w:p>
        </w:tc>
        <w:tc>
          <w:tcPr>
            <w:tcW w:w="1560" w:type="dxa"/>
            <w:vAlign w:val="center"/>
          </w:tcPr>
          <w:p w14:paraId="0C20FD09" w14:textId="77777777" w:rsidR="004D3812" w:rsidRPr="001127B6" w:rsidRDefault="004D3812" w:rsidP="007D1AAD">
            <w:pPr>
              <w:tabs>
                <w:tab w:val="left" w:pos="1172"/>
              </w:tabs>
              <w:spacing w:before="0" w:after="0"/>
              <w:jc w:val="center"/>
              <w:rPr>
                <w:b/>
                <w:sz w:val="20"/>
                <w:lang w:val="en-US"/>
              </w:rPr>
            </w:pPr>
            <w:r w:rsidRPr="001127B6">
              <w:rPr>
                <w:b/>
                <w:sz w:val="20"/>
                <w:lang w:val="en-US"/>
              </w:rPr>
              <w:t>Corine Land Cover Type</w:t>
            </w:r>
          </w:p>
        </w:tc>
        <w:tc>
          <w:tcPr>
            <w:tcW w:w="1843" w:type="dxa"/>
            <w:vAlign w:val="center"/>
          </w:tcPr>
          <w:p w14:paraId="68980734"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Observed variables and % of missing values</w:t>
            </w:r>
          </w:p>
        </w:tc>
      </w:tr>
      <w:tr w:rsidR="004D3812" w:rsidRPr="001127B6" w14:paraId="2F5D46AD" w14:textId="77777777" w:rsidTr="007D1AAD">
        <w:tc>
          <w:tcPr>
            <w:tcW w:w="436" w:type="dxa"/>
            <w:vAlign w:val="center"/>
          </w:tcPr>
          <w:p w14:paraId="1829E35E"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16</w:t>
            </w:r>
          </w:p>
        </w:tc>
        <w:tc>
          <w:tcPr>
            <w:tcW w:w="1969" w:type="dxa"/>
            <w:vAlign w:val="center"/>
          </w:tcPr>
          <w:p w14:paraId="1A043F9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 xml:space="preserve">İstanbul </w:t>
            </w:r>
            <w:proofErr w:type="spellStart"/>
            <w:r w:rsidRPr="001127B6">
              <w:rPr>
                <w:sz w:val="20"/>
                <w:lang w:val="en-US" w:eastAsia="en-US"/>
              </w:rPr>
              <w:t>Bölge</w:t>
            </w:r>
            <w:proofErr w:type="spellEnd"/>
            <w:r w:rsidRPr="001127B6">
              <w:rPr>
                <w:sz w:val="20"/>
                <w:lang w:val="en-US" w:eastAsia="en-US"/>
              </w:rPr>
              <w:t xml:space="preserve">/ </w:t>
            </w:r>
            <w:proofErr w:type="spellStart"/>
            <w:r w:rsidRPr="001127B6">
              <w:rPr>
                <w:sz w:val="20"/>
                <w:lang w:val="en-US" w:eastAsia="en-US"/>
              </w:rPr>
              <w:t>Kartal</w:t>
            </w:r>
            <w:proofErr w:type="spellEnd"/>
          </w:p>
        </w:tc>
        <w:tc>
          <w:tcPr>
            <w:tcW w:w="1365" w:type="dxa"/>
            <w:vAlign w:val="center"/>
          </w:tcPr>
          <w:p w14:paraId="3007CD9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40.9113</w:t>
            </w:r>
          </w:p>
          <w:p w14:paraId="3667A00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29.1558</w:t>
            </w:r>
          </w:p>
        </w:tc>
        <w:tc>
          <w:tcPr>
            <w:tcW w:w="1018" w:type="dxa"/>
            <w:vAlign w:val="center"/>
          </w:tcPr>
          <w:p w14:paraId="40731BE3" w14:textId="77777777" w:rsidR="004D3812" w:rsidRPr="001127B6" w:rsidRDefault="004D3812" w:rsidP="007D1AAD">
            <w:pPr>
              <w:tabs>
                <w:tab w:val="left" w:pos="1172"/>
              </w:tabs>
              <w:jc w:val="center"/>
              <w:rPr>
                <w:sz w:val="20"/>
              </w:rPr>
            </w:pPr>
            <w:r w:rsidRPr="001127B6">
              <w:rPr>
                <w:sz w:val="20"/>
              </w:rPr>
              <w:t>18</w:t>
            </w:r>
          </w:p>
        </w:tc>
        <w:tc>
          <w:tcPr>
            <w:tcW w:w="1171" w:type="dxa"/>
            <w:vAlign w:val="center"/>
          </w:tcPr>
          <w:p w14:paraId="1B01AA29"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29E9A071" w14:textId="77777777" w:rsidR="004D3812" w:rsidRPr="001127B6" w:rsidRDefault="004D3812" w:rsidP="007D1AAD">
            <w:pPr>
              <w:tabs>
                <w:tab w:val="left" w:pos="1172"/>
              </w:tabs>
              <w:spacing w:before="0" w:after="0"/>
              <w:jc w:val="center"/>
              <w:rPr>
                <w:sz w:val="20"/>
                <w:lang w:val="en-US"/>
              </w:rPr>
            </w:pPr>
            <w:r w:rsidRPr="001127B6">
              <w:rPr>
                <w:color w:val="000000"/>
                <w:sz w:val="20"/>
              </w:rPr>
              <w:t>Industrial or Commercial Units</w:t>
            </w:r>
          </w:p>
        </w:tc>
        <w:tc>
          <w:tcPr>
            <w:tcW w:w="1843" w:type="dxa"/>
            <w:vAlign w:val="center"/>
          </w:tcPr>
          <w:p w14:paraId="02BCD5B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(0.4%)</w:t>
            </w:r>
          </w:p>
          <w:p w14:paraId="215F659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RH (1%)</w:t>
            </w:r>
          </w:p>
          <w:p w14:paraId="63C9D7E1"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WS (2%)</w:t>
            </w:r>
          </w:p>
          <w:p w14:paraId="516BCB26"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C (23%)</w:t>
            </w:r>
          </w:p>
        </w:tc>
      </w:tr>
      <w:tr w:rsidR="004D3812" w:rsidRPr="001127B6" w14:paraId="7D77301A" w14:textId="77777777" w:rsidTr="007D1AAD">
        <w:tc>
          <w:tcPr>
            <w:tcW w:w="436" w:type="dxa"/>
            <w:vAlign w:val="center"/>
          </w:tcPr>
          <w:p w14:paraId="286D1478"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17</w:t>
            </w:r>
          </w:p>
        </w:tc>
        <w:tc>
          <w:tcPr>
            <w:tcW w:w="1969" w:type="dxa"/>
            <w:vAlign w:val="center"/>
          </w:tcPr>
          <w:p w14:paraId="7BB70D37"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Sabiha</w:t>
            </w:r>
            <w:proofErr w:type="spellEnd"/>
            <w:r w:rsidRPr="001127B6">
              <w:rPr>
                <w:sz w:val="20"/>
                <w:lang w:val="en-US" w:eastAsia="en-US"/>
              </w:rPr>
              <w:t xml:space="preserve"> </w:t>
            </w:r>
            <w:proofErr w:type="spellStart"/>
            <w:r w:rsidRPr="001127B6">
              <w:rPr>
                <w:sz w:val="20"/>
                <w:lang w:val="en-US" w:eastAsia="en-US"/>
              </w:rPr>
              <w:t>Gökçen</w:t>
            </w:r>
            <w:proofErr w:type="spellEnd"/>
            <w:r w:rsidRPr="001127B6">
              <w:rPr>
                <w:sz w:val="20"/>
                <w:lang w:val="en-US" w:eastAsia="en-US"/>
              </w:rPr>
              <w:t xml:space="preserve"> </w:t>
            </w:r>
            <w:proofErr w:type="spellStart"/>
            <w:r w:rsidRPr="001127B6">
              <w:rPr>
                <w:sz w:val="20"/>
                <w:lang w:val="en-US" w:eastAsia="en-US"/>
              </w:rPr>
              <w:t>Havalimanı</w:t>
            </w:r>
            <w:proofErr w:type="spellEnd"/>
            <w:r w:rsidRPr="001127B6">
              <w:rPr>
                <w:sz w:val="20"/>
                <w:lang w:val="en-US" w:eastAsia="en-US"/>
              </w:rPr>
              <w:t xml:space="preserve">/ </w:t>
            </w:r>
            <w:proofErr w:type="spellStart"/>
            <w:r w:rsidRPr="001127B6">
              <w:rPr>
                <w:sz w:val="20"/>
                <w:lang w:val="en-US" w:eastAsia="en-US"/>
              </w:rPr>
              <w:t>Pendik</w:t>
            </w:r>
            <w:proofErr w:type="spellEnd"/>
          </w:p>
        </w:tc>
        <w:tc>
          <w:tcPr>
            <w:tcW w:w="1365" w:type="dxa"/>
            <w:vAlign w:val="center"/>
          </w:tcPr>
          <w:p w14:paraId="3882FE1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40.8977</w:t>
            </w:r>
          </w:p>
          <w:p w14:paraId="145A0BE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29.3033</w:t>
            </w:r>
          </w:p>
        </w:tc>
        <w:tc>
          <w:tcPr>
            <w:tcW w:w="1018" w:type="dxa"/>
            <w:vAlign w:val="center"/>
          </w:tcPr>
          <w:p w14:paraId="5D884196" w14:textId="77777777" w:rsidR="004D3812" w:rsidRPr="001127B6" w:rsidRDefault="004D3812" w:rsidP="007D1AAD">
            <w:pPr>
              <w:tabs>
                <w:tab w:val="left" w:pos="1172"/>
              </w:tabs>
              <w:jc w:val="center"/>
              <w:rPr>
                <w:sz w:val="20"/>
              </w:rPr>
            </w:pPr>
            <w:r w:rsidRPr="001127B6">
              <w:rPr>
                <w:sz w:val="20"/>
              </w:rPr>
              <w:t>99</w:t>
            </w:r>
          </w:p>
        </w:tc>
        <w:tc>
          <w:tcPr>
            <w:tcW w:w="1171" w:type="dxa"/>
            <w:vAlign w:val="center"/>
          </w:tcPr>
          <w:p w14:paraId="4F49041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3F2DBB38" w14:textId="77777777" w:rsidR="004D3812" w:rsidRPr="001127B6" w:rsidRDefault="004D3812" w:rsidP="007D1AAD">
            <w:pPr>
              <w:tabs>
                <w:tab w:val="left" w:pos="1172"/>
              </w:tabs>
              <w:spacing w:before="0" w:after="0"/>
              <w:jc w:val="center"/>
              <w:rPr>
                <w:sz w:val="20"/>
                <w:lang w:val="en-US"/>
              </w:rPr>
            </w:pPr>
            <w:r w:rsidRPr="001127B6">
              <w:rPr>
                <w:color w:val="000000"/>
                <w:sz w:val="20"/>
              </w:rPr>
              <w:t>Airports</w:t>
            </w:r>
          </w:p>
        </w:tc>
        <w:tc>
          <w:tcPr>
            <w:tcW w:w="1843" w:type="dxa"/>
            <w:vAlign w:val="center"/>
          </w:tcPr>
          <w:p w14:paraId="5874324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(0.8%)</w:t>
            </w:r>
          </w:p>
          <w:p w14:paraId="7CB9ACF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RH (0.8%)</w:t>
            </w:r>
          </w:p>
          <w:p w14:paraId="7A2CDA5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WS (2%)</w:t>
            </w:r>
          </w:p>
          <w:p w14:paraId="25C12362" w14:textId="77777777" w:rsidR="004D3812" w:rsidRPr="001127B6" w:rsidRDefault="004D3812" w:rsidP="007D1AAD">
            <w:pPr>
              <w:tabs>
                <w:tab w:val="left" w:pos="1172"/>
              </w:tabs>
              <w:spacing w:before="0" w:after="0"/>
              <w:contextualSpacing/>
              <w:jc w:val="center"/>
              <w:rPr>
                <w:sz w:val="20"/>
              </w:rPr>
            </w:pPr>
            <w:r w:rsidRPr="001127B6">
              <w:rPr>
                <w:sz w:val="20"/>
                <w:lang w:val="en-US" w:eastAsia="en-US"/>
              </w:rPr>
              <w:t>C (0.5%)</w:t>
            </w:r>
          </w:p>
        </w:tc>
      </w:tr>
      <w:tr w:rsidR="004D3812" w:rsidRPr="001127B6" w14:paraId="4DFD8EE3" w14:textId="77777777" w:rsidTr="007D1AAD">
        <w:tc>
          <w:tcPr>
            <w:tcW w:w="436" w:type="dxa"/>
            <w:vAlign w:val="center"/>
          </w:tcPr>
          <w:p w14:paraId="607D5CEA"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18</w:t>
            </w:r>
          </w:p>
        </w:tc>
        <w:tc>
          <w:tcPr>
            <w:tcW w:w="1969" w:type="dxa"/>
            <w:vAlign w:val="center"/>
          </w:tcPr>
          <w:p w14:paraId="4462666F" w14:textId="77777777" w:rsidR="004D3812" w:rsidRPr="001127B6" w:rsidRDefault="004D3812" w:rsidP="007D1AAD">
            <w:pPr>
              <w:tabs>
                <w:tab w:val="left" w:pos="1172"/>
              </w:tabs>
              <w:spacing w:before="0" w:after="0"/>
              <w:jc w:val="center"/>
              <w:rPr>
                <w:sz w:val="20"/>
              </w:rPr>
            </w:pPr>
            <w:proofErr w:type="spellStart"/>
            <w:r w:rsidRPr="001127B6">
              <w:rPr>
                <w:sz w:val="20"/>
              </w:rPr>
              <w:t>Sancaktepe</w:t>
            </w:r>
            <w:proofErr w:type="spellEnd"/>
            <w:r w:rsidRPr="001127B6">
              <w:rPr>
                <w:sz w:val="20"/>
              </w:rPr>
              <w:t xml:space="preserve">/ </w:t>
            </w:r>
            <w:proofErr w:type="spellStart"/>
            <w:r w:rsidRPr="001127B6">
              <w:rPr>
                <w:sz w:val="20"/>
              </w:rPr>
              <w:t>Sancaktepe</w:t>
            </w:r>
            <w:proofErr w:type="spellEnd"/>
          </w:p>
        </w:tc>
        <w:tc>
          <w:tcPr>
            <w:tcW w:w="1365" w:type="dxa"/>
            <w:vAlign w:val="center"/>
          </w:tcPr>
          <w:p w14:paraId="0E00799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41.0086</w:t>
            </w:r>
          </w:p>
          <w:p w14:paraId="4345FB8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29.2822</w:t>
            </w:r>
          </w:p>
        </w:tc>
        <w:tc>
          <w:tcPr>
            <w:tcW w:w="1018" w:type="dxa"/>
            <w:vAlign w:val="center"/>
          </w:tcPr>
          <w:p w14:paraId="6ECEA003" w14:textId="77777777" w:rsidR="004D3812" w:rsidRPr="001127B6" w:rsidRDefault="004D3812" w:rsidP="007D1AAD">
            <w:pPr>
              <w:tabs>
                <w:tab w:val="left" w:pos="1172"/>
              </w:tabs>
              <w:jc w:val="center"/>
              <w:rPr>
                <w:sz w:val="20"/>
              </w:rPr>
            </w:pPr>
            <w:r w:rsidRPr="001127B6">
              <w:rPr>
                <w:sz w:val="20"/>
              </w:rPr>
              <w:t>110</w:t>
            </w:r>
          </w:p>
        </w:tc>
        <w:tc>
          <w:tcPr>
            <w:tcW w:w="1171" w:type="dxa"/>
            <w:vAlign w:val="center"/>
          </w:tcPr>
          <w:p w14:paraId="07DD819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57C21483" w14:textId="77777777" w:rsidR="004D3812" w:rsidRPr="001127B6" w:rsidRDefault="004D3812" w:rsidP="007D1AAD">
            <w:pPr>
              <w:tabs>
                <w:tab w:val="left" w:pos="1172"/>
              </w:tabs>
              <w:spacing w:before="0" w:after="0"/>
              <w:jc w:val="center"/>
              <w:rPr>
                <w:color w:val="000000"/>
                <w:sz w:val="20"/>
              </w:rPr>
            </w:pPr>
            <w:r w:rsidRPr="001127B6">
              <w:rPr>
                <w:color w:val="000000"/>
                <w:sz w:val="20"/>
              </w:rPr>
              <w:t>Industrial or Commercial Units</w:t>
            </w:r>
          </w:p>
        </w:tc>
        <w:tc>
          <w:tcPr>
            <w:tcW w:w="1843" w:type="dxa"/>
            <w:vAlign w:val="center"/>
          </w:tcPr>
          <w:p w14:paraId="4B99D36F"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(23%)</w:t>
            </w:r>
          </w:p>
          <w:p w14:paraId="67512E1A"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(30%)</w:t>
            </w:r>
          </w:p>
          <w:p w14:paraId="3062810D" w14:textId="77777777" w:rsidR="004D3812" w:rsidRPr="001127B6" w:rsidRDefault="004D3812" w:rsidP="007D1AAD">
            <w:pPr>
              <w:tabs>
                <w:tab w:val="left" w:pos="1172"/>
              </w:tabs>
              <w:spacing w:before="0" w:after="0"/>
              <w:jc w:val="center"/>
              <w:rPr>
                <w:sz w:val="20"/>
              </w:rPr>
            </w:pPr>
            <w:r w:rsidRPr="001127B6">
              <w:rPr>
                <w:sz w:val="20"/>
                <w:lang w:val="en-US" w:eastAsia="en-US"/>
              </w:rPr>
              <w:t>WS (24%)</w:t>
            </w:r>
          </w:p>
        </w:tc>
      </w:tr>
      <w:tr w:rsidR="004D3812" w:rsidRPr="001127B6" w14:paraId="450632E4" w14:textId="77777777" w:rsidTr="007D1AAD">
        <w:tc>
          <w:tcPr>
            <w:tcW w:w="436" w:type="dxa"/>
            <w:vAlign w:val="center"/>
          </w:tcPr>
          <w:p w14:paraId="135F7907"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19</w:t>
            </w:r>
          </w:p>
        </w:tc>
        <w:tc>
          <w:tcPr>
            <w:tcW w:w="1969" w:type="dxa"/>
            <w:vAlign w:val="center"/>
          </w:tcPr>
          <w:p w14:paraId="50B2BDDC" w14:textId="77777777" w:rsidR="004D3812" w:rsidRPr="001127B6" w:rsidRDefault="004D3812" w:rsidP="007D1AAD">
            <w:pPr>
              <w:tabs>
                <w:tab w:val="left" w:pos="1172"/>
              </w:tabs>
              <w:spacing w:before="0" w:after="0"/>
              <w:jc w:val="center"/>
              <w:rPr>
                <w:sz w:val="20"/>
              </w:rPr>
            </w:pPr>
            <w:proofErr w:type="spellStart"/>
            <w:r w:rsidRPr="001127B6">
              <w:rPr>
                <w:sz w:val="20"/>
              </w:rPr>
              <w:t>Samandıra</w:t>
            </w:r>
            <w:proofErr w:type="spellEnd"/>
            <w:r w:rsidRPr="001127B6">
              <w:rPr>
                <w:sz w:val="20"/>
              </w:rPr>
              <w:t xml:space="preserve"> </w:t>
            </w:r>
            <w:proofErr w:type="spellStart"/>
            <w:r w:rsidRPr="001127B6">
              <w:rPr>
                <w:sz w:val="20"/>
              </w:rPr>
              <w:t>Havalimanı</w:t>
            </w:r>
            <w:proofErr w:type="spellEnd"/>
            <w:r w:rsidRPr="001127B6">
              <w:rPr>
                <w:sz w:val="20"/>
              </w:rPr>
              <w:t xml:space="preserve">/ </w:t>
            </w:r>
            <w:proofErr w:type="spellStart"/>
            <w:r w:rsidRPr="001127B6">
              <w:rPr>
                <w:sz w:val="20"/>
              </w:rPr>
              <w:t>Sancaktepe</w:t>
            </w:r>
            <w:proofErr w:type="spellEnd"/>
          </w:p>
        </w:tc>
        <w:tc>
          <w:tcPr>
            <w:tcW w:w="1365" w:type="dxa"/>
            <w:vAlign w:val="center"/>
          </w:tcPr>
          <w:p w14:paraId="742A833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40.9866</w:t>
            </w:r>
          </w:p>
          <w:p w14:paraId="1DF92DE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29.2135</w:t>
            </w:r>
          </w:p>
        </w:tc>
        <w:tc>
          <w:tcPr>
            <w:tcW w:w="1018" w:type="dxa"/>
            <w:vAlign w:val="center"/>
          </w:tcPr>
          <w:p w14:paraId="7B62A4B2" w14:textId="77777777" w:rsidR="004D3812" w:rsidRPr="001127B6" w:rsidRDefault="004D3812" w:rsidP="007D1AAD">
            <w:pPr>
              <w:tabs>
                <w:tab w:val="left" w:pos="1172"/>
              </w:tabs>
              <w:jc w:val="center"/>
              <w:rPr>
                <w:sz w:val="20"/>
              </w:rPr>
            </w:pPr>
            <w:r w:rsidRPr="001127B6">
              <w:rPr>
                <w:sz w:val="20"/>
              </w:rPr>
              <w:t>123</w:t>
            </w:r>
          </w:p>
        </w:tc>
        <w:tc>
          <w:tcPr>
            <w:tcW w:w="1171" w:type="dxa"/>
            <w:vAlign w:val="center"/>
          </w:tcPr>
          <w:p w14:paraId="12554032"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6B8C77A2" w14:textId="77777777" w:rsidR="004D3812" w:rsidRPr="001127B6" w:rsidRDefault="004D3812" w:rsidP="007D1AAD">
            <w:pPr>
              <w:tabs>
                <w:tab w:val="left" w:pos="1172"/>
              </w:tabs>
              <w:spacing w:before="0" w:after="0"/>
              <w:jc w:val="center"/>
              <w:rPr>
                <w:color w:val="000000"/>
                <w:sz w:val="20"/>
              </w:rPr>
            </w:pPr>
            <w:r w:rsidRPr="001127B6">
              <w:rPr>
                <w:color w:val="000000"/>
                <w:sz w:val="20"/>
              </w:rPr>
              <w:t>Airports</w:t>
            </w:r>
          </w:p>
        </w:tc>
        <w:tc>
          <w:tcPr>
            <w:tcW w:w="1843" w:type="dxa"/>
            <w:vAlign w:val="center"/>
          </w:tcPr>
          <w:p w14:paraId="06D667E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(4%)</w:t>
            </w:r>
          </w:p>
          <w:p w14:paraId="6A5CF20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RH (7%)</w:t>
            </w:r>
          </w:p>
          <w:p w14:paraId="0ABE63C5"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WS (3%)</w:t>
            </w:r>
          </w:p>
        </w:tc>
      </w:tr>
      <w:tr w:rsidR="004D3812" w:rsidRPr="001127B6" w14:paraId="2BBA49E1" w14:textId="77777777" w:rsidTr="007D1AAD">
        <w:tc>
          <w:tcPr>
            <w:tcW w:w="436" w:type="dxa"/>
            <w:vAlign w:val="center"/>
          </w:tcPr>
          <w:p w14:paraId="19DB22C2"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20</w:t>
            </w:r>
          </w:p>
        </w:tc>
        <w:tc>
          <w:tcPr>
            <w:tcW w:w="1969" w:type="dxa"/>
            <w:vAlign w:val="center"/>
          </w:tcPr>
          <w:p w14:paraId="06D11C5C"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Sarıyer</w:t>
            </w:r>
            <w:proofErr w:type="spellEnd"/>
            <w:r w:rsidRPr="001127B6">
              <w:rPr>
                <w:sz w:val="20"/>
                <w:lang w:val="en-US" w:eastAsia="en-US"/>
              </w:rPr>
              <w:t>/</w:t>
            </w:r>
            <w:proofErr w:type="spellStart"/>
            <w:r w:rsidRPr="001127B6">
              <w:rPr>
                <w:sz w:val="20"/>
                <w:lang w:val="en-US" w:eastAsia="en-US"/>
              </w:rPr>
              <w:t>Sarıyer</w:t>
            </w:r>
            <w:proofErr w:type="spellEnd"/>
          </w:p>
        </w:tc>
        <w:tc>
          <w:tcPr>
            <w:tcW w:w="1365" w:type="dxa"/>
            <w:vAlign w:val="center"/>
          </w:tcPr>
          <w:p w14:paraId="1F39AB8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41.1464</w:t>
            </w:r>
          </w:p>
          <w:p w14:paraId="0275ECB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29.0502</w:t>
            </w:r>
          </w:p>
        </w:tc>
        <w:tc>
          <w:tcPr>
            <w:tcW w:w="1018" w:type="dxa"/>
            <w:vAlign w:val="center"/>
          </w:tcPr>
          <w:p w14:paraId="010671A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59</w:t>
            </w:r>
          </w:p>
        </w:tc>
        <w:tc>
          <w:tcPr>
            <w:tcW w:w="1171" w:type="dxa"/>
            <w:vAlign w:val="center"/>
          </w:tcPr>
          <w:p w14:paraId="6F422F30" w14:textId="77777777" w:rsidR="004D3812" w:rsidRPr="001127B6" w:rsidRDefault="004D3812" w:rsidP="007D1AAD">
            <w:pPr>
              <w:tabs>
                <w:tab w:val="left" w:pos="1172"/>
              </w:tabs>
              <w:spacing w:before="0" w:after="0"/>
              <w:jc w:val="center"/>
              <w:rPr>
                <w:sz w:val="20"/>
                <w:lang w:val="en-US" w:eastAsia="en-US"/>
              </w:rPr>
            </w:pPr>
            <w:proofErr w:type="spellStart"/>
            <w:proofErr w:type="gramStart"/>
            <w:r w:rsidRPr="001127B6">
              <w:rPr>
                <w:sz w:val="20"/>
                <w:lang w:val="en-US" w:eastAsia="en-US"/>
              </w:rPr>
              <w:t>Bosphorus,coastal</w:t>
            </w:r>
            <w:proofErr w:type="spellEnd"/>
            <w:proofErr w:type="gramEnd"/>
            <w:r w:rsidRPr="001127B6">
              <w:rPr>
                <w:sz w:val="20"/>
                <w:lang w:val="en-US" w:eastAsia="en-US"/>
              </w:rPr>
              <w:t>, urban</w:t>
            </w:r>
          </w:p>
        </w:tc>
        <w:tc>
          <w:tcPr>
            <w:tcW w:w="1560" w:type="dxa"/>
            <w:vAlign w:val="center"/>
          </w:tcPr>
          <w:p w14:paraId="59194562" w14:textId="77777777" w:rsidR="004D3812" w:rsidRPr="001127B6" w:rsidRDefault="004D3812" w:rsidP="007D1AAD">
            <w:pPr>
              <w:tabs>
                <w:tab w:val="left" w:pos="1172"/>
              </w:tabs>
              <w:spacing w:before="0" w:after="0"/>
              <w:jc w:val="center"/>
              <w:rPr>
                <w:sz w:val="20"/>
                <w:lang w:val="en-US"/>
              </w:rPr>
            </w:pPr>
            <w:r w:rsidRPr="001127B6">
              <w:rPr>
                <w:color w:val="000000"/>
                <w:sz w:val="20"/>
              </w:rPr>
              <w:t>Green Urban Areas</w:t>
            </w:r>
          </w:p>
        </w:tc>
        <w:tc>
          <w:tcPr>
            <w:tcW w:w="1843" w:type="dxa"/>
            <w:vAlign w:val="center"/>
          </w:tcPr>
          <w:p w14:paraId="39879E7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(0.1%)</w:t>
            </w:r>
          </w:p>
          <w:p w14:paraId="22D7EBB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RH (1%)</w:t>
            </w:r>
          </w:p>
          <w:p w14:paraId="507B92B1"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WS (0.2%)</w:t>
            </w:r>
          </w:p>
          <w:p w14:paraId="2FB772C2" w14:textId="77777777" w:rsidR="004D3812" w:rsidRPr="001127B6" w:rsidRDefault="004D3812" w:rsidP="007D1AAD">
            <w:pPr>
              <w:tabs>
                <w:tab w:val="left" w:pos="1172"/>
              </w:tabs>
              <w:spacing w:before="0" w:after="0"/>
              <w:jc w:val="center"/>
              <w:rPr>
                <w:sz w:val="20"/>
              </w:rPr>
            </w:pPr>
            <w:r w:rsidRPr="001127B6">
              <w:rPr>
                <w:sz w:val="20"/>
                <w:lang w:val="en-US" w:eastAsia="en-US"/>
              </w:rPr>
              <w:t>C (18%)</w:t>
            </w:r>
          </w:p>
        </w:tc>
      </w:tr>
      <w:tr w:rsidR="004D3812" w:rsidRPr="001127B6" w14:paraId="046CC6B1" w14:textId="77777777" w:rsidTr="007D1AAD">
        <w:tc>
          <w:tcPr>
            <w:tcW w:w="436" w:type="dxa"/>
            <w:vAlign w:val="center"/>
          </w:tcPr>
          <w:p w14:paraId="24B10891"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21</w:t>
            </w:r>
          </w:p>
        </w:tc>
        <w:tc>
          <w:tcPr>
            <w:tcW w:w="1969" w:type="dxa"/>
            <w:vAlign w:val="center"/>
          </w:tcPr>
          <w:p w14:paraId="36A2759F"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Kumköy-Kilyos</w:t>
            </w:r>
            <w:proofErr w:type="spellEnd"/>
            <w:r w:rsidRPr="001127B6">
              <w:rPr>
                <w:sz w:val="20"/>
                <w:lang w:val="en-US" w:eastAsia="en-US"/>
              </w:rPr>
              <w:t xml:space="preserve">/ </w:t>
            </w:r>
            <w:proofErr w:type="spellStart"/>
            <w:r w:rsidRPr="001127B6">
              <w:rPr>
                <w:sz w:val="20"/>
                <w:lang w:val="en-US" w:eastAsia="en-US"/>
              </w:rPr>
              <w:t>Sarıyer</w:t>
            </w:r>
            <w:proofErr w:type="spellEnd"/>
          </w:p>
        </w:tc>
        <w:tc>
          <w:tcPr>
            <w:tcW w:w="1365" w:type="dxa"/>
            <w:vAlign w:val="center"/>
          </w:tcPr>
          <w:p w14:paraId="1187318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41.2505</w:t>
            </w:r>
          </w:p>
          <w:p w14:paraId="0A83B694"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29.0384</w:t>
            </w:r>
          </w:p>
        </w:tc>
        <w:tc>
          <w:tcPr>
            <w:tcW w:w="1018" w:type="dxa"/>
            <w:vAlign w:val="center"/>
          </w:tcPr>
          <w:p w14:paraId="79FFF785"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38</w:t>
            </w:r>
          </w:p>
        </w:tc>
        <w:tc>
          <w:tcPr>
            <w:tcW w:w="1171" w:type="dxa"/>
            <w:vAlign w:val="center"/>
          </w:tcPr>
          <w:p w14:paraId="6BC7AC8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North, coastal, forest</w:t>
            </w:r>
          </w:p>
        </w:tc>
        <w:tc>
          <w:tcPr>
            <w:tcW w:w="1560" w:type="dxa"/>
            <w:vAlign w:val="center"/>
          </w:tcPr>
          <w:p w14:paraId="66321FE3" w14:textId="77777777" w:rsidR="004D3812" w:rsidRPr="001127B6" w:rsidRDefault="004D3812" w:rsidP="007D1AAD">
            <w:pPr>
              <w:tabs>
                <w:tab w:val="left" w:pos="1172"/>
              </w:tabs>
              <w:spacing w:before="0" w:after="0"/>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vAlign w:val="center"/>
          </w:tcPr>
          <w:p w14:paraId="2BFE42E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(0.4%)</w:t>
            </w:r>
          </w:p>
          <w:p w14:paraId="54584512"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RH (0.9%)</w:t>
            </w:r>
          </w:p>
          <w:p w14:paraId="595E9822"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WS (0.8%)</w:t>
            </w:r>
          </w:p>
          <w:p w14:paraId="1CFF2CF7" w14:textId="77777777" w:rsidR="004D3812" w:rsidRPr="001127B6" w:rsidRDefault="004D3812" w:rsidP="007D1AAD">
            <w:pPr>
              <w:tabs>
                <w:tab w:val="left" w:pos="1172"/>
              </w:tabs>
              <w:spacing w:before="0" w:after="0"/>
              <w:jc w:val="center"/>
              <w:rPr>
                <w:sz w:val="20"/>
              </w:rPr>
            </w:pPr>
            <w:r w:rsidRPr="001127B6">
              <w:rPr>
                <w:sz w:val="20"/>
                <w:lang w:val="en-US" w:eastAsia="en-US"/>
              </w:rPr>
              <w:t>C (42%)</w:t>
            </w:r>
          </w:p>
        </w:tc>
      </w:tr>
      <w:tr w:rsidR="004D3812" w:rsidRPr="001127B6" w14:paraId="732BEF7F" w14:textId="77777777" w:rsidTr="007D1AAD">
        <w:tc>
          <w:tcPr>
            <w:tcW w:w="436" w:type="dxa"/>
            <w:vAlign w:val="center"/>
          </w:tcPr>
          <w:p w14:paraId="5C0F284D"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22</w:t>
            </w:r>
          </w:p>
        </w:tc>
        <w:tc>
          <w:tcPr>
            <w:tcW w:w="1969" w:type="dxa"/>
            <w:vAlign w:val="center"/>
          </w:tcPr>
          <w:p w14:paraId="4C89EE0F" w14:textId="77777777" w:rsidR="004D3812" w:rsidRPr="001127B6" w:rsidRDefault="004D3812" w:rsidP="007D1AAD">
            <w:pPr>
              <w:tabs>
                <w:tab w:val="left" w:pos="1172"/>
              </w:tabs>
              <w:spacing w:before="0" w:after="0"/>
              <w:jc w:val="center"/>
              <w:rPr>
                <w:sz w:val="20"/>
              </w:rPr>
            </w:pPr>
            <w:proofErr w:type="spellStart"/>
            <w:r w:rsidRPr="001127B6">
              <w:rPr>
                <w:sz w:val="20"/>
              </w:rPr>
              <w:t>Silivri</w:t>
            </w:r>
            <w:proofErr w:type="spellEnd"/>
            <w:r w:rsidRPr="001127B6">
              <w:rPr>
                <w:sz w:val="20"/>
              </w:rPr>
              <w:t>/</w:t>
            </w:r>
            <w:proofErr w:type="spellStart"/>
            <w:r w:rsidRPr="001127B6">
              <w:rPr>
                <w:sz w:val="20"/>
              </w:rPr>
              <w:t>Silivri</w:t>
            </w:r>
            <w:proofErr w:type="spellEnd"/>
          </w:p>
        </w:tc>
        <w:tc>
          <w:tcPr>
            <w:tcW w:w="1365" w:type="dxa"/>
            <w:vAlign w:val="center"/>
          </w:tcPr>
          <w:p w14:paraId="627E985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41.1856</w:t>
            </w:r>
          </w:p>
          <w:p w14:paraId="2DA7ABE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28.1575</w:t>
            </w:r>
          </w:p>
        </w:tc>
        <w:tc>
          <w:tcPr>
            <w:tcW w:w="1018" w:type="dxa"/>
            <w:vAlign w:val="center"/>
          </w:tcPr>
          <w:p w14:paraId="147ABCC0" w14:textId="77777777" w:rsidR="004D3812" w:rsidRPr="001127B6" w:rsidRDefault="004D3812" w:rsidP="007D1AAD">
            <w:pPr>
              <w:tabs>
                <w:tab w:val="left" w:pos="1172"/>
              </w:tabs>
              <w:jc w:val="center"/>
              <w:rPr>
                <w:sz w:val="20"/>
              </w:rPr>
            </w:pPr>
            <w:r w:rsidRPr="001127B6">
              <w:rPr>
                <w:sz w:val="20"/>
              </w:rPr>
              <w:t>195</w:t>
            </w:r>
          </w:p>
        </w:tc>
        <w:tc>
          <w:tcPr>
            <w:tcW w:w="1171" w:type="dxa"/>
            <w:vAlign w:val="center"/>
          </w:tcPr>
          <w:p w14:paraId="43A7C095"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rural</w:t>
            </w:r>
          </w:p>
        </w:tc>
        <w:tc>
          <w:tcPr>
            <w:tcW w:w="1560" w:type="dxa"/>
            <w:vAlign w:val="center"/>
          </w:tcPr>
          <w:p w14:paraId="1593DBC3"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Broad Leaved Forest</w:t>
            </w:r>
          </w:p>
        </w:tc>
        <w:tc>
          <w:tcPr>
            <w:tcW w:w="1843" w:type="dxa"/>
            <w:vAlign w:val="center"/>
          </w:tcPr>
          <w:p w14:paraId="64629431"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(27%)</w:t>
            </w:r>
          </w:p>
          <w:p w14:paraId="34DBF92A"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(28%)</w:t>
            </w:r>
          </w:p>
          <w:p w14:paraId="75F2802B" w14:textId="77777777" w:rsidR="004D3812" w:rsidRPr="001127B6" w:rsidRDefault="004D3812" w:rsidP="007D1AAD">
            <w:pPr>
              <w:tabs>
                <w:tab w:val="left" w:pos="1172"/>
              </w:tabs>
              <w:spacing w:before="0" w:after="0"/>
              <w:jc w:val="center"/>
              <w:rPr>
                <w:sz w:val="20"/>
              </w:rPr>
            </w:pPr>
            <w:r w:rsidRPr="001127B6">
              <w:rPr>
                <w:sz w:val="20"/>
                <w:lang w:val="en-US" w:eastAsia="en-US"/>
              </w:rPr>
              <w:t>WS (28%)</w:t>
            </w:r>
          </w:p>
        </w:tc>
      </w:tr>
      <w:tr w:rsidR="004D3812" w:rsidRPr="001127B6" w14:paraId="5CC45949" w14:textId="77777777" w:rsidTr="007D1AAD">
        <w:tc>
          <w:tcPr>
            <w:tcW w:w="436" w:type="dxa"/>
            <w:vAlign w:val="center"/>
          </w:tcPr>
          <w:p w14:paraId="778FE155"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23</w:t>
            </w:r>
          </w:p>
        </w:tc>
        <w:tc>
          <w:tcPr>
            <w:tcW w:w="1969" w:type="dxa"/>
            <w:vAlign w:val="center"/>
          </w:tcPr>
          <w:p w14:paraId="65C46001" w14:textId="77777777" w:rsidR="004D3812" w:rsidRPr="001127B6" w:rsidRDefault="004D3812" w:rsidP="007D1AAD">
            <w:pPr>
              <w:tabs>
                <w:tab w:val="left" w:pos="1172"/>
              </w:tabs>
              <w:spacing w:before="0" w:after="0"/>
              <w:jc w:val="center"/>
              <w:rPr>
                <w:sz w:val="20"/>
              </w:rPr>
            </w:pPr>
            <w:proofErr w:type="spellStart"/>
            <w:r w:rsidRPr="001127B6">
              <w:rPr>
                <w:sz w:val="20"/>
              </w:rPr>
              <w:t>Silivri</w:t>
            </w:r>
            <w:proofErr w:type="spellEnd"/>
            <w:r w:rsidRPr="001127B6">
              <w:rPr>
                <w:sz w:val="20"/>
              </w:rPr>
              <w:t xml:space="preserve"> Fener/ </w:t>
            </w:r>
            <w:proofErr w:type="spellStart"/>
            <w:r w:rsidRPr="001127B6">
              <w:rPr>
                <w:sz w:val="20"/>
              </w:rPr>
              <w:t>Silivri</w:t>
            </w:r>
            <w:proofErr w:type="spellEnd"/>
          </w:p>
        </w:tc>
        <w:tc>
          <w:tcPr>
            <w:tcW w:w="1365" w:type="dxa"/>
            <w:vAlign w:val="center"/>
          </w:tcPr>
          <w:p w14:paraId="39A3F662"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41.0731</w:t>
            </w:r>
          </w:p>
          <w:p w14:paraId="622FD648"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28.2394</w:t>
            </w:r>
          </w:p>
        </w:tc>
        <w:tc>
          <w:tcPr>
            <w:tcW w:w="1018" w:type="dxa"/>
            <w:vAlign w:val="center"/>
          </w:tcPr>
          <w:p w14:paraId="603C6956" w14:textId="77777777" w:rsidR="004D3812" w:rsidRPr="001127B6" w:rsidRDefault="004D3812" w:rsidP="007D1AAD">
            <w:pPr>
              <w:tabs>
                <w:tab w:val="left" w:pos="1172"/>
              </w:tabs>
              <w:jc w:val="center"/>
              <w:rPr>
                <w:sz w:val="20"/>
              </w:rPr>
            </w:pPr>
            <w:r w:rsidRPr="001127B6">
              <w:rPr>
                <w:sz w:val="20"/>
              </w:rPr>
              <w:t>9</w:t>
            </w:r>
          </w:p>
        </w:tc>
        <w:tc>
          <w:tcPr>
            <w:tcW w:w="1171" w:type="dxa"/>
            <w:vAlign w:val="center"/>
          </w:tcPr>
          <w:p w14:paraId="08A1F8A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sub-urban</w:t>
            </w:r>
          </w:p>
        </w:tc>
        <w:tc>
          <w:tcPr>
            <w:tcW w:w="1560" w:type="dxa"/>
            <w:vAlign w:val="center"/>
          </w:tcPr>
          <w:p w14:paraId="48CC4A60"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Port Areas</w:t>
            </w:r>
          </w:p>
        </w:tc>
        <w:tc>
          <w:tcPr>
            <w:tcW w:w="1843" w:type="dxa"/>
            <w:vAlign w:val="center"/>
          </w:tcPr>
          <w:p w14:paraId="604E1173"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(9%)</w:t>
            </w:r>
          </w:p>
          <w:p w14:paraId="2E005B0B"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(12%)</w:t>
            </w:r>
          </w:p>
          <w:p w14:paraId="5EB18EE9" w14:textId="77777777" w:rsidR="004D3812" w:rsidRPr="001127B6" w:rsidRDefault="004D3812" w:rsidP="007D1AAD">
            <w:pPr>
              <w:tabs>
                <w:tab w:val="left" w:pos="1172"/>
              </w:tabs>
              <w:spacing w:before="0" w:after="0"/>
              <w:jc w:val="center"/>
              <w:rPr>
                <w:sz w:val="20"/>
              </w:rPr>
            </w:pPr>
            <w:r w:rsidRPr="001127B6">
              <w:rPr>
                <w:sz w:val="20"/>
                <w:lang w:val="en-US" w:eastAsia="en-US"/>
              </w:rPr>
              <w:t>WS (8%)</w:t>
            </w:r>
          </w:p>
        </w:tc>
      </w:tr>
      <w:tr w:rsidR="004D3812" w:rsidRPr="001127B6" w14:paraId="51A72BFE" w14:textId="77777777" w:rsidTr="007D1AAD">
        <w:tc>
          <w:tcPr>
            <w:tcW w:w="436" w:type="dxa"/>
            <w:vAlign w:val="center"/>
          </w:tcPr>
          <w:p w14:paraId="73A21AC9"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24</w:t>
            </w:r>
          </w:p>
        </w:tc>
        <w:tc>
          <w:tcPr>
            <w:tcW w:w="1969" w:type="dxa"/>
            <w:vAlign w:val="center"/>
          </w:tcPr>
          <w:p w14:paraId="2CEA85FC" w14:textId="77777777" w:rsidR="004D3812" w:rsidRPr="001127B6" w:rsidRDefault="004D3812" w:rsidP="007D1AAD">
            <w:pPr>
              <w:tabs>
                <w:tab w:val="left" w:pos="1172"/>
              </w:tabs>
              <w:spacing w:before="0" w:after="0"/>
              <w:jc w:val="center"/>
              <w:rPr>
                <w:sz w:val="20"/>
              </w:rPr>
            </w:pPr>
            <w:proofErr w:type="spellStart"/>
            <w:r w:rsidRPr="001127B6">
              <w:rPr>
                <w:sz w:val="20"/>
              </w:rPr>
              <w:t>Şile</w:t>
            </w:r>
            <w:proofErr w:type="spellEnd"/>
            <w:r w:rsidRPr="001127B6">
              <w:rPr>
                <w:sz w:val="20"/>
              </w:rPr>
              <w:t>/</w:t>
            </w:r>
            <w:proofErr w:type="spellStart"/>
            <w:r w:rsidRPr="001127B6">
              <w:rPr>
                <w:sz w:val="20"/>
              </w:rPr>
              <w:t>Şile</w:t>
            </w:r>
            <w:proofErr w:type="spellEnd"/>
          </w:p>
        </w:tc>
        <w:tc>
          <w:tcPr>
            <w:tcW w:w="1365" w:type="dxa"/>
            <w:vAlign w:val="center"/>
          </w:tcPr>
          <w:p w14:paraId="3C22DCD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41.1688</w:t>
            </w:r>
          </w:p>
          <w:p w14:paraId="207F7BE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29.6007</w:t>
            </w:r>
          </w:p>
        </w:tc>
        <w:tc>
          <w:tcPr>
            <w:tcW w:w="1018" w:type="dxa"/>
            <w:vAlign w:val="center"/>
          </w:tcPr>
          <w:p w14:paraId="55C10530" w14:textId="77777777" w:rsidR="004D3812" w:rsidRPr="001127B6" w:rsidRDefault="004D3812" w:rsidP="007D1AAD">
            <w:pPr>
              <w:tabs>
                <w:tab w:val="left" w:pos="1172"/>
              </w:tabs>
              <w:jc w:val="center"/>
              <w:rPr>
                <w:sz w:val="20"/>
              </w:rPr>
            </w:pPr>
            <w:r w:rsidRPr="001127B6">
              <w:rPr>
                <w:sz w:val="20"/>
              </w:rPr>
              <w:t>83</w:t>
            </w:r>
          </w:p>
        </w:tc>
        <w:tc>
          <w:tcPr>
            <w:tcW w:w="1171" w:type="dxa"/>
            <w:vAlign w:val="center"/>
          </w:tcPr>
          <w:p w14:paraId="68F0EC16"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North, coastal, sub-urban</w:t>
            </w:r>
          </w:p>
        </w:tc>
        <w:tc>
          <w:tcPr>
            <w:tcW w:w="1560" w:type="dxa"/>
            <w:vAlign w:val="center"/>
          </w:tcPr>
          <w:p w14:paraId="7D9DE62C" w14:textId="77777777" w:rsidR="004D3812" w:rsidRPr="001127B6" w:rsidRDefault="004D3812" w:rsidP="007D1AAD">
            <w:pPr>
              <w:tabs>
                <w:tab w:val="left" w:pos="1172"/>
              </w:tabs>
              <w:spacing w:before="0" w:after="0"/>
              <w:contextualSpacing/>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vAlign w:val="center"/>
          </w:tcPr>
          <w:p w14:paraId="2D94328D"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w:t>
            </w:r>
          </w:p>
          <w:p w14:paraId="29641BC6"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(3%)</w:t>
            </w:r>
          </w:p>
          <w:p w14:paraId="008A3886" w14:textId="77777777" w:rsidR="004D3812" w:rsidRPr="001127B6" w:rsidRDefault="004D3812" w:rsidP="007D1AAD">
            <w:pPr>
              <w:tabs>
                <w:tab w:val="left" w:pos="1172"/>
              </w:tabs>
              <w:spacing w:before="0" w:after="0"/>
              <w:jc w:val="center"/>
              <w:rPr>
                <w:sz w:val="20"/>
              </w:rPr>
            </w:pPr>
            <w:r w:rsidRPr="001127B6">
              <w:rPr>
                <w:sz w:val="20"/>
                <w:lang w:val="en-US" w:eastAsia="en-US"/>
              </w:rPr>
              <w:t>WS (2%)</w:t>
            </w:r>
          </w:p>
        </w:tc>
      </w:tr>
      <w:tr w:rsidR="004D3812" w:rsidRPr="001127B6" w14:paraId="4665A683" w14:textId="77777777" w:rsidTr="007D1AAD">
        <w:tc>
          <w:tcPr>
            <w:tcW w:w="436" w:type="dxa"/>
            <w:vAlign w:val="center"/>
          </w:tcPr>
          <w:p w14:paraId="154F9BC6"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25</w:t>
            </w:r>
          </w:p>
        </w:tc>
        <w:tc>
          <w:tcPr>
            <w:tcW w:w="1969" w:type="dxa"/>
            <w:vAlign w:val="center"/>
          </w:tcPr>
          <w:p w14:paraId="2A17BA78" w14:textId="77777777" w:rsidR="004D3812" w:rsidRPr="001127B6" w:rsidRDefault="004D3812" w:rsidP="007D1AAD">
            <w:pPr>
              <w:tabs>
                <w:tab w:val="left" w:pos="1172"/>
              </w:tabs>
              <w:spacing w:before="0" w:after="0"/>
              <w:jc w:val="center"/>
              <w:rPr>
                <w:sz w:val="20"/>
              </w:rPr>
            </w:pPr>
            <w:proofErr w:type="spellStart"/>
            <w:r w:rsidRPr="001127B6">
              <w:rPr>
                <w:sz w:val="20"/>
              </w:rPr>
              <w:t>Şişli</w:t>
            </w:r>
            <w:proofErr w:type="spellEnd"/>
            <w:r w:rsidRPr="001127B6">
              <w:rPr>
                <w:sz w:val="20"/>
              </w:rPr>
              <w:t>/</w:t>
            </w:r>
            <w:proofErr w:type="spellStart"/>
            <w:r w:rsidRPr="001127B6">
              <w:rPr>
                <w:sz w:val="20"/>
              </w:rPr>
              <w:t>Şişli</w:t>
            </w:r>
            <w:proofErr w:type="spellEnd"/>
          </w:p>
        </w:tc>
        <w:tc>
          <w:tcPr>
            <w:tcW w:w="1365" w:type="dxa"/>
            <w:vAlign w:val="center"/>
          </w:tcPr>
          <w:p w14:paraId="6B5968A1"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41.0547</w:t>
            </w:r>
          </w:p>
          <w:p w14:paraId="600FDCE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28.9683</w:t>
            </w:r>
          </w:p>
        </w:tc>
        <w:tc>
          <w:tcPr>
            <w:tcW w:w="1018" w:type="dxa"/>
            <w:vAlign w:val="center"/>
          </w:tcPr>
          <w:p w14:paraId="5B9B546D" w14:textId="77777777" w:rsidR="004D3812" w:rsidRPr="001127B6" w:rsidRDefault="004D3812" w:rsidP="007D1AAD">
            <w:pPr>
              <w:tabs>
                <w:tab w:val="left" w:pos="1172"/>
              </w:tabs>
              <w:jc w:val="center"/>
              <w:rPr>
                <w:sz w:val="20"/>
              </w:rPr>
            </w:pPr>
            <w:r w:rsidRPr="001127B6">
              <w:rPr>
                <w:sz w:val="20"/>
              </w:rPr>
              <w:t>60</w:t>
            </w:r>
          </w:p>
        </w:tc>
        <w:tc>
          <w:tcPr>
            <w:tcW w:w="1171" w:type="dxa"/>
            <w:vAlign w:val="center"/>
          </w:tcPr>
          <w:p w14:paraId="7102BBC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vAlign w:val="center"/>
          </w:tcPr>
          <w:p w14:paraId="10E9B302"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Road and Rail Networks and Associated Land</w:t>
            </w:r>
          </w:p>
        </w:tc>
        <w:tc>
          <w:tcPr>
            <w:tcW w:w="1843" w:type="dxa"/>
            <w:vAlign w:val="center"/>
          </w:tcPr>
          <w:p w14:paraId="708509BF"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(28%)</w:t>
            </w:r>
          </w:p>
          <w:p w14:paraId="3AD3E32B"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(28%)</w:t>
            </w:r>
          </w:p>
          <w:p w14:paraId="6DBEA8FB" w14:textId="77777777" w:rsidR="004D3812" w:rsidRPr="001127B6" w:rsidRDefault="004D3812" w:rsidP="007D1AAD">
            <w:pPr>
              <w:tabs>
                <w:tab w:val="left" w:pos="1172"/>
              </w:tabs>
              <w:spacing w:before="0" w:after="0"/>
              <w:jc w:val="center"/>
              <w:rPr>
                <w:sz w:val="20"/>
              </w:rPr>
            </w:pPr>
            <w:r w:rsidRPr="001127B6">
              <w:rPr>
                <w:sz w:val="20"/>
                <w:lang w:val="en-US" w:eastAsia="en-US"/>
              </w:rPr>
              <w:t>WS (29%)</w:t>
            </w:r>
          </w:p>
        </w:tc>
      </w:tr>
      <w:tr w:rsidR="004D3812" w:rsidRPr="001127B6" w14:paraId="5863C65A" w14:textId="77777777" w:rsidTr="007D1AAD">
        <w:tc>
          <w:tcPr>
            <w:tcW w:w="436" w:type="dxa"/>
            <w:vAlign w:val="center"/>
          </w:tcPr>
          <w:p w14:paraId="44B1B6D9"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26</w:t>
            </w:r>
          </w:p>
        </w:tc>
        <w:tc>
          <w:tcPr>
            <w:tcW w:w="1969" w:type="dxa"/>
            <w:vAlign w:val="center"/>
          </w:tcPr>
          <w:p w14:paraId="70C072B4" w14:textId="77777777" w:rsidR="004D3812" w:rsidRPr="001127B6" w:rsidRDefault="004D3812" w:rsidP="007D1AAD">
            <w:pPr>
              <w:tabs>
                <w:tab w:val="left" w:pos="1172"/>
              </w:tabs>
              <w:spacing w:before="0" w:after="0"/>
              <w:jc w:val="center"/>
              <w:rPr>
                <w:sz w:val="20"/>
                <w:lang w:val="de-DE"/>
              </w:rPr>
            </w:pPr>
            <w:r w:rsidRPr="001127B6">
              <w:rPr>
                <w:sz w:val="20"/>
                <w:lang w:val="de-DE"/>
              </w:rPr>
              <w:t>Tuzla İTÜ/</w:t>
            </w:r>
            <w:r w:rsidRPr="001127B6">
              <w:rPr>
                <w:sz w:val="20"/>
              </w:rPr>
              <w:t>Tuzla</w:t>
            </w:r>
          </w:p>
        </w:tc>
        <w:tc>
          <w:tcPr>
            <w:tcW w:w="1365" w:type="dxa"/>
            <w:vAlign w:val="center"/>
          </w:tcPr>
          <w:p w14:paraId="21FD555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40.8128</w:t>
            </w:r>
          </w:p>
          <w:p w14:paraId="0EC0688A"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29.2978</w:t>
            </w:r>
          </w:p>
        </w:tc>
        <w:tc>
          <w:tcPr>
            <w:tcW w:w="1018" w:type="dxa"/>
            <w:vAlign w:val="center"/>
          </w:tcPr>
          <w:p w14:paraId="06773FDE" w14:textId="77777777" w:rsidR="004D3812" w:rsidRPr="001127B6" w:rsidRDefault="004D3812" w:rsidP="007D1AAD">
            <w:pPr>
              <w:tabs>
                <w:tab w:val="left" w:pos="1172"/>
              </w:tabs>
              <w:jc w:val="center"/>
              <w:rPr>
                <w:sz w:val="20"/>
              </w:rPr>
            </w:pPr>
            <w:r w:rsidRPr="001127B6">
              <w:rPr>
                <w:sz w:val="20"/>
              </w:rPr>
              <w:t>13</w:t>
            </w:r>
          </w:p>
        </w:tc>
        <w:tc>
          <w:tcPr>
            <w:tcW w:w="1171" w:type="dxa"/>
            <w:vAlign w:val="center"/>
          </w:tcPr>
          <w:p w14:paraId="27D9D0F0"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6A313DE2" w14:textId="77777777" w:rsidR="004D3812" w:rsidRPr="001127B6" w:rsidRDefault="004D3812" w:rsidP="007D1AAD">
            <w:pPr>
              <w:tabs>
                <w:tab w:val="left" w:pos="1172"/>
              </w:tabs>
              <w:spacing w:before="0" w:after="0"/>
              <w:jc w:val="center"/>
              <w:rPr>
                <w:color w:val="000000"/>
                <w:sz w:val="20"/>
              </w:rPr>
            </w:pPr>
            <w:r w:rsidRPr="001127B6">
              <w:rPr>
                <w:color w:val="000000"/>
                <w:sz w:val="20"/>
              </w:rPr>
              <w:t>Port Areas</w:t>
            </w:r>
          </w:p>
        </w:tc>
        <w:tc>
          <w:tcPr>
            <w:tcW w:w="1843" w:type="dxa"/>
            <w:vAlign w:val="center"/>
          </w:tcPr>
          <w:p w14:paraId="7E1FF7DD"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(7%)</w:t>
            </w:r>
          </w:p>
          <w:p w14:paraId="2B74E7A7"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(10%)</w:t>
            </w:r>
          </w:p>
          <w:p w14:paraId="3EE7A9A4" w14:textId="77777777" w:rsidR="004D3812" w:rsidRPr="001127B6" w:rsidRDefault="004D3812" w:rsidP="007D1AAD">
            <w:pPr>
              <w:tabs>
                <w:tab w:val="left" w:pos="1172"/>
              </w:tabs>
              <w:spacing w:before="0" w:after="0"/>
              <w:jc w:val="center"/>
              <w:rPr>
                <w:sz w:val="20"/>
              </w:rPr>
            </w:pPr>
            <w:r w:rsidRPr="001127B6">
              <w:rPr>
                <w:sz w:val="20"/>
                <w:lang w:val="en-US" w:eastAsia="en-US"/>
              </w:rPr>
              <w:t>WS (7%)</w:t>
            </w:r>
          </w:p>
        </w:tc>
      </w:tr>
      <w:tr w:rsidR="004D3812" w:rsidRPr="001127B6" w14:paraId="70969A0B" w14:textId="77777777" w:rsidTr="007D1AAD">
        <w:tc>
          <w:tcPr>
            <w:tcW w:w="436" w:type="dxa"/>
            <w:vAlign w:val="center"/>
          </w:tcPr>
          <w:p w14:paraId="06BD595E"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27</w:t>
            </w:r>
          </w:p>
        </w:tc>
        <w:tc>
          <w:tcPr>
            <w:tcW w:w="1969" w:type="dxa"/>
            <w:vAlign w:val="center"/>
          </w:tcPr>
          <w:p w14:paraId="291A297E" w14:textId="77777777" w:rsidR="004D3812" w:rsidRPr="001127B6" w:rsidRDefault="004D3812" w:rsidP="007D1AAD">
            <w:pPr>
              <w:tabs>
                <w:tab w:val="left" w:pos="1172"/>
              </w:tabs>
              <w:spacing w:before="0" w:after="0"/>
              <w:jc w:val="center"/>
              <w:rPr>
                <w:sz w:val="20"/>
              </w:rPr>
            </w:pPr>
            <w:r w:rsidRPr="001127B6">
              <w:rPr>
                <w:sz w:val="20"/>
              </w:rPr>
              <w:t xml:space="preserve">Tuzla </w:t>
            </w:r>
            <w:proofErr w:type="spellStart"/>
            <w:r w:rsidRPr="001127B6">
              <w:rPr>
                <w:sz w:val="20"/>
              </w:rPr>
              <w:t>Aydınlı</w:t>
            </w:r>
            <w:proofErr w:type="spellEnd"/>
            <w:r w:rsidRPr="001127B6">
              <w:rPr>
                <w:sz w:val="20"/>
              </w:rPr>
              <w:t>/ Tuzla</w:t>
            </w:r>
          </w:p>
        </w:tc>
        <w:tc>
          <w:tcPr>
            <w:tcW w:w="1365" w:type="dxa"/>
            <w:vAlign w:val="center"/>
          </w:tcPr>
          <w:p w14:paraId="6BB67F0B"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40.8514</w:t>
            </w:r>
          </w:p>
          <w:p w14:paraId="5334B2A5"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29.2717</w:t>
            </w:r>
          </w:p>
        </w:tc>
        <w:tc>
          <w:tcPr>
            <w:tcW w:w="1018" w:type="dxa"/>
            <w:vAlign w:val="center"/>
          </w:tcPr>
          <w:p w14:paraId="27B64247" w14:textId="77777777" w:rsidR="004D3812" w:rsidRPr="001127B6" w:rsidRDefault="004D3812" w:rsidP="007D1AAD">
            <w:pPr>
              <w:tabs>
                <w:tab w:val="left" w:pos="1172"/>
              </w:tabs>
              <w:jc w:val="center"/>
              <w:rPr>
                <w:sz w:val="20"/>
              </w:rPr>
            </w:pPr>
            <w:r w:rsidRPr="001127B6">
              <w:rPr>
                <w:sz w:val="20"/>
              </w:rPr>
              <w:t>8</w:t>
            </w:r>
          </w:p>
        </w:tc>
        <w:tc>
          <w:tcPr>
            <w:tcW w:w="1171" w:type="dxa"/>
            <w:vAlign w:val="center"/>
          </w:tcPr>
          <w:p w14:paraId="16196B92"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68408858" w14:textId="77777777" w:rsidR="004D3812" w:rsidRPr="001127B6" w:rsidRDefault="004D3812" w:rsidP="007D1AAD">
            <w:pPr>
              <w:tabs>
                <w:tab w:val="left" w:pos="1172"/>
              </w:tabs>
              <w:spacing w:before="0" w:after="0"/>
              <w:jc w:val="center"/>
              <w:rPr>
                <w:color w:val="000000"/>
                <w:sz w:val="20"/>
              </w:rPr>
            </w:pPr>
            <w:r w:rsidRPr="001127B6">
              <w:rPr>
                <w:color w:val="000000"/>
                <w:sz w:val="20"/>
              </w:rPr>
              <w:t>Port Areas</w:t>
            </w:r>
          </w:p>
        </w:tc>
        <w:tc>
          <w:tcPr>
            <w:tcW w:w="1843" w:type="dxa"/>
            <w:vAlign w:val="center"/>
          </w:tcPr>
          <w:p w14:paraId="0EBB7CAD"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(6%)</w:t>
            </w:r>
          </w:p>
          <w:p w14:paraId="49AAB11E"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(9%)</w:t>
            </w:r>
          </w:p>
          <w:p w14:paraId="3459B58C" w14:textId="77777777" w:rsidR="004D3812" w:rsidRPr="001127B6" w:rsidRDefault="004D3812" w:rsidP="007D1AAD">
            <w:pPr>
              <w:tabs>
                <w:tab w:val="left" w:pos="1172"/>
              </w:tabs>
              <w:spacing w:before="0" w:after="0"/>
              <w:jc w:val="center"/>
              <w:rPr>
                <w:sz w:val="20"/>
              </w:rPr>
            </w:pPr>
            <w:r w:rsidRPr="001127B6">
              <w:rPr>
                <w:sz w:val="20"/>
                <w:lang w:val="en-US" w:eastAsia="en-US"/>
              </w:rPr>
              <w:t>WS (6%)</w:t>
            </w:r>
          </w:p>
        </w:tc>
      </w:tr>
      <w:tr w:rsidR="004D3812" w:rsidRPr="001127B6" w14:paraId="7BA87B9F" w14:textId="77777777" w:rsidTr="007D1AAD">
        <w:tc>
          <w:tcPr>
            <w:tcW w:w="436" w:type="dxa"/>
            <w:vAlign w:val="center"/>
          </w:tcPr>
          <w:p w14:paraId="5CA07E32"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28</w:t>
            </w:r>
          </w:p>
        </w:tc>
        <w:tc>
          <w:tcPr>
            <w:tcW w:w="1969" w:type="dxa"/>
            <w:vAlign w:val="center"/>
          </w:tcPr>
          <w:p w14:paraId="14163B14" w14:textId="77777777" w:rsidR="004D3812" w:rsidRPr="001127B6" w:rsidRDefault="004D3812" w:rsidP="007D1AAD">
            <w:pPr>
              <w:tabs>
                <w:tab w:val="left" w:pos="1172"/>
              </w:tabs>
              <w:spacing w:before="0" w:after="0"/>
              <w:jc w:val="center"/>
              <w:rPr>
                <w:sz w:val="20"/>
              </w:rPr>
            </w:pPr>
            <w:r w:rsidRPr="001127B6">
              <w:rPr>
                <w:sz w:val="20"/>
              </w:rPr>
              <w:t>Tuzla/Tuzla</w:t>
            </w:r>
          </w:p>
        </w:tc>
        <w:tc>
          <w:tcPr>
            <w:tcW w:w="1365" w:type="dxa"/>
            <w:vAlign w:val="center"/>
          </w:tcPr>
          <w:p w14:paraId="33E52BD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40.8278</w:t>
            </w:r>
          </w:p>
          <w:p w14:paraId="79D0563C"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29.2931</w:t>
            </w:r>
          </w:p>
        </w:tc>
        <w:tc>
          <w:tcPr>
            <w:tcW w:w="1018" w:type="dxa"/>
            <w:vAlign w:val="center"/>
          </w:tcPr>
          <w:p w14:paraId="4889284B" w14:textId="77777777" w:rsidR="004D3812" w:rsidRPr="001127B6" w:rsidRDefault="004D3812" w:rsidP="007D1AAD">
            <w:pPr>
              <w:tabs>
                <w:tab w:val="left" w:pos="1172"/>
              </w:tabs>
              <w:jc w:val="center"/>
              <w:rPr>
                <w:sz w:val="20"/>
              </w:rPr>
            </w:pPr>
            <w:r w:rsidRPr="001127B6">
              <w:rPr>
                <w:sz w:val="20"/>
              </w:rPr>
              <w:t>3</w:t>
            </w:r>
          </w:p>
        </w:tc>
        <w:tc>
          <w:tcPr>
            <w:tcW w:w="1171" w:type="dxa"/>
            <w:vAlign w:val="center"/>
          </w:tcPr>
          <w:p w14:paraId="50DB9FAF"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South, coastal, urban</w:t>
            </w:r>
          </w:p>
        </w:tc>
        <w:tc>
          <w:tcPr>
            <w:tcW w:w="1560" w:type="dxa"/>
            <w:vAlign w:val="center"/>
          </w:tcPr>
          <w:p w14:paraId="1489DFA2" w14:textId="77777777" w:rsidR="004D3812" w:rsidRPr="001127B6" w:rsidRDefault="004D3812" w:rsidP="007D1AAD">
            <w:pPr>
              <w:tabs>
                <w:tab w:val="left" w:pos="1172"/>
              </w:tabs>
              <w:spacing w:before="0" w:after="0"/>
              <w:jc w:val="center"/>
              <w:rPr>
                <w:color w:val="000000"/>
                <w:sz w:val="20"/>
              </w:rPr>
            </w:pPr>
            <w:r w:rsidRPr="001127B6">
              <w:rPr>
                <w:color w:val="000000"/>
                <w:sz w:val="20"/>
              </w:rPr>
              <w:t>Industrial or Commercial Units</w:t>
            </w:r>
          </w:p>
        </w:tc>
        <w:tc>
          <w:tcPr>
            <w:tcW w:w="1843" w:type="dxa"/>
            <w:vAlign w:val="center"/>
          </w:tcPr>
          <w:p w14:paraId="08550247"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w:t>
            </w:r>
          </w:p>
          <w:p w14:paraId="404508A7"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w:t>
            </w:r>
          </w:p>
          <w:p w14:paraId="3369C49D" w14:textId="77777777" w:rsidR="004D3812" w:rsidRPr="001127B6" w:rsidRDefault="004D3812" w:rsidP="007D1AAD">
            <w:pPr>
              <w:tabs>
                <w:tab w:val="left" w:pos="1172"/>
              </w:tabs>
              <w:spacing w:before="0" w:after="0"/>
              <w:jc w:val="center"/>
              <w:rPr>
                <w:sz w:val="20"/>
              </w:rPr>
            </w:pPr>
            <w:r w:rsidRPr="001127B6">
              <w:rPr>
                <w:sz w:val="20"/>
                <w:lang w:val="en-US" w:eastAsia="en-US"/>
              </w:rPr>
              <w:t>WS (3%)</w:t>
            </w:r>
          </w:p>
        </w:tc>
      </w:tr>
      <w:tr w:rsidR="004D3812" w:rsidRPr="001127B6" w14:paraId="00867849" w14:textId="77777777" w:rsidTr="007D1AAD">
        <w:tc>
          <w:tcPr>
            <w:tcW w:w="436" w:type="dxa"/>
            <w:tcBorders>
              <w:bottom w:val="single" w:sz="4" w:space="0" w:color="auto"/>
            </w:tcBorders>
            <w:vAlign w:val="center"/>
          </w:tcPr>
          <w:p w14:paraId="099B72A2"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29</w:t>
            </w:r>
          </w:p>
        </w:tc>
        <w:tc>
          <w:tcPr>
            <w:tcW w:w="1969" w:type="dxa"/>
            <w:tcBorders>
              <w:bottom w:val="single" w:sz="4" w:space="0" w:color="auto"/>
            </w:tcBorders>
            <w:vAlign w:val="center"/>
          </w:tcPr>
          <w:p w14:paraId="2B896BAC"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Ümraniye</w:t>
            </w:r>
            <w:proofErr w:type="spellEnd"/>
            <w:r w:rsidRPr="001127B6">
              <w:rPr>
                <w:sz w:val="20"/>
                <w:lang w:val="en-US" w:eastAsia="en-US"/>
              </w:rPr>
              <w:t xml:space="preserve">/ </w:t>
            </w:r>
            <w:proofErr w:type="spellStart"/>
            <w:r w:rsidRPr="001127B6">
              <w:rPr>
                <w:sz w:val="20"/>
                <w:lang w:val="en-US" w:eastAsia="en-US"/>
              </w:rPr>
              <w:t>Ümraniye</w:t>
            </w:r>
            <w:proofErr w:type="spellEnd"/>
          </w:p>
        </w:tc>
        <w:tc>
          <w:tcPr>
            <w:tcW w:w="1365" w:type="dxa"/>
            <w:tcBorders>
              <w:bottom w:val="single" w:sz="4" w:space="0" w:color="auto"/>
            </w:tcBorders>
            <w:vAlign w:val="center"/>
          </w:tcPr>
          <w:p w14:paraId="51F46F83"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41.0294</w:t>
            </w:r>
          </w:p>
          <w:p w14:paraId="2966E01D"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29.1383</w:t>
            </w:r>
          </w:p>
        </w:tc>
        <w:tc>
          <w:tcPr>
            <w:tcW w:w="1018" w:type="dxa"/>
            <w:tcBorders>
              <w:bottom w:val="single" w:sz="4" w:space="0" w:color="auto"/>
            </w:tcBorders>
            <w:vAlign w:val="center"/>
          </w:tcPr>
          <w:p w14:paraId="6AB0851C" w14:textId="77777777" w:rsidR="004D3812" w:rsidRPr="001127B6" w:rsidRDefault="004D3812" w:rsidP="007D1AAD">
            <w:pPr>
              <w:tabs>
                <w:tab w:val="left" w:pos="1172"/>
              </w:tabs>
              <w:jc w:val="center"/>
              <w:rPr>
                <w:sz w:val="20"/>
              </w:rPr>
            </w:pPr>
            <w:r w:rsidRPr="001127B6">
              <w:rPr>
                <w:sz w:val="20"/>
              </w:rPr>
              <w:t>191</w:t>
            </w:r>
          </w:p>
        </w:tc>
        <w:tc>
          <w:tcPr>
            <w:tcW w:w="1171" w:type="dxa"/>
            <w:tcBorders>
              <w:bottom w:val="single" w:sz="4" w:space="0" w:color="auto"/>
            </w:tcBorders>
            <w:vAlign w:val="center"/>
          </w:tcPr>
          <w:p w14:paraId="10EF7571"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Inland, urban</w:t>
            </w:r>
          </w:p>
        </w:tc>
        <w:tc>
          <w:tcPr>
            <w:tcW w:w="1560" w:type="dxa"/>
            <w:tcBorders>
              <w:bottom w:val="single" w:sz="4" w:space="0" w:color="auto"/>
            </w:tcBorders>
            <w:vAlign w:val="center"/>
          </w:tcPr>
          <w:p w14:paraId="4D79239A" w14:textId="77777777" w:rsidR="004D3812" w:rsidRPr="001127B6" w:rsidRDefault="004D3812" w:rsidP="007D1AAD">
            <w:pPr>
              <w:tabs>
                <w:tab w:val="left" w:pos="1172"/>
              </w:tabs>
              <w:spacing w:before="0" w:after="0"/>
              <w:contextualSpacing/>
              <w:jc w:val="center"/>
              <w:rPr>
                <w:sz w:val="20"/>
                <w:lang w:val="en-US"/>
              </w:rPr>
            </w:pPr>
            <w:r w:rsidRPr="001127B6">
              <w:rPr>
                <w:color w:val="000000"/>
                <w:sz w:val="20"/>
              </w:rPr>
              <w:t>Coniferous Forest</w:t>
            </w:r>
          </w:p>
        </w:tc>
        <w:tc>
          <w:tcPr>
            <w:tcW w:w="1843" w:type="dxa"/>
            <w:tcBorders>
              <w:bottom w:val="single" w:sz="4" w:space="0" w:color="auto"/>
            </w:tcBorders>
            <w:vAlign w:val="center"/>
          </w:tcPr>
          <w:p w14:paraId="3B57A396"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(26%)</w:t>
            </w:r>
          </w:p>
          <w:p w14:paraId="2C2B86C3"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(26%)</w:t>
            </w:r>
          </w:p>
          <w:p w14:paraId="1CDDB571" w14:textId="77777777" w:rsidR="004D3812" w:rsidRPr="001127B6" w:rsidRDefault="004D3812" w:rsidP="007D1AAD">
            <w:pPr>
              <w:tabs>
                <w:tab w:val="left" w:pos="1172"/>
              </w:tabs>
              <w:spacing w:before="0" w:after="0"/>
              <w:jc w:val="center"/>
              <w:rPr>
                <w:sz w:val="20"/>
              </w:rPr>
            </w:pPr>
            <w:r w:rsidRPr="001127B6">
              <w:rPr>
                <w:sz w:val="20"/>
                <w:lang w:val="en-US" w:eastAsia="en-US"/>
              </w:rPr>
              <w:t>WS (26%)</w:t>
            </w:r>
          </w:p>
        </w:tc>
      </w:tr>
      <w:tr w:rsidR="004D3812" w:rsidRPr="001127B6" w14:paraId="1D79C8B5" w14:textId="77777777" w:rsidTr="007D1AAD">
        <w:tc>
          <w:tcPr>
            <w:tcW w:w="436" w:type="dxa"/>
            <w:tcBorders>
              <w:bottom w:val="single" w:sz="4" w:space="0" w:color="auto"/>
            </w:tcBorders>
            <w:vAlign w:val="center"/>
          </w:tcPr>
          <w:p w14:paraId="41C13FE4" w14:textId="77777777" w:rsidR="004D3812" w:rsidRPr="001127B6" w:rsidRDefault="004D3812" w:rsidP="007D1AAD">
            <w:pPr>
              <w:tabs>
                <w:tab w:val="left" w:pos="1172"/>
              </w:tabs>
              <w:spacing w:before="0" w:after="0"/>
              <w:jc w:val="center"/>
              <w:rPr>
                <w:b/>
                <w:sz w:val="20"/>
                <w:lang w:val="en-US" w:eastAsia="en-US"/>
              </w:rPr>
            </w:pPr>
            <w:r w:rsidRPr="001127B6">
              <w:rPr>
                <w:b/>
                <w:sz w:val="20"/>
                <w:lang w:val="en-US" w:eastAsia="en-US"/>
              </w:rPr>
              <w:t>30</w:t>
            </w:r>
          </w:p>
        </w:tc>
        <w:tc>
          <w:tcPr>
            <w:tcW w:w="1969" w:type="dxa"/>
            <w:tcBorders>
              <w:bottom w:val="single" w:sz="4" w:space="0" w:color="auto"/>
            </w:tcBorders>
            <w:vAlign w:val="center"/>
          </w:tcPr>
          <w:p w14:paraId="2DBCF096" w14:textId="77777777" w:rsidR="004D3812" w:rsidRPr="001127B6" w:rsidRDefault="004D3812" w:rsidP="007D1AAD">
            <w:pPr>
              <w:tabs>
                <w:tab w:val="left" w:pos="1172"/>
              </w:tabs>
              <w:spacing w:before="0" w:after="0"/>
              <w:jc w:val="center"/>
              <w:rPr>
                <w:sz w:val="20"/>
                <w:lang w:val="en-US" w:eastAsia="en-US"/>
              </w:rPr>
            </w:pPr>
            <w:proofErr w:type="spellStart"/>
            <w:r w:rsidRPr="001127B6">
              <w:rPr>
                <w:sz w:val="20"/>
                <w:lang w:val="en-US" w:eastAsia="en-US"/>
              </w:rPr>
              <w:t>Üsküdar</w:t>
            </w:r>
            <w:proofErr w:type="spellEnd"/>
            <w:r w:rsidRPr="001127B6">
              <w:rPr>
                <w:sz w:val="20"/>
                <w:lang w:val="en-US" w:eastAsia="en-US"/>
              </w:rPr>
              <w:t>/</w:t>
            </w:r>
            <w:proofErr w:type="spellStart"/>
            <w:r w:rsidRPr="001127B6">
              <w:rPr>
                <w:sz w:val="20"/>
                <w:lang w:val="en-US" w:eastAsia="en-US"/>
              </w:rPr>
              <w:t>Üsküdar</w:t>
            </w:r>
            <w:proofErr w:type="spellEnd"/>
          </w:p>
        </w:tc>
        <w:tc>
          <w:tcPr>
            <w:tcW w:w="1365" w:type="dxa"/>
            <w:tcBorders>
              <w:bottom w:val="single" w:sz="4" w:space="0" w:color="auto"/>
            </w:tcBorders>
            <w:vAlign w:val="center"/>
          </w:tcPr>
          <w:p w14:paraId="446678DE"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41.0328</w:t>
            </w:r>
          </w:p>
          <w:p w14:paraId="2A37B657" w14:textId="77777777" w:rsidR="004D3812" w:rsidRPr="001127B6" w:rsidRDefault="004D3812" w:rsidP="007D1AAD">
            <w:pPr>
              <w:tabs>
                <w:tab w:val="left" w:pos="1172"/>
              </w:tabs>
              <w:spacing w:before="0" w:after="0"/>
              <w:jc w:val="center"/>
              <w:rPr>
                <w:sz w:val="20"/>
                <w:lang w:val="en-US" w:eastAsia="en-US"/>
              </w:rPr>
            </w:pPr>
            <w:r w:rsidRPr="001127B6">
              <w:rPr>
                <w:sz w:val="20"/>
                <w:lang w:val="en-US" w:eastAsia="en-US"/>
              </w:rPr>
              <w:t>29.0464</w:t>
            </w:r>
          </w:p>
        </w:tc>
        <w:tc>
          <w:tcPr>
            <w:tcW w:w="1018" w:type="dxa"/>
            <w:tcBorders>
              <w:bottom w:val="single" w:sz="4" w:space="0" w:color="auto"/>
            </w:tcBorders>
            <w:vAlign w:val="center"/>
          </w:tcPr>
          <w:p w14:paraId="365AEB57" w14:textId="77777777" w:rsidR="004D3812" w:rsidRPr="001127B6" w:rsidRDefault="004D3812" w:rsidP="007D1AAD">
            <w:pPr>
              <w:tabs>
                <w:tab w:val="left" w:pos="1172"/>
              </w:tabs>
              <w:jc w:val="center"/>
              <w:rPr>
                <w:sz w:val="20"/>
              </w:rPr>
            </w:pPr>
            <w:r w:rsidRPr="001127B6">
              <w:rPr>
                <w:sz w:val="20"/>
              </w:rPr>
              <w:t>75</w:t>
            </w:r>
          </w:p>
        </w:tc>
        <w:tc>
          <w:tcPr>
            <w:tcW w:w="1171" w:type="dxa"/>
            <w:tcBorders>
              <w:bottom w:val="single" w:sz="4" w:space="0" w:color="auto"/>
            </w:tcBorders>
            <w:vAlign w:val="center"/>
          </w:tcPr>
          <w:p w14:paraId="59034A3C" w14:textId="77777777" w:rsidR="004D3812" w:rsidRPr="001127B6" w:rsidRDefault="004D3812" w:rsidP="007D1AAD">
            <w:pPr>
              <w:tabs>
                <w:tab w:val="left" w:pos="1172"/>
              </w:tabs>
              <w:spacing w:before="0" w:after="0"/>
              <w:jc w:val="center"/>
              <w:rPr>
                <w:sz w:val="20"/>
                <w:lang w:val="en-US" w:eastAsia="en-US"/>
              </w:rPr>
            </w:pPr>
            <w:proofErr w:type="spellStart"/>
            <w:proofErr w:type="gramStart"/>
            <w:r w:rsidRPr="001127B6">
              <w:rPr>
                <w:sz w:val="20"/>
                <w:lang w:val="en-US" w:eastAsia="en-US"/>
              </w:rPr>
              <w:t>Bosphorus,coastal</w:t>
            </w:r>
            <w:proofErr w:type="spellEnd"/>
            <w:proofErr w:type="gramEnd"/>
            <w:r w:rsidRPr="001127B6">
              <w:rPr>
                <w:sz w:val="20"/>
                <w:lang w:val="en-US" w:eastAsia="en-US"/>
              </w:rPr>
              <w:t>, urban</w:t>
            </w:r>
          </w:p>
        </w:tc>
        <w:tc>
          <w:tcPr>
            <w:tcW w:w="1560" w:type="dxa"/>
            <w:tcBorders>
              <w:bottom w:val="single" w:sz="4" w:space="0" w:color="auto"/>
            </w:tcBorders>
            <w:vAlign w:val="center"/>
          </w:tcPr>
          <w:p w14:paraId="6E43D3A2" w14:textId="77777777" w:rsidR="004D3812" w:rsidRPr="001127B6" w:rsidRDefault="004D3812" w:rsidP="007D1AAD">
            <w:pPr>
              <w:tabs>
                <w:tab w:val="left" w:pos="1172"/>
              </w:tabs>
              <w:spacing w:before="0" w:after="0"/>
              <w:contextualSpacing/>
              <w:jc w:val="center"/>
              <w:rPr>
                <w:sz w:val="20"/>
                <w:lang w:val="en-US"/>
              </w:rPr>
            </w:pPr>
            <w:proofErr w:type="spellStart"/>
            <w:r w:rsidRPr="001127B6">
              <w:rPr>
                <w:color w:val="000000"/>
                <w:sz w:val="20"/>
              </w:rPr>
              <w:t>Discontunious</w:t>
            </w:r>
            <w:proofErr w:type="spellEnd"/>
            <w:r w:rsidRPr="001127B6">
              <w:rPr>
                <w:color w:val="000000"/>
                <w:sz w:val="20"/>
              </w:rPr>
              <w:t xml:space="preserve"> Urban Fabric</w:t>
            </w:r>
          </w:p>
        </w:tc>
        <w:tc>
          <w:tcPr>
            <w:tcW w:w="1843" w:type="dxa"/>
            <w:tcBorders>
              <w:bottom w:val="single" w:sz="4" w:space="0" w:color="auto"/>
            </w:tcBorders>
            <w:vAlign w:val="center"/>
          </w:tcPr>
          <w:p w14:paraId="3B1AE703"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T</w:t>
            </w:r>
            <w:r w:rsidRPr="001127B6">
              <w:rPr>
                <w:sz w:val="20"/>
                <w:vertAlign w:val="subscript"/>
                <w:lang w:val="en-US" w:eastAsia="en-US"/>
              </w:rPr>
              <w:t>a</w:t>
            </w:r>
            <w:r w:rsidRPr="001127B6">
              <w:rPr>
                <w:sz w:val="20"/>
                <w:lang w:val="en-US" w:eastAsia="en-US"/>
              </w:rPr>
              <w:t xml:space="preserve"> (28%)</w:t>
            </w:r>
          </w:p>
          <w:p w14:paraId="121D2CFE" w14:textId="77777777" w:rsidR="004D3812" w:rsidRPr="001127B6" w:rsidRDefault="004D3812" w:rsidP="007D1AAD">
            <w:pPr>
              <w:tabs>
                <w:tab w:val="left" w:pos="1172"/>
              </w:tabs>
              <w:spacing w:before="0" w:after="0"/>
              <w:contextualSpacing/>
              <w:jc w:val="center"/>
              <w:rPr>
                <w:sz w:val="20"/>
                <w:lang w:val="en-US" w:eastAsia="en-US"/>
              </w:rPr>
            </w:pPr>
            <w:r w:rsidRPr="001127B6">
              <w:rPr>
                <w:sz w:val="20"/>
                <w:lang w:val="en-US" w:eastAsia="en-US"/>
              </w:rPr>
              <w:t>RH (27%)</w:t>
            </w:r>
          </w:p>
          <w:p w14:paraId="0453CA05" w14:textId="77777777" w:rsidR="004D3812" w:rsidRPr="001127B6" w:rsidRDefault="004D3812" w:rsidP="007D1AAD">
            <w:pPr>
              <w:tabs>
                <w:tab w:val="left" w:pos="1172"/>
              </w:tabs>
              <w:spacing w:before="0" w:after="0"/>
              <w:jc w:val="center"/>
              <w:rPr>
                <w:sz w:val="20"/>
              </w:rPr>
            </w:pPr>
            <w:r w:rsidRPr="001127B6">
              <w:rPr>
                <w:sz w:val="20"/>
                <w:lang w:val="en-US" w:eastAsia="en-US"/>
              </w:rPr>
              <w:t>WS (26%)</w:t>
            </w:r>
          </w:p>
        </w:tc>
      </w:tr>
    </w:tbl>
    <w:p w14:paraId="0FE53F2F" w14:textId="39AA537E" w:rsidR="007E1A48" w:rsidRDefault="004D3812">
      <w:pPr>
        <w:rPr>
          <w:rFonts w:cs="Times New Roman"/>
          <w:sz w:val="20"/>
          <w:szCs w:val="20"/>
          <w:lang w:val="en-US"/>
        </w:rPr>
      </w:pPr>
      <w:r w:rsidRPr="001127B6">
        <w:rPr>
          <w:rFonts w:cs="Times New Roman"/>
          <w:noProof/>
          <w:sz w:val="20"/>
          <w:szCs w:val="20"/>
        </w:rPr>
        <w:lastRenderedPageBreak/>
        <w:drawing>
          <wp:inline distT="0" distB="0" distL="0" distR="0" wp14:anchorId="28B4E622" wp14:editId="3EED5C00">
            <wp:extent cx="5760720" cy="3453552"/>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453552"/>
                    </a:xfrm>
                    <a:prstGeom prst="rect">
                      <a:avLst/>
                    </a:prstGeom>
                    <a:noFill/>
                    <a:ln>
                      <a:noFill/>
                    </a:ln>
                  </pic:spPr>
                </pic:pic>
              </a:graphicData>
            </a:graphic>
          </wp:inline>
        </w:drawing>
      </w:r>
    </w:p>
    <w:p w14:paraId="5651DA12" w14:textId="0FC24105" w:rsidR="00D93751" w:rsidRDefault="00D93751" w:rsidP="00D93751">
      <w:pPr>
        <w:jc w:val="center"/>
        <w:rPr>
          <w:rFonts w:cs="Times New Roman"/>
          <w:sz w:val="20"/>
          <w:szCs w:val="20"/>
          <w:lang w:val="en-US"/>
        </w:rPr>
      </w:pPr>
      <w:r w:rsidRPr="00D93751">
        <w:rPr>
          <w:rFonts w:cs="Times New Roman"/>
          <w:noProof/>
          <w:sz w:val="20"/>
          <w:szCs w:val="20"/>
        </w:rPr>
        <w:drawing>
          <wp:inline distT="0" distB="0" distL="0" distR="0" wp14:anchorId="2A4527F9" wp14:editId="0CF19A18">
            <wp:extent cx="3581400" cy="4808220"/>
            <wp:effectExtent l="0" t="0" r="0" b="0"/>
            <wp:docPr id="10" name="Resim 9">
              <a:extLst xmlns:a="http://schemas.openxmlformats.org/drawingml/2006/main">
                <a:ext uri="{FF2B5EF4-FFF2-40B4-BE49-F238E27FC236}">
                  <a16:creationId xmlns:a16="http://schemas.microsoft.com/office/drawing/2014/main" id="{EA443EAA-270B-490C-9E5C-EC32D20D3C3A}"/>
                </a:ext>
              </a:extLst>
            </wp:docPr>
            <wp:cNvGraphicFramePr/>
            <a:graphic xmlns:a="http://schemas.openxmlformats.org/drawingml/2006/main">
              <a:graphicData uri="http://schemas.openxmlformats.org/drawingml/2006/picture">
                <pic:pic xmlns:pic="http://schemas.openxmlformats.org/drawingml/2006/picture">
                  <pic:nvPicPr>
                    <pic:cNvPr id="10" name="Resim 9">
                      <a:extLst>
                        <a:ext uri="{FF2B5EF4-FFF2-40B4-BE49-F238E27FC236}">
                          <a16:creationId xmlns:a16="http://schemas.microsoft.com/office/drawing/2014/main" id="{EA443EAA-270B-490C-9E5C-EC32D20D3C3A}"/>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1930" cy="4808932"/>
                    </a:xfrm>
                    <a:prstGeom prst="rect">
                      <a:avLst/>
                    </a:prstGeom>
                    <a:noFill/>
                    <a:ln>
                      <a:noFill/>
                    </a:ln>
                  </pic:spPr>
                </pic:pic>
              </a:graphicData>
            </a:graphic>
          </wp:inline>
        </w:drawing>
      </w:r>
    </w:p>
    <w:p w14:paraId="43DA4592" w14:textId="10B9AED9" w:rsidR="002428F5" w:rsidRDefault="002428F5" w:rsidP="007D1AAD">
      <w:pPr>
        <w:jc w:val="center"/>
        <w:rPr>
          <w:rFonts w:cs="Times New Roman"/>
          <w:sz w:val="20"/>
          <w:szCs w:val="20"/>
          <w:lang w:val="en-US"/>
        </w:rPr>
      </w:pPr>
      <w:r w:rsidRPr="007D1AAD">
        <w:rPr>
          <w:rFonts w:cs="Times New Roman"/>
          <w:b/>
          <w:sz w:val="20"/>
          <w:szCs w:val="20"/>
          <w:lang w:val="en-US"/>
        </w:rPr>
        <w:t>Figure S</w:t>
      </w:r>
      <w:r w:rsidR="007D1AAD">
        <w:rPr>
          <w:rFonts w:cs="Times New Roman"/>
          <w:b/>
          <w:sz w:val="20"/>
          <w:szCs w:val="20"/>
          <w:lang w:val="en-US"/>
        </w:rPr>
        <w:t>.</w:t>
      </w:r>
      <w:r w:rsidRPr="007D1AAD">
        <w:rPr>
          <w:rFonts w:cs="Times New Roman"/>
          <w:b/>
          <w:sz w:val="20"/>
          <w:szCs w:val="20"/>
          <w:lang w:val="en-US"/>
        </w:rPr>
        <w:t>1.</w:t>
      </w:r>
      <w:r w:rsidR="007D1AAD">
        <w:rPr>
          <w:rFonts w:cs="Times New Roman"/>
          <w:sz w:val="20"/>
          <w:szCs w:val="20"/>
          <w:lang w:val="en-US"/>
        </w:rPr>
        <w:t xml:space="preserve"> CORINE Land Cover for İstanbul</w:t>
      </w:r>
    </w:p>
    <w:p w14:paraId="67CB4829" w14:textId="5092A5F9" w:rsidR="00755771" w:rsidRDefault="00755771" w:rsidP="007D1AAD">
      <w:pPr>
        <w:rPr>
          <w:rFonts w:cs="Times New Roman"/>
          <w:b/>
          <w:sz w:val="20"/>
          <w:szCs w:val="20"/>
          <w:lang w:val="en-US"/>
        </w:rPr>
      </w:pPr>
      <w:r>
        <w:rPr>
          <w:rFonts w:cs="Times New Roman"/>
          <w:b/>
          <w:sz w:val="20"/>
          <w:szCs w:val="20"/>
          <w:lang w:val="en-US"/>
        </w:rPr>
        <w:lastRenderedPageBreak/>
        <w:t>AT Calculation Approaches by Steadman (1994)</w:t>
      </w:r>
    </w:p>
    <w:p w14:paraId="3121E692" w14:textId="24304968" w:rsidR="00755771" w:rsidRPr="00AE0D66" w:rsidRDefault="00AE0D66" w:rsidP="00755771">
      <w:pPr>
        <w:pStyle w:val="ListeParagraf"/>
        <w:numPr>
          <w:ilvl w:val="0"/>
          <w:numId w:val="9"/>
        </w:numPr>
        <w:spacing w:after="120" w:line="240" w:lineRule="auto"/>
        <w:rPr>
          <w:rFonts w:ascii="Times New Roman" w:hAnsi="Times New Roman" w:cs="Times New Roman"/>
          <w:sz w:val="20"/>
          <w:szCs w:val="24"/>
          <w:lang w:val="en-US"/>
        </w:rPr>
      </w:pPr>
      <w:r w:rsidRPr="00AE0D66">
        <w:rPr>
          <w:rFonts w:ascii="Times New Roman" w:hAnsi="Times New Roman" w:cs="Times New Roman"/>
          <w:sz w:val="20"/>
          <w:szCs w:val="24"/>
          <w:lang w:val="en-US"/>
        </w:rPr>
        <w:t>Temperature and vapor pressure dependent approach</w:t>
      </w:r>
      <w:r w:rsidR="00755771" w:rsidRPr="00AE0D66">
        <w:rPr>
          <w:rFonts w:ascii="Times New Roman" w:hAnsi="Times New Roman" w:cs="Times New Roman"/>
          <w:sz w:val="20"/>
          <w:szCs w:val="24"/>
          <w:lang w:val="en-US"/>
        </w:rPr>
        <w:t>:</w:t>
      </w:r>
    </w:p>
    <w:p w14:paraId="7C97420E" w14:textId="77777777" w:rsidR="00755771" w:rsidRPr="00AE0D66" w:rsidRDefault="00755771" w:rsidP="00755771">
      <w:pPr>
        <w:jc w:val="center"/>
        <w:rPr>
          <w:sz w:val="20"/>
          <w:lang w:val="en-US"/>
        </w:rPr>
      </w:pPr>
      <w:proofErr w:type="spellStart"/>
      <w:r w:rsidRPr="00AE0D66">
        <w:rPr>
          <w:sz w:val="20"/>
          <w:lang w:val="en-US"/>
        </w:rPr>
        <w:t>AT</w:t>
      </w:r>
      <w:r w:rsidRPr="00AE0D66">
        <w:rPr>
          <w:sz w:val="20"/>
          <w:vertAlign w:val="subscript"/>
          <w:lang w:val="en-US"/>
        </w:rPr>
        <w:t>p</w:t>
      </w:r>
      <w:proofErr w:type="spellEnd"/>
      <w:r w:rsidRPr="00AE0D66">
        <w:rPr>
          <w:sz w:val="20"/>
          <w:lang w:val="en-US"/>
        </w:rPr>
        <w:t xml:space="preserve"> = 0,89 T + 0,38 </w:t>
      </w:r>
      <w:proofErr w:type="spellStart"/>
      <w:r w:rsidRPr="00AE0D66">
        <w:rPr>
          <w:sz w:val="20"/>
          <w:lang w:val="en-US"/>
        </w:rPr>
        <w:t>P</w:t>
      </w:r>
      <w:r w:rsidRPr="00AE0D66">
        <w:rPr>
          <w:sz w:val="20"/>
          <w:vertAlign w:val="subscript"/>
          <w:lang w:val="en-US"/>
        </w:rPr>
        <w:t>vap</w:t>
      </w:r>
      <w:proofErr w:type="spellEnd"/>
      <w:r w:rsidRPr="00AE0D66">
        <w:rPr>
          <w:sz w:val="20"/>
          <w:lang w:val="en-US"/>
        </w:rPr>
        <w:t xml:space="preserve"> – 2,56</w:t>
      </w:r>
    </w:p>
    <w:p w14:paraId="51CE1D2E" w14:textId="40B709C1" w:rsidR="00755771" w:rsidRPr="00AE0D66" w:rsidRDefault="00755771" w:rsidP="00755771">
      <w:pPr>
        <w:jc w:val="center"/>
        <w:rPr>
          <w:sz w:val="20"/>
          <w:lang w:val="en-US"/>
        </w:rPr>
      </w:pPr>
      <w:proofErr w:type="spellStart"/>
      <w:proofErr w:type="gramStart"/>
      <w:r w:rsidRPr="00AE0D66">
        <w:rPr>
          <w:sz w:val="20"/>
          <w:lang w:val="en-US"/>
        </w:rPr>
        <w:t>AT</w:t>
      </w:r>
      <w:r w:rsidRPr="00AE0D66">
        <w:rPr>
          <w:sz w:val="20"/>
          <w:vertAlign w:val="subscript"/>
          <w:lang w:val="en-US"/>
        </w:rPr>
        <w:t>p</w:t>
      </w:r>
      <w:proofErr w:type="spellEnd"/>
      <w:r w:rsidRPr="00AE0D66">
        <w:rPr>
          <w:sz w:val="20"/>
          <w:lang w:val="en-US"/>
        </w:rPr>
        <w:t xml:space="preserve"> :</w:t>
      </w:r>
      <w:proofErr w:type="gramEnd"/>
      <w:r w:rsidRPr="00AE0D66">
        <w:rPr>
          <w:sz w:val="20"/>
          <w:lang w:val="en-US"/>
        </w:rPr>
        <w:t xml:space="preserve"> </w:t>
      </w:r>
      <w:r w:rsidR="00AE0D66" w:rsidRPr="00AE0D66">
        <w:rPr>
          <w:rFonts w:eastAsia="Times New Roman" w:cs="Times New Roman"/>
          <w:noProof/>
          <w:sz w:val="20"/>
          <w:szCs w:val="20"/>
          <w:lang w:val="en-US" w:eastAsia="tr-TR"/>
        </w:rPr>
        <w:t>Apparent temperature</w:t>
      </w:r>
      <w:r w:rsidRPr="00AE0D66">
        <w:rPr>
          <w:sz w:val="20"/>
          <w:lang w:val="en-US"/>
        </w:rPr>
        <w:t xml:space="preserve"> (°C), T : </w:t>
      </w:r>
      <w:r w:rsidR="00AE0D66" w:rsidRPr="00AE0D66">
        <w:rPr>
          <w:rFonts w:eastAsia="Times New Roman" w:cs="Times New Roman"/>
          <w:noProof/>
          <w:sz w:val="20"/>
          <w:szCs w:val="20"/>
          <w:lang w:val="en-US" w:eastAsia="tr-TR"/>
        </w:rPr>
        <w:t>Temperature</w:t>
      </w:r>
      <w:r w:rsidR="00AE0D66" w:rsidRPr="00AE0D66">
        <w:rPr>
          <w:sz w:val="20"/>
          <w:lang w:val="en-US"/>
        </w:rPr>
        <w:t xml:space="preserve"> </w:t>
      </w:r>
      <w:r w:rsidRPr="00AE0D66">
        <w:rPr>
          <w:sz w:val="20"/>
          <w:lang w:val="en-US"/>
        </w:rPr>
        <w:t xml:space="preserve">(°C), </w:t>
      </w:r>
      <w:proofErr w:type="spellStart"/>
      <w:r w:rsidRPr="00AE0D66">
        <w:rPr>
          <w:sz w:val="20"/>
          <w:lang w:val="en-US"/>
        </w:rPr>
        <w:t>P</w:t>
      </w:r>
      <w:r w:rsidRPr="00AE0D66">
        <w:rPr>
          <w:sz w:val="20"/>
          <w:vertAlign w:val="subscript"/>
          <w:lang w:val="en-US"/>
        </w:rPr>
        <w:t>vap</w:t>
      </w:r>
      <w:proofErr w:type="spellEnd"/>
      <w:r w:rsidRPr="00AE0D66">
        <w:rPr>
          <w:sz w:val="20"/>
          <w:lang w:val="en-US"/>
        </w:rPr>
        <w:t xml:space="preserve"> : </w:t>
      </w:r>
      <w:r w:rsidR="00AE0D66" w:rsidRPr="00AE0D66">
        <w:rPr>
          <w:rFonts w:eastAsia="Times New Roman" w:cs="Times New Roman"/>
          <w:noProof/>
          <w:sz w:val="20"/>
          <w:szCs w:val="20"/>
          <w:lang w:val="en-US" w:eastAsia="tr-TR"/>
        </w:rPr>
        <w:t xml:space="preserve">Vapor pressure </w:t>
      </w:r>
      <w:r w:rsidRPr="00AE0D66">
        <w:rPr>
          <w:sz w:val="20"/>
          <w:lang w:val="en-US"/>
        </w:rPr>
        <w:t>(</w:t>
      </w:r>
      <w:proofErr w:type="spellStart"/>
      <w:r w:rsidRPr="00AE0D66">
        <w:rPr>
          <w:sz w:val="20"/>
          <w:lang w:val="en-US"/>
        </w:rPr>
        <w:t>hPa</w:t>
      </w:r>
      <w:proofErr w:type="spellEnd"/>
      <w:r w:rsidRPr="00AE0D66">
        <w:rPr>
          <w:sz w:val="20"/>
          <w:lang w:val="en-US"/>
        </w:rPr>
        <w:t>)</w:t>
      </w:r>
    </w:p>
    <w:p w14:paraId="6B423E8E" w14:textId="65FB28C8" w:rsidR="00755771" w:rsidRPr="00AE0D66" w:rsidRDefault="00AE0D66" w:rsidP="00755771">
      <w:pPr>
        <w:pStyle w:val="ListeParagraf"/>
        <w:numPr>
          <w:ilvl w:val="0"/>
          <w:numId w:val="9"/>
        </w:numPr>
        <w:spacing w:after="120" w:line="240" w:lineRule="auto"/>
        <w:rPr>
          <w:rFonts w:ascii="Times New Roman" w:hAnsi="Times New Roman" w:cs="Times New Roman"/>
          <w:sz w:val="20"/>
          <w:szCs w:val="24"/>
          <w:lang w:val="en-US"/>
        </w:rPr>
      </w:pPr>
      <w:r w:rsidRPr="00AE0D66">
        <w:rPr>
          <w:rFonts w:ascii="Times New Roman" w:hAnsi="Times New Roman" w:cs="Times New Roman"/>
          <w:sz w:val="20"/>
          <w:szCs w:val="24"/>
          <w:lang w:val="en-US"/>
        </w:rPr>
        <w:t>Temperature, vapor pressure and wind speed dependent approach</w:t>
      </w:r>
      <w:r w:rsidR="00755771" w:rsidRPr="00AE0D66">
        <w:rPr>
          <w:rFonts w:ascii="Times New Roman" w:hAnsi="Times New Roman" w:cs="Times New Roman"/>
          <w:sz w:val="20"/>
          <w:szCs w:val="24"/>
          <w:lang w:val="en-US"/>
        </w:rPr>
        <w:t>:</w:t>
      </w:r>
    </w:p>
    <w:p w14:paraId="6766CD69" w14:textId="77777777" w:rsidR="00755771" w:rsidRPr="00AE0D66" w:rsidRDefault="00755771" w:rsidP="00755771">
      <w:pPr>
        <w:jc w:val="center"/>
        <w:rPr>
          <w:sz w:val="20"/>
          <w:lang w:val="en-US"/>
        </w:rPr>
      </w:pPr>
      <w:proofErr w:type="spellStart"/>
      <w:r w:rsidRPr="00AE0D66">
        <w:rPr>
          <w:sz w:val="20"/>
          <w:lang w:val="en-US"/>
        </w:rPr>
        <w:t>AT</w:t>
      </w:r>
      <w:r w:rsidRPr="00AE0D66">
        <w:rPr>
          <w:sz w:val="20"/>
          <w:vertAlign w:val="subscript"/>
          <w:lang w:val="en-US"/>
        </w:rPr>
        <w:t>pv</w:t>
      </w:r>
      <w:proofErr w:type="spellEnd"/>
      <w:r w:rsidRPr="00AE0D66">
        <w:rPr>
          <w:sz w:val="20"/>
          <w:lang w:val="en-US"/>
        </w:rPr>
        <w:t xml:space="preserve"> = T + 0,33 </w:t>
      </w:r>
      <w:proofErr w:type="spellStart"/>
      <w:r w:rsidRPr="00AE0D66">
        <w:rPr>
          <w:sz w:val="20"/>
          <w:lang w:val="en-US"/>
        </w:rPr>
        <w:t>P</w:t>
      </w:r>
      <w:r w:rsidRPr="00AE0D66">
        <w:rPr>
          <w:sz w:val="20"/>
          <w:vertAlign w:val="subscript"/>
          <w:lang w:val="en-US"/>
        </w:rPr>
        <w:t>vap</w:t>
      </w:r>
      <w:proofErr w:type="spellEnd"/>
      <w:r w:rsidRPr="00AE0D66">
        <w:rPr>
          <w:sz w:val="20"/>
          <w:lang w:val="en-US"/>
        </w:rPr>
        <w:t xml:space="preserve"> – 0,7 ν</w:t>
      </w:r>
      <w:r w:rsidRPr="00AE0D66">
        <w:rPr>
          <w:sz w:val="20"/>
          <w:vertAlign w:val="subscript"/>
          <w:lang w:val="en-US"/>
        </w:rPr>
        <w:t>10</w:t>
      </w:r>
      <w:r w:rsidRPr="00AE0D66">
        <w:rPr>
          <w:sz w:val="20"/>
          <w:lang w:val="en-US"/>
        </w:rPr>
        <w:t xml:space="preserve"> – 4,00</w:t>
      </w:r>
    </w:p>
    <w:p w14:paraId="6DE330D9" w14:textId="073EE20D" w:rsidR="00755771" w:rsidRPr="00AE0D66" w:rsidRDefault="00755771" w:rsidP="00755771">
      <w:pPr>
        <w:contextualSpacing/>
        <w:jc w:val="center"/>
        <w:rPr>
          <w:sz w:val="20"/>
          <w:lang w:val="en-US"/>
        </w:rPr>
      </w:pPr>
      <w:proofErr w:type="spellStart"/>
      <w:proofErr w:type="gramStart"/>
      <w:r w:rsidRPr="00AE0D66">
        <w:rPr>
          <w:sz w:val="20"/>
          <w:lang w:val="en-US"/>
        </w:rPr>
        <w:t>AT</w:t>
      </w:r>
      <w:r w:rsidRPr="00AE0D66">
        <w:rPr>
          <w:sz w:val="20"/>
          <w:vertAlign w:val="subscript"/>
          <w:lang w:val="en-US"/>
        </w:rPr>
        <w:t>pv</w:t>
      </w:r>
      <w:proofErr w:type="spellEnd"/>
      <w:r w:rsidRPr="00AE0D66">
        <w:rPr>
          <w:sz w:val="20"/>
          <w:lang w:val="en-US"/>
        </w:rPr>
        <w:t xml:space="preserve"> :</w:t>
      </w:r>
      <w:proofErr w:type="gramEnd"/>
      <w:r w:rsidRPr="00AE0D66">
        <w:rPr>
          <w:sz w:val="20"/>
          <w:lang w:val="en-US"/>
        </w:rPr>
        <w:t xml:space="preserve"> </w:t>
      </w:r>
      <w:r w:rsidR="00AE0D66" w:rsidRPr="00AE0D66">
        <w:rPr>
          <w:rFonts w:eastAsia="Times New Roman" w:cs="Times New Roman"/>
          <w:noProof/>
          <w:sz w:val="20"/>
          <w:szCs w:val="20"/>
          <w:lang w:val="en-US" w:eastAsia="tr-TR"/>
        </w:rPr>
        <w:t>Apparent temperature</w:t>
      </w:r>
      <w:r w:rsidR="00AE0D66" w:rsidRPr="00AE0D66">
        <w:rPr>
          <w:sz w:val="20"/>
          <w:lang w:val="en-US"/>
        </w:rPr>
        <w:t xml:space="preserve"> </w:t>
      </w:r>
      <w:r w:rsidRPr="00AE0D66">
        <w:rPr>
          <w:sz w:val="20"/>
          <w:lang w:val="en-US"/>
        </w:rPr>
        <w:t>(°C), ν</w:t>
      </w:r>
      <w:r w:rsidRPr="00AE0D66">
        <w:rPr>
          <w:sz w:val="20"/>
          <w:vertAlign w:val="subscript"/>
          <w:lang w:val="en-US"/>
        </w:rPr>
        <w:t>10</w:t>
      </w:r>
      <w:r w:rsidRPr="00AE0D66">
        <w:rPr>
          <w:sz w:val="20"/>
          <w:lang w:val="en-US"/>
        </w:rPr>
        <w:t xml:space="preserve"> : </w:t>
      </w:r>
      <w:r w:rsidR="00AE0D66" w:rsidRPr="00AE0D66">
        <w:rPr>
          <w:sz w:val="20"/>
          <w:lang w:val="en-US"/>
        </w:rPr>
        <w:t>Wind speed measured at 10 m height</w:t>
      </w:r>
      <w:r w:rsidRPr="00AE0D66">
        <w:rPr>
          <w:sz w:val="20"/>
          <w:lang w:val="en-US"/>
        </w:rPr>
        <w:t xml:space="preserve"> (m/s)</w:t>
      </w:r>
    </w:p>
    <w:p w14:paraId="3FD5F0C4" w14:textId="3F20478A" w:rsidR="00755771" w:rsidRPr="00AE0D66" w:rsidRDefault="00AE0D66" w:rsidP="00755771">
      <w:pPr>
        <w:pStyle w:val="ListeParagraf"/>
        <w:numPr>
          <w:ilvl w:val="0"/>
          <w:numId w:val="9"/>
        </w:numPr>
        <w:spacing w:after="120" w:line="240" w:lineRule="auto"/>
        <w:rPr>
          <w:rFonts w:ascii="Times New Roman" w:hAnsi="Times New Roman" w:cs="Times New Roman"/>
          <w:sz w:val="20"/>
          <w:lang w:val="en-US"/>
        </w:rPr>
      </w:pPr>
      <w:r w:rsidRPr="00AE0D66">
        <w:rPr>
          <w:rFonts w:ascii="Times New Roman" w:hAnsi="Times New Roman" w:cs="Times New Roman"/>
          <w:sz w:val="20"/>
          <w:lang w:val="en-US"/>
        </w:rPr>
        <w:t>Temperature, vapor pressure, wind speed and radiation dependent approach</w:t>
      </w:r>
      <w:r w:rsidR="00755771" w:rsidRPr="00AE0D66">
        <w:rPr>
          <w:rFonts w:ascii="Times New Roman" w:hAnsi="Times New Roman" w:cs="Times New Roman"/>
          <w:sz w:val="20"/>
          <w:lang w:val="en-US"/>
        </w:rPr>
        <w:t>:</w:t>
      </w:r>
    </w:p>
    <w:p w14:paraId="0D825377" w14:textId="77777777" w:rsidR="00755771" w:rsidRPr="00AE0D66" w:rsidRDefault="00755771" w:rsidP="00755771">
      <w:pPr>
        <w:jc w:val="center"/>
        <w:rPr>
          <w:sz w:val="20"/>
          <w:lang w:val="en-US"/>
        </w:rPr>
      </w:pPr>
      <w:proofErr w:type="spellStart"/>
      <w:r w:rsidRPr="00AE0D66">
        <w:rPr>
          <w:sz w:val="20"/>
          <w:lang w:val="en-US"/>
        </w:rPr>
        <w:t>AT</w:t>
      </w:r>
      <w:r w:rsidRPr="00AE0D66">
        <w:rPr>
          <w:sz w:val="20"/>
          <w:vertAlign w:val="subscript"/>
          <w:lang w:val="en-US"/>
        </w:rPr>
        <w:t>pvg</w:t>
      </w:r>
      <w:proofErr w:type="spellEnd"/>
      <w:r w:rsidRPr="00AE0D66">
        <w:rPr>
          <w:sz w:val="20"/>
          <w:lang w:val="en-US"/>
        </w:rPr>
        <w:t xml:space="preserve"> = T + 0,35 </w:t>
      </w:r>
      <w:proofErr w:type="spellStart"/>
      <w:r w:rsidRPr="00AE0D66">
        <w:rPr>
          <w:sz w:val="20"/>
          <w:lang w:val="en-US"/>
        </w:rPr>
        <w:t>P</w:t>
      </w:r>
      <w:r w:rsidRPr="00AE0D66">
        <w:rPr>
          <w:sz w:val="20"/>
          <w:vertAlign w:val="subscript"/>
          <w:lang w:val="en-US"/>
        </w:rPr>
        <w:t>vap</w:t>
      </w:r>
      <w:proofErr w:type="spellEnd"/>
      <w:r w:rsidRPr="00AE0D66">
        <w:rPr>
          <w:sz w:val="20"/>
          <w:lang w:val="en-US"/>
        </w:rPr>
        <w:t xml:space="preserve"> – 0,7 ν</w:t>
      </w:r>
      <w:r w:rsidRPr="00AE0D66">
        <w:rPr>
          <w:sz w:val="20"/>
          <w:vertAlign w:val="subscript"/>
          <w:lang w:val="en-US"/>
        </w:rPr>
        <w:t>10</w:t>
      </w:r>
      <w:r w:rsidRPr="00AE0D66">
        <w:rPr>
          <w:sz w:val="20"/>
          <w:lang w:val="en-US"/>
        </w:rPr>
        <w:t xml:space="preserve"> + 0,7 </w:t>
      </w:r>
      <w:proofErr w:type="spellStart"/>
      <w:r w:rsidRPr="00AE0D66">
        <w:rPr>
          <w:sz w:val="20"/>
          <w:lang w:val="en-US"/>
        </w:rPr>
        <w:t>Q</w:t>
      </w:r>
      <w:r w:rsidRPr="00AE0D66">
        <w:rPr>
          <w:sz w:val="20"/>
          <w:vertAlign w:val="subscript"/>
          <w:lang w:val="en-US"/>
        </w:rPr>
        <w:t>g</w:t>
      </w:r>
      <w:proofErr w:type="spellEnd"/>
      <w:r w:rsidRPr="00AE0D66">
        <w:rPr>
          <w:sz w:val="20"/>
          <w:lang w:val="en-US"/>
        </w:rPr>
        <w:t xml:space="preserve"> / (ν</w:t>
      </w:r>
      <w:r w:rsidRPr="00AE0D66">
        <w:rPr>
          <w:sz w:val="20"/>
          <w:vertAlign w:val="subscript"/>
          <w:lang w:val="en-US"/>
        </w:rPr>
        <w:t>10</w:t>
      </w:r>
      <w:r w:rsidRPr="00AE0D66">
        <w:rPr>
          <w:sz w:val="20"/>
          <w:lang w:val="en-US"/>
        </w:rPr>
        <w:t xml:space="preserve"> + 10) – 4,25</w:t>
      </w:r>
    </w:p>
    <w:p w14:paraId="5BC8C1EA" w14:textId="21166601" w:rsidR="00755771" w:rsidRPr="00AE0D66" w:rsidRDefault="00755771" w:rsidP="00755771">
      <w:pPr>
        <w:jc w:val="center"/>
        <w:rPr>
          <w:sz w:val="20"/>
          <w:lang w:val="en-US"/>
        </w:rPr>
      </w:pPr>
      <w:proofErr w:type="spellStart"/>
      <w:proofErr w:type="gramStart"/>
      <w:r w:rsidRPr="00AE0D66">
        <w:rPr>
          <w:sz w:val="20"/>
          <w:lang w:val="en-US"/>
        </w:rPr>
        <w:t>AT</w:t>
      </w:r>
      <w:r w:rsidRPr="00AE0D66">
        <w:rPr>
          <w:sz w:val="20"/>
          <w:vertAlign w:val="subscript"/>
          <w:lang w:val="en-US"/>
        </w:rPr>
        <w:t>pvg</w:t>
      </w:r>
      <w:proofErr w:type="spellEnd"/>
      <w:r w:rsidRPr="00AE0D66">
        <w:rPr>
          <w:sz w:val="20"/>
          <w:lang w:val="en-US"/>
        </w:rPr>
        <w:t xml:space="preserve"> :</w:t>
      </w:r>
      <w:proofErr w:type="gramEnd"/>
      <w:r w:rsidRPr="00AE0D66">
        <w:rPr>
          <w:sz w:val="20"/>
          <w:lang w:val="en-US"/>
        </w:rPr>
        <w:t xml:space="preserve"> </w:t>
      </w:r>
      <w:r w:rsidR="00AE0D66" w:rsidRPr="00AE0D66">
        <w:rPr>
          <w:rFonts w:eastAsia="Times New Roman" w:cs="Times New Roman"/>
          <w:noProof/>
          <w:sz w:val="20"/>
          <w:szCs w:val="20"/>
          <w:lang w:val="en-US" w:eastAsia="tr-TR"/>
        </w:rPr>
        <w:t>Apparent temperature</w:t>
      </w:r>
      <w:r w:rsidR="00AE0D66" w:rsidRPr="00AE0D66">
        <w:rPr>
          <w:sz w:val="20"/>
          <w:lang w:val="en-US"/>
        </w:rPr>
        <w:t xml:space="preserve"> </w:t>
      </w:r>
      <w:r w:rsidRPr="00AE0D66">
        <w:rPr>
          <w:sz w:val="20"/>
          <w:lang w:val="en-US"/>
        </w:rPr>
        <w:t xml:space="preserve">(°C), </w:t>
      </w:r>
      <w:proofErr w:type="spellStart"/>
      <w:r w:rsidRPr="00AE0D66">
        <w:rPr>
          <w:sz w:val="20"/>
          <w:lang w:val="en-US"/>
        </w:rPr>
        <w:t>Q</w:t>
      </w:r>
      <w:r w:rsidRPr="00AE0D66">
        <w:rPr>
          <w:sz w:val="20"/>
          <w:vertAlign w:val="subscript"/>
          <w:lang w:val="en-US"/>
        </w:rPr>
        <w:t>g</w:t>
      </w:r>
      <w:proofErr w:type="spellEnd"/>
      <w:r w:rsidRPr="00AE0D66">
        <w:rPr>
          <w:sz w:val="20"/>
          <w:lang w:val="en-US"/>
        </w:rPr>
        <w:t xml:space="preserve"> : </w:t>
      </w:r>
      <w:r w:rsidR="00AE0D66" w:rsidRPr="00AE0D66">
        <w:rPr>
          <w:sz w:val="20"/>
          <w:lang w:val="en-US"/>
        </w:rPr>
        <w:t xml:space="preserve">Absorbed radiation per unit body surface </w:t>
      </w:r>
      <w:r w:rsidRPr="00AE0D66">
        <w:rPr>
          <w:sz w:val="20"/>
          <w:lang w:val="en-US"/>
        </w:rPr>
        <w:t>(W/m</w:t>
      </w:r>
      <w:r w:rsidRPr="00AE0D66">
        <w:rPr>
          <w:sz w:val="20"/>
          <w:vertAlign w:val="superscript"/>
          <w:lang w:val="en-US"/>
        </w:rPr>
        <w:t>2</w:t>
      </w:r>
      <w:r w:rsidRPr="00AE0D66">
        <w:rPr>
          <w:sz w:val="20"/>
          <w:lang w:val="en-US"/>
        </w:rPr>
        <w:t>)</w:t>
      </w:r>
    </w:p>
    <w:p w14:paraId="24F60F9C" w14:textId="77777777" w:rsidR="00755771" w:rsidRDefault="00755771" w:rsidP="007D1AAD">
      <w:pPr>
        <w:rPr>
          <w:rFonts w:cs="Times New Roman"/>
          <w:b/>
          <w:sz w:val="20"/>
          <w:szCs w:val="20"/>
          <w:lang w:val="en-US"/>
        </w:rPr>
      </w:pPr>
    </w:p>
    <w:p w14:paraId="1E00E469" w14:textId="3BF60284" w:rsidR="007D1AAD" w:rsidRPr="007D1AAD" w:rsidRDefault="007D1AAD" w:rsidP="007D1AAD">
      <w:pPr>
        <w:rPr>
          <w:rFonts w:cs="Times New Roman"/>
          <w:b/>
          <w:sz w:val="20"/>
          <w:szCs w:val="20"/>
          <w:lang w:val="en-US"/>
        </w:rPr>
      </w:pPr>
      <w:r>
        <w:rPr>
          <w:rFonts w:cs="Times New Roman"/>
          <w:b/>
          <w:sz w:val="20"/>
          <w:szCs w:val="20"/>
          <w:lang w:val="en-US"/>
        </w:rPr>
        <w:t>Assessment Tables of Thermal Indexes</w:t>
      </w:r>
    </w:p>
    <w:p w14:paraId="3293147E" w14:textId="4F8086A1" w:rsidR="002428F5" w:rsidRPr="001127B6" w:rsidRDefault="002428F5" w:rsidP="007D1AAD">
      <w:pPr>
        <w:spacing w:before="0" w:after="0"/>
        <w:jc w:val="center"/>
        <w:rPr>
          <w:rFonts w:eastAsia="Times New Roman" w:cs="Times New Roman"/>
          <w:noProof/>
          <w:sz w:val="20"/>
          <w:szCs w:val="20"/>
          <w:lang w:val="en-US" w:eastAsia="tr-TR"/>
        </w:rPr>
      </w:pPr>
      <w:r w:rsidRPr="001127B6">
        <w:rPr>
          <w:rFonts w:eastAsia="Times New Roman" w:cs="Times New Roman"/>
          <w:b/>
          <w:noProof/>
          <w:sz w:val="20"/>
          <w:szCs w:val="20"/>
          <w:lang w:val="en-US" w:eastAsia="tr-TR"/>
        </w:rPr>
        <w:t xml:space="preserve">Table </w:t>
      </w:r>
      <w:r w:rsidR="007D1AAD">
        <w:rPr>
          <w:rFonts w:eastAsia="Times New Roman" w:cs="Times New Roman"/>
          <w:b/>
          <w:noProof/>
          <w:sz w:val="20"/>
          <w:szCs w:val="20"/>
          <w:lang w:val="en-US" w:eastAsia="tr-TR"/>
        </w:rPr>
        <w:t>S.2</w:t>
      </w:r>
      <w:r w:rsidRPr="001127B6">
        <w:rPr>
          <w:rFonts w:eastAsia="Times New Roman" w:cs="Times New Roman"/>
          <w:b/>
          <w:noProof/>
          <w:sz w:val="20"/>
          <w:szCs w:val="20"/>
          <w:lang w:val="en-US" w:eastAsia="tr-TR"/>
        </w:rPr>
        <w:t>.</w:t>
      </w:r>
      <w:r w:rsidRPr="001127B6">
        <w:rPr>
          <w:rFonts w:eastAsia="Times New Roman" w:cs="Times New Roman"/>
          <w:noProof/>
          <w:sz w:val="20"/>
          <w:szCs w:val="20"/>
          <w:lang w:val="en-US" w:eastAsia="tr-TR"/>
        </w:rPr>
        <w:t xml:space="preserve"> Assesment table of HI </w:t>
      </w:r>
      <w:r w:rsidRPr="001127B6">
        <w:rPr>
          <w:rStyle w:val="DipnotBavurusu"/>
          <w:rFonts w:eastAsia="Times New Roman" w:cs="Times New Roman"/>
          <w:sz w:val="20"/>
          <w:szCs w:val="20"/>
          <w:lang w:val="en-US"/>
        </w:rPr>
        <w:fldChar w:fldCharType="begin" w:fldLock="1"/>
      </w:r>
      <w:r w:rsidRPr="001127B6">
        <w:rPr>
          <w:rFonts w:eastAsia="Times New Roman" w:cs="Times New Roman"/>
          <w:sz w:val="20"/>
          <w:szCs w:val="20"/>
          <w:lang w:val="en-US"/>
        </w:rPr>
        <w:instrText>ADDIN CSL_CITATION {"citationItems":[{"id":"ITEM-1","itemData":{"URL":"https://www.wpc.ncep.noaa.gov/html/heatindex_equation.shtml","author":[{"dropping-particle":"","family":"NWS","given":"","non-dropping-particle":"","parse-names":false,"suffix":""}],"id":"ITEM-1","issued":{"date-parts":[["2021"]]},"title":"The Heat Index Equation","type":"webpage"},"uris":["http://www.mendeley.com/documents/?uuid=d60b48b6-9095-48ac-987d-de6246d2b55d"]}],"mendeley":{"formattedCitation":"(NWS, 2021)","plainTextFormattedCitation":"(NWS, 2021)","previouslyFormattedCitation":"(NWS, 2021)"},"properties":{"noteIndex":0},"schema":"https://github.com/citation-style-language/schema/raw/master/csl-citation.json"}</w:instrText>
      </w:r>
      <w:r w:rsidRPr="001127B6">
        <w:rPr>
          <w:rStyle w:val="DipnotBavurusu"/>
          <w:rFonts w:eastAsia="Times New Roman" w:cs="Times New Roman"/>
          <w:sz w:val="20"/>
          <w:szCs w:val="20"/>
          <w:lang w:val="en-US"/>
        </w:rPr>
        <w:fldChar w:fldCharType="separate"/>
      </w:r>
      <w:r w:rsidRPr="001127B6">
        <w:rPr>
          <w:rFonts w:eastAsia="Times New Roman" w:cs="Times New Roman"/>
          <w:noProof/>
          <w:sz w:val="20"/>
          <w:szCs w:val="20"/>
          <w:lang w:val="en-US"/>
        </w:rPr>
        <w:t>(NWS, 2021)</w:t>
      </w:r>
      <w:r w:rsidRPr="001127B6">
        <w:rPr>
          <w:rStyle w:val="DipnotBavurusu"/>
          <w:rFonts w:eastAsia="Times New Roman" w:cs="Times New Roman"/>
          <w:sz w:val="20"/>
          <w:szCs w:val="20"/>
          <w:lang w:val="en-US"/>
        </w:rPr>
        <w:fldChar w:fldCharType="end"/>
      </w:r>
    </w:p>
    <w:tbl>
      <w:tblPr>
        <w:tblStyle w:val="TabloKlavuzu"/>
        <w:tblW w:w="9072"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0"/>
        <w:gridCol w:w="1895"/>
        <w:gridCol w:w="6237"/>
      </w:tblGrid>
      <w:tr w:rsidR="002428F5" w:rsidRPr="001127B6" w14:paraId="3DCACC8B" w14:textId="77777777" w:rsidTr="007D1AAD">
        <w:trPr>
          <w:trHeight w:val="397"/>
          <w:jc w:val="center"/>
        </w:trPr>
        <w:tc>
          <w:tcPr>
            <w:tcW w:w="0" w:type="auto"/>
            <w:tcBorders>
              <w:top w:val="single" w:sz="4" w:space="0" w:color="auto"/>
              <w:bottom w:val="single" w:sz="4" w:space="0" w:color="auto"/>
            </w:tcBorders>
            <w:shd w:val="clear" w:color="auto" w:fill="auto"/>
            <w:vAlign w:val="center"/>
          </w:tcPr>
          <w:p w14:paraId="4F85EBFB" w14:textId="77777777" w:rsidR="002428F5" w:rsidRPr="001127B6" w:rsidRDefault="002428F5" w:rsidP="007D1AAD">
            <w:pPr>
              <w:spacing w:before="0" w:after="0"/>
              <w:contextualSpacing/>
              <w:jc w:val="center"/>
              <w:rPr>
                <w:b/>
                <w:sz w:val="20"/>
                <w:lang w:val="en-US" w:eastAsia="tr-TR"/>
              </w:rPr>
            </w:pPr>
            <w:r w:rsidRPr="001127B6">
              <w:rPr>
                <w:b/>
                <w:sz w:val="20"/>
                <w:lang w:val="en-US" w:eastAsia="tr-TR"/>
              </w:rPr>
              <w:t xml:space="preserve">HI </w:t>
            </w:r>
            <w:r w:rsidRPr="001127B6">
              <w:rPr>
                <w:b/>
                <w:noProof/>
                <w:sz w:val="20"/>
                <w:lang w:val="en-US"/>
              </w:rPr>
              <w:t>(°C)</w:t>
            </w:r>
          </w:p>
        </w:tc>
        <w:tc>
          <w:tcPr>
            <w:tcW w:w="1895" w:type="dxa"/>
            <w:tcBorders>
              <w:top w:val="single" w:sz="4" w:space="0" w:color="auto"/>
              <w:bottom w:val="single" w:sz="4" w:space="0" w:color="auto"/>
            </w:tcBorders>
            <w:vAlign w:val="center"/>
          </w:tcPr>
          <w:p w14:paraId="5FBADD97" w14:textId="77777777" w:rsidR="002428F5" w:rsidRPr="001127B6" w:rsidRDefault="002428F5" w:rsidP="007D1AAD">
            <w:pPr>
              <w:spacing w:before="0" w:after="0"/>
              <w:ind w:left="198"/>
              <w:contextualSpacing/>
              <w:rPr>
                <w:b/>
                <w:color w:val="000000"/>
                <w:sz w:val="20"/>
                <w:lang w:val="en-US" w:eastAsia="tr-TR"/>
              </w:rPr>
            </w:pPr>
            <w:r w:rsidRPr="001127B6">
              <w:rPr>
                <w:b/>
                <w:color w:val="000000"/>
                <w:sz w:val="20"/>
                <w:lang w:val="en-US" w:eastAsia="tr-TR"/>
              </w:rPr>
              <w:t>Category</w:t>
            </w:r>
          </w:p>
        </w:tc>
        <w:tc>
          <w:tcPr>
            <w:tcW w:w="6237" w:type="dxa"/>
            <w:tcBorders>
              <w:top w:val="single" w:sz="4" w:space="0" w:color="auto"/>
              <w:bottom w:val="single" w:sz="4" w:space="0" w:color="auto"/>
            </w:tcBorders>
            <w:vAlign w:val="center"/>
          </w:tcPr>
          <w:p w14:paraId="1ED3C8CB" w14:textId="77777777" w:rsidR="002428F5" w:rsidRPr="001127B6" w:rsidRDefault="002428F5" w:rsidP="007D1AAD">
            <w:pPr>
              <w:spacing w:before="0" w:after="0"/>
              <w:ind w:left="277"/>
              <w:contextualSpacing/>
              <w:rPr>
                <w:b/>
                <w:color w:val="000000"/>
                <w:sz w:val="20"/>
                <w:lang w:val="en-US" w:eastAsia="tr-TR"/>
              </w:rPr>
            </w:pPr>
            <w:r w:rsidRPr="001127B6">
              <w:rPr>
                <w:b/>
                <w:color w:val="000000"/>
                <w:sz w:val="20"/>
                <w:lang w:val="en-US" w:eastAsia="tr-TR"/>
              </w:rPr>
              <w:t>Possible heat disorders for people in high risk groups</w:t>
            </w:r>
          </w:p>
        </w:tc>
      </w:tr>
      <w:tr w:rsidR="002428F5" w:rsidRPr="001127B6" w14:paraId="5B449E6E" w14:textId="77777777" w:rsidTr="007D1AAD">
        <w:trPr>
          <w:trHeight w:val="397"/>
          <w:jc w:val="center"/>
        </w:trPr>
        <w:tc>
          <w:tcPr>
            <w:tcW w:w="0" w:type="auto"/>
            <w:tcBorders>
              <w:top w:val="single" w:sz="4" w:space="0" w:color="auto"/>
            </w:tcBorders>
            <w:shd w:val="clear" w:color="auto" w:fill="auto"/>
            <w:vAlign w:val="center"/>
          </w:tcPr>
          <w:p w14:paraId="2815BE33" w14:textId="77777777" w:rsidR="002428F5" w:rsidRPr="001127B6" w:rsidRDefault="002428F5" w:rsidP="007D1AAD">
            <w:pPr>
              <w:spacing w:before="0" w:after="0"/>
              <w:contextualSpacing/>
              <w:jc w:val="center"/>
              <w:rPr>
                <w:sz w:val="20"/>
                <w:lang w:val="en-US"/>
              </w:rPr>
            </w:pPr>
            <w:r w:rsidRPr="001127B6">
              <w:rPr>
                <w:sz w:val="20"/>
                <w:lang w:val="en-US" w:eastAsia="tr-TR"/>
              </w:rPr>
              <w:t>27-32</w:t>
            </w:r>
          </w:p>
        </w:tc>
        <w:tc>
          <w:tcPr>
            <w:tcW w:w="1895" w:type="dxa"/>
            <w:tcBorders>
              <w:top w:val="single" w:sz="4" w:space="0" w:color="auto"/>
            </w:tcBorders>
            <w:vAlign w:val="center"/>
          </w:tcPr>
          <w:p w14:paraId="652E6BDD" w14:textId="77777777" w:rsidR="002428F5" w:rsidRPr="001127B6" w:rsidRDefault="002428F5" w:rsidP="007D1AAD">
            <w:pPr>
              <w:spacing w:before="0" w:after="0"/>
              <w:ind w:left="198"/>
              <w:contextualSpacing/>
              <w:rPr>
                <w:sz w:val="20"/>
                <w:lang w:val="en-US"/>
              </w:rPr>
            </w:pPr>
            <w:r w:rsidRPr="001127B6">
              <w:rPr>
                <w:color w:val="000000"/>
                <w:sz w:val="20"/>
                <w:lang w:val="en-US" w:eastAsia="tr-TR"/>
              </w:rPr>
              <w:t>Caution</w:t>
            </w:r>
          </w:p>
        </w:tc>
        <w:tc>
          <w:tcPr>
            <w:tcW w:w="6237" w:type="dxa"/>
            <w:tcBorders>
              <w:top w:val="single" w:sz="4" w:space="0" w:color="auto"/>
            </w:tcBorders>
            <w:vAlign w:val="center"/>
          </w:tcPr>
          <w:p w14:paraId="40ECE61C" w14:textId="77777777" w:rsidR="002428F5" w:rsidRPr="001127B6" w:rsidRDefault="002428F5" w:rsidP="007D1AAD">
            <w:pPr>
              <w:spacing w:before="0" w:after="0"/>
              <w:ind w:left="277"/>
              <w:contextualSpacing/>
              <w:rPr>
                <w:sz w:val="20"/>
                <w:lang w:val="en-US"/>
              </w:rPr>
            </w:pPr>
            <w:r w:rsidRPr="001127B6">
              <w:rPr>
                <w:color w:val="000000"/>
                <w:sz w:val="20"/>
                <w:lang w:val="en-US" w:eastAsia="tr-TR"/>
              </w:rPr>
              <w:t>Fatigue possible with prolonged exposure and/or physical activity.</w:t>
            </w:r>
          </w:p>
        </w:tc>
      </w:tr>
      <w:tr w:rsidR="002428F5" w:rsidRPr="001127B6" w14:paraId="4E3EE2EB" w14:textId="77777777" w:rsidTr="007D1AAD">
        <w:trPr>
          <w:trHeight w:val="397"/>
          <w:jc w:val="center"/>
        </w:trPr>
        <w:tc>
          <w:tcPr>
            <w:tcW w:w="0" w:type="auto"/>
            <w:shd w:val="clear" w:color="auto" w:fill="auto"/>
            <w:vAlign w:val="center"/>
          </w:tcPr>
          <w:p w14:paraId="727ECF21" w14:textId="77777777" w:rsidR="002428F5" w:rsidRPr="001127B6" w:rsidRDefault="002428F5" w:rsidP="007D1AAD">
            <w:pPr>
              <w:spacing w:before="0" w:after="0"/>
              <w:contextualSpacing/>
              <w:jc w:val="center"/>
              <w:rPr>
                <w:sz w:val="20"/>
                <w:lang w:val="en-US"/>
              </w:rPr>
            </w:pPr>
            <w:r w:rsidRPr="001127B6">
              <w:rPr>
                <w:sz w:val="20"/>
                <w:lang w:val="en-US" w:eastAsia="tr-TR"/>
              </w:rPr>
              <w:t>33-41</w:t>
            </w:r>
          </w:p>
        </w:tc>
        <w:tc>
          <w:tcPr>
            <w:tcW w:w="1895" w:type="dxa"/>
            <w:vAlign w:val="center"/>
          </w:tcPr>
          <w:p w14:paraId="05DD17C8" w14:textId="77777777" w:rsidR="002428F5" w:rsidRPr="001127B6" w:rsidRDefault="002428F5" w:rsidP="007D1AAD">
            <w:pPr>
              <w:spacing w:before="0" w:after="0"/>
              <w:ind w:left="198"/>
              <w:contextualSpacing/>
              <w:rPr>
                <w:sz w:val="20"/>
                <w:lang w:val="en-US"/>
              </w:rPr>
            </w:pPr>
            <w:r w:rsidRPr="001127B6">
              <w:rPr>
                <w:sz w:val="20"/>
                <w:lang w:val="en-US" w:eastAsia="tr-TR"/>
              </w:rPr>
              <w:t>Extreme Caution</w:t>
            </w:r>
          </w:p>
        </w:tc>
        <w:tc>
          <w:tcPr>
            <w:tcW w:w="6237" w:type="dxa"/>
            <w:vAlign w:val="center"/>
          </w:tcPr>
          <w:p w14:paraId="0DE611A0" w14:textId="77777777" w:rsidR="002428F5" w:rsidRPr="001127B6" w:rsidRDefault="002428F5" w:rsidP="007D1AAD">
            <w:pPr>
              <w:spacing w:before="0" w:after="0"/>
              <w:ind w:left="277"/>
              <w:contextualSpacing/>
              <w:rPr>
                <w:sz w:val="20"/>
                <w:lang w:val="en-US"/>
              </w:rPr>
            </w:pPr>
            <w:r w:rsidRPr="001127B6">
              <w:rPr>
                <w:sz w:val="20"/>
                <w:lang w:val="en-US" w:eastAsia="tr-TR"/>
              </w:rPr>
              <w:t>Sunstroke, muscle cramps, and/or heat exhaustion possible with prolonged exposure and/or physical activity.</w:t>
            </w:r>
          </w:p>
        </w:tc>
      </w:tr>
      <w:tr w:rsidR="002428F5" w:rsidRPr="001127B6" w14:paraId="3B961E62" w14:textId="77777777" w:rsidTr="007D1AAD">
        <w:trPr>
          <w:trHeight w:val="397"/>
          <w:jc w:val="center"/>
        </w:trPr>
        <w:tc>
          <w:tcPr>
            <w:tcW w:w="0" w:type="auto"/>
            <w:shd w:val="clear" w:color="auto" w:fill="auto"/>
            <w:vAlign w:val="center"/>
          </w:tcPr>
          <w:p w14:paraId="5D942943" w14:textId="77777777" w:rsidR="002428F5" w:rsidRPr="001127B6" w:rsidRDefault="002428F5" w:rsidP="007D1AAD">
            <w:pPr>
              <w:spacing w:before="0" w:after="0"/>
              <w:contextualSpacing/>
              <w:jc w:val="center"/>
              <w:rPr>
                <w:sz w:val="20"/>
                <w:lang w:val="en-US"/>
              </w:rPr>
            </w:pPr>
            <w:r w:rsidRPr="001127B6">
              <w:rPr>
                <w:sz w:val="20"/>
                <w:lang w:val="en-US" w:eastAsia="tr-TR"/>
              </w:rPr>
              <w:t>42-54</w:t>
            </w:r>
          </w:p>
        </w:tc>
        <w:tc>
          <w:tcPr>
            <w:tcW w:w="1895" w:type="dxa"/>
            <w:vAlign w:val="center"/>
          </w:tcPr>
          <w:p w14:paraId="17FFCBA7" w14:textId="77777777" w:rsidR="002428F5" w:rsidRPr="001127B6" w:rsidRDefault="002428F5" w:rsidP="007D1AAD">
            <w:pPr>
              <w:spacing w:before="0" w:after="0"/>
              <w:ind w:left="198"/>
              <w:contextualSpacing/>
              <w:rPr>
                <w:sz w:val="20"/>
                <w:lang w:val="en-US"/>
              </w:rPr>
            </w:pPr>
            <w:r w:rsidRPr="001127B6">
              <w:rPr>
                <w:sz w:val="20"/>
                <w:lang w:val="en-US" w:eastAsia="tr-TR"/>
              </w:rPr>
              <w:t>Danger</w:t>
            </w:r>
          </w:p>
        </w:tc>
        <w:tc>
          <w:tcPr>
            <w:tcW w:w="6237" w:type="dxa"/>
            <w:vAlign w:val="center"/>
          </w:tcPr>
          <w:p w14:paraId="4B34971D" w14:textId="77777777" w:rsidR="002428F5" w:rsidRPr="001127B6" w:rsidRDefault="002428F5" w:rsidP="007D1AAD">
            <w:pPr>
              <w:spacing w:before="0" w:after="0"/>
              <w:ind w:left="277"/>
              <w:contextualSpacing/>
              <w:rPr>
                <w:sz w:val="20"/>
                <w:lang w:val="en-US"/>
              </w:rPr>
            </w:pPr>
            <w:r w:rsidRPr="001127B6">
              <w:rPr>
                <w:sz w:val="20"/>
                <w:lang w:val="en-US" w:eastAsia="tr-TR"/>
              </w:rPr>
              <w:t>Sunstroke, muscle cramps, and/or heat exhaustion likely. Heatstroke possible with prolonged exposure and/or physical activity.</w:t>
            </w:r>
          </w:p>
        </w:tc>
      </w:tr>
      <w:tr w:rsidR="002428F5" w:rsidRPr="001127B6" w14:paraId="61D5D2D5" w14:textId="77777777" w:rsidTr="007D1AAD">
        <w:trPr>
          <w:trHeight w:val="397"/>
          <w:jc w:val="center"/>
        </w:trPr>
        <w:tc>
          <w:tcPr>
            <w:tcW w:w="0" w:type="auto"/>
            <w:shd w:val="clear" w:color="auto" w:fill="auto"/>
            <w:vAlign w:val="center"/>
          </w:tcPr>
          <w:p w14:paraId="09187032" w14:textId="77777777" w:rsidR="002428F5" w:rsidRPr="001127B6" w:rsidRDefault="002428F5" w:rsidP="007D1AAD">
            <w:pPr>
              <w:spacing w:before="0" w:after="0"/>
              <w:contextualSpacing/>
              <w:jc w:val="center"/>
              <w:rPr>
                <w:color w:val="FFFFFF"/>
                <w:sz w:val="20"/>
                <w:lang w:val="en-US"/>
              </w:rPr>
            </w:pPr>
            <w:r w:rsidRPr="001127B6">
              <w:rPr>
                <w:sz w:val="20"/>
                <w:lang w:val="en-US" w:eastAsia="tr-TR"/>
              </w:rPr>
              <w:t>&gt;54</w:t>
            </w:r>
          </w:p>
        </w:tc>
        <w:tc>
          <w:tcPr>
            <w:tcW w:w="1895" w:type="dxa"/>
            <w:vAlign w:val="center"/>
          </w:tcPr>
          <w:p w14:paraId="0994D26F" w14:textId="77777777" w:rsidR="002428F5" w:rsidRPr="001127B6" w:rsidRDefault="002428F5" w:rsidP="007D1AAD">
            <w:pPr>
              <w:spacing w:before="0" w:after="0"/>
              <w:ind w:left="198"/>
              <w:contextualSpacing/>
              <w:rPr>
                <w:sz w:val="20"/>
                <w:lang w:val="en-US"/>
              </w:rPr>
            </w:pPr>
            <w:r w:rsidRPr="001127B6">
              <w:rPr>
                <w:sz w:val="20"/>
                <w:lang w:val="en-US" w:eastAsia="tr-TR"/>
              </w:rPr>
              <w:t>Extreme Danger</w:t>
            </w:r>
          </w:p>
        </w:tc>
        <w:tc>
          <w:tcPr>
            <w:tcW w:w="6237" w:type="dxa"/>
            <w:vAlign w:val="center"/>
          </w:tcPr>
          <w:p w14:paraId="2D599C81" w14:textId="77777777" w:rsidR="002428F5" w:rsidRPr="001127B6" w:rsidRDefault="002428F5" w:rsidP="007D1AAD">
            <w:pPr>
              <w:spacing w:before="0" w:after="0"/>
              <w:ind w:left="277"/>
              <w:contextualSpacing/>
              <w:rPr>
                <w:sz w:val="20"/>
                <w:lang w:val="en-US"/>
              </w:rPr>
            </w:pPr>
            <w:r w:rsidRPr="001127B6">
              <w:rPr>
                <w:sz w:val="20"/>
                <w:lang w:val="en-US" w:eastAsia="tr-TR"/>
              </w:rPr>
              <w:t>Heat stroke or sunstroke likely.</w:t>
            </w:r>
          </w:p>
        </w:tc>
      </w:tr>
    </w:tbl>
    <w:p w14:paraId="3D79B751" w14:textId="24E5EEBC" w:rsidR="00755771" w:rsidRDefault="00755771" w:rsidP="007D1AAD">
      <w:pPr>
        <w:spacing w:before="0" w:after="0"/>
        <w:jc w:val="center"/>
        <w:rPr>
          <w:rFonts w:eastAsia="Times New Roman" w:cs="Times New Roman"/>
          <w:b/>
          <w:noProof/>
          <w:sz w:val="20"/>
          <w:szCs w:val="20"/>
          <w:lang w:val="en-US"/>
        </w:rPr>
      </w:pPr>
    </w:p>
    <w:p w14:paraId="38F3D9A2" w14:textId="5E6A1159" w:rsidR="002428F5" w:rsidRPr="001127B6" w:rsidRDefault="002428F5" w:rsidP="007D1AAD">
      <w:pPr>
        <w:spacing w:before="0" w:after="0"/>
        <w:jc w:val="center"/>
        <w:rPr>
          <w:rFonts w:eastAsia="Times New Roman" w:cs="Times New Roman"/>
          <w:noProof/>
          <w:sz w:val="20"/>
          <w:szCs w:val="20"/>
          <w:lang w:val="en-US"/>
        </w:rPr>
      </w:pPr>
      <w:r w:rsidRPr="001127B6">
        <w:rPr>
          <w:rFonts w:eastAsia="Times New Roman" w:cs="Times New Roman"/>
          <w:b/>
          <w:noProof/>
          <w:sz w:val="20"/>
          <w:szCs w:val="20"/>
          <w:lang w:val="en-US"/>
        </w:rPr>
        <w:t xml:space="preserve">Table </w:t>
      </w:r>
      <w:r w:rsidR="007D1AAD">
        <w:rPr>
          <w:rFonts w:eastAsia="Times New Roman" w:cs="Times New Roman"/>
          <w:b/>
          <w:noProof/>
          <w:sz w:val="20"/>
          <w:szCs w:val="20"/>
          <w:lang w:val="en-US"/>
        </w:rPr>
        <w:t>S.3</w:t>
      </w:r>
      <w:r w:rsidRPr="001127B6">
        <w:rPr>
          <w:rFonts w:eastAsia="Times New Roman" w:cs="Times New Roman"/>
          <w:b/>
          <w:noProof/>
          <w:sz w:val="20"/>
          <w:szCs w:val="20"/>
          <w:lang w:val="en-US"/>
        </w:rPr>
        <w:t>.</w:t>
      </w:r>
      <w:r w:rsidRPr="001127B6">
        <w:rPr>
          <w:rFonts w:eastAsia="Times New Roman" w:cs="Times New Roman"/>
          <w:noProof/>
          <w:sz w:val="20"/>
          <w:szCs w:val="20"/>
          <w:lang w:val="en-US"/>
        </w:rPr>
        <w:t xml:space="preserve"> Assessment table of WBGT </w:t>
      </w:r>
      <w:r w:rsidRPr="001127B6">
        <w:rPr>
          <w:rStyle w:val="DipnotBavurusu"/>
          <w:rFonts w:eastAsia="Times New Roman" w:cs="Times New Roman"/>
          <w:noProof/>
          <w:sz w:val="20"/>
          <w:szCs w:val="20"/>
          <w:lang w:val="en-US"/>
        </w:rPr>
        <w:fldChar w:fldCharType="begin" w:fldLock="1"/>
      </w:r>
      <w:r w:rsidRPr="001127B6">
        <w:rPr>
          <w:rFonts w:eastAsia="Times New Roman" w:cs="Times New Roman"/>
          <w:noProof/>
          <w:sz w:val="20"/>
          <w:szCs w:val="20"/>
          <w:lang w:val="en-US"/>
        </w:rPr>
        <w:instrText>ADDIN CSL_CITATION {"citationItems":[{"id":"ITEM-1","itemData":{"URL":"http://www.bom.gov.au/info/wbgt/wbgtrecs.shtml","author":[{"dropping-particle":"","family":"ABM","given":"","non-dropping-particle":"","parse-names":false,"suffix":""}],"container-title":"Australian Government Bureau of Meteorology","id":"ITEM-1","issued":{"date-parts":[["2021"]]},"title":"WBGT Index Guidance for Outdoor Activities","type":"webpage"},"uris":["http://www.mendeley.com/documents/?uuid=c0b51b9c-c062-44f7-b3e3-00d59650e90b"]}],"mendeley":{"formattedCitation":"(ABM, 2021b)","plainTextFormattedCitation":"(ABM, 2021b)","previouslyFormattedCitation":"(ABM, 2021b)"},"properties":{"noteIndex":0},"schema":"https://github.com/citation-style-language/schema/raw/master/csl-citation.json"}</w:instrText>
      </w:r>
      <w:r w:rsidRPr="001127B6">
        <w:rPr>
          <w:rStyle w:val="DipnotBavurusu"/>
          <w:rFonts w:eastAsia="Times New Roman" w:cs="Times New Roman"/>
          <w:noProof/>
          <w:sz w:val="20"/>
          <w:szCs w:val="20"/>
          <w:lang w:val="en-US"/>
        </w:rPr>
        <w:fldChar w:fldCharType="separate"/>
      </w:r>
      <w:r w:rsidRPr="001127B6">
        <w:rPr>
          <w:rFonts w:eastAsia="Times New Roman" w:cs="Times New Roman"/>
          <w:noProof/>
          <w:sz w:val="20"/>
          <w:szCs w:val="20"/>
          <w:lang w:val="en-US"/>
        </w:rPr>
        <w:t>(ABM, 2021b)</w:t>
      </w:r>
      <w:r w:rsidRPr="001127B6">
        <w:rPr>
          <w:rStyle w:val="DipnotBavurusu"/>
          <w:rFonts w:eastAsia="Times New Roman" w:cs="Times New Roman"/>
          <w:noProof/>
          <w:sz w:val="20"/>
          <w:szCs w:val="20"/>
          <w:lang w:val="en-US"/>
        </w:rPr>
        <w:fldChar w:fldCharType="end"/>
      </w:r>
    </w:p>
    <w:tbl>
      <w:tblPr>
        <w:tblStyle w:val="TabloKlavuzu"/>
        <w:tblW w:w="486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7339"/>
      </w:tblGrid>
      <w:tr w:rsidR="002428F5" w:rsidRPr="001127B6" w14:paraId="3482814F" w14:textId="77777777" w:rsidTr="007D1AAD">
        <w:trPr>
          <w:jc w:val="center"/>
        </w:trPr>
        <w:tc>
          <w:tcPr>
            <w:tcW w:w="844" w:type="pct"/>
            <w:tcBorders>
              <w:top w:val="single" w:sz="4" w:space="0" w:color="auto"/>
              <w:bottom w:val="single" w:sz="4" w:space="0" w:color="auto"/>
            </w:tcBorders>
            <w:vAlign w:val="center"/>
          </w:tcPr>
          <w:p w14:paraId="7DF0E85A" w14:textId="77777777" w:rsidR="002428F5" w:rsidRPr="001127B6" w:rsidRDefault="002428F5" w:rsidP="007D1AAD">
            <w:pPr>
              <w:spacing w:before="0" w:after="0"/>
              <w:jc w:val="center"/>
              <w:rPr>
                <w:b/>
                <w:noProof/>
                <w:sz w:val="20"/>
                <w:lang w:val="en-US"/>
              </w:rPr>
            </w:pPr>
            <w:r w:rsidRPr="001127B6">
              <w:rPr>
                <w:b/>
                <w:noProof/>
                <w:sz w:val="20"/>
                <w:lang w:val="en-US"/>
              </w:rPr>
              <w:t>WBGT (°C)</w:t>
            </w:r>
          </w:p>
        </w:tc>
        <w:tc>
          <w:tcPr>
            <w:tcW w:w="4156" w:type="pct"/>
            <w:tcBorders>
              <w:top w:val="single" w:sz="4" w:space="0" w:color="auto"/>
              <w:bottom w:val="single" w:sz="4" w:space="0" w:color="auto"/>
            </w:tcBorders>
          </w:tcPr>
          <w:p w14:paraId="1E0EAFFF" w14:textId="77777777" w:rsidR="002428F5" w:rsidRPr="001127B6" w:rsidRDefault="002428F5" w:rsidP="007D1AAD">
            <w:pPr>
              <w:spacing w:before="0" w:after="0"/>
              <w:jc w:val="both"/>
              <w:rPr>
                <w:b/>
                <w:noProof/>
                <w:sz w:val="20"/>
                <w:lang w:val="en-US"/>
              </w:rPr>
            </w:pPr>
            <w:r w:rsidRPr="001127B6">
              <w:rPr>
                <w:b/>
                <w:noProof/>
                <w:sz w:val="20"/>
                <w:lang w:val="en-US"/>
              </w:rPr>
              <w:t>Recommended outdoor activities</w:t>
            </w:r>
          </w:p>
        </w:tc>
      </w:tr>
      <w:tr w:rsidR="002428F5" w:rsidRPr="001127B6" w14:paraId="0210E087" w14:textId="77777777" w:rsidTr="007D1AAD">
        <w:trPr>
          <w:jc w:val="center"/>
        </w:trPr>
        <w:tc>
          <w:tcPr>
            <w:tcW w:w="844" w:type="pct"/>
            <w:tcBorders>
              <w:top w:val="single" w:sz="4" w:space="0" w:color="auto"/>
            </w:tcBorders>
            <w:vAlign w:val="center"/>
          </w:tcPr>
          <w:p w14:paraId="0DA78BF8" w14:textId="77777777" w:rsidR="002428F5" w:rsidRPr="001127B6" w:rsidRDefault="002428F5" w:rsidP="007D1AAD">
            <w:pPr>
              <w:spacing w:before="0" w:after="0"/>
              <w:jc w:val="center"/>
              <w:rPr>
                <w:noProof/>
                <w:sz w:val="20"/>
                <w:lang w:val="en-US"/>
              </w:rPr>
            </w:pPr>
            <w:r w:rsidRPr="001127B6">
              <w:rPr>
                <w:noProof/>
                <w:sz w:val="20"/>
                <w:lang w:val="en-US"/>
              </w:rPr>
              <w:t>&lt;18</w:t>
            </w:r>
          </w:p>
        </w:tc>
        <w:tc>
          <w:tcPr>
            <w:tcW w:w="4156" w:type="pct"/>
            <w:tcBorders>
              <w:top w:val="single" w:sz="4" w:space="0" w:color="auto"/>
            </w:tcBorders>
          </w:tcPr>
          <w:p w14:paraId="6FB15B85" w14:textId="77777777" w:rsidR="002428F5" w:rsidRPr="001127B6" w:rsidRDefault="002428F5" w:rsidP="007D1AAD">
            <w:pPr>
              <w:spacing w:before="0" w:after="0"/>
              <w:jc w:val="both"/>
              <w:rPr>
                <w:noProof/>
                <w:sz w:val="20"/>
                <w:lang w:val="en-US"/>
              </w:rPr>
            </w:pPr>
            <w:r w:rsidRPr="001127B6">
              <w:rPr>
                <w:noProof/>
                <w:sz w:val="20"/>
                <w:lang w:val="en-US"/>
              </w:rPr>
              <w:t>Unlimited</w:t>
            </w:r>
          </w:p>
        </w:tc>
      </w:tr>
      <w:tr w:rsidR="002428F5" w:rsidRPr="001127B6" w14:paraId="5AD3EFBB" w14:textId="77777777" w:rsidTr="007D1AAD">
        <w:trPr>
          <w:jc w:val="center"/>
        </w:trPr>
        <w:tc>
          <w:tcPr>
            <w:tcW w:w="844" w:type="pct"/>
            <w:vAlign w:val="center"/>
          </w:tcPr>
          <w:p w14:paraId="5C823B09" w14:textId="77777777" w:rsidR="002428F5" w:rsidRPr="001127B6" w:rsidRDefault="002428F5" w:rsidP="007D1AAD">
            <w:pPr>
              <w:spacing w:before="0" w:after="0"/>
              <w:jc w:val="center"/>
              <w:rPr>
                <w:noProof/>
                <w:sz w:val="20"/>
                <w:lang w:val="en-US"/>
              </w:rPr>
            </w:pPr>
            <w:r w:rsidRPr="001127B6">
              <w:rPr>
                <w:noProof/>
                <w:sz w:val="20"/>
                <w:lang w:val="en-US"/>
              </w:rPr>
              <w:t>18 – 23</w:t>
            </w:r>
          </w:p>
        </w:tc>
        <w:tc>
          <w:tcPr>
            <w:tcW w:w="4156" w:type="pct"/>
          </w:tcPr>
          <w:p w14:paraId="0B1FB79E" w14:textId="77777777" w:rsidR="002428F5" w:rsidRPr="001127B6" w:rsidRDefault="002428F5" w:rsidP="007D1AAD">
            <w:pPr>
              <w:spacing w:before="0" w:after="0"/>
              <w:jc w:val="both"/>
              <w:rPr>
                <w:noProof/>
                <w:sz w:val="20"/>
                <w:lang w:val="en-US"/>
              </w:rPr>
            </w:pPr>
            <w:r w:rsidRPr="001127B6">
              <w:rPr>
                <w:noProof/>
                <w:sz w:val="20"/>
                <w:lang w:val="en-US"/>
              </w:rPr>
              <w:t>Keep alert for possible increases in the index and for symptoms of heat stress</w:t>
            </w:r>
          </w:p>
        </w:tc>
      </w:tr>
      <w:tr w:rsidR="002428F5" w:rsidRPr="001127B6" w14:paraId="43B68CB5" w14:textId="77777777" w:rsidTr="007D1AAD">
        <w:trPr>
          <w:jc w:val="center"/>
        </w:trPr>
        <w:tc>
          <w:tcPr>
            <w:tcW w:w="844" w:type="pct"/>
            <w:vAlign w:val="center"/>
          </w:tcPr>
          <w:p w14:paraId="0FA0AFC7" w14:textId="77777777" w:rsidR="002428F5" w:rsidRPr="001127B6" w:rsidRDefault="002428F5" w:rsidP="007D1AAD">
            <w:pPr>
              <w:spacing w:before="0" w:after="0"/>
              <w:jc w:val="center"/>
              <w:rPr>
                <w:noProof/>
                <w:sz w:val="20"/>
                <w:lang w:val="en-US"/>
              </w:rPr>
            </w:pPr>
            <w:r w:rsidRPr="001127B6">
              <w:rPr>
                <w:noProof/>
                <w:sz w:val="20"/>
                <w:lang w:val="en-US"/>
              </w:rPr>
              <w:t>23 – 28</w:t>
            </w:r>
          </w:p>
        </w:tc>
        <w:tc>
          <w:tcPr>
            <w:tcW w:w="4156" w:type="pct"/>
          </w:tcPr>
          <w:p w14:paraId="22842CC7" w14:textId="77777777" w:rsidR="002428F5" w:rsidRPr="001127B6" w:rsidRDefault="002428F5" w:rsidP="007D1AAD">
            <w:pPr>
              <w:spacing w:before="0" w:after="0"/>
              <w:jc w:val="both"/>
              <w:rPr>
                <w:noProof/>
                <w:sz w:val="20"/>
                <w:lang w:val="en-US"/>
              </w:rPr>
            </w:pPr>
            <w:r w:rsidRPr="001127B6">
              <w:rPr>
                <w:noProof/>
                <w:sz w:val="20"/>
                <w:lang w:val="en-US"/>
              </w:rPr>
              <w:t>Active exercise for unacclimatized persons should be curtailed</w:t>
            </w:r>
          </w:p>
        </w:tc>
      </w:tr>
      <w:tr w:rsidR="002428F5" w:rsidRPr="001127B6" w14:paraId="51046A0D" w14:textId="77777777" w:rsidTr="007D1AAD">
        <w:trPr>
          <w:jc w:val="center"/>
        </w:trPr>
        <w:tc>
          <w:tcPr>
            <w:tcW w:w="844" w:type="pct"/>
            <w:vAlign w:val="center"/>
          </w:tcPr>
          <w:p w14:paraId="4D40E15B" w14:textId="77777777" w:rsidR="002428F5" w:rsidRPr="001127B6" w:rsidRDefault="002428F5" w:rsidP="007D1AAD">
            <w:pPr>
              <w:spacing w:before="0" w:after="0"/>
              <w:jc w:val="center"/>
              <w:rPr>
                <w:noProof/>
                <w:sz w:val="20"/>
                <w:lang w:val="en-US"/>
              </w:rPr>
            </w:pPr>
            <w:r w:rsidRPr="001127B6">
              <w:rPr>
                <w:noProof/>
                <w:sz w:val="20"/>
                <w:lang w:val="en-US"/>
              </w:rPr>
              <w:t>28 – 30</w:t>
            </w:r>
          </w:p>
        </w:tc>
        <w:tc>
          <w:tcPr>
            <w:tcW w:w="4156" w:type="pct"/>
          </w:tcPr>
          <w:p w14:paraId="4D124596" w14:textId="77777777" w:rsidR="002428F5" w:rsidRPr="001127B6" w:rsidRDefault="002428F5" w:rsidP="007D1AAD">
            <w:pPr>
              <w:spacing w:before="0" w:after="0"/>
              <w:jc w:val="both"/>
              <w:rPr>
                <w:noProof/>
                <w:sz w:val="20"/>
                <w:lang w:val="en-US"/>
              </w:rPr>
            </w:pPr>
            <w:r w:rsidRPr="001127B6">
              <w:rPr>
                <w:noProof/>
                <w:sz w:val="20"/>
                <w:lang w:val="en-US"/>
              </w:rPr>
              <w:t>Active exercise for all but the well-acclimated should be curtailed</w:t>
            </w:r>
          </w:p>
        </w:tc>
      </w:tr>
      <w:tr w:rsidR="002428F5" w:rsidRPr="001127B6" w14:paraId="2B445B09" w14:textId="77777777" w:rsidTr="007D1AAD">
        <w:trPr>
          <w:jc w:val="center"/>
        </w:trPr>
        <w:tc>
          <w:tcPr>
            <w:tcW w:w="844" w:type="pct"/>
            <w:tcBorders>
              <w:bottom w:val="single" w:sz="4" w:space="0" w:color="auto"/>
            </w:tcBorders>
            <w:vAlign w:val="center"/>
          </w:tcPr>
          <w:p w14:paraId="31655768" w14:textId="77777777" w:rsidR="002428F5" w:rsidRPr="001127B6" w:rsidRDefault="002428F5" w:rsidP="007D1AAD">
            <w:pPr>
              <w:spacing w:before="0" w:after="0"/>
              <w:jc w:val="center"/>
              <w:rPr>
                <w:noProof/>
                <w:sz w:val="20"/>
                <w:lang w:val="en-US"/>
              </w:rPr>
            </w:pPr>
            <w:r w:rsidRPr="001127B6">
              <w:rPr>
                <w:noProof/>
                <w:sz w:val="20"/>
                <w:lang w:val="en-US"/>
              </w:rPr>
              <w:t>&gt;30</w:t>
            </w:r>
          </w:p>
        </w:tc>
        <w:tc>
          <w:tcPr>
            <w:tcW w:w="4156" w:type="pct"/>
            <w:tcBorders>
              <w:bottom w:val="single" w:sz="4" w:space="0" w:color="auto"/>
            </w:tcBorders>
          </w:tcPr>
          <w:p w14:paraId="17D6ECBA" w14:textId="77777777" w:rsidR="002428F5" w:rsidRPr="001127B6" w:rsidRDefault="002428F5" w:rsidP="007D1AAD">
            <w:pPr>
              <w:spacing w:before="0" w:after="0"/>
              <w:jc w:val="both"/>
              <w:rPr>
                <w:noProof/>
                <w:sz w:val="20"/>
                <w:lang w:val="en-US"/>
              </w:rPr>
            </w:pPr>
            <w:r w:rsidRPr="001127B6">
              <w:rPr>
                <w:noProof/>
                <w:sz w:val="20"/>
                <w:lang w:val="en-US"/>
              </w:rPr>
              <w:t>All training should be stopped</w:t>
            </w:r>
          </w:p>
        </w:tc>
      </w:tr>
    </w:tbl>
    <w:p w14:paraId="261A7810" w14:textId="77777777" w:rsidR="002428F5" w:rsidRDefault="002428F5" w:rsidP="007D1AAD">
      <w:pPr>
        <w:spacing w:before="0" w:after="0"/>
        <w:ind w:right="-2"/>
        <w:jc w:val="both"/>
        <w:rPr>
          <w:rFonts w:eastAsia="Times New Roman" w:cs="Times New Roman"/>
          <w:noProof/>
          <w:sz w:val="20"/>
          <w:szCs w:val="20"/>
          <w:lang w:val="en-US"/>
        </w:rPr>
      </w:pPr>
    </w:p>
    <w:p w14:paraId="044F510E" w14:textId="3F9B535E" w:rsidR="002428F5" w:rsidRPr="001127B6" w:rsidRDefault="007D1AAD" w:rsidP="007D1AAD">
      <w:pPr>
        <w:ind w:right="-2"/>
        <w:jc w:val="both"/>
        <w:rPr>
          <w:rFonts w:eastAsia="Times New Roman" w:cs="Times New Roman"/>
          <w:noProof/>
          <w:sz w:val="20"/>
          <w:szCs w:val="20"/>
          <w:lang w:val="en-US"/>
        </w:rPr>
      </w:pPr>
      <w:r>
        <w:rPr>
          <w:rFonts w:eastAsia="Times New Roman" w:cs="Times New Roman"/>
          <w:noProof/>
          <w:sz w:val="20"/>
          <w:szCs w:val="20"/>
          <w:lang w:val="en-US"/>
        </w:rPr>
        <w:t xml:space="preserve">PET is derived by based on </w:t>
      </w:r>
      <w:r w:rsidR="002428F5" w:rsidRPr="001127B6">
        <w:rPr>
          <w:rFonts w:eastAsia="Times New Roman" w:cs="Times New Roman"/>
          <w:noProof/>
          <w:sz w:val="20"/>
          <w:szCs w:val="20"/>
          <w:lang w:val="en-US"/>
        </w:rPr>
        <w:t>Munich Energy-Balance Model for Individuals (MEMI):</w:t>
      </w:r>
    </w:p>
    <w:p w14:paraId="71E53E48" w14:textId="77777777" w:rsidR="002428F5" w:rsidRPr="001127B6" w:rsidRDefault="002428F5" w:rsidP="007D1AAD">
      <w:pPr>
        <w:jc w:val="center"/>
        <w:rPr>
          <w:rFonts w:eastAsia="Times New Roman" w:cs="Times New Roman"/>
          <w:noProof/>
          <w:sz w:val="20"/>
          <w:szCs w:val="20"/>
          <w:lang w:val="en-US"/>
        </w:rPr>
      </w:pPr>
      <w:r w:rsidRPr="001127B6">
        <w:rPr>
          <w:rFonts w:eastAsia="Times New Roman" w:cs="Times New Roman"/>
          <w:noProof/>
          <w:sz w:val="20"/>
          <w:szCs w:val="20"/>
          <w:lang w:val="en-US"/>
        </w:rPr>
        <w:t>M + W + R + C + E</w:t>
      </w:r>
      <w:r w:rsidRPr="001127B6">
        <w:rPr>
          <w:rFonts w:eastAsia="Times New Roman" w:cs="Times New Roman"/>
          <w:noProof/>
          <w:sz w:val="20"/>
          <w:szCs w:val="20"/>
          <w:vertAlign w:val="subscript"/>
          <w:lang w:val="en-US"/>
        </w:rPr>
        <w:t>D</w:t>
      </w:r>
      <w:r w:rsidRPr="001127B6">
        <w:rPr>
          <w:rFonts w:eastAsia="Times New Roman" w:cs="Times New Roman"/>
          <w:noProof/>
          <w:sz w:val="20"/>
          <w:szCs w:val="20"/>
          <w:lang w:val="en-US"/>
        </w:rPr>
        <w:t xml:space="preserve"> + E</w:t>
      </w:r>
      <w:r w:rsidRPr="001127B6">
        <w:rPr>
          <w:rFonts w:eastAsia="Times New Roman" w:cs="Times New Roman"/>
          <w:noProof/>
          <w:sz w:val="20"/>
          <w:szCs w:val="20"/>
          <w:vertAlign w:val="subscript"/>
          <w:lang w:val="en-US"/>
        </w:rPr>
        <w:t>Re</w:t>
      </w:r>
      <w:r w:rsidRPr="001127B6">
        <w:rPr>
          <w:rFonts w:eastAsia="Times New Roman" w:cs="Times New Roman"/>
          <w:noProof/>
          <w:sz w:val="20"/>
          <w:szCs w:val="20"/>
          <w:lang w:val="en-US"/>
        </w:rPr>
        <w:t xml:space="preserve"> + E</w:t>
      </w:r>
      <w:r w:rsidRPr="001127B6">
        <w:rPr>
          <w:rFonts w:eastAsia="Times New Roman" w:cs="Times New Roman"/>
          <w:noProof/>
          <w:sz w:val="20"/>
          <w:szCs w:val="20"/>
          <w:vertAlign w:val="subscript"/>
          <w:lang w:val="en-US"/>
        </w:rPr>
        <w:t>Sw</w:t>
      </w:r>
      <w:r w:rsidRPr="001127B6">
        <w:rPr>
          <w:rFonts w:eastAsia="Times New Roman" w:cs="Times New Roman"/>
          <w:noProof/>
          <w:sz w:val="20"/>
          <w:szCs w:val="20"/>
          <w:lang w:val="en-US"/>
        </w:rPr>
        <w:t xml:space="preserve"> + S = 0</w:t>
      </w:r>
    </w:p>
    <w:p w14:paraId="1B2DFA74" w14:textId="4DEE074F" w:rsidR="007D1AAD" w:rsidRPr="001127B6" w:rsidRDefault="002428F5" w:rsidP="007D1AAD">
      <w:pPr>
        <w:jc w:val="center"/>
        <w:rPr>
          <w:rFonts w:eastAsia="Times New Roman" w:cs="Times New Roman"/>
          <w:noProof/>
          <w:sz w:val="20"/>
          <w:szCs w:val="20"/>
          <w:lang w:val="en-US"/>
        </w:rPr>
      </w:pPr>
      <w:r w:rsidRPr="001127B6">
        <w:rPr>
          <w:rFonts w:eastAsia="Times New Roman" w:cs="Times New Roman"/>
          <w:noProof/>
          <w:sz w:val="20"/>
          <w:szCs w:val="20"/>
          <w:lang w:val="en-US"/>
        </w:rPr>
        <w:t>M: Metabolic rate, W: Physical work output, R: Net radiation of the body, C: Convective heat flow, E</w:t>
      </w:r>
      <w:r w:rsidRPr="001127B6">
        <w:rPr>
          <w:rFonts w:eastAsia="Times New Roman" w:cs="Times New Roman"/>
          <w:noProof/>
          <w:sz w:val="20"/>
          <w:szCs w:val="20"/>
          <w:vertAlign w:val="subscript"/>
          <w:lang w:val="en-US"/>
        </w:rPr>
        <w:t>D</w:t>
      </w:r>
      <w:r w:rsidRPr="001127B6">
        <w:rPr>
          <w:rFonts w:eastAsia="Times New Roman" w:cs="Times New Roman"/>
          <w:noProof/>
          <w:sz w:val="20"/>
          <w:szCs w:val="20"/>
          <w:lang w:val="en-US"/>
        </w:rPr>
        <w:t>: Latent heat flow by diffusion through skin, E</w:t>
      </w:r>
      <w:r w:rsidRPr="001127B6">
        <w:rPr>
          <w:rFonts w:eastAsia="Times New Roman" w:cs="Times New Roman"/>
          <w:noProof/>
          <w:sz w:val="20"/>
          <w:szCs w:val="20"/>
          <w:vertAlign w:val="subscript"/>
          <w:lang w:val="en-US"/>
        </w:rPr>
        <w:t>Re</w:t>
      </w:r>
      <w:r w:rsidRPr="001127B6">
        <w:rPr>
          <w:rFonts w:eastAsia="Times New Roman" w:cs="Times New Roman"/>
          <w:noProof/>
          <w:sz w:val="20"/>
          <w:szCs w:val="20"/>
          <w:lang w:val="en-US"/>
        </w:rPr>
        <w:t>: Latent heat flux due to respiration, E</w:t>
      </w:r>
      <w:r w:rsidRPr="001127B6">
        <w:rPr>
          <w:rFonts w:eastAsia="Times New Roman" w:cs="Times New Roman"/>
          <w:noProof/>
          <w:sz w:val="20"/>
          <w:szCs w:val="20"/>
          <w:vertAlign w:val="subscript"/>
          <w:lang w:val="en-US"/>
        </w:rPr>
        <w:t>Sw</w:t>
      </w:r>
      <w:r w:rsidRPr="001127B6">
        <w:rPr>
          <w:rFonts w:eastAsia="Times New Roman" w:cs="Times New Roman"/>
          <w:noProof/>
          <w:sz w:val="20"/>
          <w:szCs w:val="20"/>
          <w:lang w:val="en-US"/>
        </w:rPr>
        <w:t>: Latent heat flux by evaporation of sweat, S:</w:t>
      </w:r>
      <w:r w:rsidRPr="001127B6">
        <w:rPr>
          <w:rFonts w:cs="Times New Roman"/>
          <w:sz w:val="20"/>
          <w:szCs w:val="20"/>
        </w:rPr>
        <w:t xml:space="preserve"> S</w:t>
      </w:r>
      <w:r w:rsidRPr="001127B6">
        <w:rPr>
          <w:rFonts w:eastAsia="Times New Roman" w:cs="Times New Roman"/>
          <w:noProof/>
          <w:sz w:val="20"/>
          <w:szCs w:val="20"/>
          <w:lang w:val="en-US"/>
        </w:rPr>
        <w:t>torage heat flow</w:t>
      </w:r>
    </w:p>
    <w:p w14:paraId="4D54A082" w14:textId="3A05086E" w:rsidR="002428F5" w:rsidRPr="001127B6" w:rsidRDefault="002428F5" w:rsidP="007D1AAD">
      <w:pPr>
        <w:jc w:val="center"/>
        <w:rPr>
          <w:rFonts w:eastAsia="Times New Roman" w:cs="Times New Roman"/>
          <w:noProof/>
          <w:sz w:val="20"/>
          <w:szCs w:val="20"/>
          <w:lang w:val="en-US"/>
        </w:rPr>
      </w:pPr>
      <w:r w:rsidRPr="001127B6">
        <w:rPr>
          <w:rFonts w:eastAsia="Times New Roman" w:cs="Times New Roman"/>
          <w:b/>
          <w:noProof/>
          <w:sz w:val="20"/>
          <w:szCs w:val="20"/>
          <w:lang w:val="en-US"/>
        </w:rPr>
        <w:t xml:space="preserve">Table </w:t>
      </w:r>
      <w:r w:rsidR="007D1AAD">
        <w:rPr>
          <w:rFonts w:eastAsia="Times New Roman" w:cs="Times New Roman"/>
          <w:b/>
          <w:noProof/>
          <w:sz w:val="20"/>
          <w:szCs w:val="20"/>
          <w:lang w:val="en-US"/>
        </w:rPr>
        <w:t>S.4</w:t>
      </w:r>
      <w:r w:rsidRPr="001127B6">
        <w:rPr>
          <w:rFonts w:eastAsia="Times New Roman" w:cs="Times New Roman"/>
          <w:b/>
          <w:noProof/>
          <w:sz w:val="20"/>
          <w:szCs w:val="20"/>
          <w:lang w:val="en-US"/>
        </w:rPr>
        <w:t>.</w:t>
      </w:r>
      <w:r w:rsidRPr="001127B6">
        <w:rPr>
          <w:rFonts w:eastAsia="Times New Roman" w:cs="Times New Roman"/>
          <w:noProof/>
          <w:sz w:val="20"/>
          <w:szCs w:val="20"/>
          <w:lang w:val="en-US"/>
        </w:rPr>
        <w:t xml:space="preserve"> Assessment table of PET </w:t>
      </w:r>
      <w:r w:rsidRPr="001127B6">
        <w:rPr>
          <w:rStyle w:val="DipnotBavurusu"/>
          <w:rFonts w:eastAsia="Times New Roman" w:cs="Times New Roman"/>
          <w:noProof/>
          <w:sz w:val="20"/>
          <w:szCs w:val="20"/>
          <w:lang w:val="en-US"/>
        </w:rPr>
        <w:fldChar w:fldCharType="begin" w:fldLock="1"/>
      </w:r>
      <w:r>
        <w:rPr>
          <w:rFonts w:eastAsia="Times New Roman" w:cs="Times New Roman"/>
          <w:noProof/>
          <w:sz w:val="20"/>
          <w:szCs w:val="20"/>
          <w:lang w:val="en-US"/>
        </w:rPr>
        <w:instrText>ADDIN CSL_CITATION {"citationItems":[{"id":"ITEM-1","itemData":{"DOI":"10.1007/S004840050119","ISSN":"1432-1254","PMID":"10552311","abstract":"The physiological equivalent temperature, PET, is a thermal index derived from the human energy balance. It is well suited to the evaluation of the thermal component of different climates. As well as having a detailed physiological basis, PET is preferable to other thermal indexes like the predicted mean vote because of its unit (°C), which makes results more comprehensible to urban or regional planners, for example, who are not so familiar with modern human-biometeorological terminology. PET results can be presented graphically or as bioclimatic maps. Graphs mostly display the temporal behaviour of PET, whereas spatial distribution is specified in bioclimatic maps. In this article, some applications of PET are discussed. They relate to the evaluation of the urban heat island in cities in both temperate climates and warm climates at high altitude. The thermal component of the microclimate in the trunk space of a deciduous forest is also evaluated by PET. As an example of the spatial distribution of PET, a bioclimatic map for Greece in July (Mediterranean climate) is presented.","author":[{"dropping-particle":"","family":"Matzarakis","given":"Andreas","non-dropping-particle":"","parse-names":false,"suffix":""},{"dropping-particle":"","family":"Mayer","given":"Helmut","non-dropping-particle":"","parse-names":false,"suffix":""},{"dropping-particle":"","family":"Iziomon","given":"Moses G.","non-dropping-particle":"","parse-names":false,"suffix":""}],"container-title":"International Journal of Biometeorology 1999 43:2","id":"ITEM-1","issue":"2","issued":{"date-parts":[["1999"]]},"page":"76-84","publisher":"Springer","title":"Applications of a universal thermal index: physiological equivalent temperature","type":"article-journal","volume":"43"},"uris":["http://www.mendeley.com/documents/?uuid=8c944bd0-7862-3dd8-a085-529e753d2f3c"]}],"mendeley":{"formattedCitation":"(Matzarakis et al., 1999)","plainTextFormattedCitation":"(Matzarakis et al., 1999)","previouslyFormattedCitation":"(Matzarakis et al., 1999)"},"properties":{"noteIndex":0},"schema":"https://github.com/citation-style-language/schema/raw/master/csl-citation.json"}</w:instrText>
      </w:r>
      <w:r w:rsidRPr="001127B6">
        <w:rPr>
          <w:rStyle w:val="DipnotBavurusu"/>
          <w:rFonts w:eastAsia="Times New Roman" w:cs="Times New Roman"/>
          <w:noProof/>
          <w:sz w:val="20"/>
          <w:szCs w:val="20"/>
          <w:lang w:val="en-US"/>
        </w:rPr>
        <w:fldChar w:fldCharType="separate"/>
      </w:r>
      <w:r w:rsidRPr="008F0AFF">
        <w:rPr>
          <w:rFonts w:eastAsia="Times New Roman" w:cs="Times New Roman"/>
          <w:noProof/>
          <w:sz w:val="20"/>
          <w:szCs w:val="20"/>
          <w:lang w:val="en-US"/>
        </w:rPr>
        <w:t>(Matzarakis et al., 1999)</w:t>
      </w:r>
      <w:r w:rsidRPr="001127B6">
        <w:rPr>
          <w:rStyle w:val="DipnotBavurusu"/>
          <w:rFonts w:eastAsia="Times New Roman" w:cs="Times New Roman"/>
          <w:noProof/>
          <w:sz w:val="20"/>
          <w:szCs w:val="20"/>
          <w:lang w:val="en-US"/>
        </w:rPr>
        <w:fldChar w:fldCharType="end"/>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
        <w:gridCol w:w="1922"/>
        <w:gridCol w:w="2666"/>
      </w:tblGrid>
      <w:tr w:rsidR="002428F5" w:rsidRPr="001127B6" w14:paraId="1557026E" w14:textId="77777777" w:rsidTr="007D1AAD">
        <w:trPr>
          <w:jc w:val="center"/>
        </w:trPr>
        <w:tc>
          <w:tcPr>
            <w:tcW w:w="0" w:type="auto"/>
            <w:tcBorders>
              <w:top w:val="single" w:sz="4" w:space="0" w:color="auto"/>
              <w:bottom w:val="single" w:sz="4" w:space="0" w:color="auto"/>
            </w:tcBorders>
          </w:tcPr>
          <w:p w14:paraId="429E7D02" w14:textId="77777777" w:rsidR="002428F5" w:rsidRPr="001127B6" w:rsidRDefault="002428F5" w:rsidP="007D1AAD">
            <w:pPr>
              <w:spacing w:before="0" w:after="0"/>
              <w:contextualSpacing/>
              <w:jc w:val="center"/>
              <w:rPr>
                <w:b/>
                <w:noProof/>
                <w:sz w:val="20"/>
                <w:lang w:val="en-US"/>
              </w:rPr>
            </w:pPr>
            <w:r w:rsidRPr="001127B6">
              <w:rPr>
                <w:b/>
                <w:noProof/>
                <w:sz w:val="20"/>
                <w:lang w:val="en-US"/>
              </w:rPr>
              <w:t>PET (°C)</w:t>
            </w:r>
          </w:p>
        </w:tc>
        <w:tc>
          <w:tcPr>
            <w:tcW w:w="0" w:type="auto"/>
            <w:tcBorders>
              <w:top w:val="single" w:sz="4" w:space="0" w:color="auto"/>
              <w:bottom w:val="single" w:sz="4" w:space="0" w:color="auto"/>
            </w:tcBorders>
          </w:tcPr>
          <w:p w14:paraId="552E9123" w14:textId="77777777" w:rsidR="002428F5" w:rsidRPr="001127B6" w:rsidRDefault="002428F5" w:rsidP="007D1AAD">
            <w:pPr>
              <w:spacing w:before="0" w:after="0"/>
              <w:contextualSpacing/>
              <w:jc w:val="center"/>
              <w:rPr>
                <w:b/>
                <w:noProof/>
                <w:sz w:val="20"/>
                <w:lang w:val="en-US"/>
              </w:rPr>
            </w:pPr>
            <w:r w:rsidRPr="001127B6">
              <w:rPr>
                <w:b/>
                <w:noProof/>
                <w:sz w:val="20"/>
                <w:lang w:val="en-US"/>
              </w:rPr>
              <w:t>Thermal perception</w:t>
            </w:r>
          </w:p>
        </w:tc>
        <w:tc>
          <w:tcPr>
            <w:tcW w:w="0" w:type="auto"/>
            <w:tcBorders>
              <w:top w:val="single" w:sz="4" w:space="0" w:color="auto"/>
              <w:bottom w:val="single" w:sz="4" w:space="0" w:color="auto"/>
            </w:tcBorders>
          </w:tcPr>
          <w:p w14:paraId="7682DCA1" w14:textId="77777777" w:rsidR="002428F5" w:rsidRPr="001127B6" w:rsidRDefault="002428F5" w:rsidP="007D1AAD">
            <w:pPr>
              <w:spacing w:before="0" w:after="0"/>
              <w:contextualSpacing/>
              <w:jc w:val="center"/>
              <w:rPr>
                <w:b/>
                <w:noProof/>
                <w:sz w:val="20"/>
                <w:lang w:val="en-US"/>
              </w:rPr>
            </w:pPr>
            <w:r w:rsidRPr="001127B6">
              <w:rPr>
                <w:b/>
                <w:noProof/>
                <w:sz w:val="20"/>
                <w:lang w:val="en-US"/>
              </w:rPr>
              <w:t>Grade of physiological stress</w:t>
            </w:r>
          </w:p>
        </w:tc>
      </w:tr>
      <w:tr w:rsidR="002428F5" w:rsidRPr="001127B6" w14:paraId="13A6410F" w14:textId="77777777" w:rsidTr="007D1AAD">
        <w:trPr>
          <w:jc w:val="center"/>
        </w:trPr>
        <w:tc>
          <w:tcPr>
            <w:tcW w:w="0" w:type="auto"/>
            <w:tcBorders>
              <w:top w:val="single" w:sz="4" w:space="0" w:color="auto"/>
            </w:tcBorders>
          </w:tcPr>
          <w:p w14:paraId="4604E5D7" w14:textId="77777777" w:rsidR="002428F5" w:rsidRPr="001127B6" w:rsidRDefault="002428F5" w:rsidP="007D1AAD">
            <w:pPr>
              <w:spacing w:before="0" w:after="0"/>
              <w:contextualSpacing/>
              <w:jc w:val="center"/>
              <w:rPr>
                <w:noProof/>
                <w:sz w:val="20"/>
                <w:lang w:val="en-US"/>
              </w:rPr>
            </w:pPr>
            <w:r w:rsidRPr="001127B6">
              <w:rPr>
                <w:noProof/>
                <w:sz w:val="20"/>
                <w:lang w:val="en-US"/>
              </w:rPr>
              <w:t>&gt;41</w:t>
            </w:r>
          </w:p>
        </w:tc>
        <w:tc>
          <w:tcPr>
            <w:tcW w:w="0" w:type="auto"/>
            <w:tcBorders>
              <w:top w:val="single" w:sz="4" w:space="0" w:color="auto"/>
            </w:tcBorders>
          </w:tcPr>
          <w:p w14:paraId="44F24591" w14:textId="77777777" w:rsidR="002428F5" w:rsidRPr="001127B6" w:rsidRDefault="002428F5" w:rsidP="007D1AAD">
            <w:pPr>
              <w:spacing w:before="0" w:after="0"/>
              <w:contextualSpacing/>
              <w:jc w:val="center"/>
              <w:rPr>
                <w:noProof/>
                <w:sz w:val="20"/>
                <w:lang w:val="en-US"/>
              </w:rPr>
            </w:pPr>
            <w:r w:rsidRPr="001127B6">
              <w:rPr>
                <w:noProof/>
                <w:sz w:val="20"/>
                <w:lang w:val="en-US"/>
              </w:rPr>
              <w:t>Very hot</w:t>
            </w:r>
          </w:p>
        </w:tc>
        <w:tc>
          <w:tcPr>
            <w:tcW w:w="0" w:type="auto"/>
            <w:tcBorders>
              <w:top w:val="single" w:sz="4" w:space="0" w:color="auto"/>
            </w:tcBorders>
          </w:tcPr>
          <w:p w14:paraId="1D63AB10" w14:textId="77777777" w:rsidR="002428F5" w:rsidRPr="001127B6" w:rsidRDefault="002428F5" w:rsidP="007D1AAD">
            <w:pPr>
              <w:spacing w:before="0" w:after="0"/>
              <w:contextualSpacing/>
              <w:jc w:val="center"/>
              <w:rPr>
                <w:noProof/>
                <w:sz w:val="20"/>
                <w:lang w:val="en-US"/>
              </w:rPr>
            </w:pPr>
            <w:r w:rsidRPr="001127B6">
              <w:rPr>
                <w:noProof/>
                <w:sz w:val="20"/>
                <w:lang w:val="en-US"/>
              </w:rPr>
              <w:t>Extreme heat stress</w:t>
            </w:r>
          </w:p>
        </w:tc>
      </w:tr>
      <w:tr w:rsidR="002428F5" w:rsidRPr="001127B6" w14:paraId="31763707" w14:textId="77777777" w:rsidTr="007D1AAD">
        <w:trPr>
          <w:jc w:val="center"/>
        </w:trPr>
        <w:tc>
          <w:tcPr>
            <w:tcW w:w="0" w:type="auto"/>
          </w:tcPr>
          <w:p w14:paraId="6C1A916C" w14:textId="77777777" w:rsidR="002428F5" w:rsidRPr="001127B6" w:rsidRDefault="002428F5" w:rsidP="007D1AAD">
            <w:pPr>
              <w:spacing w:before="0" w:after="0"/>
              <w:contextualSpacing/>
              <w:jc w:val="center"/>
              <w:rPr>
                <w:noProof/>
                <w:sz w:val="20"/>
                <w:lang w:val="en-US"/>
              </w:rPr>
            </w:pPr>
            <w:r w:rsidRPr="001127B6">
              <w:rPr>
                <w:noProof/>
                <w:sz w:val="20"/>
                <w:lang w:val="en-US"/>
              </w:rPr>
              <w:t>35-41</w:t>
            </w:r>
          </w:p>
        </w:tc>
        <w:tc>
          <w:tcPr>
            <w:tcW w:w="0" w:type="auto"/>
          </w:tcPr>
          <w:p w14:paraId="5249C62F" w14:textId="77777777" w:rsidR="002428F5" w:rsidRPr="001127B6" w:rsidRDefault="002428F5" w:rsidP="007D1AAD">
            <w:pPr>
              <w:spacing w:before="0" w:after="0"/>
              <w:contextualSpacing/>
              <w:jc w:val="center"/>
              <w:rPr>
                <w:noProof/>
                <w:sz w:val="20"/>
                <w:lang w:val="en-US"/>
              </w:rPr>
            </w:pPr>
            <w:r w:rsidRPr="001127B6">
              <w:rPr>
                <w:noProof/>
                <w:sz w:val="20"/>
                <w:lang w:val="en-US"/>
              </w:rPr>
              <w:t>Hot</w:t>
            </w:r>
          </w:p>
        </w:tc>
        <w:tc>
          <w:tcPr>
            <w:tcW w:w="0" w:type="auto"/>
          </w:tcPr>
          <w:p w14:paraId="7344CCEB" w14:textId="77777777" w:rsidR="002428F5" w:rsidRPr="001127B6" w:rsidRDefault="002428F5" w:rsidP="007D1AAD">
            <w:pPr>
              <w:spacing w:before="0" w:after="0"/>
              <w:contextualSpacing/>
              <w:jc w:val="center"/>
              <w:rPr>
                <w:noProof/>
                <w:sz w:val="20"/>
                <w:lang w:val="en-US"/>
              </w:rPr>
            </w:pPr>
            <w:r w:rsidRPr="001127B6">
              <w:rPr>
                <w:noProof/>
                <w:sz w:val="20"/>
                <w:lang w:val="en-US"/>
              </w:rPr>
              <w:t>Strong heat stress</w:t>
            </w:r>
          </w:p>
        </w:tc>
      </w:tr>
      <w:tr w:rsidR="002428F5" w:rsidRPr="001127B6" w14:paraId="4AA6C787" w14:textId="77777777" w:rsidTr="007D1AAD">
        <w:trPr>
          <w:jc w:val="center"/>
        </w:trPr>
        <w:tc>
          <w:tcPr>
            <w:tcW w:w="0" w:type="auto"/>
          </w:tcPr>
          <w:p w14:paraId="1F29D180" w14:textId="77777777" w:rsidR="002428F5" w:rsidRPr="001127B6" w:rsidRDefault="002428F5" w:rsidP="007D1AAD">
            <w:pPr>
              <w:spacing w:before="0" w:after="0"/>
              <w:contextualSpacing/>
              <w:jc w:val="center"/>
              <w:rPr>
                <w:noProof/>
                <w:sz w:val="20"/>
                <w:lang w:val="en-US"/>
              </w:rPr>
            </w:pPr>
            <w:r w:rsidRPr="001127B6">
              <w:rPr>
                <w:noProof/>
                <w:sz w:val="20"/>
                <w:lang w:val="en-US"/>
              </w:rPr>
              <w:t>29-35</w:t>
            </w:r>
          </w:p>
        </w:tc>
        <w:tc>
          <w:tcPr>
            <w:tcW w:w="0" w:type="auto"/>
          </w:tcPr>
          <w:p w14:paraId="2256D9B1" w14:textId="77777777" w:rsidR="002428F5" w:rsidRPr="001127B6" w:rsidRDefault="002428F5" w:rsidP="007D1AAD">
            <w:pPr>
              <w:spacing w:before="0" w:after="0"/>
              <w:contextualSpacing/>
              <w:jc w:val="center"/>
              <w:rPr>
                <w:noProof/>
                <w:sz w:val="20"/>
                <w:lang w:val="en-US"/>
              </w:rPr>
            </w:pPr>
            <w:r w:rsidRPr="001127B6">
              <w:rPr>
                <w:noProof/>
                <w:sz w:val="20"/>
                <w:lang w:val="en-US"/>
              </w:rPr>
              <w:t>Warm</w:t>
            </w:r>
          </w:p>
        </w:tc>
        <w:tc>
          <w:tcPr>
            <w:tcW w:w="0" w:type="auto"/>
          </w:tcPr>
          <w:p w14:paraId="78EA2BFF" w14:textId="77777777" w:rsidR="002428F5" w:rsidRPr="001127B6" w:rsidRDefault="002428F5" w:rsidP="007D1AAD">
            <w:pPr>
              <w:spacing w:before="0" w:after="0"/>
              <w:contextualSpacing/>
              <w:jc w:val="center"/>
              <w:rPr>
                <w:noProof/>
                <w:sz w:val="20"/>
                <w:lang w:val="en-US"/>
              </w:rPr>
            </w:pPr>
            <w:r w:rsidRPr="001127B6">
              <w:rPr>
                <w:noProof/>
                <w:sz w:val="20"/>
                <w:lang w:val="en-US"/>
              </w:rPr>
              <w:t>Moderate heat stress</w:t>
            </w:r>
          </w:p>
        </w:tc>
      </w:tr>
      <w:tr w:rsidR="002428F5" w:rsidRPr="001127B6" w14:paraId="0EF7747E" w14:textId="77777777" w:rsidTr="007D1AAD">
        <w:trPr>
          <w:jc w:val="center"/>
        </w:trPr>
        <w:tc>
          <w:tcPr>
            <w:tcW w:w="0" w:type="auto"/>
          </w:tcPr>
          <w:p w14:paraId="7B41637A" w14:textId="77777777" w:rsidR="002428F5" w:rsidRPr="001127B6" w:rsidRDefault="002428F5" w:rsidP="007D1AAD">
            <w:pPr>
              <w:spacing w:before="0" w:after="0"/>
              <w:contextualSpacing/>
              <w:jc w:val="center"/>
              <w:rPr>
                <w:noProof/>
                <w:sz w:val="20"/>
                <w:lang w:val="en-US"/>
              </w:rPr>
            </w:pPr>
            <w:r w:rsidRPr="001127B6">
              <w:rPr>
                <w:noProof/>
                <w:sz w:val="20"/>
                <w:lang w:val="en-US"/>
              </w:rPr>
              <w:t>23-29</w:t>
            </w:r>
          </w:p>
        </w:tc>
        <w:tc>
          <w:tcPr>
            <w:tcW w:w="0" w:type="auto"/>
          </w:tcPr>
          <w:p w14:paraId="16922C92" w14:textId="77777777" w:rsidR="002428F5" w:rsidRPr="001127B6" w:rsidRDefault="002428F5" w:rsidP="007D1AAD">
            <w:pPr>
              <w:spacing w:before="0" w:after="0"/>
              <w:contextualSpacing/>
              <w:jc w:val="center"/>
              <w:rPr>
                <w:noProof/>
                <w:sz w:val="20"/>
                <w:lang w:val="en-US"/>
              </w:rPr>
            </w:pPr>
            <w:r w:rsidRPr="001127B6">
              <w:rPr>
                <w:noProof/>
                <w:sz w:val="20"/>
                <w:lang w:val="en-US"/>
              </w:rPr>
              <w:t>Slightly warm</w:t>
            </w:r>
          </w:p>
        </w:tc>
        <w:tc>
          <w:tcPr>
            <w:tcW w:w="0" w:type="auto"/>
          </w:tcPr>
          <w:p w14:paraId="00C48A3A" w14:textId="77777777" w:rsidR="002428F5" w:rsidRPr="001127B6" w:rsidRDefault="002428F5" w:rsidP="007D1AAD">
            <w:pPr>
              <w:spacing w:before="0" w:after="0"/>
              <w:contextualSpacing/>
              <w:jc w:val="center"/>
              <w:rPr>
                <w:noProof/>
                <w:sz w:val="20"/>
                <w:lang w:val="en-US"/>
              </w:rPr>
            </w:pPr>
            <w:r w:rsidRPr="001127B6">
              <w:rPr>
                <w:noProof/>
                <w:sz w:val="20"/>
                <w:lang w:val="en-US"/>
              </w:rPr>
              <w:t>Slight heat stress</w:t>
            </w:r>
          </w:p>
        </w:tc>
      </w:tr>
      <w:tr w:rsidR="002428F5" w:rsidRPr="001127B6" w14:paraId="08D7C95A" w14:textId="77777777" w:rsidTr="007D1AAD">
        <w:trPr>
          <w:jc w:val="center"/>
        </w:trPr>
        <w:tc>
          <w:tcPr>
            <w:tcW w:w="0" w:type="auto"/>
          </w:tcPr>
          <w:p w14:paraId="463CB9B3" w14:textId="77777777" w:rsidR="002428F5" w:rsidRPr="001127B6" w:rsidRDefault="002428F5" w:rsidP="007D1AAD">
            <w:pPr>
              <w:spacing w:before="0" w:after="0"/>
              <w:contextualSpacing/>
              <w:jc w:val="center"/>
              <w:rPr>
                <w:noProof/>
                <w:sz w:val="20"/>
                <w:lang w:val="en-US"/>
              </w:rPr>
            </w:pPr>
            <w:r w:rsidRPr="001127B6">
              <w:rPr>
                <w:noProof/>
                <w:sz w:val="20"/>
                <w:lang w:val="en-US"/>
              </w:rPr>
              <w:t>18-23</w:t>
            </w:r>
          </w:p>
        </w:tc>
        <w:tc>
          <w:tcPr>
            <w:tcW w:w="0" w:type="auto"/>
          </w:tcPr>
          <w:p w14:paraId="22ACE8A6" w14:textId="77777777" w:rsidR="002428F5" w:rsidRPr="001127B6" w:rsidRDefault="002428F5" w:rsidP="007D1AAD">
            <w:pPr>
              <w:spacing w:before="0" w:after="0"/>
              <w:contextualSpacing/>
              <w:jc w:val="center"/>
              <w:rPr>
                <w:noProof/>
                <w:sz w:val="20"/>
                <w:lang w:val="en-US"/>
              </w:rPr>
            </w:pPr>
            <w:r w:rsidRPr="001127B6">
              <w:rPr>
                <w:noProof/>
                <w:sz w:val="20"/>
                <w:lang w:val="en-US"/>
              </w:rPr>
              <w:t>Comfortable</w:t>
            </w:r>
          </w:p>
        </w:tc>
        <w:tc>
          <w:tcPr>
            <w:tcW w:w="0" w:type="auto"/>
          </w:tcPr>
          <w:p w14:paraId="5E65F794" w14:textId="77777777" w:rsidR="002428F5" w:rsidRPr="001127B6" w:rsidRDefault="002428F5" w:rsidP="007D1AAD">
            <w:pPr>
              <w:spacing w:before="0" w:after="0"/>
              <w:contextualSpacing/>
              <w:jc w:val="center"/>
              <w:rPr>
                <w:noProof/>
                <w:sz w:val="20"/>
                <w:lang w:val="en-US"/>
              </w:rPr>
            </w:pPr>
            <w:r w:rsidRPr="001127B6">
              <w:rPr>
                <w:noProof/>
                <w:sz w:val="20"/>
                <w:lang w:val="en-US"/>
              </w:rPr>
              <w:t>No thermal stress</w:t>
            </w:r>
          </w:p>
        </w:tc>
      </w:tr>
      <w:tr w:rsidR="002428F5" w:rsidRPr="001127B6" w14:paraId="25324374" w14:textId="77777777" w:rsidTr="007D1AAD">
        <w:trPr>
          <w:jc w:val="center"/>
        </w:trPr>
        <w:tc>
          <w:tcPr>
            <w:tcW w:w="0" w:type="auto"/>
          </w:tcPr>
          <w:p w14:paraId="59543A57" w14:textId="77777777" w:rsidR="002428F5" w:rsidRPr="001127B6" w:rsidRDefault="002428F5" w:rsidP="007D1AAD">
            <w:pPr>
              <w:spacing w:before="0" w:after="0"/>
              <w:contextualSpacing/>
              <w:jc w:val="center"/>
              <w:rPr>
                <w:noProof/>
                <w:sz w:val="20"/>
                <w:lang w:val="en-US"/>
              </w:rPr>
            </w:pPr>
            <w:r w:rsidRPr="001127B6">
              <w:rPr>
                <w:noProof/>
                <w:sz w:val="20"/>
                <w:lang w:val="en-US"/>
              </w:rPr>
              <w:t>13-18</w:t>
            </w:r>
          </w:p>
        </w:tc>
        <w:tc>
          <w:tcPr>
            <w:tcW w:w="0" w:type="auto"/>
          </w:tcPr>
          <w:p w14:paraId="0F4F01BC" w14:textId="77777777" w:rsidR="002428F5" w:rsidRPr="001127B6" w:rsidRDefault="002428F5" w:rsidP="007D1AAD">
            <w:pPr>
              <w:spacing w:before="0" w:after="0"/>
              <w:contextualSpacing/>
              <w:jc w:val="center"/>
              <w:rPr>
                <w:noProof/>
                <w:sz w:val="20"/>
                <w:lang w:val="en-US"/>
              </w:rPr>
            </w:pPr>
            <w:r w:rsidRPr="001127B6">
              <w:rPr>
                <w:noProof/>
                <w:sz w:val="20"/>
                <w:lang w:val="en-US"/>
              </w:rPr>
              <w:t>Slightly cool</w:t>
            </w:r>
          </w:p>
        </w:tc>
        <w:tc>
          <w:tcPr>
            <w:tcW w:w="0" w:type="auto"/>
          </w:tcPr>
          <w:p w14:paraId="650252E0" w14:textId="77777777" w:rsidR="002428F5" w:rsidRPr="001127B6" w:rsidRDefault="002428F5" w:rsidP="007D1AAD">
            <w:pPr>
              <w:spacing w:before="0" w:after="0"/>
              <w:contextualSpacing/>
              <w:jc w:val="center"/>
              <w:rPr>
                <w:noProof/>
                <w:sz w:val="20"/>
                <w:lang w:val="en-US"/>
              </w:rPr>
            </w:pPr>
            <w:r w:rsidRPr="001127B6">
              <w:rPr>
                <w:noProof/>
                <w:sz w:val="20"/>
                <w:lang w:val="en-US"/>
              </w:rPr>
              <w:t>Slight cold stress</w:t>
            </w:r>
          </w:p>
        </w:tc>
      </w:tr>
      <w:tr w:rsidR="002428F5" w:rsidRPr="001127B6" w14:paraId="077AB9B7" w14:textId="77777777" w:rsidTr="007D1AAD">
        <w:trPr>
          <w:jc w:val="center"/>
        </w:trPr>
        <w:tc>
          <w:tcPr>
            <w:tcW w:w="0" w:type="auto"/>
          </w:tcPr>
          <w:p w14:paraId="14527815" w14:textId="77777777" w:rsidR="002428F5" w:rsidRPr="001127B6" w:rsidRDefault="002428F5" w:rsidP="007D1AAD">
            <w:pPr>
              <w:spacing w:before="0" w:after="0"/>
              <w:contextualSpacing/>
              <w:jc w:val="center"/>
              <w:rPr>
                <w:noProof/>
                <w:sz w:val="20"/>
                <w:lang w:val="en-US"/>
              </w:rPr>
            </w:pPr>
            <w:r w:rsidRPr="001127B6">
              <w:rPr>
                <w:noProof/>
                <w:sz w:val="20"/>
                <w:lang w:val="en-US"/>
              </w:rPr>
              <w:t>8-13</w:t>
            </w:r>
          </w:p>
        </w:tc>
        <w:tc>
          <w:tcPr>
            <w:tcW w:w="0" w:type="auto"/>
          </w:tcPr>
          <w:p w14:paraId="3AD58749" w14:textId="77777777" w:rsidR="002428F5" w:rsidRPr="001127B6" w:rsidRDefault="002428F5" w:rsidP="007D1AAD">
            <w:pPr>
              <w:spacing w:before="0" w:after="0"/>
              <w:contextualSpacing/>
              <w:jc w:val="center"/>
              <w:rPr>
                <w:noProof/>
                <w:sz w:val="20"/>
                <w:lang w:val="en-US"/>
              </w:rPr>
            </w:pPr>
            <w:r w:rsidRPr="001127B6">
              <w:rPr>
                <w:noProof/>
                <w:sz w:val="20"/>
                <w:lang w:val="en-US"/>
              </w:rPr>
              <w:t>Cool</w:t>
            </w:r>
          </w:p>
        </w:tc>
        <w:tc>
          <w:tcPr>
            <w:tcW w:w="0" w:type="auto"/>
          </w:tcPr>
          <w:p w14:paraId="2CB3C434" w14:textId="77777777" w:rsidR="002428F5" w:rsidRPr="001127B6" w:rsidRDefault="002428F5" w:rsidP="007D1AAD">
            <w:pPr>
              <w:spacing w:before="0" w:after="0"/>
              <w:contextualSpacing/>
              <w:jc w:val="center"/>
              <w:rPr>
                <w:noProof/>
                <w:sz w:val="20"/>
                <w:lang w:val="en-US"/>
              </w:rPr>
            </w:pPr>
            <w:r w:rsidRPr="001127B6">
              <w:rPr>
                <w:noProof/>
                <w:sz w:val="20"/>
                <w:lang w:val="en-US"/>
              </w:rPr>
              <w:t>Moderate cold stress</w:t>
            </w:r>
          </w:p>
        </w:tc>
      </w:tr>
      <w:tr w:rsidR="002428F5" w:rsidRPr="001127B6" w14:paraId="6D9631C0" w14:textId="77777777" w:rsidTr="007D1AAD">
        <w:trPr>
          <w:jc w:val="center"/>
        </w:trPr>
        <w:tc>
          <w:tcPr>
            <w:tcW w:w="0" w:type="auto"/>
          </w:tcPr>
          <w:p w14:paraId="0A334526" w14:textId="77777777" w:rsidR="002428F5" w:rsidRPr="001127B6" w:rsidRDefault="002428F5" w:rsidP="007D1AAD">
            <w:pPr>
              <w:spacing w:before="0" w:after="0"/>
              <w:contextualSpacing/>
              <w:jc w:val="center"/>
              <w:rPr>
                <w:noProof/>
                <w:sz w:val="20"/>
                <w:lang w:val="en-US"/>
              </w:rPr>
            </w:pPr>
            <w:r w:rsidRPr="001127B6">
              <w:rPr>
                <w:noProof/>
                <w:sz w:val="20"/>
                <w:lang w:val="en-US"/>
              </w:rPr>
              <w:t>4-8</w:t>
            </w:r>
          </w:p>
        </w:tc>
        <w:tc>
          <w:tcPr>
            <w:tcW w:w="0" w:type="auto"/>
          </w:tcPr>
          <w:p w14:paraId="6BF087F6" w14:textId="77777777" w:rsidR="002428F5" w:rsidRPr="001127B6" w:rsidRDefault="002428F5" w:rsidP="007D1AAD">
            <w:pPr>
              <w:spacing w:before="0" w:after="0"/>
              <w:contextualSpacing/>
              <w:jc w:val="center"/>
              <w:rPr>
                <w:noProof/>
                <w:sz w:val="20"/>
                <w:lang w:val="en-US"/>
              </w:rPr>
            </w:pPr>
            <w:r w:rsidRPr="001127B6">
              <w:rPr>
                <w:noProof/>
                <w:sz w:val="20"/>
                <w:lang w:val="en-US"/>
              </w:rPr>
              <w:t>Cold</w:t>
            </w:r>
          </w:p>
        </w:tc>
        <w:tc>
          <w:tcPr>
            <w:tcW w:w="0" w:type="auto"/>
          </w:tcPr>
          <w:p w14:paraId="059CDB50" w14:textId="77777777" w:rsidR="002428F5" w:rsidRPr="001127B6" w:rsidRDefault="002428F5" w:rsidP="007D1AAD">
            <w:pPr>
              <w:spacing w:before="0" w:after="0"/>
              <w:contextualSpacing/>
              <w:jc w:val="center"/>
              <w:rPr>
                <w:noProof/>
                <w:sz w:val="20"/>
                <w:lang w:val="en-US"/>
              </w:rPr>
            </w:pPr>
            <w:r w:rsidRPr="001127B6">
              <w:rPr>
                <w:noProof/>
                <w:sz w:val="20"/>
                <w:lang w:val="en-US"/>
              </w:rPr>
              <w:t>Strong cold stress</w:t>
            </w:r>
          </w:p>
        </w:tc>
      </w:tr>
      <w:tr w:rsidR="002428F5" w:rsidRPr="001127B6" w14:paraId="4AC0BC3F" w14:textId="77777777" w:rsidTr="007D1AAD">
        <w:trPr>
          <w:jc w:val="center"/>
        </w:trPr>
        <w:tc>
          <w:tcPr>
            <w:tcW w:w="0" w:type="auto"/>
            <w:tcBorders>
              <w:bottom w:val="single" w:sz="4" w:space="0" w:color="auto"/>
            </w:tcBorders>
          </w:tcPr>
          <w:p w14:paraId="35FF7A9A" w14:textId="77777777" w:rsidR="002428F5" w:rsidRPr="001127B6" w:rsidRDefault="002428F5" w:rsidP="007D1AAD">
            <w:pPr>
              <w:spacing w:before="0" w:after="0"/>
              <w:contextualSpacing/>
              <w:jc w:val="center"/>
              <w:rPr>
                <w:noProof/>
                <w:sz w:val="20"/>
                <w:lang w:val="en-US"/>
              </w:rPr>
            </w:pPr>
            <w:r w:rsidRPr="001127B6">
              <w:rPr>
                <w:noProof/>
                <w:sz w:val="20"/>
                <w:lang w:val="en-US"/>
              </w:rPr>
              <w:t>≤4</w:t>
            </w:r>
          </w:p>
        </w:tc>
        <w:tc>
          <w:tcPr>
            <w:tcW w:w="0" w:type="auto"/>
            <w:tcBorders>
              <w:bottom w:val="single" w:sz="4" w:space="0" w:color="auto"/>
            </w:tcBorders>
          </w:tcPr>
          <w:p w14:paraId="250F367F" w14:textId="77777777" w:rsidR="002428F5" w:rsidRPr="001127B6" w:rsidRDefault="002428F5" w:rsidP="007D1AAD">
            <w:pPr>
              <w:spacing w:before="0" w:after="0"/>
              <w:contextualSpacing/>
              <w:jc w:val="center"/>
              <w:rPr>
                <w:noProof/>
                <w:sz w:val="20"/>
                <w:lang w:val="en-US"/>
              </w:rPr>
            </w:pPr>
            <w:r w:rsidRPr="001127B6">
              <w:rPr>
                <w:noProof/>
                <w:sz w:val="20"/>
                <w:lang w:val="en-US"/>
              </w:rPr>
              <w:t>Very cold</w:t>
            </w:r>
          </w:p>
        </w:tc>
        <w:tc>
          <w:tcPr>
            <w:tcW w:w="0" w:type="auto"/>
            <w:tcBorders>
              <w:bottom w:val="single" w:sz="4" w:space="0" w:color="auto"/>
            </w:tcBorders>
          </w:tcPr>
          <w:p w14:paraId="53AA63BA" w14:textId="77777777" w:rsidR="002428F5" w:rsidRPr="001127B6" w:rsidRDefault="002428F5" w:rsidP="007D1AAD">
            <w:pPr>
              <w:spacing w:before="0" w:after="0"/>
              <w:contextualSpacing/>
              <w:jc w:val="center"/>
              <w:rPr>
                <w:noProof/>
                <w:sz w:val="20"/>
                <w:lang w:val="en-US"/>
              </w:rPr>
            </w:pPr>
            <w:r w:rsidRPr="001127B6">
              <w:rPr>
                <w:noProof/>
                <w:sz w:val="20"/>
                <w:lang w:val="en-US"/>
              </w:rPr>
              <w:t>Extreme cold stress</w:t>
            </w:r>
          </w:p>
        </w:tc>
      </w:tr>
    </w:tbl>
    <w:p w14:paraId="720FFF58" w14:textId="77777777" w:rsidR="00D93751" w:rsidRDefault="00D93751" w:rsidP="007D1AAD">
      <w:pPr>
        <w:rPr>
          <w:rFonts w:eastAsia="Times New Roman" w:cs="Times New Roman"/>
          <w:noProof/>
          <w:sz w:val="20"/>
          <w:szCs w:val="20"/>
          <w:lang w:val="en-US"/>
        </w:rPr>
      </w:pPr>
    </w:p>
    <w:p w14:paraId="75D6AD50" w14:textId="77777777" w:rsidR="00D93751" w:rsidRDefault="00D93751">
      <w:pPr>
        <w:spacing w:before="0" w:after="160" w:line="259" w:lineRule="auto"/>
        <w:rPr>
          <w:rFonts w:eastAsia="Times New Roman" w:cs="Times New Roman"/>
          <w:noProof/>
          <w:sz w:val="20"/>
          <w:szCs w:val="20"/>
          <w:lang w:val="en-US"/>
        </w:rPr>
      </w:pPr>
      <w:r>
        <w:rPr>
          <w:rFonts w:eastAsia="Times New Roman" w:cs="Times New Roman"/>
          <w:noProof/>
          <w:sz w:val="20"/>
          <w:szCs w:val="20"/>
          <w:lang w:val="en-US"/>
        </w:rPr>
        <w:br w:type="page"/>
      </w:r>
    </w:p>
    <w:p w14:paraId="2742D0C7" w14:textId="6AC3D531" w:rsidR="007D1AAD" w:rsidRDefault="007D1AAD" w:rsidP="007D1AAD">
      <w:pPr>
        <w:rPr>
          <w:rFonts w:eastAsia="Times New Roman" w:cs="Times New Roman"/>
          <w:noProof/>
          <w:sz w:val="20"/>
          <w:szCs w:val="20"/>
          <w:lang w:val="en-US" w:eastAsia="tr-TR"/>
        </w:rPr>
      </w:pPr>
      <w:r>
        <w:rPr>
          <w:rFonts w:eastAsia="Times New Roman" w:cs="Times New Roman"/>
          <w:noProof/>
          <w:sz w:val="20"/>
          <w:szCs w:val="20"/>
          <w:lang w:val="en-US"/>
        </w:rPr>
        <w:lastRenderedPageBreak/>
        <w:t xml:space="preserve">UTCI is derived by based on </w:t>
      </w:r>
      <w:r w:rsidR="002428F5" w:rsidRPr="007D1AAD">
        <w:rPr>
          <w:rFonts w:eastAsia="Times New Roman" w:cs="Times New Roman"/>
          <w:noProof/>
          <w:sz w:val="20"/>
          <w:szCs w:val="20"/>
          <w:lang w:val="en-US" w:eastAsia="tr-TR"/>
        </w:rPr>
        <w:t>UTCI-Fiala</w:t>
      </w:r>
      <w:r w:rsidRPr="007D1AAD">
        <w:rPr>
          <w:rFonts w:eastAsia="Times New Roman" w:cs="Times New Roman"/>
          <w:noProof/>
          <w:sz w:val="20"/>
          <w:szCs w:val="20"/>
          <w:lang w:val="en-US" w:eastAsia="tr-TR"/>
        </w:rPr>
        <w:t xml:space="preserve"> model</w:t>
      </w:r>
      <w:r w:rsidR="002428F5" w:rsidRPr="007D1AAD">
        <w:rPr>
          <w:rFonts w:eastAsia="Times New Roman" w:cs="Times New Roman"/>
          <w:noProof/>
          <w:sz w:val="20"/>
          <w:szCs w:val="20"/>
          <w:lang w:val="en-US" w:eastAsia="tr-TR"/>
        </w:rPr>
        <w:t>:</w:t>
      </w:r>
      <w:r w:rsidR="002428F5" w:rsidRPr="00166DF1">
        <w:rPr>
          <w:rFonts w:eastAsia="Times New Roman" w:cs="Times New Roman"/>
          <w:noProof/>
          <w:sz w:val="20"/>
          <w:szCs w:val="20"/>
          <w:lang w:val="en-US" w:eastAsia="tr-TR"/>
        </w:rPr>
        <w:t xml:space="preserve"> </w:t>
      </w:r>
    </w:p>
    <w:p w14:paraId="78ED24DB" w14:textId="545DA2FE" w:rsidR="002428F5" w:rsidRPr="001127B6" w:rsidRDefault="002428F5" w:rsidP="007D1AAD">
      <w:pPr>
        <w:jc w:val="center"/>
        <w:rPr>
          <w:rFonts w:eastAsia="Times New Roman" w:cs="Times New Roman"/>
          <w:noProof/>
          <w:sz w:val="20"/>
          <w:szCs w:val="20"/>
          <w:lang w:val="en-US" w:eastAsia="tr-TR"/>
        </w:rPr>
      </w:pPr>
      <w:r w:rsidRPr="001127B6">
        <w:rPr>
          <w:rFonts w:eastAsia="Times New Roman" w:cs="Times New Roman"/>
          <w:noProof/>
          <w:sz w:val="20"/>
          <w:szCs w:val="20"/>
          <w:lang w:val="en-US" w:eastAsia="tr-TR"/>
        </w:rPr>
        <w:t>M + W + C + K + E + Q + Res ± S = 0</w:t>
      </w:r>
    </w:p>
    <w:p w14:paraId="29695DDD" w14:textId="5725C06A" w:rsidR="002428F5" w:rsidRPr="001127B6" w:rsidRDefault="002428F5" w:rsidP="007D1AAD">
      <w:pPr>
        <w:ind w:right="-142"/>
        <w:jc w:val="center"/>
        <w:rPr>
          <w:rFonts w:eastAsia="Times New Roman" w:cs="Times New Roman"/>
          <w:noProof/>
          <w:sz w:val="20"/>
          <w:szCs w:val="20"/>
          <w:lang w:val="en-US" w:eastAsia="tr-TR"/>
        </w:rPr>
      </w:pPr>
      <w:r w:rsidRPr="001127B6">
        <w:rPr>
          <w:rFonts w:eastAsia="Times New Roman" w:cs="Times New Roman"/>
          <w:noProof/>
          <w:sz w:val="20"/>
          <w:szCs w:val="20"/>
          <w:lang w:val="en-US" w:eastAsia="tr-TR"/>
        </w:rPr>
        <w:t>M: Metabolic production, W: Mechanical power, C: Convection, K: Conduction,</w:t>
      </w:r>
      <w:r w:rsidR="007D1AAD">
        <w:rPr>
          <w:rFonts w:eastAsia="Times New Roman" w:cs="Times New Roman"/>
          <w:noProof/>
          <w:sz w:val="20"/>
          <w:szCs w:val="20"/>
          <w:lang w:val="en-US" w:eastAsia="tr-TR"/>
        </w:rPr>
        <w:t xml:space="preserve"> </w:t>
      </w:r>
      <w:r w:rsidRPr="001127B6">
        <w:rPr>
          <w:rFonts w:eastAsia="Times New Roman" w:cs="Times New Roman"/>
          <w:noProof/>
          <w:sz w:val="20"/>
          <w:szCs w:val="20"/>
          <w:lang w:val="en-US" w:eastAsia="tr-TR"/>
        </w:rPr>
        <w:t>E: Evaporation, Q: Radiation, Res: Respiration, S: Storage (change in heat content of the body)</w:t>
      </w:r>
    </w:p>
    <w:p w14:paraId="4A42A194" w14:textId="30A447D4" w:rsidR="002428F5" w:rsidRPr="001127B6" w:rsidRDefault="002428F5" w:rsidP="007D1AAD">
      <w:pPr>
        <w:ind w:left="425" w:right="425"/>
        <w:jc w:val="center"/>
        <w:rPr>
          <w:rFonts w:eastAsia="Times New Roman" w:cs="Times New Roman"/>
          <w:noProof/>
          <w:sz w:val="20"/>
          <w:szCs w:val="20"/>
          <w:lang w:val="en-US"/>
        </w:rPr>
      </w:pPr>
      <w:r w:rsidRPr="001127B6">
        <w:rPr>
          <w:rFonts w:eastAsia="Times New Roman" w:cs="Times New Roman"/>
          <w:b/>
          <w:noProof/>
          <w:sz w:val="20"/>
          <w:szCs w:val="20"/>
          <w:lang w:val="en-US"/>
        </w:rPr>
        <w:t xml:space="preserve">Table </w:t>
      </w:r>
      <w:r w:rsidR="007D1AAD">
        <w:rPr>
          <w:rFonts w:eastAsia="Times New Roman" w:cs="Times New Roman"/>
          <w:b/>
          <w:noProof/>
          <w:sz w:val="20"/>
          <w:szCs w:val="20"/>
          <w:lang w:val="en-US"/>
        </w:rPr>
        <w:t>S.5</w:t>
      </w:r>
      <w:r w:rsidRPr="001127B6">
        <w:rPr>
          <w:rFonts w:eastAsia="Times New Roman" w:cs="Times New Roman"/>
          <w:b/>
          <w:noProof/>
          <w:sz w:val="20"/>
          <w:szCs w:val="20"/>
          <w:lang w:val="en-US"/>
        </w:rPr>
        <w:t>.</w:t>
      </w:r>
      <w:r w:rsidRPr="001127B6">
        <w:rPr>
          <w:rFonts w:eastAsia="Times New Roman" w:cs="Times New Roman"/>
          <w:noProof/>
          <w:sz w:val="20"/>
          <w:szCs w:val="20"/>
          <w:lang w:val="en-US"/>
        </w:rPr>
        <w:t xml:space="preserve"> Assessment table of UTCI </w:t>
      </w:r>
      <w:r w:rsidRPr="001127B6">
        <w:rPr>
          <w:rStyle w:val="DipnotBavurusu"/>
          <w:rFonts w:eastAsia="Times New Roman" w:cs="Times New Roman"/>
          <w:noProof/>
          <w:sz w:val="20"/>
          <w:szCs w:val="20"/>
          <w:lang w:val="en-US"/>
        </w:rPr>
        <w:fldChar w:fldCharType="begin" w:fldLock="1"/>
      </w:r>
      <w:r>
        <w:rPr>
          <w:rFonts w:eastAsia="Times New Roman" w:cs="Times New Roman"/>
          <w:noProof/>
          <w:sz w:val="20"/>
          <w:szCs w:val="20"/>
          <w:lang w:val="en-US"/>
        </w:rPr>
        <w:instrText>ADDIN CSL_CITATION {"citationItems":[{"id":"ITEM-1","itemData":{"DOI":"10.7163/GPol.2013.1","ISSN":"00167282","abstract":"The assessment of the thermal environment is one of the main issues in bioclimatic research, and more than 100 simple bioclimatic indices have thus far been developed to facilitate it. However, most of these indices have proved to be of limited applicability, and do not portray the actual impacts of thermal conditions on human beings. Indices derived from human heatbalance models (one- or two-node) have been found to offer a better representation of the environmental impact in question than do simple ones. Indeed, the new generation of multi-node models for human heat balance do allow full account to be taken of heat transfer and exchange, both within the human body and between the body surface and the surrounding air layer. In this paper, it is essential background information regarding the newly-developed Universal Thermal Climate Index UTCI that is presented, this in fact deriving from the Fiala multi-node model of human heatbalance. The UTCI is defined as the air temperature (Ta) of the reference condition causing the same model response as actual conditions. UTCI was developed in 2009 by virtue of international co-operation between leading experts in the areas of human thermophysiology, physiological modelling, meteorology and climatology. The necessary research for this had been conducted within the framework of a special commission of the International Society of Biometeorology (ISB) and European COST Action 730. © Geographia Polonica.","author":[{"dropping-particle":"","family":"Blazejczyk","given":"Krzysztof","non-dropping-particle":"","parse-names":false,"suffix":""},{"dropping-particle":"","family":"Jendritzky","given":"Gerd","non-dropping-particle":"","parse-names":false,"suffix":""},{"dropping-particle":"","family":"Bröde","given":"Peter","non-dropping-particle":"","parse-names":false,"suffix":""},{"dropping-particle":"","family":"Fiala","given":"Dusan","non-dropping-particle":"","parse-names":false,"suffix":""},{"dropping-particle":"","family":"Havenith","given":"George","non-dropping-particle":"","parse-names":false,"suffix":""},{"dropping-particle":"","family":"Epstein","given":"Yoram","non-dropping-particle":"","parse-names":false,"suffix":""},{"dropping-particle":"","family":"Psikuta","given":"Agnieszka","non-dropping-particle":"","parse-names":false,"suffix":""},{"dropping-particle":"","family":"Kampmann","given":"Bernhard","non-dropping-particle":"","parse-names":false,"suffix":""}],"container-title":"Geographia Polonica","id":"ITEM-1","issue":"1","issued":{"date-parts":[["2013"]]},"page":"5-10","title":"An introduction to the Universal thermal climate index (UTCI)","type":"article-journal","volume":"86"},"uris":["http://www.mendeley.com/documents/?uuid=907f68d1-4f93-33cf-87a3-3fbf0f177f97"]}],"mendeley":{"formattedCitation":"(Blazejczyk et al., 2013)","plainTextFormattedCitation":"(Blazejczyk et al., 2013)","previouslyFormattedCitation":"(Blazejczyk et al., 2013)"},"properties":{"noteIndex":0},"schema":"https://github.com/citation-style-language/schema/raw/master/csl-citation.json"}</w:instrText>
      </w:r>
      <w:r w:rsidRPr="001127B6">
        <w:rPr>
          <w:rStyle w:val="DipnotBavurusu"/>
          <w:rFonts w:eastAsia="Times New Roman" w:cs="Times New Roman"/>
          <w:noProof/>
          <w:sz w:val="20"/>
          <w:szCs w:val="20"/>
          <w:lang w:val="en-US"/>
        </w:rPr>
        <w:fldChar w:fldCharType="separate"/>
      </w:r>
      <w:r w:rsidRPr="008F0AFF">
        <w:rPr>
          <w:rFonts w:eastAsia="Times New Roman" w:cs="Times New Roman"/>
          <w:noProof/>
          <w:sz w:val="20"/>
          <w:szCs w:val="20"/>
          <w:lang w:val="en-US"/>
        </w:rPr>
        <w:t>(Blazejczyk et al., 2013)</w:t>
      </w:r>
      <w:r w:rsidRPr="001127B6">
        <w:rPr>
          <w:rStyle w:val="DipnotBavurusu"/>
          <w:rFonts w:eastAsia="Times New Roman" w:cs="Times New Roman"/>
          <w:noProof/>
          <w:sz w:val="20"/>
          <w:szCs w:val="20"/>
          <w:lang w:val="en-US"/>
        </w:rPr>
        <w:fldChar w:fldCharType="end"/>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2055"/>
      </w:tblGrid>
      <w:tr w:rsidR="002428F5" w:rsidRPr="001127B6" w14:paraId="313C1BDD" w14:textId="77777777" w:rsidTr="007D1AAD">
        <w:trPr>
          <w:jc w:val="center"/>
        </w:trPr>
        <w:tc>
          <w:tcPr>
            <w:tcW w:w="0" w:type="auto"/>
            <w:tcBorders>
              <w:top w:val="single" w:sz="4" w:space="0" w:color="auto"/>
              <w:bottom w:val="single" w:sz="4" w:space="0" w:color="auto"/>
            </w:tcBorders>
          </w:tcPr>
          <w:p w14:paraId="793D90BD" w14:textId="77777777" w:rsidR="002428F5" w:rsidRPr="001127B6" w:rsidRDefault="002428F5" w:rsidP="007D1AAD">
            <w:pPr>
              <w:spacing w:before="0" w:after="0"/>
              <w:contextualSpacing/>
              <w:jc w:val="center"/>
              <w:rPr>
                <w:b/>
                <w:noProof/>
                <w:sz w:val="20"/>
                <w:lang w:val="en-US"/>
              </w:rPr>
            </w:pPr>
            <w:r w:rsidRPr="001127B6">
              <w:rPr>
                <w:b/>
                <w:noProof/>
                <w:sz w:val="20"/>
                <w:lang w:val="en-US"/>
              </w:rPr>
              <w:t>UTCI (°C)</w:t>
            </w:r>
          </w:p>
        </w:tc>
        <w:tc>
          <w:tcPr>
            <w:tcW w:w="0" w:type="auto"/>
            <w:tcBorders>
              <w:top w:val="single" w:sz="4" w:space="0" w:color="auto"/>
              <w:bottom w:val="single" w:sz="4" w:space="0" w:color="auto"/>
            </w:tcBorders>
          </w:tcPr>
          <w:p w14:paraId="49E6AB08" w14:textId="77777777" w:rsidR="002428F5" w:rsidRPr="001127B6" w:rsidRDefault="002428F5" w:rsidP="007D1AAD">
            <w:pPr>
              <w:spacing w:before="0" w:after="0"/>
              <w:contextualSpacing/>
              <w:jc w:val="both"/>
              <w:rPr>
                <w:b/>
                <w:noProof/>
                <w:sz w:val="20"/>
                <w:lang w:val="en-US"/>
              </w:rPr>
            </w:pPr>
            <w:r w:rsidRPr="001127B6">
              <w:rPr>
                <w:b/>
                <w:noProof/>
                <w:sz w:val="20"/>
                <w:lang w:val="en-US"/>
              </w:rPr>
              <w:t>Stress Category</w:t>
            </w:r>
          </w:p>
        </w:tc>
      </w:tr>
      <w:tr w:rsidR="002428F5" w:rsidRPr="001127B6" w14:paraId="15C1E359" w14:textId="77777777" w:rsidTr="007D1AAD">
        <w:trPr>
          <w:jc w:val="center"/>
        </w:trPr>
        <w:tc>
          <w:tcPr>
            <w:tcW w:w="0" w:type="auto"/>
            <w:tcBorders>
              <w:top w:val="single" w:sz="4" w:space="0" w:color="auto"/>
            </w:tcBorders>
          </w:tcPr>
          <w:p w14:paraId="6A05AB79" w14:textId="77777777" w:rsidR="002428F5" w:rsidRPr="001127B6" w:rsidRDefault="002428F5" w:rsidP="007D1AAD">
            <w:pPr>
              <w:spacing w:before="0" w:after="0"/>
              <w:contextualSpacing/>
              <w:jc w:val="center"/>
              <w:rPr>
                <w:noProof/>
                <w:sz w:val="20"/>
                <w:lang w:val="en-US"/>
              </w:rPr>
            </w:pPr>
            <w:r w:rsidRPr="001127B6">
              <w:rPr>
                <w:noProof/>
                <w:sz w:val="20"/>
                <w:lang w:val="en-US"/>
              </w:rPr>
              <w:t>≥ 46</w:t>
            </w:r>
          </w:p>
        </w:tc>
        <w:tc>
          <w:tcPr>
            <w:tcW w:w="0" w:type="auto"/>
            <w:tcBorders>
              <w:top w:val="single" w:sz="4" w:space="0" w:color="auto"/>
            </w:tcBorders>
          </w:tcPr>
          <w:p w14:paraId="76903804" w14:textId="77777777" w:rsidR="002428F5" w:rsidRPr="001127B6" w:rsidRDefault="002428F5" w:rsidP="007D1AAD">
            <w:pPr>
              <w:spacing w:before="0" w:after="0"/>
              <w:contextualSpacing/>
              <w:jc w:val="both"/>
              <w:rPr>
                <w:noProof/>
                <w:sz w:val="20"/>
                <w:lang w:val="en-US"/>
              </w:rPr>
            </w:pPr>
            <w:r w:rsidRPr="001127B6">
              <w:rPr>
                <w:noProof/>
                <w:sz w:val="20"/>
                <w:lang w:val="en-US"/>
              </w:rPr>
              <w:t>Extreme heat stress</w:t>
            </w:r>
          </w:p>
        </w:tc>
      </w:tr>
      <w:tr w:rsidR="002428F5" w:rsidRPr="001127B6" w14:paraId="5F4A5D27" w14:textId="77777777" w:rsidTr="007D1AAD">
        <w:trPr>
          <w:jc w:val="center"/>
        </w:trPr>
        <w:tc>
          <w:tcPr>
            <w:tcW w:w="0" w:type="auto"/>
          </w:tcPr>
          <w:p w14:paraId="4A3B8467" w14:textId="77777777" w:rsidR="002428F5" w:rsidRPr="001127B6" w:rsidRDefault="002428F5" w:rsidP="007D1AAD">
            <w:pPr>
              <w:spacing w:before="0" w:after="0"/>
              <w:contextualSpacing/>
              <w:jc w:val="center"/>
              <w:rPr>
                <w:noProof/>
                <w:sz w:val="20"/>
                <w:lang w:val="en-US"/>
              </w:rPr>
            </w:pPr>
            <w:r w:rsidRPr="001127B6">
              <w:rPr>
                <w:noProof/>
                <w:sz w:val="20"/>
                <w:lang w:val="en-US"/>
              </w:rPr>
              <w:t>38 – 46</w:t>
            </w:r>
          </w:p>
        </w:tc>
        <w:tc>
          <w:tcPr>
            <w:tcW w:w="0" w:type="auto"/>
          </w:tcPr>
          <w:p w14:paraId="685350A9" w14:textId="77777777" w:rsidR="002428F5" w:rsidRPr="001127B6" w:rsidRDefault="002428F5" w:rsidP="007D1AAD">
            <w:pPr>
              <w:spacing w:before="0" w:after="0"/>
              <w:contextualSpacing/>
              <w:jc w:val="both"/>
              <w:rPr>
                <w:noProof/>
                <w:sz w:val="20"/>
                <w:lang w:val="en-US"/>
              </w:rPr>
            </w:pPr>
            <w:r w:rsidRPr="001127B6">
              <w:rPr>
                <w:noProof/>
                <w:sz w:val="20"/>
                <w:lang w:val="en-US"/>
              </w:rPr>
              <w:t>Very strong heat stress</w:t>
            </w:r>
          </w:p>
        </w:tc>
      </w:tr>
      <w:tr w:rsidR="002428F5" w:rsidRPr="001127B6" w14:paraId="77E8C426" w14:textId="77777777" w:rsidTr="007D1AAD">
        <w:trPr>
          <w:jc w:val="center"/>
        </w:trPr>
        <w:tc>
          <w:tcPr>
            <w:tcW w:w="0" w:type="auto"/>
          </w:tcPr>
          <w:p w14:paraId="42E48160" w14:textId="77777777" w:rsidR="002428F5" w:rsidRPr="001127B6" w:rsidRDefault="002428F5" w:rsidP="007D1AAD">
            <w:pPr>
              <w:spacing w:before="0" w:after="0"/>
              <w:contextualSpacing/>
              <w:jc w:val="center"/>
              <w:rPr>
                <w:noProof/>
                <w:sz w:val="20"/>
                <w:lang w:val="en-US"/>
              </w:rPr>
            </w:pPr>
            <w:r w:rsidRPr="001127B6">
              <w:rPr>
                <w:noProof/>
                <w:sz w:val="20"/>
                <w:lang w:val="en-US"/>
              </w:rPr>
              <w:t>32 – 38</w:t>
            </w:r>
          </w:p>
        </w:tc>
        <w:tc>
          <w:tcPr>
            <w:tcW w:w="0" w:type="auto"/>
          </w:tcPr>
          <w:p w14:paraId="53442268" w14:textId="77777777" w:rsidR="002428F5" w:rsidRPr="001127B6" w:rsidRDefault="002428F5" w:rsidP="007D1AAD">
            <w:pPr>
              <w:spacing w:before="0" w:after="0"/>
              <w:contextualSpacing/>
              <w:jc w:val="both"/>
              <w:rPr>
                <w:noProof/>
                <w:sz w:val="20"/>
                <w:lang w:val="en-US"/>
              </w:rPr>
            </w:pPr>
            <w:r w:rsidRPr="001127B6">
              <w:rPr>
                <w:noProof/>
                <w:sz w:val="20"/>
                <w:lang w:val="en-US"/>
              </w:rPr>
              <w:t>Strong heat stress</w:t>
            </w:r>
          </w:p>
        </w:tc>
      </w:tr>
      <w:tr w:rsidR="002428F5" w:rsidRPr="001127B6" w14:paraId="3C8A64C6" w14:textId="77777777" w:rsidTr="007D1AAD">
        <w:trPr>
          <w:jc w:val="center"/>
        </w:trPr>
        <w:tc>
          <w:tcPr>
            <w:tcW w:w="0" w:type="auto"/>
          </w:tcPr>
          <w:p w14:paraId="37B9D3E0" w14:textId="77777777" w:rsidR="002428F5" w:rsidRPr="001127B6" w:rsidRDefault="002428F5" w:rsidP="007D1AAD">
            <w:pPr>
              <w:spacing w:before="0" w:after="0"/>
              <w:contextualSpacing/>
              <w:jc w:val="center"/>
              <w:rPr>
                <w:noProof/>
                <w:sz w:val="20"/>
                <w:lang w:val="en-US"/>
              </w:rPr>
            </w:pPr>
            <w:r w:rsidRPr="001127B6">
              <w:rPr>
                <w:noProof/>
                <w:sz w:val="20"/>
                <w:lang w:val="en-US"/>
              </w:rPr>
              <w:t>26 – 32</w:t>
            </w:r>
          </w:p>
        </w:tc>
        <w:tc>
          <w:tcPr>
            <w:tcW w:w="0" w:type="auto"/>
          </w:tcPr>
          <w:p w14:paraId="6F020BC5" w14:textId="77777777" w:rsidR="002428F5" w:rsidRPr="001127B6" w:rsidRDefault="002428F5" w:rsidP="007D1AAD">
            <w:pPr>
              <w:spacing w:before="0" w:after="0"/>
              <w:contextualSpacing/>
              <w:jc w:val="both"/>
              <w:rPr>
                <w:noProof/>
                <w:sz w:val="20"/>
                <w:lang w:val="en-US"/>
              </w:rPr>
            </w:pPr>
            <w:r w:rsidRPr="001127B6">
              <w:rPr>
                <w:noProof/>
                <w:sz w:val="20"/>
                <w:lang w:val="en-US"/>
              </w:rPr>
              <w:t>Moderate heat stress</w:t>
            </w:r>
          </w:p>
        </w:tc>
      </w:tr>
      <w:tr w:rsidR="002428F5" w:rsidRPr="001127B6" w14:paraId="66B0F4DD" w14:textId="77777777" w:rsidTr="007D1AAD">
        <w:trPr>
          <w:jc w:val="center"/>
        </w:trPr>
        <w:tc>
          <w:tcPr>
            <w:tcW w:w="0" w:type="auto"/>
          </w:tcPr>
          <w:p w14:paraId="2448E276" w14:textId="77777777" w:rsidR="002428F5" w:rsidRPr="001127B6" w:rsidRDefault="002428F5" w:rsidP="007D1AAD">
            <w:pPr>
              <w:spacing w:before="0" w:after="0"/>
              <w:contextualSpacing/>
              <w:jc w:val="center"/>
              <w:rPr>
                <w:noProof/>
                <w:sz w:val="20"/>
                <w:lang w:val="en-US"/>
              </w:rPr>
            </w:pPr>
            <w:r w:rsidRPr="001127B6">
              <w:rPr>
                <w:noProof/>
                <w:sz w:val="20"/>
                <w:lang w:val="en-US"/>
              </w:rPr>
              <w:t>9 – 26</w:t>
            </w:r>
          </w:p>
        </w:tc>
        <w:tc>
          <w:tcPr>
            <w:tcW w:w="0" w:type="auto"/>
          </w:tcPr>
          <w:p w14:paraId="1B249D3D" w14:textId="77777777" w:rsidR="002428F5" w:rsidRPr="001127B6" w:rsidRDefault="002428F5" w:rsidP="007D1AAD">
            <w:pPr>
              <w:spacing w:before="0" w:after="0"/>
              <w:contextualSpacing/>
              <w:jc w:val="both"/>
              <w:rPr>
                <w:noProof/>
                <w:sz w:val="20"/>
                <w:lang w:val="en-US"/>
              </w:rPr>
            </w:pPr>
            <w:r w:rsidRPr="001127B6">
              <w:rPr>
                <w:noProof/>
                <w:sz w:val="20"/>
                <w:lang w:val="en-US"/>
              </w:rPr>
              <w:t>No thermal stress</w:t>
            </w:r>
          </w:p>
        </w:tc>
      </w:tr>
      <w:tr w:rsidR="002428F5" w:rsidRPr="001127B6" w14:paraId="4BF68D88" w14:textId="77777777" w:rsidTr="007D1AAD">
        <w:trPr>
          <w:jc w:val="center"/>
        </w:trPr>
        <w:tc>
          <w:tcPr>
            <w:tcW w:w="0" w:type="auto"/>
          </w:tcPr>
          <w:p w14:paraId="2DAEBBF8" w14:textId="77777777" w:rsidR="002428F5" w:rsidRPr="001127B6" w:rsidRDefault="002428F5" w:rsidP="007D1AAD">
            <w:pPr>
              <w:spacing w:before="0" w:after="0"/>
              <w:contextualSpacing/>
              <w:jc w:val="center"/>
              <w:rPr>
                <w:noProof/>
                <w:sz w:val="20"/>
                <w:lang w:val="en-US"/>
              </w:rPr>
            </w:pPr>
            <w:r w:rsidRPr="001127B6">
              <w:rPr>
                <w:noProof/>
                <w:sz w:val="20"/>
                <w:lang w:val="en-US"/>
              </w:rPr>
              <w:t>0 – 9</w:t>
            </w:r>
          </w:p>
        </w:tc>
        <w:tc>
          <w:tcPr>
            <w:tcW w:w="0" w:type="auto"/>
          </w:tcPr>
          <w:p w14:paraId="236DF256" w14:textId="77777777" w:rsidR="002428F5" w:rsidRPr="001127B6" w:rsidRDefault="002428F5" w:rsidP="007D1AAD">
            <w:pPr>
              <w:spacing w:before="0" w:after="0"/>
              <w:contextualSpacing/>
              <w:jc w:val="both"/>
              <w:rPr>
                <w:noProof/>
                <w:sz w:val="20"/>
                <w:lang w:val="en-US"/>
              </w:rPr>
            </w:pPr>
            <w:r w:rsidRPr="001127B6">
              <w:rPr>
                <w:noProof/>
                <w:sz w:val="20"/>
                <w:lang w:val="en-US"/>
              </w:rPr>
              <w:t>Slight cold stress</w:t>
            </w:r>
          </w:p>
        </w:tc>
      </w:tr>
      <w:tr w:rsidR="002428F5" w:rsidRPr="001127B6" w14:paraId="522F11DE" w14:textId="77777777" w:rsidTr="007D1AAD">
        <w:trPr>
          <w:jc w:val="center"/>
        </w:trPr>
        <w:tc>
          <w:tcPr>
            <w:tcW w:w="0" w:type="auto"/>
          </w:tcPr>
          <w:p w14:paraId="4CA06E67" w14:textId="77777777" w:rsidR="002428F5" w:rsidRPr="001127B6" w:rsidRDefault="002428F5" w:rsidP="007D1AAD">
            <w:pPr>
              <w:spacing w:before="0" w:after="0"/>
              <w:contextualSpacing/>
              <w:jc w:val="center"/>
              <w:rPr>
                <w:noProof/>
                <w:sz w:val="20"/>
                <w:lang w:val="en-US"/>
              </w:rPr>
            </w:pPr>
            <w:r w:rsidRPr="001127B6">
              <w:rPr>
                <w:noProof/>
                <w:sz w:val="20"/>
                <w:lang w:val="en-US"/>
              </w:rPr>
              <w:t>-13 – 0</w:t>
            </w:r>
          </w:p>
        </w:tc>
        <w:tc>
          <w:tcPr>
            <w:tcW w:w="0" w:type="auto"/>
          </w:tcPr>
          <w:p w14:paraId="41B830A5" w14:textId="77777777" w:rsidR="002428F5" w:rsidRPr="001127B6" w:rsidRDefault="002428F5" w:rsidP="007D1AAD">
            <w:pPr>
              <w:spacing w:before="0" w:after="0"/>
              <w:contextualSpacing/>
              <w:jc w:val="both"/>
              <w:rPr>
                <w:noProof/>
                <w:sz w:val="20"/>
                <w:lang w:val="en-US"/>
              </w:rPr>
            </w:pPr>
            <w:r w:rsidRPr="001127B6">
              <w:rPr>
                <w:noProof/>
                <w:sz w:val="20"/>
                <w:lang w:val="en-US"/>
              </w:rPr>
              <w:t>Moderate cold stress</w:t>
            </w:r>
          </w:p>
        </w:tc>
      </w:tr>
      <w:tr w:rsidR="002428F5" w:rsidRPr="001127B6" w14:paraId="15EF74B4" w14:textId="77777777" w:rsidTr="007D1AAD">
        <w:trPr>
          <w:jc w:val="center"/>
        </w:trPr>
        <w:tc>
          <w:tcPr>
            <w:tcW w:w="0" w:type="auto"/>
          </w:tcPr>
          <w:p w14:paraId="72CD4903" w14:textId="77777777" w:rsidR="002428F5" w:rsidRPr="001127B6" w:rsidRDefault="002428F5" w:rsidP="007D1AAD">
            <w:pPr>
              <w:spacing w:before="0" w:after="0"/>
              <w:contextualSpacing/>
              <w:jc w:val="center"/>
              <w:rPr>
                <w:noProof/>
                <w:sz w:val="20"/>
                <w:lang w:val="en-US"/>
              </w:rPr>
            </w:pPr>
            <w:r w:rsidRPr="001127B6">
              <w:rPr>
                <w:noProof/>
                <w:sz w:val="20"/>
                <w:lang w:val="en-US"/>
              </w:rPr>
              <w:t>-27 – -13</w:t>
            </w:r>
          </w:p>
        </w:tc>
        <w:tc>
          <w:tcPr>
            <w:tcW w:w="0" w:type="auto"/>
          </w:tcPr>
          <w:p w14:paraId="4876F059" w14:textId="77777777" w:rsidR="002428F5" w:rsidRPr="001127B6" w:rsidRDefault="002428F5" w:rsidP="007D1AAD">
            <w:pPr>
              <w:spacing w:before="0" w:after="0"/>
              <w:contextualSpacing/>
              <w:jc w:val="both"/>
              <w:rPr>
                <w:noProof/>
                <w:sz w:val="20"/>
                <w:lang w:val="en-US"/>
              </w:rPr>
            </w:pPr>
            <w:r w:rsidRPr="001127B6">
              <w:rPr>
                <w:noProof/>
                <w:sz w:val="20"/>
                <w:lang w:val="en-US"/>
              </w:rPr>
              <w:t>Strong cold stress</w:t>
            </w:r>
          </w:p>
        </w:tc>
      </w:tr>
      <w:tr w:rsidR="002428F5" w:rsidRPr="001127B6" w14:paraId="22EE5405" w14:textId="77777777" w:rsidTr="007D1AAD">
        <w:trPr>
          <w:jc w:val="center"/>
        </w:trPr>
        <w:tc>
          <w:tcPr>
            <w:tcW w:w="0" w:type="auto"/>
          </w:tcPr>
          <w:p w14:paraId="1E5CE639" w14:textId="77777777" w:rsidR="002428F5" w:rsidRPr="001127B6" w:rsidRDefault="002428F5" w:rsidP="007D1AAD">
            <w:pPr>
              <w:spacing w:before="0" w:after="0"/>
              <w:contextualSpacing/>
              <w:jc w:val="center"/>
              <w:rPr>
                <w:noProof/>
                <w:sz w:val="20"/>
                <w:lang w:val="en-US"/>
              </w:rPr>
            </w:pPr>
            <w:r w:rsidRPr="001127B6">
              <w:rPr>
                <w:noProof/>
                <w:sz w:val="20"/>
                <w:lang w:val="en-US"/>
              </w:rPr>
              <w:t>-40 – -27</w:t>
            </w:r>
          </w:p>
        </w:tc>
        <w:tc>
          <w:tcPr>
            <w:tcW w:w="0" w:type="auto"/>
          </w:tcPr>
          <w:p w14:paraId="6CF8E176" w14:textId="77777777" w:rsidR="002428F5" w:rsidRPr="001127B6" w:rsidRDefault="002428F5" w:rsidP="007D1AAD">
            <w:pPr>
              <w:spacing w:before="0" w:after="0"/>
              <w:contextualSpacing/>
              <w:jc w:val="both"/>
              <w:rPr>
                <w:noProof/>
                <w:sz w:val="20"/>
                <w:lang w:val="en-US"/>
              </w:rPr>
            </w:pPr>
            <w:r w:rsidRPr="001127B6">
              <w:rPr>
                <w:noProof/>
                <w:sz w:val="20"/>
                <w:lang w:val="en-US"/>
              </w:rPr>
              <w:t>Very strong cold stress</w:t>
            </w:r>
          </w:p>
        </w:tc>
      </w:tr>
      <w:tr w:rsidR="002428F5" w:rsidRPr="001127B6" w14:paraId="6DF5AAA4" w14:textId="77777777" w:rsidTr="007D1AAD">
        <w:trPr>
          <w:jc w:val="center"/>
        </w:trPr>
        <w:tc>
          <w:tcPr>
            <w:tcW w:w="0" w:type="auto"/>
            <w:tcBorders>
              <w:bottom w:val="single" w:sz="4" w:space="0" w:color="auto"/>
            </w:tcBorders>
          </w:tcPr>
          <w:p w14:paraId="2C1A09E0" w14:textId="77777777" w:rsidR="002428F5" w:rsidRPr="001127B6" w:rsidRDefault="002428F5" w:rsidP="007D1AAD">
            <w:pPr>
              <w:spacing w:before="0" w:after="0"/>
              <w:contextualSpacing/>
              <w:jc w:val="center"/>
              <w:rPr>
                <w:noProof/>
                <w:sz w:val="20"/>
                <w:lang w:val="en-US"/>
              </w:rPr>
            </w:pPr>
            <w:r w:rsidRPr="001127B6">
              <w:rPr>
                <w:noProof/>
                <w:sz w:val="20"/>
                <w:lang w:val="en-US"/>
              </w:rPr>
              <w:t xml:space="preserve">&lt; </w:t>
            </w:r>
            <w:r>
              <w:rPr>
                <w:noProof/>
                <w:sz w:val="20"/>
                <w:lang w:val="en-US"/>
              </w:rPr>
              <w:t>-</w:t>
            </w:r>
            <w:r w:rsidRPr="001127B6">
              <w:rPr>
                <w:noProof/>
                <w:sz w:val="20"/>
                <w:lang w:val="en-US"/>
              </w:rPr>
              <w:t>40</w:t>
            </w:r>
          </w:p>
        </w:tc>
        <w:tc>
          <w:tcPr>
            <w:tcW w:w="0" w:type="auto"/>
            <w:tcBorders>
              <w:bottom w:val="single" w:sz="4" w:space="0" w:color="auto"/>
            </w:tcBorders>
          </w:tcPr>
          <w:p w14:paraId="7DF9A9D7" w14:textId="77777777" w:rsidR="002428F5" w:rsidRPr="001127B6" w:rsidRDefault="002428F5" w:rsidP="007D1AAD">
            <w:pPr>
              <w:spacing w:before="0" w:after="0"/>
              <w:contextualSpacing/>
              <w:jc w:val="both"/>
              <w:rPr>
                <w:noProof/>
                <w:sz w:val="20"/>
                <w:lang w:val="en-US"/>
              </w:rPr>
            </w:pPr>
            <w:r w:rsidRPr="001127B6">
              <w:rPr>
                <w:noProof/>
                <w:sz w:val="20"/>
                <w:lang w:val="en-US"/>
              </w:rPr>
              <w:t>Extreme cold stress</w:t>
            </w:r>
          </w:p>
        </w:tc>
      </w:tr>
    </w:tbl>
    <w:p w14:paraId="693F80BA" w14:textId="77777777" w:rsidR="00D93751" w:rsidRDefault="00D93751" w:rsidP="007D1AAD">
      <w:pPr>
        <w:rPr>
          <w:rFonts w:eastAsia="Times New Roman" w:cs="Times New Roman"/>
          <w:noProof/>
          <w:sz w:val="20"/>
          <w:szCs w:val="20"/>
          <w:lang w:val="en-US"/>
        </w:rPr>
      </w:pPr>
    </w:p>
    <w:p w14:paraId="0650F8C9" w14:textId="3BD804DE" w:rsidR="007D1AAD" w:rsidRDefault="007D1AAD" w:rsidP="007D1AAD">
      <w:pPr>
        <w:rPr>
          <w:rFonts w:eastAsia="Times New Roman" w:cs="Times New Roman"/>
          <w:noProof/>
          <w:sz w:val="20"/>
          <w:szCs w:val="20"/>
          <w:lang w:val="en-US" w:eastAsia="tr-TR"/>
        </w:rPr>
      </w:pPr>
      <w:r>
        <w:rPr>
          <w:rFonts w:eastAsia="Times New Roman" w:cs="Times New Roman"/>
          <w:noProof/>
          <w:sz w:val="20"/>
          <w:szCs w:val="20"/>
          <w:lang w:val="en-US"/>
        </w:rPr>
        <w:t xml:space="preserve">PT is derived by based on </w:t>
      </w:r>
      <w:r w:rsidR="002428F5" w:rsidRPr="001127B6">
        <w:rPr>
          <w:rFonts w:eastAsia="Times New Roman" w:cs="Times New Roman"/>
          <w:noProof/>
          <w:sz w:val="20"/>
          <w:szCs w:val="20"/>
          <w:lang w:val="en-US" w:eastAsia="tr-TR"/>
        </w:rPr>
        <w:t>Klima-Michel model</w:t>
      </w:r>
      <w:r w:rsidR="002428F5">
        <w:rPr>
          <w:rFonts w:eastAsia="Times New Roman" w:cs="Times New Roman"/>
          <w:noProof/>
          <w:sz w:val="20"/>
          <w:szCs w:val="20"/>
          <w:lang w:val="en-US" w:eastAsia="tr-TR"/>
        </w:rPr>
        <w:t>:</w:t>
      </w:r>
    </w:p>
    <w:p w14:paraId="36A65C86" w14:textId="4902AA6D" w:rsidR="002428F5" w:rsidRPr="001127B6" w:rsidRDefault="002428F5" w:rsidP="007D1AAD">
      <w:pPr>
        <w:jc w:val="center"/>
        <w:rPr>
          <w:rFonts w:eastAsia="Times New Roman" w:cs="Times New Roman"/>
          <w:noProof/>
          <w:sz w:val="20"/>
          <w:szCs w:val="20"/>
          <w:lang w:val="en-US" w:eastAsia="tr-TR"/>
        </w:rPr>
      </w:pPr>
      <w:r w:rsidRPr="001127B6">
        <w:rPr>
          <w:rFonts w:eastAsia="Times New Roman" w:cs="Times New Roman"/>
          <w:noProof/>
          <w:sz w:val="20"/>
          <w:szCs w:val="20"/>
          <w:lang w:val="en-US" w:eastAsia="tr-TR"/>
        </w:rPr>
        <w:t>M - W = (C + R + E</w:t>
      </w:r>
      <w:r w:rsidRPr="001127B6">
        <w:rPr>
          <w:rFonts w:eastAsia="Times New Roman" w:cs="Times New Roman"/>
          <w:noProof/>
          <w:sz w:val="20"/>
          <w:szCs w:val="20"/>
          <w:vertAlign w:val="subscript"/>
          <w:lang w:val="en-US" w:eastAsia="tr-TR"/>
        </w:rPr>
        <w:t>sk</w:t>
      </w:r>
      <w:r w:rsidRPr="001127B6">
        <w:rPr>
          <w:rFonts w:eastAsia="Times New Roman" w:cs="Times New Roman"/>
          <w:noProof/>
          <w:sz w:val="20"/>
          <w:szCs w:val="20"/>
          <w:lang w:val="en-US" w:eastAsia="tr-TR"/>
        </w:rPr>
        <w:t>) + (C</w:t>
      </w:r>
      <w:r w:rsidRPr="001127B6">
        <w:rPr>
          <w:rFonts w:eastAsia="Times New Roman" w:cs="Times New Roman"/>
          <w:noProof/>
          <w:sz w:val="20"/>
          <w:szCs w:val="20"/>
          <w:vertAlign w:val="subscript"/>
          <w:lang w:val="en-US" w:eastAsia="tr-TR"/>
        </w:rPr>
        <w:t>res</w:t>
      </w:r>
      <w:r w:rsidRPr="001127B6">
        <w:rPr>
          <w:rFonts w:eastAsia="Times New Roman" w:cs="Times New Roman"/>
          <w:noProof/>
          <w:sz w:val="20"/>
          <w:szCs w:val="20"/>
          <w:lang w:val="en-US" w:eastAsia="tr-TR"/>
        </w:rPr>
        <w:t xml:space="preserve"> + E</w:t>
      </w:r>
      <w:r w:rsidRPr="001127B6">
        <w:rPr>
          <w:rFonts w:eastAsia="Times New Roman" w:cs="Times New Roman"/>
          <w:noProof/>
          <w:sz w:val="20"/>
          <w:szCs w:val="20"/>
          <w:vertAlign w:val="subscript"/>
          <w:lang w:val="en-US" w:eastAsia="tr-TR"/>
        </w:rPr>
        <w:t>res</w:t>
      </w:r>
      <w:r w:rsidRPr="001127B6">
        <w:rPr>
          <w:rFonts w:eastAsia="Times New Roman" w:cs="Times New Roman"/>
          <w:noProof/>
          <w:sz w:val="20"/>
          <w:szCs w:val="20"/>
          <w:lang w:val="en-US" w:eastAsia="tr-TR"/>
        </w:rPr>
        <w:t>) + S</w:t>
      </w:r>
      <w:r w:rsidRPr="001127B6">
        <w:rPr>
          <w:rFonts w:eastAsia="Times New Roman" w:cs="Times New Roman"/>
          <w:noProof/>
          <w:sz w:val="20"/>
          <w:szCs w:val="20"/>
          <w:vertAlign w:val="subscript"/>
          <w:lang w:val="en-US" w:eastAsia="tr-TR"/>
        </w:rPr>
        <w:t>sk</w:t>
      </w:r>
      <w:r w:rsidRPr="001127B6">
        <w:rPr>
          <w:rFonts w:eastAsia="Times New Roman" w:cs="Times New Roman"/>
          <w:noProof/>
          <w:sz w:val="20"/>
          <w:szCs w:val="20"/>
          <w:lang w:val="en-US" w:eastAsia="tr-TR"/>
        </w:rPr>
        <w:t xml:space="preserve"> + S</w:t>
      </w:r>
      <w:r w:rsidRPr="001127B6">
        <w:rPr>
          <w:rFonts w:eastAsia="Times New Roman" w:cs="Times New Roman"/>
          <w:noProof/>
          <w:sz w:val="20"/>
          <w:szCs w:val="20"/>
          <w:vertAlign w:val="subscript"/>
          <w:lang w:val="en-US" w:eastAsia="tr-TR"/>
        </w:rPr>
        <w:t>cr</w:t>
      </w:r>
    </w:p>
    <w:p w14:paraId="27384DA2" w14:textId="77777777" w:rsidR="002428F5" w:rsidRPr="001127B6" w:rsidRDefault="002428F5" w:rsidP="007D1AAD">
      <w:pPr>
        <w:jc w:val="center"/>
        <w:rPr>
          <w:rFonts w:eastAsia="Times New Roman" w:cs="Times New Roman"/>
          <w:noProof/>
          <w:sz w:val="20"/>
          <w:szCs w:val="20"/>
          <w:lang w:val="en-US" w:eastAsia="tr-TR"/>
        </w:rPr>
      </w:pPr>
      <w:r w:rsidRPr="001127B6">
        <w:rPr>
          <w:rFonts w:eastAsia="Times New Roman" w:cs="Times New Roman"/>
          <w:noProof/>
          <w:sz w:val="20"/>
          <w:szCs w:val="20"/>
          <w:lang w:val="en-US" w:eastAsia="tr-TR"/>
        </w:rPr>
        <w:t>M: Metabolic heat production, W: Mechanical work, S</w:t>
      </w:r>
      <w:r w:rsidRPr="001127B6">
        <w:rPr>
          <w:rFonts w:eastAsia="Times New Roman" w:cs="Times New Roman"/>
          <w:noProof/>
          <w:sz w:val="20"/>
          <w:szCs w:val="20"/>
          <w:vertAlign w:val="subscript"/>
          <w:lang w:val="en-US" w:eastAsia="tr-TR"/>
        </w:rPr>
        <w:t>sk</w:t>
      </w:r>
      <w:r w:rsidRPr="001127B6">
        <w:rPr>
          <w:rFonts w:eastAsia="Times New Roman" w:cs="Times New Roman"/>
          <w:noProof/>
          <w:sz w:val="20"/>
          <w:szCs w:val="20"/>
          <w:lang w:val="en-US" w:eastAsia="tr-TR"/>
        </w:rPr>
        <w:t>: Heat storage in the skin, S</w:t>
      </w:r>
      <w:r w:rsidRPr="001127B6">
        <w:rPr>
          <w:rFonts w:eastAsia="Times New Roman" w:cs="Times New Roman"/>
          <w:noProof/>
          <w:sz w:val="20"/>
          <w:szCs w:val="20"/>
          <w:vertAlign w:val="subscript"/>
          <w:lang w:val="en-US" w:eastAsia="tr-TR"/>
        </w:rPr>
        <w:t>cr</w:t>
      </w:r>
      <w:r w:rsidRPr="001127B6">
        <w:rPr>
          <w:rFonts w:eastAsia="Times New Roman" w:cs="Times New Roman"/>
          <w:noProof/>
          <w:sz w:val="20"/>
          <w:szCs w:val="20"/>
          <w:lang w:val="en-US" w:eastAsia="tr-TR"/>
        </w:rPr>
        <w:t>: Heat storage in the core, C: Convective loss of sensible heat, R: Radiative loss of sensible heat, E</w:t>
      </w:r>
      <w:r w:rsidRPr="001127B6">
        <w:rPr>
          <w:rFonts w:eastAsia="Times New Roman" w:cs="Times New Roman"/>
          <w:noProof/>
          <w:sz w:val="20"/>
          <w:szCs w:val="20"/>
          <w:vertAlign w:val="subscript"/>
          <w:lang w:val="en-US" w:eastAsia="tr-TR"/>
        </w:rPr>
        <w:t>sk</w:t>
      </w:r>
      <w:r w:rsidRPr="001127B6">
        <w:rPr>
          <w:rFonts w:eastAsia="Times New Roman" w:cs="Times New Roman"/>
          <w:noProof/>
          <w:sz w:val="20"/>
          <w:szCs w:val="20"/>
          <w:lang w:val="en-US" w:eastAsia="tr-TR"/>
        </w:rPr>
        <w:t>: Evaporative loss from the skin, C</w:t>
      </w:r>
      <w:r w:rsidRPr="001127B6">
        <w:rPr>
          <w:rFonts w:eastAsia="Times New Roman" w:cs="Times New Roman"/>
          <w:noProof/>
          <w:sz w:val="20"/>
          <w:szCs w:val="20"/>
          <w:vertAlign w:val="subscript"/>
          <w:lang w:val="en-US" w:eastAsia="tr-TR"/>
        </w:rPr>
        <w:t>res</w:t>
      </w:r>
      <w:r w:rsidRPr="001127B6">
        <w:rPr>
          <w:rFonts w:eastAsia="Times New Roman" w:cs="Times New Roman"/>
          <w:noProof/>
          <w:sz w:val="20"/>
          <w:szCs w:val="20"/>
          <w:lang w:val="en-US" w:eastAsia="tr-TR"/>
        </w:rPr>
        <w:t>: Loss of sensible heat by respiration, E</w:t>
      </w:r>
      <w:r w:rsidRPr="001127B6">
        <w:rPr>
          <w:rFonts w:eastAsia="Times New Roman" w:cs="Times New Roman"/>
          <w:noProof/>
          <w:sz w:val="20"/>
          <w:szCs w:val="20"/>
          <w:vertAlign w:val="subscript"/>
          <w:lang w:val="en-US" w:eastAsia="tr-TR"/>
        </w:rPr>
        <w:t>res</w:t>
      </w:r>
      <w:r w:rsidRPr="001127B6">
        <w:rPr>
          <w:rFonts w:eastAsia="Times New Roman" w:cs="Times New Roman"/>
          <w:noProof/>
          <w:sz w:val="20"/>
          <w:szCs w:val="20"/>
          <w:lang w:val="en-US" w:eastAsia="tr-TR"/>
        </w:rPr>
        <w:t>: Loss of latent heat by respiration</w:t>
      </w:r>
    </w:p>
    <w:p w14:paraId="3607083C" w14:textId="55CAD4A2" w:rsidR="002428F5" w:rsidRPr="001127B6" w:rsidRDefault="002428F5" w:rsidP="007D1AAD">
      <w:pPr>
        <w:ind w:left="567" w:right="851"/>
        <w:jc w:val="center"/>
        <w:rPr>
          <w:rFonts w:eastAsia="Times New Roman" w:cs="Times New Roman"/>
          <w:noProof/>
          <w:sz w:val="20"/>
          <w:szCs w:val="20"/>
          <w:lang w:val="en-US"/>
        </w:rPr>
      </w:pPr>
      <w:r w:rsidRPr="001127B6">
        <w:rPr>
          <w:rFonts w:eastAsia="Times New Roman" w:cs="Times New Roman"/>
          <w:b/>
          <w:noProof/>
          <w:sz w:val="20"/>
          <w:szCs w:val="20"/>
          <w:lang w:val="en-US"/>
        </w:rPr>
        <w:t xml:space="preserve">Table </w:t>
      </w:r>
      <w:r w:rsidR="007D1AAD">
        <w:rPr>
          <w:rFonts w:eastAsia="Times New Roman" w:cs="Times New Roman"/>
          <w:b/>
          <w:noProof/>
          <w:sz w:val="20"/>
          <w:szCs w:val="20"/>
          <w:lang w:val="en-US"/>
        </w:rPr>
        <w:t>S.6</w:t>
      </w:r>
      <w:r w:rsidRPr="001127B6">
        <w:rPr>
          <w:rFonts w:eastAsia="Times New Roman" w:cs="Times New Roman"/>
          <w:b/>
          <w:noProof/>
          <w:sz w:val="20"/>
          <w:szCs w:val="20"/>
          <w:lang w:val="en-US"/>
        </w:rPr>
        <w:t>.</w:t>
      </w:r>
      <w:r w:rsidRPr="001127B6">
        <w:rPr>
          <w:rFonts w:eastAsia="Times New Roman" w:cs="Times New Roman"/>
          <w:noProof/>
          <w:sz w:val="20"/>
          <w:szCs w:val="20"/>
          <w:lang w:val="en-US"/>
        </w:rPr>
        <w:t xml:space="preserve"> Assessment table of PT </w:t>
      </w:r>
      <w:r w:rsidRPr="001127B6">
        <w:rPr>
          <w:rStyle w:val="DipnotBavurusu"/>
          <w:rFonts w:eastAsia="Times New Roman" w:cs="Times New Roman"/>
          <w:noProof/>
          <w:sz w:val="20"/>
          <w:szCs w:val="20"/>
          <w:lang w:val="en-US"/>
        </w:rPr>
        <w:fldChar w:fldCharType="begin" w:fldLock="1"/>
      </w:r>
      <w:r>
        <w:rPr>
          <w:rFonts w:eastAsia="Times New Roman" w:cs="Times New Roman"/>
          <w:noProof/>
          <w:sz w:val="20"/>
          <w:szCs w:val="20"/>
          <w:lang w:val="en-US"/>
        </w:rPr>
        <w:instrText>ADDIN CSL_CITATION {"citationItems":[{"id":"ITEM-1","itemData":{"DOI":"10.1007/s00484-011-0409-6","abstract":"The Perceived Temperature (PT) is an equivalent temperature based on a complete heat budget model of the human body. It has proved its suitability for numerous applications across a wide variety of scales from micro to global and is successfully used both in daily forecasts and climatological studies. PT is designed for staying outdoors and is defined as the air temperature of a reference environment in which the thermal perception would be the same as in the actual environment. The calculation is performed for a reference subject with an internal heat production of 135 W m −2 (who is walking at 4 km h −1 on flat ground). In the reference environment, the mean radiant temperature equals the air temperature and wind velocity is reduced to a slight draught. The water vapour pressure remains unchanged. Under warm/humid conditions, however, it is implicitly related to a relative humidity of 50%. Clothing is adapted in order to achieve thermal comfort. If this is impossible, cold or heat stress will occur, respectively. The assessment of thermal perception by means of PT is based on Fanger's Predicted Mean Vote (PMV) together with additional model extensions taking account of stronger deviations from thermal neutrality. This is performed using a parameterisation based on a two-node model. In the cold, it allows the mean skin temperature to drop below the comfort value. In the heat, it assesses additionally the enthalpy of sweat-moistened skin and of wet clothes. PT has the advantages of being self-explanatory due to its deviation from air temperature and being-via PMV-directly linked to a thermo-physiologically-based scale of thermal perception that is widely used and has stood the test of time. This paper explains in detail the basic equations of the human heat budget and the coefficients of the parameterisations.","author":[{"dropping-particle":"","family":"Staiger","given":"Henning","non-dropping-particle":"","parse-names":false,"suffix":""},{"dropping-particle":"","family":"Laschewski","given":"Gudrun","non-dropping-particle":"","parse-names":false,"suffix":""},{"dropping-particle":"","family":"Grätz","given":"Angelika","non-dropping-particle":"","parse-names":false,"suffix":""}],"container-title":"Int J Biometeorol","id":"ITEM-1","issued":{"date-parts":[["2012"]]},"page":"165–176","title":"The perceived temperature-a versatile index for the assessment of the human thermal environment. Part A: scientific basics","type":"article-journal","volume":"56"},"uris":["http://www.mendeley.com/documents/?uuid=97a863f4-57a9-381c-ab22-7cd494347127"]}],"mendeley":{"formattedCitation":"(Staiger et al., 2012)","plainTextFormattedCitation":"(Staiger et al., 2012)","previouslyFormattedCitation":"(Staiger et al., 2012)"},"properties":{"noteIndex":0},"schema":"https://github.com/citation-style-language/schema/raw/master/csl-citation.json"}</w:instrText>
      </w:r>
      <w:r w:rsidRPr="001127B6">
        <w:rPr>
          <w:rStyle w:val="DipnotBavurusu"/>
          <w:rFonts w:eastAsia="Times New Roman" w:cs="Times New Roman"/>
          <w:noProof/>
          <w:sz w:val="20"/>
          <w:szCs w:val="20"/>
          <w:lang w:val="en-US"/>
        </w:rPr>
        <w:fldChar w:fldCharType="separate"/>
      </w:r>
      <w:r w:rsidRPr="008F0AFF">
        <w:rPr>
          <w:rFonts w:eastAsia="Times New Roman" w:cs="Times New Roman"/>
          <w:noProof/>
          <w:sz w:val="20"/>
          <w:szCs w:val="20"/>
          <w:lang w:val="en-US"/>
        </w:rPr>
        <w:t>(Staiger et al., 2012)</w:t>
      </w:r>
      <w:r w:rsidRPr="001127B6">
        <w:rPr>
          <w:rStyle w:val="DipnotBavurusu"/>
          <w:rFonts w:eastAsia="Times New Roman" w:cs="Times New Roman"/>
          <w:noProof/>
          <w:sz w:val="20"/>
          <w:szCs w:val="20"/>
          <w:lang w:val="en-US"/>
        </w:rPr>
        <w:fldChar w:fldCharType="end"/>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1922"/>
        <w:gridCol w:w="2611"/>
      </w:tblGrid>
      <w:tr w:rsidR="002428F5" w:rsidRPr="001127B6" w14:paraId="35B27A3A" w14:textId="77777777" w:rsidTr="007D1AAD">
        <w:trPr>
          <w:jc w:val="center"/>
        </w:trPr>
        <w:tc>
          <w:tcPr>
            <w:tcW w:w="0" w:type="auto"/>
            <w:tcBorders>
              <w:top w:val="single" w:sz="4" w:space="0" w:color="auto"/>
              <w:bottom w:val="single" w:sz="4" w:space="0" w:color="auto"/>
            </w:tcBorders>
            <w:vAlign w:val="center"/>
          </w:tcPr>
          <w:p w14:paraId="46D3AB1B" w14:textId="77777777" w:rsidR="002428F5" w:rsidRPr="001127B6" w:rsidRDefault="002428F5" w:rsidP="007D1AAD">
            <w:pPr>
              <w:spacing w:before="0" w:after="0"/>
              <w:contextualSpacing/>
              <w:rPr>
                <w:b/>
                <w:noProof/>
                <w:sz w:val="20"/>
                <w:lang w:val="en-US"/>
              </w:rPr>
            </w:pPr>
            <w:r w:rsidRPr="001127B6">
              <w:rPr>
                <w:b/>
                <w:noProof/>
                <w:sz w:val="20"/>
                <w:lang w:val="en-US"/>
              </w:rPr>
              <w:t>PT (°C)</w:t>
            </w:r>
          </w:p>
        </w:tc>
        <w:tc>
          <w:tcPr>
            <w:tcW w:w="0" w:type="auto"/>
            <w:tcBorders>
              <w:top w:val="single" w:sz="4" w:space="0" w:color="auto"/>
              <w:bottom w:val="single" w:sz="4" w:space="0" w:color="auto"/>
            </w:tcBorders>
            <w:vAlign w:val="center"/>
          </w:tcPr>
          <w:p w14:paraId="41580552" w14:textId="77777777" w:rsidR="002428F5" w:rsidRPr="001127B6" w:rsidRDefault="002428F5" w:rsidP="007D1AAD">
            <w:pPr>
              <w:spacing w:before="0" w:after="0"/>
              <w:contextualSpacing/>
              <w:rPr>
                <w:b/>
                <w:noProof/>
                <w:sz w:val="20"/>
                <w:lang w:val="en-US"/>
              </w:rPr>
            </w:pPr>
            <w:r w:rsidRPr="001127B6">
              <w:rPr>
                <w:b/>
                <w:noProof/>
                <w:sz w:val="20"/>
                <w:lang w:val="en-US"/>
              </w:rPr>
              <w:t>Thermal perception</w:t>
            </w:r>
          </w:p>
        </w:tc>
        <w:tc>
          <w:tcPr>
            <w:tcW w:w="0" w:type="auto"/>
            <w:tcBorders>
              <w:top w:val="single" w:sz="4" w:space="0" w:color="auto"/>
              <w:bottom w:val="single" w:sz="4" w:space="0" w:color="auto"/>
            </w:tcBorders>
            <w:vAlign w:val="center"/>
          </w:tcPr>
          <w:p w14:paraId="68D104CF" w14:textId="77777777" w:rsidR="002428F5" w:rsidRPr="001127B6" w:rsidRDefault="002428F5" w:rsidP="007D1AAD">
            <w:pPr>
              <w:spacing w:before="0" w:after="0"/>
              <w:contextualSpacing/>
              <w:rPr>
                <w:b/>
                <w:noProof/>
                <w:sz w:val="20"/>
                <w:lang w:val="en-US"/>
              </w:rPr>
            </w:pPr>
            <w:r w:rsidRPr="001127B6">
              <w:rPr>
                <w:b/>
                <w:noProof/>
                <w:sz w:val="20"/>
                <w:lang w:val="en-US"/>
              </w:rPr>
              <w:t>Thermo-physiological stress</w:t>
            </w:r>
          </w:p>
        </w:tc>
      </w:tr>
      <w:tr w:rsidR="002428F5" w:rsidRPr="001127B6" w14:paraId="172B1DD9" w14:textId="77777777" w:rsidTr="007D1AAD">
        <w:trPr>
          <w:jc w:val="center"/>
        </w:trPr>
        <w:tc>
          <w:tcPr>
            <w:tcW w:w="0" w:type="auto"/>
            <w:tcBorders>
              <w:top w:val="single" w:sz="4" w:space="0" w:color="auto"/>
            </w:tcBorders>
          </w:tcPr>
          <w:p w14:paraId="1B07D4AB" w14:textId="77777777" w:rsidR="002428F5" w:rsidRPr="001127B6" w:rsidRDefault="002428F5" w:rsidP="007D1AAD">
            <w:pPr>
              <w:spacing w:before="0" w:after="0"/>
              <w:contextualSpacing/>
              <w:jc w:val="center"/>
              <w:rPr>
                <w:noProof/>
                <w:sz w:val="20"/>
                <w:lang w:val="en-US"/>
              </w:rPr>
            </w:pPr>
            <w:r w:rsidRPr="001127B6">
              <w:rPr>
                <w:noProof/>
                <w:sz w:val="20"/>
                <w:lang w:val="en-US"/>
              </w:rPr>
              <w:t>≥ 38</w:t>
            </w:r>
          </w:p>
        </w:tc>
        <w:tc>
          <w:tcPr>
            <w:tcW w:w="0" w:type="auto"/>
            <w:tcBorders>
              <w:top w:val="single" w:sz="4" w:space="0" w:color="auto"/>
            </w:tcBorders>
          </w:tcPr>
          <w:p w14:paraId="1676768C" w14:textId="77777777" w:rsidR="002428F5" w:rsidRPr="001127B6" w:rsidRDefault="002428F5" w:rsidP="007D1AAD">
            <w:pPr>
              <w:spacing w:before="0" w:after="0"/>
              <w:contextualSpacing/>
              <w:jc w:val="both"/>
              <w:rPr>
                <w:noProof/>
                <w:sz w:val="20"/>
                <w:lang w:val="en-US"/>
              </w:rPr>
            </w:pPr>
            <w:r w:rsidRPr="001127B6">
              <w:rPr>
                <w:noProof/>
                <w:sz w:val="20"/>
                <w:lang w:val="en-US"/>
              </w:rPr>
              <w:t>Very hot</w:t>
            </w:r>
          </w:p>
        </w:tc>
        <w:tc>
          <w:tcPr>
            <w:tcW w:w="0" w:type="auto"/>
            <w:tcBorders>
              <w:top w:val="single" w:sz="4" w:space="0" w:color="auto"/>
            </w:tcBorders>
          </w:tcPr>
          <w:p w14:paraId="59AE84D7" w14:textId="77777777" w:rsidR="002428F5" w:rsidRPr="001127B6" w:rsidRDefault="002428F5" w:rsidP="007D1AAD">
            <w:pPr>
              <w:spacing w:before="0" w:after="0"/>
              <w:contextualSpacing/>
              <w:jc w:val="both"/>
              <w:rPr>
                <w:noProof/>
                <w:sz w:val="20"/>
                <w:lang w:val="en-US"/>
              </w:rPr>
            </w:pPr>
            <w:r w:rsidRPr="001127B6">
              <w:rPr>
                <w:noProof/>
                <w:sz w:val="20"/>
                <w:lang w:val="en-US"/>
              </w:rPr>
              <w:t>Extreme heat stress</w:t>
            </w:r>
          </w:p>
        </w:tc>
      </w:tr>
      <w:tr w:rsidR="002428F5" w:rsidRPr="001127B6" w14:paraId="0384E5FB" w14:textId="77777777" w:rsidTr="007D1AAD">
        <w:trPr>
          <w:jc w:val="center"/>
        </w:trPr>
        <w:tc>
          <w:tcPr>
            <w:tcW w:w="0" w:type="auto"/>
          </w:tcPr>
          <w:p w14:paraId="6C24DD54" w14:textId="77777777" w:rsidR="002428F5" w:rsidRPr="001127B6" w:rsidRDefault="002428F5" w:rsidP="007D1AAD">
            <w:pPr>
              <w:spacing w:before="0" w:after="0"/>
              <w:contextualSpacing/>
              <w:jc w:val="center"/>
              <w:rPr>
                <w:noProof/>
                <w:sz w:val="20"/>
                <w:lang w:val="en-US"/>
              </w:rPr>
            </w:pPr>
            <w:r w:rsidRPr="001127B6">
              <w:rPr>
                <w:noProof/>
                <w:sz w:val="20"/>
                <w:lang w:val="en-US"/>
              </w:rPr>
              <w:t>32 - 38</w:t>
            </w:r>
          </w:p>
        </w:tc>
        <w:tc>
          <w:tcPr>
            <w:tcW w:w="0" w:type="auto"/>
          </w:tcPr>
          <w:p w14:paraId="5D4BD500" w14:textId="77777777" w:rsidR="002428F5" w:rsidRPr="001127B6" w:rsidRDefault="002428F5" w:rsidP="007D1AAD">
            <w:pPr>
              <w:spacing w:before="0" w:after="0"/>
              <w:contextualSpacing/>
              <w:jc w:val="both"/>
              <w:rPr>
                <w:noProof/>
                <w:sz w:val="20"/>
                <w:lang w:val="en-US"/>
              </w:rPr>
            </w:pPr>
            <w:r w:rsidRPr="001127B6">
              <w:rPr>
                <w:noProof/>
                <w:sz w:val="20"/>
                <w:lang w:val="en-US"/>
              </w:rPr>
              <w:t>Hot</w:t>
            </w:r>
          </w:p>
        </w:tc>
        <w:tc>
          <w:tcPr>
            <w:tcW w:w="0" w:type="auto"/>
          </w:tcPr>
          <w:p w14:paraId="41375A02" w14:textId="77777777" w:rsidR="002428F5" w:rsidRPr="001127B6" w:rsidRDefault="002428F5" w:rsidP="007D1AAD">
            <w:pPr>
              <w:spacing w:before="0" w:after="0"/>
              <w:contextualSpacing/>
              <w:jc w:val="both"/>
              <w:rPr>
                <w:noProof/>
                <w:sz w:val="20"/>
                <w:lang w:val="en-US"/>
              </w:rPr>
            </w:pPr>
            <w:r w:rsidRPr="001127B6">
              <w:rPr>
                <w:noProof/>
                <w:sz w:val="20"/>
                <w:lang w:val="en-US"/>
              </w:rPr>
              <w:t>Great heat stress</w:t>
            </w:r>
          </w:p>
        </w:tc>
      </w:tr>
      <w:tr w:rsidR="002428F5" w:rsidRPr="001127B6" w14:paraId="08020B21" w14:textId="77777777" w:rsidTr="007D1AAD">
        <w:trPr>
          <w:jc w:val="center"/>
        </w:trPr>
        <w:tc>
          <w:tcPr>
            <w:tcW w:w="0" w:type="auto"/>
          </w:tcPr>
          <w:p w14:paraId="1C778D33" w14:textId="77777777" w:rsidR="002428F5" w:rsidRPr="001127B6" w:rsidRDefault="002428F5" w:rsidP="007D1AAD">
            <w:pPr>
              <w:spacing w:before="0" w:after="0"/>
              <w:contextualSpacing/>
              <w:jc w:val="center"/>
              <w:rPr>
                <w:noProof/>
                <w:sz w:val="20"/>
                <w:lang w:val="en-US"/>
              </w:rPr>
            </w:pPr>
            <w:r w:rsidRPr="001127B6">
              <w:rPr>
                <w:noProof/>
                <w:sz w:val="20"/>
                <w:lang w:val="en-US"/>
              </w:rPr>
              <w:t>26 - 32</w:t>
            </w:r>
          </w:p>
        </w:tc>
        <w:tc>
          <w:tcPr>
            <w:tcW w:w="0" w:type="auto"/>
          </w:tcPr>
          <w:p w14:paraId="3170AE27" w14:textId="77777777" w:rsidR="002428F5" w:rsidRPr="001127B6" w:rsidRDefault="002428F5" w:rsidP="007D1AAD">
            <w:pPr>
              <w:spacing w:before="0" w:after="0"/>
              <w:contextualSpacing/>
              <w:jc w:val="both"/>
              <w:rPr>
                <w:noProof/>
                <w:sz w:val="20"/>
                <w:lang w:val="en-US"/>
              </w:rPr>
            </w:pPr>
            <w:r w:rsidRPr="001127B6">
              <w:rPr>
                <w:noProof/>
                <w:sz w:val="20"/>
                <w:lang w:val="en-US"/>
              </w:rPr>
              <w:t>Warm</w:t>
            </w:r>
          </w:p>
        </w:tc>
        <w:tc>
          <w:tcPr>
            <w:tcW w:w="0" w:type="auto"/>
          </w:tcPr>
          <w:p w14:paraId="4AD5D2BA" w14:textId="77777777" w:rsidR="002428F5" w:rsidRPr="001127B6" w:rsidRDefault="002428F5" w:rsidP="007D1AAD">
            <w:pPr>
              <w:spacing w:before="0" w:after="0"/>
              <w:contextualSpacing/>
              <w:jc w:val="both"/>
              <w:rPr>
                <w:noProof/>
                <w:sz w:val="20"/>
                <w:lang w:val="en-US"/>
              </w:rPr>
            </w:pPr>
            <w:r w:rsidRPr="001127B6">
              <w:rPr>
                <w:noProof/>
                <w:sz w:val="20"/>
                <w:lang w:val="en-US"/>
              </w:rPr>
              <w:t>Moderate heat stress</w:t>
            </w:r>
          </w:p>
        </w:tc>
      </w:tr>
      <w:tr w:rsidR="002428F5" w:rsidRPr="001127B6" w14:paraId="1DAEFD6E" w14:textId="77777777" w:rsidTr="007D1AAD">
        <w:trPr>
          <w:jc w:val="center"/>
        </w:trPr>
        <w:tc>
          <w:tcPr>
            <w:tcW w:w="0" w:type="auto"/>
          </w:tcPr>
          <w:p w14:paraId="5171B77F" w14:textId="77777777" w:rsidR="002428F5" w:rsidRPr="001127B6" w:rsidRDefault="002428F5" w:rsidP="007D1AAD">
            <w:pPr>
              <w:spacing w:before="0" w:after="0"/>
              <w:contextualSpacing/>
              <w:jc w:val="center"/>
              <w:rPr>
                <w:noProof/>
                <w:sz w:val="20"/>
                <w:lang w:val="en-US"/>
              </w:rPr>
            </w:pPr>
            <w:r w:rsidRPr="001127B6">
              <w:rPr>
                <w:noProof/>
                <w:sz w:val="20"/>
                <w:lang w:val="en-US"/>
              </w:rPr>
              <w:t>20 - 26</w:t>
            </w:r>
          </w:p>
        </w:tc>
        <w:tc>
          <w:tcPr>
            <w:tcW w:w="0" w:type="auto"/>
          </w:tcPr>
          <w:p w14:paraId="12995A0E" w14:textId="77777777" w:rsidR="002428F5" w:rsidRPr="001127B6" w:rsidRDefault="002428F5" w:rsidP="007D1AAD">
            <w:pPr>
              <w:spacing w:before="0" w:after="0"/>
              <w:contextualSpacing/>
              <w:jc w:val="both"/>
              <w:rPr>
                <w:noProof/>
                <w:sz w:val="20"/>
                <w:lang w:val="en-US"/>
              </w:rPr>
            </w:pPr>
            <w:r w:rsidRPr="001127B6">
              <w:rPr>
                <w:noProof/>
                <w:sz w:val="20"/>
                <w:lang w:val="en-US"/>
              </w:rPr>
              <w:t>Slightly warm</w:t>
            </w:r>
          </w:p>
        </w:tc>
        <w:tc>
          <w:tcPr>
            <w:tcW w:w="0" w:type="auto"/>
          </w:tcPr>
          <w:p w14:paraId="2020998A" w14:textId="77777777" w:rsidR="002428F5" w:rsidRPr="001127B6" w:rsidRDefault="002428F5" w:rsidP="007D1AAD">
            <w:pPr>
              <w:spacing w:before="0" w:after="0"/>
              <w:contextualSpacing/>
              <w:jc w:val="both"/>
              <w:rPr>
                <w:noProof/>
                <w:sz w:val="20"/>
                <w:lang w:val="en-US"/>
              </w:rPr>
            </w:pPr>
            <w:r w:rsidRPr="001127B6">
              <w:rPr>
                <w:noProof/>
                <w:sz w:val="20"/>
                <w:lang w:val="en-US"/>
              </w:rPr>
              <w:t>Slight heat stress</w:t>
            </w:r>
          </w:p>
        </w:tc>
      </w:tr>
      <w:tr w:rsidR="002428F5" w:rsidRPr="001127B6" w14:paraId="5E10F6A2" w14:textId="77777777" w:rsidTr="007D1AAD">
        <w:trPr>
          <w:jc w:val="center"/>
        </w:trPr>
        <w:tc>
          <w:tcPr>
            <w:tcW w:w="0" w:type="auto"/>
          </w:tcPr>
          <w:p w14:paraId="5D3D2493" w14:textId="77777777" w:rsidR="002428F5" w:rsidRPr="001127B6" w:rsidRDefault="002428F5" w:rsidP="007D1AAD">
            <w:pPr>
              <w:spacing w:before="0" w:after="0"/>
              <w:contextualSpacing/>
              <w:jc w:val="center"/>
              <w:rPr>
                <w:noProof/>
                <w:sz w:val="20"/>
                <w:lang w:val="en-US"/>
              </w:rPr>
            </w:pPr>
            <w:r w:rsidRPr="001127B6">
              <w:rPr>
                <w:noProof/>
                <w:sz w:val="20"/>
                <w:lang w:val="en-US"/>
              </w:rPr>
              <w:t>0 - 20</w:t>
            </w:r>
          </w:p>
        </w:tc>
        <w:tc>
          <w:tcPr>
            <w:tcW w:w="0" w:type="auto"/>
          </w:tcPr>
          <w:p w14:paraId="0DB0FD69" w14:textId="77777777" w:rsidR="002428F5" w:rsidRPr="001127B6" w:rsidRDefault="002428F5" w:rsidP="007D1AAD">
            <w:pPr>
              <w:spacing w:before="0" w:after="0"/>
              <w:contextualSpacing/>
              <w:jc w:val="both"/>
              <w:rPr>
                <w:noProof/>
                <w:sz w:val="20"/>
                <w:lang w:val="en-US"/>
              </w:rPr>
            </w:pPr>
            <w:r w:rsidRPr="001127B6">
              <w:rPr>
                <w:noProof/>
                <w:sz w:val="20"/>
                <w:lang w:val="en-US"/>
              </w:rPr>
              <w:t>Comfortable</w:t>
            </w:r>
          </w:p>
        </w:tc>
        <w:tc>
          <w:tcPr>
            <w:tcW w:w="0" w:type="auto"/>
          </w:tcPr>
          <w:p w14:paraId="59F66F19" w14:textId="77777777" w:rsidR="002428F5" w:rsidRPr="001127B6" w:rsidRDefault="002428F5" w:rsidP="007D1AAD">
            <w:pPr>
              <w:spacing w:before="0" w:after="0"/>
              <w:contextualSpacing/>
              <w:jc w:val="both"/>
              <w:rPr>
                <w:noProof/>
                <w:sz w:val="20"/>
                <w:lang w:val="en-US"/>
              </w:rPr>
            </w:pPr>
            <w:r w:rsidRPr="001127B6">
              <w:rPr>
                <w:noProof/>
                <w:sz w:val="20"/>
                <w:lang w:val="en-US"/>
              </w:rPr>
              <w:t>Comfort possible</w:t>
            </w:r>
          </w:p>
        </w:tc>
      </w:tr>
      <w:tr w:rsidR="002428F5" w:rsidRPr="001127B6" w14:paraId="02692C24" w14:textId="77777777" w:rsidTr="007D1AAD">
        <w:trPr>
          <w:jc w:val="center"/>
        </w:trPr>
        <w:tc>
          <w:tcPr>
            <w:tcW w:w="0" w:type="auto"/>
          </w:tcPr>
          <w:p w14:paraId="4BD29BEA" w14:textId="77777777" w:rsidR="002428F5" w:rsidRPr="001127B6" w:rsidRDefault="002428F5" w:rsidP="007D1AAD">
            <w:pPr>
              <w:spacing w:before="0" w:after="0"/>
              <w:contextualSpacing/>
              <w:jc w:val="center"/>
              <w:rPr>
                <w:noProof/>
                <w:sz w:val="20"/>
                <w:lang w:val="en-US"/>
              </w:rPr>
            </w:pPr>
            <w:r w:rsidRPr="001127B6">
              <w:rPr>
                <w:noProof/>
                <w:sz w:val="20"/>
                <w:lang w:val="en-US"/>
              </w:rPr>
              <w:t>-13 - 0</w:t>
            </w:r>
          </w:p>
        </w:tc>
        <w:tc>
          <w:tcPr>
            <w:tcW w:w="0" w:type="auto"/>
          </w:tcPr>
          <w:p w14:paraId="69B42B89" w14:textId="77777777" w:rsidR="002428F5" w:rsidRPr="001127B6" w:rsidRDefault="002428F5" w:rsidP="007D1AAD">
            <w:pPr>
              <w:spacing w:before="0" w:after="0"/>
              <w:contextualSpacing/>
              <w:jc w:val="both"/>
              <w:rPr>
                <w:noProof/>
                <w:sz w:val="20"/>
                <w:lang w:val="en-US"/>
              </w:rPr>
            </w:pPr>
            <w:r w:rsidRPr="001127B6">
              <w:rPr>
                <w:noProof/>
                <w:sz w:val="20"/>
                <w:lang w:val="en-US"/>
              </w:rPr>
              <w:t>Slightly cool</w:t>
            </w:r>
          </w:p>
        </w:tc>
        <w:tc>
          <w:tcPr>
            <w:tcW w:w="0" w:type="auto"/>
          </w:tcPr>
          <w:p w14:paraId="3FF70435" w14:textId="77777777" w:rsidR="002428F5" w:rsidRPr="001127B6" w:rsidRDefault="002428F5" w:rsidP="007D1AAD">
            <w:pPr>
              <w:spacing w:before="0" w:after="0"/>
              <w:contextualSpacing/>
              <w:jc w:val="both"/>
              <w:rPr>
                <w:noProof/>
                <w:sz w:val="20"/>
                <w:lang w:val="en-US"/>
              </w:rPr>
            </w:pPr>
            <w:r w:rsidRPr="001127B6">
              <w:rPr>
                <w:noProof/>
                <w:sz w:val="20"/>
                <w:lang w:val="en-US"/>
              </w:rPr>
              <w:t>Slight cold stress</w:t>
            </w:r>
          </w:p>
        </w:tc>
      </w:tr>
      <w:tr w:rsidR="002428F5" w:rsidRPr="001127B6" w14:paraId="16211963" w14:textId="77777777" w:rsidTr="007D1AAD">
        <w:trPr>
          <w:jc w:val="center"/>
        </w:trPr>
        <w:tc>
          <w:tcPr>
            <w:tcW w:w="0" w:type="auto"/>
          </w:tcPr>
          <w:p w14:paraId="17CF0E1D" w14:textId="77777777" w:rsidR="002428F5" w:rsidRPr="001127B6" w:rsidRDefault="002428F5" w:rsidP="007D1AAD">
            <w:pPr>
              <w:spacing w:before="0" w:after="0"/>
              <w:contextualSpacing/>
              <w:jc w:val="center"/>
              <w:rPr>
                <w:noProof/>
                <w:sz w:val="20"/>
                <w:lang w:val="en-US"/>
              </w:rPr>
            </w:pPr>
            <w:r w:rsidRPr="001127B6">
              <w:rPr>
                <w:noProof/>
                <w:sz w:val="20"/>
                <w:lang w:val="en-US"/>
              </w:rPr>
              <w:t>-26 - -13</w:t>
            </w:r>
          </w:p>
        </w:tc>
        <w:tc>
          <w:tcPr>
            <w:tcW w:w="0" w:type="auto"/>
          </w:tcPr>
          <w:p w14:paraId="7D5D2861" w14:textId="77777777" w:rsidR="002428F5" w:rsidRPr="001127B6" w:rsidRDefault="002428F5" w:rsidP="007D1AAD">
            <w:pPr>
              <w:spacing w:before="0" w:after="0"/>
              <w:contextualSpacing/>
              <w:jc w:val="both"/>
              <w:rPr>
                <w:noProof/>
                <w:sz w:val="20"/>
                <w:lang w:val="en-US"/>
              </w:rPr>
            </w:pPr>
            <w:r w:rsidRPr="001127B6">
              <w:rPr>
                <w:noProof/>
                <w:sz w:val="20"/>
                <w:lang w:val="en-US"/>
              </w:rPr>
              <w:t>Cool</w:t>
            </w:r>
          </w:p>
        </w:tc>
        <w:tc>
          <w:tcPr>
            <w:tcW w:w="0" w:type="auto"/>
          </w:tcPr>
          <w:p w14:paraId="79E30AC5" w14:textId="77777777" w:rsidR="002428F5" w:rsidRPr="001127B6" w:rsidRDefault="002428F5" w:rsidP="007D1AAD">
            <w:pPr>
              <w:spacing w:before="0" w:after="0"/>
              <w:contextualSpacing/>
              <w:jc w:val="both"/>
              <w:rPr>
                <w:noProof/>
                <w:sz w:val="20"/>
                <w:lang w:val="en-US"/>
              </w:rPr>
            </w:pPr>
            <w:r w:rsidRPr="001127B6">
              <w:rPr>
                <w:noProof/>
                <w:sz w:val="20"/>
                <w:lang w:val="en-US"/>
              </w:rPr>
              <w:t>Moderate cold stress</w:t>
            </w:r>
          </w:p>
        </w:tc>
      </w:tr>
      <w:tr w:rsidR="002428F5" w:rsidRPr="001127B6" w14:paraId="6630D2E3" w14:textId="77777777" w:rsidTr="007D1AAD">
        <w:trPr>
          <w:jc w:val="center"/>
        </w:trPr>
        <w:tc>
          <w:tcPr>
            <w:tcW w:w="0" w:type="auto"/>
          </w:tcPr>
          <w:p w14:paraId="0ED79B26" w14:textId="77777777" w:rsidR="002428F5" w:rsidRPr="001127B6" w:rsidRDefault="002428F5" w:rsidP="007D1AAD">
            <w:pPr>
              <w:spacing w:before="0" w:after="0"/>
              <w:contextualSpacing/>
              <w:jc w:val="center"/>
              <w:rPr>
                <w:noProof/>
                <w:sz w:val="20"/>
                <w:lang w:val="en-US"/>
              </w:rPr>
            </w:pPr>
            <w:r w:rsidRPr="001127B6">
              <w:rPr>
                <w:noProof/>
                <w:sz w:val="20"/>
                <w:lang w:val="en-US"/>
              </w:rPr>
              <w:t>-39 - -26</w:t>
            </w:r>
          </w:p>
        </w:tc>
        <w:tc>
          <w:tcPr>
            <w:tcW w:w="0" w:type="auto"/>
          </w:tcPr>
          <w:p w14:paraId="0067AC6B" w14:textId="77777777" w:rsidR="002428F5" w:rsidRPr="001127B6" w:rsidRDefault="002428F5" w:rsidP="007D1AAD">
            <w:pPr>
              <w:spacing w:before="0" w:after="0"/>
              <w:contextualSpacing/>
              <w:jc w:val="both"/>
              <w:rPr>
                <w:noProof/>
                <w:sz w:val="20"/>
                <w:lang w:val="en-US"/>
              </w:rPr>
            </w:pPr>
            <w:r w:rsidRPr="001127B6">
              <w:rPr>
                <w:noProof/>
                <w:sz w:val="20"/>
                <w:lang w:val="en-US"/>
              </w:rPr>
              <w:t>Cold</w:t>
            </w:r>
          </w:p>
        </w:tc>
        <w:tc>
          <w:tcPr>
            <w:tcW w:w="0" w:type="auto"/>
          </w:tcPr>
          <w:p w14:paraId="244E2D69" w14:textId="77777777" w:rsidR="002428F5" w:rsidRPr="001127B6" w:rsidRDefault="002428F5" w:rsidP="007D1AAD">
            <w:pPr>
              <w:spacing w:before="0" w:after="0"/>
              <w:contextualSpacing/>
              <w:jc w:val="both"/>
              <w:rPr>
                <w:noProof/>
                <w:sz w:val="20"/>
                <w:lang w:val="en-US"/>
              </w:rPr>
            </w:pPr>
            <w:r w:rsidRPr="001127B6">
              <w:rPr>
                <w:noProof/>
                <w:sz w:val="20"/>
                <w:lang w:val="en-US"/>
              </w:rPr>
              <w:t>Great cold stress</w:t>
            </w:r>
          </w:p>
        </w:tc>
      </w:tr>
      <w:tr w:rsidR="002428F5" w:rsidRPr="001127B6" w14:paraId="7F9539BA" w14:textId="77777777" w:rsidTr="007D1AAD">
        <w:trPr>
          <w:jc w:val="center"/>
        </w:trPr>
        <w:tc>
          <w:tcPr>
            <w:tcW w:w="0" w:type="auto"/>
            <w:tcBorders>
              <w:bottom w:val="single" w:sz="4" w:space="0" w:color="auto"/>
            </w:tcBorders>
          </w:tcPr>
          <w:p w14:paraId="7A172A19" w14:textId="77777777" w:rsidR="002428F5" w:rsidRPr="001127B6" w:rsidRDefault="002428F5" w:rsidP="007D1AAD">
            <w:pPr>
              <w:spacing w:before="0" w:after="0"/>
              <w:contextualSpacing/>
              <w:jc w:val="center"/>
              <w:rPr>
                <w:noProof/>
                <w:sz w:val="20"/>
                <w:lang w:val="en-US"/>
              </w:rPr>
            </w:pPr>
            <w:r w:rsidRPr="001127B6">
              <w:rPr>
                <w:noProof/>
                <w:sz w:val="20"/>
                <w:lang w:val="en-US"/>
              </w:rPr>
              <w:t>&lt; -39</w:t>
            </w:r>
          </w:p>
        </w:tc>
        <w:tc>
          <w:tcPr>
            <w:tcW w:w="0" w:type="auto"/>
            <w:tcBorders>
              <w:bottom w:val="single" w:sz="4" w:space="0" w:color="auto"/>
            </w:tcBorders>
          </w:tcPr>
          <w:p w14:paraId="65B706E7" w14:textId="77777777" w:rsidR="002428F5" w:rsidRPr="001127B6" w:rsidRDefault="002428F5" w:rsidP="007D1AAD">
            <w:pPr>
              <w:spacing w:before="0" w:after="0"/>
              <w:contextualSpacing/>
              <w:jc w:val="both"/>
              <w:rPr>
                <w:noProof/>
                <w:sz w:val="20"/>
                <w:lang w:val="en-US"/>
              </w:rPr>
            </w:pPr>
            <w:r w:rsidRPr="001127B6">
              <w:rPr>
                <w:noProof/>
                <w:sz w:val="20"/>
                <w:lang w:val="en-US"/>
              </w:rPr>
              <w:t>Very cold</w:t>
            </w:r>
          </w:p>
        </w:tc>
        <w:tc>
          <w:tcPr>
            <w:tcW w:w="0" w:type="auto"/>
            <w:tcBorders>
              <w:bottom w:val="single" w:sz="4" w:space="0" w:color="auto"/>
            </w:tcBorders>
          </w:tcPr>
          <w:p w14:paraId="3990B5A4" w14:textId="77777777" w:rsidR="002428F5" w:rsidRPr="001127B6" w:rsidRDefault="002428F5" w:rsidP="007D1AAD">
            <w:pPr>
              <w:spacing w:before="0" w:after="0"/>
              <w:contextualSpacing/>
              <w:jc w:val="both"/>
              <w:rPr>
                <w:noProof/>
                <w:sz w:val="20"/>
                <w:lang w:val="en-US"/>
              </w:rPr>
            </w:pPr>
            <w:r w:rsidRPr="001127B6">
              <w:rPr>
                <w:noProof/>
                <w:sz w:val="20"/>
                <w:lang w:val="en-US"/>
              </w:rPr>
              <w:t>Extreme cold stress</w:t>
            </w:r>
          </w:p>
        </w:tc>
      </w:tr>
    </w:tbl>
    <w:p w14:paraId="5A675620" w14:textId="317AD77E" w:rsidR="007D1AAD" w:rsidRDefault="007D1AAD" w:rsidP="007D1AAD">
      <w:pPr>
        <w:spacing w:before="0" w:after="0"/>
        <w:jc w:val="center"/>
        <w:rPr>
          <w:rFonts w:eastAsia="Times New Roman" w:cs="Times New Roman"/>
          <w:b/>
          <w:noProof/>
          <w:sz w:val="20"/>
          <w:szCs w:val="20"/>
          <w:lang w:val="en-US"/>
        </w:rPr>
      </w:pPr>
    </w:p>
    <w:p w14:paraId="3824559C" w14:textId="2DD678B3" w:rsidR="002428F5" w:rsidRPr="001127B6" w:rsidRDefault="002428F5" w:rsidP="007D1AAD">
      <w:pPr>
        <w:jc w:val="center"/>
        <w:rPr>
          <w:rFonts w:eastAsia="Times New Roman" w:cs="Times New Roman"/>
          <w:noProof/>
          <w:sz w:val="20"/>
          <w:szCs w:val="20"/>
          <w:lang w:val="en-US"/>
        </w:rPr>
      </w:pPr>
      <w:r w:rsidRPr="001127B6">
        <w:rPr>
          <w:rFonts w:eastAsia="Times New Roman" w:cs="Times New Roman"/>
          <w:b/>
          <w:noProof/>
          <w:sz w:val="20"/>
          <w:szCs w:val="20"/>
          <w:lang w:val="en-US"/>
        </w:rPr>
        <w:t xml:space="preserve">Table </w:t>
      </w:r>
      <w:r w:rsidR="007D1AAD">
        <w:rPr>
          <w:rFonts w:eastAsia="Times New Roman" w:cs="Times New Roman"/>
          <w:b/>
          <w:noProof/>
          <w:sz w:val="20"/>
          <w:szCs w:val="20"/>
          <w:lang w:val="en-US"/>
        </w:rPr>
        <w:t>S.7</w:t>
      </w:r>
      <w:r w:rsidRPr="001127B6">
        <w:rPr>
          <w:rFonts w:eastAsia="Times New Roman" w:cs="Times New Roman"/>
          <w:b/>
          <w:noProof/>
          <w:sz w:val="20"/>
          <w:szCs w:val="20"/>
          <w:lang w:val="en-US"/>
        </w:rPr>
        <w:t xml:space="preserve">. </w:t>
      </w:r>
      <w:r w:rsidRPr="001127B6">
        <w:rPr>
          <w:rFonts w:eastAsia="Times New Roman" w:cs="Times New Roman"/>
          <w:noProof/>
          <w:sz w:val="20"/>
          <w:szCs w:val="20"/>
          <w:lang w:val="en-US"/>
        </w:rPr>
        <w:t>The conditions of sultriness and windchill cases based on Steadman’s tables</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428F5" w:rsidRPr="001127B6" w14:paraId="668589F9" w14:textId="77777777" w:rsidTr="007D1AAD">
        <w:tc>
          <w:tcPr>
            <w:tcW w:w="4531" w:type="dxa"/>
            <w:tcBorders>
              <w:top w:val="single" w:sz="4" w:space="0" w:color="auto"/>
              <w:bottom w:val="single" w:sz="4" w:space="0" w:color="auto"/>
              <w:right w:val="nil"/>
            </w:tcBorders>
          </w:tcPr>
          <w:p w14:paraId="64F5131E" w14:textId="77777777" w:rsidR="002428F5" w:rsidRPr="001127B6" w:rsidRDefault="002428F5" w:rsidP="007D1AAD">
            <w:pPr>
              <w:spacing w:before="0" w:after="0"/>
              <w:jc w:val="center"/>
              <w:rPr>
                <w:noProof/>
                <w:sz w:val="20"/>
                <w:lang w:val="en-US"/>
              </w:rPr>
            </w:pPr>
            <w:r w:rsidRPr="001127B6">
              <w:rPr>
                <w:noProof/>
                <w:sz w:val="20"/>
                <w:lang w:val="en-US"/>
              </w:rPr>
              <w:t>Sultriness case</w:t>
            </w:r>
          </w:p>
        </w:tc>
        <w:tc>
          <w:tcPr>
            <w:tcW w:w="4531" w:type="dxa"/>
            <w:tcBorders>
              <w:top w:val="single" w:sz="4" w:space="0" w:color="auto"/>
              <w:left w:val="nil"/>
              <w:bottom w:val="single" w:sz="4" w:space="0" w:color="auto"/>
            </w:tcBorders>
          </w:tcPr>
          <w:p w14:paraId="28EB50BF" w14:textId="77777777" w:rsidR="002428F5" w:rsidRPr="001127B6" w:rsidRDefault="002428F5" w:rsidP="007D1AAD">
            <w:pPr>
              <w:spacing w:before="0" w:after="0"/>
              <w:jc w:val="center"/>
              <w:rPr>
                <w:noProof/>
                <w:sz w:val="20"/>
                <w:lang w:val="en-US"/>
              </w:rPr>
            </w:pPr>
            <w:r w:rsidRPr="001127B6">
              <w:rPr>
                <w:noProof/>
                <w:sz w:val="20"/>
                <w:lang w:val="en-US"/>
              </w:rPr>
              <w:t>Windchill case</w:t>
            </w:r>
          </w:p>
        </w:tc>
      </w:tr>
      <w:tr w:rsidR="002428F5" w:rsidRPr="001127B6" w14:paraId="1DC75BC3" w14:textId="77777777" w:rsidTr="007D1AAD">
        <w:tc>
          <w:tcPr>
            <w:tcW w:w="4531" w:type="dxa"/>
            <w:tcBorders>
              <w:top w:val="single" w:sz="4" w:space="0" w:color="auto"/>
              <w:right w:val="nil"/>
            </w:tcBorders>
          </w:tcPr>
          <w:p w14:paraId="2C0B0673" w14:textId="77777777" w:rsidR="002428F5" w:rsidRPr="001127B6" w:rsidRDefault="002428F5" w:rsidP="007D1AAD">
            <w:pPr>
              <w:spacing w:before="0" w:after="0"/>
              <w:jc w:val="center"/>
              <w:rPr>
                <w:noProof/>
                <w:sz w:val="20"/>
                <w:lang w:val="en-US"/>
              </w:rPr>
            </w:pPr>
            <w:r w:rsidRPr="001127B6">
              <w:rPr>
                <w:noProof/>
                <w:sz w:val="20"/>
                <w:lang w:val="en-US"/>
              </w:rPr>
              <w:t>20°C ≤ T</w:t>
            </w:r>
            <w:r w:rsidRPr="001127B6">
              <w:rPr>
                <w:noProof/>
                <w:sz w:val="20"/>
                <w:vertAlign w:val="subscript"/>
                <w:lang w:val="en-US"/>
              </w:rPr>
              <w:t>a</w:t>
            </w:r>
            <w:r w:rsidRPr="001127B6">
              <w:rPr>
                <w:noProof/>
                <w:sz w:val="20"/>
                <w:lang w:val="en-US"/>
              </w:rPr>
              <w:t xml:space="preserve"> &lt; 23°C and RH &gt; 70%</w:t>
            </w:r>
          </w:p>
        </w:tc>
        <w:tc>
          <w:tcPr>
            <w:tcW w:w="4531" w:type="dxa"/>
            <w:tcBorders>
              <w:top w:val="single" w:sz="4" w:space="0" w:color="auto"/>
              <w:left w:val="nil"/>
            </w:tcBorders>
          </w:tcPr>
          <w:p w14:paraId="3E034052" w14:textId="77777777" w:rsidR="002428F5" w:rsidRPr="001127B6" w:rsidRDefault="002428F5" w:rsidP="007D1AAD">
            <w:pPr>
              <w:spacing w:before="0" w:after="0"/>
              <w:jc w:val="center"/>
              <w:rPr>
                <w:noProof/>
                <w:sz w:val="20"/>
                <w:lang w:val="en-US"/>
              </w:rPr>
            </w:pPr>
            <w:r w:rsidRPr="001127B6">
              <w:rPr>
                <w:noProof/>
                <w:sz w:val="20"/>
                <w:lang w:val="en-US"/>
              </w:rPr>
              <w:t>T</w:t>
            </w:r>
            <w:r w:rsidRPr="001127B6">
              <w:rPr>
                <w:noProof/>
                <w:sz w:val="20"/>
                <w:vertAlign w:val="subscript"/>
                <w:lang w:val="en-US"/>
              </w:rPr>
              <w:t>a</w:t>
            </w:r>
            <w:r w:rsidRPr="001127B6">
              <w:rPr>
                <w:noProof/>
                <w:sz w:val="20"/>
                <w:lang w:val="en-US"/>
              </w:rPr>
              <w:t xml:space="preserve"> &lt; 29°C and WS &gt; 3 m/s</w:t>
            </w:r>
          </w:p>
        </w:tc>
      </w:tr>
      <w:tr w:rsidR="002428F5" w:rsidRPr="001127B6" w14:paraId="004E1075" w14:textId="77777777" w:rsidTr="007D1AAD">
        <w:tc>
          <w:tcPr>
            <w:tcW w:w="4531" w:type="dxa"/>
            <w:tcBorders>
              <w:right w:val="nil"/>
            </w:tcBorders>
          </w:tcPr>
          <w:p w14:paraId="041816BE" w14:textId="77777777" w:rsidR="002428F5" w:rsidRPr="001127B6" w:rsidRDefault="002428F5" w:rsidP="007D1AAD">
            <w:pPr>
              <w:spacing w:before="0" w:after="0"/>
              <w:jc w:val="center"/>
              <w:rPr>
                <w:noProof/>
                <w:sz w:val="20"/>
                <w:lang w:val="en-US"/>
              </w:rPr>
            </w:pPr>
            <w:r w:rsidRPr="001127B6">
              <w:rPr>
                <w:noProof/>
                <w:sz w:val="20"/>
                <w:lang w:val="en-US"/>
              </w:rPr>
              <w:t>23°C ≤ T</w:t>
            </w:r>
            <w:r w:rsidRPr="001127B6">
              <w:rPr>
                <w:noProof/>
                <w:sz w:val="20"/>
                <w:vertAlign w:val="subscript"/>
                <w:lang w:val="en-US"/>
              </w:rPr>
              <w:t>a</w:t>
            </w:r>
            <w:r w:rsidRPr="001127B6">
              <w:rPr>
                <w:noProof/>
                <w:sz w:val="20"/>
                <w:lang w:val="en-US"/>
              </w:rPr>
              <w:t xml:space="preserve"> &lt; 26°C and RH &gt; 60%</w:t>
            </w:r>
          </w:p>
        </w:tc>
        <w:tc>
          <w:tcPr>
            <w:tcW w:w="4531" w:type="dxa"/>
            <w:tcBorders>
              <w:left w:val="nil"/>
            </w:tcBorders>
          </w:tcPr>
          <w:p w14:paraId="2B2D34C4" w14:textId="77777777" w:rsidR="002428F5" w:rsidRPr="001127B6" w:rsidRDefault="002428F5" w:rsidP="007D1AAD">
            <w:pPr>
              <w:spacing w:before="0" w:after="0"/>
              <w:jc w:val="center"/>
              <w:rPr>
                <w:noProof/>
                <w:sz w:val="20"/>
                <w:lang w:val="en-US"/>
              </w:rPr>
            </w:pPr>
            <w:r w:rsidRPr="001127B6">
              <w:rPr>
                <w:noProof/>
                <w:sz w:val="20"/>
                <w:lang w:val="en-US"/>
              </w:rPr>
              <w:t>29°C ≤ T</w:t>
            </w:r>
            <w:r w:rsidRPr="001127B6">
              <w:rPr>
                <w:noProof/>
                <w:sz w:val="20"/>
                <w:vertAlign w:val="subscript"/>
                <w:lang w:val="en-US"/>
              </w:rPr>
              <w:t>a</w:t>
            </w:r>
            <w:r w:rsidRPr="001127B6">
              <w:rPr>
                <w:noProof/>
                <w:sz w:val="20"/>
                <w:lang w:val="en-US"/>
              </w:rPr>
              <w:t xml:space="preserve"> &lt; 33°C and WS &gt; 4 m/s</w:t>
            </w:r>
          </w:p>
        </w:tc>
      </w:tr>
      <w:tr w:rsidR="002428F5" w:rsidRPr="001127B6" w14:paraId="2860D123" w14:textId="77777777" w:rsidTr="007D1AAD">
        <w:tc>
          <w:tcPr>
            <w:tcW w:w="4531" w:type="dxa"/>
            <w:tcBorders>
              <w:right w:val="nil"/>
            </w:tcBorders>
          </w:tcPr>
          <w:p w14:paraId="4DDA1665" w14:textId="77777777" w:rsidR="002428F5" w:rsidRPr="001127B6" w:rsidRDefault="002428F5" w:rsidP="007D1AAD">
            <w:pPr>
              <w:spacing w:before="0" w:after="0"/>
              <w:jc w:val="center"/>
              <w:rPr>
                <w:noProof/>
                <w:sz w:val="20"/>
                <w:lang w:val="en-US"/>
              </w:rPr>
            </w:pPr>
            <w:r w:rsidRPr="001127B6">
              <w:rPr>
                <w:noProof/>
                <w:sz w:val="20"/>
                <w:lang w:val="en-US"/>
              </w:rPr>
              <w:t>26°C ≤ T</w:t>
            </w:r>
            <w:r w:rsidRPr="001127B6">
              <w:rPr>
                <w:noProof/>
                <w:sz w:val="20"/>
                <w:vertAlign w:val="subscript"/>
                <w:lang w:val="en-US"/>
              </w:rPr>
              <w:t>a</w:t>
            </w:r>
            <w:r w:rsidRPr="001127B6">
              <w:rPr>
                <w:noProof/>
                <w:sz w:val="20"/>
                <w:lang w:val="en-US"/>
              </w:rPr>
              <w:t xml:space="preserve"> &lt; 28°C and RH &gt; 50%</w:t>
            </w:r>
          </w:p>
        </w:tc>
        <w:tc>
          <w:tcPr>
            <w:tcW w:w="4531" w:type="dxa"/>
            <w:tcBorders>
              <w:left w:val="nil"/>
            </w:tcBorders>
          </w:tcPr>
          <w:p w14:paraId="4299FBE1" w14:textId="77777777" w:rsidR="002428F5" w:rsidRPr="001127B6" w:rsidRDefault="002428F5" w:rsidP="007D1AAD">
            <w:pPr>
              <w:spacing w:before="0" w:after="0"/>
              <w:jc w:val="center"/>
              <w:rPr>
                <w:noProof/>
                <w:sz w:val="20"/>
                <w:lang w:val="en-US"/>
              </w:rPr>
            </w:pPr>
            <w:r w:rsidRPr="001127B6">
              <w:rPr>
                <w:noProof/>
                <w:sz w:val="20"/>
                <w:lang w:val="en-US"/>
              </w:rPr>
              <w:t>33°C ≤ T</w:t>
            </w:r>
            <w:r w:rsidRPr="001127B6">
              <w:rPr>
                <w:noProof/>
                <w:sz w:val="20"/>
                <w:vertAlign w:val="subscript"/>
                <w:lang w:val="en-US"/>
              </w:rPr>
              <w:t>a</w:t>
            </w:r>
            <w:r w:rsidRPr="001127B6">
              <w:rPr>
                <w:noProof/>
                <w:sz w:val="20"/>
                <w:lang w:val="en-US"/>
              </w:rPr>
              <w:t xml:space="preserve"> &lt; 34°C and WS &gt; 8 m/s</w:t>
            </w:r>
          </w:p>
        </w:tc>
      </w:tr>
      <w:tr w:rsidR="002428F5" w:rsidRPr="001127B6" w14:paraId="3961DB4E" w14:textId="77777777" w:rsidTr="007D1AAD">
        <w:tc>
          <w:tcPr>
            <w:tcW w:w="4531" w:type="dxa"/>
            <w:tcBorders>
              <w:right w:val="nil"/>
            </w:tcBorders>
          </w:tcPr>
          <w:p w14:paraId="254402DC" w14:textId="77777777" w:rsidR="002428F5" w:rsidRPr="001127B6" w:rsidRDefault="002428F5" w:rsidP="007D1AAD">
            <w:pPr>
              <w:spacing w:before="0" w:after="0"/>
              <w:jc w:val="center"/>
              <w:rPr>
                <w:noProof/>
                <w:sz w:val="20"/>
                <w:lang w:val="en-US"/>
              </w:rPr>
            </w:pPr>
            <w:r w:rsidRPr="001127B6">
              <w:rPr>
                <w:noProof/>
                <w:sz w:val="20"/>
                <w:lang w:val="en-US"/>
              </w:rPr>
              <w:t>28°C ≤ T</w:t>
            </w:r>
            <w:r w:rsidRPr="001127B6">
              <w:rPr>
                <w:noProof/>
                <w:sz w:val="20"/>
                <w:vertAlign w:val="subscript"/>
                <w:lang w:val="en-US"/>
              </w:rPr>
              <w:t>a</w:t>
            </w:r>
            <w:r w:rsidRPr="001127B6">
              <w:rPr>
                <w:noProof/>
                <w:sz w:val="20"/>
                <w:lang w:val="en-US"/>
              </w:rPr>
              <w:t xml:space="preserve"> &lt; 32°C and RH &gt; 40%</w:t>
            </w:r>
          </w:p>
        </w:tc>
        <w:tc>
          <w:tcPr>
            <w:tcW w:w="4531" w:type="dxa"/>
            <w:tcBorders>
              <w:left w:val="nil"/>
            </w:tcBorders>
          </w:tcPr>
          <w:p w14:paraId="3D2E6EEA" w14:textId="77777777" w:rsidR="002428F5" w:rsidRPr="001127B6" w:rsidRDefault="002428F5" w:rsidP="007D1AAD">
            <w:pPr>
              <w:spacing w:before="0" w:after="0"/>
              <w:jc w:val="center"/>
              <w:rPr>
                <w:noProof/>
                <w:sz w:val="20"/>
                <w:lang w:val="en-US"/>
              </w:rPr>
            </w:pPr>
          </w:p>
        </w:tc>
      </w:tr>
      <w:tr w:rsidR="002428F5" w:rsidRPr="001127B6" w14:paraId="778BF8E8" w14:textId="77777777" w:rsidTr="007D1AAD">
        <w:tc>
          <w:tcPr>
            <w:tcW w:w="4531" w:type="dxa"/>
            <w:tcBorders>
              <w:right w:val="nil"/>
            </w:tcBorders>
          </w:tcPr>
          <w:p w14:paraId="7A270012" w14:textId="77777777" w:rsidR="002428F5" w:rsidRPr="001127B6" w:rsidRDefault="002428F5" w:rsidP="007D1AAD">
            <w:pPr>
              <w:spacing w:before="0" w:after="0"/>
              <w:jc w:val="center"/>
              <w:rPr>
                <w:noProof/>
                <w:sz w:val="20"/>
                <w:lang w:val="en-US"/>
              </w:rPr>
            </w:pPr>
            <w:r w:rsidRPr="001127B6">
              <w:rPr>
                <w:noProof/>
                <w:sz w:val="20"/>
                <w:lang w:val="en-US"/>
              </w:rPr>
              <w:t>32°C ≤ T</w:t>
            </w:r>
            <w:r w:rsidRPr="001127B6">
              <w:rPr>
                <w:noProof/>
                <w:sz w:val="20"/>
                <w:vertAlign w:val="subscript"/>
                <w:lang w:val="en-US"/>
              </w:rPr>
              <w:t>a</w:t>
            </w:r>
            <w:r w:rsidRPr="001127B6">
              <w:rPr>
                <w:noProof/>
                <w:sz w:val="20"/>
                <w:lang w:val="en-US"/>
              </w:rPr>
              <w:t xml:space="preserve"> &lt; 36°C and RH &gt; 30%</w:t>
            </w:r>
          </w:p>
        </w:tc>
        <w:tc>
          <w:tcPr>
            <w:tcW w:w="4531" w:type="dxa"/>
            <w:tcBorders>
              <w:left w:val="nil"/>
            </w:tcBorders>
          </w:tcPr>
          <w:p w14:paraId="453AB058" w14:textId="77777777" w:rsidR="002428F5" w:rsidRPr="001127B6" w:rsidRDefault="002428F5" w:rsidP="007D1AAD">
            <w:pPr>
              <w:spacing w:before="0" w:after="0"/>
              <w:jc w:val="center"/>
              <w:rPr>
                <w:noProof/>
                <w:sz w:val="20"/>
                <w:lang w:val="en-US"/>
              </w:rPr>
            </w:pPr>
          </w:p>
        </w:tc>
      </w:tr>
      <w:tr w:rsidR="002428F5" w:rsidRPr="001127B6" w14:paraId="7921D1F3" w14:textId="77777777" w:rsidTr="007D1AAD">
        <w:tc>
          <w:tcPr>
            <w:tcW w:w="4531" w:type="dxa"/>
            <w:tcBorders>
              <w:right w:val="nil"/>
            </w:tcBorders>
          </w:tcPr>
          <w:p w14:paraId="4FD8CD6C" w14:textId="77777777" w:rsidR="002428F5" w:rsidRPr="001127B6" w:rsidRDefault="002428F5" w:rsidP="007D1AAD">
            <w:pPr>
              <w:spacing w:before="0" w:after="0"/>
              <w:jc w:val="center"/>
              <w:rPr>
                <w:noProof/>
                <w:sz w:val="20"/>
                <w:lang w:val="en-US"/>
              </w:rPr>
            </w:pPr>
            <w:r w:rsidRPr="001127B6">
              <w:rPr>
                <w:noProof/>
                <w:sz w:val="20"/>
                <w:lang w:val="en-US"/>
              </w:rPr>
              <w:t>36°C ≤ T</w:t>
            </w:r>
            <w:r w:rsidRPr="001127B6">
              <w:rPr>
                <w:noProof/>
                <w:sz w:val="20"/>
                <w:vertAlign w:val="subscript"/>
                <w:lang w:val="en-US"/>
              </w:rPr>
              <w:t>a</w:t>
            </w:r>
            <w:r w:rsidRPr="001127B6">
              <w:rPr>
                <w:noProof/>
                <w:sz w:val="20"/>
                <w:lang w:val="en-US"/>
              </w:rPr>
              <w:t xml:space="preserve"> &lt; 43°C and RH &gt; 25%</w:t>
            </w:r>
          </w:p>
        </w:tc>
        <w:tc>
          <w:tcPr>
            <w:tcW w:w="4531" w:type="dxa"/>
            <w:tcBorders>
              <w:left w:val="nil"/>
            </w:tcBorders>
          </w:tcPr>
          <w:p w14:paraId="4B4D8CDD" w14:textId="77777777" w:rsidR="002428F5" w:rsidRPr="001127B6" w:rsidRDefault="002428F5" w:rsidP="007D1AAD">
            <w:pPr>
              <w:spacing w:before="0" w:after="0"/>
              <w:jc w:val="center"/>
              <w:rPr>
                <w:noProof/>
                <w:sz w:val="20"/>
                <w:lang w:val="en-US"/>
              </w:rPr>
            </w:pPr>
          </w:p>
        </w:tc>
      </w:tr>
      <w:tr w:rsidR="002428F5" w:rsidRPr="001127B6" w14:paraId="184D2A38" w14:textId="77777777" w:rsidTr="007D1AAD">
        <w:tc>
          <w:tcPr>
            <w:tcW w:w="4531" w:type="dxa"/>
            <w:tcBorders>
              <w:bottom w:val="single" w:sz="4" w:space="0" w:color="auto"/>
              <w:right w:val="nil"/>
            </w:tcBorders>
          </w:tcPr>
          <w:p w14:paraId="2180450D" w14:textId="77777777" w:rsidR="002428F5" w:rsidRPr="001127B6" w:rsidRDefault="002428F5" w:rsidP="007D1AAD">
            <w:pPr>
              <w:spacing w:before="0" w:after="0"/>
              <w:jc w:val="center"/>
              <w:rPr>
                <w:noProof/>
                <w:sz w:val="20"/>
                <w:lang w:val="en-US"/>
              </w:rPr>
            </w:pPr>
            <w:r w:rsidRPr="001127B6">
              <w:rPr>
                <w:noProof/>
                <w:sz w:val="20"/>
                <w:lang w:val="en-US"/>
              </w:rPr>
              <w:t>43°C ≤ T</w:t>
            </w:r>
            <w:r w:rsidRPr="001127B6">
              <w:rPr>
                <w:noProof/>
                <w:sz w:val="20"/>
                <w:vertAlign w:val="subscript"/>
                <w:lang w:val="en-US"/>
              </w:rPr>
              <w:t>a</w:t>
            </w:r>
            <w:r w:rsidRPr="001127B6">
              <w:rPr>
                <w:noProof/>
                <w:sz w:val="20"/>
                <w:lang w:val="en-US"/>
              </w:rPr>
              <w:t xml:space="preserve"> and RH &gt; 20%</w:t>
            </w:r>
          </w:p>
        </w:tc>
        <w:tc>
          <w:tcPr>
            <w:tcW w:w="4531" w:type="dxa"/>
            <w:tcBorders>
              <w:left w:val="nil"/>
            </w:tcBorders>
          </w:tcPr>
          <w:p w14:paraId="50E5BB3E" w14:textId="77777777" w:rsidR="002428F5" w:rsidRPr="001127B6" w:rsidRDefault="002428F5" w:rsidP="007D1AAD">
            <w:pPr>
              <w:spacing w:before="0" w:after="0"/>
              <w:jc w:val="center"/>
              <w:rPr>
                <w:noProof/>
                <w:sz w:val="20"/>
                <w:lang w:val="en-US"/>
              </w:rPr>
            </w:pPr>
          </w:p>
        </w:tc>
      </w:tr>
    </w:tbl>
    <w:p w14:paraId="341CCF54" w14:textId="3C346C77" w:rsidR="002428F5" w:rsidRDefault="002428F5" w:rsidP="007D1AAD">
      <w:pPr>
        <w:spacing w:before="0" w:after="0"/>
        <w:rPr>
          <w:rFonts w:cs="Times New Roman"/>
          <w:sz w:val="20"/>
          <w:szCs w:val="20"/>
          <w:lang w:val="en-US"/>
        </w:rPr>
      </w:pPr>
    </w:p>
    <w:p w14:paraId="43FB9199" w14:textId="77777777" w:rsidR="008B5765" w:rsidRDefault="008B5765" w:rsidP="008B5765">
      <w:pPr>
        <w:spacing w:before="0" w:after="0"/>
        <w:rPr>
          <w:rFonts w:cs="Times New Roman"/>
          <w:sz w:val="20"/>
          <w:szCs w:val="20"/>
          <w:lang w:val="en-US"/>
        </w:rPr>
      </w:pPr>
    </w:p>
    <w:p w14:paraId="2B4D9EAC" w14:textId="77777777" w:rsidR="00735203" w:rsidRPr="00735203" w:rsidRDefault="00735203" w:rsidP="00735203">
      <w:pPr>
        <w:rPr>
          <w:sz w:val="20"/>
        </w:rPr>
      </w:pPr>
      <w:r w:rsidRPr="00735203">
        <w:rPr>
          <w:noProof/>
          <w:sz w:val="20"/>
        </w:rPr>
        <w:lastRenderedPageBreak/>
        <w:drawing>
          <wp:inline distT="114300" distB="114300" distL="114300" distR="114300" wp14:anchorId="6275BB76" wp14:editId="59A590E2">
            <wp:extent cx="5760410" cy="3505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60410" cy="3505200"/>
                    </a:xfrm>
                    <a:prstGeom prst="rect">
                      <a:avLst/>
                    </a:prstGeom>
                    <a:ln/>
                  </pic:spPr>
                </pic:pic>
              </a:graphicData>
            </a:graphic>
          </wp:inline>
        </w:drawing>
      </w:r>
    </w:p>
    <w:p w14:paraId="5BCCFF94" w14:textId="764D2101" w:rsidR="00735203" w:rsidRPr="00735203" w:rsidRDefault="00735203" w:rsidP="00735203">
      <w:pPr>
        <w:jc w:val="center"/>
        <w:rPr>
          <w:sz w:val="20"/>
        </w:rPr>
      </w:pPr>
      <w:proofErr w:type="spellStart"/>
      <w:r w:rsidRPr="00735203">
        <w:rPr>
          <w:b/>
          <w:sz w:val="20"/>
        </w:rPr>
        <w:t>Figure</w:t>
      </w:r>
      <w:proofErr w:type="spellEnd"/>
      <w:r w:rsidRPr="00735203">
        <w:rPr>
          <w:b/>
          <w:sz w:val="20"/>
        </w:rPr>
        <w:t xml:space="preserve"> S.2.</w:t>
      </w:r>
      <w:r w:rsidRPr="00735203">
        <w:rPr>
          <w:sz w:val="20"/>
        </w:rPr>
        <w:t xml:space="preserve"> </w:t>
      </w:r>
      <w:proofErr w:type="spellStart"/>
      <w:r w:rsidRPr="00735203">
        <w:rPr>
          <w:sz w:val="20"/>
        </w:rPr>
        <w:t>Scatterplot</w:t>
      </w:r>
      <w:proofErr w:type="spellEnd"/>
      <w:r w:rsidRPr="00735203">
        <w:rPr>
          <w:sz w:val="20"/>
        </w:rPr>
        <w:t xml:space="preserve"> </w:t>
      </w:r>
      <w:proofErr w:type="spellStart"/>
      <w:r w:rsidRPr="00735203">
        <w:rPr>
          <w:sz w:val="20"/>
        </w:rPr>
        <w:t>and</w:t>
      </w:r>
      <w:proofErr w:type="spellEnd"/>
      <w:r w:rsidRPr="00735203">
        <w:rPr>
          <w:sz w:val="20"/>
        </w:rPr>
        <w:t xml:space="preserve"> </w:t>
      </w:r>
      <w:proofErr w:type="spellStart"/>
      <w:r w:rsidRPr="00735203">
        <w:rPr>
          <w:sz w:val="20"/>
        </w:rPr>
        <w:t>correlation</w:t>
      </w:r>
      <w:proofErr w:type="spellEnd"/>
      <w:r w:rsidRPr="00735203">
        <w:rPr>
          <w:sz w:val="20"/>
        </w:rPr>
        <w:t xml:space="preserve"> </w:t>
      </w:r>
      <w:proofErr w:type="spellStart"/>
      <w:r w:rsidRPr="00735203">
        <w:rPr>
          <w:sz w:val="20"/>
        </w:rPr>
        <w:t>analysis</w:t>
      </w:r>
      <w:proofErr w:type="spellEnd"/>
      <w:r w:rsidRPr="00735203">
        <w:rPr>
          <w:sz w:val="20"/>
        </w:rPr>
        <w:t xml:space="preserve"> of </w:t>
      </w:r>
      <w:bookmarkStart w:id="1" w:name="_Hlk157339794"/>
      <w:proofErr w:type="spellStart"/>
      <w:r w:rsidRPr="00735203">
        <w:rPr>
          <w:sz w:val="20"/>
        </w:rPr>
        <w:t>vapor</w:t>
      </w:r>
      <w:proofErr w:type="spellEnd"/>
      <w:r w:rsidRPr="00735203">
        <w:rPr>
          <w:sz w:val="20"/>
        </w:rPr>
        <w:t xml:space="preserve"> </w:t>
      </w:r>
      <w:proofErr w:type="spellStart"/>
      <w:r w:rsidRPr="00735203">
        <w:rPr>
          <w:sz w:val="20"/>
        </w:rPr>
        <w:t>pressure</w:t>
      </w:r>
      <w:proofErr w:type="spellEnd"/>
      <w:r w:rsidRPr="00735203">
        <w:rPr>
          <w:sz w:val="20"/>
        </w:rPr>
        <w:t xml:space="preserve"> </w:t>
      </w:r>
      <w:proofErr w:type="spellStart"/>
      <w:r w:rsidRPr="00735203">
        <w:rPr>
          <w:sz w:val="20"/>
        </w:rPr>
        <w:t>and</w:t>
      </w:r>
      <w:proofErr w:type="spellEnd"/>
      <w:r w:rsidRPr="00735203">
        <w:rPr>
          <w:sz w:val="20"/>
        </w:rPr>
        <w:t xml:space="preserve"> </w:t>
      </w:r>
      <w:proofErr w:type="spellStart"/>
      <w:r w:rsidRPr="00735203">
        <w:rPr>
          <w:sz w:val="20"/>
        </w:rPr>
        <w:t>thermal</w:t>
      </w:r>
      <w:proofErr w:type="spellEnd"/>
      <w:r w:rsidRPr="00735203">
        <w:rPr>
          <w:sz w:val="20"/>
        </w:rPr>
        <w:t xml:space="preserve"> </w:t>
      </w:r>
      <w:proofErr w:type="spellStart"/>
      <w:r w:rsidRPr="00735203">
        <w:rPr>
          <w:sz w:val="20"/>
        </w:rPr>
        <w:t>indices</w:t>
      </w:r>
      <w:bookmarkEnd w:id="1"/>
      <w:proofErr w:type="spellEnd"/>
    </w:p>
    <w:p w14:paraId="12041038" w14:textId="77777777" w:rsidR="008B5765" w:rsidRDefault="008B5765" w:rsidP="008B5765">
      <w:pPr>
        <w:spacing w:before="0" w:after="0"/>
        <w:rPr>
          <w:rFonts w:cs="Times New Roman"/>
          <w:sz w:val="20"/>
          <w:szCs w:val="20"/>
          <w:lang w:val="en-US"/>
        </w:rPr>
      </w:pPr>
    </w:p>
    <w:p w14:paraId="271B0227" w14:textId="38C3B1CE" w:rsidR="008B5765" w:rsidRPr="007E4318" w:rsidRDefault="007E4318" w:rsidP="008B5765">
      <w:pPr>
        <w:spacing w:before="0" w:after="0"/>
        <w:rPr>
          <w:rFonts w:cs="Times New Roman"/>
          <w:b/>
          <w:sz w:val="20"/>
          <w:szCs w:val="20"/>
          <w:lang w:val="en-US"/>
        </w:rPr>
      </w:pPr>
      <w:r>
        <w:rPr>
          <w:rFonts w:cs="Times New Roman"/>
          <w:b/>
          <w:sz w:val="20"/>
          <w:szCs w:val="20"/>
          <w:lang w:val="en-US"/>
        </w:rPr>
        <w:t>R</w:t>
      </w:r>
      <w:r w:rsidRPr="007E4318">
        <w:rPr>
          <w:rFonts w:cs="Times New Roman"/>
          <w:b/>
          <w:sz w:val="20"/>
          <w:szCs w:val="20"/>
          <w:lang w:val="en-US"/>
        </w:rPr>
        <w:t xml:space="preserve">esults </w:t>
      </w:r>
      <w:r w:rsidRPr="007E4318">
        <w:rPr>
          <w:rFonts w:cs="Times New Roman"/>
          <w:b/>
          <w:sz w:val="20"/>
          <w:szCs w:val="20"/>
          <w:lang w:val="en-US"/>
        </w:rPr>
        <w:t>of homogeneity tests for air temperature variable</w:t>
      </w:r>
    </w:p>
    <w:p w14:paraId="59A1DE05" w14:textId="77777777" w:rsidR="008B5765" w:rsidRPr="007E4318" w:rsidRDefault="008B5765" w:rsidP="008B5765">
      <w:pPr>
        <w:spacing w:before="0" w:after="0"/>
        <w:rPr>
          <w:rFonts w:cs="Times New Roman"/>
          <w:b/>
          <w:sz w:val="20"/>
          <w:szCs w:val="20"/>
          <w:lang w:val="en-US"/>
        </w:rPr>
      </w:pPr>
    </w:p>
    <w:p w14:paraId="6E984559" w14:textId="302C0478"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Results of Hypothesis Test</w:t>
      </w:r>
    </w:p>
    <w:p w14:paraId="62A9617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w:t>
      </w:r>
    </w:p>
    <w:p w14:paraId="663C3B0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Null Hypothesis:                 Ratio of each pair of variances = 1</w:t>
      </w:r>
    </w:p>
    <w:p w14:paraId="509E701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Alternative Hypothesis:          At least one variance differs</w:t>
      </w:r>
    </w:p>
    <w:p w14:paraId="07E62DE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Test Name:                       </w:t>
      </w:r>
      <w:proofErr w:type="spellStart"/>
      <w:r w:rsidRPr="008B5765">
        <w:rPr>
          <w:rFonts w:cs="Times New Roman"/>
          <w:sz w:val="20"/>
          <w:szCs w:val="20"/>
          <w:lang w:val="en-US"/>
        </w:rPr>
        <w:t>Levene's</w:t>
      </w:r>
      <w:proofErr w:type="spellEnd"/>
      <w:r w:rsidRPr="008B5765">
        <w:rPr>
          <w:rFonts w:cs="Times New Roman"/>
          <w:sz w:val="20"/>
          <w:szCs w:val="20"/>
          <w:lang w:val="en-US"/>
        </w:rPr>
        <w:t xml:space="preserve"> Test for</w:t>
      </w:r>
    </w:p>
    <w:p w14:paraId="247CBC2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Homogenity</w:t>
      </w:r>
      <w:proofErr w:type="spellEnd"/>
      <w:r w:rsidRPr="008B5765">
        <w:rPr>
          <w:rFonts w:cs="Times New Roman"/>
          <w:sz w:val="20"/>
          <w:szCs w:val="20"/>
          <w:lang w:val="en-US"/>
        </w:rPr>
        <w:t xml:space="preserve"> of Variance</w:t>
      </w:r>
    </w:p>
    <w:p w14:paraId="604C1DCE" w14:textId="77777777" w:rsidR="008B5765" w:rsidRPr="008B5765" w:rsidRDefault="008B5765" w:rsidP="008B5765">
      <w:pPr>
        <w:spacing w:before="0" w:after="0"/>
        <w:rPr>
          <w:rFonts w:cs="Times New Roman"/>
          <w:sz w:val="20"/>
          <w:szCs w:val="20"/>
          <w:lang w:val="en-US"/>
        </w:rPr>
      </w:pPr>
    </w:p>
    <w:p w14:paraId="635440C1" w14:textId="77777777" w:rsidR="007E4318" w:rsidRDefault="008B5765" w:rsidP="008B5765">
      <w:pPr>
        <w:spacing w:before="0" w:after="0"/>
        <w:rPr>
          <w:rFonts w:cs="Times New Roman"/>
          <w:sz w:val="20"/>
          <w:szCs w:val="20"/>
          <w:lang w:val="en-US"/>
        </w:rPr>
      </w:pPr>
      <w:r w:rsidRPr="008B5765">
        <w:rPr>
          <w:rFonts w:cs="Times New Roman"/>
          <w:sz w:val="20"/>
          <w:szCs w:val="20"/>
          <w:lang w:val="en-US"/>
        </w:rPr>
        <w:t xml:space="preserve">Estimated Parameter(s):         </w:t>
      </w:r>
    </w:p>
    <w:p w14:paraId="3E1A813D" w14:textId="01E31079" w:rsidR="007E4318" w:rsidRDefault="007E4318" w:rsidP="007E4318">
      <w:pPr>
        <w:spacing w:before="0" w:after="0"/>
        <w:ind w:left="1416"/>
        <w:rPr>
          <w:rFonts w:cs="Times New Roman"/>
          <w:sz w:val="20"/>
          <w:szCs w:val="20"/>
          <w:lang w:val="en-US"/>
        </w:rPr>
        <w:sectPr w:rsidR="007E4318" w:rsidSect="00DD5C3F">
          <w:footerReference w:type="default" r:id="rId10"/>
          <w:pgSz w:w="11906" w:h="16838"/>
          <w:pgMar w:top="1417" w:right="1417" w:bottom="1417" w:left="1417" w:header="708" w:footer="708" w:gutter="0"/>
          <w:cols w:space="708"/>
          <w:docGrid w:linePitch="360"/>
        </w:sectPr>
      </w:pPr>
      <w:r>
        <w:rPr>
          <w:rFonts w:cs="Times New Roman"/>
          <w:sz w:val="20"/>
          <w:szCs w:val="20"/>
          <w:lang w:val="en-US"/>
        </w:rPr>
        <w:t xml:space="preserve">  </w:t>
      </w:r>
      <w:r w:rsidR="008B5765" w:rsidRPr="008B5765">
        <w:rPr>
          <w:rFonts w:cs="Times New Roman"/>
          <w:sz w:val="20"/>
          <w:szCs w:val="20"/>
          <w:lang w:val="en-US"/>
        </w:rPr>
        <w:t xml:space="preserve"> </w:t>
      </w:r>
    </w:p>
    <w:p w14:paraId="632053A8" w14:textId="3E4E909A" w:rsidR="008B5765" w:rsidRPr="008B5765" w:rsidRDefault="007E4318" w:rsidP="007E4318">
      <w:pPr>
        <w:spacing w:before="0" w:after="0"/>
        <w:ind w:left="1416"/>
        <w:rPr>
          <w:rFonts w:cs="Times New Roman"/>
          <w:sz w:val="20"/>
          <w:szCs w:val="20"/>
          <w:lang w:val="en-US"/>
        </w:rPr>
      </w:pPr>
      <w:r>
        <w:rPr>
          <w:rFonts w:cs="Times New Roman"/>
          <w:sz w:val="20"/>
          <w:szCs w:val="20"/>
          <w:lang w:val="en-US"/>
        </w:rPr>
        <w:t xml:space="preserve">     </w:t>
      </w:r>
      <w:proofErr w:type="spellStart"/>
      <w:r w:rsidR="008B5765" w:rsidRPr="008B5765">
        <w:rPr>
          <w:rFonts w:cs="Times New Roman"/>
          <w:sz w:val="20"/>
          <w:szCs w:val="20"/>
          <w:lang w:val="en-US"/>
        </w:rPr>
        <w:t>Adalar</w:t>
      </w:r>
      <w:proofErr w:type="spellEnd"/>
      <w:r w:rsidR="008B5765" w:rsidRPr="008B5765">
        <w:rPr>
          <w:rFonts w:cs="Times New Roman"/>
          <w:sz w:val="20"/>
          <w:szCs w:val="20"/>
          <w:lang w:val="en-US"/>
        </w:rPr>
        <w:t xml:space="preserve">          </w:t>
      </w:r>
      <w:proofErr w:type="gramStart"/>
      <w:r w:rsidR="008B5765" w:rsidRPr="008B5765">
        <w:rPr>
          <w:rFonts w:cs="Times New Roman"/>
          <w:sz w:val="20"/>
          <w:szCs w:val="20"/>
          <w:lang w:val="en-US"/>
        </w:rPr>
        <w:t>=  6.077783</w:t>
      </w:r>
      <w:proofErr w:type="gramEnd"/>
    </w:p>
    <w:p w14:paraId="6A363C7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Arnavutköy</w:t>
      </w:r>
      <w:proofErr w:type="spellEnd"/>
      <w:r w:rsidRPr="008B5765">
        <w:rPr>
          <w:rFonts w:cs="Times New Roman"/>
          <w:sz w:val="20"/>
          <w:szCs w:val="20"/>
          <w:lang w:val="en-US"/>
        </w:rPr>
        <w:t xml:space="preserve">      = 11.737584</w:t>
      </w:r>
    </w:p>
    <w:p w14:paraId="3DBB1C7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Atatürk </w:t>
      </w:r>
      <w:proofErr w:type="spellStart"/>
      <w:r w:rsidRPr="008B5765">
        <w:rPr>
          <w:rFonts w:cs="Times New Roman"/>
          <w:sz w:val="20"/>
          <w:szCs w:val="20"/>
          <w:lang w:val="en-US"/>
        </w:rPr>
        <w:t>Hav</w:t>
      </w:r>
      <w:proofErr w:type="spellEnd"/>
      <w:r w:rsidRPr="008B5765">
        <w:rPr>
          <w:rFonts w:cs="Times New Roman"/>
          <w:sz w:val="20"/>
          <w:szCs w:val="20"/>
          <w:lang w:val="en-US"/>
        </w:rPr>
        <w:t>.    = 11.485790</w:t>
      </w:r>
    </w:p>
    <w:p w14:paraId="4E3FDCA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 xml:space="preserve">          = 13.556342</w:t>
      </w:r>
    </w:p>
    <w:p w14:paraId="0300708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w:t>
      </w:r>
      <w:proofErr w:type="spellStart"/>
      <w:r w:rsidRPr="008B5765">
        <w:rPr>
          <w:rFonts w:cs="Times New Roman"/>
          <w:sz w:val="20"/>
          <w:szCs w:val="20"/>
          <w:lang w:val="en-US"/>
        </w:rPr>
        <w:t>Ana.Fen</w:t>
      </w:r>
      <w:proofErr w:type="spellEnd"/>
      <w:r w:rsidRPr="008B5765">
        <w:rPr>
          <w:rFonts w:cs="Times New Roman"/>
          <w:sz w:val="20"/>
          <w:szCs w:val="20"/>
          <w:lang w:val="en-US"/>
        </w:rPr>
        <w:t xml:space="preserve">. </w:t>
      </w:r>
      <w:proofErr w:type="gramStart"/>
      <w:r w:rsidRPr="008B5765">
        <w:rPr>
          <w:rFonts w:cs="Times New Roman"/>
          <w:sz w:val="20"/>
          <w:szCs w:val="20"/>
          <w:lang w:val="en-US"/>
        </w:rPr>
        <w:t>=  9.362033</w:t>
      </w:r>
      <w:proofErr w:type="gramEnd"/>
    </w:p>
    <w:p w14:paraId="42E887B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Büyükçekmece</w:t>
      </w:r>
      <w:proofErr w:type="spellEnd"/>
      <w:r w:rsidRPr="008B5765">
        <w:rPr>
          <w:rFonts w:cs="Times New Roman"/>
          <w:sz w:val="20"/>
          <w:szCs w:val="20"/>
          <w:lang w:val="en-US"/>
        </w:rPr>
        <w:t xml:space="preserve">    = 18.320192</w:t>
      </w:r>
    </w:p>
    <w:p w14:paraId="6DAB273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Çatalca</w:t>
      </w:r>
      <w:proofErr w:type="spellEnd"/>
      <w:r w:rsidRPr="008B5765">
        <w:rPr>
          <w:rFonts w:cs="Times New Roman"/>
          <w:sz w:val="20"/>
          <w:szCs w:val="20"/>
          <w:lang w:val="en-US"/>
        </w:rPr>
        <w:t xml:space="preserve">         = 10.426970</w:t>
      </w:r>
    </w:p>
    <w:p w14:paraId="5A0C282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Çekmeköy</w:t>
      </w:r>
      <w:proofErr w:type="spellEnd"/>
      <w:r w:rsidRPr="008B5765">
        <w:rPr>
          <w:rFonts w:cs="Times New Roman"/>
          <w:sz w:val="20"/>
          <w:szCs w:val="20"/>
          <w:lang w:val="en-US"/>
        </w:rPr>
        <w:t xml:space="preserve">        = 19.234941</w:t>
      </w:r>
    </w:p>
    <w:p w14:paraId="1F6CF21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Eyüp</w:t>
      </w:r>
      <w:proofErr w:type="spellEnd"/>
      <w:r w:rsidRPr="008B5765">
        <w:rPr>
          <w:rFonts w:cs="Times New Roman"/>
          <w:sz w:val="20"/>
          <w:szCs w:val="20"/>
          <w:lang w:val="en-US"/>
        </w:rPr>
        <w:t xml:space="preserve">            = 17.888819</w:t>
      </w:r>
    </w:p>
    <w:p w14:paraId="318FAC8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Den.Bil</w:t>
      </w:r>
      <w:proofErr w:type="spellEnd"/>
      <w:r w:rsidRPr="008B5765">
        <w:rPr>
          <w:rFonts w:cs="Times New Roman"/>
          <w:sz w:val="20"/>
          <w:szCs w:val="20"/>
          <w:lang w:val="en-US"/>
        </w:rPr>
        <w:t>.  = 14.321280</w:t>
      </w:r>
    </w:p>
    <w:p w14:paraId="6FDB7B6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Kumkapı</w:t>
      </w:r>
      <w:proofErr w:type="spellEnd"/>
      <w:r w:rsidRPr="008B5765">
        <w:rPr>
          <w:rFonts w:cs="Times New Roman"/>
          <w:sz w:val="20"/>
          <w:szCs w:val="20"/>
          <w:lang w:val="en-US"/>
        </w:rPr>
        <w:t xml:space="preserve">   </w:t>
      </w:r>
      <w:proofErr w:type="gramStart"/>
      <w:r w:rsidRPr="008B5765">
        <w:rPr>
          <w:rFonts w:cs="Times New Roman"/>
          <w:sz w:val="20"/>
          <w:szCs w:val="20"/>
          <w:lang w:val="en-US"/>
        </w:rPr>
        <w:t>=  8.386869</w:t>
      </w:r>
      <w:proofErr w:type="gramEnd"/>
    </w:p>
    <w:p w14:paraId="521A2AF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Florya</w:t>
      </w:r>
      <w:proofErr w:type="spellEnd"/>
      <w:r w:rsidRPr="008B5765">
        <w:rPr>
          <w:rFonts w:cs="Times New Roman"/>
          <w:sz w:val="20"/>
          <w:szCs w:val="20"/>
          <w:lang w:val="en-US"/>
        </w:rPr>
        <w:t xml:space="preserve">          = 13.802360</w:t>
      </w:r>
    </w:p>
    <w:p w14:paraId="50EFD61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Güngören</w:t>
      </w:r>
      <w:proofErr w:type="spellEnd"/>
      <w:r w:rsidRPr="008B5765">
        <w:rPr>
          <w:rFonts w:cs="Times New Roman"/>
          <w:sz w:val="20"/>
          <w:szCs w:val="20"/>
          <w:lang w:val="en-US"/>
        </w:rPr>
        <w:t xml:space="preserve">        = 12.954484</w:t>
      </w:r>
    </w:p>
    <w:p w14:paraId="1BF53AA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r w:rsidRPr="008B5765">
        <w:rPr>
          <w:rFonts w:cs="Times New Roman"/>
          <w:sz w:val="20"/>
          <w:szCs w:val="20"/>
          <w:lang w:val="en-US"/>
        </w:rPr>
        <w:t>Göztepe</w:t>
      </w:r>
      <w:proofErr w:type="spellEnd"/>
      <w:r w:rsidRPr="008B5765">
        <w:rPr>
          <w:rFonts w:cs="Times New Roman"/>
          <w:sz w:val="20"/>
          <w:szCs w:val="20"/>
          <w:lang w:val="en-US"/>
        </w:rPr>
        <w:t xml:space="preserve"> = 14.007684</w:t>
      </w:r>
    </w:p>
    <w:p w14:paraId="29D8BE2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Rıhtım</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12.858479</w:t>
      </w:r>
    </w:p>
    <w:p w14:paraId="7B04176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Kartal</w:t>
      </w:r>
      <w:proofErr w:type="spellEnd"/>
      <w:r w:rsidRPr="008B5765">
        <w:rPr>
          <w:rFonts w:cs="Times New Roman"/>
          <w:sz w:val="20"/>
          <w:szCs w:val="20"/>
          <w:lang w:val="en-US"/>
        </w:rPr>
        <w:t xml:space="preserve">          = 14.184884</w:t>
      </w:r>
    </w:p>
    <w:p w14:paraId="670231C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Sab.Gökçen</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15.218471</w:t>
      </w:r>
    </w:p>
    <w:p w14:paraId="5A3C0F5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Samandıra</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15.665257</w:t>
      </w:r>
    </w:p>
    <w:p w14:paraId="4D2515A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Sancaktepe</w:t>
      </w:r>
      <w:proofErr w:type="spellEnd"/>
      <w:r w:rsidRPr="008B5765">
        <w:rPr>
          <w:rFonts w:cs="Times New Roman"/>
          <w:sz w:val="20"/>
          <w:szCs w:val="20"/>
          <w:lang w:val="en-US"/>
        </w:rPr>
        <w:t xml:space="preserve">      = 18.209165</w:t>
      </w:r>
    </w:p>
    <w:p w14:paraId="22BBB4F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 xml:space="preserve">         = 12.564923</w:t>
      </w:r>
    </w:p>
    <w:p w14:paraId="1619CAF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Kumköy</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14.060686</w:t>
      </w:r>
    </w:p>
    <w:p w14:paraId="768BFC6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 14.989507</w:t>
      </w:r>
    </w:p>
    <w:p w14:paraId="7360099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Fen.    = 10.751463</w:t>
      </w:r>
    </w:p>
    <w:p w14:paraId="465CA29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Şile</w:t>
      </w:r>
      <w:proofErr w:type="spellEnd"/>
      <w:r w:rsidRPr="008B5765">
        <w:rPr>
          <w:rFonts w:cs="Times New Roman"/>
          <w:sz w:val="20"/>
          <w:szCs w:val="20"/>
          <w:lang w:val="en-US"/>
        </w:rPr>
        <w:t xml:space="preserve">            = 14.052138</w:t>
      </w:r>
    </w:p>
    <w:p w14:paraId="6AD7939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Şişli</w:t>
      </w:r>
      <w:proofErr w:type="spellEnd"/>
      <w:r w:rsidRPr="008B5765">
        <w:rPr>
          <w:rFonts w:cs="Times New Roman"/>
          <w:sz w:val="20"/>
          <w:szCs w:val="20"/>
          <w:lang w:val="en-US"/>
        </w:rPr>
        <w:t xml:space="preserve">           = 12.180845</w:t>
      </w:r>
    </w:p>
    <w:p w14:paraId="6B45DBE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           = 16.011360</w:t>
      </w:r>
    </w:p>
    <w:p w14:paraId="7212E57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w:t>
      </w:r>
      <w:proofErr w:type="spellStart"/>
      <w:r w:rsidRPr="008B5765">
        <w:rPr>
          <w:rFonts w:cs="Times New Roman"/>
          <w:sz w:val="20"/>
          <w:szCs w:val="20"/>
          <w:lang w:val="en-US"/>
        </w:rPr>
        <w:t>Ayd.Fen</w:t>
      </w:r>
      <w:proofErr w:type="spellEnd"/>
      <w:r w:rsidRPr="008B5765">
        <w:rPr>
          <w:rFonts w:cs="Times New Roman"/>
          <w:sz w:val="20"/>
          <w:szCs w:val="20"/>
          <w:lang w:val="en-US"/>
        </w:rPr>
        <w:t xml:space="preserve">.  </w:t>
      </w:r>
      <w:proofErr w:type="gramStart"/>
      <w:r w:rsidRPr="008B5765">
        <w:rPr>
          <w:rFonts w:cs="Times New Roman"/>
          <w:sz w:val="20"/>
          <w:szCs w:val="20"/>
          <w:lang w:val="en-US"/>
        </w:rPr>
        <w:t>=  8.405260</w:t>
      </w:r>
      <w:proofErr w:type="gramEnd"/>
    </w:p>
    <w:p w14:paraId="59F911D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Tuzla/İTÜ Fen.  </w:t>
      </w:r>
      <w:proofErr w:type="gramStart"/>
      <w:r w:rsidRPr="008B5765">
        <w:rPr>
          <w:rFonts w:cs="Times New Roman"/>
          <w:sz w:val="20"/>
          <w:szCs w:val="20"/>
          <w:lang w:val="en-US"/>
        </w:rPr>
        <w:t>=  9.009931</w:t>
      </w:r>
      <w:proofErr w:type="gramEnd"/>
    </w:p>
    <w:p w14:paraId="432F483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Ümraniye</w:t>
      </w:r>
      <w:proofErr w:type="spellEnd"/>
      <w:r w:rsidRPr="008B5765">
        <w:rPr>
          <w:rFonts w:cs="Times New Roman"/>
          <w:sz w:val="20"/>
          <w:szCs w:val="20"/>
          <w:lang w:val="en-US"/>
        </w:rPr>
        <w:t xml:space="preserve">        = 16.820532</w:t>
      </w:r>
    </w:p>
    <w:p w14:paraId="07F151C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Üsküdar</w:t>
      </w:r>
      <w:proofErr w:type="spellEnd"/>
      <w:r w:rsidRPr="008B5765">
        <w:rPr>
          <w:rFonts w:cs="Times New Roman"/>
          <w:sz w:val="20"/>
          <w:szCs w:val="20"/>
          <w:lang w:val="en-US"/>
        </w:rPr>
        <w:t xml:space="preserve">         = 12.352540</w:t>
      </w:r>
    </w:p>
    <w:p w14:paraId="46D9170C" w14:textId="77777777" w:rsidR="007E4318" w:rsidRDefault="007E4318"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num="2" w:space="708"/>
          <w:docGrid w:linePitch="360"/>
        </w:sectPr>
      </w:pPr>
    </w:p>
    <w:p w14:paraId="4FDAE7D4" w14:textId="19DCCE0A" w:rsidR="008B5765" w:rsidRPr="008B5765" w:rsidRDefault="008B5765" w:rsidP="008B5765">
      <w:pPr>
        <w:spacing w:before="0" w:after="0"/>
        <w:rPr>
          <w:rFonts w:cs="Times New Roman"/>
          <w:sz w:val="20"/>
          <w:szCs w:val="20"/>
          <w:lang w:val="en-US"/>
        </w:rPr>
      </w:pPr>
    </w:p>
    <w:p w14:paraId="1BFC941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Data:                            sicaklik_yaz1</w:t>
      </w:r>
    </w:p>
    <w:p w14:paraId="65F723D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Grouping Variable:               Columns</w:t>
      </w:r>
    </w:p>
    <w:p w14:paraId="5526F0A8" w14:textId="7EFBB550" w:rsidR="008B5765" w:rsidRDefault="008B5765" w:rsidP="008B5765">
      <w:pPr>
        <w:spacing w:before="0" w:after="0"/>
        <w:rPr>
          <w:rFonts w:cs="Times New Roman"/>
          <w:sz w:val="20"/>
          <w:szCs w:val="20"/>
          <w:lang w:val="en-US"/>
        </w:rPr>
      </w:pPr>
    </w:p>
    <w:p w14:paraId="1967C996" w14:textId="3DAD2BED" w:rsidR="007E4318" w:rsidRDefault="007E4318" w:rsidP="008B5765">
      <w:pPr>
        <w:spacing w:before="0" w:after="0"/>
        <w:rPr>
          <w:rFonts w:cs="Times New Roman"/>
          <w:sz w:val="20"/>
          <w:szCs w:val="20"/>
          <w:lang w:val="en-US"/>
        </w:rPr>
      </w:pPr>
    </w:p>
    <w:p w14:paraId="377AF1EC" w14:textId="77777777" w:rsidR="007E4318" w:rsidRPr="008B5765" w:rsidRDefault="007E4318" w:rsidP="008B5765">
      <w:pPr>
        <w:spacing w:before="0" w:after="0"/>
        <w:rPr>
          <w:rFonts w:cs="Times New Roman"/>
          <w:sz w:val="20"/>
          <w:szCs w:val="20"/>
          <w:lang w:val="en-US"/>
        </w:rPr>
      </w:pPr>
    </w:p>
    <w:p w14:paraId="0CC8A95E" w14:textId="77777777" w:rsidR="007E4318" w:rsidRDefault="007E4318"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space="708"/>
          <w:docGrid w:linePitch="360"/>
        </w:sectPr>
      </w:pPr>
    </w:p>
    <w:p w14:paraId="46C38762" w14:textId="1D98DFA6" w:rsidR="007E4318" w:rsidRDefault="008B5765" w:rsidP="008B5765">
      <w:pPr>
        <w:spacing w:before="0" w:after="0"/>
        <w:rPr>
          <w:rFonts w:cs="Times New Roman"/>
          <w:sz w:val="20"/>
          <w:szCs w:val="20"/>
          <w:lang w:val="en-US"/>
        </w:rPr>
      </w:pPr>
      <w:r w:rsidRPr="008B5765">
        <w:rPr>
          <w:rFonts w:cs="Times New Roman"/>
          <w:sz w:val="20"/>
          <w:szCs w:val="20"/>
          <w:lang w:val="en-US"/>
        </w:rPr>
        <w:lastRenderedPageBreak/>
        <w:t xml:space="preserve">Sample Sizes:                   </w:t>
      </w:r>
    </w:p>
    <w:p w14:paraId="51EB390B" w14:textId="3E8F6169" w:rsidR="008B5765" w:rsidRPr="008B5765" w:rsidRDefault="007E4318" w:rsidP="007E4318">
      <w:pPr>
        <w:spacing w:before="0" w:after="0"/>
        <w:ind w:left="1416"/>
        <w:rPr>
          <w:rFonts w:cs="Times New Roman"/>
          <w:sz w:val="20"/>
          <w:szCs w:val="20"/>
          <w:lang w:val="en-US"/>
        </w:rPr>
      </w:pPr>
      <w:r>
        <w:rPr>
          <w:rFonts w:cs="Times New Roman"/>
          <w:sz w:val="20"/>
          <w:szCs w:val="20"/>
          <w:lang w:val="en-US"/>
        </w:rPr>
        <w:t xml:space="preserve">    </w:t>
      </w:r>
      <w:r w:rsidR="008B5765" w:rsidRPr="008B5765">
        <w:rPr>
          <w:rFonts w:cs="Times New Roman"/>
          <w:sz w:val="20"/>
          <w:szCs w:val="20"/>
          <w:lang w:val="en-US"/>
        </w:rPr>
        <w:t xml:space="preserve"> </w:t>
      </w:r>
      <w:proofErr w:type="spellStart"/>
      <w:r w:rsidR="008B5765" w:rsidRPr="008B5765">
        <w:rPr>
          <w:rFonts w:cs="Times New Roman"/>
          <w:sz w:val="20"/>
          <w:szCs w:val="20"/>
          <w:lang w:val="en-US"/>
        </w:rPr>
        <w:t>Adalar</w:t>
      </w:r>
      <w:proofErr w:type="spellEnd"/>
      <w:r w:rsidR="008B5765" w:rsidRPr="008B5765">
        <w:rPr>
          <w:rFonts w:cs="Times New Roman"/>
          <w:sz w:val="20"/>
          <w:szCs w:val="20"/>
          <w:lang w:val="en-US"/>
        </w:rPr>
        <w:t xml:space="preserve">          </w:t>
      </w:r>
      <w:proofErr w:type="gramStart"/>
      <w:r w:rsidR="008B5765" w:rsidRPr="008B5765">
        <w:rPr>
          <w:rFonts w:cs="Times New Roman"/>
          <w:sz w:val="20"/>
          <w:szCs w:val="20"/>
          <w:lang w:val="en-US"/>
        </w:rPr>
        <w:t>=  6923</w:t>
      </w:r>
      <w:proofErr w:type="gramEnd"/>
    </w:p>
    <w:p w14:paraId="47F836E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Arnavutköy</w:t>
      </w:r>
      <w:proofErr w:type="spellEnd"/>
      <w:r w:rsidRPr="008B5765">
        <w:rPr>
          <w:rFonts w:cs="Times New Roman"/>
          <w:sz w:val="20"/>
          <w:szCs w:val="20"/>
          <w:lang w:val="en-US"/>
        </w:rPr>
        <w:t xml:space="preserve">      </w:t>
      </w:r>
      <w:proofErr w:type="gramStart"/>
      <w:r w:rsidRPr="008B5765">
        <w:rPr>
          <w:rFonts w:cs="Times New Roman"/>
          <w:sz w:val="20"/>
          <w:szCs w:val="20"/>
          <w:lang w:val="en-US"/>
        </w:rPr>
        <w:t>=  8599</w:t>
      </w:r>
      <w:proofErr w:type="gramEnd"/>
    </w:p>
    <w:p w14:paraId="186043C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Atatürk </w:t>
      </w:r>
      <w:proofErr w:type="spellStart"/>
      <w:r w:rsidRPr="008B5765">
        <w:rPr>
          <w:rFonts w:cs="Times New Roman"/>
          <w:sz w:val="20"/>
          <w:szCs w:val="20"/>
          <w:lang w:val="en-US"/>
        </w:rPr>
        <w:t>Hav</w:t>
      </w:r>
      <w:proofErr w:type="spellEnd"/>
      <w:r w:rsidRPr="008B5765">
        <w:rPr>
          <w:rFonts w:cs="Times New Roman"/>
          <w:sz w:val="20"/>
          <w:szCs w:val="20"/>
          <w:lang w:val="en-US"/>
        </w:rPr>
        <w:t>.    = 11006</w:t>
      </w:r>
    </w:p>
    <w:p w14:paraId="40159BD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 xml:space="preserve">          </w:t>
      </w:r>
      <w:proofErr w:type="gramStart"/>
      <w:r w:rsidRPr="008B5765">
        <w:rPr>
          <w:rFonts w:cs="Times New Roman"/>
          <w:sz w:val="20"/>
          <w:szCs w:val="20"/>
          <w:lang w:val="en-US"/>
        </w:rPr>
        <w:t>=  8552</w:t>
      </w:r>
      <w:proofErr w:type="gramEnd"/>
    </w:p>
    <w:p w14:paraId="1808397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w:t>
      </w:r>
      <w:proofErr w:type="spellStart"/>
      <w:r w:rsidRPr="008B5765">
        <w:rPr>
          <w:rFonts w:cs="Times New Roman"/>
          <w:sz w:val="20"/>
          <w:szCs w:val="20"/>
          <w:lang w:val="en-US"/>
        </w:rPr>
        <w:t>Ana.Fen</w:t>
      </w:r>
      <w:proofErr w:type="spellEnd"/>
      <w:r w:rsidRPr="008B5765">
        <w:rPr>
          <w:rFonts w:cs="Times New Roman"/>
          <w:sz w:val="20"/>
          <w:szCs w:val="20"/>
          <w:lang w:val="en-US"/>
        </w:rPr>
        <w:t xml:space="preserve">. </w:t>
      </w:r>
      <w:proofErr w:type="gramStart"/>
      <w:r w:rsidRPr="008B5765">
        <w:rPr>
          <w:rFonts w:cs="Times New Roman"/>
          <w:sz w:val="20"/>
          <w:szCs w:val="20"/>
          <w:lang w:val="en-US"/>
        </w:rPr>
        <w:t>=  8272</w:t>
      </w:r>
      <w:proofErr w:type="gramEnd"/>
    </w:p>
    <w:p w14:paraId="0E9119B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Büyükçekmece</w:t>
      </w:r>
      <w:proofErr w:type="spellEnd"/>
      <w:r w:rsidRPr="008B5765">
        <w:rPr>
          <w:rFonts w:cs="Times New Roman"/>
          <w:sz w:val="20"/>
          <w:szCs w:val="20"/>
          <w:lang w:val="en-US"/>
        </w:rPr>
        <w:t xml:space="preserve">    = 10780</w:t>
      </w:r>
    </w:p>
    <w:p w14:paraId="6F95588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Çatalca</w:t>
      </w:r>
      <w:proofErr w:type="spellEnd"/>
      <w:r w:rsidRPr="008B5765">
        <w:rPr>
          <w:rFonts w:cs="Times New Roman"/>
          <w:sz w:val="20"/>
          <w:szCs w:val="20"/>
          <w:lang w:val="en-US"/>
        </w:rPr>
        <w:t xml:space="preserve">         = 10979</w:t>
      </w:r>
    </w:p>
    <w:p w14:paraId="4F71157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Çekmeköy</w:t>
      </w:r>
      <w:proofErr w:type="spellEnd"/>
      <w:r w:rsidRPr="008B5765">
        <w:rPr>
          <w:rFonts w:cs="Times New Roman"/>
          <w:sz w:val="20"/>
          <w:szCs w:val="20"/>
          <w:lang w:val="en-US"/>
        </w:rPr>
        <w:t xml:space="preserve">        </w:t>
      </w:r>
      <w:proofErr w:type="gramStart"/>
      <w:r w:rsidRPr="008B5765">
        <w:rPr>
          <w:rFonts w:cs="Times New Roman"/>
          <w:sz w:val="20"/>
          <w:szCs w:val="20"/>
          <w:lang w:val="en-US"/>
        </w:rPr>
        <w:t>=  8561</w:t>
      </w:r>
      <w:proofErr w:type="gramEnd"/>
    </w:p>
    <w:p w14:paraId="405176E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Eyüp</w:t>
      </w:r>
      <w:proofErr w:type="spellEnd"/>
      <w:r w:rsidRPr="008B5765">
        <w:rPr>
          <w:rFonts w:cs="Times New Roman"/>
          <w:sz w:val="20"/>
          <w:szCs w:val="20"/>
          <w:lang w:val="en-US"/>
        </w:rPr>
        <w:t xml:space="preserve">            = 10442</w:t>
      </w:r>
    </w:p>
    <w:p w14:paraId="104A913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Den.Bil</w:t>
      </w:r>
      <w:proofErr w:type="spellEnd"/>
      <w:r w:rsidRPr="008B5765">
        <w:rPr>
          <w:rFonts w:cs="Times New Roman"/>
          <w:sz w:val="20"/>
          <w:szCs w:val="20"/>
          <w:lang w:val="en-US"/>
        </w:rPr>
        <w:t>.  = 10922</w:t>
      </w:r>
    </w:p>
    <w:p w14:paraId="17B1F85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Kumkapı</w:t>
      </w:r>
      <w:proofErr w:type="spellEnd"/>
      <w:r w:rsidRPr="008B5765">
        <w:rPr>
          <w:rFonts w:cs="Times New Roman"/>
          <w:sz w:val="20"/>
          <w:szCs w:val="20"/>
          <w:lang w:val="en-US"/>
        </w:rPr>
        <w:t xml:space="preserve">   </w:t>
      </w:r>
      <w:proofErr w:type="gramStart"/>
      <w:r w:rsidRPr="008B5765">
        <w:rPr>
          <w:rFonts w:cs="Times New Roman"/>
          <w:sz w:val="20"/>
          <w:szCs w:val="20"/>
          <w:lang w:val="en-US"/>
        </w:rPr>
        <w:t>=  8782</w:t>
      </w:r>
      <w:proofErr w:type="gramEnd"/>
    </w:p>
    <w:p w14:paraId="219224F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Florya</w:t>
      </w:r>
      <w:proofErr w:type="spellEnd"/>
      <w:r w:rsidRPr="008B5765">
        <w:rPr>
          <w:rFonts w:cs="Times New Roman"/>
          <w:sz w:val="20"/>
          <w:szCs w:val="20"/>
          <w:lang w:val="en-US"/>
        </w:rPr>
        <w:t xml:space="preserve">          = 10881</w:t>
      </w:r>
    </w:p>
    <w:p w14:paraId="7EA1B48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Güngören</w:t>
      </w:r>
      <w:proofErr w:type="spellEnd"/>
      <w:r w:rsidRPr="008B5765">
        <w:rPr>
          <w:rFonts w:cs="Times New Roman"/>
          <w:sz w:val="20"/>
          <w:szCs w:val="20"/>
          <w:lang w:val="en-US"/>
        </w:rPr>
        <w:t xml:space="preserve">        </w:t>
      </w:r>
      <w:proofErr w:type="gramStart"/>
      <w:r w:rsidRPr="008B5765">
        <w:rPr>
          <w:rFonts w:cs="Times New Roman"/>
          <w:sz w:val="20"/>
          <w:szCs w:val="20"/>
          <w:lang w:val="en-US"/>
        </w:rPr>
        <w:t>=  8635</w:t>
      </w:r>
      <w:proofErr w:type="gramEnd"/>
    </w:p>
    <w:p w14:paraId="1C97AF3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r w:rsidRPr="008B5765">
        <w:rPr>
          <w:rFonts w:cs="Times New Roman"/>
          <w:sz w:val="20"/>
          <w:szCs w:val="20"/>
          <w:lang w:val="en-US"/>
        </w:rPr>
        <w:t>Göztepe</w:t>
      </w:r>
      <w:proofErr w:type="spellEnd"/>
      <w:r w:rsidRPr="008B5765">
        <w:rPr>
          <w:rFonts w:cs="Times New Roman"/>
          <w:sz w:val="20"/>
          <w:szCs w:val="20"/>
          <w:lang w:val="en-US"/>
        </w:rPr>
        <w:t xml:space="preserve"> </w:t>
      </w:r>
      <w:proofErr w:type="gramStart"/>
      <w:r w:rsidRPr="008B5765">
        <w:rPr>
          <w:rFonts w:cs="Times New Roman"/>
          <w:sz w:val="20"/>
          <w:szCs w:val="20"/>
          <w:lang w:val="en-US"/>
        </w:rPr>
        <w:t>=  7689</w:t>
      </w:r>
      <w:proofErr w:type="gramEnd"/>
    </w:p>
    <w:p w14:paraId="02294A0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Rıhtım</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10919</w:t>
      </w:r>
    </w:p>
    <w:p w14:paraId="0509330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Kartal</w:t>
      </w:r>
      <w:proofErr w:type="spellEnd"/>
      <w:r w:rsidRPr="008B5765">
        <w:rPr>
          <w:rFonts w:cs="Times New Roman"/>
          <w:sz w:val="20"/>
          <w:szCs w:val="20"/>
          <w:lang w:val="en-US"/>
        </w:rPr>
        <w:t xml:space="preserve">          = 10887</w:t>
      </w:r>
    </w:p>
    <w:p w14:paraId="4CF84B0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Sab.Gökçen</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10976</w:t>
      </w:r>
    </w:p>
    <w:p w14:paraId="6C62F2B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Samandıra</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10594</w:t>
      </w:r>
    </w:p>
    <w:p w14:paraId="2B066DB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Sancaktepe</w:t>
      </w:r>
      <w:proofErr w:type="spellEnd"/>
      <w:r w:rsidRPr="008B5765">
        <w:rPr>
          <w:rFonts w:cs="Times New Roman"/>
          <w:sz w:val="20"/>
          <w:szCs w:val="20"/>
          <w:lang w:val="en-US"/>
        </w:rPr>
        <w:t xml:space="preserve">      </w:t>
      </w:r>
      <w:proofErr w:type="gramStart"/>
      <w:r w:rsidRPr="008B5765">
        <w:rPr>
          <w:rFonts w:cs="Times New Roman"/>
          <w:sz w:val="20"/>
          <w:szCs w:val="20"/>
          <w:lang w:val="en-US"/>
        </w:rPr>
        <w:t>=  8157</w:t>
      </w:r>
      <w:proofErr w:type="gramEnd"/>
    </w:p>
    <w:p w14:paraId="30AAC1B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 xml:space="preserve">         = 11029</w:t>
      </w:r>
    </w:p>
    <w:p w14:paraId="21D58B7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Kumköy</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11011</w:t>
      </w:r>
    </w:p>
    <w:p w14:paraId="1853A70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w:t>
      </w:r>
      <w:proofErr w:type="gramStart"/>
      <w:r w:rsidRPr="008B5765">
        <w:rPr>
          <w:rFonts w:cs="Times New Roman"/>
          <w:sz w:val="20"/>
          <w:szCs w:val="20"/>
          <w:lang w:val="en-US"/>
        </w:rPr>
        <w:t>=  8123</w:t>
      </w:r>
      <w:proofErr w:type="gramEnd"/>
    </w:p>
    <w:p w14:paraId="5C3C634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Fen.    = 10211</w:t>
      </w:r>
    </w:p>
    <w:p w14:paraId="13B8A40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Şile</w:t>
      </w:r>
      <w:proofErr w:type="spellEnd"/>
      <w:r w:rsidRPr="008B5765">
        <w:rPr>
          <w:rFonts w:cs="Times New Roman"/>
          <w:sz w:val="20"/>
          <w:szCs w:val="20"/>
          <w:lang w:val="en-US"/>
        </w:rPr>
        <w:t xml:space="preserve">            = 10926</w:t>
      </w:r>
    </w:p>
    <w:p w14:paraId="2D79A49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Şişli</w:t>
      </w:r>
      <w:proofErr w:type="spellEnd"/>
      <w:r w:rsidRPr="008B5765">
        <w:rPr>
          <w:rFonts w:cs="Times New Roman"/>
          <w:sz w:val="20"/>
          <w:szCs w:val="20"/>
          <w:lang w:val="en-US"/>
        </w:rPr>
        <w:t xml:space="preserve">           </w:t>
      </w:r>
      <w:proofErr w:type="gramStart"/>
      <w:r w:rsidRPr="008B5765">
        <w:rPr>
          <w:rFonts w:cs="Times New Roman"/>
          <w:sz w:val="20"/>
          <w:szCs w:val="20"/>
          <w:lang w:val="en-US"/>
        </w:rPr>
        <w:t>=  8554</w:t>
      </w:r>
      <w:proofErr w:type="gramEnd"/>
    </w:p>
    <w:p w14:paraId="2EAB2A7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           = 10901</w:t>
      </w:r>
    </w:p>
    <w:p w14:paraId="7788DE4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w:t>
      </w:r>
      <w:proofErr w:type="spellStart"/>
      <w:r w:rsidRPr="008B5765">
        <w:rPr>
          <w:rFonts w:cs="Times New Roman"/>
          <w:sz w:val="20"/>
          <w:szCs w:val="20"/>
          <w:lang w:val="en-US"/>
        </w:rPr>
        <w:t>Ayd.Fen</w:t>
      </w:r>
      <w:proofErr w:type="spellEnd"/>
      <w:r w:rsidRPr="008B5765">
        <w:rPr>
          <w:rFonts w:cs="Times New Roman"/>
          <w:sz w:val="20"/>
          <w:szCs w:val="20"/>
          <w:lang w:val="en-US"/>
        </w:rPr>
        <w:t>.  = 10717</w:t>
      </w:r>
    </w:p>
    <w:p w14:paraId="58C391A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Tuzla/İTÜ Fen.  = 10485</w:t>
      </w:r>
    </w:p>
    <w:p w14:paraId="61B84B8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Ümraniye</w:t>
      </w:r>
      <w:proofErr w:type="spellEnd"/>
      <w:r w:rsidRPr="008B5765">
        <w:rPr>
          <w:rFonts w:cs="Times New Roman"/>
          <w:sz w:val="20"/>
          <w:szCs w:val="20"/>
          <w:lang w:val="en-US"/>
        </w:rPr>
        <w:t xml:space="preserve">        </w:t>
      </w:r>
      <w:proofErr w:type="gramStart"/>
      <w:r w:rsidRPr="008B5765">
        <w:rPr>
          <w:rFonts w:cs="Times New Roman"/>
          <w:sz w:val="20"/>
          <w:szCs w:val="20"/>
          <w:lang w:val="en-US"/>
        </w:rPr>
        <w:t>=  8650</w:t>
      </w:r>
      <w:proofErr w:type="gramEnd"/>
    </w:p>
    <w:p w14:paraId="76363DE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Üsküdar</w:t>
      </w:r>
      <w:proofErr w:type="spellEnd"/>
      <w:r w:rsidRPr="008B5765">
        <w:rPr>
          <w:rFonts w:cs="Times New Roman"/>
          <w:sz w:val="20"/>
          <w:szCs w:val="20"/>
          <w:lang w:val="en-US"/>
        </w:rPr>
        <w:t xml:space="preserve">         </w:t>
      </w:r>
      <w:proofErr w:type="gramStart"/>
      <w:r w:rsidRPr="008B5765">
        <w:rPr>
          <w:rFonts w:cs="Times New Roman"/>
          <w:sz w:val="20"/>
          <w:szCs w:val="20"/>
          <w:lang w:val="en-US"/>
        </w:rPr>
        <w:t>=  8387</w:t>
      </w:r>
      <w:proofErr w:type="gramEnd"/>
    </w:p>
    <w:p w14:paraId="2D92837E" w14:textId="77777777" w:rsidR="007E4318" w:rsidRDefault="008B5765" w:rsidP="008B5765">
      <w:pPr>
        <w:spacing w:before="0" w:after="0"/>
        <w:rPr>
          <w:rFonts w:cs="Times New Roman"/>
          <w:sz w:val="20"/>
          <w:szCs w:val="20"/>
          <w:lang w:val="en-US"/>
        </w:rPr>
      </w:pPr>
      <w:r w:rsidRPr="008B5765">
        <w:rPr>
          <w:rFonts w:cs="Times New Roman"/>
          <w:sz w:val="20"/>
          <w:szCs w:val="20"/>
          <w:lang w:val="en-US"/>
        </w:rPr>
        <w:t>Number NA/</w:t>
      </w:r>
      <w:proofErr w:type="spellStart"/>
      <w:r w:rsidRPr="008B5765">
        <w:rPr>
          <w:rFonts w:cs="Times New Roman"/>
          <w:sz w:val="20"/>
          <w:szCs w:val="20"/>
          <w:lang w:val="en-US"/>
        </w:rPr>
        <w:t>NaN</w:t>
      </w:r>
      <w:proofErr w:type="spellEnd"/>
      <w:r w:rsidRPr="008B5765">
        <w:rPr>
          <w:rFonts w:cs="Times New Roman"/>
          <w:sz w:val="20"/>
          <w:szCs w:val="20"/>
          <w:lang w:val="en-US"/>
        </w:rPr>
        <w:t xml:space="preserve">/Inf's:            </w:t>
      </w:r>
    </w:p>
    <w:p w14:paraId="0B71116F" w14:textId="74F0F610" w:rsidR="008B5765" w:rsidRPr="008B5765" w:rsidRDefault="007E4318" w:rsidP="007E4318">
      <w:pPr>
        <w:spacing w:before="0" w:after="0"/>
        <w:ind w:left="1416"/>
        <w:rPr>
          <w:rFonts w:cs="Times New Roman"/>
          <w:sz w:val="20"/>
          <w:szCs w:val="20"/>
          <w:lang w:val="en-US"/>
        </w:rPr>
      </w:pPr>
      <w:r>
        <w:rPr>
          <w:rFonts w:cs="Times New Roman"/>
          <w:sz w:val="20"/>
          <w:szCs w:val="20"/>
          <w:lang w:val="en-US"/>
        </w:rPr>
        <w:t xml:space="preserve">    </w:t>
      </w:r>
      <w:r w:rsidR="008B5765" w:rsidRPr="008B5765">
        <w:rPr>
          <w:rFonts w:cs="Times New Roman"/>
          <w:sz w:val="20"/>
          <w:szCs w:val="20"/>
          <w:lang w:val="en-US"/>
        </w:rPr>
        <w:t xml:space="preserve"> </w:t>
      </w:r>
      <w:proofErr w:type="spellStart"/>
      <w:r w:rsidR="008B5765" w:rsidRPr="008B5765">
        <w:rPr>
          <w:rFonts w:cs="Times New Roman"/>
          <w:sz w:val="20"/>
          <w:szCs w:val="20"/>
          <w:lang w:val="en-US"/>
        </w:rPr>
        <w:t>Adalar</w:t>
      </w:r>
      <w:proofErr w:type="spellEnd"/>
      <w:r w:rsidR="008B5765" w:rsidRPr="008B5765">
        <w:rPr>
          <w:rFonts w:cs="Times New Roman"/>
          <w:sz w:val="20"/>
          <w:szCs w:val="20"/>
          <w:lang w:val="en-US"/>
        </w:rPr>
        <w:t xml:space="preserve">          = 4117</w:t>
      </w:r>
    </w:p>
    <w:p w14:paraId="0BB6837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Arnavutköy</w:t>
      </w:r>
      <w:proofErr w:type="spellEnd"/>
      <w:r w:rsidRPr="008B5765">
        <w:rPr>
          <w:rFonts w:cs="Times New Roman"/>
          <w:sz w:val="20"/>
          <w:szCs w:val="20"/>
          <w:lang w:val="en-US"/>
        </w:rPr>
        <w:t xml:space="preserve">      = 2441</w:t>
      </w:r>
    </w:p>
    <w:p w14:paraId="73DEA2F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Atatürk </w:t>
      </w:r>
      <w:proofErr w:type="spellStart"/>
      <w:r w:rsidRPr="008B5765">
        <w:rPr>
          <w:rFonts w:cs="Times New Roman"/>
          <w:sz w:val="20"/>
          <w:szCs w:val="20"/>
          <w:lang w:val="en-US"/>
        </w:rPr>
        <w:t>Hav</w:t>
      </w:r>
      <w:proofErr w:type="spellEnd"/>
      <w:r w:rsidRPr="008B5765">
        <w:rPr>
          <w:rFonts w:cs="Times New Roman"/>
          <w:sz w:val="20"/>
          <w:szCs w:val="20"/>
          <w:lang w:val="en-US"/>
        </w:rPr>
        <w:t>.    =   34</w:t>
      </w:r>
    </w:p>
    <w:p w14:paraId="3F1F51D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 xml:space="preserve">          = 2488</w:t>
      </w:r>
    </w:p>
    <w:p w14:paraId="2F93C39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w:t>
      </w:r>
      <w:proofErr w:type="spellStart"/>
      <w:r w:rsidRPr="008B5765">
        <w:rPr>
          <w:rFonts w:cs="Times New Roman"/>
          <w:sz w:val="20"/>
          <w:szCs w:val="20"/>
          <w:lang w:val="en-US"/>
        </w:rPr>
        <w:t>Ana.Fen</w:t>
      </w:r>
      <w:proofErr w:type="spellEnd"/>
      <w:r w:rsidRPr="008B5765">
        <w:rPr>
          <w:rFonts w:cs="Times New Roman"/>
          <w:sz w:val="20"/>
          <w:szCs w:val="20"/>
          <w:lang w:val="en-US"/>
        </w:rPr>
        <w:t>. = 2768</w:t>
      </w:r>
    </w:p>
    <w:p w14:paraId="52C2E51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Büyükçekmece</w:t>
      </w:r>
      <w:proofErr w:type="spellEnd"/>
      <w:r w:rsidRPr="008B5765">
        <w:rPr>
          <w:rFonts w:cs="Times New Roman"/>
          <w:sz w:val="20"/>
          <w:szCs w:val="20"/>
          <w:lang w:val="en-US"/>
        </w:rPr>
        <w:t xml:space="preserve">    </w:t>
      </w:r>
      <w:proofErr w:type="gramStart"/>
      <w:r w:rsidRPr="008B5765">
        <w:rPr>
          <w:rFonts w:cs="Times New Roman"/>
          <w:sz w:val="20"/>
          <w:szCs w:val="20"/>
          <w:lang w:val="en-US"/>
        </w:rPr>
        <w:t>=  260</w:t>
      </w:r>
      <w:proofErr w:type="gramEnd"/>
    </w:p>
    <w:p w14:paraId="19DCC6B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Çatalca</w:t>
      </w:r>
      <w:proofErr w:type="spellEnd"/>
      <w:r w:rsidRPr="008B5765">
        <w:rPr>
          <w:rFonts w:cs="Times New Roman"/>
          <w:sz w:val="20"/>
          <w:szCs w:val="20"/>
          <w:lang w:val="en-US"/>
        </w:rPr>
        <w:t xml:space="preserve">         =   61</w:t>
      </w:r>
    </w:p>
    <w:p w14:paraId="45C0C01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Çekmeköy</w:t>
      </w:r>
      <w:proofErr w:type="spellEnd"/>
      <w:r w:rsidRPr="008B5765">
        <w:rPr>
          <w:rFonts w:cs="Times New Roman"/>
          <w:sz w:val="20"/>
          <w:szCs w:val="20"/>
          <w:lang w:val="en-US"/>
        </w:rPr>
        <w:t xml:space="preserve">        = 2479</w:t>
      </w:r>
    </w:p>
    <w:p w14:paraId="0E94EE4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Eyüp</w:t>
      </w:r>
      <w:proofErr w:type="spellEnd"/>
      <w:r w:rsidRPr="008B5765">
        <w:rPr>
          <w:rFonts w:cs="Times New Roman"/>
          <w:sz w:val="20"/>
          <w:szCs w:val="20"/>
          <w:lang w:val="en-US"/>
        </w:rPr>
        <w:t xml:space="preserve">            </w:t>
      </w:r>
      <w:proofErr w:type="gramStart"/>
      <w:r w:rsidRPr="008B5765">
        <w:rPr>
          <w:rFonts w:cs="Times New Roman"/>
          <w:sz w:val="20"/>
          <w:szCs w:val="20"/>
          <w:lang w:val="en-US"/>
        </w:rPr>
        <w:t>=  598</w:t>
      </w:r>
      <w:proofErr w:type="gramEnd"/>
    </w:p>
    <w:p w14:paraId="0285995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Den.Bil</w:t>
      </w:r>
      <w:proofErr w:type="spellEnd"/>
      <w:r w:rsidRPr="008B5765">
        <w:rPr>
          <w:rFonts w:cs="Times New Roman"/>
          <w:sz w:val="20"/>
          <w:szCs w:val="20"/>
          <w:lang w:val="en-US"/>
        </w:rPr>
        <w:t xml:space="preserve">.  </w:t>
      </w:r>
      <w:proofErr w:type="gramStart"/>
      <w:r w:rsidRPr="008B5765">
        <w:rPr>
          <w:rFonts w:cs="Times New Roman"/>
          <w:sz w:val="20"/>
          <w:szCs w:val="20"/>
          <w:lang w:val="en-US"/>
        </w:rPr>
        <w:t>=  118</w:t>
      </w:r>
      <w:proofErr w:type="gramEnd"/>
    </w:p>
    <w:p w14:paraId="5A589B5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Kumkapı</w:t>
      </w:r>
      <w:proofErr w:type="spellEnd"/>
      <w:r w:rsidRPr="008B5765">
        <w:rPr>
          <w:rFonts w:cs="Times New Roman"/>
          <w:sz w:val="20"/>
          <w:szCs w:val="20"/>
          <w:lang w:val="en-US"/>
        </w:rPr>
        <w:t xml:space="preserve">   = 2258</w:t>
      </w:r>
    </w:p>
    <w:p w14:paraId="144D02D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Florya</w:t>
      </w:r>
      <w:proofErr w:type="spellEnd"/>
      <w:r w:rsidRPr="008B5765">
        <w:rPr>
          <w:rFonts w:cs="Times New Roman"/>
          <w:sz w:val="20"/>
          <w:szCs w:val="20"/>
          <w:lang w:val="en-US"/>
        </w:rPr>
        <w:t xml:space="preserve">          </w:t>
      </w:r>
      <w:proofErr w:type="gramStart"/>
      <w:r w:rsidRPr="008B5765">
        <w:rPr>
          <w:rFonts w:cs="Times New Roman"/>
          <w:sz w:val="20"/>
          <w:szCs w:val="20"/>
          <w:lang w:val="en-US"/>
        </w:rPr>
        <w:t>=  159</w:t>
      </w:r>
      <w:proofErr w:type="gramEnd"/>
    </w:p>
    <w:p w14:paraId="6972206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Güngören</w:t>
      </w:r>
      <w:proofErr w:type="spellEnd"/>
      <w:r w:rsidRPr="008B5765">
        <w:rPr>
          <w:rFonts w:cs="Times New Roman"/>
          <w:sz w:val="20"/>
          <w:szCs w:val="20"/>
          <w:lang w:val="en-US"/>
        </w:rPr>
        <w:t xml:space="preserve">        = 2405</w:t>
      </w:r>
    </w:p>
    <w:p w14:paraId="5A531C9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r w:rsidRPr="008B5765">
        <w:rPr>
          <w:rFonts w:cs="Times New Roman"/>
          <w:sz w:val="20"/>
          <w:szCs w:val="20"/>
          <w:lang w:val="en-US"/>
        </w:rPr>
        <w:t>Göztepe</w:t>
      </w:r>
      <w:proofErr w:type="spellEnd"/>
      <w:r w:rsidRPr="008B5765">
        <w:rPr>
          <w:rFonts w:cs="Times New Roman"/>
          <w:sz w:val="20"/>
          <w:szCs w:val="20"/>
          <w:lang w:val="en-US"/>
        </w:rPr>
        <w:t xml:space="preserve"> = 3351</w:t>
      </w:r>
    </w:p>
    <w:p w14:paraId="417D882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Rıhtım</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121</w:t>
      </w:r>
    </w:p>
    <w:p w14:paraId="07DD273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Kartal</w:t>
      </w:r>
      <w:proofErr w:type="spellEnd"/>
      <w:r w:rsidRPr="008B5765">
        <w:rPr>
          <w:rFonts w:cs="Times New Roman"/>
          <w:sz w:val="20"/>
          <w:szCs w:val="20"/>
          <w:lang w:val="en-US"/>
        </w:rPr>
        <w:t xml:space="preserve">          </w:t>
      </w:r>
      <w:proofErr w:type="gramStart"/>
      <w:r w:rsidRPr="008B5765">
        <w:rPr>
          <w:rFonts w:cs="Times New Roman"/>
          <w:sz w:val="20"/>
          <w:szCs w:val="20"/>
          <w:lang w:val="en-US"/>
        </w:rPr>
        <w:t>=  153</w:t>
      </w:r>
      <w:proofErr w:type="gramEnd"/>
    </w:p>
    <w:p w14:paraId="4A3579A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Sab.Gökçen</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64</w:t>
      </w:r>
    </w:p>
    <w:p w14:paraId="00883F3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Samandıra</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xml:space="preserve">.  </w:t>
      </w:r>
      <w:proofErr w:type="gramStart"/>
      <w:r w:rsidRPr="008B5765">
        <w:rPr>
          <w:rFonts w:cs="Times New Roman"/>
          <w:sz w:val="20"/>
          <w:szCs w:val="20"/>
          <w:lang w:val="en-US"/>
        </w:rPr>
        <w:t>=  446</w:t>
      </w:r>
      <w:proofErr w:type="gramEnd"/>
    </w:p>
    <w:p w14:paraId="05ED715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Sancaktepe</w:t>
      </w:r>
      <w:proofErr w:type="spellEnd"/>
      <w:r w:rsidRPr="008B5765">
        <w:rPr>
          <w:rFonts w:cs="Times New Roman"/>
          <w:sz w:val="20"/>
          <w:szCs w:val="20"/>
          <w:lang w:val="en-US"/>
        </w:rPr>
        <w:t xml:space="preserve">      = 2883</w:t>
      </w:r>
    </w:p>
    <w:p w14:paraId="0121694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 xml:space="preserve">         =   11</w:t>
      </w:r>
    </w:p>
    <w:p w14:paraId="79D08BE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Kumköy</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29</w:t>
      </w:r>
    </w:p>
    <w:p w14:paraId="50935BC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 2917</w:t>
      </w:r>
    </w:p>
    <w:p w14:paraId="4034F32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Fen.    </w:t>
      </w:r>
      <w:proofErr w:type="gramStart"/>
      <w:r w:rsidRPr="008B5765">
        <w:rPr>
          <w:rFonts w:cs="Times New Roman"/>
          <w:sz w:val="20"/>
          <w:szCs w:val="20"/>
          <w:lang w:val="en-US"/>
        </w:rPr>
        <w:t>=  829</w:t>
      </w:r>
      <w:proofErr w:type="gramEnd"/>
    </w:p>
    <w:p w14:paraId="4A61F84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Şile</w:t>
      </w:r>
      <w:proofErr w:type="spellEnd"/>
      <w:r w:rsidRPr="008B5765">
        <w:rPr>
          <w:rFonts w:cs="Times New Roman"/>
          <w:sz w:val="20"/>
          <w:szCs w:val="20"/>
          <w:lang w:val="en-US"/>
        </w:rPr>
        <w:t xml:space="preserve">            </w:t>
      </w:r>
      <w:proofErr w:type="gramStart"/>
      <w:r w:rsidRPr="008B5765">
        <w:rPr>
          <w:rFonts w:cs="Times New Roman"/>
          <w:sz w:val="20"/>
          <w:szCs w:val="20"/>
          <w:lang w:val="en-US"/>
        </w:rPr>
        <w:t>=  114</w:t>
      </w:r>
      <w:proofErr w:type="gramEnd"/>
    </w:p>
    <w:p w14:paraId="2B7EFAC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Şişli</w:t>
      </w:r>
      <w:proofErr w:type="spellEnd"/>
      <w:r w:rsidRPr="008B5765">
        <w:rPr>
          <w:rFonts w:cs="Times New Roman"/>
          <w:sz w:val="20"/>
          <w:szCs w:val="20"/>
          <w:lang w:val="en-US"/>
        </w:rPr>
        <w:t xml:space="preserve">           = 2486</w:t>
      </w:r>
    </w:p>
    <w:p w14:paraId="4167CAE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           </w:t>
      </w:r>
      <w:proofErr w:type="gramStart"/>
      <w:r w:rsidRPr="008B5765">
        <w:rPr>
          <w:rFonts w:cs="Times New Roman"/>
          <w:sz w:val="20"/>
          <w:szCs w:val="20"/>
          <w:lang w:val="en-US"/>
        </w:rPr>
        <w:t>=  139</w:t>
      </w:r>
      <w:proofErr w:type="gramEnd"/>
    </w:p>
    <w:p w14:paraId="45E10B7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w:t>
      </w:r>
      <w:proofErr w:type="spellStart"/>
      <w:r w:rsidRPr="008B5765">
        <w:rPr>
          <w:rFonts w:cs="Times New Roman"/>
          <w:sz w:val="20"/>
          <w:szCs w:val="20"/>
          <w:lang w:val="en-US"/>
        </w:rPr>
        <w:t>Ayd.Fen</w:t>
      </w:r>
      <w:proofErr w:type="spellEnd"/>
      <w:r w:rsidRPr="008B5765">
        <w:rPr>
          <w:rFonts w:cs="Times New Roman"/>
          <w:sz w:val="20"/>
          <w:szCs w:val="20"/>
          <w:lang w:val="en-US"/>
        </w:rPr>
        <w:t xml:space="preserve">.  </w:t>
      </w:r>
      <w:proofErr w:type="gramStart"/>
      <w:r w:rsidRPr="008B5765">
        <w:rPr>
          <w:rFonts w:cs="Times New Roman"/>
          <w:sz w:val="20"/>
          <w:szCs w:val="20"/>
          <w:lang w:val="en-US"/>
        </w:rPr>
        <w:t>=  323</w:t>
      </w:r>
      <w:proofErr w:type="gramEnd"/>
    </w:p>
    <w:p w14:paraId="6581A97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Tuzla/İTÜ Fen.  </w:t>
      </w:r>
      <w:proofErr w:type="gramStart"/>
      <w:r w:rsidRPr="008B5765">
        <w:rPr>
          <w:rFonts w:cs="Times New Roman"/>
          <w:sz w:val="20"/>
          <w:szCs w:val="20"/>
          <w:lang w:val="en-US"/>
        </w:rPr>
        <w:t>=  555</w:t>
      </w:r>
      <w:proofErr w:type="gramEnd"/>
    </w:p>
    <w:p w14:paraId="3A50621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Ümraniye</w:t>
      </w:r>
      <w:proofErr w:type="spellEnd"/>
      <w:r w:rsidRPr="008B5765">
        <w:rPr>
          <w:rFonts w:cs="Times New Roman"/>
          <w:sz w:val="20"/>
          <w:szCs w:val="20"/>
          <w:lang w:val="en-US"/>
        </w:rPr>
        <w:t xml:space="preserve">        = 2390</w:t>
      </w:r>
    </w:p>
    <w:p w14:paraId="38D047A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Üsküdar</w:t>
      </w:r>
      <w:proofErr w:type="spellEnd"/>
      <w:r w:rsidRPr="008B5765">
        <w:rPr>
          <w:rFonts w:cs="Times New Roman"/>
          <w:sz w:val="20"/>
          <w:szCs w:val="20"/>
          <w:lang w:val="en-US"/>
        </w:rPr>
        <w:t xml:space="preserve">         = 2653</w:t>
      </w:r>
    </w:p>
    <w:p w14:paraId="32132CCA" w14:textId="77777777" w:rsidR="007E4318" w:rsidRDefault="007E4318"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num="2" w:space="708"/>
          <w:docGrid w:linePitch="360"/>
        </w:sectPr>
      </w:pPr>
    </w:p>
    <w:p w14:paraId="295A9596" w14:textId="09162842" w:rsidR="008B5765" w:rsidRPr="008B5765" w:rsidRDefault="008B5765" w:rsidP="008B5765">
      <w:pPr>
        <w:spacing w:before="0" w:after="0"/>
        <w:rPr>
          <w:rFonts w:cs="Times New Roman"/>
          <w:sz w:val="20"/>
          <w:szCs w:val="20"/>
          <w:lang w:val="en-US"/>
        </w:rPr>
      </w:pPr>
    </w:p>
    <w:p w14:paraId="132957E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Test Statistic:                  F = 304.1327</w:t>
      </w:r>
    </w:p>
    <w:p w14:paraId="6653DE9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Test Statistic Parameters:       num df   =     29</w:t>
      </w:r>
    </w:p>
    <w:p w14:paraId="3A8ECE9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denom</w:t>
      </w:r>
      <w:proofErr w:type="spellEnd"/>
      <w:r w:rsidRPr="008B5765">
        <w:rPr>
          <w:rFonts w:cs="Times New Roman"/>
          <w:sz w:val="20"/>
          <w:szCs w:val="20"/>
          <w:lang w:val="en-US"/>
        </w:rPr>
        <w:t xml:space="preserve"> df = 291520</w:t>
      </w:r>
    </w:p>
    <w:p w14:paraId="4231DDCF" w14:textId="52C0438B" w:rsidR="008B5765" w:rsidRDefault="008B5765" w:rsidP="008B5765">
      <w:pPr>
        <w:spacing w:before="0" w:after="0"/>
        <w:rPr>
          <w:rFonts w:cs="Times New Roman"/>
          <w:sz w:val="20"/>
          <w:szCs w:val="20"/>
          <w:lang w:val="en-US"/>
        </w:rPr>
      </w:pPr>
      <w:r w:rsidRPr="008B5765">
        <w:rPr>
          <w:rFonts w:cs="Times New Roman"/>
          <w:sz w:val="20"/>
          <w:szCs w:val="20"/>
          <w:lang w:val="en-US"/>
        </w:rPr>
        <w:t>P-value:                         0</w:t>
      </w:r>
    </w:p>
    <w:p w14:paraId="34EC1200" w14:textId="5F7B500E" w:rsidR="008B5765" w:rsidRDefault="008B5765" w:rsidP="008B5765">
      <w:pPr>
        <w:spacing w:before="0" w:after="0"/>
        <w:rPr>
          <w:rFonts w:cs="Times New Roman"/>
          <w:sz w:val="20"/>
          <w:szCs w:val="20"/>
          <w:lang w:val="en-US"/>
        </w:rPr>
      </w:pPr>
    </w:p>
    <w:p w14:paraId="1E3B06B4" w14:textId="77777777" w:rsidR="007E4318" w:rsidRDefault="007E4318" w:rsidP="008B5765">
      <w:pPr>
        <w:spacing w:before="0" w:after="0"/>
        <w:rPr>
          <w:rFonts w:cs="Times New Roman"/>
          <w:sz w:val="20"/>
          <w:szCs w:val="20"/>
          <w:lang w:val="en-US"/>
        </w:rPr>
      </w:pPr>
    </w:p>
    <w:p w14:paraId="6A3F07E0" w14:textId="7A8A1455"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Results of Hypothesis Test</w:t>
      </w:r>
    </w:p>
    <w:p w14:paraId="0F1E0D4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w:t>
      </w:r>
    </w:p>
    <w:p w14:paraId="45E1DF6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Null Hypothesis:                 Ratio of each pair of variances = 1</w:t>
      </w:r>
    </w:p>
    <w:p w14:paraId="09BD904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Alternative Hypothesis:          At least one variance differs</w:t>
      </w:r>
    </w:p>
    <w:p w14:paraId="49847EBF" w14:textId="507265D9"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Test Name:                       Bartlett's Test for</w:t>
      </w:r>
      <w:r w:rsidR="007E4318">
        <w:rPr>
          <w:rFonts w:cs="Times New Roman"/>
          <w:sz w:val="20"/>
          <w:szCs w:val="20"/>
          <w:lang w:val="en-US"/>
        </w:rPr>
        <w:t xml:space="preserve"> </w:t>
      </w:r>
      <w:proofErr w:type="spellStart"/>
      <w:r w:rsidRPr="008B5765">
        <w:rPr>
          <w:rFonts w:cs="Times New Roman"/>
          <w:sz w:val="20"/>
          <w:szCs w:val="20"/>
          <w:lang w:val="en-US"/>
        </w:rPr>
        <w:t>Homogenity</w:t>
      </w:r>
      <w:proofErr w:type="spellEnd"/>
      <w:r w:rsidRPr="008B5765">
        <w:rPr>
          <w:rFonts w:cs="Times New Roman"/>
          <w:sz w:val="20"/>
          <w:szCs w:val="20"/>
          <w:lang w:val="en-US"/>
        </w:rPr>
        <w:t xml:space="preserve"> of Variance</w:t>
      </w:r>
      <w:r w:rsidR="007E4318">
        <w:rPr>
          <w:rFonts w:cs="Times New Roman"/>
          <w:sz w:val="20"/>
          <w:szCs w:val="20"/>
          <w:lang w:val="en-US"/>
        </w:rPr>
        <w:t xml:space="preserve"> </w:t>
      </w:r>
      <w:r w:rsidRPr="008B5765">
        <w:rPr>
          <w:rFonts w:cs="Times New Roman"/>
          <w:sz w:val="20"/>
          <w:szCs w:val="20"/>
          <w:lang w:val="en-US"/>
        </w:rPr>
        <w:t>(With Correction Factor)</w:t>
      </w:r>
    </w:p>
    <w:p w14:paraId="2846ACE8" w14:textId="77777777" w:rsidR="007E4318" w:rsidRDefault="008B5765" w:rsidP="008B5765">
      <w:pPr>
        <w:spacing w:before="0" w:after="0"/>
        <w:rPr>
          <w:rFonts w:cs="Times New Roman"/>
          <w:sz w:val="20"/>
          <w:szCs w:val="20"/>
          <w:lang w:val="en-US"/>
        </w:rPr>
      </w:pPr>
      <w:r w:rsidRPr="008B5765">
        <w:rPr>
          <w:rFonts w:cs="Times New Roman"/>
          <w:sz w:val="20"/>
          <w:szCs w:val="20"/>
          <w:lang w:val="en-US"/>
        </w:rPr>
        <w:t>Estimated Parameter(s):</w:t>
      </w:r>
    </w:p>
    <w:p w14:paraId="206C8F83" w14:textId="77777777" w:rsidR="007E4318" w:rsidRDefault="007E4318"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space="708"/>
          <w:docGrid w:linePitch="360"/>
        </w:sectPr>
      </w:pPr>
      <w:r>
        <w:rPr>
          <w:rFonts w:cs="Times New Roman"/>
          <w:sz w:val="20"/>
          <w:szCs w:val="20"/>
          <w:lang w:val="en-US"/>
        </w:rPr>
        <w:t xml:space="preserve">                       </w:t>
      </w:r>
      <w:r w:rsidR="008B5765" w:rsidRPr="008B5765">
        <w:rPr>
          <w:rFonts w:cs="Times New Roman"/>
          <w:sz w:val="20"/>
          <w:szCs w:val="20"/>
          <w:lang w:val="en-US"/>
        </w:rPr>
        <w:t xml:space="preserve">          </w:t>
      </w:r>
    </w:p>
    <w:p w14:paraId="2C12924A" w14:textId="7AB3E05F" w:rsidR="008B5765" w:rsidRPr="008B5765" w:rsidRDefault="007E4318" w:rsidP="008B5765">
      <w:pPr>
        <w:spacing w:before="0" w:after="0"/>
        <w:rPr>
          <w:rFonts w:cs="Times New Roman"/>
          <w:sz w:val="20"/>
          <w:szCs w:val="20"/>
          <w:lang w:val="en-US"/>
        </w:rPr>
      </w:pPr>
      <w:r>
        <w:rPr>
          <w:rFonts w:cs="Times New Roman"/>
          <w:sz w:val="20"/>
          <w:szCs w:val="20"/>
          <w:lang w:val="en-US"/>
        </w:rPr>
        <w:t xml:space="preserve">                                 </w:t>
      </w:r>
      <w:proofErr w:type="spellStart"/>
      <w:r w:rsidR="008B5765" w:rsidRPr="008B5765">
        <w:rPr>
          <w:rFonts w:cs="Times New Roman"/>
          <w:sz w:val="20"/>
          <w:szCs w:val="20"/>
          <w:lang w:val="en-US"/>
        </w:rPr>
        <w:t>Adalar</w:t>
      </w:r>
      <w:proofErr w:type="spellEnd"/>
      <w:r w:rsidR="008B5765" w:rsidRPr="008B5765">
        <w:rPr>
          <w:rFonts w:cs="Times New Roman"/>
          <w:sz w:val="20"/>
          <w:szCs w:val="20"/>
          <w:lang w:val="en-US"/>
        </w:rPr>
        <w:t xml:space="preserve">          </w:t>
      </w:r>
      <w:proofErr w:type="gramStart"/>
      <w:r w:rsidR="008B5765" w:rsidRPr="008B5765">
        <w:rPr>
          <w:rFonts w:cs="Times New Roman"/>
          <w:sz w:val="20"/>
          <w:szCs w:val="20"/>
          <w:lang w:val="en-US"/>
        </w:rPr>
        <w:t>=  6.077783</w:t>
      </w:r>
      <w:proofErr w:type="gramEnd"/>
    </w:p>
    <w:p w14:paraId="5F82E41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Arnavutköy</w:t>
      </w:r>
      <w:proofErr w:type="spellEnd"/>
      <w:r w:rsidRPr="008B5765">
        <w:rPr>
          <w:rFonts w:cs="Times New Roman"/>
          <w:sz w:val="20"/>
          <w:szCs w:val="20"/>
          <w:lang w:val="en-US"/>
        </w:rPr>
        <w:t xml:space="preserve">      = 11.737584</w:t>
      </w:r>
    </w:p>
    <w:p w14:paraId="3B7543F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Atatürk </w:t>
      </w:r>
      <w:proofErr w:type="spellStart"/>
      <w:r w:rsidRPr="008B5765">
        <w:rPr>
          <w:rFonts w:cs="Times New Roman"/>
          <w:sz w:val="20"/>
          <w:szCs w:val="20"/>
          <w:lang w:val="en-US"/>
        </w:rPr>
        <w:t>Hav</w:t>
      </w:r>
      <w:proofErr w:type="spellEnd"/>
      <w:r w:rsidRPr="008B5765">
        <w:rPr>
          <w:rFonts w:cs="Times New Roman"/>
          <w:sz w:val="20"/>
          <w:szCs w:val="20"/>
          <w:lang w:val="en-US"/>
        </w:rPr>
        <w:t>.    = 11.485790</w:t>
      </w:r>
    </w:p>
    <w:p w14:paraId="1CBC122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 xml:space="preserve">          = 13.556342</w:t>
      </w:r>
    </w:p>
    <w:p w14:paraId="76110BF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w:t>
      </w:r>
      <w:proofErr w:type="spellStart"/>
      <w:r w:rsidRPr="008B5765">
        <w:rPr>
          <w:rFonts w:cs="Times New Roman"/>
          <w:sz w:val="20"/>
          <w:szCs w:val="20"/>
          <w:lang w:val="en-US"/>
        </w:rPr>
        <w:t>Ana.Fen</w:t>
      </w:r>
      <w:proofErr w:type="spellEnd"/>
      <w:r w:rsidRPr="008B5765">
        <w:rPr>
          <w:rFonts w:cs="Times New Roman"/>
          <w:sz w:val="20"/>
          <w:szCs w:val="20"/>
          <w:lang w:val="en-US"/>
        </w:rPr>
        <w:t xml:space="preserve">. </w:t>
      </w:r>
      <w:proofErr w:type="gramStart"/>
      <w:r w:rsidRPr="008B5765">
        <w:rPr>
          <w:rFonts w:cs="Times New Roman"/>
          <w:sz w:val="20"/>
          <w:szCs w:val="20"/>
          <w:lang w:val="en-US"/>
        </w:rPr>
        <w:t>=  9.362033</w:t>
      </w:r>
      <w:proofErr w:type="gramEnd"/>
    </w:p>
    <w:p w14:paraId="07055D4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Büyükçekmece</w:t>
      </w:r>
      <w:proofErr w:type="spellEnd"/>
      <w:r w:rsidRPr="008B5765">
        <w:rPr>
          <w:rFonts w:cs="Times New Roman"/>
          <w:sz w:val="20"/>
          <w:szCs w:val="20"/>
          <w:lang w:val="en-US"/>
        </w:rPr>
        <w:t xml:space="preserve">    = 18.320192</w:t>
      </w:r>
    </w:p>
    <w:p w14:paraId="73D9009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Çatalca</w:t>
      </w:r>
      <w:proofErr w:type="spellEnd"/>
      <w:r w:rsidRPr="008B5765">
        <w:rPr>
          <w:rFonts w:cs="Times New Roman"/>
          <w:sz w:val="20"/>
          <w:szCs w:val="20"/>
          <w:lang w:val="en-US"/>
        </w:rPr>
        <w:t xml:space="preserve">         = 10.426970</w:t>
      </w:r>
    </w:p>
    <w:p w14:paraId="66F9058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Çekmeköy</w:t>
      </w:r>
      <w:proofErr w:type="spellEnd"/>
      <w:r w:rsidRPr="008B5765">
        <w:rPr>
          <w:rFonts w:cs="Times New Roman"/>
          <w:sz w:val="20"/>
          <w:szCs w:val="20"/>
          <w:lang w:val="en-US"/>
        </w:rPr>
        <w:t xml:space="preserve">        = 19.234941</w:t>
      </w:r>
    </w:p>
    <w:p w14:paraId="7A5640B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Eyüp</w:t>
      </w:r>
      <w:proofErr w:type="spellEnd"/>
      <w:r w:rsidRPr="008B5765">
        <w:rPr>
          <w:rFonts w:cs="Times New Roman"/>
          <w:sz w:val="20"/>
          <w:szCs w:val="20"/>
          <w:lang w:val="en-US"/>
        </w:rPr>
        <w:t xml:space="preserve">            = 17.888819</w:t>
      </w:r>
    </w:p>
    <w:p w14:paraId="59FCC40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Den.Bil</w:t>
      </w:r>
      <w:proofErr w:type="spellEnd"/>
      <w:r w:rsidRPr="008B5765">
        <w:rPr>
          <w:rFonts w:cs="Times New Roman"/>
          <w:sz w:val="20"/>
          <w:szCs w:val="20"/>
          <w:lang w:val="en-US"/>
        </w:rPr>
        <w:t>.  = 14.321280</w:t>
      </w:r>
    </w:p>
    <w:p w14:paraId="50F938F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Kumkapı</w:t>
      </w:r>
      <w:proofErr w:type="spellEnd"/>
      <w:r w:rsidRPr="008B5765">
        <w:rPr>
          <w:rFonts w:cs="Times New Roman"/>
          <w:sz w:val="20"/>
          <w:szCs w:val="20"/>
          <w:lang w:val="en-US"/>
        </w:rPr>
        <w:t xml:space="preserve">   </w:t>
      </w:r>
      <w:proofErr w:type="gramStart"/>
      <w:r w:rsidRPr="008B5765">
        <w:rPr>
          <w:rFonts w:cs="Times New Roman"/>
          <w:sz w:val="20"/>
          <w:szCs w:val="20"/>
          <w:lang w:val="en-US"/>
        </w:rPr>
        <w:t>=  8.386869</w:t>
      </w:r>
      <w:proofErr w:type="gramEnd"/>
    </w:p>
    <w:p w14:paraId="040ABE8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Florya</w:t>
      </w:r>
      <w:proofErr w:type="spellEnd"/>
      <w:r w:rsidRPr="008B5765">
        <w:rPr>
          <w:rFonts w:cs="Times New Roman"/>
          <w:sz w:val="20"/>
          <w:szCs w:val="20"/>
          <w:lang w:val="en-US"/>
        </w:rPr>
        <w:t xml:space="preserve">          = 13.802360</w:t>
      </w:r>
    </w:p>
    <w:p w14:paraId="2B3B613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Güngören</w:t>
      </w:r>
      <w:proofErr w:type="spellEnd"/>
      <w:r w:rsidRPr="008B5765">
        <w:rPr>
          <w:rFonts w:cs="Times New Roman"/>
          <w:sz w:val="20"/>
          <w:szCs w:val="20"/>
          <w:lang w:val="en-US"/>
        </w:rPr>
        <w:t xml:space="preserve">        = 12.954484</w:t>
      </w:r>
    </w:p>
    <w:p w14:paraId="200D223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r w:rsidRPr="008B5765">
        <w:rPr>
          <w:rFonts w:cs="Times New Roman"/>
          <w:sz w:val="20"/>
          <w:szCs w:val="20"/>
          <w:lang w:val="en-US"/>
        </w:rPr>
        <w:t>Göztepe</w:t>
      </w:r>
      <w:proofErr w:type="spellEnd"/>
      <w:r w:rsidRPr="008B5765">
        <w:rPr>
          <w:rFonts w:cs="Times New Roman"/>
          <w:sz w:val="20"/>
          <w:szCs w:val="20"/>
          <w:lang w:val="en-US"/>
        </w:rPr>
        <w:t xml:space="preserve"> = 14.007684</w:t>
      </w:r>
    </w:p>
    <w:p w14:paraId="32E7854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Rıhtım</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12.858479</w:t>
      </w:r>
    </w:p>
    <w:p w14:paraId="76EFFB8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Kartal</w:t>
      </w:r>
      <w:proofErr w:type="spellEnd"/>
      <w:r w:rsidRPr="008B5765">
        <w:rPr>
          <w:rFonts w:cs="Times New Roman"/>
          <w:sz w:val="20"/>
          <w:szCs w:val="20"/>
          <w:lang w:val="en-US"/>
        </w:rPr>
        <w:t xml:space="preserve">          = 14.184884</w:t>
      </w:r>
    </w:p>
    <w:p w14:paraId="6F927AD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Sab.Gökçen</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15.218471</w:t>
      </w:r>
    </w:p>
    <w:p w14:paraId="617F2E2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Samandıra</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15.665257</w:t>
      </w:r>
    </w:p>
    <w:p w14:paraId="671A298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Sancaktepe</w:t>
      </w:r>
      <w:proofErr w:type="spellEnd"/>
      <w:r w:rsidRPr="008B5765">
        <w:rPr>
          <w:rFonts w:cs="Times New Roman"/>
          <w:sz w:val="20"/>
          <w:szCs w:val="20"/>
          <w:lang w:val="en-US"/>
        </w:rPr>
        <w:t xml:space="preserve">      = 18.209165</w:t>
      </w:r>
    </w:p>
    <w:p w14:paraId="71B7924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 xml:space="preserve">         = 12.564923</w:t>
      </w:r>
    </w:p>
    <w:p w14:paraId="2A72B7A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Kumköy</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14.060686</w:t>
      </w:r>
    </w:p>
    <w:p w14:paraId="0DFB8A9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 14.989507</w:t>
      </w:r>
    </w:p>
    <w:p w14:paraId="0601447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Fen.    = 10.751463</w:t>
      </w:r>
    </w:p>
    <w:p w14:paraId="79AC28C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Şile</w:t>
      </w:r>
      <w:proofErr w:type="spellEnd"/>
      <w:r w:rsidRPr="008B5765">
        <w:rPr>
          <w:rFonts w:cs="Times New Roman"/>
          <w:sz w:val="20"/>
          <w:szCs w:val="20"/>
          <w:lang w:val="en-US"/>
        </w:rPr>
        <w:t xml:space="preserve">            = 14.052138</w:t>
      </w:r>
    </w:p>
    <w:p w14:paraId="5CA51FD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Şişli</w:t>
      </w:r>
      <w:proofErr w:type="spellEnd"/>
      <w:r w:rsidRPr="008B5765">
        <w:rPr>
          <w:rFonts w:cs="Times New Roman"/>
          <w:sz w:val="20"/>
          <w:szCs w:val="20"/>
          <w:lang w:val="en-US"/>
        </w:rPr>
        <w:t xml:space="preserve">           = 12.180845</w:t>
      </w:r>
    </w:p>
    <w:p w14:paraId="45C2D11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           = 16.011360</w:t>
      </w:r>
    </w:p>
    <w:p w14:paraId="5DDB7D3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w:t>
      </w:r>
      <w:proofErr w:type="spellStart"/>
      <w:r w:rsidRPr="008B5765">
        <w:rPr>
          <w:rFonts w:cs="Times New Roman"/>
          <w:sz w:val="20"/>
          <w:szCs w:val="20"/>
          <w:lang w:val="en-US"/>
        </w:rPr>
        <w:t>Ayd.Fen</w:t>
      </w:r>
      <w:proofErr w:type="spellEnd"/>
      <w:r w:rsidRPr="008B5765">
        <w:rPr>
          <w:rFonts w:cs="Times New Roman"/>
          <w:sz w:val="20"/>
          <w:szCs w:val="20"/>
          <w:lang w:val="en-US"/>
        </w:rPr>
        <w:t xml:space="preserve">.  </w:t>
      </w:r>
      <w:proofErr w:type="gramStart"/>
      <w:r w:rsidRPr="008B5765">
        <w:rPr>
          <w:rFonts w:cs="Times New Roman"/>
          <w:sz w:val="20"/>
          <w:szCs w:val="20"/>
          <w:lang w:val="en-US"/>
        </w:rPr>
        <w:t>=  8.405260</w:t>
      </w:r>
      <w:proofErr w:type="gramEnd"/>
    </w:p>
    <w:p w14:paraId="485EE95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Tuzla/İTÜ Fen.  </w:t>
      </w:r>
      <w:proofErr w:type="gramStart"/>
      <w:r w:rsidRPr="008B5765">
        <w:rPr>
          <w:rFonts w:cs="Times New Roman"/>
          <w:sz w:val="20"/>
          <w:szCs w:val="20"/>
          <w:lang w:val="en-US"/>
        </w:rPr>
        <w:t>=  9.009931</w:t>
      </w:r>
      <w:proofErr w:type="gramEnd"/>
    </w:p>
    <w:p w14:paraId="7C298F7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Ümraniye</w:t>
      </w:r>
      <w:proofErr w:type="spellEnd"/>
      <w:r w:rsidRPr="008B5765">
        <w:rPr>
          <w:rFonts w:cs="Times New Roman"/>
          <w:sz w:val="20"/>
          <w:szCs w:val="20"/>
          <w:lang w:val="en-US"/>
        </w:rPr>
        <w:t xml:space="preserve">        = 16.820532</w:t>
      </w:r>
    </w:p>
    <w:p w14:paraId="12B0B282" w14:textId="77777777" w:rsidR="007E4318" w:rsidRDefault="008B5765"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num="2" w:space="708"/>
          <w:docGrid w:linePitch="360"/>
        </w:sectPr>
      </w:pPr>
      <w:r w:rsidRPr="008B5765">
        <w:rPr>
          <w:rFonts w:cs="Times New Roman"/>
          <w:sz w:val="20"/>
          <w:szCs w:val="20"/>
          <w:lang w:val="en-US"/>
        </w:rPr>
        <w:t xml:space="preserve">                                 </w:t>
      </w:r>
      <w:proofErr w:type="spellStart"/>
      <w:r w:rsidRPr="008B5765">
        <w:rPr>
          <w:rFonts w:cs="Times New Roman"/>
          <w:sz w:val="20"/>
          <w:szCs w:val="20"/>
          <w:lang w:val="en-US"/>
        </w:rPr>
        <w:t>Üsküdar</w:t>
      </w:r>
      <w:proofErr w:type="spellEnd"/>
      <w:r w:rsidRPr="008B5765">
        <w:rPr>
          <w:rFonts w:cs="Times New Roman"/>
          <w:sz w:val="20"/>
          <w:szCs w:val="20"/>
          <w:lang w:val="en-US"/>
        </w:rPr>
        <w:t xml:space="preserve">         = 12.352540</w:t>
      </w:r>
    </w:p>
    <w:p w14:paraId="7BFEC3E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lastRenderedPageBreak/>
        <w:t>Data:                            sicaklik_yaz1</w:t>
      </w:r>
    </w:p>
    <w:p w14:paraId="7851D4B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Grouping Variable:               Columns</w:t>
      </w:r>
    </w:p>
    <w:p w14:paraId="765A716E" w14:textId="77777777" w:rsidR="008B5765" w:rsidRPr="008B5765" w:rsidRDefault="008B5765" w:rsidP="008B5765">
      <w:pPr>
        <w:spacing w:before="0" w:after="0"/>
        <w:rPr>
          <w:rFonts w:cs="Times New Roman"/>
          <w:sz w:val="20"/>
          <w:szCs w:val="20"/>
          <w:lang w:val="en-US"/>
        </w:rPr>
      </w:pPr>
    </w:p>
    <w:p w14:paraId="59E90CAC" w14:textId="77777777" w:rsidR="007E4318" w:rsidRDefault="007E4318"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space="708"/>
          <w:docGrid w:linePitch="360"/>
        </w:sectPr>
      </w:pPr>
    </w:p>
    <w:p w14:paraId="41E371FD" w14:textId="07F194E0" w:rsidR="007E4318" w:rsidRDefault="008B5765" w:rsidP="008B5765">
      <w:pPr>
        <w:spacing w:before="0" w:after="0"/>
        <w:rPr>
          <w:rFonts w:cs="Times New Roman"/>
          <w:sz w:val="20"/>
          <w:szCs w:val="20"/>
          <w:lang w:val="en-US"/>
        </w:rPr>
      </w:pPr>
      <w:r w:rsidRPr="008B5765">
        <w:rPr>
          <w:rFonts w:cs="Times New Roman"/>
          <w:sz w:val="20"/>
          <w:szCs w:val="20"/>
          <w:lang w:val="en-US"/>
        </w:rPr>
        <w:t xml:space="preserve">Sample Sizes:        </w:t>
      </w:r>
    </w:p>
    <w:p w14:paraId="06BE7A08" w14:textId="0D9F9110" w:rsidR="008B5765" w:rsidRPr="008B5765" w:rsidRDefault="007E4318" w:rsidP="008B5765">
      <w:pPr>
        <w:spacing w:before="0" w:after="0"/>
        <w:rPr>
          <w:rFonts w:cs="Times New Roman"/>
          <w:sz w:val="20"/>
          <w:szCs w:val="20"/>
          <w:lang w:val="en-US"/>
        </w:rPr>
      </w:pPr>
      <w:r>
        <w:rPr>
          <w:rFonts w:cs="Times New Roman"/>
          <w:sz w:val="20"/>
          <w:szCs w:val="20"/>
          <w:lang w:val="en-US"/>
        </w:rPr>
        <w:t xml:space="preserve">                     </w:t>
      </w:r>
      <w:r w:rsidR="008B5765" w:rsidRPr="008B5765">
        <w:rPr>
          <w:rFonts w:cs="Times New Roman"/>
          <w:sz w:val="20"/>
          <w:szCs w:val="20"/>
          <w:lang w:val="en-US"/>
        </w:rPr>
        <w:t xml:space="preserve">            </w:t>
      </w:r>
      <w:proofErr w:type="spellStart"/>
      <w:r w:rsidR="008B5765" w:rsidRPr="008B5765">
        <w:rPr>
          <w:rFonts w:cs="Times New Roman"/>
          <w:sz w:val="20"/>
          <w:szCs w:val="20"/>
          <w:lang w:val="en-US"/>
        </w:rPr>
        <w:t>Adalar</w:t>
      </w:r>
      <w:proofErr w:type="spellEnd"/>
      <w:r w:rsidR="008B5765" w:rsidRPr="008B5765">
        <w:rPr>
          <w:rFonts w:cs="Times New Roman"/>
          <w:sz w:val="20"/>
          <w:szCs w:val="20"/>
          <w:lang w:val="en-US"/>
        </w:rPr>
        <w:t xml:space="preserve">          </w:t>
      </w:r>
      <w:proofErr w:type="gramStart"/>
      <w:r w:rsidR="008B5765" w:rsidRPr="008B5765">
        <w:rPr>
          <w:rFonts w:cs="Times New Roman"/>
          <w:sz w:val="20"/>
          <w:szCs w:val="20"/>
          <w:lang w:val="en-US"/>
        </w:rPr>
        <w:t>=  6923</w:t>
      </w:r>
      <w:proofErr w:type="gramEnd"/>
    </w:p>
    <w:p w14:paraId="545C3C2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Arnavutköy</w:t>
      </w:r>
      <w:proofErr w:type="spellEnd"/>
      <w:r w:rsidRPr="008B5765">
        <w:rPr>
          <w:rFonts w:cs="Times New Roman"/>
          <w:sz w:val="20"/>
          <w:szCs w:val="20"/>
          <w:lang w:val="en-US"/>
        </w:rPr>
        <w:t xml:space="preserve">      </w:t>
      </w:r>
      <w:proofErr w:type="gramStart"/>
      <w:r w:rsidRPr="008B5765">
        <w:rPr>
          <w:rFonts w:cs="Times New Roman"/>
          <w:sz w:val="20"/>
          <w:szCs w:val="20"/>
          <w:lang w:val="en-US"/>
        </w:rPr>
        <w:t>=  8599</w:t>
      </w:r>
      <w:proofErr w:type="gramEnd"/>
    </w:p>
    <w:p w14:paraId="717B92C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Atatürk </w:t>
      </w:r>
      <w:proofErr w:type="spellStart"/>
      <w:r w:rsidRPr="008B5765">
        <w:rPr>
          <w:rFonts w:cs="Times New Roman"/>
          <w:sz w:val="20"/>
          <w:szCs w:val="20"/>
          <w:lang w:val="en-US"/>
        </w:rPr>
        <w:t>Hav</w:t>
      </w:r>
      <w:proofErr w:type="spellEnd"/>
      <w:r w:rsidRPr="008B5765">
        <w:rPr>
          <w:rFonts w:cs="Times New Roman"/>
          <w:sz w:val="20"/>
          <w:szCs w:val="20"/>
          <w:lang w:val="en-US"/>
        </w:rPr>
        <w:t>.    = 11006</w:t>
      </w:r>
    </w:p>
    <w:p w14:paraId="2CBBDA5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 xml:space="preserve">          </w:t>
      </w:r>
      <w:proofErr w:type="gramStart"/>
      <w:r w:rsidRPr="008B5765">
        <w:rPr>
          <w:rFonts w:cs="Times New Roman"/>
          <w:sz w:val="20"/>
          <w:szCs w:val="20"/>
          <w:lang w:val="en-US"/>
        </w:rPr>
        <w:t>=  8552</w:t>
      </w:r>
      <w:proofErr w:type="gramEnd"/>
    </w:p>
    <w:p w14:paraId="3DB48FB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w:t>
      </w:r>
      <w:proofErr w:type="spellStart"/>
      <w:r w:rsidRPr="008B5765">
        <w:rPr>
          <w:rFonts w:cs="Times New Roman"/>
          <w:sz w:val="20"/>
          <w:szCs w:val="20"/>
          <w:lang w:val="en-US"/>
        </w:rPr>
        <w:t>Ana.Fen</w:t>
      </w:r>
      <w:proofErr w:type="spellEnd"/>
      <w:r w:rsidRPr="008B5765">
        <w:rPr>
          <w:rFonts w:cs="Times New Roman"/>
          <w:sz w:val="20"/>
          <w:szCs w:val="20"/>
          <w:lang w:val="en-US"/>
        </w:rPr>
        <w:t xml:space="preserve">. </w:t>
      </w:r>
      <w:proofErr w:type="gramStart"/>
      <w:r w:rsidRPr="008B5765">
        <w:rPr>
          <w:rFonts w:cs="Times New Roman"/>
          <w:sz w:val="20"/>
          <w:szCs w:val="20"/>
          <w:lang w:val="en-US"/>
        </w:rPr>
        <w:t>=  8272</w:t>
      </w:r>
      <w:proofErr w:type="gramEnd"/>
    </w:p>
    <w:p w14:paraId="52FAB50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Büyükçekmece</w:t>
      </w:r>
      <w:proofErr w:type="spellEnd"/>
      <w:r w:rsidRPr="008B5765">
        <w:rPr>
          <w:rFonts w:cs="Times New Roman"/>
          <w:sz w:val="20"/>
          <w:szCs w:val="20"/>
          <w:lang w:val="en-US"/>
        </w:rPr>
        <w:t xml:space="preserve">    = 10780</w:t>
      </w:r>
    </w:p>
    <w:p w14:paraId="76FF9AF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Çatalca</w:t>
      </w:r>
      <w:proofErr w:type="spellEnd"/>
      <w:r w:rsidRPr="008B5765">
        <w:rPr>
          <w:rFonts w:cs="Times New Roman"/>
          <w:sz w:val="20"/>
          <w:szCs w:val="20"/>
          <w:lang w:val="en-US"/>
        </w:rPr>
        <w:t xml:space="preserve">         = 10979</w:t>
      </w:r>
    </w:p>
    <w:p w14:paraId="46E801B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Çekmeköy</w:t>
      </w:r>
      <w:proofErr w:type="spellEnd"/>
      <w:r w:rsidRPr="008B5765">
        <w:rPr>
          <w:rFonts w:cs="Times New Roman"/>
          <w:sz w:val="20"/>
          <w:szCs w:val="20"/>
          <w:lang w:val="en-US"/>
        </w:rPr>
        <w:t xml:space="preserve">        </w:t>
      </w:r>
      <w:proofErr w:type="gramStart"/>
      <w:r w:rsidRPr="008B5765">
        <w:rPr>
          <w:rFonts w:cs="Times New Roman"/>
          <w:sz w:val="20"/>
          <w:szCs w:val="20"/>
          <w:lang w:val="en-US"/>
        </w:rPr>
        <w:t>=  8561</w:t>
      </w:r>
      <w:proofErr w:type="gramEnd"/>
    </w:p>
    <w:p w14:paraId="4D97A8F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Eyüp</w:t>
      </w:r>
      <w:proofErr w:type="spellEnd"/>
      <w:r w:rsidRPr="008B5765">
        <w:rPr>
          <w:rFonts w:cs="Times New Roman"/>
          <w:sz w:val="20"/>
          <w:szCs w:val="20"/>
          <w:lang w:val="en-US"/>
        </w:rPr>
        <w:t xml:space="preserve">            = 10442</w:t>
      </w:r>
    </w:p>
    <w:p w14:paraId="4E3A0ED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Den.Bil</w:t>
      </w:r>
      <w:proofErr w:type="spellEnd"/>
      <w:r w:rsidRPr="008B5765">
        <w:rPr>
          <w:rFonts w:cs="Times New Roman"/>
          <w:sz w:val="20"/>
          <w:szCs w:val="20"/>
          <w:lang w:val="en-US"/>
        </w:rPr>
        <w:t>.  = 10922</w:t>
      </w:r>
    </w:p>
    <w:p w14:paraId="2458BC7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Kumkapı</w:t>
      </w:r>
      <w:proofErr w:type="spellEnd"/>
      <w:r w:rsidRPr="008B5765">
        <w:rPr>
          <w:rFonts w:cs="Times New Roman"/>
          <w:sz w:val="20"/>
          <w:szCs w:val="20"/>
          <w:lang w:val="en-US"/>
        </w:rPr>
        <w:t xml:space="preserve">   </w:t>
      </w:r>
      <w:proofErr w:type="gramStart"/>
      <w:r w:rsidRPr="008B5765">
        <w:rPr>
          <w:rFonts w:cs="Times New Roman"/>
          <w:sz w:val="20"/>
          <w:szCs w:val="20"/>
          <w:lang w:val="en-US"/>
        </w:rPr>
        <w:t>=  8782</w:t>
      </w:r>
      <w:proofErr w:type="gramEnd"/>
    </w:p>
    <w:p w14:paraId="7B42804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Florya</w:t>
      </w:r>
      <w:proofErr w:type="spellEnd"/>
      <w:r w:rsidRPr="008B5765">
        <w:rPr>
          <w:rFonts w:cs="Times New Roman"/>
          <w:sz w:val="20"/>
          <w:szCs w:val="20"/>
          <w:lang w:val="en-US"/>
        </w:rPr>
        <w:t xml:space="preserve">          = 10881</w:t>
      </w:r>
    </w:p>
    <w:p w14:paraId="413F672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Güngören</w:t>
      </w:r>
      <w:proofErr w:type="spellEnd"/>
      <w:r w:rsidRPr="008B5765">
        <w:rPr>
          <w:rFonts w:cs="Times New Roman"/>
          <w:sz w:val="20"/>
          <w:szCs w:val="20"/>
          <w:lang w:val="en-US"/>
        </w:rPr>
        <w:t xml:space="preserve">        </w:t>
      </w:r>
      <w:proofErr w:type="gramStart"/>
      <w:r w:rsidRPr="008B5765">
        <w:rPr>
          <w:rFonts w:cs="Times New Roman"/>
          <w:sz w:val="20"/>
          <w:szCs w:val="20"/>
          <w:lang w:val="en-US"/>
        </w:rPr>
        <w:t>=  8635</w:t>
      </w:r>
      <w:proofErr w:type="gramEnd"/>
    </w:p>
    <w:p w14:paraId="3866054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r w:rsidRPr="008B5765">
        <w:rPr>
          <w:rFonts w:cs="Times New Roman"/>
          <w:sz w:val="20"/>
          <w:szCs w:val="20"/>
          <w:lang w:val="en-US"/>
        </w:rPr>
        <w:t>Göztepe</w:t>
      </w:r>
      <w:proofErr w:type="spellEnd"/>
      <w:r w:rsidRPr="008B5765">
        <w:rPr>
          <w:rFonts w:cs="Times New Roman"/>
          <w:sz w:val="20"/>
          <w:szCs w:val="20"/>
          <w:lang w:val="en-US"/>
        </w:rPr>
        <w:t xml:space="preserve"> </w:t>
      </w:r>
      <w:proofErr w:type="gramStart"/>
      <w:r w:rsidRPr="008B5765">
        <w:rPr>
          <w:rFonts w:cs="Times New Roman"/>
          <w:sz w:val="20"/>
          <w:szCs w:val="20"/>
          <w:lang w:val="en-US"/>
        </w:rPr>
        <w:t>=  7689</w:t>
      </w:r>
      <w:proofErr w:type="gramEnd"/>
    </w:p>
    <w:p w14:paraId="3CE5967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Rıhtım</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10919</w:t>
      </w:r>
    </w:p>
    <w:p w14:paraId="4ECB128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Kartal</w:t>
      </w:r>
      <w:proofErr w:type="spellEnd"/>
      <w:r w:rsidRPr="008B5765">
        <w:rPr>
          <w:rFonts w:cs="Times New Roman"/>
          <w:sz w:val="20"/>
          <w:szCs w:val="20"/>
          <w:lang w:val="en-US"/>
        </w:rPr>
        <w:t xml:space="preserve">          = 10887</w:t>
      </w:r>
    </w:p>
    <w:p w14:paraId="5F91913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Sab.Gökçen</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10976</w:t>
      </w:r>
    </w:p>
    <w:p w14:paraId="6E7CC737"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Samandıra</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10594</w:t>
      </w:r>
    </w:p>
    <w:p w14:paraId="43F379D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Sancaktepe</w:t>
      </w:r>
      <w:proofErr w:type="spellEnd"/>
      <w:r w:rsidRPr="008B5765">
        <w:rPr>
          <w:rFonts w:cs="Times New Roman"/>
          <w:sz w:val="20"/>
          <w:szCs w:val="20"/>
          <w:lang w:val="en-US"/>
        </w:rPr>
        <w:t xml:space="preserve">      </w:t>
      </w:r>
      <w:proofErr w:type="gramStart"/>
      <w:r w:rsidRPr="008B5765">
        <w:rPr>
          <w:rFonts w:cs="Times New Roman"/>
          <w:sz w:val="20"/>
          <w:szCs w:val="20"/>
          <w:lang w:val="en-US"/>
        </w:rPr>
        <w:t>=  8157</w:t>
      </w:r>
      <w:proofErr w:type="gramEnd"/>
    </w:p>
    <w:p w14:paraId="6E955C6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 xml:space="preserve">         = 11029</w:t>
      </w:r>
    </w:p>
    <w:p w14:paraId="7306E9E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Kumköy</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11011</w:t>
      </w:r>
    </w:p>
    <w:p w14:paraId="6B493BE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w:t>
      </w:r>
      <w:proofErr w:type="gramStart"/>
      <w:r w:rsidRPr="008B5765">
        <w:rPr>
          <w:rFonts w:cs="Times New Roman"/>
          <w:sz w:val="20"/>
          <w:szCs w:val="20"/>
          <w:lang w:val="en-US"/>
        </w:rPr>
        <w:t>=  8123</w:t>
      </w:r>
      <w:proofErr w:type="gramEnd"/>
    </w:p>
    <w:p w14:paraId="738B20A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Fen.    = 10211</w:t>
      </w:r>
    </w:p>
    <w:p w14:paraId="3B70482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Şile</w:t>
      </w:r>
      <w:proofErr w:type="spellEnd"/>
      <w:r w:rsidRPr="008B5765">
        <w:rPr>
          <w:rFonts w:cs="Times New Roman"/>
          <w:sz w:val="20"/>
          <w:szCs w:val="20"/>
          <w:lang w:val="en-US"/>
        </w:rPr>
        <w:t xml:space="preserve">            = 10926</w:t>
      </w:r>
    </w:p>
    <w:p w14:paraId="5D8D2E3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Şişli</w:t>
      </w:r>
      <w:proofErr w:type="spellEnd"/>
      <w:r w:rsidRPr="008B5765">
        <w:rPr>
          <w:rFonts w:cs="Times New Roman"/>
          <w:sz w:val="20"/>
          <w:szCs w:val="20"/>
          <w:lang w:val="en-US"/>
        </w:rPr>
        <w:t xml:space="preserve">           </w:t>
      </w:r>
      <w:proofErr w:type="gramStart"/>
      <w:r w:rsidRPr="008B5765">
        <w:rPr>
          <w:rFonts w:cs="Times New Roman"/>
          <w:sz w:val="20"/>
          <w:szCs w:val="20"/>
          <w:lang w:val="en-US"/>
        </w:rPr>
        <w:t>=  8554</w:t>
      </w:r>
      <w:proofErr w:type="gramEnd"/>
    </w:p>
    <w:p w14:paraId="0C333F0A"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           = 10901</w:t>
      </w:r>
    </w:p>
    <w:p w14:paraId="25061F8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w:t>
      </w:r>
      <w:proofErr w:type="spellStart"/>
      <w:r w:rsidRPr="008B5765">
        <w:rPr>
          <w:rFonts w:cs="Times New Roman"/>
          <w:sz w:val="20"/>
          <w:szCs w:val="20"/>
          <w:lang w:val="en-US"/>
        </w:rPr>
        <w:t>Ayd.Fen</w:t>
      </w:r>
      <w:proofErr w:type="spellEnd"/>
      <w:r w:rsidRPr="008B5765">
        <w:rPr>
          <w:rFonts w:cs="Times New Roman"/>
          <w:sz w:val="20"/>
          <w:szCs w:val="20"/>
          <w:lang w:val="en-US"/>
        </w:rPr>
        <w:t>.  = 10717</w:t>
      </w:r>
    </w:p>
    <w:p w14:paraId="76F5318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Tuzla/İTÜ Fen.  = 10485</w:t>
      </w:r>
    </w:p>
    <w:p w14:paraId="377AB31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Ümraniye</w:t>
      </w:r>
      <w:proofErr w:type="spellEnd"/>
      <w:r w:rsidRPr="008B5765">
        <w:rPr>
          <w:rFonts w:cs="Times New Roman"/>
          <w:sz w:val="20"/>
          <w:szCs w:val="20"/>
          <w:lang w:val="en-US"/>
        </w:rPr>
        <w:t xml:space="preserve">        </w:t>
      </w:r>
      <w:proofErr w:type="gramStart"/>
      <w:r w:rsidRPr="008B5765">
        <w:rPr>
          <w:rFonts w:cs="Times New Roman"/>
          <w:sz w:val="20"/>
          <w:szCs w:val="20"/>
          <w:lang w:val="en-US"/>
        </w:rPr>
        <w:t>=  8650</w:t>
      </w:r>
      <w:proofErr w:type="gramEnd"/>
    </w:p>
    <w:p w14:paraId="793503C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Üsküdar</w:t>
      </w:r>
      <w:proofErr w:type="spellEnd"/>
      <w:r w:rsidRPr="008B5765">
        <w:rPr>
          <w:rFonts w:cs="Times New Roman"/>
          <w:sz w:val="20"/>
          <w:szCs w:val="20"/>
          <w:lang w:val="en-US"/>
        </w:rPr>
        <w:t xml:space="preserve">         </w:t>
      </w:r>
      <w:proofErr w:type="gramStart"/>
      <w:r w:rsidRPr="008B5765">
        <w:rPr>
          <w:rFonts w:cs="Times New Roman"/>
          <w:sz w:val="20"/>
          <w:szCs w:val="20"/>
          <w:lang w:val="en-US"/>
        </w:rPr>
        <w:t>=  8387</w:t>
      </w:r>
      <w:proofErr w:type="gramEnd"/>
    </w:p>
    <w:p w14:paraId="01DE7FED" w14:textId="77777777" w:rsidR="008B5765" w:rsidRPr="008B5765" w:rsidRDefault="008B5765" w:rsidP="008B5765">
      <w:pPr>
        <w:spacing w:before="0" w:after="0"/>
        <w:rPr>
          <w:rFonts w:cs="Times New Roman"/>
          <w:sz w:val="20"/>
          <w:szCs w:val="20"/>
          <w:lang w:val="en-US"/>
        </w:rPr>
      </w:pPr>
    </w:p>
    <w:p w14:paraId="5FDBB14F" w14:textId="77777777" w:rsidR="007E4318" w:rsidRDefault="008B5765" w:rsidP="008B5765">
      <w:pPr>
        <w:spacing w:before="0" w:after="0"/>
        <w:rPr>
          <w:rFonts w:cs="Times New Roman"/>
          <w:sz w:val="20"/>
          <w:szCs w:val="20"/>
          <w:lang w:val="en-US"/>
        </w:rPr>
      </w:pPr>
      <w:r w:rsidRPr="008B5765">
        <w:rPr>
          <w:rFonts w:cs="Times New Roman"/>
          <w:sz w:val="20"/>
          <w:szCs w:val="20"/>
          <w:lang w:val="en-US"/>
        </w:rPr>
        <w:t>Number NA/</w:t>
      </w:r>
      <w:proofErr w:type="spellStart"/>
      <w:r w:rsidRPr="008B5765">
        <w:rPr>
          <w:rFonts w:cs="Times New Roman"/>
          <w:sz w:val="20"/>
          <w:szCs w:val="20"/>
          <w:lang w:val="en-US"/>
        </w:rPr>
        <w:t>NaN</w:t>
      </w:r>
      <w:proofErr w:type="spellEnd"/>
      <w:r w:rsidRPr="008B5765">
        <w:rPr>
          <w:rFonts w:cs="Times New Roman"/>
          <w:sz w:val="20"/>
          <w:szCs w:val="20"/>
          <w:lang w:val="en-US"/>
        </w:rPr>
        <w:t xml:space="preserve">/Inf's:        </w:t>
      </w:r>
    </w:p>
    <w:p w14:paraId="4FDE552E" w14:textId="209B7C05" w:rsidR="008B5765" w:rsidRPr="008B5765" w:rsidRDefault="007E4318" w:rsidP="008B5765">
      <w:pPr>
        <w:spacing w:before="0" w:after="0"/>
        <w:rPr>
          <w:rFonts w:cs="Times New Roman"/>
          <w:sz w:val="20"/>
          <w:szCs w:val="20"/>
          <w:lang w:val="en-US"/>
        </w:rPr>
      </w:pPr>
      <w:r>
        <w:rPr>
          <w:rFonts w:cs="Times New Roman"/>
          <w:sz w:val="20"/>
          <w:szCs w:val="20"/>
          <w:lang w:val="en-US"/>
        </w:rPr>
        <w:t xml:space="preserve">                            </w:t>
      </w:r>
      <w:r w:rsidR="008B5765" w:rsidRPr="008B5765">
        <w:rPr>
          <w:rFonts w:cs="Times New Roman"/>
          <w:sz w:val="20"/>
          <w:szCs w:val="20"/>
          <w:lang w:val="en-US"/>
        </w:rPr>
        <w:t xml:space="preserve">     </w:t>
      </w:r>
      <w:proofErr w:type="spellStart"/>
      <w:r w:rsidR="008B5765" w:rsidRPr="008B5765">
        <w:rPr>
          <w:rFonts w:cs="Times New Roman"/>
          <w:sz w:val="20"/>
          <w:szCs w:val="20"/>
          <w:lang w:val="en-US"/>
        </w:rPr>
        <w:t>Adalar</w:t>
      </w:r>
      <w:proofErr w:type="spellEnd"/>
      <w:r w:rsidR="008B5765" w:rsidRPr="008B5765">
        <w:rPr>
          <w:rFonts w:cs="Times New Roman"/>
          <w:sz w:val="20"/>
          <w:szCs w:val="20"/>
          <w:lang w:val="en-US"/>
        </w:rPr>
        <w:t xml:space="preserve">          = 4117</w:t>
      </w:r>
    </w:p>
    <w:p w14:paraId="1F76946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Arnavutköy</w:t>
      </w:r>
      <w:proofErr w:type="spellEnd"/>
      <w:r w:rsidRPr="008B5765">
        <w:rPr>
          <w:rFonts w:cs="Times New Roman"/>
          <w:sz w:val="20"/>
          <w:szCs w:val="20"/>
          <w:lang w:val="en-US"/>
        </w:rPr>
        <w:t xml:space="preserve">      = 2441</w:t>
      </w:r>
    </w:p>
    <w:p w14:paraId="2327802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Atatürk </w:t>
      </w:r>
      <w:proofErr w:type="spellStart"/>
      <w:r w:rsidRPr="008B5765">
        <w:rPr>
          <w:rFonts w:cs="Times New Roman"/>
          <w:sz w:val="20"/>
          <w:szCs w:val="20"/>
          <w:lang w:val="en-US"/>
        </w:rPr>
        <w:t>Hav</w:t>
      </w:r>
      <w:proofErr w:type="spellEnd"/>
      <w:r w:rsidRPr="008B5765">
        <w:rPr>
          <w:rFonts w:cs="Times New Roman"/>
          <w:sz w:val="20"/>
          <w:szCs w:val="20"/>
          <w:lang w:val="en-US"/>
        </w:rPr>
        <w:t>.    =   34</w:t>
      </w:r>
    </w:p>
    <w:p w14:paraId="3D6CC22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 xml:space="preserve">          = 2488</w:t>
      </w:r>
    </w:p>
    <w:p w14:paraId="1061CF9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Beykoz</w:t>
      </w:r>
      <w:proofErr w:type="spellEnd"/>
      <w:r w:rsidRPr="008B5765">
        <w:rPr>
          <w:rFonts w:cs="Times New Roman"/>
          <w:sz w:val="20"/>
          <w:szCs w:val="20"/>
          <w:lang w:val="en-US"/>
        </w:rPr>
        <w:t>/</w:t>
      </w:r>
      <w:proofErr w:type="spellStart"/>
      <w:r w:rsidRPr="008B5765">
        <w:rPr>
          <w:rFonts w:cs="Times New Roman"/>
          <w:sz w:val="20"/>
          <w:szCs w:val="20"/>
          <w:lang w:val="en-US"/>
        </w:rPr>
        <w:t>Ana.Fen</w:t>
      </w:r>
      <w:proofErr w:type="spellEnd"/>
      <w:r w:rsidRPr="008B5765">
        <w:rPr>
          <w:rFonts w:cs="Times New Roman"/>
          <w:sz w:val="20"/>
          <w:szCs w:val="20"/>
          <w:lang w:val="en-US"/>
        </w:rPr>
        <w:t>. = 2768</w:t>
      </w:r>
    </w:p>
    <w:p w14:paraId="1365201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Büyükçekmece</w:t>
      </w:r>
      <w:proofErr w:type="spellEnd"/>
      <w:r w:rsidRPr="008B5765">
        <w:rPr>
          <w:rFonts w:cs="Times New Roman"/>
          <w:sz w:val="20"/>
          <w:szCs w:val="20"/>
          <w:lang w:val="en-US"/>
        </w:rPr>
        <w:t xml:space="preserve">    </w:t>
      </w:r>
      <w:proofErr w:type="gramStart"/>
      <w:r w:rsidRPr="008B5765">
        <w:rPr>
          <w:rFonts w:cs="Times New Roman"/>
          <w:sz w:val="20"/>
          <w:szCs w:val="20"/>
          <w:lang w:val="en-US"/>
        </w:rPr>
        <w:t>=  260</w:t>
      </w:r>
      <w:proofErr w:type="gramEnd"/>
    </w:p>
    <w:p w14:paraId="298C8BC3"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Çatalca</w:t>
      </w:r>
      <w:proofErr w:type="spellEnd"/>
      <w:r w:rsidRPr="008B5765">
        <w:rPr>
          <w:rFonts w:cs="Times New Roman"/>
          <w:sz w:val="20"/>
          <w:szCs w:val="20"/>
          <w:lang w:val="en-US"/>
        </w:rPr>
        <w:t xml:space="preserve">         =   61</w:t>
      </w:r>
    </w:p>
    <w:p w14:paraId="0FDA924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Çekmeköy</w:t>
      </w:r>
      <w:proofErr w:type="spellEnd"/>
      <w:r w:rsidRPr="008B5765">
        <w:rPr>
          <w:rFonts w:cs="Times New Roman"/>
          <w:sz w:val="20"/>
          <w:szCs w:val="20"/>
          <w:lang w:val="en-US"/>
        </w:rPr>
        <w:t xml:space="preserve">        = 2479</w:t>
      </w:r>
    </w:p>
    <w:p w14:paraId="4F2A90D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Eyüp</w:t>
      </w:r>
      <w:proofErr w:type="spellEnd"/>
      <w:r w:rsidRPr="008B5765">
        <w:rPr>
          <w:rFonts w:cs="Times New Roman"/>
          <w:sz w:val="20"/>
          <w:szCs w:val="20"/>
          <w:lang w:val="en-US"/>
        </w:rPr>
        <w:t xml:space="preserve">            </w:t>
      </w:r>
      <w:proofErr w:type="gramStart"/>
      <w:r w:rsidRPr="008B5765">
        <w:rPr>
          <w:rFonts w:cs="Times New Roman"/>
          <w:sz w:val="20"/>
          <w:szCs w:val="20"/>
          <w:lang w:val="en-US"/>
        </w:rPr>
        <w:t>=  598</w:t>
      </w:r>
      <w:proofErr w:type="gramEnd"/>
    </w:p>
    <w:p w14:paraId="2F03B39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Den.Bil</w:t>
      </w:r>
      <w:proofErr w:type="spellEnd"/>
      <w:r w:rsidRPr="008B5765">
        <w:rPr>
          <w:rFonts w:cs="Times New Roman"/>
          <w:sz w:val="20"/>
          <w:szCs w:val="20"/>
          <w:lang w:val="en-US"/>
        </w:rPr>
        <w:t xml:space="preserve">.  </w:t>
      </w:r>
      <w:proofErr w:type="gramStart"/>
      <w:r w:rsidRPr="008B5765">
        <w:rPr>
          <w:rFonts w:cs="Times New Roman"/>
          <w:sz w:val="20"/>
          <w:szCs w:val="20"/>
          <w:lang w:val="en-US"/>
        </w:rPr>
        <w:t>=  118</w:t>
      </w:r>
      <w:proofErr w:type="gramEnd"/>
    </w:p>
    <w:p w14:paraId="3C0E859F"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Fatih</w:t>
      </w:r>
      <w:proofErr w:type="spellEnd"/>
      <w:r w:rsidRPr="008B5765">
        <w:rPr>
          <w:rFonts w:cs="Times New Roman"/>
          <w:sz w:val="20"/>
          <w:szCs w:val="20"/>
          <w:lang w:val="en-US"/>
        </w:rPr>
        <w:t>/</w:t>
      </w:r>
      <w:proofErr w:type="spellStart"/>
      <w:r w:rsidRPr="008B5765">
        <w:rPr>
          <w:rFonts w:cs="Times New Roman"/>
          <w:sz w:val="20"/>
          <w:szCs w:val="20"/>
          <w:lang w:val="en-US"/>
        </w:rPr>
        <w:t>Kumkapı</w:t>
      </w:r>
      <w:proofErr w:type="spellEnd"/>
      <w:r w:rsidRPr="008B5765">
        <w:rPr>
          <w:rFonts w:cs="Times New Roman"/>
          <w:sz w:val="20"/>
          <w:szCs w:val="20"/>
          <w:lang w:val="en-US"/>
        </w:rPr>
        <w:t xml:space="preserve">   = 2258</w:t>
      </w:r>
    </w:p>
    <w:p w14:paraId="1428FAB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Florya</w:t>
      </w:r>
      <w:proofErr w:type="spellEnd"/>
      <w:r w:rsidRPr="008B5765">
        <w:rPr>
          <w:rFonts w:cs="Times New Roman"/>
          <w:sz w:val="20"/>
          <w:szCs w:val="20"/>
          <w:lang w:val="en-US"/>
        </w:rPr>
        <w:t xml:space="preserve">          </w:t>
      </w:r>
      <w:proofErr w:type="gramStart"/>
      <w:r w:rsidRPr="008B5765">
        <w:rPr>
          <w:rFonts w:cs="Times New Roman"/>
          <w:sz w:val="20"/>
          <w:szCs w:val="20"/>
          <w:lang w:val="en-US"/>
        </w:rPr>
        <w:t>=  159</w:t>
      </w:r>
      <w:proofErr w:type="gramEnd"/>
    </w:p>
    <w:p w14:paraId="0326B25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Güngören</w:t>
      </w:r>
      <w:proofErr w:type="spellEnd"/>
      <w:r w:rsidRPr="008B5765">
        <w:rPr>
          <w:rFonts w:cs="Times New Roman"/>
          <w:sz w:val="20"/>
          <w:szCs w:val="20"/>
          <w:lang w:val="en-US"/>
        </w:rPr>
        <w:t xml:space="preserve">        = 2405</w:t>
      </w:r>
    </w:p>
    <w:p w14:paraId="7E94A378"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r w:rsidRPr="008B5765">
        <w:rPr>
          <w:rFonts w:cs="Times New Roman"/>
          <w:sz w:val="20"/>
          <w:szCs w:val="20"/>
          <w:lang w:val="en-US"/>
        </w:rPr>
        <w:t>Göztepe</w:t>
      </w:r>
      <w:proofErr w:type="spellEnd"/>
      <w:r w:rsidRPr="008B5765">
        <w:rPr>
          <w:rFonts w:cs="Times New Roman"/>
          <w:sz w:val="20"/>
          <w:szCs w:val="20"/>
          <w:lang w:val="en-US"/>
        </w:rPr>
        <w:t xml:space="preserve"> = 3351</w:t>
      </w:r>
    </w:p>
    <w:p w14:paraId="27503A1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Kadıköy</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Rıhtım</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121</w:t>
      </w:r>
    </w:p>
    <w:p w14:paraId="4BD0785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Kartal</w:t>
      </w:r>
      <w:proofErr w:type="spellEnd"/>
      <w:r w:rsidRPr="008B5765">
        <w:rPr>
          <w:rFonts w:cs="Times New Roman"/>
          <w:sz w:val="20"/>
          <w:szCs w:val="20"/>
          <w:lang w:val="en-US"/>
        </w:rPr>
        <w:t xml:space="preserve">          </w:t>
      </w:r>
      <w:proofErr w:type="gramStart"/>
      <w:r w:rsidRPr="008B5765">
        <w:rPr>
          <w:rFonts w:cs="Times New Roman"/>
          <w:sz w:val="20"/>
          <w:szCs w:val="20"/>
          <w:lang w:val="en-US"/>
        </w:rPr>
        <w:t>=  153</w:t>
      </w:r>
      <w:proofErr w:type="gramEnd"/>
    </w:p>
    <w:p w14:paraId="17A4829C"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Sab.Gökçen</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   64</w:t>
      </w:r>
    </w:p>
    <w:p w14:paraId="1D336394"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Samandıra</w:t>
      </w:r>
      <w:proofErr w:type="spellEnd"/>
      <w:r w:rsidRPr="008B5765">
        <w:rPr>
          <w:rFonts w:cs="Times New Roman"/>
          <w:sz w:val="20"/>
          <w:szCs w:val="20"/>
          <w:lang w:val="en-US"/>
        </w:rPr>
        <w:t xml:space="preserve"> </w:t>
      </w:r>
      <w:proofErr w:type="spellStart"/>
      <w:r w:rsidRPr="008B5765">
        <w:rPr>
          <w:rFonts w:cs="Times New Roman"/>
          <w:sz w:val="20"/>
          <w:szCs w:val="20"/>
          <w:lang w:val="en-US"/>
        </w:rPr>
        <w:t>Hav</w:t>
      </w:r>
      <w:proofErr w:type="spellEnd"/>
      <w:r w:rsidRPr="008B5765">
        <w:rPr>
          <w:rFonts w:cs="Times New Roman"/>
          <w:sz w:val="20"/>
          <w:szCs w:val="20"/>
          <w:lang w:val="en-US"/>
        </w:rPr>
        <w:t xml:space="preserve">.  </w:t>
      </w:r>
      <w:proofErr w:type="gramStart"/>
      <w:r w:rsidRPr="008B5765">
        <w:rPr>
          <w:rFonts w:cs="Times New Roman"/>
          <w:sz w:val="20"/>
          <w:szCs w:val="20"/>
          <w:lang w:val="en-US"/>
        </w:rPr>
        <w:t>=  446</w:t>
      </w:r>
      <w:proofErr w:type="gramEnd"/>
    </w:p>
    <w:p w14:paraId="577FF47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Sancaktepe</w:t>
      </w:r>
      <w:proofErr w:type="spellEnd"/>
      <w:r w:rsidRPr="008B5765">
        <w:rPr>
          <w:rFonts w:cs="Times New Roman"/>
          <w:sz w:val="20"/>
          <w:szCs w:val="20"/>
          <w:lang w:val="en-US"/>
        </w:rPr>
        <w:t xml:space="preserve">      = 2883</w:t>
      </w:r>
    </w:p>
    <w:p w14:paraId="62D3437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 xml:space="preserve">         =   11</w:t>
      </w:r>
    </w:p>
    <w:p w14:paraId="5DCF0C55"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Sarıyer</w:t>
      </w:r>
      <w:proofErr w:type="spellEnd"/>
      <w:r w:rsidRPr="008B5765">
        <w:rPr>
          <w:rFonts w:cs="Times New Roman"/>
          <w:sz w:val="20"/>
          <w:szCs w:val="20"/>
          <w:lang w:val="en-US"/>
        </w:rPr>
        <w:t>/</w:t>
      </w:r>
      <w:proofErr w:type="spellStart"/>
      <w:proofErr w:type="gramStart"/>
      <w:r w:rsidRPr="008B5765">
        <w:rPr>
          <w:rFonts w:cs="Times New Roman"/>
          <w:sz w:val="20"/>
          <w:szCs w:val="20"/>
          <w:lang w:val="en-US"/>
        </w:rPr>
        <w:t>Kumköy</w:t>
      </w:r>
      <w:proofErr w:type="spellEnd"/>
      <w:r w:rsidRPr="008B5765">
        <w:rPr>
          <w:rFonts w:cs="Times New Roman"/>
          <w:sz w:val="20"/>
          <w:szCs w:val="20"/>
          <w:lang w:val="en-US"/>
        </w:rPr>
        <w:t xml:space="preserve">  =</w:t>
      </w:r>
      <w:proofErr w:type="gramEnd"/>
      <w:r w:rsidRPr="008B5765">
        <w:rPr>
          <w:rFonts w:cs="Times New Roman"/>
          <w:sz w:val="20"/>
          <w:szCs w:val="20"/>
          <w:lang w:val="en-US"/>
        </w:rPr>
        <w:t xml:space="preserve">   29</w:t>
      </w:r>
    </w:p>
    <w:p w14:paraId="6B190140"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 2917</w:t>
      </w:r>
    </w:p>
    <w:p w14:paraId="3951F56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Silivri</w:t>
      </w:r>
      <w:proofErr w:type="spellEnd"/>
      <w:r w:rsidRPr="008B5765">
        <w:rPr>
          <w:rFonts w:cs="Times New Roman"/>
          <w:sz w:val="20"/>
          <w:szCs w:val="20"/>
          <w:lang w:val="en-US"/>
        </w:rPr>
        <w:t xml:space="preserve"> Fen.    </w:t>
      </w:r>
      <w:proofErr w:type="gramStart"/>
      <w:r w:rsidRPr="008B5765">
        <w:rPr>
          <w:rFonts w:cs="Times New Roman"/>
          <w:sz w:val="20"/>
          <w:szCs w:val="20"/>
          <w:lang w:val="en-US"/>
        </w:rPr>
        <w:t>=  829</w:t>
      </w:r>
      <w:proofErr w:type="gramEnd"/>
    </w:p>
    <w:p w14:paraId="1841362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Şile</w:t>
      </w:r>
      <w:proofErr w:type="spellEnd"/>
      <w:r w:rsidRPr="008B5765">
        <w:rPr>
          <w:rFonts w:cs="Times New Roman"/>
          <w:sz w:val="20"/>
          <w:szCs w:val="20"/>
          <w:lang w:val="en-US"/>
        </w:rPr>
        <w:t xml:space="preserve">            </w:t>
      </w:r>
      <w:proofErr w:type="gramStart"/>
      <w:r w:rsidRPr="008B5765">
        <w:rPr>
          <w:rFonts w:cs="Times New Roman"/>
          <w:sz w:val="20"/>
          <w:szCs w:val="20"/>
          <w:lang w:val="en-US"/>
        </w:rPr>
        <w:t>=  114</w:t>
      </w:r>
      <w:proofErr w:type="gramEnd"/>
    </w:p>
    <w:p w14:paraId="18C68089"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Şişli</w:t>
      </w:r>
      <w:proofErr w:type="spellEnd"/>
      <w:r w:rsidRPr="008B5765">
        <w:rPr>
          <w:rFonts w:cs="Times New Roman"/>
          <w:sz w:val="20"/>
          <w:szCs w:val="20"/>
          <w:lang w:val="en-US"/>
        </w:rPr>
        <w:t xml:space="preserve">           = 2486</w:t>
      </w:r>
    </w:p>
    <w:p w14:paraId="123DB481"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           </w:t>
      </w:r>
      <w:proofErr w:type="gramStart"/>
      <w:r w:rsidRPr="008B5765">
        <w:rPr>
          <w:rFonts w:cs="Times New Roman"/>
          <w:sz w:val="20"/>
          <w:szCs w:val="20"/>
          <w:lang w:val="en-US"/>
        </w:rPr>
        <w:t>=  139</w:t>
      </w:r>
      <w:proofErr w:type="gramEnd"/>
    </w:p>
    <w:p w14:paraId="64427D32"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w:t>
      </w:r>
      <w:proofErr w:type="spellStart"/>
      <w:r w:rsidRPr="008B5765">
        <w:rPr>
          <w:rFonts w:cs="Times New Roman"/>
          <w:sz w:val="20"/>
          <w:szCs w:val="20"/>
          <w:lang w:val="en-US"/>
        </w:rPr>
        <w:t>Ayd.Fen</w:t>
      </w:r>
      <w:proofErr w:type="spellEnd"/>
      <w:r w:rsidRPr="008B5765">
        <w:rPr>
          <w:rFonts w:cs="Times New Roman"/>
          <w:sz w:val="20"/>
          <w:szCs w:val="20"/>
          <w:lang w:val="en-US"/>
        </w:rPr>
        <w:t xml:space="preserve">.  </w:t>
      </w:r>
      <w:proofErr w:type="gramStart"/>
      <w:r w:rsidRPr="008B5765">
        <w:rPr>
          <w:rFonts w:cs="Times New Roman"/>
          <w:sz w:val="20"/>
          <w:szCs w:val="20"/>
          <w:lang w:val="en-US"/>
        </w:rPr>
        <w:t>=  323</w:t>
      </w:r>
      <w:proofErr w:type="gramEnd"/>
    </w:p>
    <w:p w14:paraId="65C9DA2D"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Tuzla/İTÜ Fen.  </w:t>
      </w:r>
      <w:proofErr w:type="gramStart"/>
      <w:r w:rsidRPr="008B5765">
        <w:rPr>
          <w:rFonts w:cs="Times New Roman"/>
          <w:sz w:val="20"/>
          <w:szCs w:val="20"/>
          <w:lang w:val="en-US"/>
        </w:rPr>
        <w:t>=  555</w:t>
      </w:r>
      <w:proofErr w:type="gramEnd"/>
    </w:p>
    <w:p w14:paraId="0BC3E996"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Ümraniye</w:t>
      </w:r>
      <w:proofErr w:type="spellEnd"/>
      <w:r w:rsidRPr="008B5765">
        <w:rPr>
          <w:rFonts w:cs="Times New Roman"/>
          <w:sz w:val="20"/>
          <w:szCs w:val="20"/>
          <w:lang w:val="en-US"/>
        </w:rPr>
        <w:t xml:space="preserve">        = 2390</w:t>
      </w:r>
    </w:p>
    <w:p w14:paraId="75E4CEEB"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 xml:space="preserve">                                 </w:t>
      </w:r>
      <w:proofErr w:type="spellStart"/>
      <w:r w:rsidRPr="008B5765">
        <w:rPr>
          <w:rFonts w:cs="Times New Roman"/>
          <w:sz w:val="20"/>
          <w:szCs w:val="20"/>
          <w:lang w:val="en-US"/>
        </w:rPr>
        <w:t>Üsküdar</w:t>
      </w:r>
      <w:proofErr w:type="spellEnd"/>
      <w:r w:rsidRPr="008B5765">
        <w:rPr>
          <w:rFonts w:cs="Times New Roman"/>
          <w:sz w:val="20"/>
          <w:szCs w:val="20"/>
          <w:lang w:val="en-US"/>
        </w:rPr>
        <w:t xml:space="preserve">         = 2653</w:t>
      </w:r>
    </w:p>
    <w:p w14:paraId="4E028A76" w14:textId="77777777" w:rsidR="007E4318" w:rsidRDefault="007E4318" w:rsidP="008B5765">
      <w:pPr>
        <w:spacing w:before="0" w:after="0"/>
        <w:rPr>
          <w:rFonts w:cs="Times New Roman"/>
          <w:sz w:val="20"/>
          <w:szCs w:val="20"/>
          <w:lang w:val="en-US"/>
        </w:rPr>
        <w:sectPr w:rsidR="007E4318" w:rsidSect="007E4318">
          <w:type w:val="continuous"/>
          <w:pgSz w:w="11906" w:h="16838"/>
          <w:pgMar w:top="1417" w:right="1417" w:bottom="1417" w:left="1417" w:header="708" w:footer="708" w:gutter="0"/>
          <w:cols w:num="2" w:space="708"/>
          <w:docGrid w:linePitch="360"/>
        </w:sectPr>
      </w:pPr>
    </w:p>
    <w:p w14:paraId="526CF37F" w14:textId="77777777" w:rsidR="008B5765" w:rsidRPr="008B5765" w:rsidRDefault="008B5765" w:rsidP="008B5765">
      <w:pPr>
        <w:spacing w:before="0" w:after="0"/>
        <w:rPr>
          <w:rFonts w:cs="Times New Roman"/>
          <w:sz w:val="20"/>
          <w:szCs w:val="20"/>
          <w:lang w:val="en-US"/>
        </w:rPr>
      </w:pPr>
      <w:bookmarkStart w:id="2" w:name="_GoBack"/>
      <w:bookmarkEnd w:id="2"/>
      <w:r w:rsidRPr="008B5765">
        <w:rPr>
          <w:rFonts w:cs="Times New Roman"/>
          <w:sz w:val="20"/>
          <w:szCs w:val="20"/>
          <w:lang w:val="en-US"/>
        </w:rPr>
        <w:t xml:space="preserve">Test Statistic:                  </w:t>
      </w:r>
      <w:proofErr w:type="spellStart"/>
      <w:r w:rsidRPr="008B5765">
        <w:rPr>
          <w:rFonts w:cs="Times New Roman"/>
          <w:sz w:val="20"/>
          <w:szCs w:val="20"/>
          <w:lang w:val="en-US"/>
        </w:rPr>
        <w:t>Chisq</w:t>
      </w:r>
      <w:proofErr w:type="spellEnd"/>
      <w:r w:rsidRPr="008B5765">
        <w:rPr>
          <w:rFonts w:cs="Times New Roman"/>
          <w:sz w:val="20"/>
          <w:szCs w:val="20"/>
          <w:lang w:val="en-US"/>
        </w:rPr>
        <w:t xml:space="preserve"> = 8482.646</w:t>
      </w:r>
    </w:p>
    <w:p w14:paraId="2618E53E" w14:textId="77777777" w:rsidR="008B5765" w:rsidRPr="008B5765" w:rsidRDefault="008B5765" w:rsidP="008B5765">
      <w:pPr>
        <w:spacing w:before="0" w:after="0"/>
        <w:rPr>
          <w:rFonts w:cs="Times New Roman"/>
          <w:sz w:val="20"/>
          <w:szCs w:val="20"/>
          <w:lang w:val="en-US"/>
        </w:rPr>
      </w:pPr>
      <w:r w:rsidRPr="008B5765">
        <w:rPr>
          <w:rFonts w:cs="Times New Roman"/>
          <w:sz w:val="20"/>
          <w:szCs w:val="20"/>
          <w:lang w:val="en-US"/>
        </w:rPr>
        <w:t>Test Statistic Parameter:        df = 29</w:t>
      </w:r>
    </w:p>
    <w:p w14:paraId="11187146" w14:textId="5F0C9A1F" w:rsidR="008B5765" w:rsidRPr="00DD5C3F" w:rsidRDefault="008B5765" w:rsidP="008B5765">
      <w:pPr>
        <w:spacing w:before="0" w:after="0"/>
        <w:rPr>
          <w:rFonts w:cs="Times New Roman"/>
          <w:sz w:val="20"/>
          <w:szCs w:val="20"/>
          <w:lang w:val="en-US"/>
        </w:rPr>
      </w:pPr>
      <w:r w:rsidRPr="008B5765">
        <w:rPr>
          <w:rFonts w:cs="Times New Roman"/>
          <w:sz w:val="20"/>
          <w:szCs w:val="20"/>
          <w:lang w:val="en-US"/>
        </w:rPr>
        <w:t>P-value:                         0</w:t>
      </w:r>
    </w:p>
    <w:sectPr w:rsidR="008B5765" w:rsidRPr="00DD5C3F" w:rsidSect="007E431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DE1A2" w14:textId="77777777" w:rsidR="00E76D5C" w:rsidRDefault="00E76D5C">
      <w:pPr>
        <w:spacing w:before="0" w:after="0"/>
      </w:pPr>
      <w:r>
        <w:separator/>
      </w:r>
    </w:p>
  </w:endnote>
  <w:endnote w:type="continuationSeparator" w:id="0">
    <w:p w14:paraId="734D5538" w14:textId="77777777" w:rsidR="00E76D5C" w:rsidRDefault="00E76D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537744"/>
      <w:docPartObj>
        <w:docPartGallery w:val="Page Numbers (Bottom of Page)"/>
        <w:docPartUnique/>
      </w:docPartObj>
    </w:sdtPr>
    <w:sdtEndPr/>
    <w:sdtContent>
      <w:p w14:paraId="32EF47F0" w14:textId="77777777" w:rsidR="00735203" w:rsidRDefault="00735203">
        <w:pPr>
          <w:pStyle w:val="AltBilgi"/>
          <w:jc w:val="right"/>
        </w:pPr>
        <w:r>
          <w:fldChar w:fldCharType="begin"/>
        </w:r>
        <w:r>
          <w:instrText>PAGE   \* MERGEFORMAT</w:instrText>
        </w:r>
        <w:r>
          <w:fldChar w:fldCharType="separate"/>
        </w:r>
        <w:r>
          <w:t>21</w:t>
        </w:r>
        <w:r>
          <w:fldChar w:fldCharType="end"/>
        </w:r>
      </w:p>
    </w:sdtContent>
  </w:sdt>
  <w:p w14:paraId="20A79729" w14:textId="77777777" w:rsidR="00735203" w:rsidRDefault="007352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0D385" w14:textId="77777777" w:rsidR="00E76D5C" w:rsidRDefault="00E76D5C">
      <w:pPr>
        <w:spacing w:before="0" w:after="0"/>
      </w:pPr>
      <w:r>
        <w:separator/>
      </w:r>
    </w:p>
  </w:footnote>
  <w:footnote w:type="continuationSeparator" w:id="0">
    <w:p w14:paraId="198B4FB2" w14:textId="77777777" w:rsidR="00E76D5C" w:rsidRDefault="00E76D5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34C99"/>
    <w:multiLevelType w:val="multilevel"/>
    <w:tmpl w:val="AE404E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CD75FEF"/>
    <w:multiLevelType w:val="multilevel"/>
    <w:tmpl w:val="0E2C1C7E"/>
    <w:lvl w:ilvl="0">
      <w:start w:val="1"/>
      <w:numFmt w:val="decimal"/>
      <w:pStyle w:val="Balk1"/>
      <w:lvlText w:val="%1"/>
      <w:lvlJc w:val="left"/>
      <w:pPr>
        <w:ind w:left="432" w:hanging="432"/>
      </w:pPr>
    </w:lvl>
    <w:lvl w:ilvl="1">
      <w:start w:val="1"/>
      <w:numFmt w:val="decimal"/>
      <w:pStyle w:val="Balk2"/>
      <w:lvlText w:val="%1.%2"/>
      <w:lvlJc w:val="left"/>
      <w:pPr>
        <w:ind w:left="1427"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F325ED9"/>
    <w:multiLevelType w:val="multilevel"/>
    <w:tmpl w:val="041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D0B5287"/>
    <w:multiLevelType w:val="hybridMultilevel"/>
    <w:tmpl w:val="83F259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1"/>
  </w:num>
  <w:num w:numId="5">
    <w:abstractNumId w:val="1"/>
  </w:num>
  <w:num w:numId="6">
    <w:abstractNumId w:val="1"/>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4B"/>
    <w:rsid w:val="002428F5"/>
    <w:rsid w:val="002A5CFC"/>
    <w:rsid w:val="002D7851"/>
    <w:rsid w:val="004D3812"/>
    <w:rsid w:val="005030BB"/>
    <w:rsid w:val="006264E4"/>
    <w:rsid w:val="00637FF7"/>
    <w:rsid w:val="00735203"/>
    <w:rsid w:val="00755771"/>
    <w:rsid w:val="007D1AAD"/>
    <w:rsid w:val="007E1A48"/>
    <w:rsid w:val="007E4318"/>
    <w:rsid w:val="008B5765"/>
    <w:rsid w:val="009B30B7"/>
    <w:rsid w:val="00AE0D66"/>
    <w:rsid w:val="00B3752B"/>
    <w:rsid w:val="00B41A4B"/>
    <w:rsid w:val="00B813C8"/>
    <w:rsid w:val="00C370D9"/>
    <w:rsid w:val="00D33CE3"/>
    <w:rsid w:val="00D93751"/>
    <w:rsid w:val="00DD5C3F"/>
    <w:rsid w:val="00E05377"/>
    <w:rsid w:val="00E76D5C"/>
    <w:rsid w:val="00F223B1"/>
    <w:rsid w:val="00F2559D"/>
    <w:rsid w:val="00FB7705"/>
    <w:rsid w:val="00FE38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D7CE"/>
  <w15:chartTrackingRefBased/>
  <w15:docId w15:val="{4AECB148-6FB0-4B08-84EB-3473D4EA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812"/>
    <w:pPr>
      <w:spacing w:before="120" w:after="120" w:line="240" w:lineRule="auto"/>
    </w:pPr>
    <w:rPr>
      <w:rFonts w:ascii="Times New Roman" w:hAnsi="Times New Roman"/>
      <w:sz w:val="24"/>
    </w:rPr>
  </w:style>
  <w:style w:type="paragraph" w:styleId="Balk1">
    <w:name w:val="heading 1"/>
    <w:basedOn w:val="Normal"/>
    <w:next w:val="Normal"/>
    <w:link w:val="Balk1Char"/>
    <w:qFormat/>
    <w:rsid w:val="002D7851"/>
    <w:pPr>
      <w:keepNext/>
      <w:numPr>
        <w:numId w:val="8"/>
      </w:numPr>
      <w:spacing w:before="480" w:after="240"/>
      <w:outlineLvl w:val="0"/>
    </w:pPr>
    <w:rPr>
      <w:rFonts w:eastAsia="Times New Roman" w:cs="Arial"/>
      <w:b/>
      <w:bCs/>
      <w:kern w:val="32"/>
      <w:szCs w:val="32"/>
    </w:rPr>
  </w:style>
  <w:style w:type="paragraph" w:styleId="Balk2">
    <w:name w:val="heading 2"/>
    <w:basedOn w:val="Normal"/>
    <w:next w:val="Normal"/>
    <w:link w:val="Balk2Char"/>
    <w:qFormat/>
    <w:rsid w:val="002D7851"/>
    <w:pPr>
      <w:keepNext/>
      <w:numPr>
        <w:ilvl w:val="1"/>
        <w:numId w:val="6"/>
      </w:numPr>
      <w:spacing w:before="240"/>
      <w:ind w:left="578" w:hanging="578"/>
      <w:outlineLvl w:val="1"/>
    </w:pPr>
    <w:rPr>
      <w:rFonts w:eastAsia="Times New Roman" w:cs="Arial"/>
      <w:b/>
      <w:bCs/>
      <w:iCs/>
      <w:szCs w:val="28"/>
    </w:rPr>
  </w:style>
  <w:style w:type="paragraph" w:styleId="Balk3">
    <w:name w:val="heading 3"/>
    <w:basedOn w:val="Normal"/>
    <w:next w:val="Normal"/>
    <w:link w:val="Balk3Char"/>
    <w:qFormat/>
    <w:rsid w:val="002D7851"/>
    <w:pPr>
      <w:keepNext/>
      <w:numPr>
        <w:ilvl w:val="2"/>
        <w:numId w:val="8"/>
      </w:numPr>
      <w:outlineLvl w:val="2"/>
    </w:pPr>
    <w:rPr>
      <w:rFonts w:eastAsia="Times New Roman" w:cs="Arial"/>
      <w:b/>
      <w:bCs/>
      <w:szCs w:val="26"/>
    </w:rPr>
  </w:style>
  <w:style w:type="paragraph" w:styleId="Balk4">
    <w:name w:val="heading 4"/>
    <w:basedOn w:val="Normal"/>
    <w:next w:val="Normal"/>
    <w:link w:val="Balk4Char"/>
    <w:qFormat/>
    <w:rsid w:val="002D7851"/>
    <w:pPr>
      <w:keepNext/>
      <w:numPr>
        <w:ilvl w:val="3"/>
        <w:numId w:val="8"/>
      </w:numPr>
      <w:outlineLvl w:val="3"/>
    </w:pPr>
    <w:rPr>
      <w:rFonts w:eastAsia="Times New Roman" w:cs="Times New Roman"/>
      <w:b/>
      <w:bCs/>
      <w:szCs w:val="28"/>
    </w:rPr>
  </w:style>
  <w:style w:type="paragraph" w:styleId="Balk5">
    <w:name w:val="heading 5"/>
    <w:basedOn w:val="Normal"/>
    <w:next w:val="Normal"/>
    <w:link w:val="Balk5Char"/>
    <w:qFormat/>
    <w:rsid w:val="002A5CFC"/>
    <w:pPr>
      <w:numPr>
        <w:ilvl w:val="4"/>
        <w:numId w:val="7"/>
      </w:numPr>
      <w:spacing w:before="240" w:after="60"/>
      <w:ind w:left="1008" w:hanging="1008"/>
      <w:outlineLvl w:val="4"/>
    </w:pPr>
    <w:rPr>
      <w:rFonts w:eastAsia="Times New Roman" w:cs="Times New Roman"/>
      <w:b/>
      <w:bCs/>
      <w:i/>
      <w:iCs/>
      <w:sz w:val="26"/>
      <w:szCs w:val="26"/>
    </w:rPr>
  </w:style>
  <w:style w:type="paragraph" w:styleId="Balk6">
    <w:name w:val="heading 6"/>
    <w:basedOn w:val="Normal"/>
    <w:next w:val="Normal"/>
    <w:link w:val="Balk6Char"/>
    <w:qFormat/>
    <w:rsid w:val="004D3812"/>
    <w:pPr>
      <w:spacing w:before="240" w:after="60"/>
      <w:ind w:left="1152" w:hanging="1152"/>
      <w:jc w:val="both"/>
      <w:outlineLvl w:val="5"/>
    </w:pPr>
    <w:rPr>
      <w:rFonts w:eastAsia="Times New Roman" w:cs="Times New Roman"/>
      <w:b/>
      <w:bCs/>
      <w:noProof/>
      <w:lang w:eastAsia="tr-TR"/>
    </w:rPr>
  </w:style>
  <w:style w:type="paragraph" w:styleId="Balk7">
    <w:name w:val="heading 7"/>
    <w:basedOn w:val="Normal"/>
    <w:next w:val="Normal"/>
    <w:link w:val="Balk7Char"/>
    <w:qFormat/>
    <w:rsid w:val="004D3812"/>
    <w:pPr>
      <w:spacing w:before="240" w:after="60"/>
      <w:ind w:left="1296" w:hanging="1296"/>
      <w:jc w:val="both"/>
      <w:outlineLvl w:val="6"/>
    </w:pPr>
    <w:rPr>
      <w:rFonts w:eastAsia="Times New Roman" w:cs="Times New Roman"/>
      <w:noProof/>
      <w:szCs w:val="24"/>
      <w:lang w:eastAsia="tr-TR"/>
    </w:rPr>
  </w:style>
  <w:style w:type="paragraph" w:styleId="Balk8">
    <w:name w:val="heading 8"/>
    <w:basedOn w:val="Normal"/>
    <w:next w:val="Normal"/>
    <w:link w:val="Balk8Char"/>
    <w:qFormat/>
    <w:rsid w:val="004D3812"/>
    <w:pPr>
      <w:spacing w:before="240" w:after="60"/>
      <w:ind w:left="1440" w:hanging="1440"/>
      <w:jc w:val="both"/>
      <w:outlineLvl w:val="7"/>
    </w:pPr>
    <w:rPr>
      <w:rFonts w:eastAsia="Times New Roman" w:cs="Times New Roman"/>
      <w:i/>
      <w:iCs/>
      <w:noProof/>
      <w:szCs w:val="24"/>
      <w:lang w:eastAsia="tr-TR"/>
    </w:rPr>
  </w:style>
  <w:style w:type="paragraph" w:styleId="Balk9">
    <w:name w:val="heading 9"/>
    <w:basedOn w:val="Normal"/>
    <w:next w:val="Normal"/>
    <w:link w:val="Balk9Char"/>
    <w:qFormat/>
    <w:rsid w:val="004D3812"/>
    <w:pPr>
      <w:spacing w:before="240" w:after="60"/>
      <w:ind w:left="1584" w:hanging="1584"/>
      <w:jc w:val="both"/>
      <w:outlineLvl w:val="8"/>
    </w:pPr>
    <w:rPr>
      <w:rFonts w:ascii="Arial" w:eastAsia="Times New Roman" w:hAnsi="Arial" w:cs="Arial"/>
      <w:noProof/>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A5CFC"/>
    <w:rPr>
      <w:rFonts w:ascii="Times New Roman" w:eastAsia="Times New Roman" w:hAnsi="Times New Roman" w:cs="Arial"/>
      <w:b/>
      <w:bCs/>
      <w:kern w:val="32"/>
      <w:sz w:val="24"/>
      <w:szCs w:val="32"/>
    </w:rPr>
  </w:style>
  <w:style w:type="character" w:customStyle="1" w:styleId="Balk2Char">
    <w:name w:val="Başlık 2 Char"/>
    <w:basedOn w:val="VarsaylanParagrafYazTipi"/>
    <w:link w:val="Balk2"/>
    <w:rsid w:val="002D7851"/>
    <w:rPr>
      <w:rFonts w:ascii="Times New Roman" w:eastAsia="Times New Roman" w:hAnsi="Times New Roman" w:cs="Arial"/>
      <w:b/>
      <w:bCs/>
      <w:iCs/>
      <w:sz w:val="24"/>
      <w:szCs w:val="28"/>
      <w:lang w:val="en-GB"/>
    </w:rPr>
  </w:style>
  <w:style w:type="character" w:customStyle="1" w:styleId="Balk3Char">
    <w:name w:val="Başlık 3 Char"/>
    <w:basedOn w:val="VarsaylanParagrafYazTipi"/>
    <w:link w:val="Balk3"/>
    <w:rsid w:val="002A5CFC"/>
    <w:rPr>
      <w:rFonts w:ascii="Times New Roman" w:eastAsia="Times New Roman" w:hAnsi="Times New Roman" w:cs="Arial"/>
      <w:b/>
      <w:bCs/>
      <w:sz w:val="24"/>
      <w:szCs w:val="26"/>
    </w:rPr>
  </w:style>
  <w:style w:type="character" w:customStyle="1" w:styleId="Balk4Char">
    <w:name w:val="Başlık 4 Char"/>
    <w:basedOn w:val="VarsaylanParagrafYazTipi"/>
    <w:link w:val="Balk4"/>
    <w:rsid w:val="002A5CFC"/>
    <w:rPr>
      <w:rFonts w:ascii="Times New Roman" w:eastAsia="Times New Roman" w:hAnsi="Times New Roman" w:cs="Times New Roman"/>
      <w:b/>
      <w:bCs/>
      <w:sz w:val="24"/>
      <w:szCs w:val="28"/>
    </w:rPr>
  </w:style>
  <w:style w:type="character" w:customStyle="1" w:styleId="Balk5Char">
    <w:name w:val="Başlık 5 Char"/>
    <w:basedOn w:val="VarsaylanParagrafYazTipi"/>
    <w:link w:val="Balk5"/>
    <w:rsid w:val="002A5CFC"/>
    <w:rPr>
      <w:rFonts w:ascii="Times New Roman" w:eastAsia="Times New Roman" w:hAnsi="Times New Roman" w:cs="Times New Roman"/>
      <w:b/>
      <w:bCs/>
      <w:i/>
      <w:iCs/>
      <w:sz w:val="26"/>
      <w:szCs w:val="26"/>
    </w:rPr>
  </w:style>
  <w:style w:type="character" w:customStyle="1" w:styleId="Balk6Char">
    <w:name w:val="Başlık 6 Char"/>
    <w:basedOn w:val="VarsaylanParagrafYazTipi"/>
    <w:link w:val="Balk6"/>
    <w:rsid w:val="004D3812"/>
    <w:rPr>
      <w:rFonts w:ascii="Times New Roman" w:eastAsia="Times New Roman" w:hAnsi="Times New Roman" w:cs="Times New Roman"/>
      <w:b/>
      <w:bCs/>
      <w:noProof/>
      <w:sz w:val="24"/>
      <w:lang w:eastAsia="tr-TR"/>
    </w:rPr>
  </w:style>
  <w:style w:type="character" w:customStyle="1" w:styleId="Balk7Char">
    <w:name w:val="Başlık 7 Char"/>
    <w:basedOn w:val="VarsaylanParagrafYazTipi"/>
    <w:link w:val="Balk7"/>
    <w:rsid w:val="004D3812"/>
    <w:rPr>
      <w:rFonts w:ascii="Times New Roman" w:eastAsia="Times New Roman" w:hAnsi="Times New Roman" w:cs="Times New Roman"/>
      <w:noProof/>
      <w:sz w:val="24"/>
      <w:szCs w:val="24"/>
      <w:lang w:eastAsia="tr-TR"/>
    </w:rPr>
  </w:style>
  <w:style w:type="character" w:customStyle="1" w:styleId="Balk8Char">
    <w:name w:val="Başlık 8 Char"/>
    <w:basedOn w:val="VarsaylanParagrafYazTipi"/>
    <w:link w:val="Balk8"/>
    <w:rsid w:val="004D3812"/>
    <w:rPr>
      <w:rFonts w:ascii="Times New Roman" w:eastAsia="Times New Roman" w:hAnsi="Times New Roman" w:cs="Times New Roman"/>
      <w:i/>
      <w:iCs/>
      <w:noProof/>
      <w:sz w:val="24"/>
      <w:szCs w:val="24"/>
      <w:lang w:eastAsia="tr-TR"/>
    </w:rPr>
  </w:style>
  <w:style w:type="character" w:customStyle="1" w:styleId="Balk9Char">
    <w:name w:val="Başlık 9 Char"/>
    <w:basedOn w:val="VarsaylanParagrafYazTipi"/>
    <w:link w:val="Balk9"/>
    <w:rsid w:val="004D3812"/>
    <w:rPr>
      <w:rFonts w:ascii="Arial" w:eastAsia="Times New Roman" w:hAnsi="Arial" w:cs="Arial"/>
      <w:noProof/>
      <w:sz w:val="24"/>
      <w:lang w:eastAsia="tr-TR"/>
    </w:rPr>
  </w:style>
  <w:style w:type="paragraph" w:styleId="AltBilgi">
    <w:name w:val="footer"/>
    <w:basedOn w:val="Normal"/>
    <w:link w:val="AltBilgiChar"/>
    <w:uiPriority w:val="99"/>
    <w:rsid w:val="004D3812"/>
    <w:pPr>
      <w:tabs>
        <w:tab w:val="center" w:pos="4536"/>
        <w:tab w:val="right" w:pos="9072"/>
      </w:tabs>
      <w:jc w:val="both"/>
    </w:pPr>
    <w:rPr>
      <w:rFonts w:eastAsia="Times New Roman" w:cs="Times New Roman"/>
      <w:noProof/>
      <w:szCs w:val="24"/>
      <w:lang w:eastAsia="tr-TR"/>
    </w:rPr>
  </w:style>
  <w:style w:type="character" w:customStyle="1" w:styleId="AltBilgiChar">
    <w:name w:val="Alt Bilgi Char"/>
    <w:basedOn w:val="VarsaylanParagrafYazTipi"/>
    <w:link w:val="AltBilgi"/>
    <w:uiPriority w:val="99"/>
    <w:rsid w:val="004D3812"/>
    <w:rPr>
      <w:rFonts w:ascii="Times New Roman" w:eastAsia="Times New Roman" w:hAnsi="Times New Roman" w:cs="Times New Roman"/>
      <w:noProof/>
      <w:sz w:val="24"/>
      <w:szCs w:val="24"/>
      <w:lang w:eastAsia="tr-TR"/>
    </w:rPr>
  </w:style>
  <w:style w:type="table" w:styleId="TabloKlavuzu">
    <w:name w:val="Table Grid"/>
    <w:basedOn w:val="NormalTablo"/>
    <w:rsid w:val="004D381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4D3812"/>
  </w:style>
  <w:style w:type="character" w:styleId="DipnotBavurusu">
    <w:name w:val="footnote reference"/>
    <w:rsid w:val="002428F5"/>
    <w:rPr>
      <w:vertAlign w:val="superscript"/>
    </w:rPr>
  </w:style>
  <w:style w:type="paragraph" w:styleId="ListeParagraf">
    <w:name w:val="List Paragraph"/>
    <w:basedOn w:val="Normal"/>
    <w:uiPriority w:val="34"/>
    <w:qFormat/>
    <w:rsid w:val="00755771"/>
    <w:pPr>
      <w:spacing w:after="200" w:line="276" w:lineRule="auto"/>
      <w:ind w:left="720"/>
      <w:contextualSpacing/>
      <w:jc w:val="both"/>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14906">
      <w:bodyDiv w:val="1"/>
      <w:marLeft w:val="0"/>
      <w:marRight w:val="0"/>
      <w:marTop w:val="0"/>
      <w:marBottom w:val="0"/>
      <w:divBdr>
        <w:top w:val="none" w:sz="0" w:space="0" w:color="auto"/>
        <w:left w:val="none" w:sz="0" w:space="0" w:color="auto"/>
        <w:bottom w:val="none" w:sz="0" w:space="0" w:color="auto"/>
        <w:right w:val="none" w:sz="0" w:space="0" w:color="auto"/>
      </w:divBdr>
    </w:div>
    <w:div w:id="189361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4464</Words>
  <Characters>25446</Characters>
  <Application>Microsoft Office Word</Application>
  <DocSecurity>0</DocSecurity>
  <Lines>212</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Yılmaz</dc:creator>
  <cp:keywords/>
  <dc:description/>
  <cp:lastModifiedBy>Merve Yılmaz</cp:lastModifiedBy>
  <cp:revision>13</cp:revision>
  <cp:lastPrinted>2023-02-24T15:17:00Z</cp:lastPrinted>
  <dcterms:created xsi:type="dcterms:W3CDTF">2023-02-22T18:40:00Z</dcterms:created>
  <dcterms:modified xsi:type="dcterms:W3CDTF">2024-02-01T18:51:00Z</dcterms:modified>
</cp:coreProperties>
</file>