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1B0223" w14:textId="77777777" w:rsidR="00C63B11" w:rsidRPr="005E4DDB" w:rsidRDefault="009E38B2" w:rsidP="00A14D34">
      <w:pPr>
        <w:spacing w:line="480" w:lineRule="auto"/>
        <w:rPr>
          <w:rFonts w:ascii="Arial" w:hAnsi="Arial" w:cs="Arial"/>
          <w:b/>
          <w:sz w:val="22"/>
          <w:szCs w:val="22"/>
        </w:rPr>
      </w:pPr>
      <w:bookmarkStart w:id="0" w:name="_GoBack"/>
      <w:bookmarkEnd w:id="0"/>
      <w:r w:rsidRPr="005E4DDB">
        <w:rPr>
          <w:rFonts w:ascii="Arial" w:hAnsi="Arial" w:cs="Arial"/>
          <w:b/>
          <w:sz w:val="22"/>
          <w:szCs w:val="22"/>
        </w:rPr>
        <w:t>Online Resources</w:t>
      </w:r>
    </w:p>
    <w:p w14:paraId="5C2DDCD1" w14:textId="6188C6D4" w:rsidR="009E38B2" w:rsidRDefault="009E38B2" w:rsidP="00A14D34">
      <w:pPr>
        <w:spacing w:line="480" w:lineRule="auto"/>
        <w:rPr>
          <w:rFonts w:ascii="Arial" w:hAnsi="Arial" w:cs="Arial"/>
          <w:sz w:val="22"/>
          <w:szCs w:val="22"/>
        </w:rPr>
      </w:pPr>
    </w:p>
    <w:p w14:paraId="6528BF8B" w14:textId="7AD48F5C" w:rsidR="00E223D1" w:rsidRPr="00E223D1" w:rsidRDefault="00C97195" w:rsidP="00E223D1">
      <w:pPr>
        <w:spacing w:line="480" w:lineRule="auto"/>
        <w:rPr>
          <w:rFonts w:ascii="Arial" w:hAnsi="Arial" w:cs="Arial"/>
          <w:b/>
          <w:sz w:val="22"/>
          <w:szCs w:val="22"/>
        </w:rPr>
      </w:pPr>
      <w:r>
        <w:rPr>
          <w:rFonts w:ascii="Arial" w:hAnsi="Arial" w:cs="Arial"/>
          <w:b/>
          <w:sz w:val="22"/>
          <w:szCs w:val="22"/>
        </w:rPr>
        <w:t xml:space="preserve">The </w:t>
      </w:r>
      <w:proofErr w:type="spellStart"/>
      <w:r w:rsidR="00E223D1">
        <w:rPr>
          <w:rFonts w:ascii="Arial" w:hAnsi="Arial" w:cs="Arial"/>
          <w:b/>
          <w:sz w:val="22"/>
          <w:szCs w:val="22"/>
        </w:rPr>
        <w:t>podshatteR</w:t>
      </w:r>
      <w:proofErr w:type="spellEnd"/>
      <w:r w:rsidR="00E223D1">
        <w:rPr>
          <w:rFonts w:ascii="Arial" w:hAnsi="Arial" w:cs="Arial"/>
          <w:b/>
          <w:sz w:val="22"/>
          <w:szCs w:val="22"/>
        </w:rPr>
        <w:t xml:space="preserve"> software</w:t>
      </w:r>
    </w:p>
    <w:p w14:paraId="67492B09" w14:textId="77777777" w:rsidR="00E223D1" w:rsidRPr="00A14D34" w:rsidRDefault="00E223D1" w:rsidP="00E223D1">
      <w:pPr>
        <w:pStyle w:val="Title1"/>
        <w:tabs>
          <w:tab w:val="left" w:pos="540"/>
        </w:tabs>
        <w:spacing w:line="480" w:lineRule="auto"/>
        <w:rPr>
          <w:b w:val="0"/>
          <w:sz w:val="22"/>
          <w:szCs w:val="22"/>
        </w:rPr>
      </w:pPr>
      <w:proofErr w:type="spellStart"/>
      <w:r w:rsidRPr="00A14D34">
        <w:rPr>
          <w:b w:val="0"/>
          <w:sz w:val="22"/>
          <w:szCs w:val="22"/>
        </w:rPr>
        <w:t>podshatteR</w:t>
      </w:r>
      <w:proofErr w:type="spellEnd"/>
      <w:r w:rsidRPr="00A14D34">
        <w:rPr>
          <w:b w:val="0"/>
          <w:sz w:val="22"/>
          <w:szCs w:val="22"/>
        </w:rPr>
        <w:t xml:space="preserve"> is a browser tool or web app for plotting and analysing pod shatter data collected from Random Impact Tests (RIT)</w:t>
      </w:r>
      <w:r>
        <w:rPr>
          <w:b w:val="0"/>
          <w:sz w:val="22"/>
          <w:szCs w:val="22"/>
        </w:rPr>
        <w:t xml:space="preserve"> assays (see Materials and Methods)</w:t>
      </w:r>
      <w:r w:rsidRPr="00A14D34">
        <w:rPr>
          <w:b w:val="0"/>
          <w:sz w:val="22"/>
          <w:szCs w:val="22"/>
        </w:rPr>
        <w:t>. This app works for data that may have repeated samples and/or used a randomised block design.</w:t>
      </w:r>
    </w:p>
    <w:p w14:paraId="7D04D58D" w14:textId="77777777" w:rsidR="00E223D1" w:rsidRPr="00A14D34" w:rsidRDefault="00E223D1" w:rsidP="00E223D1">
      <w:pPr>
        <w:pStyle w:val="Title1"/>
        <w:tabs>
          <w:tab w:val="left" w:pos="540"/>
        </w:tabs>
        <w:spacing w:line="480" w:lineRule="auto"/>
        <w:rPr>
          <w:b w:val="0"/>
          <w:sz w:val="22"/>
          <w:szCs w:val="22"/>
        </w:rPr>
      </w:pPr>
    </w:p>
    <w:p w14:paraId="3D8187E5" w14:textId="325F83C8" w:rsidR="00E223D1" w:rsidRDefault="00E223D1" w:rsidP="00E223D1">
      <w:pPr>
        <w:pStyle w:val="Title1"/>
        <w:tabs>
          <w:tab w:val="left" w:pos="540"/>
        </w:tabs>
        <w:spacing w:line="480" w:lineRule="auto"/>
        <w:rPr>
          <w:b w:val="0"/>
          <w:sz w:val="22"/>
          <w:szCs w:val="22"/>
        </w:rPr>
      </w:pPr>
      <w:r w:rsidRPr="00A14D34">
        <w:rPr>
          <w:b w:val="0"/>
          <w:sz w:val="22"/>
          <w:szCs w:val="22"/>
        </w:rPr>
        <w:t xml:space="preserve">It </w:t>
      </w:r>
      <w:r>
        <w:rPr>
          <w:b w:val="0"/>
          <w:sz w:val="22"/>
          <w:szCs w:val="22"/>
        </w:rPr>
        <w:t>facilitates visualisation of</w:t>
      </w:r>
      <w:r w:rsidRPr="00A14D34">
        <w:rPr>
          <w:b w:val="0"/>
          <w:sz w:val="22"/>
          <w:szCs w:val="22"/>
        </w:rPr>
        <w:t xml:space="preserve"> measured pod shatter RIT data and determine the ‘half</w:t>
      </w:r>
      <w:r w:rsidR="00C97195">
        <w:rPr>
          <w:b w:val="0"/>
          <w:sz w:val="22"/>
          <w:szCs w:val="22"/>
        </w:rPr>
        <w:t>-</w:t>
      </w:r>
      <w:r w:rsidRPr="00A14D34">
        <w:rPr>
          <w:b w:val="0"/>
          <w:sz w:val="22"/>
          <w:szCs w:val="22"/>
        </w:rPr>
        <w:t>life’</w:t>
      </w:r>
      <w:r>
        <w:rPr>
          <w:b w:val="0"/>
          <w:sz w:val="22"/>
          <w:szCs w:val="22"/>
        </w:rPr>
        <w:t xml:space="preserve"> (RIT</w:t>
      </w:r>
      <w:r w:rsidRPr="00CC7979">
        <w:rPr>
          <w:b w:val="0"/>
          <w:sz w:val="22"/>
          <w:szCs w:val="22"/>
          <w:vertAlign w:val="subscript"/>
        </w:rPr>
        <w:t>50</w:t>
      </w:r>
      <w:r>
        <w:rPr>
          <w:b w:val="0"/>
          <w:sz w:val="22"/>
          <w:szCs w:val="22"/>
        </w:rPr>
        <w:t>)</w:t>
      </w:r>
      <w:r w:rsidRPr="00A14D34">
        <w:rPr>
          <w:b w:val="0"/>
          <w:sz w:val="22"/>
          <w:szCs w:val="22"/>
        </w:rPr>
        <w:t xml:space="preserve"> of each sample using a curve fitting routine in R</w:t>
      </w:r>
      <w:r>
        <w:rPr>
          <w:b w:val="0"/>
          <w:sz w:val="22"/>
          <w:szCs w:val="22"/>
        </w:rPr>
        <w:t>.</w:t>
      </w:r>
    </w:p>
    <w:p w14:paraId="4AE88582" w14:textId="5556B0C8" w:rsidR="00A87E2A" w:rsidRDefault="00A87E2A" w:rsidP="00E223D1">
      <w:pPr>
        <w:pStyle w:val="Title1"/>
        <w:tabs>
          <w:tab w:val="left" w:pos="540"/>
        </w:tabs>
        <w:spacing w:line="480" w:lineRule="auto"/>
        <w:rPr>
          <w:b w:val="0"/>
          <w:sz w:val="22"/>
          <w:szCs w:val="22"/>
        </w:rPr>
      </w:pPr>
    </w:p>
    <w:p w14:paraId="79C8B95A" w14:textId="3C2925E4" w:rsidR="00A87E2A" w:rsidRPr="00C97195" w:rsidRDefault="00A87E2A" w:rsidP="00E223D1">
      <w:pPr>
        <w:pStyle w:val="Title1"/>
        <w:tabs>
          <w:tab w:val="left" w:pos="540"/>
        </w:tabs>
        <w:spacing w:line="480" w:lineRule="auto"/>
        <w:rPr>
          <w:b w:val="0"/>
          <w:sz w:val="22"/>
          <w:szCs w:val="22"/>
        </w:rPr>
      </w:pPr>
      <w:proofErr w:type="spellStart"/>
      <w:r w:rsidRPr="00C97195">
        <w:rPr>
          <w:b w:val="0"/>
          <w:sz w:val="22"/>
          <w:szCs w:val="22"/>
        </w:rPr>
        <w:t>podshatteR</w:t>
      </w:r>
      <w:proofErr w:type="spellEnd"/>
      <w:r w:rsidRPr="00C97195">
        <w:rPr>
          <w:b w:val="0"/>
          <w:sz w:val="22"/>
          <w:szCs w:val="22"/>
        </w:rPr>
        <w:t xml:space="preserve"> is available at https://github.com/nstjhp/podshatteR</w:t>
      </w:r>
    </w:p>
    <w:p w14:paraId="57409F36" w14:textId="77777777" w:rsidR="00E223D1" w:rsidRPr="00A14D34" w:rsidRDefault="00E223D1" w:rsidP="00A14D34">
      <w:pPr>
        <w:spacing w:line="480" w:lineRule="auto"/>
        <w:rPr>
          <w:rFonts w:ascii="Arial" w:hAnsi="Arial" w:cs="Arial"/>
          <w:sz w:val="22"/>
          <w:szCs w:val="22"/>
        </w:rPr>
      </w:pPr>
    </w:p>
    <w:p w14:paraId="7D32F588" w14:textId="77777777" w:rsidR="00E223D1" w:rsidRPr="008D7D96" w:rsidRDefault="00E223D1" w:rsidP="00E223D1">
      <w:pPr>
        <w:autoSpaceDE w:val="0"/>
        <w:autoSpaceDN w:val="0"/>
        <w:adjustRightInd w:val="0"/>
        <w:spacing w:line="480" w:lineRule="auto"/>
        <w:rPr>
          <w:rFonts w:ascii="Arial" w:hAnsi="Arial" w:cs="Arial"/>
          <w:b/>
          <w:color w:val="000000"/>
          <w:sz w:val="22"/>
          <w:szCs w:val="22"/>
        </w:rPr>
      </w:pPr>
      <w:r>
        <w:rPr>
          <w:rFonts w:ascii="Arial" w:hAnsi="Arial" w:cs="Arial"/>
          <w:b/>
          <w:color w:val="000000"/>
          <w:sz w:val="22"/>
          <w:szCs w:val="22"/>
        </w:rPr>
        <w:t xml:space="preserve">Generation of </w:t>
      </w:r>
      <w:proofErr w:type="spellStart"/>
      <w:r>
        <w:rPr>
          <w:rFonts w:ascii="Arial" w:hAnsi="Arial" w:cs="Arial"/>
          <w:b/>
          <w:color w:val="000000"/>
          <w:sz w:val="22"/>
          <w:szCs w:val="22"/>
        </w:rPr>
        <w:t>podshatterR</w:t>
      </w:r>
      <w:proofErr w:type="spellEnd"/>
      <w:r>
        <w:rPr>
          <w:rFonts w:ascii="Arial" w:hAnsi="Arial" w:cs="Arial"/>
          <w:b/>
          <w:color w:val="000000"/>
          <w:sz w:val="22"/>
          <w:szCs w:val="22"/>
        </w:rPr>
        <w:t xml:space="preserve"> software</w:t>
      </w:r>
    </w:p>
    <w:p w14:paraId="03ECF13D" w14:textId="77777777" w:rsidR="00A87E2A" w:rsidRDefault="00E223D1" w:rsidP="00E223D1">
      <w:pPr>
        <w:autoSpaceDE w:val="0"/>
        <w:autoSpaceDN w:val="0"/>
        <w:adjustRightInd w:val="0"/>
        <w:spacing w:line="480" w:lineRule="auto"/>
        <w:rPr>
          <w:rFonts w:ascii="Arial" w:hAnsi="Arial" w:cs="Arial"/>
          <w:color w:val="000000"/>
          <w:sz w:val="22"/>
          <w:szCs w:val="22"/>
        </w:rPr>
      </w:pPr>
      <w:proofErr w:type="spellStart"/>
      <w:r w:rsidRPr="00B52C48">
        <w:rPr>
          <w:rFonts w:ascii="Arial" w:hAnsi="Arial" w:cs="Arial"/>
          <w:color w:val="000000"/>
          <w:sz w:val="22"/>
          <w:szCs w:val="22"/>
        </w:rPr>
        <w:t>podshatteR</w:t>
      </w:r>
      <w:proofErr w:type="spellEnd"/>
      <w:r w:rsidRPr="00B52C48">
        <w:rPr>
          <w:rFonts w:ascii="Arial" w:hAnsi="Arial" w:cs="Arial"/>
          <w:color w:val="000000"/>
          <w:sz w:val="22"/>
          <w:szCs w:val="22"/>
        </w:rPr>
        <w:t xml:space="preserve"> is released as a collection of </w:t>
      </w:r>
      <w:r w:rsidRPr="00A87E2A">
        <w:rPr>
          <w:rFonts w:cstheme="minorHAnsi"/>
          <w:color w:val="000000"/>
          <w:sz w:val="28"/>
          <w:szCs w:val="22"/>
        </w:rPr>
        <w:t>R</w:t>
      </w:r>
      <w:r w:rsidRPr="00B52C48">
        <w:rPr>
          <w:rFonts w:ascii="Arial" w:hAnsi="Arial" w:cs="Arial"/>
          <w:color w:val="000000"/>
          <w:sz w:val="22"/>
          <w:szCs w:val="22"/>
        </w:rPr>
        <w:t xml:space="preserve"> scripts and interacted within a browser through the </w:t>
      </w:r>
      <w:r w:rsidRPr="00A87E2A">
        <w:rPr>
          <w:rFonts w:cstheme="minorHAnsi"/>
          <w:color w:val="000000"/>
          <w:sz w:val="28"/>
          <w:szCs w:val="22"/>
        </w:rPr>
        <w:t>shiny</w:t>
      </w:r>
      <w:r w:rsidRPr="00B52C48">
        <w:rPr>
          <w:rFonts w:ascii="Arial" w:hAnsi="Arial" w:cs="Arial"/>
          <w:color w:val="000000"/>
          <w:sz w:val="22"/>
          <w:szCs w:val="22"/>
        </w:rPr>
        <w:t xml:space="preserve"> package.</w:t>
      </w:r>
      <w:r>
        <w:rPr>
          <w:rFonts w:ascii="Arial" w:hAnsi="Arial" w:cs="Arial"/>
          <w:color w:val="000000"/>
          <w:sz w:val="22"/>
          <w:szCs w:val="22"/>
        </w:rPr>
        <w:t xml:space="preserve"> </w:t>
      </w:r>
      <w:r w:rsidRPr="00B52C48">
        <w:rPr>
          <w:rFonts w:ascii="Arial" w:hAnsi="Arial" w:cs="Arial"/>
          <w:color w:val="000000"/>
          <w:sz w:val="22"/>
          <w:szCs w:val="22"/>
        </w:rPr>
        <w:t xml:space="preserve">Launch the web app with the command </w:t>
      </w:r>
    </w:p>
    <w:p w14:paraId="027E8CAF" w14:textId="15219486" w:rsidR="00A87E2A" w:rsidRPr="00A87E2A" w:rsidRDefault="00E223D1" w:rsidP="00A87E2A">
      <w:pPr>
        <w:autoSpaceDE w:val="0"/>
        <w:autoSpaceDN w:val="0"/>
        <w:adjustRightInd w:val="0"/>
        <w:spacing w:line="480" w:lineRule="auto"/>
        <w:jc w:val="center"/>
        <w:rPr>
          <w:rFonts w:cstheme="minorHAnsi"/>
          <w:color w:val="000000"/>
          <w:sz w:val="28"/>
          <w:szCs w:val="22"/>
        </w:rPr>
      </w:pPr>
      <w:r w:rsidRPr="00A87E2A">
        <w:rPr>
          <w:rFonts w:cstheme="minorHAnsi"/>
          <w:color w:val="000000"/>
          <w:sz w:val="28"/>
          <w:szCs w:val="22"/>
        </w:rPr>
        <w:t>R -e</w:t>
      </w:r>
      <w:r w:rsidR="00A87E2A" w:rsidRPr="00A87E2A">
        <w:rPr>
          <w:rFonts w:cstheme="minorHAnsi"/>
          <w:color w:val="000000"/>
          <w:sz w:val="28"/>
          <w:szCs w:val="22"/>
        </w:rPr>
        <w:t xml:space="preserve"> </w:t>
      </w:r>
      <w:r w:rsidRPr="00A87E2A">
        <w:rPr>
          <w:rFonts w:cstheme="minorHAnsi"/>
          <w:color w:val="000000"/>
          <w:sz w:val="28"/>
          <w:szCs w:val="22"/>
        </w:rPr>
        <w:t>"</w:t>
      </w:r>
      <w:proofErr w:type="gramStart"/>
      <w:r w:rsidRPr="00A87E2A">
        <w:rPr>
          <w:rFonts w:cstheme="minorHAnsi"/>
          <w:color w:val="000000"/>
          <w:sz w:val="28"/>
          <w:szCs w:val="22"/>
        </w:rPr>
        <w:t>shiny::</w:t>
      </w:r>
      <w:proofErr w:type="spellStart"/>
      <w:proofErr w:type="gramEnd"/>
      <w:r w:rsidRPr="00A87E2A">
        <w:rPr>
          <w:rFonts w:cstheme="minorHAnsi"/>
          <w:color w:val="000000"/>
          <w:sz w:val="28"/>
          <w:szCs w:val="22"/>
        </w:rPr>
        <w:t>runApp</w:t>
      </w:r>
      <w:proofErr w:type="spellEnd"/>
      <w:r w:rsidRPr="00A87E2A">
        <w:rPr>
          <w:rFonts w:cstheme="minorHAnsi"/>
          <w:color w:val="000000"/>
          <w:sz w:val="28"/>
          <w:szCs w:val="22"/>
        </w:rPr>
        <w:t>(’~/</w:t>
      </w:r>
      <w:proofErr w:type="spellStart"/>
      <w:r w:rsidRPr="00A87E2A">
        <w:rPr>
          <w:rFonts w:cstheme="minorHAnsi"/>
          <w:color w:val="000000"/>
          <w:sz w:val="28"/>
          <w:szCs w:val="22"/>
        </w:rPr>
        <w:t>shinyAppFolderLocation</w:t>
      </w:r>
      <w:proofErr w:type="spellEnd"/>
      <w:r w:rsidRPr="00A87E2A">
        <w:rPr>
          <w:rFonts w:cstheme="minorHAnsi"/>
          <w:color w:val="000000"/>
          <w:sz w:val="28"/>
          <w:szCs w:val="22"/>
        </w:rPr>
        <w:t>’)"</w:t>
      </w:r>
    </w:p>
    <w:p w14:paraId="27025A38" w14:textId="33EF683C" w:rsidR="00E223D1" w:rsidRPr="00B52C48" w:rsidRDefault="00E223D1" w:rsidP="00E223D1">
      <w:pPr>
        <w:autoSpaceDE w:val="0"/>
        <w:autoSpaceDN w:val="0"/>
        <w:adjustRightInd w:val="0"/>
        <w:spacing w:line="480" w:lineRule="auto"/>
        <w:rPr>
          <w:rFonts w:ascii="Arial" w:hAnsi="Arial" w:cs="Arial"/>
          <w:color w:val="000000"/>
          <w:sz w:val="22"/>
          <w:szCs w:val="22"/>
        </w:rPr>
      </w:pPr>
      <w:r w:rsidRPr="00B52C48">
        <w:rPr>
          <w:rFonts w:ascii="Arial" w:hAnsi="Arial" w:cs="Arial"/>
          <w:color w:val="000000"/>
          <w:sz w:val="22"/>
          <w:szCs w:val="22"/>
        </w:rPr>
        <w:t>After</w:t>
      </w:r>
      <w:r>
        <w:rPr>
          <w:rFonts w:ascii="Arial" w:hAnsi="Arial" w:cs="Arial"/>
          <w:color w:val="000000"/>
          <w:sz w:val="22"/>
          <w:szCs w:val="22"/>
        </w:rPr>
        <w:t xml:space="preserve"> </w:t>
      </w:r>
      <w:r w:rsidRPr="00B52C48">
        <w:rPr>
          <w:rFonts w:ascii="Arial" w:hAnsi="Arial" w:cs="Arial"/>
          <w:color w:val="000000"/>
          <w:sz w:val="22"/>
          <w:szCs w:val="22"/>
        </w:rPr>
        <w:t>launching the web browser and navigating to the correct port you will see the application landing page</w:t>
      </w:r>
      <w:r>
        <w:rPr>
          <w:rFonts w:ascii="Arial" w:hAnsi="Arial" w:cs="Arial"/>
          <w:color w:val="000000"/>
          <w:sz w:val="22"/>
          <w:szCs w:val="22"/>
        </w:rPr>
        <w:t xml:space="preserve"> </w:t>
      </w:r>
      <w:r w:rsidRPr="00B52C48">
        <w:rPr>
          <w:rFonts w:ascii="Arial" w:hAnsi="Arial" w:cs="Arial"/>
          <w:color w:val="000000"/>
          <w:sz w:val="22"/>
          <w:szCs w:val="22"/>
        </w:rPr>
        <w:t>which explains the details of how to use the tool. On the first tab the tool can read in your input RIT data</w:t>
      </w:r>
      <w:r>
        <w:rPr>
          <w:rFonts w:ascii="Arial" w:hAnsi="Arial" w:cs="Arial"/>
          <w:color w:val="000000"/>
          <w:sz w:val="22"/>
          <w:szCs w:val="22"/>
        </w:rPr>
        <w:t xml:space="preserve"> </w:t>
      </w:r>
      <w:r w:rsidRPr="00B52C48">
        <w:rPr>
          <w:rFonts w:ascii="Arial" w:hAnsi="Arial" w:cs="Arial"/>
          <w:color w:val="000000"/>
          <w:sz w:val="22"/>
          <w:szCs w:val="22"/>
        </w:rPr>
        <w:t>formatted as described on the homepage in a csv file. A plot of the data is produced to allow</w:t>
      </w:r>
      <w:r>
        <w:rPr>
          <w:rFonts w:ascii="Arial" w:hAnsi="Arial" w:cs="Arial"/>
          <w:color w:val="000000"/>
          <w:sz w:val="22"/>
          <w:szCs w:val="22"/>
        </w:rPr>
        <w:t xml:space="preserve"> </w:t>
      </w:r>
      <w:r w:rsidRPr="00B52C48">
        <w:rPr>
          <w:rFonts w:ascii="Arial" w:hAnsi="Arial" w:cs="Arial"/>
          <w:color w:val="000000"/>
          <w:sz w:val="22"/>
          <w:szCs w:val="22"/>
        </w:rPr>
        <w:t>visual inspection</w:t>
      </w:r>
      <w:r>
        <w:rPr>
          <w:rFonts w:ascii="Arial" w:hAnsi="Arial" w:cs="Arial"/>
          <w:color w:val="000000"/>
          <w:sz w:val="22"/>
          <w:szCs w:val="22"/>
        </w:rPr>
        <w:t xml:space="preserve"> </w:t>
      </w:r>
      <w:r w:rsidRPr="00B52C48">
        <w:rPr>
          <w:rFonts w:ascii="Arial" w:hAnsi="Arial" w:cs="Arial"/>
          <w:color w:val="000000"/>
          <w:sz w:val="22"/>
          <w:szCs w:val="22"/>
        </w:rPr>
        <w:t>of any errors or ambiguities that can then be resolved before proceeding. The following tab calculates the fit</w:t>
      </w:r>
      <w:r>
        <w:rPr>
          <w:rFonts w:ascii="Arial" w:hAnsi="Arial" w:cs="Arial"/>
          <w:color w:val="000000"/>
          <w:sz w:val="22"/>
          <w:szCs w:val="22"/>
        </w:rPr>
        <w:t xml:space="preserve"> </w:t>
      </w:r>
      <w:r w:rsidRPr="00B52C48">
        <w:rPr>
          <w:rFonts w:ascii="Arial" w:hAnsi="Arial" w:cs="Arial"/>
          <w:color w:val="000000"/>
          <w:sz w:val="22"/>
          <w:szCs w:val="22"/>
        </w:rPr>
        <w:t>to the data. The model used is an exponential decay function to keep the number of free parameters minimal</w:t>
      </w:r>
      <w:r>
        <w:rPr>
          <w:rFonts w:ascii="Arial" w:hAnsi="Arial" w:cs="Arial"/>
          <w:color w:val="000000"/>
          <w:sz w:val="22"/>
          <w:szCs w:val="22"/>
        </w:rPr>
        <w:t xml:space="preserve"> </w:t>
      </w:r>
      <w:r w:rsidRPr="00B52C48">
        <w:rPr>
          <w:rFonts w:ascii="Arial" w:hAnsi="Arial" w:cs="Arial"/>
          <w:color w:val="000000"/>
          <w:sz w:val="22"/>
          <w:szCs w:val="22"/>
        </w:rPr>
        <w:t>i.e.</w:t>
      </w:r>
    </w:p>
    <w:p w14:paraId="204BDAE8" w14:textId="3434745B" w:rsidR="00E223D1" w:rsidRPr="00B52C48" w:rsidRDefault="00E223D1" w:rsidP="00A87E2A">
      <w:pPr>
        <w:autoSpaceDE w:val="0"/>
        <w:autoSpaceDN w:val="0"/>
        <w:adjustRightInd w:val="0"/>
        <w:spacing w:line="480" w:lineRule="auto"/>
        <w:jc w:val="center"/>
        <w:rPr>
          <w:rFonts w:ascii="Arial" w:hAnsi="Arial" w:cs="Arial"/>
          <w:color w:val="000000"/>
          <w:sz w:val="22"/>
          <w:szCs w:val="22"/>
        </w:rPr>
      </w:pPr>
      <w:r w:rsidRPr="00A87E2A">
        <w:rPr>
          <w:rFonts w:ascii="Arial" w:hAnsi="Arial" w:cs="Arial"/>
          <w:i/>
          <w:color w:val="000000"/>
          <w:sz w:val="22"/>
          <w:szCs w:val="22"/>
        </w:rPr>
        <w:t>Value</w:t>
      </w:r>
      <w:r w:rsidRPr="00B52C48">
        <w:rPr>
          <w:rFonts w:ascii="Arial" w:hAnsi="Arial" w:cs="Arial"/>
          <w:color w:val="000000"/>
          <w:sz w:val="22"/>
          <w:szCs w:val="22"/>
        </w:rPr>
        <w:t xml:space="preserve"> = </w:t>
      </w:r>
      <w:proofErr w:type="spellStart"/>
      <w:proofErr w:type="gramStart"/>
      <w:r w:rsidRPr="00A87E2A">
        <w:rPr>
          <w:rFonts w:ascii="Arial" w:hAnsi="Arial" w:cs="Arial"/>
          <w:i/>
          <w:color w:val="000000"/>
          <w:sz w:val="22"/>
          <w:szCs w:val="22"/>
        </w:rPr>
        <w:t>Aexp</w:t>
      </w:r>
      <w:proofErr w:type="spellEnd"/>
      <w:r w:rsidRPr="00B52C48">
        <w:rPr>
          <w:rFonts w:ascii="Arial" w:hAnsi="Arial" w:cs="Arial"/>
          <w:color w:val="000000"/>
          <w:sz w:val="22"/>
          <w:szCs w:val="22"/>
        </w:rPr>
        <w:t>(</w:t>
      </w:r>
      <w:proofErr w:type="gramEnd"/>
      <w:r w:rsidR="00A87E2A">
        <w:rPr>
          <w:rFonts w:ascii="Arial" w:hAnsi="Arial" w:cs="Arial"/>
          <w:color w:val="000000"/>
          <w:sz w:val="22"/>
          <w:szCs w:val="22"/>
        </w:rPr>
        <w:t>-</w:t>
      </w:r>
      <w:r w:rsidRPr="00A87E2A">
        <w:rPr>
          <w:rFonts w:ascii="Arial" w:hAnsi="Arial" w:cs="Arial"/>
          <w:i/>
          <w:color w:val="000000"/>
          <w:sz w:val="22"/>
          <w:szCs w:val="22"/>
        </w:rPr>
        <w:t>b</w:t>
      </w:r>
      <w:r w:rsidRPr="00B52C48">
        <w:rPr>
          <w:rFonts w:ascii="Arial" w:hAnsi="Arial" w:cs="Arial"/>
          <w:color w:val="000000"/>
          <w:sz w:val="22"/>
          <w:szCs w:val="22"/>
        </w:rPr>
        <w:t xml:space="preserve"> </w:t>
      </w:r>
      <w:r w:rsidR="00A87E2A">
        <w:rPr>
          <w:rFonts w:ascii="Arial" w:hAnsi="Arial" w:cs="Arial"/>
          <w:color w:val="000000"/>
          <w:sz w:val="22"/>
          <w:szCs w:val="22"/>
        </w:rPr>
        <w:t>×</w:t>
      </w:r>
      <w:r w:rsidRPr="00B52C48">
        <w:rPr>
          <w:rFonts w:ascii="Arial" w:hAnsi="Arial" w:cs="Arial"/>
          <w:color w:val="000000"/>
          <w:sz w:val="22"/>
          <w:szCs w:val="22"/>
        </w:rPr>
        <w:t xml:space="preserve"> </w:t>
      </w:r>
      <w:r w:rsidRPr="00A87E2A">
        <w:rPr>
          <w:rFonts w:ascii="Arial" w:hAnsi="Arial" w:cs="Arial"/>
          <w:i/>
          <w:color w:val="000000"/>
          <w:sz w:val="22"/>
          <w:szCs w:val="22"/>
        </w:rPr>
        <w:t>Time</w:t>
      </w:r>
      <w:r w:rsidRPr="00B52C48">
        <w:rPr>
          <w:rFonts w:ascii="Arial" w:hAnsi="Arial" w:cs="Arial"/>
          <w:color w:val="000000"/>
          <w:sz w:val="22"/>
          <w:szCs w:val="22"/>
        </w:rPr>
        <w:t>)</w:t>
      </w:r>
    </w:p>
    <w:p w14:paraId="1919B17A" w14:textId="77777777" w:rsidR="00E223D1" w:rsidRPr="00B52C48" w:rsidRDefault="00E223D1" w:rsidP="00E223D1">
      <w:pPr>
        <w:autoSpaceDE w:val="0"/>
        <w:autoSpaceDN w:val="0"/>
        <w:adjustRightInd w:val="0"/>
        <w:spacing w:line="480" w:lineRule="auto"/>
        <w:rPr>
          <w:rFonts w:ascii="Arial" w:hAnsi="Arial" w:cs="Arial"/>
          <w:color w:val="000000"/>
          <w:sz w:val="22"/>
          <w:szCs w:val="22"/>
        </w:rPr>
      </w:pPr>
      <w:r w:rsidRPr="00B52C48">
        <w:rPr>
          <w:rFonts w:ascii="Arial" w:hAnsi="Arial" w:cs="Arial"/>
          <w:color w:val="000000"/>
          <w:sz w:val="22"/>
          <w:szCs w:val="22"/>
        </w:rPr>
        <w:t>where A is the intercept (which should be similar to the starting number of pods), and b is the decay rate.</w:t>
      </w:r>
      <w:r>
        <w:rPr>
          <w:rFonts w:ascii="Arial" w:hAnsi="Arial" w:cs="Arial"/>
          <w:color w:val="000000"/>
          <w:sz w:val="22"/>
          <w:szCs w:val="22"/>
        </w:rPr>
        <w:t xml:space="preserve"> </w:t>
      </w:r>
      <w:r w:rsidRPr="00B52C48">
        <w:rPr>
          <w:rFonts w:ascii="Arial" w:hAnsi="Arial" w:cs="Arial"/>
          <w:color w:val="000000"/>
          <w:sz w:val="22"/>
          <w:szCs w:val="22"/>
        </w:rPr>
        <w:t xml:space="preserve">Through propagation of errors confidence intervals are computed for each </w:t>
      </w:r>
      <w:r w:rsidRPr="00B52C48">
        <w:rPr>
          <w:rFonts w:ascii="Arial" w:hAnsi="Arial" w:cs="Arial"/>
          <w:color w:val="000000"/>
          <w:sz w:val="22"/>
          <w:szCs w:val="22"/>
        </w:rPr>
        <w:lastRenderedPageBreak/>
        <w:t>sample. The next tab allows for the</w:t>
      </w:r>
      <w:r>
        <w:rPr>
          <w:rFonts w:ascii="Arial" w:hAnsi="Arial" w:cs="Arial"/>
          <w:color w:val="000000"/>
          <w:sz w:val="22"/>
          <w:szCs w:val="22"/>
        </w:rPr>
        <w:t xml:space="preserve"> </w:t>
      </w:r>
      <w:r w:rsidRPr="00B52C48">
        <w:rPr>
          <w:rFonts w:ascii="Arial" w:hAnsi="Arial" w:cs="Arial"/>
          <w:color w:val="000000"/>
          <w:sz w:val="22"/>
          <w:szCs w:val="22"/>
        </w:rPr>
        <w:t>plotting of the half-life locations and the ability to download a csv file containing all the calculated half-lives.</w:t>
      </w:r>
    </w:p>
    <w:p w14:paraId="09BA5BD5" w14:textId="7BCE67A5" w:rsidR="00E223D1" w:rsidRPr="00B52C48" w:rsidRDefault="00E223D1" w:rsidP="00E223D1">
      <w:pPr>
        <w:autoSpaceDE w:val="0"/>
        <w:autoSpaceDN w:val="0"/>
        <w:adjustRightInd w:val="0"/>
        <w:spacing w:line="480" w:lineRule="auto"/>
        <w:rPr>
          <w:rFonts w:ascii="Arial" w:hAnsi="Arial" w:cs="Arial"/>
          <w:color w:val="000000"/>
          <w:sz w:val="22"/>
          <w:szCs w:val="22"/>
        </w:rPr>
      </w:pPr>
      <w:r w:rsidRPr="00B52C48">
        <w:rPr>
          <w:rFonts w:ascii="Arial" w:hAnsi="Arial" w:cs="Arial"/>
          <w:color w:val="000000"/>
          <w:sz w:val="22"/>
          <w:szCs w:val="22"/>
        </w:rPr>
        <w:t>The half-life is calculated for each sample as the value at which half the initial number of pods has shattered,</w:t>
      </w:r>
      <w:r>
        <w:rPr>
          <w:rFonts w:ascii="Arial" w:hAnsi="Arial" w:cs="Arial"/>
          <w:color w:val="000000"/>
          <w:sz w:val="22"/>
          <w:szCs w:val="22"/>
        </w:rPr>
        <w:t xml:space="preserve"> </w:t>
      </w:r>
      <w:r w:rsidRPr="00B52C48">
        <w:rPr>
          <w:rFonts w:ascii="Arial" w:hAnsi="Arial" w:cs="Arial"/>
          <w:color w:val="000000"/>
          <w:sz w:val="22"/>
          <w:szCs w:val="22"/>
        </w:rPr>
        <w:t>following the model fit. In the final tab you can download a subset of the plots in PDF format. The x-axis can</w:t>
      </w:r>
      <w:r>
        <w:rPr>
          <w:rFonts w:ascii="Arial" w:hAnsi="Arial" w:cs="Arial"/>
          <w:color w:val="000000"/>
          <w:sz w:val="22"/>
          <w:szCs w:val="22"/>
        </w:rPr>
        <w:t xml:space="preserve"> </w:t>
      </w:r>
      <w:r w:rsidRPr="00B52C48">
        <w:rPr>
          <w:rFonts w:ascii="Arial" w:hAnsi="Arial" w:cs="Arial"/>
          <w:color w:val="000000"/>
          <w:sz w:val="22"/>
          <w:szCs w:val="22"/>
        </w:rPr>
        <w:t>be fixed across the rows/columns, or can be fixed, and the final plot size of the downloaded PD</w:t>
      </w:r>
      <w:r w:rsidR="00C97195">
        <w:rPr>
          <w:rFonts w:ascii="Arial" w:hAnsi="Arial" w:cs="Arial"/>
          <w:color w:val="000000"/>
          <w:sz w:val="22"/>
          <w:szCs w:val="22"/>
        </w:rPr>
        <w:t>F</w:t>
      </w:r>
      <w:r w:rsidRPr="00B52C48">
        <w:rPr>
          <w:rFonts w:ascii="Arial" w:hAnsi="Arial" w:cs="Arial"/>
          <w:color w:val="000000"/>
          <w:sz w:val="22"/>
          <w:szCs w:val="22"/>
        </w:rPr>
        <w:t xml:space="preserve"> can be chosen</w:t>
      </w:r>
      <w:r>
        <w:rPr>
          <w:rFonts w:ascii="Arial" w:hAnsi="Arial" w:cs="Arial"/>
          <w:color w:val="000000"/>
          <w:sz w:val="22"/>
          <w:szCs w:val="22"/>
        </w:rPr>
        <w:t xml:space="preserve"> </w:t>
      </w:r>
      <w:r w:rsidRPr="00B52C48">
        <w:rPr>
          <w:rFonts w:ascii="Arial" w:hAnsi="Arial" w:cs="Arial"/>
          <w:color w:val="000000"/>
          <w:sz w:val="22"/>
          <w:szCs w:val="22"/>
        </w:rPr>
        <w:t>by the user.</w:t>
      </w:r>
    </w:p>
    <w:p w14:paraId="4D61AAEF" w14:textId="77777777" w:rsidR="00E223D1" w:rsidRDefault="00E223D1" w:rsidP="00E223D1">
      <w:pPr>
        <w:autoSpaceDE w:val="0"/>
        <w:autoSpaceDN w:val="0"/>
        <w:adjustRightInd w:val="0"/>
        <w:spacing w:line="480" w:lineRule="auto"/>
        <w:rPr>
          <w:rFonts w:ascii="Arial" w:hAnsi="Arial" w:cs="Arial"/>
          <w:color w:val="007192"/>
          <w:sz w:val="22"/>
          <w:szCs w:val="22"/>
        </w:rPr>
      </w:pPr>
    </w:p>
    <w:p w14:paraId="658B9B16" w14:textId="77777777" w:rsidR="00E223D1" w:rsidRPr="00B52C48" w:rsidRDefault="00E223D1" w:rsidP="00E223D1">
      <w:pPr>
        <w:autoSpaceDE w:val="0"/>
        <w:autoSpaceDN w:val="0"/>
        <w:adjustRightInd w:val="0"/>
        <w:spacing w:line="480" w:lineRule="auto"/>
        <w:rPr>
          <w:rFonts w:ascii="Arial" w:hAnsi="Arial" w:cs="Arial"/>
          <w:color w:val="000000"/>
          <w:sz w:val="22"/>
          <w:szCs w:val="22"/>
        </w:rPr>
      </w:pPr>
      <w:r w:rsidRPr="00B52C48">
        <w:rPr>
          <w:rFonts w:ascii="Arial" w:hAnsi="Arial" w:cs="Arial"/>
          <w:color w:val="000000"/>
          <w:sz w:val="22"/>
          <w:szCs w:val="22"/>
        </w:rPr>
        <w:t xml:space="preserve">The </w:t>
      </w:r>
      <w:proofErr w:type="spellStart"/>
      <w:r w:rsidRPr="00B52C48">
        <w:rPr>
          <w:rFonts w:ascii="Arial" w:hAnsi="Arial" w:cs="Arial"/>
          <w:color w:val="000000"/>
          <w:sz w:val="22"/>
          <w:szCs w:val="22"/>
        </w:rPr>
        <w:t>podshatteR</w:t>
      </w:r>
      <w:proofErr w:type="spellEnd"/>
      <w:r w:rsidRPr="00B52C48">
        <w:rPr>
          <w:rFonts w:ascii="Arial" w:hAnsi="Arial" w:cs="Arial"/>
          <w:color w:val="000000"/>
          <w:sz w:val="22"/>
          <w:szCs w:val="22"/>
        </w:rPr>
        <w:t xml:space="preserve"> code was built with </w:t>
      </w:r>
      <w:r w:rsidRPr="00C97195">
        <w:rPr>
          <w:rFonts w:cstheme="minorHAnsi"/>
          <w:color w:val="000000"/>
          <w:sz w:val="28"/>
          <w:szCs w:val="22"/>
        </w:rPr>
        <w:t>R</w:t>
      </w:r>
      <w:r w:rsidRPr="00B52C48">
        <w:rPr>
          <w:rFonts w:ascii="Arial" w:hAnsi="Arial" w:cs="Arial"/>
          <w:color w:val="000000"/>
          <w:sz w:val="22"/>
          <w:szCs w:val="22"/>
        </w:rPr>
        <w:t xml:space="preserve"> version 3.1.2 and uses the following packages (versions):</w:t>
      </w:r>
    </w:p>
    <w:p w14:paraId="37C980F8" w14:textId="77777777" w:rsidR="00E223D1" w:rsidRPr="00B52C48" w:rsidRDefault="00E223D1" w:rsidP="00E223D1">
      <w:pPr>
        <w:autoSpaceDE w:val="0"/>
        <w:autoSpaceDN w:val="0"/>
        <w:adjustRightInd w:val="0"/>
        <w:spacing w:line="480" w:lineRule="auto"/>
        <w:rPr>
          <w:rFonts w:ascii="Arial" w:hAnsi="Arial" w:cs="Arial"/>
          <w:color w:val="000000"/>
          <w:sz w:val="22"/>
          <w:szCs w:val="22"/>
        </w:rPr>
      </w:pPr>
      <w:r>
        <w:rPr>
          <w:rFonts w:ascii="Arial" w:hAnsi="Arial" w:cs="Arial"/>
          <w:color w:val="000000"/>
          <w:sz w:val="22"/>
          <w:szCs w:val="22"/>
        </w:rPr>
        <w:t xml:space="preserve">- </w:t>
      </w:r>
      <w:r w:rsidRPr="00B52C48">
        <w:rPr>
          <w:rFonts w:ascii="Arial" w:hAnsi="Arial" w:cs="Arial"/>
          <w:color w:val="000000"/>
          <w:sz w:val="22"/>
          <w:szCs w:val="22"/>
        </w:rPr>
        <w:t>shiny (0.11.1)</w:t>
      </w:r>
    </w:p>
    <w:p w14:paraId="48658C1A" w14:textId="77777777" w:rsidR="00E223D1" w:rsidRPr="00B52C48" w:rsidRDefault="00E223D1" w:rsidP="00E223D1">
      <w:pPr>
        <w:autoSpaceDE w:val="0"/>
        <w:autoSpaceDN w:val="0"/>
        <w:adjustRightInd w:val="0"/>
        <w:spacing w:line="480" w:lineRule="auto"/>
        <w:rPr>
          <w:rFonts w:ascii="Arial" w:hAnsi="Arial" w:cs="Arial"/>
          <w:color w:val="000000"/>
          <w:sz w:val="22"/>
          <w:szCs w:val="22"/>
        </w:rPr>
      </w:pPr>
      <w:r>
        <w:rPr>
          <w:rFonts w:ascii="Arial" w:hAnsi="Arial" w:cs="Arial"/>
          <w:color w:val="000000"/>
          <w:sz w:val="22"/>
          <w:szCs w:val="22"/>
        </w:rPr>
        <w:t xml:space="preserve">- </w:t>
      </w:r>
      <w:r w:rsidRPr="00B52C48">
        <w:rPr>
          <w:rFonts w:ascii="Arial" w:hAnsi="Arial" w:cs="Arial"/>
          <w:color w:val="000000"/>
          <w:sz w:val="22"/>
          <w:szCs w:val="22"/>
        </w:rPr>
        <w:t>ggplot2 (1.0.0)</w:t>
      </w:r>
    </w:p>
    <w:p w14:paraId="7ABC8B65" w14:textId="77777777" w:rsidR="00E223D1" w:rsidRPr="00B52C48" w:rsidRDefault="00E223D1" w:rsidP="00E223D1">
      <w:pPr>
        <w:autoSpaceDE w:val="0"/>
        <w:autoSpaceDN w:val="0"/>
        <w:adjustRightInd w:val="0"/>
        <w:spacing w:line="480" w:lineRule="auto"/>
        <w:rPr>
          <w:rFonts w:ascii="Arial" w:hAnsi="Arial" w:cs="Arial"/>
          <w:color w:val="000000"/>
          <w:sz w:val="22"/>
          <w:szCs w:val="22"/>
        </w:rPr>
      </w:pPr>
      <w:r>
        <w:rPr>
          <w:rFonts w:ascii="Arial" w:hAnsi="Arial" w:cs="Arial"/>
          <w:color w:val="000000"/>
          <w:sz w:val="22"/>
          <w:szCs w:val="22"/>
        </w:rPr>
        <w:t xml:space="preserve">- </w:t>
      </w:r>
      <w:r w:rsidRPr="00B52C48">
        <w:rPr>
          <w:rFonts w:ascii="Arial" w:hAnsi="Arial" w:cs="Arial"/>
          <w:color w:val="000000"/>
          <w:sz w:val="22"/>
          <w:szCs w:val="22"/>
        </w:rPr>
        <w:t>grid (3.1.2)</w:t>
      </w:r>
    </w:p>
    <w:p w14:paraId="2E3CAC9C" w14:textId="77777777" w:rsidR="00E223D1" w:rsidRPr="00B52C48" w:rsidRDefault="00E223D1" w:rsidP="00E223D1">
      <w:pPr>
        <w:autoSpaceDE w:val="0"/>
        <w:autoSpaceDN w:val="0"/>
        <w:adjustRightInd w:val="0"/>
        <w:spacing w:line="480" w:lineRule="auto"/>
        <w:rPr>
          <w:rFonts w:ascii="Arial" w:hAnsi="Arial" w:cs="Arial"/>
          <w:color w:val="000000"/>
          <w:sz w:val="22"/>
          <w:szCs w:val="22"/>
        </w:rPr>
      </w:pPr>
      <w:r>
        <w:rPr>
          <w:rFonts w:ascii="Arial" w:hAnsi="Arial" w:cs="Arial"/>
          <w:color w:val="000000"/>
          <w:sz w:val="22"/>
          <w:szCs w:val="22"/>
        </w:rPr>
        <w:t xml:space="preserve">- </w:t>
      </w:r>
      <w:r w:rsidRPr="00B52C48">
        <w:rPr>
          <w:rFonts w:ascii="Arial" w:hAnsi="Arial" w:cs="Arial"/>
          <w:color w:val="000000"/>
          <w:sz w:val="22"/>
          <w:szCs w:val="22"/>
        </w:rPr>
        <w:t>reshape2 (1.4.1)</w:t>
      </w:r>
    </w:p>
    <w:p w14:paraId="68B6AD84" w14:textId="77777777" w:rsidR="00E223D1" w:rsidRPr="00B52C48" w:rsidRDefault="00E223D1" w:rsidP="00E223D1">
      <w:pPr>
        <w:autoSpaceDE w:val="0"/>
        <w:autoSpaceDN w:val="0"/>
        <w:adjustRightInd w:val="0"/>
        <w:spacing w:line="480" w:lineRule="auto"/>
        <w:rPr>
          <w:rFonts w:ascii="Arial" w:hAnsi="Arial" w:cs="Arial"/>
          <w:color w:val="000000"/>
          <w:sz w:val="22"/>
          <w:szCs w:val="22"/>
        </w:rPr>
      </w:pPr>
      <w:r>
        <w:rPr>
          <w:rFonts w:ascii="Arial" w:hAnsi="Arial" w:cs="Arial"/>
          <w:color w:val="000000"/>
          <w:sz w:val="22"/>
          <w:szCs w:val="22"/>
        </w:rPr>
        <w:t xml:space="preserve">- </w:t>
      </w:r>
      <w:proofErr w:type="spellStart"/>
      <w:r w:rsidRPr="00B52C48">
        <w:rPr>
          <w:rFonts w:ascii="Arial" w:hAnsi="Arial" w:cs="Arial"/>
          <w:color w:val="000000"/>
          <w:sz w:val="22"/>
          <w:szCs w:val="22"/>
        </w:rPr>
        <w:t>plyr</w:t>
      </w:r>
      <w:proofErr w:type="spellEnd"/>
      <w:r w:rsidRPr="00B52C48">
        <w:rPr>
          <w:rFonts w:ascii="Arial" w:hAnsi="Arial" w:cs="Arial"/>
          <w:color w:val="000000"/>
          <w:sz w:val="22"/>
          <w:szCs w:val="22"/>
        </w:rPr>
        <w:t xml:space="preserve"> 1.8.1</w:t>
      </w:r>
    </w:p>
    <w:p w14:paraId="432BA0C8" w14:textId="77777777" w:rsidR="00E223D1" w:rsidRPr="00B52C48" w:rsidRDefault="00E223D1" w:rsidP="00E223D1">
      <w:pPr>
        <w:autoSpaceDE w:val="0"/>
        <w:autoSpaceDN w:val="0"/>
        <w:adjustRightInd w:val="0"/>
        <w:spacing w:line="480" w:lineRule="auto"/>
        <w:rPr>
          <w:rFonts w:ascii="Arial" w:hAnsi="Arial" w:cs="Arial"/>
          <w:color w:val="000000"/>
          <w:sz w:val="22"/>
          <w:szCs w:val="22"/>
        </w:rPr>
      </w:pPr>
      <w:r>
        <w:rPr>
          <w:rFonts w:ascii="Arial" w:hAnsi="Arial" w:cs="Arial"/>
          <w:color w:val="000000"/>
          <w:sz w:val="22"/>
          <w:szCs w:val="22"/>
        </w:rPr>
        <w:t xml:space="preserve">- </w:t>
      </w:r>
      <w:proofErr w:type="spellStart"/>
      <w:proofErr w:type="gramStart"/>
      <w:r w:rsidRPr="00B52C48">
        <w:rPr>
          <w:rFonts w:ascii="Arial" w:hAnsi="Arial" w:cs="Arial"/>
          <w:color w:val="000000"/>
          <w:sz w:val="22"/>
          <w:szCs w:val="22"/>
        </w:rPr>
        <w:t>minpack.lm</w:t>
      </w:r>
      <w:proofErr w:type="spellEnd"/>
      <w:proofErr w:type="gramEnd"/>
      <w:r w:rsidRPr="00B52C48">
        <w:rPr>
          <w:rFonts w:ascii="Arial" w:hAnsi="Arial" w:cs="Arial"/>
          <w:color w:val="000000"/>
          <w:sz w:val="22"/>
          <w:szCs w:val="22"/>
        </w:rPr>
        <w:t xml:space="preserve"> (1.1-8)</w:t>
      </w:r>
    </w:p>
    <w:p w14:paraId="7BC3EDD9" w14:textId="77777777" w:rsidR="00E223D1" w:rsidRDefault="00E223D1" w:rsidP="00E223D1">
      <w:pPr>
        <w:tabs>
          <w:tab w:val="left" w:pos="284"/>
          <w:tab w:val="left" w:pos="567"/>
        </w:tabs>
        <w:spacing w:line="480" w:lineRule="auto"/>
        <w:ind w:right="369"/>
        <w:jc w:val="both"/>
        <w:rPr>
          <w:rFonts w:ascii="Arial" w:hAnsi="Arial" w:cs="Arial"/>
          <w:color w:val="000000"/>
          <w:sz w:val="22"/>
          <w:szCs w:val="22"/>
        </w:rPr>
      </w:pPr>
      <w:r>
        <w:rPr>
          <w:rFonts w:ascii="Arial" w:hAnsi="Arial" w:cs="Arial"/>
          <w:color w:val="000000"/>
          <w:sz w:val="22"/>
          <w:szCs w:val="22"/>
        </w:rPr>
        <w:t xml:space="preserve">- </w:t>
      </w:r>
      <w:r w:rsidRPr="00B52C48">
        <w:rPr>
          <w:rFonts w:ascii="Arial" w:hAnsi="Arial" w:cs="Arial"/>
          <w:color w:val="000000"/>
          <w:sz w:val="22"/>
          <w:szCs w:val="22"/>
        </w:rPr>
        <w:t>propagate (1.0-4)</w:t>
      </w:r>
    </w:p>
    <w:p w14:paraId="5F69105E" w14:textId="77777777" w:rsidR="00E223D1" w:rsidRDefault="00E223D1" w:rsidP="00A14D34">
      <w:pPr>
        <w:spacing w:line="480" w:lineRule="auto"/>
        <w:rPr>
          <w:rFonts w:ascii="Arial" w:hAnsi="Arial" w:cs="Arial"/>
          <w:b/>
          <w:sz w:val="22"/>
          <w:szCs w:val="22"/>
        </w:rPr>
      </w:pPr>
    </w:p>
    <w:p w14:paraId="667D318A" w14:textId="05B09969" w:rsidR="009E38B2" w:rsidRPr="005E4DDB" w:rsidRDefault="00D83D75" w:rsidP="00A14D34">
      <w:pPr>
        <w:spacing w:line="480" w:lineRule="auto"/>
        <w:rPr>
          <w:rFonts w:ascii="Arial" w:hAnsi="Arial" w:cs="Arial"/>
          <w:b/>
          <w:sz w:val="22"/>
          <w:szCs w:val="22"/>
        </w:rPr>
      </w:pPr>
      <w:r>
        <w:rPr>
          <w:rFonts w:ascii="Arial" w:hAnsi="Arial" w:cs="Arial"/>
          <w:b/>
          <w:sz w:val="22"/>
          <w:szCs w:val="22"/>
        </w:rPr>
        <w:t xml:space="preserve">Using the </w:t>
      </w:r>
      <w:proofErr w:type="spellStart"/>
      <w:r w:rsidR="005E4DDB" w:rsidRPr="005E4DDB">
        <w:rPr>
          <w:rFonts w:ascii="Arial" w:hAnsi="Arial" w:cs="Arial"/>
          <w:b/>
          <w:sz w:val="22"/>
          <w:szCs w:val="22"/>
        </w:rPr>
        <w:t>podshatteR</w:t>
      </w:r>
      <w:proofErr w:type="spellEnd"/>
      <w:r w:rsidR="005E4DDB" w:rsidRPr="005E4DDB">
        <w:rPr>
          <w:rFonts w:ascii="Arial" w:hAnsi="Arial" w:cs="Arial"/>
          <w:b/>
          <w:sz w:val="22"/>
          <w:szCs w:val="22"/>
        </w:rPr>
        <w:t xml:space="preserve"> software</w:t>
      </w:r>
    </w:p>
    <w:p w14:paraId="43C7786D" w14:textId="48F9CBB1" w:rsidR="00A14D34" w:rsidRPr="005861F8" w:rsidRDefault="00AC206B" w:rsidP="005861F8">
      <w:pPr>
        <w:pStyle w:val="Title1"/>
        <w:tabs>
          <w:tab w:val="left" w:pos="540"/>
        </w:tabs>
        <w:spacing w:line="480" w:lineRule="auto"/>
        <w:rPr>
          <w:b w:val="0"/>
          <w:sz w:val="22"/>
          <w:szCs w:val="22"/>
        </w:rPr>
      </w:pPr>
      <w:r>
        <w:rPr>
          <w:b w:val="0"/>
          <w:sz w:val="22"/>
          <w:szCs w:val="22"/>
        </w:rPr>
        <w:t xml:space="preserve">In order to use </w:t>
      </w:r>
      <w:proofErr w:type="spellStart"/>
      <w:r>
        <w:rPr>
          <w:b w:val="0"/>
          <w:sz w:val="22"/>
          <w:szCs w:val="22"/>
        </w:rPr>
        <w:t>podshatteR</w:t>
      </w:r>
      <w:proofErr w:type="spellEnd"/>
      <w:r>
        <w:rPr>
          <w:b w:val="0"/>
          <w:sz w:val="22"/>
          <w:szCs w:val="22"/>
        </w:rPr>
        <w:t xml:space="preserve">, a desktop PC equipped with </w:t>
      </w:r>
      <w:r w:rsidR="00A14D34" w:rsidRPr="00A14D34">
        <w:rPr>
          <w:b w:val="0"/>
          <w:sz w:val="22"/>
          <w:szCs w:val="22"/>
        </w:rPr>
        <w:t xml:space="preserve">Statistical package </w:t>
      </w:r>
      <w:r w:rsidR="00A14D34" w:rsidRPr="00C97195">
        <w:rPr>
          <w:rFonts w:asciiTheme="minorHAnsi" w:hAnsiTheme="minorHAnsi" w:cstheme="minorHAnsi"/>
          <w:b w:val="0"/>
          <w:szCs w:val="22"/>
        </w:rPr>
        <w:t>R</w:t>
      </w:r>
      <w:r w:rsidR="00A14D34" w:rsidRPr="00A14D34">
        <w:rPr>
          <w:b w:val="0"/>
          <w:sz w:val="22"/>
          <w:szCs w:val="22"/>
        </w:rPr>
        <w:t xml:space="preserve"> </w:t>
      </w:r>
      <w:r>
        <w:rPr>
          <w:b w:val="0"/>
          <w:sz w:val="22"/>
          <w:szCs w:val="22"/>
        </w:rPr>
        <w:t>(</w:t>
      </w:r>
      <w:r w:rsidR="00A14D34" w:rsidRPr="00A14D34">
        <w:rPr>
          <w:b w:val="0"/>
          <w:sz w:val="22"/>
          <w:szCs w:val="22"/>
        </w:rPr>
        <w:t>version 3.2 or later</w:t>
      </w:r>
      <w:r>
        <w:rPr>
          <w:b w:val="0"/>
          <w:sz w:val="22"/>
          <w:szCs w:val="22"/>
        </w:rPr>
        <w:t>) is required</w:t>
      </w:r>
      <w:r w:rsidR="00A14D34" w:rsidRPr="00A14D34">
        <w:rPr>
          <w:b w:val="0"/>
          <w:sz w:val="22"/>
          <w:szCs w:val="22"/>
        </w:rPr>
        <w:t xml:space="preserve">. </w:t>
      </w:r>
      <w:r>
        <w:rPr>
          <w:b w:val="0"/>
          <w:sz w:val="22"/>
          <w:szCs w:val="22"/>
        </w:rPr>
        <w:t>The app</w:t>
      </w:r>
      <w:r w:rsidR="00A14D34" w:rsidRPr="00AC206B">
        <w:rPr>
          <w:b w:val="0"/>
          <w:sz w:val="22"/>
          <w:szCs w:val="22"/>
        </w:rPr>
        <w:t xml:space="preserve"> is written in </w:t>
      </w:r>
      <w:r w:rsidR="00A14D34" w:rsidRPr="00C97195">
        <w:rPr>
          <w:rFonts w:asciiTheme="minorHAnsi" w:hAnsiTheme="minorHAnsi" w:cstheme="minorHAnsi"/>
          <w:b w:val="0"/>
          <w:szCs w:val="22"/>
        </w:rPr>
        <w:t>R</w:t>
      </w:r>
      <w:r w:rsidR="00A14D34" w:rsidRPr="00AC206B">
        <w:rPr>
          <w:b w:val="0"/>
          <w:sz w:val="22"/>
          <w:szCs w:val="22"/>
        </w:rPr>
        <w:t xml:space="preserve"> using the `</w:t>
      </w:r>
      <w:r w:rsidR="00A14D34" w:rsidRPr="00C97195">
        <w:rPr>
          <w:rFonts w:asciiTheme="minorHAnsi" w:hAnsiTheme="minorHAnsi" w:cstheme="minorHAnsi"/>
          <w:b w:val="0"/>
          <w:szCs w:val="22"/>
        </w:rPr>
        <w:t>shiny</w:t>
      </w:r>
      <w:r w:rsidR="00A14D34" w:rsidRPr="00AC206B">
        <w:rPr>
          <w:b w:val="0"/>
          <w:sz w:val="22"/>
          <w:szCs w:val="22"/>
        </w:rPr>
        <w:t>` package for display in the browser</w:t>
      </w:r>
      <w:r w:rsidR="005861F8">
        <w:rPr>
          <w:b w:val="0"/>
          <w:sz w:val="22"/>
          <w:szCs w:val="22"/>
        </w:rPr>
        <w:t xml:space="preserve"> and was</w:t>
      </w:r>
      <w:r w:rsidR="00A14D34" w:rsidRPr="005861F8">
        <w:rPr>
          <w:b w:val="0"/>
          <w:sz w:val="22"/>
          <w:szCs w:val="22"/>
        </w:rPr>
        <w:t xml:space="preserve"> built using the following versions:</w:t>
      </w:r>
    </w:p>
    <w:p w14:paraId="5663B6CD" w14:textId="77777777" w:rsidR="00A14D34" w:rsidRPr="005861F8" w:rsidRDefault="00A14D34" w:rsidP="00A14D34">
      <w:pPr>
        <w:spacing w:line="480" w:lineRule="auto"/>
        <w:rPr>
          <w:rFonts w:ascii="Arial" w:hAnsi="Arial" w:cs="Arial"/>
          <w:sz w:val="22"/>
          <w:szCs w:val="22"/>
        </w:rPr>
      </w:pPr>
      <w:r w:rsidRPr="005861F8">
        <w:rPr>
          <w:rFonts w:ascii="Arial" w:hAnsi="Arial" w:cs="Arial"/>
          <w:sz w:val="22"/>
          <w:szCs w:val="22"/>
        </w:rPr>
        <w:t>- `R` v3.1.2</w:t>
      </w:r>
    </w:p>
    <w:p w14:paraId="4A68C212" w14:textId="77777777" w:rsidR="00A14D34" w:rsidRPr="00A14D34" w:rsidRDefault="00A14D34" w:rsidP="00A14D34">
      <w:pPr>
        <w:spacing w:line="480" w:lineRule="auto"/>
        <w:rPr>
          <w:rFonts w:ascii="Arial" w:hAnsi="Arial" w:cs="Arial"/>
          <w:sz w:val="22"/>
          <w:szCs w:val="22"/>
        </w:rPr>
      </w:pPr>
      <w:r w:rsidRPr="00A14D34">
        <w:rPr>
          <w:rFonts w:ascii="Arial" w:hAnsi="Arial" w:cs="Arial"/>
          <w:sz w:val="22"/>
          <w:szCs w:val="22"/>
        </w:rPr>
        <w:t>- `shiny` v0.11.1</w:t>
      </w:r>
    </w:p>
    <w:p w14:paraId="2FEA0016" w14:textId="77777777" w:rsidR="00A14D34" w:rsidRPr="00A14D34" w:rsidRDefault="00A14D34" w:rsidP="00A14D34">
      <w:pPr>
        <w:spacing w:line="480" w:lineRule="auto"/>
        <w:rPr>
          <w:rFonts w:ascii="Arial" w:hAnsi="Arial" w:cs="Arial"/>
          <w:sz w:val="22"/>
          <w:szCs w:val="22"/>
        </w:rPr>
      </w:pPr>
      <w:r w:rsidRPr="00A14D34">
        <w:rPr>
          <w:rFonts w:ascii="Arial" w:hAnsi="Arial" w:cs="Arial"/>
          <w:sz w:val="22"/>
          <w:szCs w:val="22"/>
        </w:rPr>
        <w:t>- `ggplot2` v1.0.0</w:t>
      </w:r>
    </w:p>
    <w:p w14:paraId="3F1213C6" w14:textId="77777777" w:rsidR="00A14D34" w:rsidRPr="00A14D34" w:rsidRDefault="00A14D34" w:rsidP="00A14D34">
      <w:pPr>
        <w:spacing w:line="480" w:lineRule="auto"/>
        <w:rPr>
          <w:rFonts w:ascii="Arial" w:hAnsi="Arial" w:cs="Arial"/>
          <w:sz w:val="22"/>
          <w:szCs w:val="22"/>
        </w:rPr>
      </w:pPr>
      <w:r w:rsidRPr="00A14D34">
        <w:rPr>
          <w:rFonts w:ascii="Arial" w:hAnsi="Arial" w:cs="Arial"/>
          <w:sz w:val="22"/>
          <w:szCs w:val="22"/>
        </w:rPr>
        <w:t>- `grid` v3.1.2</w:t>
      </w:r>
    </w:p>
    <w:p w14:paraId="338D6D38" w14:textId="77777777" w:rsidR="00A14D34" w:rsidRPr="00A14D34" w:rsidRDefault="00A14D34" w:rsidP="00A14D34">
      <w:pPr>
        <w:spacing w:line="480" w:lineRule="auto"/>
        <w:rPr>
          <w:rFonts w:ascii="Arial" w:hAnsi="Arial" w:cs="Arial"/>
          <w:sz w:val="22"/>
          <w:szCs w:val="22"/>
        </w:rPr>
      </w:pPr>
      <w:r w:rsidRPr="00A14D34">
        <w:rPr>
          <w:rFonts w:ascii="Arial" w:hAnsi="Arial" w:cs="Arial"/>
          <w:sz w:val="22"/>
          <w:szCs w:val="22"/>
        </w:rPr>
        <w:t>- `reshape2` v1.4.1</w:t>
      </w:r>
    </w:p>
    <w:p w14:paraId="53A3D276" w14:textId="77777777" w:rsidR="00A14D34" w:rsidRPr="00A14D34" w:rsidRDefault="00A14D34" w:rsidP="00A14D34">
      <w:pPr>
        <w:spacing w:line="480" w:lineRule="auto"/>
        <w:rPr>
          <w:rFonts w:ascii="Arial" w:hAnsi="Arial" w:cs="Arial"/>
          <w:sz w:val="22"/>
          <w:szCs w:val="22"/>
        </w:rPr>
      </w:pPr>
      <w:r w:rsidRPr="00A14D34">
        <w:rPr>
          <w:rFonts w:ascii="Arial" w:hAnsi="Arial" w:cs="Arial"/>
          <w:sz w:val="22"/>
          <w:szCs w:val="22"/>
        </w:rPr>
        <w:t>- `</w:t>
      </w:r>
      <w:proofErr w:type="spellStart"/>
      <w:r w:rsidRPr="00A14D34">
        <w:rPr>
          <w:rFonts w:ascii="Arial" w:hAnsi="Arial" w:cs="Arial"/>
          <w:sz w:val="22"/>
          <w:szCs w:val="22"/>
        </w:rPr>
        <w:t>plyr</w:t>
      </w:r>
      <w:proofErr w:type="spellEnd"/>
      <w:r w:rsidRPr="00A14D34">
        <w:rPr>
          <w:rFonts w:ascii="Arial" w:hAnsi="Arial" w:cs="Arial"/>
          <w:sz w:val="22"/>
          <w:szCs w:val="22"/>
        </w:rPr>
        <w:t>` v1.8.1</w:t>
      </w:r>
    </w:p>
    <w:p w14:paraId="4ECDDFE5" w14:textId="77777777" w:rsidR="00A14D34" w:rsidRPr="00A14D34" w:rsidRDefault="00A14D34" w:rsidP="00A14D34">
      <w:pPr>
        <w:spacing w:line="480" w:lineRule="auto"/>
        <w:rPr>
          <w:rFonts w:ascii="Arial" w:hAnsi="Arial" w:cs="Arial"/>
          <w:sz w:val="22"/>
          <w:szCs w:val="22"/>
        </w:rPr>
      </w:pPr>
      <w:r w:rsidRPr="00A14D34">
        <w:rPr>
          <w:rFonts w:ascii="Arial" w:hAnsi="Arial" w:cs="Arial"/>
          <w:sz w:val="22"/>
          <w:szCs w:val="22"/>
        </w:rPr>
        <w:lastRenderedPageBreak/>
        <w:t>- `</w:t>
      </w:r>
      <w:proofErr w:type="spellStart"/>
      <w:proofErr w:type="gramStart"/>
      <w:r w:rsidRPr="00A14D34">
        <w:rPr>
          <w:rFonts w:ascii="Arial" w:hAnsi="Arial" w:cs="Arial"/>
          <w:sz w:val="22"/>
          <w:szCs w:val="22"/>
        </w:rPr>
        <w:t>minpack.lm</w:t>
      </w:r>
      <w:proofErr w:type="spellEnd"/>
      <w:proofErr w:type="gramEnd"/>
      <w:r w:rsidRPr="00A14D34">
        <w:rPr>
          <w:rFonts w:ascii="Arial" w:hAnsi="Arial" w:cs="Arial"/>
          <w:sz w:val="22"/>
          <w:szCs w:val="22"/>
        </w:rPr>
        <w:t>` v1.1-8</w:t>
      </w:r>
    </w:p>
    <w:p w14:paraId="4B1324AA" w14:textId="77777777" w:rsidR="00A14D34" w:rsidRPr="00A14D34" w:rsidRDefault="00A14D34" w:rsidP="00A14D34">
      <w:pPr>
        <w:spacing w:line="480" w:lineRule="auto"/>
        <w:rPr>
          <w:rFonts w:ascii="Arial" w:hAnsi="Arial" w:cs="Arial"/>
          <w:sz w:val="22"/>
          <w:szCs w:val="22"/>
        </w:rPr>
      </w:pPr>
      <w:r w:rsidRPr="00A14D34">
        <w:rPr>
          <w:rFonts w:ascii="Arial" w:hAnsi="Arial" w:cs="Arial"/>
          <w:sz w:val="22"/>
          <w:szCs w:val="22"/>
        </w:rPr>
        <w:t>- `propagate` v1.0-4</w:t>
      </w:r>
    </w:p>
    <w:p w14:paraId="6F9FB066" w14:textId="77777777" w:rsidR="00A14D34" w:rsidRPr="00A14D34" w:rsidRDefault="00A14D34" w:rsidP="00A14D34">
      <w:pPr>
        <w:pStyle w:val="Title1"/>
        <w:tabs>
          <w:tab w:val="left" w:pos="540"/>
        </w:tabs>
        <w:spacing w:line="480" w:lineRule="auto"/>
        <w:rPr>
          <w:sz w:val="22"/>
          <w:szCs w:val="22"/>
        </w:rPr>
      </w:pPr>
    </w:p>
    <w:p w14:paraId="5F9FBB79" w14:textId="17D77CC3" w:rsidR="00A14D34" w:rsidRPr="00A14D34" w:rsidRDefault="00277821" w:rsidP="00A0370D">
      <w:pPr>
        <w:pStyle w:val="Title1"/>
        <w:tabs>
          <w:tab w:val="left" w:pos="540"/>
          <w:tab w:val="left" w:pos="1620"/>
        </w:tabs>
        <w:spacing w:line="480" w:lineRule="auto"/>
        <w:rPr>
          <w:sz w:val="22"/>
          <w:szCs w:val="22"/>
        </w:rPr>
      </w:pPr>
      <w:r>
        <w:rPr>
          <w:sz w:val="22"/>
          <w:szCs w:val="22"/>
        </w:rPr>
        <w:t>Step-by-step p</w:t>
      </w:r>
      <w:r w:rsidR="00370214">
        <w:rPr>
          <w:sz w:val="22"/>
          <w:szCs w:val="22"/>
        </w:rPr>
        <w:t>rocedure</w:t>
      </w:r>
    </w:p>
    <w:p w14:paraId="431BF88E" w14:textId="1B6F3CD2" w:rsidR="00A14D34" w:rsidRPr="00A14D34" w:rsidRDefault="00083D50" w:rsidP="00A14D34">
      <w:pPr>
        <w:pStyle w:val="Title1"/>
        <w:tabs>
          <w:tab w:val="left" w:pos="540"/>
          <w:tab w:val="left" w:pos="1620"/>
        </w:tabs>
        <w:spacing w:line="480" w:lineRule="auto"/>
        <w:rPr>
          <w:b w:val="0"/>
          <w:sz w:val="22"/>
          <w:szCs w:val="22"/>
        </w:rPr>
      </w:pPr>
      <w:r>
        <w:rPr>
          <w:b w:val="0"/>
          <w:sz w:val="22"/>
          <w:szCs w:val="22"/>
        </w:rPr>
        <w:t xml:space="preserve">1. </w:t>
      </w:r>
      <w:r w:rsidR="00A14D34" w:rsidRPr="00A14D34">
        <w:rPr>
          <w:b w:val="0"/>
          <w:sz w:val="22"/>
          <w:szCs w:val="22"/>
        </w:rPr>
        <w:t xml:space="preserve">After the installation of </w:t>
      </w:r>
      <w:r w:rsidR="00A14D34" w:rsidRPr="00C97195">
        <w:rPr>
          <w:rFonts w:asciiTheme="minorHAnsi" w:hAnsiTheme="minorHAnsi" w:cstheme="minorHAnsi"/>
          <w:b w:val="0"/>
          <w:szCs w:val="22"/>
        </w:rPr>
        <w:t>R</w:t>
      </w:r>
      <w:r w:rsidR="00A14D34" w:rsidRPr="00A14D34">
        <w:rPr>
          <w:b w:val="0"/>
          <w:sz w:val="22"/>
          <w:szCs w:val="22"/>
        </w:rPr>
        <w:t>, the following packages will be required to run the App.</w:t>
      </w:r>
      <w:r w:rsidR="00216A3B">
        <w:rPr>
          <w:b w:val="0"/>
          <w:sz w:val="22"/>
          <w:szCs w:val="22"/>
        </w:rPr>
        <w:t xml:space="preserve"> </w:t>
      </w:r>
      <w:r w:rsidR="00A14D34" w:rsidRPr="00A14D34">
        <w:rPr>
          <w:b w:val="0"/>
          <w:sz w:val="22"/>
          <w:szCs w:val="22"/>
        </w:rPr>
        <w:t xml:space="preserve">Type (or copy from the INSTALL file within the </w:t>
      </w:r>
      <w:proofErr w:type="spellStart"/>
      <w:r w:rsidR="00A14D34" w:rsidRPr="00A14D34">
        <w:rPr>
          <w:b w:val="0"/>
          <w:sz w:val="22"/>
          <w:szCs w:val="22"/>
        </w:rPr>
        <w:t>podshatteR</w:t>
      </w:r>
      <w:proofErr w:type="spellEnd"/>
      <w:r w:rsidR="00A14D34" w:rsidRPr="00A14D34">
        <w:rPr>
          <w:b w:val="0"/>
          <w:sz w:val="22"/>
          <w:szCs w:val="22"/>
        </w:rPr>
        <w:t xml:space="preserve"> folder) the command below, to install the required packages:</w:t>
      </w:r>
    </w:p>
    <w:p w14:paraId="231B39F4" w14:textId="77777777" w:rsidR="00A14D34" w:rsidRPr="00A14D34" w:rsidRDefault="00A14D34" w:rsidP="00A14D34">
      <w:pPr>
        <w:pStyle w:val="Title1"/>
        <w:tabs>
          <w:tab w:val="left" w:pos="540"/>
          <w:tab w:val="left" w:pos="1620"/>
        </w:tabs>
        <w:spacing w:line="480" w:lineRule="auto"/>
        <w:rPr>
          <w:b w:val="0"/>
          <w:sz w:val="22"/>
          <w:szCs w:val="22"/>
        </w:rPr>
      </w:pPr>
      <w:proofErr w:type="spellStart"/>
      <w:proofErr w:type="gramStart"/>
      <w:r w:rsidRPr="00A14D34">
        <w:rPr>
          <w:b w:val="0"/>
          <w:sz w:val="22"/>
          <w:szCs w:val="22"/>
        </w:rPr>
        <w:t>install.packages</w:t>
      </w:r>
      <w:proofErr w:type="spellEnd"/>
      <w:proofErr w:type="gramEnd"/>
      <w:r w:rsidRPr="00A14D34">
        <w:rPr>
          <w:b w:val="0"/>
          <w:sz w:val="22"/>
          <w:szCs w:val="22"/>
        </w:rPr>
        <w:t>(c("shiny", "ggplot2", "grid", "reshape2", "</w:t>
      </w:r>
      <w:proofErr w:type="spellStart"/>
      <w:r w:rsidRPr="00A14D34">
        <w:rPr>
          <w:b w:val="0"/>
          <w:sz w:val="22"/>
          <w:szCs w:val="22"/>
        </w:rPr>
        <w:t>plyr</w:t>
      </w:r>
      <w:proofErr w:type="spellEnd"/>
      <w:r w:rsidRPr="00A14D34">
        <w:rPr>
          <w:b w:val="0"/>
          <w:sz w:val="22"/>
          <w:szCs w:val="22"/>
        </w:rPr>
        <w:t>", "</w:t>
      </w:r>
      <w:proofErr w:type="spellStart"/>
      <w:r w:rsidRPr="00A14D34">
        <w:rPr>
          <w:b w:val="0"/>
          <w:sz w:val="22"/>
          <w:szCs w:val="22"/>
        </w:rPr>
        <w:t>minpack.lm</w:t>
      </w:r>
      <w:proofErr w:type="spellEnd"/>
      <w:r w:rsidRPr="00A14D34">
        <w:rPr>
          <w:b w:val="0"/>
          <w:sz w:val="22"/>
          <w:szCs w:val="22"/>
        </w:rPr>
        <w:t>", "propagate"), dependencies=TRUE)</w:t>
      </w:r>
    </w:p>
    <w:p w14:paraId="668AFB5D" w14:textId="77777777" w:rsidR="00A14D34" w:rsidRPr="00A14D34" w:rsidRDefault="00A14D34" w:rsidP="00A14D34">
      <w:pPr>
        <w:pStyle w:val="Title1"/>
        <w:tabs>
          <w:tab w:val="left" w:pos="540"/>
          <w:tab w:val="left" w:pos="1620"/>
        </w:tabs>
        <w:spacing w:line="480" w:lineRule="auto"/>
        <w:rPr>
          <w:b w:val="0"/>
          <w:sz w:val="22"/>
          <w:szCs w:val="22"/>
        </w:rPr>
      </w:pPr>
    </w:p>
    <w:p w14:paraId="527FB426" w14:textId="33402E36" w:rsidR="00A14D34" w:rsidRPr="00A14D34" w:rsidRDefault="00613A7E" w:rsidP="00F20994">
      <w:pPr>
        <w:pStyle w:val="Title1"/>
        <w:tabs>
          <w:tab w:val="left" w:pos="540"/>
          <w:tab w:val="left" w:pos="1620"/>
        </w:tabs>
        <w:spacing w:line="480" w:lineRule="auto"/>
        <w:rPr>
          <w:b w:val="0"/>
          <w:sz w:val="22"/>
          <w:szCs w:val="22"/>
        </w:rPr>
      </w:pPr>
      <w:r>
        <w:rPr>
          <w:b w:val="0"/>
          <w:sz w:val="22"/>
          <w:szCs w:val="22"/>
        </w:rPr>
        <w:t xml:space="preserve">2. </w:t>
      </w:r>
      <w:r w:rsidR="00F20994">
        <w:rPr>
          <w:b w:val="0"/>
          <w:sz w:val="22"/>
          <w:szCs w:val="22"/>
        </w:rPr>
        <w:t>If running</w:t>
      </w:r>
      <w:r w:rsidR="00A14D34" w:rsidRPr="00A14D34">
        <w:rPr>
          <w:b w:val="0"/>
          <w:sz w:val="22"/>
          <w:szCs w:val="22"/>
        </w:rPr>
        <w:t xml:space="preserve"> for the first time</w:t>
      </w:r>
      <w:r w:rsidR="00F20994">
        <w:rPr>
          <w:b w:val="0"/>
          <w:sz w:val="22"/>
          <w:szCs w:val="22"/>
        </w:rPr>
        <w:t>,</w:t>
      </w:r>
      <w:r w:rsidR="00A14D34" w:rsidRPr="00A14D34">
        <w:rPr>
          <w:b w:val="0"/>
          <w:sz w:val="22"/>
          <w:szCs w:val="22"/>
        </w:rPr>
        <w:t xml:space="preserve"> restart </w:t>
      </w:r>
      <w:r w:rsidR="00A14D34" w:rsidRPr="00C97195">
        <w:rPr>
          <w:rFonts w:asciiTheme="minorHAnsi" w:hAnsiTheme="minorHAnsi" w:cstheme="minorHAnsi"/>
          <w:b w:val="0"/>
          <w:szCs w:val="22"/>
        </w:rPr>
        <w:t>R</w:t>
      </w:r>
      <w:r w:rsidR="00F20994">
        <w:rPr>
          <w:b w:val="0"/>
          <w:sz w:val="22"/>
          <w:szCs w:val="22"/>
        </w:rPr>
        <w:t>, then t</w:t>
      </w:r>
      <w:r w:rsidR="00A14D34" w:rsidRPr="00A14D34">
        <w:rPr>
          <w:b w:val="0"/>
          <w:sz w:val="22"/>
          <w:szCs w:val="22"/>
        </w:rPr>
        <w:t xml:space="preserve">ype the command to load the </w:t>
      </w:r>
      <w:r w:rsidR="00A14D34" w:rsidRPr="00C97195">
        <w:rPr>
          <w:rFonts w:asciiTheme="minorHAnsi" w:hAnsiTheme="minorHAnsi" w:cstheme="minorHAnsi"/>
          <w:b w:val="0"/>
          <w:szCs w:val="22"/>
        </w:rPr>
        <w:t>Shiny R</w:t>
      </w:r>
      <w:r w:rsidR="00A14D34" w:rsidRPr="00A14D34">
        <w:rPr>
          <w:b w:val="0"/>
          <w:sz w:val="22"/>
          <w:szCs w:val="22"/>
        </w:rPr>
        <w:t xml:space="preserve"> package:</w:t>
      </w:r>
    </w:p>
    <w:p w14:paraId="0BA0DF22" w14:textId="77777777" w:rsidR="00A14D34" w:rsidRPr="00A14D34" w:rsidRDefault="00A14D34" w:rsidP="00A14D34">
      <w:pPr>
        <w:pStyle w:val="Title1"/>
        <w:tabs>
          <w:tab w:val="left" w:pos="540"/>
          <w:tab w:val="left" w:pos="1620"/>
        </w:tabs>
        <w:spacing w:line="480" w:lineRule="auto"/>
        <w:rPr>
          <w:b w:val="0"/>
          <w:sz w:val="22"/>
          <w:szCs w:val="22"/>
        </w:rPr>
      </w:pPr>
      <w:r w:rsidRPr="00A14D34">
        <w:rPr>
          <w:b w:val="0"/>
          <w:sz w:val="22"/>
          <w:szCs w:val="22"/>
        </w:rPr>
        <w:t>&gt;library(shiny)</w:t>
      </w:r>
    </w:p>
    <w:p w14:paraId="359CDEDD" w14:textId="77777777" w:rsidR="00A14D34" w:rsidRPr="00A14D34" w:rsidRDefault="00A14D34" w:rsidP="00A14D34">
      <w:pPr>
        <w:pStyle w:val="Title1"/>
        <w:tabs>
          <w:tab w:val="left" w:pos="540"/>
          <w:tab w:val="left" w:pos="1620"/>
        </w:tabs>
        <w:spacing w:line="480" w:lineRule="auto"/>
        <w:rPr>
          <w:b w:val="0"/>
          <w:sz w:val="22"/>
          <w:szCs w:val="22"/>
        </w:rPr>
      </w:pPr>
    </w:p>
    <w:p w14:paraId="0E59F123" w14:textId="4C32BF3C" w:rsidR="00A14D34" w:rsidRPr="00A14D34" w:rsidRDefault="001774E0" w:rsidP="00A14D34">
      <w:pPr>
        <w:pStyle w:val="Title1"/>
        <w:tabs>
          <w:tab w:val="left" w:pos="540"/>
          <w:tab w:val="left" w:pos="1620"/>
        </w:tabs>
        <w:spacing w:line="480" w:lineRule="auto"/>
        <w:rPr>
          <w:b w:val="0"/>
          <w:sz w:val="22"/>
          <w:szCs w:val="22"/>
        </w:rPr>
      </w:pPr>
      <w:r>
        <w:rPr>
          <w:b w:val="0"/>
          <w:sz w:val="22"/>
          <w:szCs w:val="22"/>
        </w:rPr>
        <w:t xml:space="preserve">3. </w:t>
      </w:r>
      <w:r w:rsidR="00A14D34" w:rsidRPr="00A14D34">
        <w:rPr>
          <w:b w:val="0"/>
          <w:sz w:val="22"/>
          <w:szCs w:val="22"/>
        </w:rPr>
        <w:t>In the File dropdown menu</w:t>
      </w:r>
      <w:r>
        <w:rPr>
          <w:b w:val="0"/>
          <w:sz w:val="22"/>
          <w:szCs w:val="22"/>
        </w:rPr>
        <w:t>,</w:t>
      </w:r>
      <w:r w:rsidR="00A14D34" w:rsidRPr="00A14D34">
        <w:rPr>
          <w:b w:val="0"/>
          <w:sz w:val="22"/>
          <w:szCs w:val="22"/>
        </w:rPr>
        <w:t xml:space="preserve"> change the working directory to the </w:t>
      </w:r>
      <w:proofErr w:type="spellStart"/>
      <w:r w:rsidR="00A14D34" w:rsidRPr="00A14D34">
        <w:rPr>
          <w:b w:val="0"/>
          <w:sz w:val="22"/>
          <w:szCs w:val="22"/>
        </w:rPr>
        <w:t>podshatteR</w:t>
      </w:r>
      <w:proofErr w:type="spellEnd"/>
      <w:r w:rsidR="00A14D34" w:rsidRPr="00A14D34">
        <w:rPr>
          <w:b w:val="0"/>
          <w:sz w:val="22"/>
          <w:szCs w:val="22"/>
        </w:rPr>
        <w:t xml:space="preserve"> folder.</w:t>
      </w:r>
      <w:r w:rsidR="00B64F6D">
        <w:rPr>
          <w:b w:val="0"/>
          <w:sz w:val="22"/>
          <w:szCs w:val="22"/>
        </w:rPr>
        <w:t xml:space="preserve"> </w:t>
      </w:r>
      <w:r w:rsidR="00A14D34" w:rsidRPr="00A14D34">
        <w:rPr>
          <w:b w:val="0"/>
          <w:sz w:val="22"/>
          <w:szCs w:val="22"/>
        </w:rPr>
        <w:t>T</w:t>
      </w:r>
      <w:r w:rsidR="00B64F6D">
        <w:rPr>
          <w:b w:val="0"/>
          <w:sz w:val="22"/>
          <w:szCs w:val="22"/>
        </w:rPr>
        <w:t>o open and run the application in a web browser, t</w:t>
      </w:r>
      <w:r w:rsidR="00A14D34" w:rsidRPr="00A14D34">
        <w:rPr>
          <w:b w:val="0"/>
          <w:sz w:val="22"/>
          <w:szCs w:val="22"/>
        </w:rPr>
        <w:t>ype the command</w:t>
      </w:r>
      <w:r w:rsidR="00B64F6D">
        <w:rPr>
          <w:b w:val="0"/>
          <w:sz w:val="22"/>
          <w:szCs w:val="22"/>
        </w:rPr>
        <w:t>:</w:t>
      </w:r>
    </w:p>
    <w:p w14:paraId="14FF0D40" w14:textId="77777777" w:rsidR="00A14D34" w:rsidRPr="00A14D34" w:rsidRDefault="00A14D34" w:rsidP="00A14D34">
      <w:pPr>
        <w:pStyle w:val="Title1"/>
        <w:tabs>
          <w:tab w:val="left" w:pos="540"/>
          <w:tab w:val="left" w:pos="1620"/>
        </w:tabs>
        <w:spacing w:line="480" w:lineRule="auto"/>
        <w:rPr>
          <w:b w:val="0"/>
          <w:sz w:val="22"/>
          <w:szCs w:val="22"/>
        </w:rPr>
      </w:pPr>
      <w:r w:rsidRPr="00A14D34">
        <w:rPr>
          <w:b w:val="0"/>
          <w:sz w:val="22"/>
          <w:szCs w:val="22"/>
        </w:rPr>
        <w:t>&gt;</w:t>
      </w:r>
      <w:proofErr w:type="spellStart"/>
      <w:proofErr w:type="gramStart"/>
      <w:r w:rsidRPr="00A14D34">
        <w:rPr>
          <w:b w:val="0"/>
          <w:sz w:val="22"/>
          <w:szCs w:val="22"/>
        </w:rPr>
        <w:t>runApp</w:t>
      </w:r>
      <w:proofErr w:type="spellEnd"/>
      <w:r w:rsidRPr="00A14D34">
        <w:rPr>
          <w:b w:val="0"/>
          <w:sz w:val="22"/>
          <w:szCs w:val="22"/>
        </w:rPr>
        <w:t>(</w:t>
      </w:r>
      <w:proofErr w:type="gramEnd"/>
      <w:r w:rsidRPr="00A14D34">
        <w:rPr>
          <w:b w:val="0"/>
          <w:sz w:val="22"/>
          <w:szCs w:val="22"/>
        </w:rPr>
        <w:t>)</w:t>
      </w:r>
    </w:p>
    <w:p w14:paraId="40BB1E57" w14:textId="5F29102C" w:rsidR="00A14D34" w:rsidRPr="00A14D34" w:rsidRDefault="00A14D34" w:rsidP="00A14D34">
      <w:pPr>
        <w:pStyle w:val="Title1"/>
        <w:tabs>
          <w:tab w:val="left" w:pos="540"/>
          <w:tab w:val="left" w:pos="1620"/>
        </w:tabs>
        <w:spacing w:line="480" w:lineRule="auto"/>
        <w:rPr>
          <w:b w:val="0"/>
          <w:sz w:val="22"/>
          <w:szCs w:val="22"/>
        </w:rPr>
      </w:pPr>
      <w:r w:rsidRPr="00A14D34">
        <w:rPr>
          <w:b w:val="0"/>
          <w:sz w:val="22"/>
          <w:szCs w:val="22"/>
        </w:rPr>
        <w:t>The web app is split up into a number of sections, which can be navigated using the bar at the top.</w:t>
      </w:r>
    </w:p>
    <w:p w14:paraId="6587D07C" w14:textId="77777777" w:rsidR="00A14D34" w:rsidRPr="00A14D34" w:rsidRDefault="00A14D34" w:rsidP="00A14D34">
      <w:pPr>
        <w:spacing w:line="480" w:lineRule="auto"/>
        <w:rPr>
          <w:rFonts w:ascii="Arial" w:hAnsi="Arial" w:cs="Arial"/>
          <w:sz w:val="22"/>
          <w:szCs w:val="22"/>
        </w:rPr>
      </w:pPr>
    </w:p>
    <w:p w14:paraId="26561FEE" w14:textId="31C5172C" w:rsidR="00A14D34" w:rsidRPr="00A14D34" w:rsidRDefault="007558F5" w:rsidP="00A14D34">
      <w:pPr>
        <w:spacing w:line="480" w:lineRule="auto"/>
        <w:rPr>
          <w:rFonts w:ascii="Arial" w:hAnsi="Arial" w:cs="Arial"/>
          <w:sz w:val="22"/>
          <w:szCs w:val="22"/>
        </w:rPr>
      </w:pPr>
      <w:r>
        <w:rPr>
          <w:rFonts w:ascii="Arial" w:hAnsi="Arial" w:cs="Arial"/>
          <w:sz w:val="22"/>
          <w:szCs w:val="22"/>
        </w:rPr>
        <w:t>4</w:t>
      </w:r>
      <w:r w:rsidR="00A14D34" w:rsidRPr="00A14D34">
        <w:rPr>
          <w:rFonts w:ascii="Arial" w:hAnsi="Arial" w:cs="Arial"/>
          <w:sz w:val="22"/>
          <w:szCs w:val="22"/>
        </w:rPr>
        <w:t>. Select the Upload and plot data tab</w:t>
      </w:r>
    </w:p>
    <w:p w14:paraId="5113C31A" w14:textId="1305CE4A" w:rsidR="00A14D34" w:rsidRPr="00A14D34" w:rsidRDefault="00A14D34" w:rsidP="00A14D34">
      <w:pPr>
        <w:spacing w:line="480" w:lineRule="auto"/>
        <w:rPr>
          <w:rFonts w:ascii="Arial" w:hAnsi="Arial" w:cs="Arial"/>
          <w:sz w:val="22"/>
          <w:szCs w:val="22"/>
        </w:rPr>
      </w:pPr>
      <w:r w:rsidRPr="00A14D34">
        <w:rPr>
          <w:rFonts w:ascii="Arial" w:hAnsi="Arial" w:cs="Arial"/>
          <w:sz w:val="22"/>
          <w:szCs w:val="22"/>
        </w:rPr>
        <w:t>- Click `Browse...` to find and upload data</w:t>
      </w:r>
      <w:r w:rsidR="001C57E4">
        <w:rPr>
          <w:rFonts w:ascii="Arial" w:hAnsi="Arial" w:cs="Arial"/>
          <w:sz w:val="22"/>
          <w:szCs w:val="22"/>
        </w:rPr>
        <w:t>. T</w:t>
      </w:r>
      <w:r w:rsidRPr="00A14D34">
        <w:rPr>
          <w:rFonts w:ascii="Arial" w:hAnsi="Arial" w:cs="Arial"/>
          <w:sz w:val="22"/>
          <w:szCs w:val="22"/>
        </w:rPr>
        <w:t>his will have to be saved as a .CSV file in the required format (shown on the About tab). Please note capital letters are required at the start of each column header, failure to provide this will prevent data from being loaded.</w:t>
      </w:r>
    </w:p>
    <w:p w14:paraId="7E30ADE2" w14:textId="1939866B" w:rsidR="00A14D34" w:rsidRPr="00A14D34" w:rsidRDefault="00A14D34" w:rsidP="00A14D34">
      <w:pPr>
        <w:spacing w:line="480" w:lineRule="auto"/>
        <w:rPr>
          <w:rFonts w:ascii="Arial" w:hAnsi="Arial" w:cs="Arial"/>
          <w:sz w:val="22"/>
          <w:szCs w:val="22"/>
        </w:rPr>
      </w:pPr>
      <w:r w:rsidRPr="00A14D34">
        <w:rPr>
          <w:rFonts w:ascii="Arial" w:hAnsi="Arial" w:cs="Arial"/>
          <w:sz w:val="22"/>
          <w:szCs w:val="22"/>
        </w:rPr>
        <w:t xml:space="preserve">- This tab will then read </w:t>
      </w:r>
      <w:r w:rsidR="00BD12BE">
        <w:rPr>
          <w:rFonts w:ascii="Arial" w:hAnsi="Arial" w:cs="Arial"/>
          <w:sz w:val="22"/>
          <w:szCs w:val="22"/>
        </w:rPr>
        <w:t>the</w:t>
      </w:r>
      <w:r w:rsidRPr="00A14D34">
        <w:rPr>
          <w:rFonts w:ascii="Arial" w:hAnsi="Arial" w:cs="Arial"/>
          <w:sz w:val="22"/>
          <w:szCs w:val="22"/>
        </w:rPr>
        <w:t xml:space="preserve"> data,</w:t>
      </w:r>
      <w:r w:rsidR="00BD12BE">
        <w:rPr>
          <w:rFonts w:ascii="Arial" w:hAnsi="Arial" w:cs="Arial"/>
          <w:sz w:val="22"/>
          <w:szCs w:val="22"/>
        </w:rPr>
        <w:t xml:space="preserve"> display them</w:t>
      </w:r>
      <w:r w:rsidRPr="00A14D34">
        <w:rPr>
          <w:rFonts w:ascii="Arial" w:hAnsi="Arial" w:cs="Arial"/>
          <w:sz w:val="22"/>
          <w:szCs w:val="22"/>
        </w:rPr>
        <w:t xml:space="preserve"> in a table, and plot the data with lines</w:t>
      </w:r>
      <w:r w:rsidR="00BD12BE">
        <w:rPr>
          <w:rFonts w:ascii="Arial" w:hAnsi="Arial" w:cs="Arial"/>
          <w:sz w:val="22"/>
          <w:szCs w:val="22"/>
        </w:rPr>
        <w:t xml:space="preserve"> to facilitate spotting of errors </w:t>
      </w:r>
      <w:r w:rsidRPr="00A14D34">
        <w:rPr>
          <w:rFonts w:ascii="Arial" w:hAnsi="Arial" w:cs="Arial"/>
          <w:sz w:val="22"/>
          <w:szCs w:val="22"/>
        </w:rPr>
        <w:t>in the data entry.</w:t>
      </w:r>
    </w:p>
    <w:p w14:paraId="2C8BB775" w14:textId="77777777" w:rsidR="00A14D34" w:rsidRPr="00A14D34" w:rsidRDefault="00A14D34" w:rsidP="00A14D34">
      <w:pPr>
        <w:spacing w:line="480" w:lineRule="auto"/>
        <w:rPr>
          <w:rFonts w:ascii="Arial" w:hAnsi="Arial" w:cs="Arial"/>
          <w:sz w:val="22"/>
          <w:szCs w:val="22"/>
        </w:rPr>
      </w:pPr>
      <w:r w:rsidRPr="00A14D34">
        <w:rPr>
          <w:rFonts w:ascii="Arial" w:hAnsi="Arial" w:cs="Arial"/>
          <w:sz w:val="22"/>
          <w:szCs w:val="22"/>
        </w:rPr>
        <w:t xml:space="preserve">- The plots show every line with repeated samples in different colours and symbols. </w:t>
      </w:r>
    </w:p>
    <w:p w14:paraId="0709BCD4" w14:textId="03F31A1D" w:rsidR="00A14D34" w:rsidRPr="00A14D34" w:rsidRDefault="00A14D34" w:rsidP="00A14D34">
      <w:pPr>
        <w:spacing w:line="480" w:lineRule="auto"/>
        <w:rPr>
          <w:rFonts w:ascii="Arial" w:hAnsi="Arial" w:cs="Arial"/>
          <w:sz w:val="22"/>
          <w:szCs w:val="22"/>
        </w:rPr>
      </w:pPr>
      <w:r w:rsidRPr="00A14D34">
        <w:rPr>
          <w:rFonts w:ascii="Arial" w:hAnsi="Arial" w:cs="Arial"/>
          <w:sz w:val="22"/>
          <w:szCs w:val="22"/>
        </w:rPr>
        <w:lastRenderedPageBreak/>
        <w:t xml:space="preserve">If </w:t>
      </w:r>
      <w:r w:rsidR="00F92FA8">
        <w:rPr>
          <w:rFonts w:ascii="Arial" w:hAnsi="Arial" w:cs="Arial"/>
          <w:sz w:val="22"/>
          <w:szCs w:val="22"/>
        </w:rPr>
        <w:t xml:space="preserve">using </w:t>
      </w:r>
      <w:r w:rsidRPr="00A14D34">
        <w:rPr>
          <w:rFonts w:ascii="Arial" w:hAnsi="Arial" w:cs="Arial"/>
          <w:sz w:val="22"/>
          <w:szCs w:val="22"/>
        </w:rPr>
        <w:t>more than one block</w:t>
      </w:r>
      <w:r w:rsidR="00F92FA8">
        <w:rPr>
          <w:rFonts w:ascii="Arial" w:hAnsi="Arial" w:cs="Arial"/>
          <w:sz w:val="22"/>
          <w:szCs w:val="22"/>
        </w:rPr>
        <w:t>,</w:t>
      </w:r>
      <w:r w:rsidRPr="00A14D34">
        <w:rPr>
          <w:rFonts w:ascii="Arial" w:hAnsi="Arial" w:cs="Arial"/>
          <w:sz w:val="22"/>
          <w:szCs w:val="22"/>
        </w:rPr>
        <w:t xml:space="preserve"> then the separate blocks will be shown in separate sub-tabs.</w:t>
      </w:r>
    </w:p>
    <w:p w14:paraId="1B9DC2C5" w14:textId="77777777" w:rsidR="00A14D34" w:rsidRPr="00A14D34" w:rsidRDefault="00A14D34" w:rsidP="00A14D34">
      <w:pPr>
        <w:spacing w:line="480" w:lineRule="auto"/>
        <w:rPr>
          <w:rFonts w:ascii="Arial" w:hAnsi="Arial" w:cs="Arial"/>
          <w:sz w:val="22"/>
          <w:szCs w:val="22"/>
        </w:rPr>
      </w:pPr>
    </w:p>
    <w:p w14:paraId="0E45CA6C" w14:textId="77777777" w:rsidR="00A14D34" w:rsidRPr="00A14D34" w:rsidRDefault="00A14D34" w:rsidP="00A14D34">
      <w:pPr>
        <w:spacing w:line="480" w:lineRule="auto"/>
        <w:rPr>
          <w:rFonts w:ascii="Arial" w:hAnsi="Arial" w:cs="Arial"/>
          <w:sz w:val="22"/>
          <w:szCs w:val="22"/>
        </w:rPr>
      </w:pPr>
      <w:r w:rsidRPr="00A14D34">
        <w:rPr>
          <w:rFonts w:ascii="Arial" w:hAnsi="Arial" w:cs="Arial"/>
          <w:noProof/>
          <w:sz w:val="22"/>
          <w:szCs w:val="22"/>
          <w:lang w:eastAsia="en-GB"/>
        </w:rPr>
        <w:drawing>
          <wp:inline distT="0" distB="0" distL="0" distR="0" wp14:anchorId="3550869E" wp14:editId="6D492679">
            <wp:extent cx="5784215" cy="288163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
                      <a:extLst>
                        <a:ext uri="{28A0092B-C50C-407E-A947-70E740481C1C}">
                          <a14:useLocalDpi xmlns:a14="http://schemas.microsoft.com/office/drawing/2010/main" val="0"/>
                        </a:ext>
                      </a:extLst>
                    </a:blip>
                    <a:srcRect l="49840" t="9898" b="9744"/>
                    <a:stretch>
                      <a:fillRect/>
                    </a:stretch>
                  </pic:blipFill>
                  <pic:spPr bwMode="auto">
                    <a:xfrm>
                      <a:off x="0" y="0"/>
                      <a:ext cx="5784215" cy="2881630"/>
                    </a:xfrm>
                    <a:prstGeom prst="rect">
                      <a:avLst/>
                    </a:prstGeom>
                    <a:noFill/>
                    <a:ln>
                      <a:noFill/>
                    </a:ln>
                  </pic:spPr>
                </pic:pic>
              </a:graphicData>
            </a:graphic>
          </wp:inline>
        </w:drawing>
      </w:r>
    </w:p>
    <w:p w14:paraId="31C34D66" w14:textId="77777777" w:rsidR="00A14D34" w:rsidRPr="00A14D34" w:rsidRDefault="00A14D34" w:rsidP="00A14D34">
      <w:pPr>
        <w:spacing w:line="480" w:lineRule="auto"/>
        <w:rPr>
          <w:rFonts w:ascii="Arial" w:hAnsi="Arial" w:cs="Arial"/>
          <w:sz w:val="22"/>
          <w:szCs w:val="22"/>
        </w:rPr>
      </w:pPr>
      <w:r w:rsidRPr="00A14D34">
        <w:rPr>
          <w:rFonts w:ascii="Arial" w:hAnsi="Arial" w:cs="Arial"/>
          <w:sz w:val="22"/>
          <w:szCs w:val="22"/>
        </w:rPr>
        <w:t>Fig.1 An example of data plotted in the upload and plot data tab.</w:t>
      </w:r>
    </w:p>
    <w:p w14:paraId="2C7D1214" w14:textId="77777777" w:rsidR="00A14D34" w:rsidRPr="00A14D34" w:rsidRDefault="00A14D34" w:rsidP="00A14D34">
      <w:pPr>
        <w:spacing w:line="480" w:lineRule="auto"/>
        <w:rPr>
          <w:rFonts w:ascii="Arial" w:hAnsi="Arial" w:cs="Arial"/>
          <w:sz w:val="22"/>
          <w:szCs w:val="22"/>
        </w:rPr>
      </w:pPr>
    </w:p>
    <w:p w14:paraId="1758C724" w14:textId="5C12DF21" w:rsidR="00A14D34" w:rsidRPr="00A14D34" w:rsidRDefault="00574D72" w:rsidP="00A14D34">
      <w:pPr>
        <w:spacing w:line="480" w:lineRule="auto"/>
        <w:rPr>
          <w:rFonts w:ascii="Arial" w:hAnsi="Arial" w:cs="Arial"/>
          <w:sz w:val="22"/>
          <w:szCs w:val="22"/>
        </w:rPr>
      </w:pPr>
      <w:r>
        <w:rPr>
          <w:rFonts w:ascii="Arial" w:hAnsi="Arial" w:cs="Arial"/>
          <w:sz w:val="22"/>
          <w:szCs w:val="22"/>
        </w:rPr>
        <w:t>5</w:t>
      </w:r>
      <w:r w:rsidR="00A14D34" w:rsidRPr="00A14D34">
        <w:rPr>
          <w:rFonts w:ascii="Arial" w:hAnsi="Arial" w:cs="Arial"/>
          <w:sz w:val="22"/>
          <w:szCs w:val="22"/>
        </w:rPr>
        <w:t xml:space="preserve">. Select the Fit models tab and press the </w:t>
      </w:r>
      <w:r w:rsidR="0064133B">
        <w:rPr>
          <w:rFonts w:ascii="Arial" w:hAnsi="Arial" w:cs="Arial"/>
          <w:sz w:val="22"/>
          <w:szCs w:val="22"/>
        </w:rPr>
        <w:t>F</w:t>
      </w:r>
      <w:r w:rsidR="00A14D34" w:rsidRPr="00A14D34">
        <w:rPr>
          <w:rFonts w:ascii="Arial" w:hAnsi="Arial" w:cs="Arial"/>
          <w:sz w:val="22"/>
          <w:szCs w:val="22"/>
        </w:rPr>
        <w:t xml:space="preserve">it </w:t>
      </w:r>
      <w:proofErr w:type="gramStart"/>
      <w:r w:rsidR="00A14D34" w:rsidRPr="00A14D34">
        <w:rPr>
          <w:rFonts w:ascii="Arial" w:hAnsi="Arial" w:cs="Arial"/>
          <w:sz w:val="22"/>
          <w:szCs w:val="22"/>
        </w:rPr>
        <w:t>models</w:t>
      </w:r>
      <w:proofErr w:type="gramEnd"/>
      <w:r w:rsidR="00A14D34" w:rsidRPr="00A14D34">
        <w:rPr>
          <w:rFonts w:ascii="Arial" w:hAnsi="Arial" w:cs="Arial"/>
          <w:sz w:val="22"/>
          <w:szCs w:val="22"/>
        </w:rPr>
        <w:t xml:space="preserve"> button</w:t>
      </w:r>
      <w:r w:rsidR="00902498">
        <w:rPr>
          <w:rFonts w:ascii="Arial" w:hAnsi="Arial" w:cs="Arial"/>
          <w:sz w:val="22"/>
          <w:szCs w:val="22"/>
        </w:rPr>
        <w:t>. F</w:t>
      </w:r>
      <w:r w:rsidR="00A14D34" w:rsidRPr="00A14D34">
        <w:rPr>
          <w:rFonts w:ascii="Arial" w:hAnsi="Arial" w:cs="Arial"/>
          <w:sz w:val="22"/>
          <w:szCs w:val="22"/>
        </w:rPr>
        <w:t>or every combination of block, line and sample the model must be fitted and confidence intervals calculated.</w:t>
      </w:r>
      <w:r w:rsidR="003D3FA9">
        <w:rPr>
          <w:rFonts w:ascii="Arial" w:hAnsi="Arial" w:cs="Arial"/>
          <w:sz w:val="22"/>
          <w:szCs w:val="22"/>
        </w:rPr>
        <w:t xml:space="preserve"> </w:t>
      </w:r>
      <w:r w:rsidR="00A14D34" w:rsidRPr="00A14D34">
        <w:rPr>
          <w:rFonts w:ascii="Arial" w:hAnsi="Arial" w:cs="Arial"/>
          <w:sz w:val="22"/>
          <w:szCs w:val="22"/>
        </w:rPr>
        <w:t>A plot will be displayed showing the raw data points and a line for the fitted model with a semi-transparent ribbon showing the confidence intervals.</w:t>
      </w:r>
    </w:p>
    <w:p w14:paraId="43DC5F5C" w14:textId="77777777" w:rsidR="00A14D34" w:rsidRPr="00A14D34" w:rsidRDefault="00A14D34" w:rsidP="00A14D34">
      <w:pPr>
        <w:spacing w:line="480" w:lineRule="auto"/>
        <w:rPr>
          <w:rFonts w:ascii="Arial" w:hAnsi="Arial" w:cs="Arial"/>
          <w:sz w:val="22"/>
          <w:szCs w:val="22"/>
        </w:rPr>
      </w:pPr>
    </w:p>
    <w:p w14:paraId="7843177F" w14:textId="77777777" w:rsidR="00A14D34" w:rsidRPr="00A14D34" w:rsidRDefault="00A14D34" w:rsidP="00A14D34">
      <w:pPr>
        <w:spacing w:line="480" w:lineRule="auto"/>
        <w:rPr>
          <w:rFonts w:ascii="Arial" w:hAnsi="Arial" w:cs="Arial"/>
          <w:sz w:val="22"/>
          <w:szCs w:val="22"/>
        </w:rPr>
      </w:pPr>
      <w:r w:rsidRPr="00A14D34">
        <w:rPr>
          <w:rFonts w:ascii="Arial" w:hAnsi="Arial" w:cs="Arial"/>
          <w:noProof/>
          <w:sz w:val="22"/>
          <w:szCs w:val="22"/>
          <w:lang w:eastAsia="en-GB"/>
        </w:rPr>
        <w:drawing>
          <wp:inline distT="0" distB="0" distL="0" distR="0" wp14:anchorId="2A55F050" wp14:editId="3DF0E662">
            <wp:extent cx="5645785" cy="2753995"/>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6">
                      <a:extLst>
                        <a:ext uri="{28A0092B-C50C-407E-A947-70E740481C1C}">
                          <a14:useLocalDpi xmlns:a14="http://schemas.microsoft.com/office/drawing/2010/main" val="0"/>
                        </a:ext>
                      </a:extLst>
                    </a:blip>
                    <a:srcRect l="50000" t="10257" b="11636"/>
                    <a:stretch>
                      <a:fillRect/>
                    </a:stretch>
                  </pic:blipFill>
                  <pic:spPr bwMode="auto">
                    <a:xfrm>
                      <a:off x="0" y="0"/>
                      <a:ext cx="5645785" cy="2753995"/>
                    </a:xfrm>
                    <a:prstGeom prst="rect">
                      <a:avLst/>
                    </a:prstGeom>
                    <a:noFill/>
                    <a:ln>
                      <a:noFill/>
                    </a:ln>
                  </pic:spPr>
                </pic:pic>
              </a:graphicData>
            </a:graphic>
          </wp:inline>
        </w:drawing>
      </w:r>
    </w:p>
    <w:p w14:paraId="549A9218" w14:textId="620BAEC9" w:rsidR="00A14D34" w:rsidRPr="00A14D34" w:rsidRDefault="00A14D34" w:rsidP="00A14D34">
      <w:pPr>
        <w:spacing w:line="480" w:lineRule="auto"/>
        <w:rPr>
          <w:rFonts w:ascii="Arial" w:hAnsi="Arial" w:cs="Arial"/>
          <w:sz w:val="22"/>
          <w:szCs w:val="22"/>
        </w:rPr>
      </w:pPr>
      <w:r w:rsidRPr="00A14D34">
        <w:rPr>
          <w:rFonts w:ascii="Arial" w:hAnsi="Arial" w:cs="Arial"/>
          <w:sz w:val="22"/>
          <w:szCs w:val="22"/>
        </w:rPr>
        <w:lastRenderedPageBreak/>
        <w:t xml:space="preserve">Fig 2. An example of the </w:t>
      </w:r>
      <w:r w:rsidR="002B634F">
        <w:rPr>
          <w:rFonts w:ascii="Arial" w:hAnsi="Arial" w:cs="Arial"/>
          <w:sz w:val="22"/>
          <w:szCs w:val="22"/>
        </w:rPr>
        <w:t>F</w:t>
      </w:r>
      <w:r w:rsidRPr="00A14D34">
        <w:rPr>
          <w:rFonts w:ascii="Arial" w:hAnsi="Arial" w:cs="Arial"/>
          <w:sz w:val="22"/>
          <w:szCs w:val="22"/>
        </w:rPr>
        <w:t xml:space="preserve">it </w:t>
      </w:r>
      <w:proofErr w:type="gramStart"/>
      <w:r w:rsidRPr="00A14D34">
        <w:rPr>
          <w:rFonts w:ascii="Arial" w:hAnsi="Arial" w:cs="Arial"/>
          <w:sz w:val="22"/>
          <w:szCs w:val="22"/>
        </w:rPr>
        <w:t>models</w:t>
      </w:r>
      <w:proofErr w:type="gramEnd"/>
      <w:r w:rsidRPr="00A14D34">
        <w:rPr>
          <w:rFonts w:ascii="Arial" w:hAnsi="Arial" w:cs="Arial"/>
          <w:sz w:val="22"/>
          <w:szCs w:val="22"/>
        </w:rPr>
        <w:t xml:space="preserve"> tab showing plotted curves and confidence intervals</w:t>
      </w:r>
    </w:p>
    <w:p w14:paraId="48E37AD6" w14:textId="77777777" w:rsidR="00A14D34" w:rsidRPr="00A14D34" w:rsidRDefault="00A14D34" w:rsidP="00A14D34">
      <w:pPr>
        <w:spacing w:line="480" w:lineRule="auto"/>
        <w:rPr>
          <w:rFonts w:ascii="Arial" w:hAnsi="Arial" w:cs="Arial"/>
          <w:sz w:val="22"/>
          <w:szCs w:val="22"/>
        </w:rPr>
      </w:pPr>
    </w:p>
    <w:p w14:paraId="52172EF5" w14:textId="5CE4074C" w:rsidR="00A14D34" w:rsidRPr="00A14D34" w:rsidRDefault="008B74FA" w:rsidP="00A14D34">
      <w:pPr>
        <w:spacing w:line="480" w:lineRule="auto"/>
        <w:rPr>
          <w:rFonts w:ascii="Arial" w:hAnsi="Arial" w:cs="Arial"/>
          <w:sz w:val="22"/>
          <w:szCs w:val="22"/>
        </w:rPr>
      </w:pPr>
      <w:r>
        <w:rPr>
          <w:rFonts w:ascii="Arial" w:hAnsi="Arial" w:cs="Arial"/>
          <w:sz w:val="22"/>
          <w:szCs w:val="22"/>
        </w:rPr>
        <w:t>6</w:t>
      </w:r>
      <w:r w:rsidR="00A14D34" w:rsidRPr="00A14D34">
        <w:rPr>
          <w:rFonts w:ascii="Arial" w:hAnsi="Arial" w:cs="Arial"/>
          <w:sz w:val="22"/>
          <w:szCs w:val="22"/>
        </w:rPr>
        <w:t>. Select the Calculate half-lives and click the button</w:t>
      </w:r>
      <w:r w:rsidR="00821842">
        <w:rPr>
          <w:rFonts w:ascii="Arial" w:hAnsi="Arial" w:cs="Arial"/>
          <w:sz w:val="22"/>
          <w:szCs w:val="22"/>
        </w:rPr>
        <w:t xml:space="preserve">. </w:t>
      </w:r>
      <w:r w:rsidR="00A14D34" w:rsidRPr="00A14D34">
        <w:rPr>
          <w:rFonts w:ascii="Arial" w:hAnsi="Arial" w:cs="Arial"/>
          <w:sz w:val="22"/>
          <w:szCs w:val="22"/>
        </w:rPr>
        <w:t>A table will appear giving the result for each combination of variables at which half the initial pods are estimated to have shattered, along with half the number of initial pods. Plots will also appear building on the previous model fit plots with dark lines showing where this half-life point is.</w:t>
      </w:r>
      <w:r w:rsidR="00AC6510">
        <w:rPr>
          <w:rFonts w:ascii="Arial" w:hAnsi="Arial" w:cs="Arial"/>
          <w:sz w:val="22"/>
          <w:szCs w:val="22"/>
        </w:rPr>
        <w:t xml:space="preserve"> </w:t>
      </w:r>
      <w:r w:rsidR="00C92A45">
        <w:rPr>
          <w:rFonts w:ascii="Arial" w:hAnsi="Arial" w:cs="Arial"/>
          <w:sz w:val="22"/>
          <w:szCs w:val="22"/>
        </w:rPr>
        <w:t>A</w:t>
      </w:r>
      <w:r w:rsidR="00A14D34" w:rsidRPr="00A14D34">
        <w:rPr>
          <w:rFonts w:ascii="Arial" w:hAnsi="Arial" w:cs="Arial"/>
          <w:sz w:val="22"/>
          <w:szCs w:val="22"/>
        </w:rPr>
        <w:t xml:space="preserve"> .CSV file of these data</w:t>
      </w:r>
      <w:r w:rsidR="00C92A45">
        <w:rPr>
          <w:rFonts w:ascii="Arial" w:hAnsi="Arial" w:cs="Arial"/>
          <w:sz w:val="22"/>
          <w:szCs w:val="22"/>
        </w:rPr>
        <w:t xml:space="preserve"> can be downloaded</w:t>
      </w:r>
      <w:r w:rsidR="00A14D34" w:rsidRPr="00A14D34">
        <w:rPr>
          <w:rFonts w:ascii="Arial" w:hAnsi="Arial" w:cs="Arial"/>
          <w:sz w:val="22"/>
          <w:szCs w:val="22"/>
        </w:rPr>
        <w:t xml:space="preserve"> using the download button</w:t>
      </w:r>
      <w:r w:rsidR="00A36195">
        <w:rPr>
          <w:rFonts w:ascii="Arial" w:hAnsi="Arial" w:cs="Arial"/>
          <w:sz w:val="22"/>
          <w:szCs w:val="22"/>
        </w:rPr>
        <w:t>.</w:t>
      </w:r>
    </w:p>
    <w:p w14:paraId="5E71468B" w14:textId="77777777" w:rsidR="00A14D34" w:rsidRPr="00A14D34" w:rsidRDefault="00A14D34" w:rsidP="00A14D34">
      <w:pPr>
        <w:spacing w:line="480" w:lineRule="auto"/>
        <w:rPr>
          <w:rFonts w:ascii="Arial" w:hAnsi="Arial" w:cs="Arial"/>
          <w:sz w:val="22"/>
          <w:szCs w:val="22"/>
        </w:rPr>
      </w:pPr>
    </w:p>
    <w:p w14:paraId="3AAC1EA9" w14:textId="77777777" w:rsidR="00A14D34" w:rsidRPr="00A14D34" w:rsidRDefault="00A14D34" w:rsidP="00A14D34">
      <w:pPr>
        <w:spacing w:line="480" w:lineRule="auto"/>
        <w:rPr>
          <w:rFonts w:ascii="Arial" w:hAnsi="Arial" w:cs="Arial"/>
          <w:sz w:val="22"/>
          <w:szCs w:val="22"/>
        </w:rPr>
      </w:pPr>
      <w:r w:rsidRPr="00A14D34">
        <w:rPr>
          <w:rFonts w:ascii="Arial" w:hAnsi="Arial" w:cs="Arial"/>
          <w:noProof/>
          <w:sz w:val="22"/>
          <w:szCs w:val="22"/>
          <w:lang w:eastAsia="en-GB"/>
        </w:rPr>
        <w:drawing>
          <wp:inline distT="0" distB="0" distL="0" distR="0" wp14:anchorId="5DC315B7" wp14:editId="2024FEB3">
            <wp:extent cx="5518150" cy="2679700"/>
            <wp:effectExtent l="0" t="0" r="0" b="0"/>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a:extLst>
                        <a:ext uri="{28A0092B-C50C-407E-A947-70E740481C1C}">
                          <a14:useLocalDpi xmlns:a14="http://schemas.microsoft.com/office/drawing/2010/main" val="0"/>
                        </a:ext>
                      </a:extLst>
                    </a:blip>
                    <a:srcRect l="49840" t="10481" b="11781"/>
                    <a:stretch>
                      <a:fillRect/>
                    </a:stretch>
                  </pic:blipFill>
                  <pic:spPr bwMode="auto">
                    <a:xfrm>
                      <a:off x="0" y="0"/>
                      <a:ext cx="5518150" cy="2679700"/>
                    </a:xfrm>
                    <a:prstGeom prst="rect">
                      <a:avLst/>
                    </a:prstGeom>
                    <a:noFill/>
                    <a:ln>
                      <a:noFill/>
                    </a:ln>
                  </pic:spPr>
                </pic:pic>
              </a:graphicData>
            </a:graphic>
          </wp:inline>
        </w:drawing>
      </w:r>
    </w:p>
    <w:p w14:paraId="7820FCE7" w14:textId="77777777" w:rsidR="00A14D34" w:rsidRPr="00A14D34" w:rsidRDefault="00A14D34" w:rsidP="00A14D34">
      <w:pPr>
        <w:spacing w:line="480" w:lineRule="auto"/>
        <w:rPr>
          <w:rFonts w:ascii="Arial" w:hAnsi="Arial" w:cs="Arial"/>
          <w:sz w:val="22"/>
          <w:szCs w:val="22"/>
        </w:rPr>
      </w:pPr>
    </w:p>
    <w:p w14:paraId="3ACCAF91" w14:textId="70B14FAE" w:rsidR="00A14D34" w:rsidRPr="00A14D34" w:rsidRDefault="00A14D34" w:rsidP="00A14D34">
      <w:pPr>
        <w:spacing w:line="480" w:lineRule="auto"/>
        <w:rPr>
          <w:rFonts w:ascii="Arial" w:hAnsi="Arial" w:cs="Arial"/>
          <w:sz w:val="22"/>
          <w:szCs w:val="22"/>
        </w:rPr>
      </w:pPr>
      <w:r w:rsidRPr="00A14D34">
        <w:rPr>
          <w:rFonts w:ascii="Arial" w:hAnsi="Arial" w:cs="Arial"/>
          <w:sz w:val="22"/>
          <w:szCs w:val="22"/>
        </w:rPr>
        <w:t>Fig. 3 The output from the Calculate half-lives tab showing half-life estimate table (left) and half</w:t>
      </w:r>
      <w:r w:rsidR="00C97195">
        <w:rPr>
          <w:rFonts w:ascii="Arial" w:hAnsi="Arial" w:cs="Arial"/>
          <w:sz w:val="22"/>
          <w:szCs w:val="22"/>
        </w:rPr>
        <w:t>-</w:t>
      </w:r>
      <w:r w:rsidRPr="00A14D34">
        <w:rPr>
          <w:rFonts w:ascii="Arial" w:hAnsi="Arial" w:cs="Arial"/>
          <w:sz w:val="22"/>
          <w:szCs w:val="22"/>
        </w:rPr>
        <w:t>life plotted on the fitted curves (right).</w:t>
      </w:r>
    </w:p>
    <w:p w14:paraId="59781F59" w14:textId="77777777" w:rsidR="00A14D34" w:rsidRPr="00A14D34" w:rsidRDefault="00A14D34" w:rsidP="00A14D34">
      <w:pPr>
        <w:spacing w:line="480" w:lineRule="auto"/>
        <w:rPr>
          <w:rFonts w:ascii="Arial" w:hAnsi="Arial" w:cs="Arial"/>
          <w:sz w:val="22"/>
          <w:szCs w:val="22"/>
        </w:rPr>
      </w:pPr>
    </w:p>
    <w:p w14:paraId="4EB2FB13" w14:textId="4ED12DA1" w:rsidR="00A14D34" w:rsidRPr="00A14D34" w:rsidRDefault="00BC7EDC" w:rsidP="00A14D34">
      <w:pPr>
        <w:spacing w:line="480" w:lineRule="auto"/>
        <w:rPr>
          <w:rFonts w:ascii="Arial" w:hAnsi="Arial" w:cs="Arial"/>
          <w:sz w:val="22"/>
          <w:szCs w:val="22"/>
        </w:rPr>
      </w:pPr>
      <w:r>
        <w:rPr>
          <w:rFonts w:ascii="Arial" w:hAnsi="Arial" w:cs="Arial"/>
          <w:sz w:val="22"/>
          <w:szCs w:val="22"/>
        </w:rPr>
        <w:t>7</w:t>
      </w:r>
      <w:r w:rsidR="00A14D34" w:rsidRPr="00A14D34">
        <w:rPr>
          <w:rFonts w:ascii="Arial" w:hAnsi="Arial" w:cs="Arial"/>
          <w:sz w:val="22"/>
          <w:szCs w:val="22"/>
        </w:rPr>
        <w:t>. Select plots tab</w:t>
      </w:r>
      <w:r>
        <w:rPr>
          <w:rFonts w:ascii="Arial" w:hAnsi="Arial" w:cs="Arial"/>
          <w:sz w:val="22"/>
          <w:szCs w:val="22"/>
        </w:rPr>
        <w:t xml:space="preserve"> allows simple selection of</w:t>
      </w:r>
      <w:r w:rsidR="00A14D34" w:rsidRPr="00A14D34">
        <w:rPr>
          <w:rFonts w:ascii="Arial" w:hAnsi="Arial" w:cs="Arial"/>
          <w:sz w:val="22"/>
          <w:szCs w:val="22"/>
        </w:rPr>
        <w:t xml:space="preserve"> a subset of plots to display for presentations etc. by checking the boxes and clicking `Show plots`.</w:t>
      </w:r>
      <w:r w:rsidR="00F71672">
        <w:rPr>
          <w:rFonts w:ascii="Arial" w:hAnsi="Arial" w:cs="Arial"/>
          <w:sz w:val="22"/>
          <w:szCs w:val="22"/>
        </w:rPr>
        <w:t xml:space="preserve"> </w:t>
      </w:r>
      <w:r w:rsidR="00A14D34" w:rsidRPr="00A14D34">
        <w:rPr>
          <w:rFonts w:ascii="Arial" w:hAnsi="Arial" w:cs="Arial"/>
          <w:sz w:val="22"/>
          <w:szCs w:val="22"/>
        </w:rPr>
        <w:t>If new plots</w:t>
      </w:r>
      <w:r w:rsidR="00F71672">
        <w:rPr>
          <w:rFonts w:ascii="Arial" w:hAnsi="Arial" w:cs="Arial"/>
          <w:sz w:val="22"/>
          <w:szCs w:val="22"/>
        </w:rPr>
        <w:t xml:space="preserve"> are selected, simply</w:t>
      </w:r>
      <w:r w:rsidR="00A14D34" w:rsidRPr="00A14D34">
        <w:rPr>
          <w:rFonts w:ascii="Arial" w:hAnsi="Arial" w:cs="Arial"/>
          <w:sz w:val="22"/>
          <w:szCs w:val="22"/>
        </w:rPr>
        <w:t xml:space="preserve"> check different boxes and click `Show plots` again.</w:t>
      </w:r>
    </w:p>
    <w:p w14:paraId="3D89EB03" w14:textId="77777777" w:rsidR="0024445B" w:rsidRDefault="0024445B" w:rsidP="00A14D34">
      <w:pPr>
        <w:spacing w:line="480" w:lineRule="auto"/>
        <w:rPr>
          <w:rFonts w:ascii="Arial" w:hAnsi="Arial" w:cs="Arial"/>
          <w:sz w:val="22"/>
          <w:szCs w:val="22"/>
        </w:rPr>
      </w:pPr>
      <w:r>
        <w:rPr>
          <w:rFonts w:ascii="Arial" w:hAnsi="Arial" w:cs="Arial"/>
          <w:sz w:val="22"/>
          <w:szCs w:val="22"/>
        </w:rPr>
        <w:t>E</w:t>
      </w:r>
      <w:r w:rsidR="00A14D34" w:rsidRPr="00A14D34">
        <w:rPr>
          <w:rFonts w:ascii="Arial" w:hAnsi="Arial" w:cs="Arial"/>
          <w:sz w:val="22"/>
          <w:szCs w:val="22"/>
        </w:rPr>
        <w:t>ach panel</w:t>
      </w:r>
      <w:r>
        <w:rPr>
          <w:rFonts w:ascii="Arial" w:hAnsi="Arial" w:cs="Arial"/>
          <w:sz w:val="22"/>
          <w:szCs w:val="22"/>
        </w:rPr>
        <w:t xml:space="preserve"> can be chosen</w:t>
      </w:r>
      <w:r w:rsidR="00A14D34" w:rsidRPr="00A14D34">
        <w:rPr>
          <w:rFonts w:ascii="Arial" w:hAnsi="Arial" w:cs="Arial"/>
          <w:sz w:val="22"/>
          <w:szCs w:val="22"/>
        </w:rPr>
        <w:t xml:space="preserve"> to have the same axes or each one to be different. With the same axes the panels will all be scaled to the most-resistant line so you can easily select the ones that shatter at noticeably different times for instance.</w:t>
      </w:r>
    </w:p>
    <w:p w14:paraId="7ACAFD67" w14:textId="0E4068F4" w:rsidR="00A14D34" w:rsidRPr="00A14D34" w:rsidRDefault="00A14D34" w:rsidP="00A14D34">
      <w:pPr>
        <w:spacing w:line="480" w:lineRule="auto"/>
        <w:rPr>
          <w:rFonts w:ascii="Arial" w:hAnsi="Arial" w:cs="Arial"/>
          <w:sz w:val="22"/>
          <w:szCs w:val="22"/>
        </w:rPr>
      </w:pPr>
      <w:r w:rsidRPr="00A14D34">
        <w:rPr>
          <w:rFonts w:ascii="Arial" w:hAnsi="Arial" w:cs="Arial"/>
          <w:sz w:val="22"/>
          <w:szCs w:val="22"/>
        </w:rPr>
        <w:lastRenderedPageBreak/>
        <w:t>To allow full control of plot</w:t>
      </w:r>
      <w:r w:rsidR="009449BA">
        <w:rPr>
          <w:rFonts w:ascii="Arial" w:hAnsi="Arial" w:cs="Arial"/>
          <w:sz w:val="22"/>
          <w:szCs w:val="22"/>
        </w:rPr>
        <w:t xml:space="preserve"> </w:t>
      </w:r>
      <w:r w:rsidRPr="00A14D34">
        <w:rPr>
          <w:rFonts w:ascii="Arial" w:hAnsi="Arial" w:cs="Arial"/>
          <w:sz w:val="22"/>
          <w:szCs w:val="22"/>
        </w:rPr>
        <w:t>s</w:t>
      </w:r>
      <w:r w:rsidR="009449BA">
        <w:rPr>
          <w:rFonts w:ascii="Arial" w:hAnsi="Arial" w:cs="Arial"/>
          <w:sz w:val="22"/>
          <w:szCs w:val="22"/>
        </w:rPr>
        <w:t>ize</w:t>
      </w:r>
      <w:r w:rsidR="00F95C4B">
        <w:rPr>
          <w:rFonts w:ascii="Arial" w:hAnsi="Arial" w:cs="Arial"/>
          <w:sz w:val="22"/>
          <w:szCs w:val="22"/>
        </w:rPr>
        <w:t>,</w:t>
      </w:r>
      <w:r w:rsidRPr="00A14D34">
        <w:rPr>
          <w:rFonts w:ascii="Arial" w:hAnsi="Arial" w:cs="Arial"/>
          <w:sz w:val="22"/>
          <w:szCs w:val="22"/>
        </w:rPr>
        <w:t xml:space="preserve"> adjust the `Plot height` and `Plot width` sliders. These are reactive so there is </w:t>
      </w:r>
      <w:r w:rsidR="00626AC7">
        <w:rPr>
          <w:rFonts w:ascii="Arial" w:hAnsi="Arial" w:cs="Arial"/>
          <w:sz w:val="22"/>
          <w:szCs w:val="22"/>
        </w:rPr>
        <w:t>no</w:t>
      </w:r>
      <w:r w:rsidRPr="00A14D34">
        <w:rPr>
          <w:rFonts w:ascii="Arial" w:hAnsi="Arial" w:cs="Arial"/>
          <w:sz w:val="22"/>
          <w:szCs w:val="22"/>
        </w:rPr>
        <w:t xml:space="preserve"> need to click on `Show plots` again (numbers represent inches for the downloaded figure)</w:t>
      </w:r>
      <w:r w:rsidR="00DC5ABA">
        <w:rPr>
          <w:rFonts w:ascii="Arial" w:hAnsi="Arial" w:cs="Arial"/>
          <w:sz w:val="22"/>
          <w:szCs w:val="22"/>
        </w:rPr>
        <w:t>.</w:t>
      </w:r>
    </w:p>
    <w:p w14:paraId="5868534D" w14:textId="3947B72D" w:rsidR="00A14D34" w:rsidRPr="00A14D34" w:rsidRDefault="00A14D34" w:rsidP="00A14D34">
      <w:pPr>
        <w:spacing w:line="480" w:lineRule="auto"/>
        <w:rPr>
          <w:rFonts w:ascii="Arial" w:hAnsi="Arial" w:cs="Arial"/>
          <w:sz w:val="22"/>
          <w:szCs w:val="22"/>
        </w:rPr>
      </w:pPr>
      <w:r w:rsidRPr="00A14D34">
        <w:rPr>
          <w:rFonts w:ascii="Arial" w:hAnsi="Arial" w:cs="Arial"/>
          <w:sz w:val="22"/>
          <w:szCs w:val="22"/>
        </w:rPr>
        <w:t xml:space="preserve">Clicking `Download` will </w:t>
      </w:r>
      <w:r w:rsidR="001B2B09">
        <w:rPr>
          <w:rFonts w:ascii="Arial" w:hAnsi="Arial" w:cs="Arial"/>
          <w:sz w:val="22"/>
          <w:szCs w:val="22"/>
        </w:rPr>
        <w:t>facilitate downloading of</w:t>
      </w:r>
      <w:r w:rsidRPr="00A14D34">
        <w:rPr>
          <w:rFonts w:ascii="Arial" w:hAnsi="Arial" w:cs="Arial"/>
          <w:sz w:val="22"/>
          <w:szCs w:val="22"/>
        </w:rPr>
        <w:t xml:space="preserve"> a PDF of the current figure (some </w:t>
      </w:r>
      <w:r w:rsidR="00993A54">
        <w:rPr>
          <w:rFonts w:ascii="Arial" w:hAnsi="Arial" w:cs="Arial"/>
          <w:sz w:val="22"/>
          <w:szCs w:val="22"/>
        </w:rPr>
        <w:t>aspects</w:t>
      </w:r>
      <w:r w:rsidRPr="00A14D34">
        <w:rPr>
          <w:rFonts w:ascii="Arial" w:hAnsi="Arial" w:cs="Arial"/>
          <w:sz w:val="22"/>
          <w:szCs w:val="22"/>
        </w:rPr>
        <w:t>, particularly the legend size, may differ between screen display and saved plot</w:t>
      </w:r>
      <w:r w:rsidR="0057079A">
        <w:rPr>
          <w:rFonts w:ascii="Arial" w:hAnsi="Arial" w:cs="Arial"/>
          <w:sz w:val="22"/>
          <w:szCs w:val="22"/>
        </w:rPr>
        <w:t>, but this can be adjusted using the sliders</w:t>
      </w:r>
      <w:r w:rsidRPr="00A14D34">
        <w:rPr>
          <w:rFonts w:ascii="Arial" w:hAnsi="Arial" w:cs="Arial"/>
          <w:sz w:val="22"/>
          <w:szCs w:val="22"/>
        </w:rPr>
        <w:t>).</w:t>
      </w:r>
    </w:p>
    <w:p w14:paraId="39A9E7DA" w14:textId="4630701C" w:rsidR="008D7D96" w:rsidRPr="00A14D34" w:rsidRDefault="008D7D96" w:rsidP="00A14D34">
      <w:pPr>
        <w:autoSpaceDE w:val="0"/>
        <w:autoSpaceDN w:val="0"/>
        <w:adjustRightInd w:val="0"/>
        <w:spacing w:line="480" w:lineRule="auto"/>
        <w:rPr>
          <w:rFonts w:ascii="Arial" w:hAnsi="Arial" w:cs="Arial"/>
          <w:color w:val="000000"/>
          <w:sz w:val="22"/>
          <w:szCs w:val="22"/>
        </w:rPr>
      </w:pPr>
    </w:p>
    <w:p w14:paraId="753765CB" w14:textId="69490BB6" w:rsidR="00D46579" w:rsidRDefault="00D46579" w:rsidP="008D7D96">
      <w:pPr>
        <w:tabs>
          <w:tab w:val="left" w:pos="284"/>
          <w:tab w:val="left" w:pos="567"/>
        </w:tabs>
        <w:spacing w:line="480" w:lineRule="auto"/>
        <w:ind w:right="369"/>
        <w:jc w:val="both"/>
        <w:rPr>
          <w:rFonts w:ascii="Arial" w:hAnsi="Arial" w:cs="Arial"/>
          <w:b/>
          <w:sz w:val="22"/>
          <w:szCs w:val="22"/>
        </w:rPr>
      </w:pPr>
    </w:p>
    <w:p w14:paraId="66723427" w14:textId="77777777" w:rsidR="008D7D96" w:rsidRDefault="008D7D96"/>
    <w:p w14:paraId="46479841" w14:textId="77777777" w:rsidR="007463B4" w:rsidRDefault="007463B4"/>
    <w:p w14:paraId="43A8D885" w14:textId="77777777" w:rsidR="007463B4" w:rsidRDefault="007463B4"/>
    <w:sectPr w:rsidR="007463B4" w:rsidSect="00F17BA1">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593C14"/>
    <w:multiLevelType w:val="multilevel"/>
    <w:tmpl w:val="0409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8B2"/>
    <w:rsid w:val="00001459"/>
    <w:rsid w:val="00001A29"/>
    <w:rsid w:val="00001D54"/>
    <w:rsid w:val="00002B18"/>
    <w:rsid w:val="00005ED6"/>
    <w:rsid w:val="00010196"/>
    <w:rsid w:val="00010B74"/>
    <w:rsid w:val="00011202"/>
    <w:rsid w:val="0001215F"/>
    <w:rsid w:val="00012799"/>
    <w:rsid w:val="000139C9"/>
    <w:rsid w:val="000141D1"/>
    <w:rsid w:val="0001593D"/>
    <w:rsid w:val="000212E9"/>
    <w:rsid w:val="000215D9"/>
    <w:rsid w:val="0002422E"/>
    <w:rsid w:val="00024516"/>
    <w:rsid w:val="00031624"/>
    <w:rsid w:val="00031C55"/>
    <w:rsid w:val="000322DC"/>
    <w:rsid w:val="00034FC8"/>
    <w:rsid w:val="00035667"/>
    <w:rsid w:val="0003642D"/>
    <w:rsid w:val="00036889"/>
    <w:rsid w:val="00036E48"/>
    <w:rsid w:val="00037E04"/>
    <w:rsid w:val="000420DB"/>
    <w:rsid w:val="000427C8"/>
    <w:rsid w:val="00042B2E"/>
    <w:rsid w:val="00043369"/>
    <w:rsid w:val="00043D5F"/>
    <w:rsid w:val="00043FA6"/>
    <w:rsid w:val="00044638"/>
    <w:rsid w:val="0004618F"/>
    <w:rsid w:val="000466DE"/>
    <w:rsid w:val="00047582"/>
    <w:rsid w:val="00050831"/>
    <w:rsid w:val="00050A78"/>
    <w:rsid w:val="00051DC8"/>
    <w:rsid w:val="00052587"/>
    <w:rsid w:val="00052820"/>
    <w:rsid w:val="00052E53"/>
    <w:rsid w:val="00053723"/>
    <w:rsid w:val="000569BE"/>
    <w:rsid w:val="00056D51"/>
    <w:rsid w:val="00056E9F"/>
    <w:rsid w:val="0005716C"/>
    <w:rsid w:val="00057702"/>
    <w:rsid w:val="00057FB4"/>
    <w:rsid w:val="00061955"/>
    <w:rsid w:val="0006290F"/>
    <w:rsid w:val="000639B5"/>
    <w:rsid w:val="0006696D"/>
    <w:rsid w:val="0007073F"/>
    <w:rsid w:val="0007255A"/>
    <w:rsid w:val="00072F2F"/>
    <w:rsid w:val="00072FC7"/>
    <w:rsid w:val="00076EA7"/>
    <w:rsid w:val="0007721D"/>
    <w:rsid w:val="00077974"/>
    <w:rsid w:val="00077F1B"/>
    <w:rsid w:val="000805F0"/>
    <w:rsid w:val="000808A6"/>
    <w:rsid w:val="00080AEF"/>
    <w:rsid w:val="00080C22"/>
    <w:rsid w:val="00081744"/>
    <w:rsid w:val="00082300"/>
    <w:rsid w:val="00083D50"/>
    <w:rsid w:val="00083ED0"/>
    <w:rsid w:val="00084395"/>
    <w:rsid w:val="00084781"/>
    <w:rsid w:val="00085602"/>
    <w:rsid w:val="00086D8A"/>
    <w:rsid w:val="00087771"/>
    <w:rsid w:val="000879F3"/>
    <w:rsid w:val="000903A2"/>
    <w:rsid w:val="00091042"/>
    <w:rsid w:val="0009323F"/>
    <w:rsid w:val="00094704"/>
    <w:rsid w:val="00094D20"/>
    <w:rsid w:val="00094D9E"/>
    <w:rsid w:val="0009500A"/>
    <w:rsid w:val="00097C52"/>
    <w:rsid w:val="00097EAF"/>
    <w:rsid w:val="000A039E"/>
    <w:rsid w:val="000A08A6"/>
    <w:rsid w:val="000A0C49"/>
    <w:rsid w:val="000A106E"/>
    <w:rsid w:val="000A1475"/>
    <w:rsid w:val="000A1EE3"/>
    <w:rsid w:val="000A2213"/>
    <w:rsid w:val="000A3686"/>
    <w:rsid w:val="000A3BC7"/>
    <w:rsid w:val="000A4D5A"/>
    <w:rsid w:val="000A5770"/>
    <w:rsid w:val="000A623C"/>
    <w:rsid w:val="000A69B8"/>
    <w:rsid w:val="000B148C"/>
    <w:rsid w:val="000B1F5B"/>
    <w:rsid w:val="000B3269"/>
    <w:rsid w:val="000B4711"/>
    <w:rsid w:val="000B65D8"/>
    <w:rsid w:val="000B740A"/>
    <w:rsid w:val="000B7725"/>
    <w:rsid w:val="000C146F"/>
    <w:rsid w:val="000C2AB8"/>
    <w:rsid w:val="000C38AF"/>
    <w:rsid w:val="000C39E3"/>
    <w:rsid w:val="000C3AAF"/>
    <w:rsid w:val="000C43A5"/>
    <w:rsid w:val="000C4C8F"/>
    <w:rsid w:val="000C5C06"/>
    <w:rsid w:val="000C7C5C"/>
    <w:rsid w:val="000C7E16"/>
    <w:rsid w:val="000D1C02"/>
    <w:rsid w:val="000D4663"/>
    <w:rsid w:val="000D4F9B"/>
    <w:rsid w:val="000D51ED"/>
    <w:rsid w:val="000D6E9B"/>
    <w:rsid w:val="000D74CA"/>
    <w:rsid w:val="000E00C8"/>
    <w:rsid w:val="000E2679"/>
    <w:rsid w:val="000E2DE3"/>
    <w:rsid w:val="000E3335"/>
    <w:rsid w:val="000E34C7"/>
    <w:rsid w:val="000E3894"/>
    <w:rsid w:val="000E4538"/>
    <w:rsid w:val="000E6AC0"/>
    <w:rsid w:val="000E73D9"/>
    <w:rsid w:val="000E752C"/>
    <w:rsid w:val="000F0EDE"/>
    <w:rsid w:val="000F0EEA"/>
    <w:rsid w:val="000F1E9B"/>
    <w:rsid w:val="000F254A"/>
    <w:rsid w:val="000F40A5"/>
    <w:rsid w:val="000F4B54"/>
    <w:rsid w:val="000F4BAC"/>
    <w:rsid w:val="000F57F2"/>
    <w:rsid w:val="000F5C51"/>
    <w:rsid w:val="000F6151"/>
    <w:rsid w:val="000F7A64"/>
    <w:rsid w:val="000F7AA1"/>
    <w:rsid w:val="0010065D"/>
    <w:rsid w:val="001006CF"/>
    <w:rsid w:val="00101EC8"/>
    <w:rsid w:val="00103899"/>
    <w:rsid w:val="00103A6E"/>
    <w:rsid w:val="0010418F"/>
    <w:rsid w:val="001044EF"/>
    <w:rsid w:val="00105788"/>
    <w:rsid w:val="00106516"/>
    <w:rsid w:val="00106F77"/>
    <w:rsid w:val="001103A7"/>
    <w:rsid w:val="0011054F"/>
    <w:rsid w:val="00112431"/>
    <w:rsid w:val="001132F8"/>
    <w:rsid w:val="001137CE"/>
    <w:rsid w:val="00114E9E"/>
    <w:rsid w:val="001153C3"/>
    <w:rsid w:val="00116144"/>
    <w:rsid w:val="0011642A"/>
    <w:rsid w:val="00122D6B"/>
    <w:rsid w:val="001243BF"/>
    <w:rsid w:val="001249F4"/>
    <w:rsid w:val="00125C07"/>
    <w:rsid w:val="00125FBE"/>
    <w:rsid w:val="00126022"/>
    <w:rsid w:val="001266EF"/>
    <w:rsid w:val="001273C8"/>
    <w:rsid w:val="0013029F"/>
    <w:rsid w:val="00130B4C"/>
    <w:rsid w:val="0013136E"/>
    <w:rsid w:val="001319BD"/>
    <w:rsid w:val="001328E0"/>
    <w:rsid w:val="00133DA2"/>
    <w:rsid w:val="001357C2"/>
    <w:rsid w:val="00135897"/>
    <w:rsid w:val="001375EA"/>
    <w:rsid w:val="00140BDD"/>
    <w:rsid w:val="001428F6"/>
    <w:rsid w:val="00143073"/>
    <w:rsid w:val="0014345B"/>
    <w:rsid w:val="00144994"/>
    <w:rsid w:val="0014501C"/>
    <w:rsid w:val="0014559E"/>
    <w:rsid w:val="0014562C"/>
    <w:rsid w:val="00146F66"/>
    <w:rsid w:val="00147910"/>
    <w:rsid w:val="001503D9"/>
    <w:rsid w:val="0015094B"/>
    <w:rsid w:val="00151887"/>
    <w:rsid w:val="001528BA"/>
    <w:rsid w:val="001538EB"/>
    <w:rsid w:val="0015447C"/>
    <w:rsid w:val="001560A1"/>
    <w:rsid w:val="00156AE5"/>
    <w:rsid w:val="00156F23"/>
    <w:rsid w:val="0016053F"/>
    <w:rsid w:val="00160F4A"/>
    <w:rsid w:val="0016160A"/>
    <w:rsid w:val="00161AC8"/>
    <w:rsid w:val="001620B7"/>
    <w:rsid w:val="001643B9"/>
    <w:rsid w:val="00164EAF"/>
    <w:rsid w:val="001673D2"/>
    <w:rsid w:val="00167AA3"/>
    <w:rsid w:val="0017098C"/>
    <w:rsid w:val="00170A81"/>
    <w:rsid w:val="00171E13"/>
    <w:rsid w:val="00172A2D"/>
    <w:rsid w:val="00172E47"/>
    <w:rsid w:val="0017463B"/>
    <w:rsid w:val="001746B5"/>
    <w:rsid w:val="0017564B"/>
    <w:rsid w:val="00175655"/>
    <w:rsid w:val="00176B2F"/>
    <w:rsid w:val="00176E8F"/>
    <w:rsid w:val="001774E0"/>
    <w:rsid w:val="0018054B"/>
    <w:rsid w:val="0018113A"/>
    <w:rsid w:val="00182364"/>
    <w:rsid w:val="00182600"/>
    <w:rsid w:val="00182749"/>
    <w:rsid w:val="001827C6"/>
    <w:rsid w:val="00182E34"/>
    <w:rsid w:val="00182FDC"/>
    <w:rsid w:val="00183B04"/>
    <w:rsid w:val="0018415C"/>
    <w:rsid w:val="001852E5"/>
    <w:rsid w:val="00186626"/>
    <w:rsid w:val="0019055B"/>
    <w:rsid w:val="0019141C"/>
    <w:rsid w:val="001915C4"/>
    <w:rsid w:val="001917C4"/>
    <w:rsid w:val="00191891"/>
    <w:rsid w:val="00191FA0"/>
    <w:rsid w:val="0019279E"/>
    <w:rsid w:val="00192BDC"/>
    <w:rsid w:val="00192D2B"/>
    <w:rsid w:val="001934B1"/>
    <w:rsid w:val="00193754"/>
    <w:rsid w:val="00194370"/>
    <w:rsid w:val="00195EF8"/>
    <w:rsid w:val="001A3965"/>
    <w:rsid w:val="001A3B35"/>
    <w:rsid w:val="001A4A6F"/>
    <w:rsid w:val="001A5882"/>
    <w:rsid w:val="001A5AE7"/>
    <w:rsid w:val="001A740A"/>
    <w:rsid w:val="001B0196"/>
    <w:rsid w:val="001B09ED"/>
    <w:rsid w:val="001B0C22"/>
    <w:rsid w:val="001B2978"/>
    <w:rsid w:val="001B2A40"/>
    <w:rsid w:val="001B2B09"/>
    <w:rsid w:val="001B327A"/>
    <w:rsid w:val="001B37EB"/>
    <w:rsid w:val="001B37FF"/>
    <w:rsid w:val="001B4E72"/>
    <w:rsid w:val="001B525B"/>
    <w:rsid w:val="001B6200"/>
    <w:rsid w:val="001B6AC8"/>
    <w:rsid w:val="001B6C9C"/>
    <w:rsid w:val="001C0796"/>
    <w:rsid w:val="001C0A0D"/>
    <w:rsid w:val="001C115A"/>
    <w:rsid w:val="001C22C4"/>
    <w:rsid w:val="001C3F57"/>
    <w:rsid w:val="001C456D"/>
    <w:rsid w:val="001C4B20"/>
    <w:rsid w:val="001C57E4"/>
    <w:rsid w:val="001C5989"/>
    <w:rsid w:val="001C620B"/>
    <w:rsid w:val="001C79A6"/>
    <w:rsid w:val="001D014A"/>
    <w:rsid w:val="001D07CD"/>
    <w:rsid w:val="001D0D4B"/>
    <w:rsid w:val="001D0F81"/>
    <w:rsid w:val="001D1A3A"/>
    <w:rsid w:val="001D2301"/>
    <w:rsid w:val="001D3103"/>
    <w:rsid w:val="001D3B23"/>
    <w:rsid w:val="001D4214"/>
    <w:rsid w:val="001D4424"/>
    <w:rsid w:val="001D4DC9"/>
    <w:rsid w:val="001D50FA"/>
    <w:rsid w:val="001D5910"/>
    <w:rsid w:val="001E0292"/>
    <w:rsid w:val="001E0ABA"/>
    <w:rsid w:val="001E1535"/>
    <w:rsid w:val="001E19F1"/>
    <w:rsid w:val="001E2F93"/>
    <w:rsid w:val="001E3240"/>
    <w:rsid w:val="001E3E8D"/>
    <w:rsid w:val="001E469C"/>
    <w:rsid w:val="001E48DD"/>
    <w:rsid w:val="001E5994"/>
    <w:rsid w:val="001F09A9"/>
    <w:rsid w:val="001F0C75"/>
    <w:rsid w:val="001F18EE"/>
    <w:rsid w:val="001F22F7"/>
    <w:rsid w:val="001F25D6"/>
    <w:rsid w:val="001F2863"/>
    <w:rsid w:val="001F3159"/>
    <w:rsid w:val="001F3C8E"/>
    <w:rsid w:val="001F3EA8"/>
    <w:rsid w:val="001F41B4"/>
    <w:rsid w:val="001F4234"/>
    <w:rsid w:val="001F4A82"/>
    <w:rsid w:val="001F4BB2"/>
    <w:rsid w:val="001F4F06"/>
    <w:rsid w:val="001F52FE"/>
    <w:rsid w:val="001F5B5A"/>
    <w:rsid w:val="001F5B8B"/>
    <w:rsid w:val="001F6193"/>
    <w:rsid w:val="001F6325"/>
    <w:rsid w:val="001F7C06"/>
    <w:rsid w:val="001F7C3D"/>
    <w:rsid w:val="00200086"/>
    <w:rsid w:val="0020224C"/>
    <w:rsid w:val="002022D4"/>
    <w:rsid w:val="00202AC9"/>
    <w:rsid w:val="00204BA2"/>
    <w:rsid w:val="0020573B"/>
    <w:rsid w:val="00205A4D"/>
    <w:rsid w:val="002077DB"/>
    <w:rsid w:val="002079BA"/>
    <w:rsid w:val="0021216A"/>
    <w:rsid w:val="00212D56"/>
    <w:rsid w:val="002130BC"/>
    <w:rsid w:val="00213AB6"/>
    <w:rsid w:val="0021403B"/>
    <w:rsid w:val="00216A3B"/>
    <w:rsid w:val="00216E84"/>
    <w:rsid w:val="00217585"/>
    <w:rsid w:val="002177AF"/>
    <w:rsid w:val="00220116"/>
    <w:rsid w:val="0022060B"/>
    <w:rsid w:val="0022062E"/>
    <w:rsid w:val="00220B30"/>
    <w:rsid w:val="002211F6"/>
    <w:rsid w:val="00222037"/>
    <w:rsid w:val="002241B6"/>
    <w:rsid w:val="002244DC"/>
    <w:rsid w:val="00224C8A"/>
    <w:rsid w:val="00224DB5"/>
    <w:rsid w:val="00225297"/>
    <w:rsid w:val="0022628E"/>
    <w:rsid w:val="00226461"/>
    <w:rsid w:val="002272C2"/>
    <w:rsid w:val="00231445"/>
    <w:rsid w:val="00231AA4"/>
    <w:rsid w:val="002329E0"/>
    <w:rsid w:val="0023408A"/>
    <w:rsid w:val="00234C26"/>
    <w:rsid w:val="002352C9"/>
    <w:rsid w:val="00235DC4"/>
    <w:rsid w:val="00235F9B"/>
    <w:rsid w:val="0023764F"/>
    <w:rsid w:val="002402C5"/>
    <w:rsid w:val="00242557"/>
    <w:rsid w:val="0024301F"/>
    <w:rsid w:val="0024320F"/>
    <w:rsid w:val="0024445B"/>
    <w:rsid w:val="00244993"/>
    <w:rsid w:val="00245A4A"/>
    <w:rsid w:val="00245C51"/>
    <w:rsid w:val="002463E3"/>
    <w:rsid w:val="00247F25"/>
    <w:rsid w:val="0025120D"/>
    <w:rsid w:val="00252F27"/>
    <w:rsid w:val="002530F4"/>
    <w:rsid w:val="00254024"/>
    <w:rsid w:val="00254384"/>
    <w:rsid w:val="00255D14"/>
    <w:rsid w:val="00257BB5"/>
    <w:rsid w:val="00261FD2"/>
    <w:rsid w:val="00262655"/>
    <w:rsid w:val="00265632"/>
    <w:rsid w:val="00266A56"/>
    <w:rsid w:val="00266F73"/>
    <w:rsid w:val="00270725"/>
    <w:rsid w:val="002734C6"/>
    <w:rsid w:val="00273893"/>
    <w:rsid w:val="00274100"/>
    <w:rsid w:val="0027448A"/>
    <w:rsid w:val="002768BF"/>
    <w:rsid w:val="002768F9"/>
    <w:rsid w:val="00276DEF"/>
    <w:rsid w:val="00277821"/>
    <w:rsid w:val="002779EF"/>
    <w:rsid w:val="00280521"/>
    <w:rsid w:val="0028120A"/>
    <w:rsid w:val="0028134D"/>
    <w:rsid w:val="002815A0"/>
    <w:rsid w:val="00281974"/>
    <w:rsid w:val="00282485"/>
    <w:rsid w:val="00282FFF"/>
    <w:rsid w:val="00283546"/>
    <w:rsid w:val="0028358D"/>
    <w:rsid w:val="002838F2"/>
    <w:rsid w:val="00283F84"/>
    <w:rsid w:val="00284C54"/>
    <w:rsid w:val="00286D91"/>
    <w:rsid w:val="00287A3B"/>
    <w:rsid w:val="00290950"/>
    <w:rsid w:val="002911DD"/>
    <w:rsid w:val="0029132B"/>
    <w:rsid w:val="00291F14"/>
    <w:rsid w:val="00292BB1"/>
    <w:rsid w:val="002936AB"/>
    <w:rsid w:val="00296477"/>
    <w:rsid w:val="0029712A"/>
    <w:rsid w:val="002A11A5"/>
    <w:rsid w:val="002A1BEF"/>
    <w:rsid w:val="002A35E7"/>
    <w:rsid w:val="002A7679"/>
    <w:rsid w:val="002A7BE2"/>
    <w:rsid w:val="002B02F7"/>
    <w:rsid w:val="002B099D"/>
    <w:rsid w:val="002B2187"/>
    <w:rsid w:val="002B4CE6"/>
    <w:rsid w:val="002B5263"/>
    <w:rsid w:val="002B6310"/>
    <w:rsid w:val="002B634F"/>
    <w:rsid w:val="002C1DC4"/>
    <w:rsid w:val="002C2346"/>
    <w:rsid w:val="002C4160"/>
    <w:rsid w:val="002C4A51"/>
    <w:rsid w:val="002C6153"/>
    <w:rsid w:val="002C7D33"/>
    <w:rsid w:val="002D04DD"/>
    <w:rsid w:val="002D0632"/>
    <w:rsid w:val="002D107E"/>
    <w:rsid w:val="002D1307"/>
    <w:rsid w:val="002D13EB"/>
    <w:rsid w:val="002D2966"/>
    <w:rsid w:val="002D4B1C"/>
    <w:rsid w:val="002D731F"/>
    <w:rsid w:val="002D7D56"/>
    <w:rsid w:val="002E2273"/>
    <w:rsid w:val="002E2F7C"/>
    <w:rsid w:val="002E3EA0"/>
    <w:rsid w:val="002E57C3"/>
    <w:rsid w:val="002E689A"/>
    <w:rsid w:val="002E6F37"/>
    <w:rsid w:val="002E7F9A"/>
    <w:rsid w:val="002F230C"/>
    <w:rsid w:val="002F29E4"/>
    <w:rsid w:val="002F30A8"/>
    <w:rsid w:val="002F348B"/>
    <w:rsid w:val="002F393D"/>
    <w:rsid w:val="002F4229"/>
    <w:rsid w:val="002F4A91"/>
    <w:rsid w:val="002F51F2"/>
    <w:rsid w:val="002F568A"/>
    <w:rsid w:val="003003F3"/>
    <w:rsid w:val="00301312"/>
    <w:rsid w:val="00301F51"/>
    <w:rsid w:val="00302641"/>
    <w:rsid w:val="00302E52"/>
    <w:rsid w:val="00302FAF"/>
    <w:rsid w:val="00303E3E"/>
    <w:rsid w:val="00305498"/>
    <w:rsid w:val="00306059"/>
    <w:rsid w:val="003060DB"/>
    <w:rsid w:val="00306FEC"/>
    <w:rsid w:val="0030797C"/>
    <w:rsid w:val="00307E89"/>
    <w:rsid w:val="00310543"/>
    <w:rsid w:val="00310989"/>
    <w:rsid w:val="00310A8A"/>
    <w:rsid w:val="00311214"/>
    <w:rsid w:val="0031128E"/>
    <w:rsid w:val="00311A5D"/>
    <w:rsid w:val="003125B3"/>
    <w:rsid w:val="003137AC"/>
    <w:rsid w:val="0031464A"/>
    <w:rsid w:val="00314864"/>
    <w:rsid w:val="0031571B"/>
    <w:rsid w:val="003159AD"/>
    <w:rsid w:val="003173DE"/>
    <w:rsid w:val="003215A1"/>
    <w:rsid w:val="00322F00"/>
    <w:rsid w:val="003248E2"/>
    <w:rsid w:val="00324B98"/>
    <w:rsid w:val="0032560B"/>
    <w:rsid w:val="00325FF0"/>
    <w:rsid w:val="00327775"/>
    <w:rsid w:val="00330740"/>
    <w:rsid w:val="003321B7"/>
    <w:rsid w:val="00333AD1"/>
    <w:rsid w:val="003346B8"/>
    <w:rsid w:val="00335AED"/>
    <w:rsid w:val="00335C60"/>
    <w:rsid w:val="0033608E"/>
    <w:rsid w:val="003360B6"/>
    <w:rsid w:val="00336585"/>
    <w:rsid w:val="0033712B"/>
    <w:rsid w:val="00337DC9"/>
    <w:rsid w:val="00340F49"/>
    <w:rsid w:val="00341F77"/>
    <w:rsid w:val="00342583"/>
    <w:rsid w:val="00342AFF"/>
    <w:rsid w:val="00342D72"/>
    <w:rsid w:val="003452FF"/>
    <w:rsid w:val="003457FE"/>
    <w:rsid w:val="00346955"/>
    <w:rsid w:val="00347CCC"/>
    <w:rsid w:val="00347E69"/>
    <w:rsid w:val="003508E4"/>
    <w:rsid w:val="00350F05"/>
    <w:rsid w:val="0035432F"/>
    <w:rsid w:val="0035500E"/>
    <w:rsid w:val="00356DE2"/>
    <w:rsid w:val="00357D6C"/>
    <w:rsid w:val="003602DF"/>
    <w:rsid w:val="00360BCE"/>
    <w:rsid w:val="003619E9"/>
    <w:rsid w:val="00363935"/>
    <w:rsid w:val="003666F8"/>
    <w:rsid w:val="00366901"/>
    <w:rsid w:val="00367D4D"/>
    <w:rsid w:val="00370214"/>
    <w:rsid w:val="00370FB8"/>
    <w:rsid w:val="00371362"/>
    <w:rsid w:val="00371BDB"/>
    <w:rsid w:val="00372409"/>
    <w:rsid w:val="003738ED"/>
    <w:rsid w:val="00375FB2"/>
    <w:rsid w:val="00376E1E"/>
    <w:rsid w:val="0038015F"/>
    <w:rsid w:val="00380163"/>
    <w:rsid w:val="00380D47"/>
    <w:rsid w:val="00381A6B"/>
    <w:rsid w:val="003825E7"/>
    <w:rsid w:val="00383D14"/>
    <w:rsid w:val="00386D8C"/>
    <w:rsid w:val="0038770C"/>
    <w:rsid w:val="00390E6B"/>
    <w:rsid w:val="00391C38"/>
    <w:rsid w:val="003920F6"/>
    <w:rsid w:val="00392392"/>
    <w:rsid w:val="00393A2A"/>
    <w:rsid w:val="00393E78"/>
    <w:rsid w:val="0039551A"/>
    <w:rsid w:val="0039565F"/>
    <w:rsid w:val="0039590A"/>
    <w:rsid w:val="0039597F"/>
    <w:rsid w:val="00395EAC"/>
    <w:rsid w:val="0039609B"/>
    <w:rsid w:val="0039669E"/>
    <w:rsid w:val="003A027E"/>
    <w:rsid w:val="003A1480"/>
    <w:rsid w:val="003A1C47"/>
    <w:rsid w:val="003A44B6"/>
    <w:rsid w:val="003A4F28"/>
    <w:rsid w:val="003A5739"/>
    <w:rsid w:val="003A58AD"/>
    <w:rsid w:val="003A6FAC"/>
    <w:rsid w:val="003A71C9"/>
    <w:rsid w:val="003B099F"/>
    <w:rsid w:val="003B09D8"/>
    <w:rsid w:val="003B1032"/>
    <w:rsid w:val="003B1D9F"/>
    <w:rsid w:val="003B1DD1"/>
    <w:rsid w:val="003B24A2"/>
    <w:rsid w:val="003B454C"/>
    <w:rsid w:val="003B4B74"/>
    <w:rsid w:val="003B579E"/>
    <w:rsid w:val="003B5D1D"/>
    <w:rsid w:val="003B6CC8"/>
    <w:rsid w:val="003B77EC"/>
    <w:rsid w:val="003B78FA"/>
    <w:rsid w:val="003B7EA2"/>
    <w:rsid w:val="003C0459"/>
    <w:rsid w:val="003C1B77"/>
    <w:rsid w:val="003C34B9"/>
    <w:rsid w:val="003C480D"/>
    <w:rsid w:val="003C4E58"/>
    <w:rsid w:val="003C501B"/>
    <w:rsid w:val="003C689F"/>
    <w:rsid w:val="003C6C07"/>
    <w:rsid w:val="003D0A40"/>
    <w:rsid w:val="003D0DEF"/>
    <w:rsid w:val="003D0E0E"/>
    <w:rsid w:val="003D10FD"/>
    <w:rsid w:val="003D13A1"/>
    <w:rsid w:val="003D153E"/>
    <w:rsid w:val="003D202B"/>
    <w:rsid w:val="003D2B64"/>
    <w:rsid w:val="003D3592"/>
    <w:rsid w:val="003D3FA9"/>
    <w:rsid w:val="003D472A"/>
    <w:rsid w:val="003D488E"/>
    <w:rsid w:val="003D4C01"/>
    <w:rsid w:val="003D6065"/>
    <w:rsid w:val="003D68B1"/>
    <w:rsid w:val="003D711A"/>
    <w:rsid w:val="003E14D6"/>
    <w:rsid w:val="003E1699"/>
    <w:rsid w:val="003E1DEF"/>
    <w:rsid w:val="003E26AE"/>
    <w:rsid w:val="003E2A7C"/>
    <w:rsid w:val="003E36AB"/>
    <w:rsid w:val="003E3CCB"/>
    <w:rsid w:val="003E4278"/>
    <w:rsid w:val="003E545C"/>
    <w:rsid w:val="003E70B0"/>
    <w:rsid w:val="003F078C"/>
    <w:rsid w:val="003F0E3E"/>
    <w:rsid w:val="003F0ED1"/>
    <w:rsid w:val="003F1097"/>
    <w:rsid w:val="003F1539"/>
    <w:rsid w:val="003F17F9"/>
    <w:rsid w:val="003F1B55"/>
    <w:rsid w:val="003F2370"/>
    <w:rsid w:val="003F2474"/>
    <w:rsid w:val="003F2D1F"/>
    <w:rsid w:val="003F44CB"/>
    <w:rsid w:val="003F4B1C"/>
    <w:rsid w:val="003F6130"/>
    <w:rsid w:val="003F620C"/>
    <w:rsid w:val="004009FF"/>
    <w:rsid w:val="00400C6E"/>
    <w:rsid w:val="00400E4E"/>
    <w:rsid w:val="00402F0A"/>
    <w:rsid w:val="00403970"/>
    <w:rsid w:val="00405470"/>
    <w:rsid w:val="0040733A"/>
    <w:rsid w:val="00410BE4"/>
    <w:rsid w:val="00411DE7"/>
    <w:rsid w:val="00413A47"/>
    <w:rsid w:val="00414DA6"/>
    <w:rsid w:val="00414F80"/>
    <w:rsid w:val="00415304"/>
    <w:rsid w:val="0041638D"/>
    <w:rsid w:val="00416AE7"/>
    <w:rsid w:val="00416F5D"/>
    <w:rsid w:val="00417146"/>
    <w:rsid w:val="004201E3"/>
    <w:rsid w:val="00420478"/>
    <w:rsid w:val="00421F6E"/>
    <w:rsid w:val="004224C4"/>
    <w:rsid w:val="004240DF"/>
    <w:rsid w:val="0042528A"/>
    <w:rsid w:val="00426713"/>
    <w:rsid w:val="00430605"/>
    <w:rsid w:val="0043066F"/>
    <w:rsid w:val="00430ECA"/>
    <w:rsid w:val="00432ABF"/>
    <w:rsid w:val="0043373B"/>
    <w:rsid w:val="00433AD6"/>
    <w:rsid w:val="00434D6A"/>
    <w:rsid w:val="00436CB7"/>
    <w:rsid w:val="00436EB4"/>
    <w:rsid w:val="00442DA3"/>
    <w:rsid w:val="0044300C"/>
    <w:rsid w:val="00443B67"/>
    <w:rsid w:val="00445B9C"/>
    <w:rsid w:val="0044676E"/>
    <w:rsid w:val="0044752B"/>
    <w:rsid w:val="00447920"/>
    <w:rsid w:val="00447B1E"/>
    <w:rsid w:val="00451FB2"/>
    <w:rsid w:val="004530F2"/>
    <w:rsid w:val="004549CB"/>
    <w:rsid w:val="00455F85"/>
    <w:rsid w:val="00456BA1"/>
    <w:rsid w:val="004576AA"/>
    <w:rsid w:val="00460D84"/>
    <w:rsid w:val="00462555"/>
    <w:rsid w:val="00462E7D"/>
    <w:rsid w:val="004635B4"/>
    <w:rsid w:val="00464CA8"/>
    <w:rsid w:val="00465BB9"/>
    <w:rsid w:val="004669EA"/>
    <w:rsid w:val="00466CDE"/>
    <w:rsid w:val="00466D60"/>
    <w:rsid w:val="00466F54"/>
    <w:rsid w:val="00467710"/>
    <w:rsid w:val="0046771F"/>
    <w:rsid w:val="00467C51"/>
    <w:rsid w:val="00472023"/>
    <w:rsid w:val="0047268E"/>
    <w:rsid w:val="00472BB1"/>
    <w:rsid w:val="00474B68"/>
    <w:rsid w:val="00474C97"/>
    <w:rsid w:val="00475512"/>
    <w:rsid w:val="00475CE6"/>
    <w:rsid w:val="00480683"/>
    <w:rsid w:val="004815F1"/>
    <w:rsid w:val="00481A72"/>
    <w:rsid w:val="004827A9"/>
    <w:rsid w:val="004828A4"/>
    <w:rsid w:val="0048560D"/>
    <w:rsid w:val="004870B7"/>
    <w:rsid w:val="004875AC"/>
    <w:rsid w:val="00490421"/>
    <w:rsid w:val="00490869"/>
    <w:rsid w:val="004913F9"/>
    <w:rsid w:val="004917D2"/>
    <w:rsid w:val="00491912"/>
    <w:rsid w:val="00492455"/>
    <w:rsid w:val="00492783"/>
    <w:rsid w:val="00492FB0"/>
    <w:rsid w:val="00496851"/>
    <w:rsid w:val="004979F7"/>
    <w:rsid w:val="004A1287"/>
    <w:rsid w:val="004A1C8A"/>
    <w:rsid w:val="004A205B"/>
    <w:rsid w:val="004A243F"/>
    <w:rsid w:val="004A29B4"/>
    <w:rsid w:val="004A2CC4"/>
    <w:rsid w:val="004A4D7C"/>
    <w:rsid w:val="004A5239"/>
    <w:rsid w:val="004A52C5"/>
    <w:rsid w:val="004A5320"/>
    <w:rsid w:val="004A5465"/>
    <w:rsid w:val="004A650F"/>
    <w:rsid w:val="004A6C1F"/>
    <w:rsid w:val="004A6E11"/>
    <w:rsid w:val="004A7674"/>
    <w:rsid w:val="004B1B9E"/>
    <w:rsid w:val="004B2351"/>
    <w:rsid w:val="004B411E"/>
    <w:rsid w:val="004B690C"/>
    <w:rsid w:val="004C0921"/>
    <w:rsid w:val="004C14DC"/>
    <w:rsid w:val="004C246F"/>
    <w:rsid w:val="004C4593"/>
    <w:rsid w:val="004C6A78"/>
    <w:rsid w:val="004D0F1F"/>
    <w:rsid w:val="004D158D"/>
    <w:rsid w:val="004D165F"/>
    <w:rsid w:val="004D1E1D"/>
    <w:rsid w:val="004D22D1"/>
    <w:rsid w:val="004D2CB3"/>
    <w:rsid w:val="004D396E"/>
    <w:rsid w:val="004D3B86"/>
    <w:rsid w:val="004D3EF6"/>
    <w:rsid w:val="004D43F2"/>
    <w:rsid w:val="004D4518"/>
    <w:rsid w:val="004D5EB3"/>
    <w:rsid w:val="004D6163"/>
    <w:rsid w:val="004D7801"/>
    <w:rsid w:val="004E152E"/>
    <w:rsid w:val="004E24B3"/>
    <w:rsid w:val="004E30A2"/>
    <w:rsid w:val="004E3670"/>
    <w:rsid w:val="004E4A0E"/>
    <w:rsid w:val="004E4DBE"/>
    <w:rsid w:val="004E4E45"/>
    <w:rsid w:val="004E7719"/>
    <w:rsid w:val="004F025B"/>
    <w:rsid w:val="004F044E"/>
    <w:rsid w:val="004F0913"/>
    <w:rsid w:val="004F170A"/>
    <w:rsid w:val="004F21D0"/>
    <w:rsid w:val="004F28BE"/>
    <w:rsid w:val="004F2AE0"/>
    <w:rsid w:val="004F2B0E"/>
    <w:rsid w:val="004F2F06"/>
    <w:rsid w:val="004F36D7"/>
    <w:rsid w:val="004F385B"/>
    <w:rsid w:val="004F395E"/>
    <w:rsid w:val="004F4695"/>
    <w:rsid w:val="004F4734"/>
    <w:rsid w:val="004F5C8F"/>
    <w:rsid w:val="004F61D9"/>
    <w:rsid w:val="005001C2"/>
    <w:rsid w:val="005007BD"/>
    <w:rsid w:val="00501E10"/>
    <w:rsid w:val="005028EA"/>
    <w:rsid w:val="0050339D"/>
    <w:rsid w:val="00504CE8"/>
    <w:rsid w:val="00510B69"/>
    <w:rsid w:val="005111D3"/>
    <w:rsid w:val="005115C9"/>
    <w:rsid w:val="005118F5"/>
    <w:rsid w:val="00512360"/>
    <w:rsid w:val="00512FC9"/>
    <w:rsid w:val="005138C4"/>
    <w:rsid w:val="00514F86"/>
    <w:rsid w:val="005163D3"/>
    <w:rsid w:val="00516960"/>
    <w:rsid w:val="005169E0"/>
    <w:rsid w:val="00516C38"/>
    <w:rsid w:val="005200A1"/>
    <w:rsid w:val="005203FA"/>
    <w:rsid w:val="0052092C"/>
    <w:rsid w:val="00521598"/>
    <w:rsid w:val="005222F3"/>
    <w:rsid w:val="0052238F"/>
    <w:rsid w:val="005224B3"/>
    <w:rsid w:val="00523D11"/>
    <w:rsid w:val="00524008"/>
    <w:rsid w:val="00526E9C"/>
    <w:rsid w:val="00527FF7"/>
    <w:rsid w:val="00530C7A"/>
    <w:rsid w:val="005326A5"/>
    <w:rsid w:val="00532819"/>
    <w:rsid w:val="005356BF"/>
    <w:rsid w:val="00535811"/>
    <w:rsid w:val="00535E3C"/>
    <w:rsid w:val="00536418"/>
    <w:rsid w:val="00536E4C"/>
    <w:rsid w:val="00542D99"/>
    <w:rsid w:val="00543583"/>
    <w:rsid w:val="00543B65"/>
    <w:rsid w:val="005455BA"/>
    <w:rsid w:val="00547686"/>
    <w:rsid w:val="00547FF1"/>
    <w:rsid w:val="00550F86"/>
    <w:rsid w:val="00553593"/>
    <w:rsid w:val="0055436E"/>
    <w:rsid w:val="00554CB0"/>
    <w:rsid w:val="00554ED4"/>
    <w:rsid w:val="005552FC"/>
    <w:rsid w:val="00555EAA"/>
    <w:rsid w:val="00556BBB"/>
    <w:rsid w:val="00556F89"/>
    <w:rsid w:val="00557F0F"/>
    <w:rsid w:val="00560430"/>
    <w:rsid w:val="005605FB"/>
    <w:rsid w:val="005608AE"/>
    <w:rsid w:val="0056136A"/>
    <w:rsid w:val="0056138B"/>
    <w:rsid w:val="005613A5"/>
    <w:rsid w:val="00561D86"/>
    <w:rsid w:val="00561FA7"/>
    <w:rsid w:val="00562573"/>
    <w:rsid w:val="00562D0A"/>
    <w:rsid w:val="005639A4"/>
    <w:rsid w:val="00563DE9"/>
    <w:rsid w:val="005658A7"/>
    <w:rsid w:val="00566F45"/>
    <w:rsid w:val="005703D0"/>
    <w:rsid w:val="0057079A"/>
    <w:rsid w:val="0057117A"/>
    <w:rsid w:val="00571456"/>
    <w:rsid w:val="00572AC0"/>
    <w:rsid w:val="00573B33"/>
    <w:rsid w:val="00574227"/>
    <w:rsid w:val="005748DE"/>
    <w:rsid w:val="00574D72"/>
    <w:rsid w:val="00576CA1"/>
    <w:rsid w:val="00577018"/>
    <w:rsid w:val="005774E0"/>
    <w:rsid w:val="0058142E"/>
    <w:rsid w:val="00581638"/>
    <w:rsid w:val="005835AE"/>
    <w:rsid w:val="005837FD"/>
    <w:rsid w:val="00583E2B"/>
    <w:rsid w:val="0058412B"/>
    <w:rsid w:val="00584494"/>
    <w:rsid w:val="00584B8D"/>
    <w:rsid w:val="005861F8"/>
    <w:rsid w:val="00586F8B"/>
    <w:rsid w:val="005871B0"/>
    <w:rsid w:val="005902F9"/>
    <w:rsid w:val="005904B1"/>
    <w:rsid w:val="0059194B"/>
    <w:rsid w:val="00591BA2"/>
    <w:rsid w:val="0059273A"/>
    <w:rsid w:val="00593002"/>
    <w:rsid w:val="005935EA"/>
    <w:rsid w:val="00594191"/>
    <w:rsid w:val="00594622"/>
    <w:rsid w:val="00595B7E"/>
    <w:rsid w:val="00597053"/>
    <w:rsid w:val="00597A91"/>
    <w:rsid w:val="005A0EA2"/>
    <w:rsid w:val="005A16F6"/>
    <w:rsid w:val="005A1E16"/>
    <w:rsid w:val="005A1FF2"/>
    <w:rsid w:val="005A2DB5"/>
    <w:rsid w:val="005A352B"/>
    <w:rsid w:val="005A525C"/>
    <w:rsid w:val="005A5CB2"/>
    <w:rsid w:val="005A6338"/>
    <w:rsid w:val="005A6A7E"/>
    <w:rsid w:val="005A6C9F"/>
    <w:rsid w:val="005A79C5"/>
    <w:rsid w:val="005B0725"/>
    <w:rsid w:val="005B0AE5"/>
    <w:rsid w:val="005B45E1"/>
    <w:rsid w:val="005B4618"/>
    <w:rsid w:val="005B4C6D"/>
    <w:rsid w:val="005B56FD"/>
    <w:rsid w:val="005B5FEE"/>
    <w:rsid w:val="005B74E3"/>
    <w:rsid w:val="005C042D"/>
    <w:rsid w:val="005C0A90"/>
    <w:rsid w:val="005C11AC"/>
    <w:rsid w:val="005C1DCF"/>
    <w:rsid w:val="005C6029"/>
    <w:rsid w:val="005C7D8D"/>
    <w:rsid w:val="005D19B1"/>
    <w:rsid w:val="005D34D7"/>
    <w:rsid w:val="005D5057"/>
    <w:rsid w:val="005D5D9A"/>
    <w:rsid w:val="005D6B95"/>
    <w:rsid w:val="005D7068"/>
    <w:rsid w:val="005D7244"/>
    <w:rsid w:val="005D7C9A"/>
    <w:rsid w:val="005D7DB0"/>
    <w:rsid w:val="005E0960"/>
    <w:rsid w:val="005E12D6"/>
    <w:rsid w:val="005E19C8"/>
    <w:rsid w:val="005E1B66"/>
    <w:rsid w:val="005E4DDB"/>
    <w:rsid w:val="005E63DF"/>
    <w:rsid w:val="005E701E"/>
    <w:rsid w:val="005E703E"/>
    <w:rsid w:val="005E7AE5"/>
    <w:rsid w:val="005E7E4F"/>
    <w:rsid w:val="005F0374"/>
    <w:rsid w:val="005F1D99"/>
    <w:rsid w:val="005F22C1"/>
    <w:rsid w:val="005F49A5"/>
    <w:rsid w:val="005F4B46"/>
    <w:rsid w:val="005F591D"/>
    <w:rsid w:val="005F6147"/>
    <w:rsid w:val="005F78BE"/>
    <w:rsid w:val="006001FE"/>
    <w:rsid w:val="006006BF"/>
    <w:rsid w:val="00600BE5"/>
    <w:rsid w:val="006011A9"/>
    <w:rsid w:val="00601A51"/>
    <w:rsid w:val="00602400"/>
    <w:rsid w:val="006034B3"/>
    <w:rsid w:val="0061081B"/>
    <w:rsid w:val="00610F9F"/>
    <w:rsid w:val="00611086"/>
    <w:rsid w:val="006116DD"/>
    <w:rsid w:val="0061235F"/>
    <w:rsid w:val="0061333D"/>
    <w:rsid w:val="0061336E"/>
    <w:rsid w:val="00613A7E"/>
    <w:rsid w:val="00613E7D"/>
    <w:rsid w:val="00614233"/>
    <w:rsid w:val="0061486F"/>
    <w:rsid w:val="006158A8"/>
    <w:rsid w:val="006158FC"/>
    <w:rsid w:val="0061775A"/>
    <w:rsid w:val="00617AE3"/>
    <w:rsid w:val="0062074B"/>
    <w:rsid w:val="00622F51"/>
    <w:rsid w:val="0062600F"/>
    <w:rsid w:val="00626AC7"/>
    <w:rsid w:val="006302F7"/>
    <w:rsid w:val="006315F8"/>
    <w:rsid w:val="00632E8E"/>
    <w:rsid w:val="00634A07"/>
    <w:rsid w:val="00635507"/>
    <w:rsid w:val="00635B84"/>
    <w:rsid w:val="00635BDF"/>
    <w:rsid w:val="0063790F"/>
    <w:rsid w:val="0063793A"/>
    <w:rsid w:val="006379D2"/>
    <w:rsid w:val="00637C74"/>
    <w:rsid w:val="00637EEF"/>
    <w:rsid w:val="00637FB4"/>
    <w:rsid w:val="006403AD"/>
    <w:rsid w:val="00640A0E"/>
    <w:rsid w:val="00640DA1"/>
    <w:rsid w:val="0064133B"/>
    <w:rsid w:val="00641713"/>
    <w:rsid w:val="00642494"/>
    <w:rsid w:val="00642AD3"/>
    <w:rsid w:val="00642DC5"/>
    <w:rsid w:val="006436E9"/>
    <w:rsid w:val="00643BEF"/>
    <w:rsid w:val="00643C8A"/>
    <w:rsid w:val="0064441B"/>
    <w:rsid w:val="00646292"/>
    <w:rsid w:val="006467D1"/>
    <w:rsid w:val="00646B4C"/>
    <w:rsid w:val="00647055"/>
    <w:rsid w:val="006474AB"/>
    <w:rsid w:val="0065142B"/>
    <w:rsid w:val="006516F3"/>
    <w:rsid w:val="00651FBF"/>
    <w:rsid w:val="0065252E"/>
    <w:rsid w:val="00653370"/>
    <w:rsid w:val="006561A2"/>
    <w:rsid w:val="00656CE3"/>
    <w:rsid w:val="00657640"/>
    <w:rsid w:val="00657864"/>
    <w:rsid w:val="00661B03"/>
    <w:rsid w:val="00662472"/>
    <w:rsid w:val="006628A1"/>
    <w:rsid w:val="00662A90"/>
    <w:rsid w:val="00662EE4"/>
    <w:rsid w:val="006640F4"/>
    <w:rsid w:val="006642B1"/>
    <w:rsid w:val="00666CF0"/>
    <w:rsid w:val="00670BB4"/>
    <w:rsid w:val="00671618"/>
    <w:rsid w:val="0067313A"/>
    <w:rsid w:val="006736EE"/>
    <w:rsid w:val="00673996"/>
    <w:rsid w:val="00673BBF"/>
    <w:rsid w:val="00674825"/>
    <w:rsid w:val="00675209"/>
    <w:rsid w:val="0067561F"/>
    <w:rsid w:val="0067684D"/>
    <w:rsid w:val="00677526"/>
    <w:rsid w:val="00681BFA"/>
    <w:rsid w:val="00681E2B"/>
    <w:rsid w:val="00682516"/>
    <w:rsid w:val="0068297B"/>
    <w:rsid w:val="0068410B"/>
    <w:rsid w:val="006843BB"/>
    <w:rsid w:val="00684DD9"/>
    <w:rsid w:val="0068523C"/>
    <w:rsid w:val="00685500"/>
    <w:rsid w:val="00690E65"/>
    <w:rsid w:val="006927DB"/>
    <w:rsid w:val="0069342E"/>
    <w:rsid w:val="00693679"/>
    <w:rsid w:val="00695235"/>
    <w:rsid w:val="00695295"/>
    <w:rsid w:val="00696477"/>
    <w:rsid w:val="00696805"/>
    <w:rsid w:val="0069689C"/>
    <w:rsid w:val="00696C2B"/>
    <w:rsid w:val="006974B4"/>
    <w:rsid w:val="006A012A"/>
    <w:rsid w:val="006A1766"/>
    <w:rsid w:val="006A20A8"/>
    <w:rsid w:val="006A23F3"/>
    <w:rsid w:val="006A2AD5"/>
    <w:rsid w:val="006A39B1"/>
    <w:rsid w:val="006A467B"/>
    <w:rsid w:val="006A549C"/>
    <w:rsid w:val="006A57C0"/>
    <w:rsid w:val="006A5B51"/>
    <w:rsid w:val="006A5E57"/>
    <w:rsid w:val="006A6978"/>
    <w:rsid w:val="006B0052"/>
    <w:rsid w:val="006B1617"/>
    <w:rsid w:val="006B652B"/>
    <w:rsid w:val="006B6E0C"/>
    <w:rsid w:val="006B7331"/>
    <w:rsid w:val="006B7FF3"/>
    <w:rsid w:val="006C0416"/>
    <w:rsid w:val="006C15D4"/>
    <w:rsid w:val="006C2BDB"/>
    <w:rsid w:val="006C2DD3"/>
    <w:rsid w:val="006C301D"/>
    <w:rsid w:val="006C32B3"/>
    <w:rsid w:val="006C3760"/>
    <w:rsid w:val="006C483A"/>
    <w:rsid w:val="006C4D35"/>
    <w:rsid w:val="006D0A40"/>
    <w:rsid w:val="006D1AF8"/>
    <w:rsid w:val="006D20C3"/>
    <w:rsid w:val="006D272B"/>
    <w:rsid w:val="006D3A7F"/>
    <w:rsid w:val="006D438B"/>
    <w:rsid w:val="006D5306"/>
    <w:rsid w:val="006D5B6F"/>
    <w:rsid w:val="006D6114"/>
    <w:rsid w:val="006D728A"/>
    <w:rsid w:val="006E219A"/>
    <w:rsid w:val="006E2502"/>
    <w:rsid w:val="006E2A23"/>
    <w:rsid w:val="006E3576"/>
    <w:rsid w:val="006E4237"/>
    <w:rsid w:val="006E6236"/>
    <w:rsid w:val="006E652E"/>
    <w:rsid w:val="006E6D68"/>
    <w:rsid w:val="006E709B"/>
    <w:rsid w:val="006E73B6"/>
    <w:rsid w:val="006F020A"/>
    <w:rsid w:val="006F0B48"/>
    <w:rsid w:val="006F27DB"/>
    <w:rsid w:val="006F357A"/>
    <w:rsid w:val="006F4696"/>
    <w:rsid w:val="006F4C31"/>
    <w:rsid w:val="006F678B"/>
    <w:rsid w:val="00701C47"/>
    <w:rsid w:val="007029A6"/>
    <w:rsid w:val="007053AF"/>
    <w:rsid w:val="007057EA"/>
    <w:rsid w:val="00706EBA"/>
    <w:rsid w:val="00707494"/>
    <w:rsid w:val="007107DB"/>
    <w:rsid w:val="007160D7"/>
    <w:rsid w:val="00717455"/>
    <w:rsid w:val="0071793A"/>
    <w:rsid w:val="007205E6"/>
    <w:rsid w:val="00720CFD"/>
    <w:rsid w:val="00721587"/>
    <w:rsid w:val="00721CE0"/>
    <w:rsid w:val="00721E1A"/>
    <w:rsid w:val="00722D63"/>
    <w:rsid w:val="00723C10"/>
    <w:rsid w:val="0072649D"/>
    <w:rsid w:val="007272FA"/>
    <w:rsid w:val="007303CF"/>
    <w:rsid w:val="007303EF"/>
    <w:rsid w:val="00731A8F"/>
    <w:rsid w:val="007344CD"/>
    <w:rsid w:val="007347CB"/>
    <w:rsid w:val="00735574"/>
    <w:rsid w:val="00736F31"/>
    <w:rsid w:val="00737E6A"/>
    <w:rsid w:val="007403D2"/>
    <w:rsid w:val="007409FF"/>
    <w:rsid w:val="00740B23"/>
    <w:rsid w:val="007414B9"/>
    <w:rsid w:val="00741AB3"/>
    <w:rsid w:val="007423D8"/>
    <w:rsid w:val="00742D41"/>
    <w:rsid w:val="00744FBA"/>
    <w:rsid w:val="00745369"/>
    <w:rsid w:val="007463B4"/>
    <w:rsid w:val="00746EF2"/>
    <w:rsid w:val="0074718A"/>
    <w:rsid w:val="00747646"/>
    <w:rsid w:val="00750764"/>
    <w:rsid w:val="0075194A"/>
    <w:rsid w:val="00753203"/>
    <w:rsid w:val="00753998"/>
    <w:rsid w:val="0075434D"/>
    <w:rsid w:val="00754682"/>
    <w:rsid w:val="0075487F"/>
    <w:rsid w:val="007554FD"/>
    <w:rsid w:val="007558F5"/>
    <w:rsid w:val="00760884"/>
    <w:rsid w:val="00760F9E"/>
    <w:rsid w:val="00761FB8"/>
    <w:rsid w:val="00762508"/>
    <w:rsid w:val="00762B76"/>
    <w:rsid w:val="00762DC5"/>
    <w:rsid w:val="00764708"/>
    <w:rsid w:val="00764C86"/>
    <w:rsid w:val="00764FDA"/>
    <w:rsid w:val="00765E77"/>
    <w:rsid w:val="007676C9"/>
    <w:rsid w:val="007679AB"/>
    <w:rsid w:val="007712E6"/>
    <w:rsid w:val="00771D62"/>
    <w:rsid w:val="0077249D"/>
    <w:rsid w:val="00772C21"/>
    <w:rsid w:val="00772F87"/>
    <w:rsid w:val="00773F3D"/>
    <w:rsid w:val="00774C7E"/>
    <w:rsid w:val="00774ED9"/>
    <w:rsid w:val="0077582C"/>
    <w:rsid w:val="00775A48"/>
    <w:rsid w:val="007766B3"/>
    <w:rsid w:val="00776941"/>
    <w:rsid w:val="00777DBB"/>
    <w:rsid w:val="00780C4E"/>
    <w:rsid w:val="00781257"/>
    <w:rsid w:val="00781665"/>
    <w:rsid w:val="00782AC2"/>
    <w:rsid w:val="00782AE7"/>
    <w:rsid w:val="00782E82"/>
    <w:rsid w:val="007835FD"/>
    <w:rsid w:val="00784A45"/>
    <w:rsid w:val="00787426"/>
    <w:rsid w:val="007905B0"/>
    <w:rsid w:val="00790863"/>
    <w:rsid w:val="00790BCA"/>
    <w:rsid w:val="00791387"/>
    <w:rsid w:val="0079285C"/>
    <w:rsid w:val="00793AA6"/>
    <w:rsid w:val="00794E14"/>
    <w:rsid w:val="007960CE"/>
    <w:rsid w:val="007962BD"/>
    <w:rsid w:val="007963F8"/>
    <w:rsid w:val="00796529"/>
    <w:rsid w:val="007A0E2D"/>
    <w:rsid w:val="007A1DD7"/>
    <w:rsid w:val="007A33B4"/>
    <w:rsid w:val="007A4FFB"/>
    <w:rsid w:val="007A56C1"/>
    <w:rsid w:val="007A5D23"/>
    <w:rsid w:val="007A7010"/>
    <w:rsid w:val="007A7583"/>
    <w:rsid w:val="007B1370"/>
    <w:rsid w:val="007B1CB1"/>
    <w:rsid w:val="007B1FA2"/>
    <w:rsid w:val="007B37C9"/>
    <w:rsid w:val="007B446A"/>
    <w:rsid w:val="007B486B"/>
    <w:rsid w:val="007B5627"/>
    <w:rsid w:val="007B61A3"/>
    <w:rsid w:val="007B665B"/>
    <w:rsid w:val="007B7DDA"/>
    <w:rsid w:val="007C0647"/>
    <w:rsid w:val="007C0DB8"/>
    <w:rsid w:val="007C1E84"/>
    <w:rsid w:val="007C216D"/>
    <w:rsid w:val="007C23BE"/>
    <w:rsid w:val="007C2F46"/>
    <w:rsid w:val="007C344E"/>
    <w:rsid w:val="007C3C74"/>
    <w:rsid w:val="007C533E"/>
    <w:rsid w:val="007C56FD"/>
    <w:rsid w:val="007C580F"/>
    <w:rsid w:val="007C67D1"/>
    <w:rsid w:val="007C68E7"/>
    <w:rsid w:val="007D0BDD"/>
    <w:rsid w:val="007D1166"/>
    <w:rsid w:val="007D1224"/>
    <w:rsid w:val="007D1489"/>
    <w:rsid w:val="007D29A9"/>
    <w:rsid w:val="007D2CF6"/>
    <w:rsid w:val="007D2F74"/>
    <w:rsid w:val="007D4CB2"/>
    <w:rsid w:val="007D51AF"/>
    <w:rsid w:val="007D7694"/>
    <w:rsid w:val="007E0160"/>
    <w:rsid w:val="007E043D"/>
    <w:rsid w:val="007E1154"/>
    <w:rsid w:val="007E55B0"/>
    <w:rsid w:val="007E74EF"/>
    <w:rsid w:val="007E7CDD"/>
    <w:rsid w:val="007F0755"/>
    <w:rsid w:val="007F1035"/>
    <w:rsid w:val="007F21AA"/>
    <w:rsid w:val="007F2ED3"/>
    <w:rsid w:val="007F2FBE"/>
    <w:rsid w:val="007F3348"/>
    <w:rsid w:val="007F3401"/>
    <w:rsid w:val="007F44ED"/>
    <w:rsid w:val="007F4683"/>
    <w:rsid w:val="007F6B28"/>
    <w:rsid w:val="007F706B"/>
    <w:rsid w:val="00800114"/>
    <w:rsid w:val="0080093C"/>
    <w:rsid w:val="00800BB9"/>
    <w:rsid w:val="00801439"/>
    <w:rsid w:val="00801520"/>
    <w:rsid w:val="00801666"/>
    <w:rsid w:val="00801CB8"/>
    <w:rsid w:val="008033D4"/>
    <w:rsid w:val="00803E80"/>
    <w:rsid w:val="00803EAF"/>
    <w:rsid w:val="008057D2"/>
    <w:rsid w:val="00805C5A"/>
    <w:rsid w:val="008063DE"/>
    <w:rsid w:val="00807BD7"/>
    <w:rsid w:val="00811DA3"/>
    <w:rsid w:val="00812D7D"/>
    <w:rsid w:val="00812ECA"/>
    <w:rsid w:val="00815A2A"/>
    <w:rsid w:val="008163DC"/>
    <w:rsid w:val="00817221"/>
    <w:rsid w:val="00820196"/>
    <w:rsid w:val="0082065E"/>
    <w:rsid w:val="00821592"/>
    <w:rsid w:val="008215B4"/>
    <w:rsid w:val="00821842"/>
    <w:rsid w:val="00821848"/>
    <w:rsid w:val="008218B6"/>
    <w:rsid w:val="00821DEB"/>
    <w:rsid w:val="0082204B"/>
    <w:rsid w:val="0082393F"/>
    <w:rsid w:val="0082488A"/>
    <w:rsid w:val="00824EC6"/>
    <w:rsid w:val="00826A27"/>
    <w:rsid w:val="00826B52"/>
    <w:rsid w:val="00826C7B"/>
    <w:rsid w:val="00827249"/>
    <w:rsid w:val="0083301F"/>
    <w:rsid w:val="00833219"/>
    <w:rsid w:val="00833351"/>
    <w:rsid w:val="008345B4"/>
    <w:rsid w:val="00840116"/>
    <w:rsid w:val="00840A28"/>
    <w:rsid w:val="00841D02"/>
    <w:rsid w:val="00843A57"/>
    <w:rsid w:val="00843B06"/>
    <w:rsid w:val="008449A8"/>
    <w:rsid w:val="008476CD"/>
    <w:rsid w:val="008503BC"/>
    <w:rsid w:val="008506D8"/>
    <w:rsid w:val="008509B7"/>
    <w:rsid w:val="008509CF"/>
    <w:rsid w:val="00850CA3"/>
    <w:rsid w:val="00850D43"/>
    <w:rsid w:val="00850DD3"/>
    <w:rsid w:val="00851DAF"/>
    <w:rsid w:val="00851E10"/>
    <w:rsid w:val="00852995"/>
    <w:rsid w:val="00852DA6"/>
    <w:rsid w:val="00853223"/>
    <w:rsid w:val="008532AE"/>
    <w:rsid w:val="00854786"/>
    <w:rsid w:val="00854AC8"/>
    <w:rsid w:val="008555CD"/>
    <w:rsid w:val="00855DFB"/>
    <w:rsid w:val="00860BE3"/>
    <w:rsid w:val="00861AC1"/>
    <w:rsid w:val="00863600"/>
    <w:rsid w:val="008640AA"/>
    <w:rsid w:val="0086421B"/>
    <w:rsid w:val="00864EF3"/>
    <w:rsid w:val="0086500D"/>
    <w:rsid w:val="00865B25"/>
    <w:rsid w:val="008663B7"/>
    <w:rsid w:val="008664F1"/>
    <w:rsid w:val="00866644"/>
    <w:rsid w:val="00870B7A"/>
    <w:rsid w:val="008716D3"/>
    <w:rsid w:val="00871ACE"/>
    <w:rsid w:val="00872E71"/>
    <w:rsid w:val="00873101"/>
    <w:rsid w:val="008736EB"/>
    <w:rsid w:val="00875BFF"/>
    <w:rsid w:val="00876319"/>
    <w:rsid w:val="00876827"/>
    <w:rsid w:val="008774C1"/>
    <w:rsid w:val="00877B52"/>
    <w:rsid w:val="00877BC1"/>
    <w:rsid w:val="008827FD"/>
    <w:rsid w:val="008829AE"/>
    <w:rsid w:val="0088318A"/>
    <w:rsid w:val="00885892"/>
    <w:rsid w:val="00885EAC"/>
    <w:rsid w:val="0088622A"/>
    <w:rsid w:val="0088662F"/>
    <w:rsid w:val="00886A04"/>
    <w:rsid w:val="008874B8"/>
    <w:rsid w:val="00887B2D"/>
    <w:rsid w:val="00890E24"/>
    <w:rsid w:val="00891312"/>
    <w:rsid w:val="00892D0A"/>
    <w:rsid w:val="0089408A"/>
    <w:rsid w:val="00894307"/>
    <w:rsid w:val="0089431C"/>
    <w:rsid w:val="008945E2"/>
    <w:rsid w:val="00894BC4"/>
    <w:rsid w:val="008953FC"/>
    <w:rsid w:val="008971E8"/>
    <w:rsid w:val="008979D0"/>
    <w:rsid w:val="00897B58"/>
    <w:rsid w:val="008A08CD"/>
    <w:rsid w:val="008A1324"/>
    <w:rsid w:val="008A3089"/>
    <w:rsid w:val="008A4A54"/>
    <w:rsid w:val="008A660B"/>
    <w:rsid w:val="008A76CC"/>
    <w:rsid w:val="008B09E2"/>
    <w:rsid w:val="008B3B21"/>
    <w:rsid w:val="008B4CC2"/>
    <w:rsid w:val="008B4E50"/>
    <w:rsid w:val="008B612F"/>
    <w:rsid w:val="008B74FA"/>
    <w:rsid w:val="008C04B0"/>
    <w:rsid w:val="008C0746"/>
    <w:rsid w:val="008C0C19"/>
    <w:rsid w:val="008C0EEB"/>
    <w:rsid w:val="008C1695"/>
    <w:rsid w:val="008C2D56"/>
    <w:rsid w:val="008C49A0"/>
    <w:rsid w:val="008C4B06"/>
    <w:rsid w:val="008C55C9"/>
    <w:rsid w:val="008C60A5"/>
    <w:rsid w:val="008C7CCB"/>
    <w:rsid w:val="008D1394"/>
    <w:rsid w:val="008D16F0"/>
    <w:rsid w:val="008D18FB"/>
    <w:rsid w:val="008D2303"/>
    <w:rsid w:val="008D2CED"/>
    <w:rsid w:val="008D3540"/>
    <w:rsid w:val="008D39AC"/>
    <w:rsid w:val="008D57D7"/>
    <w:rsid w:val="008D67B8"/>
    <w:rsid w:val="008D6E12"/>
    <w:rsid w:val="008D6E27"/>
    <w:rsid w:val="008D7CFA"/>
    <w:rsid w:val="008D7D96"/>
    <w:rsid w:val="008E2A48"/>
    <w:rsid w:val="008E44E1"/>
    <w:rsid w:val="008E4B9D"/>
    <w:rsid w:val="008E6171"/>
    <w:rsid w:val="008E74B4"/>
    <w:rsid w:val="008E7E11"/>
    <w:rsid w:val="008E7E19"/>
    <w:rsid w:val="008F0DC1"/>
    <w:rsid w:val="008F20A0"/>
    <w:rsid w:val="008F33E7"/>
    <w:rsid w:val="008F43BE"/>
    <w:rsid w:val="008F4A57"/>
    <w:rsid w:val="008F4BBC"/>
    <w:rsid w:val="008F54E9"/>
    <w:rsid w:val="008F588C"/>
    <w:rsid w:val="009003C5"/>
    <w:rsid w:val="00900E3F"/>
    <w:rsid w:val="00901CF7"/>
    <w:rsid w:val="00902498"/>
    <w:rsid w:val="009024C5"/>
    <w:rsid w:val="00902988"/>
    <w:rsid w:val="009032C4"/>
    <w:rsid w:val="00906280"/>
    <w:rsid w:val="00906C87"/>
    <w:rsid w:val="009074D9"/>
    <w:rsid w:val="0090789A"/>
    <w:rsid w:val="00907F76"/>
    <w:rsid w:val="00910128"/>
    <w:rsid w:val="00912C9A"/>
    <w:rsid w:val="00913429"/>
    <w:rsid w:val="00913A29"/>
    <w:rsid w:val="00914582"/>
    <w:rsid w:val="00915099"/>
    <w:rsid w:val="00916731"/>
    <w:rsid w:val="009214E7"/>
    <w:rsid w:val="0092165A"/>
    <w:rsid w:val="009217BC"/>
    <w:rsid w:val="009220A9"/>
    <w:rsid w:val="00922738"/>
    <w:rsid w:val="00925507"/>
    <w:rsid w:val="00925576"/>
    <w:rsid w:val="00925A31"/>
    <w:rsid w:val="00931237"/>
    <w:rsid w:val="00931769"/>
    <w:rsid w:val="00932060"/>
    <w:rsid w:val="00933627"/>
    <w:rsid w:val="0093381F"/>
    <w:rsid w:val="00934930"/>
    <w:rsid w:val="0093518B"/>
    <w:rsid w:val="00936C0F"/>
    <w:rsid w:val="0093742E"/>
    <w:rsid w:val="00937795"/>
    <w:rsid w:val="00937A4F"/>
    <w:rsid w:val="00940FE0"/>
    <w:rsid w:val="009413CE"/>
    <w:rsid w:val="009415A8"/>
    <w:rsid w:val="00943277"/>
    <w:rsid w:val="00943AC1"/>
    <w:rsid w:val="00943F54"/>
    <w:rsid w:val="009449BA"/>
    <w:rsid w:val="009471F2"/>
    <w:rsid w:val="0094747E"/>
    <w:rsid w:val="00947D47"/>
    <w:rsid w:val="00947F63"/>
    <w:rsid w:val="00950C99"/>
    <w:rsid w:val="0095113C"/>
    <w:rsid w:val="0095295F"/>
    <w:rsid w:val="00952CE4"/>
    <w:rsid w:val="0095355E"/>
    <w:rsid w:val="009539DE"/>
    <w:rsid w:val="00954CB3"/>
    <w:rsid w:val="00955F63"/>
    <w:rsid w:val="00956D2B"/>
    <w:rsid w:val="00956EE3"/>
    <w:rsid w:val="009570DA"/>
    <w:rsid w:val="0096174F"/>
    <w:rsid w:val="0096250E"/>
    <w:rsid w:val="0096318F"/>
    <w:rsid w:val="009647FC"/>
    <w:rsid w:val="00965005"/>
    <w:rsid w:val="00966C75"/>
    <w:rsid w:val="00967BAA"/>
    <w:rsid w:val="00970426"/>
    <w:rsid w:val="00970DA4"/>
    <w:rsid w:val="0097212D"/>
    <w:rsid w:val="009737A1"/>
    <w:rsid w:val="0097397C"/>
    <w:rsid w:val="0097403F"/>
    <w:rsid w:val="00976F38"/>
    <w:rsid w:val="00980151"/>
    <w:rsid w:val="00981549"/>
    <w:rsid w:val="00981D1C"/>
    <w:rsid w:val="00981E73"/>
    <w:rsid w:val="00982703"/>
    <w:rsid w:val="009845DF"/>
    <w:rsid w:val="00984F02"/>
    <w:rsid w:val="00985613"/>
    <w:rsid w:val="00985988"/>
    <w:rsid w:val="00986C4D"/>
    <w:rsid w:val="00987F57"/>
    <w:rsid w:val="009906AD"/>
    <w:rsid w:val="00990A75"/>
    <w:rsid w:val="00991ECB"/>
    <w:rsid w:val="00992242"/>
    <w:rsid w:val="009926A4"/>
    <w:rsid w:val="00993A54"/>
    <w:rsid w:val="00993AB1"/>
    <w:rsid w:val="0099509B"/>
    <w:rsid w:val="00995AEB"/>
    <w:rsid w:val="00995CC7"/>
    <w:rsid w:val="00995EC9"/>
    <w:rsid w:val="009964ED"/>
    <w:rsid w:val="0099759E"/>
    <w:rsid w:val="009A1535"/>
    <w:rsid w:val="009A18C1"/>
    <w:rsid w:val="009A2146"/>
    <w:rsid w:val="009A367F"/>
    <w:rsid w:val="009A43DB"/>
    <w:rsid w:val="009A4CED"/>
    <w:rsid w:val="009A4E6D"/>
    <w:rsid w:val="009A55ED"/>
    <w:rsid w:val="009A5B06"/>
    <w:rsid w:val="009A63D1"/>
    <w:rsid w:val="009B0B2F"/>
    <w:rsid w:val="009B1FA8"/>
    <w:rsid w:val="009B25AD"/>
    <w:rsid w:val="009B324F"/>
    <w:rsid w:val="009B3576"/>
    <w:rsid w:val="009B35C2"/>
    <w:rsid w:val="009B4AD3"/>
    <w:rsid w:val="009B765C"/>
    <w:rsid w:val="009B77F7"/>
    <w:rsid w:val="009C0370"/>
    <w:rsid w:val="009C2420"/>
    <w:rsid w:val="009C3692"/>
    <w:rsid w:val="009C3DA3"/>
    <w:rsid w:val="009C41D9"/>
    <w:rsid w:val="009C5F41"/>
    <w:rsid w:val="009C66D5"/>
    <w:rsid w:val="009C7D2E"/>
    <w:rsid w:val="009D03F9"/>
    <w:rsid w:val="009D0524"/>
    <w:rsid w:val="009D1D89"/>
    <w:rsid w:val="009D3DE0"/>
    <w:rsid w:val="009D4D96"/>
    <w:rsid w:val="009E0D9C"/>
    <w:rsid w:val="009E0DC4"/>
    <w:rsid w:val="009E1DF5"/>
    <w:rsid w:val="009E2C38"/>
    <w:rsid w:val="009E38B2"/>
    <w:rsid w:val="009E5DF0"/>
    <w:rsid w:val="009E79CA"/>
    <w:rsid w:val="009F0608"/>
    <w:rsid w:val="009F0687"/>
    <w:rsid w:val="009F0B1D"/>
    <w:rsid w:val="009F1063"/>
    <w:rsid w:val="009F117B"/>
    <w:rsid w:val="009F1804"/>
    <w:rsid w:val="009F309B"/>
    <w:rsid w:val="009F3DC0"/>
    <w:rsid w:val="009F4AE3"/>
    <w:rsid w:val="009F597D"/>
    <w:rsid w:val="009F6783"/>
    <w:rsid w:val="009F7CD9"/>
    <w:rsid w:val="00A00032"/>
    <w:rsid w:val="00A02042"/>
    <w:rsid w:val="00A025F9"/>
    <w:rsid w:val="00A0370D"/>
    <w:rsid w:val="00A03A38"/>
    <w:rsid w:val="00A046A4"/>
    <w:rsid w:val="00A0508E"/>
    <w:rsid w:val="00A05852"/>
    <w:rsid w:val="00A14D34"/>
    <w:rsid w:val="00A170B6"/>
    <w:rsid w:val="00A17C70"/>
    <w:rsid w:val="00A20E0C"/>
    <w:rsid w:val="00A20F64"/>
    <w:rsid w:val="00A20FDB"/>
    <w:rsid w:val="00A21C28"/>
    <w:rsid w:val="00A22A83"/>
    <w:rsid w:val="00A231E1"/>
    <w:rsid w:val="00A2346D"/>
    <w:rsid w:val="00A23816"/>
    <w:rsid w:val="00A23B82"/>
    <w:rsid w:val="00A25AE1"/>
    <w:rsid w:val="00A25BE8"/>
    <w:rsid w:val="00A25C0C"/>
    <w:rsid w:val="00A27F1B"/>
    <w:rsid w:val="00A30275"/>
    <w:rsid w:val="00A30911"/>
    <w:rsid w:val="00A30B13"/>
    <w:rsid w:val="00A30B27"/>
    <w:rsid w:val="00A32DE6"/>
    <w:rsid w:val="00A33003"/>
    <w:rsid w:val="00A33672"/>
    <w:rsid w:val="00A347D3"/>
    <w:rsid w:val="00A35D49"/>
    <w:rsid w:val="00A36195"/>
    <w:rsid w:val="00A36435"/>
    <w:rsid w:val="00A367C7"/>
    <w:rsid w:val="00A3782C"/>
    <w:rsid w:val="00A37888"/>
    <w:rsid w:val="00A37CA8"/>
    <w:rsid w:val="00A37D31"/>
    <w:rsid w:val="00A406C5"/>
    <w:rsid w:val="00A4140E"/>
    <w:rsid w:val="00A41793"/>
    <w:rsid w:val="00A41BA3"/>
    <w:rsid w:val="00A41FD6"/>
    <w:rsid w:val="00A453D3"/>
    <w:rsid w:val="00A45C4D"/>
    <w:rsid w:val="00A463C0"/>
    <w:rsid w:val="00A46497"/>
    <w:rsid w:val="00A46A9B"/>
    <w:rsid w:val="00A47BFD"/>
    <w:rsid w:val="00A50C18"/>
    <w:rsid w:val="00A51166"/>
    <w:rsid w:val="00A519A0"/>
    <w:rsid w:val="00A5346F"/>
    <w:rsid w:val="00A54DD8"/>
    <w:rsid w:val="00A54FCB"/>
    <w:rsid w:val="00A56274"/>
    <w:rsid w:val="00A56AA0"/>
    <w:rsid w:val="00A578FF"/>
    <w:rsid w:val="00A60546"/>
    <w:rsid w:val="00A60DD5"/>
    <w:rsid w:val="00A616A5"/>
    <w:rsid w:val="00A6212F"/>
    <w:rsid w:val="00A65112"/>
    <w:rsid w:val="00A6519F"/>
    <w:rsid w:val="00A65FD5"/>
    <w:rsid w:val="00A674C5"/>
    <w:rsid w:val="00A706EA"/>
    <w:rsid w:val="00A7179A"/>
    <w:rsid w:val="00A7198D"/>
    <w:rsid w:val="00A733C4"/>
    <w:rsid w:val="00A739CD"/>
    <w:rsid w:val="00A73EA1"/>
    <w:rsid w:val="00A77005"/>
    <w:rsid w:val="00A77190"/>
    <w:rsid w:val="00A772D1"/>
    <w:rsid w:val="00A773A2"/>
    <w:rsid w:val="00A777F0"/>
    <w:rsid w:val="00A77F66"/>
    <w:rsid w:val="00A8045D"/>
    <w:rsid w:val="00A80A03"/>
    <w:rsid w:val="00A8282E"/>
    <w:rsid w:val="00A8610E"/>
    <w:rsid w:val="00A87441"/>
    <w:rsid w:val="00A87E2A"/>
    <w:rsid w:val="00A90147"/>
    <w:rsid w:val="00A90663"/>
    <w:rsid w:val="00A90AE4"/>
    <w:rsid w:val="00A913A3"/>
    <w:rsid w:val="00A913C2"/>
    <w:rsid w:val="00A9160E"/>
    <w:rsid w:val="00A926D4"/>
    <w:rsid w:val="00A92D01"/>
    <w:rsid w:val="00A9328A"/>
    <w:rsid w:val="00A94185"/>
    <w:rsid w:val="00A950AC"/>
    <w:rsid w:val="00A95552"/>
    <w:rsid w:val="00A96B3C"/>
    <w:rsid w:val="00A96EA1"/>
    <w:rsid w:val="00A9705C"/>
    <w:rsid w:val="00AA2D28"/>
    <w:rsid w:val="00AA3253"/>
    <w:rsid w:val="00AA5CAF"/>
    <w:rsid w:val="00AA5DD4"/>
    <w:rsid w:val="00AA7505"/>
    <w:rsid w:val="00AB17E6"/>
    <w:rsid w:val="00AB3019"/>
    <w:rsid w:val="00AB3128"/>
    <w:rsid w:val="00AB336B"/>
    <w:rsid w:val="00AB42E0"/>
    <w:rsid w:val="00AB5F0F"/>
    <w:rsid w:val="00AB6186"/>
    <w:rsid w:val="00AB7501"/>
    <w:rsid w:val="00AC04E6"/>
    <w:rsid w:val="00AC0BCF"/>
    <w:rsid w:val="00AC1126"/>
    <w:rsid w:val="00AC1AB8"/>
    <w:rsid w:val="00AC206B"/>
    <w:rsid w:val="00AC23C2"/>
    <w:rsid w:val="00AC37BA"/>
    <w:rsid w:val="00AC6106"/>
    <w:rsid w:val="00AC6510"/>
    <w:rsid w:val="00AC702C"/>
    <w:rsid w:val="00AC7A81"/>
    <w:rsid w:val="00AD0087"/>
    <w:rsid w:val="00AD1A6C"/>
    <w:rsid w:val="00AD2AB5"/>
    <w:rsid w:val="00AD30E9"/>
    <w:rsid w:val="00AD4352"/>
    <w:rsid w:val="00AD4EA8"/>
    <w:rsid w:val="00AD4F2A"/>
    <w:rsid w:val="00AD4F89"/>
    <w:rsid w:val="00AD51CC"/>
    <w:rsid w:val="00AD5A23"/>
    <w:rsid w:val="00AD66B9"/>
    <w:rsid w:val="00AE09AB"/>
    <w:rsid w:val="00AE09C2"/>
    <w:rsid w:val="00AE10C4"/>
    <w:rsid w:val="00AE1F1A"/>
    <w:rsid w:val="00AE2C51"/>
    <w:rsid w:val="00AE310F"/>
    <w:rsid w:val="00AE4F8A"/>
    <w:rsid w:val="00AE68C5"/>
    <w:rsid w:val="00AE77C2"/>
    <w:rsid w:val="00AE7CFD"/>
    <w:rsid w:val="00AE7F78"/>
    <w:rsid w:val="00AF1D8A"/>
    <w:rsid w:val="00AF364B"/>
    <w:rsid w:val="00AF589F"/>
    <w:rsid w:val="00AF5E17"/>
    <w:rsid w:val="00AF68D8"/>
    <w:rsid w:val="00AF6EE0"/>
    <w:rsid w:val="00AF6F32"/>
    <w:rsid w:val="00B00433"/>
    <w:rsid w:val="00B00EEE"/>
    <w:rsid w:val="00B0300A"/>
    <w:rsid w:val="00B06151"/>
    <w:rsid w:val="00B079D0"/>
    <w:rsid w:val="00B114D5"/>
    <w:rsid w:val="00B13988"/>
    <w:rsid w:val="00B15243"/>
    <w:rsid w:val="00B15369"/>
    <w:rsid w:val="00B167F0"/>
    <w:rsid w:val="00B2106D"/>
    <w:rsid w:val="00B21205"/>
    <w:rsid w:val="00B222B6"/>
    <w:rsid w:val="00B22AAE"/>
    <w:rsid w:val="00B231C7"/>
    <w:rsid w:val="00B2328C"/>
    <w:rsid w:val="00B23650"/>
    <w:rsid w:val="00B237F0"/>
    <w:rsid w:val="00B25324"/>
    <w:rsid w:val="00B25E0D"/>
    <w:rsid w:val="00B273B5"/>
    <w:rsid w:val="00B275AE"/>
    <w:rsid w:val="00B27913"/>
    <w:rsid w:val="00B27C3A"/>
    <w:rsid w:val="00B27CFA"/>
    <w:rsid w:val="00B302A8"/>
    <w:rsid w:val="00B3447A"/>
    <w:rsid w:val="00B34821"/>
    <w:rsid w:val="00B35612"/>
    <w:rsid w:val="00B361A0"/>
    <w:rsid w:val="00B36432"/>
    <w:rsid w:val="00B4454C"/>
    <w:rsid w:val="00B456F8"/>
    <w:rsid w:val="00B47CBB"/>
    <w:rsid w:val="00B50CEC"/>
    <w:rsid w:val="00B523E8"/>
    <w:rsid w:val="00B533A5"/>
    <w:rsid w:val="00B54A10"/>
    <w:rsid w:val="00B555BA"/>
    <w:rsid w:val="00B55E69"/>
    <w:rsid w:val="00B5636E"/>
    <w:rsid w:val="00B56C44"/>
    <w:rsid w:val="00B604F4"/>
    <w:rsid w:val="00B61BD3"/>
    <w:rsid w:val="00B61D71"/>
    <w:rsid w:val="00B62793"/>
    <w:rsid w:val="00B62CFB"/>
    <w:rsid w:val="00B62F45"/>
    <w:rsid w:val="00B64BC4"/>
    <w:rsid w:val="00B64E59"/>
    <w:rsid w:val="00B64F6D"/>
    <w:rsid w:val="00B65CF8"/>
    <w:rsid w:val="00B66481"/>
    <w:rsid w:val="00B66762"/>
    <w:rsid w:val="00B67995"/>
    <w:rsid w:val="00B67E27"/>
    <w:rsid w:val="00B67FA4"/>
    <w:rsid w:val="00B7018B"/>
    <w:rsid w:val="00B704B9"/>
    <w:rsid w:val="00B71163"/>
    <w:rsid w:val="00B72510"/>
    <w:rsid w:val="00B73320"/>
    <w:rsid w:val="00B7407D"/>
    <w:rsid w:val="00B7420E"/>
    <w:rsid w:val="00B74C8E"/>
    <w:rsid w:val="00B75AD3"/>
    <w:rsid w:val="00B75D0E"/>
    <w:rsid w:val="00B801C1"/>
    <w:rsid w:val="00B80216"/>
    <w:rsid w:val="00B811AC"/>
    <w:rsid w:val="00B81465"/>
    <w:rsid w:val="00B81AA0"/>
    <w:rsid w:val="00B81CE5"/>
    <w:rsid w:val="00B83D3D"/>
    <w:rsid w:val="00B83E6F"/>
    <w:rsid w:val="00B85F98"/>
    <w:rsid w:val="00B86721"/>
    <w:rsid w:val="00B902F7"/>
    <w:rsid w:val="00B908E2"/>
    <w:rsid w:val="00B90C31"/>
    <w:rsid w:val="00B9199E"/>
    <w:rsid w:val="00B9246E"/>
    <w:rsid w:val="00B93079"/>
    <w:rsid w:val="00B930DA"/>
    <w:rsid w:val="00B94075"/>
    <w:rsid w:val="00B940E6"/>
    <w:rsid w:val="00B946CB"/>
    <w:rsid w:val="00B9472B"/>
    <w:rsid w:val="00B958EC"/>
    <w:rsid w:val="00B96D38"/>
    <w:rsid w:val="00B96D42"/>
    <w:rsid w:val="00B974AC"/>
    <w:rsid w:val="00B97C0E"/>
    <w:rsid w:val="00BA0EDA"/>
    <w:rsid w:val="00BA12B5"/>
    <w:rsid w:val="00BA1A37"/>
    <w:rsid w:val="00BA1B94"/>
    <w:rsid w:val="00BA25C8"/>
    <w:rsid w:val="00BA2B72"/>
    <w:rsid w:val="00BA2E65"/>
    <w:rsid w:val="00BA68B3"/>
    <w:rsid w:val="00BA6BC9"/>
    <w:rsid w:val="00BA7BAB"/>
    <w:rsid w:val="00BB07C7"/>
    <w:rsid w:val="00BB12C7"/>
    <w:rsid w:val="00BB1618"/>
    <w:rsid w:val="00BB27DD"/>
    <w:rsid w:val="00BB2AC6"/>
    <w:rsid w:val="00BB3612"/>
    <w:rsid w:val="00BB3C29"/>
    <w:rsid w:val="00BB3EFE"/>
    <w:rsid w:val="00BB551E"/>
    <w:rsid w:val="00BB6533"/>
    <w:rsid w:val="00BB6DAF"/>
    <w:rsid w:val="00BB7497"/>
    <w:rsid w:val="00BB76C3"/>
    <w:rsid w:val="00BB76F3"/>
    <w:rsid w:val="00BB78B1"/>
    <w:rsid w:val="00BC14B3"/>
    <w:rsid w:val="00BC1818"/>
    <w:rsid w:val="00BC1C01"/>
    <w:rsid w:val="00BC2B46"/>
    <w:rsid w:val="00BC3788"/>
    <w:rsid w:val="00BC5113"/>
    <w:rsid w:val="00BC5AE9"/>
    <w:rsid w:val="00BC6833"/>
    <w:rsid w:val="00BC6F53"/>
    <w:rsid w:val="00BC7045"/>
    <w:rsid w:val="00BC7EDC"/>
    <w:rsid w:val="00BD0912"/>
    <w:rsid w:val="00BD12BE"/>
    <w:rsid w:val="00BD268A"/>
    <w:rsid w:val="00BD350B"/>
    <w:rsid w:val="00BD3B91"/>
    <w:rsid w:val="00BD3C32"/>
    <w:rsid w:val="00BD44F0"/>
    <w:rsid w:val="00BD7082"/>
    <w:rsid w:val="00BE0A68"/>
    <w:rsid w:val="00BE1F2D"/>
    <w:rsid w:val="00BE2030"/>
    <w:rsid w:val="00BE21D2"/>
    <w:rsid w:val="00BE4EEF"/>
    <w:rsid w:val="00BE7645"/>
    <w:rsid w:val="00BF1715"/>
    <w:rsid w:val="00BF1A54"/>
    <w:rsid w:val="00BF303F"/>
    <w:rsid w:val="00BF4912"/>
    <w:rsid w:val="00BF55BE"/>
    <w:rsid w:val="00C0138C"/>
    <w:rsid w:val="00C01B35"/>
    <w:rsid w:val="00C0385B"/>
    <w:rsid w:val="00C067EA"/>
    <w:rsid w:val="00C0767F"/>
    <w:rsid w:val="00C102F0"/>
    <w:rsid w:val="00C1047E"/>
    <w:rsid w:val="00C10BE1"/>
    <w:rsid w:val="00C11BDD"/>
    <w:rsid w:val="00C121A7"/>
    <w:rsid w:val="00C124E0"/>
    <w:rsid w:val="00C15584"/>
    <w:rsid w:val="00C15BF2"/>
    <w:rsid w:val="00C16C26"/>
    <w:rsid w:val="00C1776E"/>
    <w:rsid w:val="00C205F3"/>
    <w:rsid w:val="00C2064E"/>
    <w:rsid w:val="00C20C81"/>
    <w:rsid w:val="00C23167"/>
    <w:rsid w:val="00C23DD6"/>
    <w:rsid w:val="00C24602"/>
    <w:rsid w:val="00C255D3"/>
    <w:rsid w:val="00C25E5A"/>
    <w:rsid w:val="00C26363"/>
    <w:rsid w:val="00C264B7"/>
    <w:rsid w:val="00C26901"/>
    <w:rsid w:val="00C30421"/>
    <w:rsid w:val="00C30716"/>
    <w:rsid w:val="00C31076"/>
    <w:rsid w:val="00C32640"/>
    <w:rsid w:val="00C33DA7"/>
    <w:rsid w:val="00C34A8C"/>
    <w:rsid w:val="00C368C2"/>
    <w:rsid w:val="00C36A3C"/>
    <w:rsid w:val="00C37F98"/>
    <w:rsid w:val="00C40058"/>
    <w:rsid w:val="00C4143B"/>
    <w:rsid w:val="00C423F5"/>
    <w:rsid w:val="00C43441"/>
    <w:rsid w:val="00C43DD8"/>
    <w:rsid w:val="00C4515A"/>
    <w:rsid w:val="00C45A14"/>
    <w:rsid w:val="00C4660F"/>
    <w:rsid w:val="00C46C9F"/>
    <w:rsid w:val="00C474DA"/>
    <w:rsid w:val="00C47AA1"/>
    <w:rsid w:val="00C508DB"/>
    <w:rsid w:val="00C50B2C"/>
    <w:rsid w:val="00C50E06"/>
    <w:rsid w:val="00C51128"/>
    <w:rsid w:val="00C5140E"/>
    <w:rsid w:val="00C51455"/>
    <w:rsid w:val="00C53B09"/>
    <w:rsid w:val="00C53B3A"/>
    <w:rsid w:val="00C54ED4"/>
    <w:rsid w:val="00C55671"/>
    <w:rsid w:val="00C56E3D"/>
    <w:rsid w:val="00C606CF"/>
    <w:rsid w:val="00C60EF4"/>
    <w:rsid w:val="00C625FB"/>
    <w:rsid w:val="00C6312F"/>
    <w:rsid w:val="00C64229"/>
    <w:rsid w:val="00C6501B"/>
    <w:rsid w:val="00C65316"/>
    <w:rsid w:val="00C65BEE"/>
    <w:rsid w:val="00C664D9"/>
    <w:rsid w:val="00C67746"/>
    <w:rsid w:val="00C679DE"/>
    <w:rsid w:val="00C704C7"/>
    <w:rsid w:val="00C7052A"/>
    <w:rsid w:val="00C70DCE"/>
    <w:rsid w:val="00C730F9"/>
    <w:rsid w:val="00C742FE"/>
    <w:rsid w:val="00C74AE6"/>
    <w:rsid w:val="00C74F9B"/>
    <w:rsid w:val="00C7511F"/>
    <w:rsid w:val="00C76528"/>
    <w:rsid w:val="00C81C4F"/>
    <w:rsid w:val="00C81F18"/>
    <w:rsid w:val="00C82328"/>
    <w:rsid w:val="00C82C0F"/>
    <w:rsid w:val="00C83288"/>
    <w:rsid w:val="00C8363E"/>
    <w:rsid w:val="00C86F6F"/>
    <w:rsid w:val="00C87003"/>
    <w:rsid w:val="00C9146E"/>
    <w:rsid w:val="00C92A45"/>
    <w:rsid w:val="00C92B18"/>
    <w:rsid w:val="00C92C5A"/>
    <w:rsid w:val="00C94D49"/>
    <w:rsid w:val="00C9665F"/>
    <w:rsid w:val="00C97195"/>
    <w:rsid w:val="00C979D7"/>
    <w:rsid w:val="00CA1A87"/>
    <w:rsid w:val="00CA1D30"/>
    <w:rsid w:val="00CA3F5E"/>
    <w:rsid w:val="00CA4F8D"/>
    <w:rsid w:val="00CA5597"/>
    <w:rsid w:val="00CA5B45"/>
    <w:rsid w:val="00CA6858"/>
    <w:rsid w:val="00CB00CF"/>
    <w:rsid w:val="00CB09DC"/>
    <w:rsid w:val="00CB1187"/>
    <w:rsid w:val="00CB11F9"/>
    <w:rsid w:val="00CB2720"/>
    <w:rsid w:val="00CB4FE2"/>
    <w:rsid w:val="00CB5C31"/>
    <w:rsid w:val="00CB5D5D"/>
    <w:rsid w:val="00CB60B5"/>
    <w:rsid w:val="00CB63B0"/>
    <w:rsid w:val="00CB65D4"/>
    <w:rsid w:val="00CB6DB2"/>
    <w:rsid w:val="00CC0959"/>
    <w:rsid w:val="00CC0DB1"/>
    <w:rsid w:val="00CC1679"/>
    <w:rsid w:val="00CC1BC4"/>
    <w:rsid w:val="00CC4F8E"/>
    <w:rsid w:val="00CC6E28"/>
    <w:rsid w:val="00CC7979"/>
    <w:rsid w:val="00CC7E57"/>
    <w:rsid w:val="00CC7EA8"/>
    <w:rsid w:val="00CD0157"/>
    <w:rsid w:val="00CD02CF"/>
    <w:rsid w:val="00CD0658"/>
    <w:rsid w:val="00CD093A"/>
    <w:rsid w:val="00CD108F"/>
    <w:rsid w:val="00CD2089"/>
    <w:rsid w:val="00CD3442"/>
    <w:rsid w:val="00CD3D63"/>
    <w:rsid w:val="00CD3F45"/>
    <w:rsid w:val="00CD5064"/>
    <w:rsid w:val="00CD7058"/>
    <w:rsid w:val="00CD72F1"/>
    <w:rsid w:val="00CD7397"/>
    <w:rsid w:val="00CD7D4D"/>
    <w:rsid w:val="00CE16EF"/>
    <w:rsid w:val="00CE2AC9"/>
    <w:rsid w:val="00CE432B"/>
    <w:rsid w:val="00CE4655"/>
    <w:rsid w:val="00CE5184"/>
    <w:rsid w:val="00CE57D0"/>
    <w:rsid w:val="00CE6D79"/>
    <w:rsid w:val="00CF1370"/>
    <w:rsid w:val="00CF1B95"/>
    <w:rsid w:val="00CF233A"/>
    <w:rsid w:val="00CF2F27"/>
    <w:rsid w:val="00CF3D94"/>
    <w:rsid w:val="00CF7427"/>
    <w:rsid w:val="00D00BAB"/>
    <w:rsid w:val="00D00D1A"/>
    <w:rsid w:val="00D018D5"/>
    <w:rsid w:val="00D021A5"/>
    <w:rsid w:val="00D021E2"/>
    <w:rsid w:val="00D03B3D"/>
    <w:rsid w:val="00D0711E"/>
    <w:rsid w:val="00D0748A"/>
    <w:rsid w:val="00D07F89"/>
    <w:rsid w:val="00D12251"/>
    <w:rsid w:val="00D13C01"/>
    <w:rsid w:val="00D14185"/>
    <w:rsid w:val="00D15156"/>
    <w:rsid w:val="00D15527"/>
    <w:rsid w:val="00D16345"/>
    <w:rsid w:val="00D17A4E"/>
    <w:rsid w:val="00D17AD1"/>
    <w:rsid w:val="00D17C02"/>
    <w:rsid w:val="00D204FE"/>
    <w:rsid w:val="00D2146A"/>
    <w:rsid w:val="00D2601A"/>
    <w:rsid w:val="00D2653D"/>
    <w:rsid w:val="00D26CA4"/>
    <w:rsid w:val="00D27C40"/>
    <w:rsid w:val="00D27E7F"/>
    <w:rsid w:val="00D27F4B"/>
    <w:rsid w:val="00D30D65"/>
    <w:rsid w:val="00D355F5"/>
    <w:rsid w:val="00D35F34"/>
    <w:rsid w:val="00D369C4"/>
    <w:rsid w:val="00D36BF3"/>
    <w:rsid w:val="00D370C1"/>
    <w:rsid w:val="00D41E36"/>
    <w:rsid w:val="00D4389A"/>
    <w:rsid w:val="00D448B7"/>
    <w:rsid w:val="00D45346"/>
    <w:rsid w:val="00D46579"/>
    <w:rsid w:val="00D467CC"/>
    <w:rsid w:val="00D47396"/>
    <w:rsid w:val="00D47EA5"/>
    <w:rsid w:val="00D47F96"/>
    <w:rsid w:val="00D503CB"/>
    <w:rsid w:val="00D50D13"/>
    <w:rsid w:val="00D51EF5"/>
    <w:rsid w:val="00D53B8A"/>
    <w:rsid w:val="00D5599C"/>
    <w:rsid w:val="00D56020"/>
    <w:rsid w:val="00D57B5F"/>
    <w:rsid w:val="00D57C73"/>
    <w:rsid w:val="00D60055"/>
    <w:rsid w:val="00D61617"/>
    <w:rsid w:val="00D618D7"/>
    <w:rsid w:val="00D61ABD"/>
    <w:rsid w:val="00D63265"/>
    <w:rsid w:val="00D63435"/>
    <w:rsid w:val="00D6395A"/>
    <w:rsid w:val="00D6465C"/>
    <w:rsid w:val="00D6494A"/>
    <w:rsid w:val="00D65C28"/>
    <w:rsid w:val="00D66812"/>
    <w:rsid w:val="00D66BE8"/>
    <w:rsid w:val="00D66DB8"/>
    <w:rsid w:val="00D71014"/>
    <w:rsid w:val="00D714E6"/>
    <w:rsid w:val="00D725D2"/>
    <w:rsid w:val="00D726BB"/>
    <w:rsid w:val="00D72AB7"/>
    <w:rsid w:val="00D74D66"/>
    <w:rsid w:val="00D751C0"/>
    <w:rsid w:val="00D771B4"/>
    <w:rsid w:val="00D7795D"/>
    <w:rsid w:val="00D77DBA"/>
    <w:rsid w:val="00D8005F"/>
    <w:rsid w:val="00D8090A"/>
    <w:rsid w:val="00D825D0"/>
    <w:rsid w:val="00D83167"/>
    <w:rsid w:val="00D8324A"/>
    <w:rsid w:val="00D8333D"/>
    <w:rsid w:val="00D834FE"/>
    <w:rsid w:val="00D83D75"/>
    <w:rsid w:val="00D8790E"/>
    <w:rsid w:val="00D905EF"/>
    <w:rsid w:val="00D90CAD"/>
    <w:rsid w:val="00D91E65"/>
    <w:rsid w:val="00D91FF6"/>
    <w:rsid w:val="00D922E4"/>
    <w:rsid w:val="00D92B1B"/>
    <w:rsid w:val="00D93311"/>
    <w:rsid w:val="00D93610"/>
    <w:rsid w:val="00D940E7"/>
    <w:rsid w:val="00D96880"/>
    <w:rsid w:val="00DA2364"/>
    <w:rsid w:val="00DA474F"/>
    <w:rsid w:val="00DA494A"/>
    <w:rsid w:val="00DA516C"/>
    <w:rsid w:val="00DA5A0E"/>
    <w:rsid w:val="00DA5C36"/>
    <w:rsid w:val="00DB07B4"/>
    <w:rsid w:val="00DB2635"/>
    <w:rsid w:val="00DB3DBB"/>
    <w:rsid w:val="00DB4802"/>
    <w:rsid w:val="00DB4A3C"/>
    <w:rsid w:val="00DB6C41"/>
    <w:rsid w:val="00DB6F1D"/>
    <w:rsid w:val="00DB7E66"/>
    <w:rsid w:val="00DC0631"/>
    <w:rsid w:val="00DC1546"/>
    <w:rsid w:val="00DC1B1C"/>
    <w:rsid w:val="00DC2AE7"/>
    <w:rsid w:val="00DC3312"/>
    <w:rsid w:val="00DC3399"/>
    <w:rsid w:val="00DC3B2B"/>
    <w:rsid w:val="00DC3CF3"/>
    <w:rsid w:val="00DC4684"/>
    <w:rsid w:val="00DC553E"/>
    <w:rsid w:val="00DC5ABA"/>
    <w:rsid w:val="00DC7912"/>
    <w:rsid w:val="00DD1899"/>
    <w:rsid w:val="00DD2B7A"/>
    <w:rsid w:val="00DD33BE"/>
    <w:rsid w:val="00DD43A1"/>
    <w:rsid w:val="00DD456C"/>
    <w:rsid w:val="00DD49FA"/>
    <w:rsid w:val="00DD542C"/>
    <w:rsid w:val="00DD55C7"/>
    <w:rsid w:val="00DD6AD4"/>
    <w:rsid w:val="00DD6D21"/>
    <w:rsid w:val="00DD6DF3"/>
    <w:rsid w:val="00DD70E6"/>
    <w:rsid w:val="00DD7B3F"/>
    <w:rsid w:val="00DE08F8"/>
    <w:rsid w:val="00DE2CBA"/>
    <w:rsid w:val="00DE2CEA"/>
    <w:rsid w:val="00DE2FCD"/>
    <w:rsid w:val="00DE4141"/>
    <w:rsid w:val="00DE5B46"/>
    <w:rsid w:val="00DE5CD5"/>
    <w:rsid w:val="00DE6524"/>
    <w:rsid w:val="00DF3580"/>
    <w:rsid w:val="00DF3AA7"/>
    <w:rsid w:val="00DF3D88"/>
    <w:rsid w:val="00DF43CC"/>
    <w:rsid w:val="00DF4493"/>
    <w:rsid w:val="00DF6F96"/>
    <w:rsid w:val="00DF7C05"/>
    <w:rsid w:val="00E015CC"/>
    <w:rsid w:val="00E01B68"/>
    <w:rsid w:val="00E021FC"/>
    <w:rsid w:val="00E02311"/>
    <w:rsid w:val="00E027AD"/>
    <w:rsid w:val="00E0341B"/>
    <w:rsid w:val="00E057BA"/>
    <w:rsid w:val="00E05E6B"/>
    <w:rsid w:val="00E0612B"/>
    <w:rsid w:val="00E06C97"/>
    <w:rsid w:val="00E06FBD"/>
    <w:rsid w:val="00E07323"/>
    <w:rsid w:val="00E0739E"/>
    <w:rsid w:val="00E1014D"/>
    <w:rsid w:val="00E1064E"/>
    <w:rsid w:val="00E12C0F"/>
    <w:rsid w:val="00E1467E"/>
    <w:rsid w:val="00E149C0"/>
    <w:rsid w:val="00E1574B"/>
    <w:rsid w:val="00E15BE3"/>
    <w:rsid w:val="00E1717A"/>
    <w:rsid w:val="00E17228"/>
    <w:rsid w:val="00E17293"/>
    <w:rsid w:val="00E2135F"/>
    <w:rsid w:val="00E223D1"/>
    <w:rsid w:val="00E23294"/>
    <w:rsid w:val="00E23400"/>
    <w:rsid w:val="00E2381F"/>
    <w:rsid w:val="00E24B63"/>
    <w:rsid w:val="00E25EDC"/>
    <w:rsid w:val="00E304BD"/>
    <w:rsid w:val="00E32CC3"/>
    <w:rsid w:val="00E337B1"/>
    <w:rsid w:val="00E33BCC"/>
    <w:rsid w:val="00E359F9"/>
    <w:rsid w:val="00E36496"/>
    <w:rsid w:val="00E365F0"/>
    <w:rsid w:val="00E366BB"/>
    <w:rsid w:val="00E36B63"/>
    <w:rsid w:val="00E36CA9"/>
    <w:rsid w:val="00E372FD"/>
    <w:rsid w:val="00E4015F"/>
    <w:rsid w:val="00E404B6"/>
    <w:rsid w:val="00E41139"/>
    <w:rsid w:val="00E41619"/>
    <w:rsid w:val="00E4248A"/>
    <w:rsid w:val="00E42CCA"/>
    <w:rsid w:val="00E4339F"/>
    <w:rsid w:val="00E43786"/>
    <w:rsid w:val="00E44E8F"/>
    <w:rsid w:val="00E44FFF"/>
    <w:rsid w:val="00E4561F"/>
    <w:rsid w:val="00E45715"/>
    <w:rsid w:val="00E45A04"/>
    <w:rsid w:val="00E50063"/>
    <w:rsid w:val="00E51950"/>
    <w:rsid w:val="00E520AB"/>
    <w:rsid w:val="00E53E45"/>
    <w:rsid w:val="00E53FBF"/>
    <w:rsid w:val="00E5459C"/>
    <w:rsid w:val="00E554ED"/>
    <w:rsid w:val="00E57E77"/>
    <w:rsid w:val="00E618FF"/>
    <w:rsid w:val="00E63001"/>
    <w:rsid w:val="00E636A5"/>
    <w:rsid w:val="00E6466F"/>
    <w:rsid w:val="00E648BB"/>
    <w:rsid w:val="00E6494A"/>
    <w:rsid w:val="00E65830"/>
    <w:rsid w:val="00E66D8E"/>
    <w:rsid w:val="00E67B35"/>
    <w:rsid w:val="00E70529"/>
    <w:rsid w:val="00E71750"/>
    <w:rsid w:val="00E71C4E"/>
    <w:rsid w:val="00E72BE1"/>
    <w:rsid w:val="00E74EE7"/>
    <w:rsid w:val="00E76395"/>
    <w:rsid w:val="00E77F8F"/>
    <w:rsid w:val="00E8059D"/>
    <w:rsid w:val="00E80741"/>
    <w:rsid w:val="00E80B51"/>
    <w:rsid w:val="00E80CED"/>
    <w:rsid w:val="00E815F5"/>
    <w:rsid w:val="00E81DE5"/>
    <w:rsid w:val="00E8269F"/>
    <w:rsid w:val="00E82B95"/>
    <w:rsid w:val="00E849AB"/>
    <w:rsid w:val="00E84B7E"/>
    <w:rsid w:val="00E86173"/>
    <w:rsid w:val="00E86D46"/>
    <w:rsid w:val="00E87608"/>
    <w:rsid w:val="00E87C53"/>
    <w:rsid w:val="00E90B28"/>
    <w:rsid w:val="00E90E49"/>
    <w:rsid w:val="00E9188B"/>
    <w:rsid w:val="00E935B4"/>
    <w:rsid w:val="00E93D84"/>
    <w:rsid w:val="00E96F8B"/>
    <w:rsid w:val="00E97A5C"/>
    <w:rsid w:val="00EA010F"/>
    <w:rsid w:val="00EA0254"/>
    <w:rsid w:val="00EA0ECA"/>
    <w:rsid w:val="00EA1228"/>
    <w:rsid w:val="00EA481B"/>
    <w:rsid w:val="00EA4C87"/>
    <w:rsid w:val="00EA5BDC"/>
    <w:rsid w:val="00EA65FC"/>
    <w:rsid w:val="00EA769C"/>
    <w:rsid w:val="00EB0B3A"/>
    <w:rsid w:val="00EB0EF8"/>
    <w:rsid w:val="00EB1983"/>
    <w:rsid w:val="00EB1D78"/>
    <w:rsid w:val="00EB6113"/>
    <w:rsid w:val="00EC1311"/>
    <w:rsid w:val="00EC224B"/>
    <w:rsid w:val="00EC2693"/>
    <w:rsid w:val="00EC28BF"/>
    <w:rsid w:val="00EC28C3"/>
    <w:rsid w:val="00EC2BCB"/>
    <w:rsid w:val="00EC2E9E"/>
    <w:rsid w:val="00EC420D"/>
    <w:rsid w:val="00EC47E3"/>
    <w:rsid w:val="00EC49FB"/>
    <w:rsid w:val="00EC7F8B"/>
    <w:rsid w:val="00ED0057"/>
    <w:rsid w:val="00ED0E50"/>
    <w:rsid w:val="00ED17EB"/>
    <w:rsid w:val="00ED202A"/>
    <w:rsid w:val="00ED2215"/>
    <w:rsid w:val="00ED2B05"/>
    <w:rsid w:val="00ED3794"/>
    <w:rsid w:val="00ED3E1A"/>
    <w:rsid w:val="00ED514D"/>
    <w:rsid w:val="00ED593C"/>
    <w:rsid w:val="00ED5F55"/>
    <w:rsid w:val="00ED6E9D"/>
    <w:rsid w:val="00ED6F71"/>
    <w:rsid w:val="00ED7833"/>
    <w:rsid w:val="00ED78F7"/>
    <w:rsid w:val="00ED7995"/>
    <w:rsid w:val="00EE0A2E"/>
    <w:rsid w:val="00EE183D"/>
    <w:rsid w:val="00EE2E39"/>
    <w:rsid w:val="00EE370B"/>
    <w:rsid w:val="00EE4157"/>
    <w:rsid w:val="00EE4BC8"/>
    <w:rsid w:val="00EE4E1D"/>
    <w:rsid w:val="00EE51C4"/>
    <w:rsid w:val="00EE5CA1"/>
    <w:rsid w:val="00EE60A9"/>
    <w:rsid w:val="00EE64DC"/>
    <w:rsid w:val="00EE650B"/>
    <w:rsid w:val="00EE688F"/>
    <w:rsid w:val="00EE7650"/>
    <w:rsid w:val="00EE77C2"/>
    <w:rsid w:val="00EF0F54"/>
    <w:rsid w:val="00EF128C"/>
    <w:rsid w:val="00EF21B6"/>
    <w:rsid w:val="00EF404F"/>
    <w:rsid w:val="00EF5756"/>
    <w:rsid w:val="00EF6746"/>
    <w:rsid w:val="00EF6F9A"/>
    <w:rsid w:val="00F00F96"/>
    <w:rsid w:val="00F0148C"/>
    <w:rsid w:val="00F0161F"/>
    <w:rsid w:val="00F03A58"/>
    <w:rsid w:val="00F03DD8"/>
    <w:rsid w:val="00F04F09"/>
    <w:rsid w:val="00F053C4"/>
    <w:rsid w:val="00F06EBB"/>
    <w:rsid w:val="00F073DF"/>
    <w:rsid w:val="00F11A1A"/>
    <w:rsid w:val="00F12059"/>
    <w:rsid w:val="00F125AF"/>
    <w:rsid w:val="00F12739"/>
    <w:rsid w:val="00F127EA"/>
    <w:rsid w:val="00F12BE5"/>
    <w:rsid w:val="00F138B0"/>
    <w:rsid w:val="00F14A4D"/>
    <w:rsid w:val="00F150CE"/>
    <w:rsid w:val="00F15CFA"/>
    <w:rsid w:val="00F1635F"/>
    <w:rsid w:val="00F1640D"/>
    <w:rsid w:val="00F16D9D"/>
    <w:rsid w:val="00F1791C"/>
    <w:rsid w:val="00F17B9F"/>
    <w:rsid w:val="00F17BA1"/>
    <w:rsid w:val="00F20630"/>
    <w:rsid w:val="00F2088C"/>
    <w:rsid w:val="00F20994"/>
    <w:rsid w:val="00F21BF2"/>
    <w:rsid w:val="00F2201C"/>
    <w:rsid w:val="00F22332"/>
    <w:rsid w:val="00F22ADB"/>
    <w:rsid w:val="00F23054"/>
    <w:rsid w:val="00F24CDC"/>
    <w:rsid w:val="00F25314"/>
    <w:rsid w:val="00F25428"/>
    <w:rsid w:val="00F27E63"/>
    <w:rsid w:val="00F303A1"/>
    <w:rsid w:val="00F30A5E"/>
    <w:rsid w:val="00F3233A"/>
    <w:rsid w:val="00F325DC"/>
    <w:rsid w:val="00F325E6"/>
    <w:rsid w:val="00F3269C"/>
    <w:rsid w:val="00F32D11"/>
    <w:rsid w:val="00F32FE8"/>
    <w:rsid w:val="00F35D52"/>
    <w:rsid w:val="00F367B9"/>
    <w:rsid w:val="00F37F94"/>
    <w:rsid w:val="00F402A4"/>
    <w:rsid w:val="00F405C8"/>
    <w:rsid w:val="00F406B9"/>
    <w:rsid w:val="00F41F52"/>
    <w:rsid w:val="00F42240"/>
    <w:rsid w:val="00F42E58"/>
    <w:rsid w:val="00F43891"/>
    <w:rsid w:val="00F44639"/>
    <w:rsid w:val="00F508C9"/>
    <w:rsid w:val="00F50D5D"/>
    <w:rsid w:val="00F5137F"/>
    <w:rsid w:val="00F52168"/>
    <w:rsid w:val="00F537F8"/>
    <w:rsid w:val="00F53E77"/>
    <w:rsid w:val="00F545DE"/>
    <w:rsid w:val="00F554C4"/>
    <w:rsid w:val="00F55BFC"/>
    <w:rsid w:val="00F57346"/>
    <w:rsid w:val="00F61ECF"/>
    <w:rsid w:val="00F63A32"/>
    <w:rsid w:val="00F63F51"/>
    <w:rsid w:val="00F6578E"/>
    <w:rsid w:val="00F6592B"/>
    <w:rsid w:val="00F659F3"/>
    <w:rsid w:val="00F66240"/>
    <w:rsid w:val="00F66EF5"/>
    <w:rsid w:val="00F71672"/>
    <w:rsid w:val="00F7228D"/>
    <w:rsid w:val="00F72775"/>
    <w:rsid w:val="00F73981"/>
    <w:rsid w:val="00F7432B"/>
    <w:rsid w:val="00F75218"/>
    <w:rsid w:val="00F76B53"/>
    <w:rsid w:val="00F7705F"/>
    <w:rsid w:val="00F77382"/>
    <w:rsid w:val="00F77A2E"/>
    <w:rsid w:val="00F81A0F"/>
    <w:rsid w:val="00F82290"/>
    <w:rsid w:val="00F82422"/>
    <w:rsid w:val="00F8295D"/>
    <w:rsid w:val="00F8330F"/>
    <w:rsid w:val="00F84D63"/>
    <w:rsid w:val="00F84D7B"/>
    <w:rsid w:val="00F86139"/>
    <w:rsid w:val="00F87352"/>
    <w:rsid w:val="00F873C6"/>
    <w:rsid w:val="00F9049E"/>
    <w:rsid w:val="00F916EE"/>
    <w:rsid w:val="00F91ED5"/>
    <w:rsid w:val="00F92337"/>
    <w:rsid w:val="00F92FA8"/>
    <w:rsid w:val="00F93232"/>
    <w:rsid w:val="00F94DE8"/>
    <w:rsid w:val="00F957E6"/>
    <w:rsid w:val="00F95C4B"/>
    <w:rsid w:val="00F95C79"/>
    <w:rsid w:val="00F95D94"/>
    <w:rsid w:val="00F97457"/>
    <w:rsid w:val="00F9754C"/>
    <w:rsid w:val="00FA0C34"/>
    <w:rsid w:val="00FA1172"/>
    <w:rsid w:val="00FA567A"/>
    <w:rsid w:val="00FA6032"/>
    <w:rsid w:val="00FA6AE1"/>
    <w:rsid w:val="00FA7A0F"/>
    <w:rsid w:val="00FB2F3E"/>
    <w:rsid w:val="00FB3191"/>
    <w:rsid w:val="00FB337D"/>
    <w:rsid w:val="00FB377E"/>
    <w:rsid w:val="00FB4079"/>
    <w:rsid w:val="00FB4B57"/>
    <w:rsid w:val="00FB4BB0"/>
    <w:rsid w:val="00FB5CB8"/>
    <w:rsid w:val="00FB6EE0"/>
    <w:rsid w:val="00FB7EFF"/>
    <w:rsid w:val="00FC03C5"/>
    <w:rsid w:val="00FC11F8"/>
    <w:rsid w:val="00FC20B4"/>
    <w:rsid w:val="00FC3145"/>
    <w:rsid w:val="00FC3FD2"/>
    <w:rsid w:val="00FC539A"/>
    <w:rsid w:val="00FC5E64"/>
    <w:rsid w:val="00FC7A19"/>
    <w:rsid w:val="00FD00D1"/>
    <w:rsid w:val="00FD05C0"/>
    <w:rsid w:val="00FD08AF"/>
    <w:rsid w:val="00FD0B24"/>
    <w:rsid w:val="00FD1191"/>
    <w:rsid w:val="00FD1E03"/>
    <w:rsid w:val="00FD2B96"/>
    <w:rsid w:val="00FD4251"/>
    <w:rsid w:val="00FD4915"/>
    <w:rsid w:val="00FD6D20"/>
    <w:rsid w:val="00FD73A2"/>
    <w:rsid w:val="00FD7483"/>
    <w:rsid w:val="00FD7985"/>
    <w:rsid w:val="00FE0038"/>
    <w:rsid w:val="00FE033B"/>
    <w:rsid w:val="00FE0966"/>
    <w:rsid w:val="00FE0B07"/>
    <w:rsid w:val="00FE0BDD"/>
    <w:rsid w:val="00FE2805"/>
    <w:rsid w:val="00FE2E9F"/>
    <w:rsid w:val="00FE4015"/>
    <w:rsid w:val="00FE4716"/>
    <w:rsid w:val="00FE50E3"/>
    <w:rsid w:val="00FE6362"/>
    <w:rsid w:val="00FE6798"/>
    <w:rsid w:val="00FE6CB4"/>
    <w:rsid w:val="00FE7461"/>
    <w:rsid w:val="00FE7CCC"/>
    <w:rsid w:val="00FF320B"/>
    <w:rsid w:val="00FF442A"/>
    <w:rsid w:val="00FF48DD"/>
    <w:rsid w:val="00FF4F82"/>
    <w:rsid w:val="00FF62FA"/>
    <w:rsid w:val="00FF6369"/>
    <w:rsid w:val="00FF6812"/>
    <w:rsid w:val="00FF6827"/>
    <w:rsid w:val="00FF7525"/>
    <w:rsid w:val="00FF7D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4760B"/>
  <w14:defaultImageDpi w14:val="32767"/>
  <w15:chartTrackingRefBased/>
  <w15:docId w15:val="{3C012702-E679-3F42-B515-6E3C5A98B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1032"/>
    <w:pPr>
      <w:ind w:left="720"/>
      <w:contextualSpacing/>
    </w:pPr>
  </w:style>
  <w:style w:type="paragraph" w:customStyle="1" w:styleId="Title1">
    <w:name w:val="Title1"/>
    <w:basedOn w:val="Normal"/>
    <w:rsid w:val="00A14D34"/>
    <w:rPr>
      <w:rFonts w:ascii="Arial" w:eastAsia="Times New Roman" w:hAnsi="Arial" w:cs="Arial"/>
      <w:b/>
      <w:sz w:val="28"/>
    </w:rPr>
  </w:style>
  <w:style w:type="character" w:styleId="Hyperlink">
    <w:name w:val="Hyperlink"/>
    <w:rsid w:val="00A14D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889</Words>
  <Characters>5072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Ostergaard (JIC)</dc:creator>
  <cp:keywords/>
  <dc:description/>
  <cp:lastModifiedBy>Lars Ostergaard (JIC)</cp:lastModifiedBy>
  <cp:revision>2</cp:revision>
  <dcterms:created xsi:type="dcterms:W3CDTF">2019-02-26T22:16:00Z</dcterms:created>
  <dcterms:modified xsi:type="dcterms:W3CDTF">2019-02-26T22:16:00Z</dcterms:modified>
</cp:coreProperties>
</file>