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75E4" w:rsidRPr="008F21B4" w:rsidRDefault="00394DFC" w:rsidP="00394DFC">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Supplemental Information </w:t>
      </w:r>
      <w:r w:rsidR="002775E4" w:rsidRPr="008F21B4">
        <w:rPr>
          <w:rFonts w:ascii="Times New Roman" w:hAnsi="Times New Roman" w:cs="Times New Roman"/>
          <w:b/>
          <w:sz w:val="24"/>
          <w:szCs w:val="24"/>
          <w:lang w:val="en-US"/>
        </w:rPr>
        <w:t xml:space="preserve">Table 2 Overview of themes and quotes to illustrate the themes </w:t>
      </w:r>
    </w:p>
    <w:tbl>
      <w:tblPr>
        <w:tblStyle w:val="TableGrid"/>
        <w:tblW w:w="10201" w:type="dxa"/>
        <w:tblLook w:val="04A0" w:firstRow="1" w:lastRow="0" w:firstColumn="1" w:lastColumn="0" w:noHBand="0" w:noVBand="1"/>
      </w:tblPr>
      <w:tblGrid>
        <w:gridCol w:w="10201"/>
      </w:tblGrid>
      <w:tr w:rsidR="002775E4" w:rsidRPr="008F21B4" w:rsidTr="005A5C52">
        <w:trPr>
          <w:trHeight w:val="416"/>
        </w:trPr>
        <w:tc>
          <w:tcPr>
            <w:tcW w:w="10201" w:type="dxa"/>
          </w:tcPr>
          <w:p w:rsidR="002775E4" w:rsidRPr="008F21B4" w:rsidRDefault="002775E4" w:rsidP="00394DFC">
            <w:pPr>
              <w:spacing w:after="0" w:line="240" w:lineRule="auto"/>
              <w:rPr>
                <w:rFonts w:ascii="Times New Roman" w:hAnsi="Times New Roman" w:cs="Times New Roman"/>
                <w:b/>
                <w:sz w:val="32"/>
                <w:szCs w:val="24"/>
                <w:lang w:val="en-US"/>
              </w:rPr>
            </w:pPr>
            <w:r w:rsidRPr="008F21B4">
              <w:rPr>
                <w:rFonts w:ascii="Times New Roman" w:hAnsi="Times New Roman" w:cs="Times New Roman"/>
                <w:b/>
                <w:sz w:val="32"/>
                <w:szCs w:val="24"/>
                <w:lang w:val="en-US"/>
              </w:rPr>
              <w:t>Themes for Older Adult</w:t>
            </w:r>
          </w:p>
        </w:tc>
      </w:tr>
      <w:tr w:rsidR="002775E4" w:rsidRPr="008F21B4" w:rsidTr="005A5C52">
        <w:tc>
          <w:tcPr>
            <w:tcW w:w="10201" w:type="dxa"/>
          </w:tcPr>
          <w:p w:rsidR="002775E4" w:rsidRPr="008F21B4" w:rsidRDefault="002775E4" w:rsidP="00394DFC">
            <w:pPr>
              <w:spacing w:after="0" w:line="240" w:lineRule="auto"/>
              <w:rPr>
                <w:rFonts w:ascii="Times New Roman" w:hAnsi="Times New Roman" w:cs="Times New Roman"/>
                <w:b/>
                <w:sz w:val="24"/>
                <w:szCs w:val="24"/>
                <w:lang w:val="en-US"/>
              </w:rPr>
            </w:pPr>
            <w:r w:rsidRPr="008F21B4">
              <w:rPr>
                <w:rFonts w:ascii="Times New Roman" w:hAnsi="Times New Roman" w:cs="Times New Roman"/>
                <w:b/>
                <w:sz w:val="24"/>
                <w:szCs w:val="24"/>
                <w:lang w:val="en-US"/>
              </w:rPr>
              <w:t xml:space="preserve">RELATIONSHIP WITH HEALTHCARE PROVIDERS </w:t>
            </w:r>
          </w:p>
        </w:tc>
      </w:tr>
      <w:tr w:rsidR="002775E4" w:rsidRPr="008F21B4" w:rsidTr="005A5C52">
        <w:tc>
          <w:tcPr>
            <w:tcW w:w="10201" w:type="dxa"/>
          </w:tcPr>
          <w:p w:rsidR="002775E4" w:rsidRPr="008F21B4" w:rsidRDefault="002775E4" w:rsidP="00394DFC">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This theme refers to the patient’s relationship with their health care provider, and their trust in them as an expert to make the best decisions for the patient. The majority of patients were satisfied with the information (written and verbal) provided to them to support the TDMP. Most OAs did not go online for additional information.</w:t>
            </w:r>
          </w:p>
          <w:p w:rsidR="002775E4" w:rsidRPr="008F21B4" w:rsidRDefault="002775E4" w:rsidP="00394DFC">
            <w:pPr>
              <w:spacing w:after="0" w:line="240" w:lineRule="auto"/>
              <w:rPr>
                <w:rFonts w:ascii="Times New Roman" w:hAnsi="Times New Roman" w:cs="Times New Roman"/>
                <w:sz w:val="24"/>
                <w:szCs w:val="24"/>
                <w:lang w:val="en-US"/>
              </w:rPr>
            </w:pPr>
          </w:p>
          <w:p w:rsidR="002775E4" w:rsidRPr="008F21B4" w:rsidRDefault="002775E4" w:rsidP="00394DFC">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“I said, you are the doctor, you have to tell me what to do because I don’t know.  That’s why you’re the specialist and you have to tell me what is best for me.” (Age 80+)</w:t>
            </w:r>
          </w:p>
          <w:p w:rsidR="002775E4" w:rsidRPr="008F21B4" w:rsidRDefault="002775E4" w:rsidP="00394DFC">
            <w:pPr>
              <w:spacing w:after="0" w:line="240" w:lineRule="auto"/>
              <w:rPr>
                <w:rFonts w:ascii="Times New Roman" w:hAnsi="Times New Roman" w:cs="Times New Roman"/>
                <w:sz w:val="24"/>
                <w:szCs w:val="24"/>
                <w:lang w:val="en-US"/>
              </w:rPr>
            </w:pPr>
          </w:p>
          <w:p w:rsidR="002775E4" w:rsidRPr="008F21B4" w:rsidRDefault="002775E4" w:rsidP="00394DFC">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 xml:space="preserve"> “I trust them……that they work collaboratively with a team and they review results and your case and come to you what they think is best.” (Age 70-79)</w:t>
            </w:r>
          </w:p>
          <w:p w:rsidR="002775E4" w:rsidRPr="008F21B4" w:rsidRDefault="002775E4" w:rsidP="00394DFC">
            <w:pPr>
              <w:spacing w:after="0" w:line="240" w:lineRule="auto"/>
              <w:rPr>
                <w:rFonts w:ascii="Times New Roman" w:hAnsi="Times New Roman" w:cs="Times New Roman"/>
                <w:sz w:val="24"/>
                <w:szCs w:val="24"/>
                <w:lang w:val="en-US"/>
              </w:rPr>
            </w:pPr>
          </w:p>
          <w:p w:rsidR="002775E4" w:rsidRPr="008F21B4" w:rsidRDefault="002775E4" w:rsidP="00394DFC">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 xml:space="preserve"> “I……I just trust my doctor, because I cannot understand myself better than my doctor.” (Age 70-79)</w:t>
            </w:r>
          </w:p>
          <w:p w:rsidR="002775E4" w:rsidRPr="008F21B4" w:rsidRDefault="002775E4" w:rsidP="00394DFC">
            <w:pPr>
              <w:spacing w:after="0" w:line="240" w:lineRule="auto"/>
              <w:rPr>
                <w:rFonts w:ascii="Times New Roman" w:hAnsi="Times New Roman" w:cs="Times New Roman"/>
                <w:sz w:val="24"/>
                <w:szCs w:val="24"/>
                <w:lang w:val="en-US"/>
              </w:rPr>
            </w:pPr>
          </w:p>
          <w:p w:rsidR="002775E4" w:rsidRPr="008F21B4" w:rsidRDefault="002775E4" w:rsidP="00394DFC">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“I felt my doctor had enough info about it, so, I don’t want to double guess the doctor, the professional.” (Age 80+)</w:t>
            </w:r>
          </w:p>
          <w:p w:rsidR="002775E4" w:rsidRPr="008F21B4" w:rsidRDefault="002775E4" w:rsidP="00394DFC">
            <w:pPr>
              <w:spacing w:after="0" w:line="240" w:lineRule="auto"/>
              <w:rPr>
                <w:rFonts w:ascii="Times New Roman" w:hAnsi="Times New Roman" w:cs="Times New Roman"/>
                <w:sz w:val="24"/>
                <w:szCs w:val="24"/>
                <w:lang w:val="en-US"/>
              </w:rPr>
            </w:pPr>
          </w:p>
          <w:p w:rsidR="002775E4" w:rsidRPr="008F21B4" w:rsidRDefault="002775E4" w:rsidP="00394DFC">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“We just accepted what he recommended.” (Age 80+)</w:t>
            </w:r>
          </w:p>
          <w:p w:rsidR="002775E4" w:rsidRPr="008F21B4" w:rsidRDefault="002775E4" w:rsidP="00394DFC">
            <w:pPr>
              <w:spacing w:after="0" w:line="240" w:lineRule="auto"/>
              <w:rPr>
                <w:rFonts w:ascii="Times New Roman" w:hAnsi="Times New Roman" w:cs="Times New Roman"/>
                <w:b/>
                <w:color w:val="0000FF"/>
                <w:sz w:val="24"/>
                <w:szCs w:val="24"/>
                <w:lang w:val="en-US"/>
              </w:rPr>
            </w:pPr>
          </w:p>
        </w:tc>
      </w:tr>
      <w:tr w:rsidR="002775E4" w:rsidRPr="008F21B4" w:rsidTr="005A5C52">
        <w:tc>
          <w:tcPr>
            <w:tcW w:w="10201" w:type="dxa"/>
          </w:tcPr>
          <w:p w:rsidR="002775E4" w:rsidRPr="008F21B4" w:rsidRDefault="002775E4" w:rsidP="00394DFC">
            <w:pPr>
              <w:spacing w:after="0" w:line="240" w:lineRule="auto"/>
              <w:rPr>
                <w:rFonts w:ascii="Times New Roman" w:hAnsi="Times New Roman" w:cs="Times New Roman"/>
                <w:b/>
                <w:color w:val="0000FF"/>
                <w:sz w:val="24"/>
                <w:szCs w:val="24"/>
                <w:lang w:val="en-US"/>
              </w:rPr>
            </w:pPr>
            <w:r w:rsidRPr="008F21B4">
              <w:rPr>
                <w:rFonts w:ascii="Times New Roman" w:hAnsi="Times New Roman" w:cs="Times New Roman"/>
                <w:b/>
                <w:sz w:val="24"/>
                <w:szCs w:val="24"/>
                <w:lang w:val="en-US"/>
              </w:rPr>
              <w:t>PERCEIVED BENEFITS /HARM</w:t>
            </w:r>
          </w:p>
        </w:tc>
      </w:tr>
      <w:tr w:rsidR="002775E4" w:rsidRPr="008F21B4" w:rsidTr="005A5C52">
        <w:tc>
          <w:tcPr>
            <w:tcW w:w="10201" w:type="dxa"/>
          </w:tcPr>
          <w:p w:rsidR="002775E4" w:rsidRPr="008F21B4" w:rsidRDefault="002775E4" w:rsidP="00394DFC">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This theme refers to the weighing of risks and benefits by the patients. A third of patients felt that prolonging life is most important, for others it was maintaining quality of life. For those who accepted chemotherapy to prolong life, side effects were not important, and for OAs who accepted treatment to maintain quality of life side effects were more important. Overall, however, side effects did not play a very important role in the TDMP for OAs. Some patients took into account the burden the treatment would impose on their family members in terms of time and costs.</w:t>
            </w:r>
          </w:p>
          <w:p w:rsidR="002775E4" w:rsidRPr="008F21B4" w:rsidRDefault="002775E4" w:rsidP="00394DFC">
            <w:pPr>
              <w:pStyle w:val="ListParagraph"/>
              <w:spacing w:after="0" w:line="240" w:lineRule="auto"/>
              <w:rPr>
                <w:rFonts w:ascii="Times New Roman" w:hAnsi="Times New Roman" w:cs="Times New Roman"/>
                <w:color w:val="0000FF"/>
                <w:sz w:val="24"/>
                <w:szCs w:val="24"/>
                <w:lang w:val="en-US"/>
              </w:rPr>
            </w:pPr>
          </w:p>
          <w:p w:rsidR="002775E4" w:rsidRPr="008F21B4" w:rsidRDefault="002775E4" w:rsidP="00394DFC">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“I didn’t really give it a lot of thought, the doctors just recommended that I had to take chemo or else I wouldn’t survive so I guess there wasn’t much thought process ……..I mean I’ve been fighting cancer for 20 years, you know you’re getting …..Everything was working and no nothing was working and chemo is just the only thing left. You don’t have to do much consideration about it.” (Age 70-79)</w:t>
            </w:r>
          </w:p>
          <w:p w:rsidR="002775E4" w:rsidRPr="008F21B4" w:rsidRDefault="002775E4" w:rsidP="00394DFC">
            <w:pPr>
              <w:spacing w:after="0" w:line="240" w:lineRule="auto"/>
              <w:rPr>
                <w:rFonts w:ascii="Times New Roman" w:hAnsi="Times New Roman" w:cs="Times New Roman"/>
                <w:sz w:val="24"/>
                <w:szCs w:val="24"/>
                <w:lang w:val="en-US"/>
              </w:rPr>
            </w:pPr>
          </w:p>
          <w:p w:rsidR="002775E4" w:rsidRPr="008F21B4" w:rsidRDefault="002775E4" w:rsidP="00394DFC">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 xml:space="preserve">“I don’t know why you are asking this question, I mean if people have cancer and if other things are not working, then you got to do what you got to do.  For me chemo is like the last resort so I knew I had to do it; it’s not a matter of choice.  It doesn’t make sense to say, “oh, I’m not </w:t>
            </w:r>
            <w:proofErr w:type="spellStart"/>
            <w:r w:rsidRPr="008F21B4">
              <w:rPr>
                <w:rFonts w:ascii="Times New Roman" w:hAnsi="Times New Roman" w:cs="Times New Roman"/>
                <w:sz w:val="24"/>
                <w:szCs w:val="24"/>
                <w:lang w:val="en-US"/>
              </w:rPr>
              <w:t>gonna</w:t>
            </w:r>
            <w:proofErr w:type="spellEnd"/>
            <w:r w:rsidRPr="008F21B4">
              <w:rPr>
                <w:rFonts w:ascii="Times New Roman" w:hAnsi="Times New Roman" w:cs="Times New Roman"/>
                <w:sz w:val="24"/>
                <w:szCs w:val="24"/>
                <w:lang w:val="en-US"/>
              </w:rPr>
              <w:t xml:space="preserve"> have chemo because I’m worried about side effects and losing my hair and stuff”.  I don’t see the reason why people would decline treatment.” (Age 70-79)</w:t>
            </w:r>
          </w:p>
          <w:p w:rsidR="002775E4" w:rsidRPr="008F21B4" w:rsidRDefault="002775E4" w:rsidP="00394DFC">
            <w:pPr>
              <w:spacing w:after="0" w:line="240" w:lineRule="auto"/>
              <w:rPr>
                <w:rFonts w:ascii="Times New Roman" w:hAnsi="Times New Roman" w:cs="Times New Roman"/>
                <w:sz w:val="24"/>
                <w:szCs w:val="24"/>
                <w:lang w:val="en-US"/>
              </w:rPr>
            </w:pPr>
          </w:p>
          <w:p w:rsidR="002775E4" w:rsidRDefault="002775E4" w:rsidP="00394DFC">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 xml:space="preserve">“And the decision … that was a main decision that we chose.  One of the decisions that we didn’t want to do because it’s a long way and when you park it costs you always $22 or maybe more and you’re not reimbursed for this.  I mean I’m on a fixed income and I feel that there should be some … like you should be able to claim it on your income tax, that’s what I’m saying …… because every time we go … anyway, it didn’t happen, I stayed here so … but even when I go down there I have to pay an </w:t>
            </w:r>
            <w:r w:rsidRPr="008F21B4">
              <w:rPr>
                <w:rFonts w:ascii="Times New Roman" w:hAnsi="Times New Roman" w:cs="Times New Roman"/>
                <w:sz w:val="24"/>
                <w:szCs w:val="24"/>
                <w:lang w:val="en-US"/>
              </w:rPr>
              <w:lastRenderedPageBreak/>
              <w:t>enormous fee on the … well my family does because I cannot afford it.” (patient did not want to burden daughter with the long travels and long days) (Age 70-79)</w:t>
            </w:r>
          </w:p>
          <w:p w:rsidR="00394DFC" w:rsidRPr="008F21B4" w:rsidRDefault="00394DFC" w:rsidP="00394DFC">
            <w:pPr>
              <w:spacing w:after="0" w:line="240" w:lineRule="auto"/>
              <w:rPr>
                <w:rFonts w:ascii="Times New Roman" w:hAnsi="Times New Roman" w:cs="Times New Roman"/>
                <w:b/>
                <w:color w:val="0000FF"/>
                <w:sz w:val="24"/>
                <w:szCs w:val="24"/>
                <w:lang w:val="en-US"/>
              </w:rPr>
            </w:pPr>
          </w:p>
        </w:tc>
      </w:tr>
      <w:tr w:rsidR="002775E4" w:rsidRPr="008F21B4" w:rsidTr="005A5C52">
        <w:tc>
          <w:tcPr>
            <w:tcW w:w="10201" w:type="dxa"/>
          </w:tcPr>
          <w:p w:rsidR="00CB7F8F" w:rsidRDefault="00394DFC" w:rsidP="00394DFC">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Table 2 continued themes for </w:t>
            </w:r>
            <w:r w:rsidR="00CB7F8F">
              <w:rPr>
                <w:rFonts w:ascii="Times New Roman" w:hAnsi="Times New Roman" w:cs="Times New Roman"/>
                <w:b/>
                <w:sz w:val="24"/>
                <w:szCs w:val="24"/>
                <w:lang w:val="en-US"/>
              </w:rPr>
              <w:t>older adults</w:t>
            </w:r>
          </w:p>
          <w:p w:rsidR="002775E4" w:rsidRPr="008F21B4" w:rsidRDefault="002775E4" w:rsidP="00394DFC">
            <w:pPr>
              <w:spacing w:after="0" w:line="240" w:lineRule="auto"/>
              <w:rPr>
                <w:rFonts w:ascii="Times New Roman" w:hAnsi="Times New Roman" w:cs="Times New Roman"/>
                <w:b/>
                <w:color w:val="0000FF"/>
                <w:sz w:val="24"/>
                <w:szCs w:val="24"/>
                <w:lang w:val="en-US"/>
              </w:rPr>
            </w:pPr>
            <w:r w:rsidRPr="008F21B4">
              <w:rPr>
                <w:rFonts w:ascii="Times New Roman" w:hAnsi="Times New Roman" w:cs="Times New Roman"/>
                <w:b/>
                <w:sz w:val="24"/>
                <w:szCs w:val="24"/>
                <w:lang w:val="en-US"/>
              </w:rPr>
              <w:t xml:space="preserve">TREATMENT EXPERIENCE OF OTHERS </w:t>
            </w:r>
          </w:p>
        </w:tc>
      </w:tr>
      <w:tr w:rsidR="002775E4" w:rsidRPr="008F21B4" w:rsidTr="005A5C52">
        <w:tc>
          <w:tcPr>
            <w:tcW w:w="10201" w:type="dxa"/>
          </w:tcPr>
          <w:p w:rsidR="002775E4" w:rsidRPr="008F21B4" w:rsidRDefault="002775E4" w:rsidP="00394DFC">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 xml:space="preserve">This theme refers to the influence of treatment experiences of important others and how that influenced the patient’s decision. </w:t>
            </w:r>
          </w:p>
          <w:p w:rsidR="002775E4" w:rsidRPr="008F21B4" w:rsidRDefault="002775E4" w:rsidP="00394DFC">
            <w:pPr>
              <w:spacing w:after="0" w:line="240" w:lineRule="auto"/>
              <w:rPr>
                <w:rFonts w:ascii="Times New Roman" w:hAnsi="Times New Roman" w:cs="Times New Roman"/>
                <w:sz w:val="24"/>
                <w:szCs w:val="24"/>
                <w:lang w:val="en-US"/>
              </w:rPr>
            </w:pPr>
          </w:p>
          <w:p w:rsidR="002775E4" w:rsidRPr="008F21B4" w:rsidRDefault="002775E4" w:rsidP="00394DFC">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“I’ve asked several people who’ve done chemo….one was for it, she had breast cancer and chemo is very good for it.  Apart from that, I haven’t found anybody who has said that chemo worked……there’s enough out there saying that chemo kills people as well as it helps them.  You know because it is killing everything!” (Age 70-79)</w:t>
            </w:r>
          </w:p>
          <w:p w:rsidR="002775E4" w:rsidRPr="008F21B4" w:rsidRDefault="002775E4" w:rsidP="00394DFC">
            <w:pPr>
              <w:spacing w:after="0" w:line="240" w:lineRule="auto"/>
              <w:rPr>
                <w:rFonts w:ascii="Times New Roman" w:hAnsi="Times New Roman" w:cs="Times New Roman"/>
                <w:sz w:val="24"/>
                <w:szCs w:val="24"/>
                <w:lang w:val="en-US"/>
              </w:rPr>
            </w:pPr>
          </w:p>
          <w:p w:rsidR="002775E4" w:rsidRPr="008F21B4" w:rsidRDefault="002775E4" w:rsidP="00394DFC">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w:t>
            </w:r>
            <w:r w:rsidRPr="008F21B4">
              <w:rPr>
                <w:rFonts w:ascii="Times New Roman" w:eastAsia="Times New Roman" w:hAnsi="Times New Roman" w:cs="Times New Roman"/>
                <w:sz w:val="24"/>
                <w:szCs w:val="24"/>
                <w:lang w:val="en-US"/>
              </w:rPr>
              <w:t xml:space="preserve">……(friends) at the church who were on chemo, and they seem to be doing pretty well and…..I don’t know a lot of them on chemo, but they seem to have good results.” </w:t>
            </w:r>
            <w:r w:rsidRPr="008F21B4">
              <w:rPr>
                <w:rFonts w:ascii="Times New Roman" w:hAnsi="Times New Roman" w:cs="Times New Roman"/>
                <w:sz w:val="24"/>
                <w:szCs w:val="24"/>
                <w:lang w:val="en-US"/>
              </w:rPr>
              <w:t>(Age 70-79)</w:t>
            </w:r>
          </w:p>
          <w:p w:rsidR="002775E4" w:rsidRPr="008F21B4" w:rsidRDefault="002775E4" w:rsidP="00394DFC">
            <w:pPr>
              <w:spacing w:after="0" w:line="240" w:lineRule="auto"/>
              <w:rPr>
                <w:rFonts w:ascii="Times New Roman" w:hAnsi="Times New Roman" w:cs="Times New Roman"/>
                <w:sz w:val="24"/>
                <w:szCs w:val="24"/>
                <w:lang w:val="en-US"/>
              </w:rPr>
            </w:pPr>
          </w:p>
          <w:p w:rsidR="002775E4" w:rsidRPr="008F21B4" w:rsidRDefault="002775E4" w:rsidP="00394DFC">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“But when the grandchildren started to get upset and my daughter was upset and my son-in-law was upset because I wasn’t going to take the chemo they thought that at least I should try.  So I figured when that came up I thought well for them at least I would try the chemo.” (Age 70-79)</w:t>
            </w:r>
          </w:p>
          <w:p w:rsidR="002775E4" w:rsidRPr="008F21B4" w:rsidRDefault="002775E4" w:rsidP="00394DFC">
            <w:pPr>
              <w:spacing w:after="0" w:line="240" w:lineRule="auto"/>
              <w:rPr>
                <w:rFonts w:ascii="Times New Roman" w:hAnsi="Times New Roman" w:cs="Times New Roman"/>
                <w:sz w:val="24"/>
                <w:szCs w:val="24"/>
                <w:lang w:val="en-US"/>
              </w:rPr>
            </w:pPr>
          </w:p>
          <w:p w:rsidR="002775E4" w:rsidRPr="008F21B4" w:rsidRDefault="002775E4" w:rsidP="00394DFC">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“..Family said to take the chemo, so I just take the chemo.” (Age 80+)</w:t>
            </w:r>
          </w:p>
          <w:p w:rsidR="002775E4" w:rsidRPr="008F21B4" w:rsidRDefault="002775E4" w:rsidP="00394DFC">
            <w:pPr>
              <w:spacing w:after="0" w:line="240" w:lineRule="auto"/>
              <w:rPr>
                <w:rFonts w:ascii="Times New Roman" w:hAnsi="Times New Roman" w:cs="Times New Roman"/>
                <w:sz w:val="24"/>
                <w:szCs w:val="24"/>
                <w:lang w:val="en-US"/>
              </w:rPr>
            </w:pPr>
          </w:p>
        </w:tc>
      </w:tr>
      <w:tr w:rsidR="002775E4" w:rsidRPr="008F21B4" w:rsidTr="005A5C52">
        <w:tc>
          <w:tcPr>
            <w:tcW w:w="10201" w:type="dxa"/>
          </w:tcPr>
          <w:p w:rsidR="002775E4" w:rsidRPr="008F21B4" w:rsidRDefault="002775E4" w:rsidP="00394DFC">
            <w:pPr>
              <w:spacing w:after="0" w:line="240" w:lineRule="auto"/>
              <w:rPr>
                <w:rFonts w:ascii="Times New Roman" w:hAnsi="Times New Roman" w:cs="Times New Roman"/>
                <w:b/>
                <w:sz w:val="32"/>
                <w:szCs w:val="24"/>
                <w:lang w:val="en-US"/>
              </w:rPr>
            </w:pPr>
            <w:r w:rsidRPr="008F21B4">
              <w:rPr>
                <w:rFonts w:ascii="Times New Roman" w:hAnsi="Times New Roman" w:cs="Times New Roman"/>
                <w:b/>
                <w:sz w:val="32"/>
                <w:szCs w:val="24"/>
                <w:lang w:val="en-US"/>
              </w:rPr>
              <w:t>Family member perspectives</w:t>
            </w:r>
          </w:p>
        </w:tc>
      </w:tr>
      <w:tr w:rsidR="00CB7F8F" w:rsidRPr="008F21B4" w:rsidTr="005A5C52">
        <w:tc>
          <w:tcPr>
            <w:tcW w:w="10201" w:type="dxa"/>
          </w:tcPr>
          <w:p w:rsidR="00CB7F8F" w:rsidRPr="008F21B4" w:rsidRDefault="00CB7F8F" w:rsidP="00CB7F8F">
            <w:pPr>
              <w:spacing w:after="0" w:line="240" w:lineRule="auto"/>
              <w:rPr>
                <w:rFonts w:ascii="Times New Roman" w:hAnsi="Times New Roman" w:cs="Times New Roman"/>
                <w:sz w:val="24"/>
                <w:szCs w:val="24"/>
                <w:lang w:val="en-US"/>
              </w:rPr>
            </w:pPr>
            <w:r w:rsidRPr="008F21B4">
              <w:rPr>
                <w:rFonts w:ascii="Times New Roman" w:hAnsi="Times New Roman" w:cs="Times New Roman"/>
                <w:b/>
                <w:sz w:val="24"/>
                <w:szCs w:val="24"/>
                <w:lang w:val="en-US"/>
              </w:rPr>
              <w:t>TRUST IN THE ONCOLOGIST</w:t>
            </w:r>
          </w:p>
          <w:p w:rsidR="00CB7F8F" w:rsidRPr="008F21B4" w:rsidRDefault="00CB7F8F" w:rsidP="00CB7F8F">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 xml:space="preserve">This theme refers to the trust that family members have in the treating specialist to make the best treatment recommendation based on their expertise due to a lack of information and experience with making cancer treatment decisions. Some would ask their own family physician during appointments.  </w:t>
            </w:r>
          </w:p>
          <w:p w:rsidR="00CB7F8F" w:rsidRPr="008F21B4" w:rsidRDefault="00CB7F8F" w:rsidP="00CB7F8F">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 xml:space="preserve">However, several were dissatisfied with the information provided through telephone contact with regards to the organization of care. </w:t>
            </w:r>
          </w:p>
          <w:p w:rsidR="00CB7F8F" w:rsidRPr="008F21B4" w:rsidRDefault="00CB7F8F" w:rsidP="00CB7F8F">
            <w:pPr>
              <w:spacing w:after="0" w:line="240" w:lineRule="auto"/>
              <w:rPr>
                <w:rFonts w:ascii="Times New Roman" w:hAnsi="Times New Roman" w:cs="Times New Roman"/>
                <w:sz w:val="24"/>
                <w:szCs w:val="24"/>
                <w:lang w:val="en-US"/>
              </w:rPr>
            </w:pPr>
          </w:p>
          <w:p w:rsidR="00CB7F8F" w:rsidRPr="008F21B4" w:rsidRDefault="00CB7F8F" w:rsidP="00CB7F8F">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“We hardly have anything to say about those things.  The doctor suggested certain things and we go along……we are not versed in this kind of sickness.  We rely on the doctor’s opinion.</w:t>
            </w:r>
          </w:p>
          <w:p w:rsidR="00CB7F8F" w:rsidRPr="008F21B4" w:rsidRDefault="00CB7F8F" w:rsidP="00CB7F8F">
            <w:pPr>
              <w:spacing w:after="0" w:line="240" w:lineRule="auto"/>
              <w:rPr>
                <w:rFonts w:ascii="Times New Roman" w:hAnsi="Times New Roman" w:cs="Times New Roman"/>
                <w:sz w:val="24"/>
                <w:szCs w:val="24"/>
                <w:lang w:val="en-US"/>
              </w:rPr>
            </w:pPr>
          </w:p>
          <w:p w:rsidR="00CB7F8F" w:rsidRPr="008F21B4" w:rsidRDefault="00CB7F8F" w:rsidP="00CB7F8F">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 xml:space="preserve">“He’s the expert, so you know, </w:t>
            </w:r>
            <w:proofErr w:type="spellStart"/>
            <w:r w:rsidRPr="008F21B4">
              <w:rPr>
                <w:rFonts w:ascii="Times New Roman" w:hAnsi="Times New Roman" w:cs="Times New Roman"/>
                <w:sz w:val="24"/>
                <w:szCs w:val="24"/>
                <w:lang w:val="en-US"/>
              </w:rPr>
              <w:t>gotta</w:t>
            </w:r>
            <w:proofErr w:type="spellEnd"/>
            <w:r w:rsidRPr="008F21B4">
              <w:rPr>
                <w:rFonts w:ascii="Times New Roman" w:hAnsi="Times New Roman" w:cs="Times New Roman"/>
                <w:sz w:val="24"/>
                <w:szCs w:val="24"/>
                <w:lang w:val="en-US"/>
              </w:rPr>
              <w:t xml:space="preserve"> follow his guidance……”</w:t>
            </w:r>
          </w:p>
          <w:p w:rsidR="00CB7F8F" w:rsidRPr="008F21B4" w:rsidRDefault="00CB7F8F" w:rsidP="00CB7F8F">
            <w:pPr>
              <w:spacing w:after="0" w:line="240" w:lineRule="auto"/>
              <w:rPr>
                <w:rFonts w:ascii="Times New Roman" w:hAnsi="Times New Roman" w:cs="Times New Roman"/>
                <w:sz w:val="24"/>
                <w:szCs w:val="24"/>
                <w:lang w:val="en-US"/>
              </w:rPr>
            </w:pPr>
          </w:p>
          <w:p w:rsidR="00CB7F8F" w:rsidRPr="008F21B4" w:rsidRDefault="00CB7F8F" w:rsidP="00CB7F8F">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“We feel very confident since we’ve met up with Dr. X and we feel very comfortable that with his expertise he will suggest the best course of treatment for patient X and I think most of the time patient X feels comfortable with his recommendations and we usually just go on that.”</w:t>
            </w:r>
          </w:p>
          <w:p w:rsidR="00CB7F8F" w:rsidRPr="008F21B4" w:rsidRDefault="00CB7F8F" w:rsidP="00CB7F8F">
            <w:pPr>
              <w:spacing w:after="0" w:line="240" w:lineRule="auto"/>
              <w:rPr>
                <w:rFonts w:ascii="Times New Roman" w:hAnsi="Times New Roman" w:cs="Times New Roman"/>
                <w:sz w:val="24"/>
                <w:szCs w:val="24"/>
                <w:lang w:val="en-US"/>
              </w:rPr>
            </w:pPr>
          </w:p>
          <w:p w:rsidR="00CB7F8F" w:rsidRPr="008F21B4" w:rsidRDefault="00CB7F8F" w:rsidP="00CB7F8F">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“It’s his (oncologist’s) decision what needs to be done.  It is not for me not a specialist, and my father even less specialist to decide which kind of drug to choose……we rely on the specialist.”</w:t>
            </w:r>
          </w:p>
          <w:p w:rsidR="00CB7F8F" w:rsidRPr="008F21B4" w:rsidRDefault="00CB7F8F" w:rsidP="00CB7F8F">
            <w:pPr>
              <w:spacing w:after="0" w:line="240" w:lineRule="auto"/>
              <w:rPr>
                <w:rFonts w:ascii="Times New Roman" w:hAnsi="Times New Roman" w:cs="Times New Roman"/>
                <w:sz w:val="24"/>
                <w:szCs w:val="24"/>
                <w:lang w:val="en-US"/>
              </w:rPr>
            </w:pPr>
          </w:p>
          <w:p w:rsidR="00CB7F8F" w:rsidRPr="008F21B4" w:rsidRDefault="00CB7F8F" w:rsidP="00CB7F8F">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“Whatever Dr. X suggested was good for us.”</w:t>
            </w:r>
          </w:p>
          <w:p w:rsidR="00CB7F8F" w:rsidRPr="008F21B4" w:rsidRDefault="00CB7F8F" w:rsidP="00CB7F8F">
            <w:pPr>
              <w:spacing w:after="0" w:line="240" w:lineRule="auto"/>
              <w:rPr>
                <w:rFonts w:ascii="Times New Roman" w:hAnsi="Times New Roman" w:cs="Times New Roman"/>
                <w:sz w:val="24"/>
                <w:szCs w:val="24"/>
                <w:lang w:val="en-US"/>
              </w:rPr>
            </w:pPr>
          </w:p>
          <w:p w:rsidR="00CB7F8F" w:rsidRPr="008F21B4" w:rsidRDefault="00CB7F8F" w:rsidP="00CB7F8F">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 xml:space="preserve">“The biggest problem seems to be, generally, the whole organization of treatment could be disorganized, just so you know my mom would have follow up appointment and you wouldn’t know </w:t>
            </w:r>
            <w:r w:rsidRPr="008F21B4">
              <w:rPr>
                <w:rFonts w:ascii="Times New Roman" w:hAnsi="Times New Roman" w:cs="Times New Roman"/>
                <w:sz w:val="24"/>
                <w:szCs w:val="24"/>
                <w:lang w:val="en-US"/>
              </w:rPr>
              <w:lastRenderedPageBreak/>
              <w:t>when they are, it seems like it’s not as reassuring sometimes----the confusion surrounding these things.”</w:t>
            </w:r>
          </w:p>
          <w:p w:rsidR="00CB7F8F" w:rsidRDefault="00CB7F8F" w:rsidP="00CB7F8F">
            <w:pPr>
              <w:spacing w:after="0" w:line="240" w:lineRule="auto"/>
              <w:rPr>
                <w:rFonts w:ascii="Times New Roman" w:hAnsi="Times New Roman" w:cs="Times New Roman"/>
                <w:sz w:val="24"/>
                <w:szCs w:val="24"/>
                <w:lang w:val="en-US"/>
              </w:rPr>
            </w:pPr>
          </w:p>
          <w:p w:rsidR="00CB7F8F" w:rsidRPr="008F21B4" w:rsidRDefault="00CB7F8F" w:rsidP="00394DFC">
            <w:pPr>
              <w:spacing w:after="0" w:line="240" w:lineRule="auto"/>
              <w:rPr>
                <w:rFonts w:ascii="Times New Roman" w:hAnsi="Times New Roman" w:cs="Times New Roman"/>
                <w:b/>
                <w:sz w:val="32"/>
                <w:szCs w:val="24"/>
                <w:lang w:val="en-US"/>
              </w:rPr>
            </w:pPr>
          </w:p>
        </w:tc>
      </w:tr>
      <w:tr w:rsidR="002775E4" w:rsidRPr="008F21B4" w:rsidTr="00CB7F8F">
        <w:trPr>
          <w:trHeight w:val="6511"/>
        </w:trPr>
        <w:tc>
          <w:tcPr>
            <w:tcW w:w="10201" w:type="dxa"/>
          </w:tcPr>
          <w:p w:rsidR="00CB7F8F" w:rsidRPr="00CB7F8F" w:rsidRDefault="00CB7F8F" w:rsidP="00394DFC">
            <w:pPr>
              <w:spacing w:after="0" w:line="240" w:lineRule="auto"/>
              <w:rPr>
                <w:rFonts w:ascii="Times New Roman" w:hAnsi="Times New Roman" w:cs="Times New Roman"/>
                <w:b/>
                <w:sz w:val="24"/>
                <w:szCs w:val="24"/>
                <w:lang w:val="en-US"/>
              </w:rPr>
            </w:pPr>
            <w:r w:rsidRPr="00CB7F8F">
              <w:rPr>
                <w:rFonts w:ascii="Times New Roman" w:hAnsi="Times New Roman" w:cs="Times New Roman"/>
                <w:b/>
                <w:sz w:val="24"/>
                <w:szCs w:val="24"/>
                <w:lang w:val="en-US"/>
              </w:rPr>
              <w:lastRenderedPageBreak/>
              <w:t xml:space="preserve">Supplemental information Table 2 continued: themes from family members </w:t>
            </w:r>
          </w:p>
          <w:p w:rsidR="00CB7F8F" w:rsidRPr="008F21B4" w:rsidRDefault="00CB7F8F" w:rsidP="00394DFC">
            <w:pPr>
              <w:spacing w:after="0" w:line="240" w:lineRule="auto"/>
              <w:rPr>
                <w:rFonts w:ascii="Times New Roman" w:hAnsi="Times New Roman" w:cs="Times New Roman"/>
                <w:sz w:val="24"/>
                <w:szCs w:val="24"/>
                <w:lang w:val="en-US"/>
              </w:rPr>
            </w:pPr>
          </w:p>
          <w:p w:rsidR="002775E4" w:rsidRPr="008F21B4" w:rsidRDefault="002775E4" w:rsidP="00394DFC">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 xml:space="preserve">“Yeah, after meeting with the physician, you would wait awhile; so usually after the physician meeting </w:t>
            </w:r>
            <w:proofErr w:type="gramStart"/>
            <w:r w:rsidRPr="008F21B4">
              <w:rPr>
                <w:rFonts w:ascii="Times New Roman" w:hAnsi="Times New Roman" w:cs="Times New Roman"/>
                <w:sz w:val="24"/>
                <w:szCs w:val="24"/>
                <w:lang w:val="en-US"/>
              </w:rPr>
              <w:t>I</w:t>
            </w:r>
            <w:proofErr w:type="gramEnd"/>
            <w:r w:rsidRPr="008F21B4">
              <w:rPr>
                <w:rFonts w:ascii="Times New Roman" w:hAnsi="Times New Roman" w:cs="Times New Roman"/>
                <w:sz w:val="24"/>
                <w:szCs w:val="24"/>
                <w:lang w:val="en-US"/>
              </w:rPr>
              <w:t xml:space="preserve"> would leave coz mostly my mother would have to sit around for a while, and then she would have to wait around to get the follow up appointment for wait for the prescription.  And most of the time she tells me to take off and she’ll wait around for it.  So I think sometimes it’s not…..sort of what gets set by the physician….not quite wind up what is happening, or the people doing the follow up appointment not quite setting up the same stuff the physician was, sort of, and me and my mom would sort of have to get involved to ask questions………it just seems a little confused sometimes………. Yeah she’ll have to make follow up calls and find out what is happening……I haven’t really been involved there but from her stories sounds like it gets very confusing…she’s not always sure when the follow up appointment would be. A lot of times they’ll say she’ll get a new prescription or something, or they’ll phone her to make a follow up appointment, but she hasn’t really got the call and she’d have to call the office, and get stuff arranged.”</w:t>
            </w:r>
          </w:p>
          <w:p w:rsidR="002775E4" w:rsidRPr="008F21B4" w:rsidRDefault="002775E4" w:rsidP="00394DFC">
            <w:pPr>
              <w:spacing w:after="0" w:line="240" w:lineRule="auto"/>
              <w:rPr>
                <w:rFonts w:ascii="Times New Roman" w:hAnsi="Times New Roman" w:cs="Times New Roman"/>
                <w:sz w:val="24"/>
                <w:szCs w:val="24"/>
                <w:lang w:val="en-US"/>
              </w:rPr>
            </w:pPr>
          </w:p>
          <w:p w:rsidR="002775E4" w:rsidRPr="008F21B4" w:rsidRDefault="002775E4" w:rsidP="00394DFC">
            <w:pPr>
              <w:spacing w:after="0" w:line="240" w:lineRule="auto"/>
              <w:rPr>
                <w:rFonts w:ascii="Times New Roman" w:hAnsi="Times New Roman" w:cs="Times New Roman"/>
                <w:b/>
                <w:sz w:val="24"/>
                <w:szCs w:val="24"/>
                <w:lang w:val="en-US"/>
              </w:rPr>
            </w:pPr>
            <w:r w:rsidRPr="008F21B4">
              <w:rPr>
                <w:rFonts w:ascii="Times New Roman" w:hAnsi="Times New Roman" w:cs="Times New Roman"/>
                <w:b/>
                <w:sz w:val="24"/>
                <w:szCs w:val="24"/>
                <w:lang w:val="en-US"/>
              </w:rPr>
              <w:t xml:space="preserve">PERCEIVED BENEFIT/HARM </w:t>
            </w:r>
          </w:p>
          <w:p w:rsidR="002775E4" w:rsidRPr="008F21B4" w:rsidRDefault="002775E4" w:rsidP="00394DFC">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 xml:space="preserve">This theme refers to the influence of perceived benefits and/or drawbacks of chemotherapy on the family members. Their family member often chooses chemotherapy to prolong life. However, several family members were not clear on what the intended outcome was, and they wanted more information regarding treatment goal and side effects, particularly what to expect when treatment is over. Several searched online for more information about the treatments recommended. </w:t>
            </w:r>
          </w:p>
          <w:p w:rsidR="002775E4" w:rsidRPr="008F21B4" w:rsidRDefault="002775E4" w:rsidP="00394DFC">
            <w:pPr>
              <w:spacing w:after="0" w:line="240" w:lineRule="auto"/>
              <w:rPr>
                <w:rFonts w:ascii="Times New Roman" w:hAnsi="Times New Roman" w:cs="Times New Roman"/>
                <w:sz w:val="24"/>
                <w:szCs w:val="24"/>
                <w:lang w:val="en-US"/>
              </w:rPr>
            </w:pPr>
          </w:p>
          <w:p w:rsidR="002775E4" w:rsidRPr="008F21B4" w:rsidRDefault="002775E4" w:rsidP="00394DFC">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“Well the other one wasn’t working …… none of them worked; and actually  the third one had pretty bad side-effects, she didn’t feel well, she was tired and whatever. So, it wasn’t working. So um…….yeah….well……we didn’t……then we got the results, and the cancer was spreading, so we had to do something.”</w:t>
            </w:r>
          </w:p>
          <w:p w:rsidR="002775E4" w:rsidRPr="008F21B4" w:rsidRDefault="002775E4" w:rsidP="00394DFC">
            <w:pPr>
              <w:spacing w:after="0" w:line="240" w:lineRule="auto"/>
              <w:rPr>
                <w:rFonts w:ascii="Times New Roman" w:hAnsi="Times New Roman" w:cs="Times New Roman"/>
                <w:sz w:val="24"/>
                <w:szCs w:val="24"/>
                <w:lang w:val="en-US"/>
              </w:rPr>
            </w:pPr>
          </w:p>
          <w:p w:rsidR="002775E4" w:rsidRPr="008F21B4" w:rsidRDefault="002775E4" w:rsidP="00394DFC">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“It was more important for us to be, you know, to be as aggressive as we could be with the treatment.</w:t>
            </w:r>
          </w:p>
          <w:p w:rsidR="002775E4" w:rsidRPr="008F21B4" w:rsidRDefault="002775E4" w:rsidP="00394DFC">
            <w:pPr>
              <w:spacing w:after="0" w:line="240" w:lineRule="auto"/>
              <w:rPr>
                <w:rFonts w:ascii="Times New Roman" w:hAnsi="Times New Roman" w:cs="Times New Roman"/>
                <w:sz w:val="24"/>
                <w:szCs w:val="24"/>
                <w:lang w:val="en-US"/>
              </w:rPr>
            </w:pPr>
          </w:p>
          <w:p w:rsidR="002775E4" w:rsidRPr="008F21B4" w:rsidRDefault="002775E4" w:rsidP="00394DFC">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“I mean you know it’s better than not being around right? Being fatigued is better than not surviving….”</w:t>
            </w:r>
          </w:p>
          <w:p w:rsidR="002775E4" w:rsidRPr="008F21B4" w:rsidRDefault="002775E4" w:rsidP="00394DFC">
            <w:pPr>
              <w:spacing w:after="0" w:line="240" w:lineRule="auto"/>
              <w:rPr>
                <w:rFonts w:ascii="Times New Roman" w:hAnsi="Times New Roman" w:cs="Times New Roman"/>
                <w:sz w:val="24"/>
                <w:szCs w:val="24"/>
                <w:lang w:val="en-US"/>
              </w:rPr>
            </w:pPr>
          </w:p>
          <w:p w:rsidR="002775E4" w:rsidRPr="008F21B4" w:rsidRDefault="002775E4" w:rsidP="00394DFC">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“Chemo was the last resort. You know, it was the last thing left in the pocket.”</w:t>
            </w:r>
          </w:p>
          <w:p w:rsidR="002775E4" w:rsidRPr="008F21B4" w:rsidRDefault="002775E4" w:rsidP="00394DFC">
            <w:pPr>
              <w:spacing w:after="0" w:line="240" w:lineRule="auto"/>
              <w:rPr>
                <w:rFonts w:ascii="Times New Roman" w:hAnsi="Times New Roman" w:cs="Times New Roman"/>
                <w:sz w:val="24"/>
                <w:szCs w:val="24"/>
                <w:lang w:val="en-US"/>
              </w:rPr>
            </w:pPr>
          </w:p>
          <w:p w:rsidR="002775E4" w:rsidRPr="008F21B4" w:rsidRDefault="002775E4" w:rsidP="00394DFC">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“And also, he was concerned about …..for the length of time that he has left…….you know, what his longevity is, you know, if he don’t do it, then what……..”</w:t>
            </w:r>
          </w:p>
          <w:p w:rsidR="002775E4" w:rsidRPr="008F21B4" w:rsidRDefault="002775E4" w:rsidP="00394DFC">
            <w:pPr>
              <w:spacing w:after="0" w:line="240" w:lineRule="auto"/>
              <w:rPr>
                <w:rFonts w:ascii="Times New Roman" w:hAnsi="Times New Roman" w:cs="Times New Roman"/>
                <w:sz w:val="24"/>
                <w:szCs w:val="24"/>
                <w:lang w:val="en-US"/>
              </w:rPr>
            </w:pPr>
          </w:p>
          <w:p w:rsidR="002775E4" w:rsidRPr="008F21B4" w:rsidRDefault="002775E4" w:rsidP="00394DFC">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“If he didn’t take the chemo his chances of surviving were slim to none.”</w:t>
            </w:r>
          </w:p>
          <w:p w:rsidR="002775E4" w:rsidRPr="008F21B4" w:rsidRDefault="002775E4" w:rsidP="00394DFC">
            <w:pPr>
              <w:spacing w:after="0" w:line="240" w:lineRule="auto"/>
              <w:rPr>
                <w:rFonts w:ascii="Times New Roman" w:hAnsi="Times New Roman" w:cs="Times New Roman"/>
                <w:sz w:val="24"/>
                <w:szCs w:val="24"/>
                <w:lang w:val="en-US"/>
              </w:rPr>
            </w:pPr>
          </w:p>
          <w:p w:rsidR="002775E4" w:rsidRPr="008F21B4" w:rsidRDefault="002775E4" w:rsidP="00394DFC">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 xml:space="preserve">“Well I guess you want to know how effective the treatment may be, you know, there’s statistics on everything so you know, we would…I would want to know how effective the treatment is, what are the side effects of course, and really what…I guess the big thing is what the expectation is at the end of the </w:t>
            </w:r>
            <w:r w:rsidRPr="008F21B4">
              <w:rPr>
                <w:rFonts w:ascii="Times New Roman" w:hAnsi="Times New Roman" w:cs="Times New Roman"/>
                <w:sz w:val="24"/>
                <w:szCs w:val="24"/>
                <w:lang w:val="en-US"/>
              </w:rPr>
              <w:lastRenderedPageBreak/>
              <w:t>treatment. Maybe that’s not a question we always ask but maybe should. Um, is what can we expect when the treatment is over.”</w:t>
            </w:r>
          </w:p>
          <w:p w:rsidR="002775E4" w:rsidRDefault="002775E4" w:rsidP="00394DFC">
            <w:pPr>
              <w:spacing w:after="0" w:line="240" w:lineRule="auto"/>
              <w:rPr>
                <w:rFonts w:ascii="Times New Roman" w:hAnsi="Times New Roman" w:cs="Times New Roman"/>
                <w:sz w:val="24"/>
                <w:szCs w:val="24"/>
                <w:lang w:val="en-US"/>
              </w:rPr>
            </w:pPr>
          </w:p>
          <w:p w:rsidR="00CB7F8F" w:rsidRDefault="00CB7F8F" w:rsidP="00394DFC">
            <w:pPr>
              <w:spacing w:after="0" w:line="240" w:lineRule="auto"/>
              <w:rPr>
                <w:rFonts w:ascii="Times New Roman" w:hAnsi="Times New Roman" w:cs="Times New Roman"/>
                <w:sz w:val="24"/>
                <w:szCs w:val="24"/>
                <w:lang w:val="en-US"/>
              </w:rPr>
            </w:pPr>
          </w:p>
          <w:p w:rsidR="00CB7F8F" w:rsidRDefault="00CB7F8F" w:rsidP="00394DFC">
            <w:pPr>
              <w:spacing w:after="0" w:line="240" w:lineRule="auto"/>
              <w:rPr>
                <w:rFonts w:ascii="Times New Roman" w:hAnsi="Times New Roman" w:cs="Times New Roman"/>
                <w:sz w:val="24"/>
                <w:szCs w:val="24"/>
                <w:lang w:val="en-US"/>
              </w:rPr>
            </w:pPr>
          </w:p>
          <w:p w:rsidR="00CB7F8F" w:rsidRDefault="00CB7F8F" w:rsidP="00394DFC">
            <w:pPr>
              <w:spacing w:after="0" w:line="240" w:lineRule="auto"/>
              <w:rPr>
                <w:rFonts w:ascii="Times New Roman" w:hAnsi="Times New Roman" w:cs="Times New Roman"/>
                <w:sz w:val="24"/>
                <w:szCs w:val="24"/>
                <w:lang w:val="en-US"/>
              </w:rPr>
            </w:pPr>
          </w:p>
          <w:p w:rsidR="00CB7F8F" w:rsidRPr="008F21B4" w:rsidRDefault="00CB7F8F" w:rsidP="00394DFC">
            <w:pPr>
              <w:spacing w:after="0" w:line="240" w:lineRule="auto"/>
              <w:rPr>
                <w:rFonts w:ascii="Times New Roman" w:hAnsi="Times New Roman" w:cs="Times New Roman"/>
                <w:sz w:val="24"/>
                <w:szCs w:val="24"/>
                <w:lang w:val="en-US"/>
              </w:rPr>
            </w:pPr>
          </w:p>
          <w:p w:rsidR="00CB7F8F" w:rsidRPr="00CB7F8F" w:rsidRDefault="00CB7F8F" w:rsidP="00CB7F8F">
            <w:pPr>
              <w:spacing w:after="0" w:line="240" w:lineRule="auto"/>
              <w:rPr>
                <w:rFonts w:ascii="Times New Roman" w:hAnsi="Times New Roman" w:cs="Times New Roman"/>
                <w:b/>
                <w:sz w:val="24"/>
                <w:szCs w:val="24"/>
                <w:lang w:val="en-US"/>
              </w:rPr>
            </w:pPr>
            <w:r w:rsidRPr="00CB7F8F">
              <w:rPr>
                <w:rFonts w:ascii="Times New Roman" w:hAnsi="Times New Roman" w:cs="Times New Roman"/>
                <w:b/>
                <w:sz w:val="24"/>
                <w:szCs w:val="24"/>
                <w:lang w:val="en-US"/>
              </w:rPr>
              <w:t xml:space="preserve">Supplemental information Table 2 continued: themes from family members </w:t>
            </w:r>
          </w:p>
          <w:p w:rsidR="00CB7F8F" w:rsidRPr="008F21B4" w:rsidRDefault="00CB7F8F" w:rsidP="00CB7F8F">
            <w:pPr>
              <w:spacing w:after="0" w:line="240" w:lineRule="auto"/>
              <w:rPr>
                <w:rFonts w:ascii="Times New Roman" w:hAnsi="Times New Roman" w:cs="Times New Roman"/>
                <w:sz w:val="24"/>
                <w:szCs w:val="24"/>
                <w:lang w:val="en-US"/>
              </w:rPr>
            </w:pPr>
          </w:p>
          <w:p w:rsidR="002775E4" w:rsidRPr="008F21B4" w:rsidRDefault="00CB7F8F" w:rsidP="00CB7F8F">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 xml:space="preserve"> </w:t>
            </w:r>
            <w:r w:rsidR="002775E4" w:rsidRPr="008F21B4">
              <w:rPr>
                <w:rFonts w:ascii="Times New Roman" w:hAnsi="Times New Roman" w:cs="Times New Roman"/>
                <w:sz w:val="24"/>
                <w:szCs w:val="24"/>
                <w:lang w:val="en-US"/>
              </w:rPr>
              <w:t>“So generally I would just…if it was a treatment I would just google that particular treatment and then…I did filter through the particular websites that came up. I really tended to stay more with the Canadian Cancer Society or the American Cancer Society. More I just wanted to make sure it wasn’t just um…you know, there’s a lot of stuff out there and uh, sometimes I would even read something from the drug company that makes the particular drug. So probably between those three things: the drug company and the cancer societies.”</w:t>
            </w:r>
          </w:p>
          <w:p w:rsidR="002775E4" w:rsidRPr="008F21B4" w:rsidRDefault="002775E4" w:rsidP="00394DFC">
            <w:pPr>
              <w:spacing w:after="0" w:line="240" w:lineRule="auto"/>
              <w:rPr>
                <w:rFonts w:ascii="Times New Roman" w:hAnsi="Times New Roman" w:cs="Times New Roman"/>
                <w:sz w:val="24"/>
                <w:szCs w:val="24"/>
                <w:lang w:val="en-US"/>
              </w:rPr>
            </w:pPr>
          </w:p>
          <w:p w:rsidR="002775E4" w:rsidRPr="008F21B4" w:rsidRDefault="002775E4" w:rsidP="00394DFC">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 xml:space="preserve">“I would simply perform a google search on something. So for example, um, when we were told that the lung cancer was now…there were some suggestions that the cancer might be in adjacent lymph nodes…um I had to remind myself what lymph nodes did and where they could be found. So I would google lymph nodes and I would um…and then…I think I remember looking up terms, like metastasizing, just to kind of get a better sense of cancer spread and growth and that kind of thing. </w:t>
            </w:r>
          </w:p>
          <w:p w:rsidR="002775E4" w:rsidRPr="008F21B4" w:rsidRDefault="002775E4" w:rsidP="00394DFC">
            <w:pPr>
              <w:spacing w:after="0" w:line="240" w:lineRule="auto"/>
              <w:rPr>
                <w:rFonts w:ascii="Times New Roman" w:hAnsi="Times New Roman" w:cs="Times New Roman"/>
                <w:sz w:val="24"/>
                <w:szCs w:val="24"/>
                <w:lang w:val="en-US"/>
              </w:rPr>
            </w:pPr>
          </w:p>
          <w:p w:rsidR="002775E4" w:rsidRPr="008F21B4" w:rsidRDefault="002775E4" w:rsidP="00CB7F8F">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“But for patients who may be older, or who don’t speak as fluently, you really have to sometimes be on top of things because you know, the doctor can say one thing and then something else happens. Like we’ve had quite a few occasions where she said “Oh the appointment would be, you know, between such a date or such a date and we would have to do this first and that first” but then when it’s booked, it’s not the way the doctor said. And so you have to be aware of that, and then you have to bring it up and then they have to change it or they have to confirm it with the doctor. So if you didn’t, you know, if I didn’t, if you’re not aware of that, then you know, you would just end up doing whatever is arranged for you, right, which may not have been what the doctor wanted in the first place.”</w:t>
            </w:r>
          </w:p>
        </w:tc>
      </w:tr>
      <w:tr w:rsidR="002775E4" w:rsidRPr="008F21B4" w:rsidTr="005A5C52">
        <w:tc>
          <w:tcPr>
            <w:tcW w:w="10201" w:type="dxa"/>
          </w:tcPr>
          <w:p w:rsidR="002775E4" w:rsidRPr="008F21B4" w:rsidRDefault="00CB7F8F" w:rsidP="00394DFC">
            <w:pPr>
              <w:spacing w:after="0" w:line="240" w:lineRule="auto"/>
              <w:rPr>
                <w:rFonts w:ascii="Times New Roman" w:hAnsi="Times New Roman" w:cs="Times New Roman"/>
                <w:b/>
                <w:sz w:val="24"/>
                <w:szCs w:val="24"/>
                <w:lang w:val="en-US"/>
              </w:rPr>
            </w:pPr>
            <w:r w:rsidRPr="008F21B4">
              <w:rPr>
                <w:rFonts w:ascii="Times New Roman" w:hAnsi="Times New Roman" w:cs="Times New Roman"/>
                <w:b/>
                <w:sz w:val="32"/>
                <w:szCs w:val="24"/>
                <w:lang w:val="en-US"/>
              </w:rPr>
              <w:lastRenderedPageBreak/>
              <w:t>Oncologist</w:t>
            </w:r>
            <w:r w:rsidR="002775E4" w:rsidRPr="008F21B4">
              <w:rPr>
                <w:rFonts w:ascii="Times New Roman" w:hAnsi="Times New Roman" w:cs="Times New Roman"/>
                <w:b/>
                <w:sz w:val="32"/>
                <w:szCs w:val="24"/>
                <w:lang w:val="en-US"/>
              </w:rPr>
              <w:t xml:space="preserve"> Perspectives: Easy decision</w:t>
            </w:r>
          </w:p>
        </w:tc>
      </w:tr>
      <w:tr w:rsidR="002775E4" w:rsidRPr="008F21B4" w:rsidTr="005A5C52">
        <w:tc>
          <w:tcPr>
            <w:tcW w:w="10201" w:type="dxa"/>
          </w:tcPr>
          <w:p w:rsidR="002775E4" w:rsidRPr="008F21B4" w:rsidRDefault="002775E4" w:rsidP="00394DFC">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Most oncologists described the decision as an “easy” on them as the patients were fit and healthy and it was easy for most patients. None of them contacted the family physician as it was not needed, they did not see the benefits of doing that, they were too busy and the family physician would not be experienced enough to contribute or was perceived as not being interested in this. They used few tools for assessments of the patient’s fitness for treatment. No oncologist used any formal geriatric assessment tools to help inform treatment recommendations.</w:t>
            </w:r>
          </w:p>
          <w:p w:rsidR="002775E4" w:rsidRPr="008F21B4" w:rsidRDefault="002775E4" w:rsidP="00394DFC">
            <w:pPr>
              <w:spacing w:after="0" w:line="240" w:lineRule="auto"/>
              <w:rPr>
                <w:rFonts w:ascii="Times New Roman" w:hAnsi="Times New Roman" w:cs="Times New Roman"/>
                <w:sz w:val="24"/>
                <w:szCs w:val="24"/>
                <w:lang w:val="en-US"/>
              </w:rPr>
            </w:pPr>
          </w:p>
          <w:p w:rsidR="002775E4" w:rsidRPr="008F21B4" w:rsidRDefault="002775E4" w:rsidP="00394DFC">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“……by the time we made the decision I think she was 70, the, you know she’s very fit she’s completely independently functioning”</w:t>
            </w:r>
          </w:p>
          <w:p w:rsidR="002775E4" w:rsidRPr="008F21B4" w:rsidRDefault="002775E4" w:rsidP="00394DFC">
            <w:pPr>
              <w:spacing w:after="0" w:line="240" w:lineRule="auto"/>
              <w:rPr>
                <w:rFonts w:ascii="Times New Roman" w:hAnsi="Times New Roman" w:cs="Times New Roman"/>
                <w:sz w:val="24"/>
                <w:szCs w:val="24"/>
                <w:lang w:val="en-US"/>
              </w:rPr>
            </w:pPr>
          </w:p>
          <w:p w:rsidR="002775E4" w:rsidRPr="008F21B4" w:rsidRDefault="002775E4" w:rsidP="00394DFC">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“I offered metronomic cyclophosphamide which is a really not standard chemotherapy but because of her age, well tolerated, it’s oral so she doesn’t have to come as often. Um, so this was not a difficult decision for me to offer chemotherapy.”</w:t>
            </w:r>
          </w:p>
          <w:p w:rsidR="002775E4" w:rsidRPr="008F21B4" w:rsidRDefault="002775E4" w:rsidP="00394DFC">
            <w:pPr>
              <w:spacing w:after="0" w:line="240" w:lineRule="auto"/>
              <w:rPr>
                <w:rFonts w:ascii="Times New Roman" w:hAnsi="Times New Roman" w:cs="Times New Roman"/>
                <w:sz w:val="24"/>
                <w:szCs w:val="24"/>
                <w:lang w:val="en-US"/>
              </w:rPr>
            </w:pPr>
          </w:p>
          <w:p w:rsidR="002775E4" w:rsidRPr="008F21B4" w:rsidRDefault="002775E4" w:rsidP="00394DFC">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 Patient did not have much health issue to start with”</w:t>
            </w:r>
          </w:p>
          <w:p w:rsidR="002775E4" w:rsidRPr="008F21B4" w:rsidRDefault="002775E4" w:rsidP="00394DFC">
            <w:pPr>
              <w:spacing w:after="0" w:line="240" w:lineRule="auto"/>
              <w:rPr>
                <w:rFonts w:ascii="Times New Roman" w:hAnsi="Times New Roman" w:cs="Times New Roman"/>
                <w:sz w:val="24"/>
                <w:szCs w:val="24"/>
                <w:lang w:val="en-US"/>
              </w:rPr>
            </w:pPr>
          </w:p>
          <w:p w:rsidR="002775E4" w:rsidRPr="008F21B4" w:rsidRDefault="002775E4" w:rsidP="00394DFC">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“It was an easy decision for him in the sense that he already had chemo experience.”</w:t>
            </w:r>
          </w:p>
          <w:p w:rsidR="002775E4" w:rsidRPr="008F21B4" w:rsidRDefault="002775E4" w:rsidP="00394DFC">
            <w:pPr>
              <w:spacing w:after="0" w:line="240" w:lineRule="auto"/>
              <w:rPr>
                <w:rFonts w:ascii="Times New Roman" w:hAnsi="Times New Roman" w:cs="Times New Roman"/>
                <w:sz w:val="24"/>
                <w:szCs w:val="24"/>
                <w:lang w:val="en-US"/>
              </w:rPr>
            </w:pPr>
          </w:p>
          <w:p w:rsidR="002775E4" w:rsidRPr="008F21B4" w:rsidRDefault="002775E4" w:rsidP="00394DFC">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“I find some of the older patients have problems with trust because their experience in the past has been that every cancer patient around them has died and died quickly. So, finding ways to explain this to……to explain that, yes they got chemo and yes they died but one is not the cause of the other…… you know, you see more people eating popsicles when it’s a really hot day it doesn’t mean the popsicles are causing the heat, right? Like, using those analogies.”</w:t>
            </w:r>
          </w:p>
          <w:p w:rsidR="002775E4" w:rsidRPr="008F21B4" w:rsidRDefault="002775E4" w:rsidP="00394DFC">
            <w:pPr>
              <w:spacing w:after="0" w:line="240" w:lineRule="auto"/>
              <w:rPr>
                <w:rFonts w:ascii="Times New Roman" w:hAnsi="Times New Roman" w:cs="Times New Roman"/>
                <w:sz w:val="24"/>
                <w:szCs w:val="24"/>
                <w:lang w:val="en-US"/>
              </w:rPr>
            </w:pPr>
          </w:p>
          <w:p w:rsidR="00CB7F8F" w:rsidRPr="00CB7F8F" w:rsidRDefault="00CB7F8F" w:rsidP="00CB7F8F">
            <w:pPr>
              <w:rPr>
                <w:rFonts w:ascii="Times New Roman" w:hAnsi="Times New Roman" w:cs="Times New Roman"/>
                <w:b/>
                <w:sz w:val="24"/>
                <w:szCs w:val="24"/>
                <w:lang w:val="en-US"/>
              </w:rPr>
            </w:pPr>
            <w:r w:rsidRPr="00CB7F8F">
              <w:rPr>
                <w:rFonts w:ascii="Times New Roman" w:hAnsi="Times New Roman" w:cs="Times New Roman"/>
                <w:b/>
                <w:sz w:val="24"/>
                <w:szCs w:val="24"/>
                <w:lang w:val="en-US"/>
              </w:rPr>
              <w:t>Supplemental information Table 2 continued: themes from Oncologists</w:t>
            </w:r>
          </w:p>
          <w:p w:rsidR="002775E4" w:rsidRPr="008F21B4" w:rsidRDefault="002775E4" w:rsidP="00394DFC">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“Often it is not easy to explain to patients that simply other people suffered from chemo and subsequently die does not mean chemo kills. Patients have trust issues regarding chemo”</w:t>
            </w:r>
          </w:p>
          <w:p w:rsidR="002775E4" w:rsidRPr="008F21B4" w:rsidRDefault="002775E4" w:rsidP="00394DFC">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“I don’t do that (use of assessment tools). I don’t know whether right or wrong... That might be something that changes with time but at the moment, I trust my medical sense. Whether that’s good is another question.”</w:t>
            </w:r>
          </w:p>
          <w:p w:rsidR="002775E4" w:rsidRPr="008F21B4" w:rsidRDefault="002775E4" w:rsidP="00394DFC">
            <w:pPr>
              <w:spacing w:after="0" w:line="240" w:lineRule="auto"/>
              <w:rPr>
                <w:rFonts w:ascii="Times New Roman" w:hAnsi="Times New Roman" w:cs="Times New Roman"/>
                <w:sz w:val="24"/>
                <w:szCs w:val="24"/>
                <w:lang w:val="en-US"/>
              </w:rPr>
            </w:pPr>
          </w:p>
          <w:p w:rsidR="002775E4" w:rsidRPr="008F21B4" w:rsidRDefault="002775E4" w:rsidP="00394DFC">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“Some patients are extremely interested in having active treatment while I would have my concerns that the risks may actually outweigh the benefits. And I find it very difficult to deal with.”</w:t>
            </w:r>
          </w:p>
          <w:p w:rsidR="002775E4" w:rsidRPr="008F21B4" w:rsidRDefault="002775E4" w:rsidP="00394DFC">
            <w:pPr>
              <w:spacing w:after="0" w:line="240" w:lineRule="auto"/>
              <w:rPr>
                <w:rFonts w:ascii="Times New Roman" w:hAnsi="Times New Roman" w:cs="Times New Roman"/>
                <w:sz w:val="24"/>
                <w:szCs w:val="24"/>
                <w:lang w:val="en-US"/>
              </w:rPr>
            </w:pPr>
          </w:p>
          <w:p w:rsidR="002775E4" w:rsidRPr="008F21B4" w:rsidRDefault="002775E4" w:rsidP="00394DFC">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 xml:space="preserve"> “I know their opinion (Family physician’s) won’t be more informed than mine”</w:t>
            </w:r>
          </w:p>
          <w:p w:rsidR="002775E4" w:rsidRPr="008F21B4" w:rsidRDefault="002775E4" w:rsidP="00394DFC">
            <w:pPr>
              <w:spacing w:after="0" w:line="240" w:lineRule="auto"/>
              <w:rPr>
                <w:rFonts w:ascii="Times New Roman" w:hAnsi="Times New Roman" w:cs="Times New Roman"/>
                <w:sz w:val="24"/>
                <w:szCs w:val="24"/>
                <w:lang w:val="en-US"/>
              </w:rPr>
            </w:pPr>
          </w:p>
          <w:p w:rsidR="002775E4" w:rsidRPr="008F21B4" w:rsidRDefault="002775E4" w:rsidP="00394DFC">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 xml:space="preserve"> “They (family physicians) delegate to us anyhow”</w:t>
            </w:r>
          </w:p>
          <w:p w:rsidR="002775E4" w:rsidRPr="008F21B4" w:rsidRDefault="002775E4" w:rsidP="00394DFC">
            <w:pPr>
              <w:spacing w:after="0" w:line="240" w:lineRule="auto"/>
              <w:rPr>
                <w:rFonts w:ascii="Times New Roman" w:hAnsi="Times New Roman" w:cs="Times New Roman"/>
                <w:sz w:val="24"/>
                <w:szCs w:val="24"/>
                <w:lang w:val="en-US"/>
              </w:rPr>
            </w:pPr>
          </w:p>
          <w:p w:rsidR="002775E4" w:rsidRPr="008F21B4" w:rsidRDefault="002775E4" w:rsidP="00CB7F8F">
            <w:pPr>
              <w:tabs>
                <w:tab w:val="left" w:pos="5161"/>
              </w:tabs>
              <w:spacing w:after="0" w:line="240" w:lineRule="auto"/>
              <w:rPr>
                <w:rFonts w:ascii="Times New Roman" w:hAnsi="Times New Roman" w:cs="Times New Roman"/>
                <w:b/>
                <w:color w:val="0000FF"/>
                <w:sz w:val="24"/>
                <w:szCs w:val="24"/>
                <w:lang w:val="en-US"/>
              </w:rPr>
            </w:pPr>
            <w:r w:rsidRPr="008F21B4">
              <w:rPr>
                <w:rFonts w:ascii="Times New Roman" w:hAnsi="Times New Roman" w:cs="Times New Roman"/>
                <w:sz w:val="24"/>
                <w:szCs w:val="24"/>
                <w:lang w:val="en-US"/>
              </w:rPr>
              <w:t xml:space="preserve">“I think (patient) was so busy in the hospital system I don’t know that she had time to see her family doctor but I don’t recall. I find that the engagement with family doctors is variable. I agree we can do a better job, they all get letters. If anybody calls, I’m quite close to some family doctors, like I have a family doctor who, her patient goes to see her all the time and so I see them when she feels they need to be seen and I am in touch with her directly about things that you know have or have not gotten sorted out. So I like to support family doctors. We give them information about the plan but we don’t give them supporting education and I think particularly for older patients you know, what is the role of the family doctor in helping to make the decisions. Some people are very reliant on their family doctor. You know, this is someone that they’ve known, they trust them, they’re uncertain that their values are being represented in this decision or recommendation and so they want to double check with the family doctor. And I support that. I have no, I mean I have patients who do that. I think that’s a great idea. Sometimes though I’m not sure that the family doctors know what the information is and sometimes I’m not sure they know what the patient’s values are but they probably know better than we do. And then you know, how </w:t>
            </w:r>
            <w:proofErr w:type="gramStart"/>
            <w:r w:rsidRPr="008F21B4">
              <w:rPr>
                <w:rFonts w:ascii="Times New Roman" w:hAnsi="Times New Roman" w:cs="Times New Roman"/>
                <w:sz w:val="24"/>
                <w:szCs w:val="24"/>
                <w:lang w:val="en-US"/>
              </w:rPr>
              <w:t>do we</w:t>
            </w:r>
            <w:proofErr w:type="gramEnd"/>
            <w:r w:rsidRPr="008F21B4">
              <w:rPr>
                <w:rFonts w:ascii="Times New Roman" w:hAnsi="Times New Roman" w:cs="Times New Roman"/>
                <w:sz w:val="24"/>
                <w:szCs w:val="24"/>
                <w:lang w:val="en-US"/>
              </w:rPr>
              <w:t xml:space="preserve"> support family doctors to help us with that toxicity pace to make, you know, to make sure that they have more points of contact for reliable management information to support them. I don’t know the answers to that. I mean its education, and we need better infrastructure and communication.”</w:t>
            </w:r>
          </w:p>
        </w:tc>
      </w:tr>
      <w:tr w:rsidR="002775E4" w:rsidRPr="008F21B4" w:rsidTr="005A5C52">
        <w:tc>
          <w:tcPr>
            <w:tcW w:w="10201" w:type="dxa"/>
          </w:tcPr>
          <w:p w:rsidR="002775E4" w:rsidRPr="008F21B4" w:rsidRDefault="002775E4" w:rsidP="00394DFC">
            <w:pPr>
              <w:spacing w:after="0" w:line="240" w:lineRule="auto"/>
              <w:rPr>
                <w:rFonts w:ascii="Times New Roman" w:hAnsi="Times New Roman" w:cs="Times New Roman"/>
                <w:b/>
                <w:sz w:val="32"/>
                <w:szCs w:val="24"/>
                <w:lang w:val="en-US"/>
              </w:rPr>
            </w:pPr>
            <w:r w:rsidRPr="008F21B4">
              <w:rPr>
                <w:rFonts w:ascii="Times New Roman" w:hAnsi="Times New Roman" w:cs="Times New Roman"/>
                <w:b/>
                <w:sz w:val="32"/>
                <w:szCs w:val="24"/>
                <w:lang w:val="en-US"/>
              </w:rPr>
              <w:lastRenderedPageBreak/>
              <w:t>Family Physician’s perspectives: Lack of involvement</w:t>
            </w:r>
          </w:p>
        </w:tc>
      </w:tr>
      <w:tr w:rsidR="002775E4" w:rsidRPr="008F21B4" w:rsidTr="005A5C52">
        <w:tc>
          <w:tcPr>
            <w:tcW w:w="10201" w:type="dxa"/>
          </w:tcPr>
          <w:p w:rsidR="002775E4" w:rsidRPr="008F21B4" w:rsidRDefault="002775E4" w:rsidP="00394DFC">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 xml:space="preserve">None was included in treatment decision-making whereas several wanted to be more involved and involved earlier in the cancer treatment trajectory. Several family physicians saw their older patients during cancer treatment for non-cancer related issues. They wanted more information on the actual drug given, they wanted to know more about the side effects, the goals of the treatment and when the </w:t>
            </w:r>
            <w:r w:rsidRPr="008F21B4">
              <w:rPr>
                <w:rFonts w:ascii="Times New Roman" w:hAnsi="Times New Roman" w:cs="Times New Roman"/>
                <w:sz w:val="24"/>
                <w:szCs w:val="24"/>
                <w:lang w:val="en-US"/>
              </w:rPr>
              <w:lastRenderedPageBreak/>
              <w:t xml:space="preserve">treatment started so they can support their older patients better during their treatment. Many mentioned the importance of keeping their door open during the treatments, to be there to support their patients. They reported that some did return for non-cancer care, while others only returned at the end-of-life or palliative stage. Most were satisfied with the cancer care their patients received. </w:t>
            </w:r>
          </w:p>
          <w:p w:rsidR="002775E4" w:rsidRPr="008F21B4" w:rsidRDefault="002775E4" w:rsidP="00394DFC">
            <w:pPr>
              <w:spacing w:after="0" w:line="240" w:lineRule="auto"/>
              <w:rPr>
                <w:rFonts w:ascii="Times New Roman" w:hAnsi="Times New Roman" w:cs="Times New Roman"/>
                <w:sz w:val="24"/>
                <w:szCs w:val="24"/>
                <w:lang w:val="en-US"/>
              </w:rPr>
            </w:pPr>
          </w:p>
          <w:p w:rsidR="002775E4" w:rsidRPr="008F21B4" w:rsidRDefault="002775E4" w:rsidP="00394DFC">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“So my role was really sort of after he had gone to the oncologists, and they outlined an initial treatment plan. My role was secondary in just giving him some advice on the various options and trying to help him focus on the different pros and cons of all the different options along the way. It’s become very complicated as things have progressed but I`ve sort of been in the background as more of an advisor and support, offering support and managing as I`ve said, things that may arise, in between visits to the oncologists and things that may arise when he`s not able to reach the oncologists often enough.”</w:t>
            </w:r>
          </w:p>
          <w:p w:rsidR="00CB7F8F" w:rsidRPr="00CB7F8F" w:rsidRDefault="00CB7F8F" w:rsidP="00CB7F8F">
            <w:pPr>
              <w:spacing w:after="0" w:line="240" w:lineRule="auto"/>
              <w:rPr>
                <w:rFonts w:ascii="Times New Roman" w:hAnsi="Times New Roman" w:cs="Times New Roman"/>
                <w:sz w:val="24"/>
                <w:szCs w:val="24"/>
                <w:lang w:val="en-US"/>
              </w:rPr>
            </w:pPr>
            <w:r w:rsidRPr="00CB7F8F">
              <w:rPr>
                <w:rFonts w:ascii="Times New Roman" w:hAnsi="Times New Roman" w:cs="Times New Roman"/>
                <w:b/>
                <w:sz w:val="24"/>
                <w:szCs w:val="24"/>
                <w:lang w:val="en-US"/>
              </w:rPr>
              <w:t xml:space="preserve">Supplemental information Table 2 continued: themes from </w:t>
            </w:r>
            <w:r>
              <w:rPr>
                <w:rFonts w:ascii="Times New Roman" w:hAnsi="Times New Roman" w:cs="Times New Roman"/>
                <w:b/>
                <w:sz w:val="24"/>
                <w:szCs w:val="24"/>
                <w:lang w:val="en-US"/>
              </w:rPr>
              <w:t>F</w:t>
            </w:r>
            <w:r w:rsidRPr="00CB7F8F">
              <w:rPr>
                <w:rFonts w:ascii="Times New Roman" w:hAnsi="Times New Roman" w:cs="Times New Roman"/>
                <w:b/>
                <w:sz w:val="24"/>
                <w:szCs w:val="24"/>
                <w:lang w:val="en-US"/>
              </w:rPr>
              <w:t xml:space="preserve">amily </w:t>
            </w:r>
            <w:r>
              <w:rPr>
                <w:rFonts w:ascii="Times New Roman" w:hAnsi="Times New Roman" w:cs="Times New Roman"/>
                <w:b/>
                <w:sz w:val="24"/>
                <w:szCs w:val="24"/>
                <w:lang w:val="en-US"/>
              </w:rPr>
              <w:t>Physicians</w:t>
            </w:r>
          </w:p>
          <w:p w:rsidR="002775E4" w:rsidRPr="008F21B4" w:rsidRDefault="002775E4" w:rsidP="00394DFC">
            <w:pPr>
              <w:spacing w:after="0" w:line="240" w:lineRule="auto"/>
              <w:rPr>
                <w:rFonts w:ascii="Times New Roman" w:hAnsi="Times New Roman" w:cs="Times New Roman"/>
                <w:sz w:val="24"/>
                <w:szCs w:val="24"/>
                <w:lang w:val="en-US"/>
              </w:rPr>
            </w:pPr>
          </w:p>
          <w:p w:rsidR="002775E4" w:rsidRPr="008F21B4" w:rsidRDefault="002775E4" w:rsidP="00394DFC">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“I would like to have on occasion more opportunities to speak directly to the oncologists and maybe be a bit more involved in the original treatment plan, given that I’m sort of more familiar with the patient and you know his wishes, desires, life goals than they may be and patients are often pretty intimidated when they are in that setting. So that kind of conversation would be really nice up front.”</w:t>
            </w:r>
          </w:p>
          <w:p w:rsidR="002775E4" w:rsidRPr="008F21B4" w:rsidRDefault="002775E4" w:rsidP="00394DFC">
            <w:pPr>
              <w:spacing w:after="0" w:line="240" w:lineRule="auto"/>
              <w:rPr>
                <w:rFonts w:ascii="Times New Roman" w:hAnsi="Times New Roman" w:cs="Times New Roman"/>
                <w:sz w:val="24"/>
                <w:szCs w:val="24"/>
                <w:lang w:val="en-US"/>
              </w:rPr>
            </w:pPr>
          </w:p>
          <w:p w:rsidR="002775E4" w:rsidRPr="008F21B4" w:rsidRDefault="002775E4" w:rsidP="00394DFC">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“Probably after the initial meeting, you know, an opportunity to have a brief telephone conversation prior to setting up treatment plans. Either initiated by the oncology people or myself but with sort of maybe a note from them just saying that kind of contact would be welcome.”</w:t>
            </w:r>
          </w:p>
          <w:p w:rsidR="002775E4" w:rsidRPr="008F21B4" w:rsidRDefault="002775E4" w:rsidP="00394DFC">
            <w:pPr>
              <w:spacing w:after="0" w:line="240" w:lineRule="auto"/>
              <w:rPr>
                <w:rFonts w:ascii="Times New Roman" w:hAnsi="Times New Roman" w:cs="Times New Roman"/>
                <w:sz w:val="24"/>
                <w:szCs w:val="24"/>
                <w:lang w:val="en-US"/>
              </w:rPr>
            </w:pPr>
          </w:p>
          <w:p w:rsidR="002775E4" w:rsidRPr="008F21B4" w:rsidRDefault="002775E4" w:rsidP="00394DFC">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 xml:space="preserve">“I think the one thing, I think that could generally be done better is managing the transition from active to palliative care and involving me earlier in that, in that situation because I provide palliative care locally here. And so I often usually have to wait until the patient feels that he </w:t>
            </w:r>
            <w:proofErr w:type="spellStart"/>
            <w:r w:rsidRPr="008F21B4">
              <w:rPr>
                <w:rFonts w:ascii="Times New Roman" w:hAnsi="Times New Roman" w:cs="Times New Roman"/>
                <w:sz w:val="24"/>
                <w:szCs w:val="24"/>
                <w:lang w:val="en-US"/>
              </w:rPr>
              <w:t>his</w:t>
            </w:r>
            <w:proofErr w:type="spellEnd"/>
            <w:r w:rsidRPr="008F21B4">
              <w:rPr>
                <w:rFonts w:ascii="Times New Roman" w:hAnsi="Times New Roman" w:cs="Times New Roman"/>
                <w:sz w:val="24"/>
                <w:szCs w:val="24"/>
                <w:lang w:val="en-US"/>
              </w:rPr>
              <w:t xml:space="preserve"> ready and it gets difficult for me sometimes around that issue. So I basically deal with that by being available and making sure the patient knows I’m available but I think possibly, that’s something that, I think the oncologist and urologist could maybe involve me in a little bit earlier. You know that they’re thinking that, they should sort of switch into more palliative mode.”</w:t>
            </w:r>
          </w:p>
          <w:p w:rsidR="002775E4" w:rsidRPr="008F21B4" w:rsidRDefault="002775E4" w:rsidP="00394DFC">
            <w:pPr>
              <w:spacing w:after="0" w:line="240" w:lineRule="auto"/>
              <w:rPr>
                <w:rFonts w:ascii="Times New Roman" w:hAnsi="Times New Roman" w:cs="Times New Roman"/>
                <w:sz w:val="24"/>
                <w:szCs w:val="24"/>
                <w:lang w:val="en-US"/>
              </w:rPr>
            </w:pPr>
          </w:p>
          <w:p w:rsidR="002775E4" w:rsidRPr="008F21B4" w:rsidRDefault="002775E4" w:rsidP="00394DFC">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 xml:space="preserve"> “Yeah, there always, I mean, it’s not just this oncologist it’s something that I think is hardly ever addressed directly by the oncologists to the physicians. As in, I never receive a note to say that we feel we are reaching the end of possible life prolonging interventions and that we should shift to a more palliative approach. It’s nothing, that is never something that is explicit it’s always implicit and always kind of feel our way through that.”</w:t>
            </w:r>
          </w:p>
          <w:p w:rsidR="002775E4" w:rsidRPr="008F21B4" w:rsidRDefault="002775E4" w:rsidP="00394DFC">
            <w:pPr>
              <w:spacing w:after="0" w:line="240" w:lineRule="auto"/>
              <w:rPr>
                <w:rFonts w:ascii="Times New Roman" w:hAnsi="Times New Roman" w:cs="Times New Roman"/>
                <w:sz w:val="24"/>
                <w:szCs w:val="24"/>
                <w:lang w:val="en-US"/>
              </w:rPr>
            </w:pPr>
          </w:p>
          <w:p w:rsidR="002775E4" w:rsidRPr="008F21B4" w:rsidRDefault="002775E4" w:rsidP="00394DFC">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“It is important to let patients know that my door is always open if there are any questions or concerns.”</w:t>
            </w:r>
          </w:p>
          <w:p w:rsidR="002775E4" w:rsidRPr="008F21B4" w:rsidRDefault="002775E4" w:rsidP="00394DFC">
            <w:pPr>
              <w:spacing w:after="0" w:line="240" w:lineRule="auto"/>
              <w:rPr>
                <w:rFonts w:ascii="Times New Roman" w:hAnsi="Times New Roman" w:cs="Times New Roman"/>
                <w:sz w:val="24"/>
                <w:szCs w:val="24"/>
                <w:lang w:val="en-US"/>
              </w:rPr>
            </w:pPr>
          </w:p>
          <w:p w:rsidR="002775E4" w:rsidRPr="008F21B4" w:rsidRDefault="002775E4" w:rsidP="00394DFC">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 xml:space="preserve">“I always tell my patients, “I’m sort of the ringleader, </w:t>
            </w:r>
            <w:proofErr w:type="gramStart"/>
            <w:r w:rsidRPr="008F21B4">
              <w:rPr>
                <w:rFonts w:ascii="Times New Roman" w:hAnsi="Times New Roman" w:cs="Times New Roman"/>
                <w:sz w:val="24"/>
                <w:szCs w:val="24"/>
                <w:lang w:val="en-US"/>
              </w:rPr>
              <w:t>if</w:t>
            </w:r>
            <w:proofErr w:type="gramEnd"/>
            <w:r w:rsidRPr="008F21B4">
              <w:rPr>
                <w:rFonts w:ascii="Times New Roman" w:hAnsi="Times New Roman" w:cs="Times New Roman"/>
                <w:sz w:val="24"/>
                <w:szCs w:val="24"/>
                <w:lang w:val="en-US"/>
              </w:rPr>
              <w:t xml:space="preserve"> there’s a problem you contact me.”</w:t>
            </w:r>
          </w:p>
          <w:p w:rsidR="002775E4" w:rsidRPr="008F21B4" w:rsidRDefault="002775E4" w:rsidP="00394DFC">
            <w:pPr>
              <w:spacing w:after="0" w:line="240" w:lineRule="auto"/>
              <w:rPr>
                <w:rFonts w:ascii="Times New Roman" w:hAnsi="Times New Roman" w:cs="Times New Roman"/>
                <w:sz w:val="24"/>
                <w:szCs w:val="24"/>
                <w:lang w:val="en-US"/>
              </w:rPr>
            </w:pPr>
          </w:p>
          <w:p w:rsidR="002775E4" w:rsidRPr="008F21B4" w:rsidRDefault="002775E4" w:rsidP="00394DFC">
            <w:pPr>
              <w:spacing w:after="0" w:line="240" w:lineRule="auto"/>
              <w:rPr>
                <w:rFonts w:ascii="Times New Roman" w:hAnsi="Times New Roman" w:cs="Times New Roman"/>
                <w:sz w:val="24"/>
                <w:szCs w:val="24"/>
                <w:lang w:val="en-US"/>
              </w:rPr>
            </w:pPr>
            <w:r w:rsidRPr="008F21B4">
              <w:rPr>
                <w:rFonts w:ascii="Times New Roman" w:hAnsi="Times New Roman" w:cs="Times New Roman"/>
                <w:sz w:val="24"/>
                <w:szCs w:val="24"/>
                <w:lang w:val="en-US"/>
              </w:rPr>
              <w:t xml:space="preserve">“……people need to have a good relation with their family doctor, </w:t>
            </w:r>
            <w:proofErr w:type="gramStart"/>
            <w:r w:rsidRPr="008F21B4">
              <w:rPr>
                <w:rFonts w:ascii="Times New Roman" w:hAnsi="Times New Roman" w:cs="Times New Roman"/>
                <w:sz w:val="24"/>
                <w:szCs w:val="24"/>
                <w:lang w:val="en-US"/>
              </w:rPr>
              <w:t>and  uh</w:t>
            </w:r>
            <w:proofErr w:type="gramEnd"/>
            <w:r w:rsidRPr="008F21B4">
              <w:rPr>
                <w:rFonts w:ascii="Times New Roman" w:hAnsi="Times New Roman" w:cs="Times New Roman"/>
                <w:sz w:val="24"/>
                <w:szCs w:val="24"/>
                <w:lang w:val="en-US"/>
              </w:rPr>
              <w:t>……and know that they have someone to call when they get into trouble.”</w:t>
            </w:r>
          </w:p>
          <w:p w:rsidR="002775E4" w:rsidRPr="008F21B4" w:rsidRDefault="002775E4" w:rsidP="00394DFC">
            <w:pPr>
              <w:spacing w:after="0" w:line="240" w:lineRule="auto"/>
              <w:rPr>
                <w:rFonts w:ascii="Times New Roman" w:hAnsi="Times New Roman" w:cs="Times New Roman"/>
                <w:sz w:val="24"/>
                <w:szCs w:val="24"/>
                <w:lang w:val="en-US"/>
              </w:rPr>
            </w:pPr>
          </w:p>
          <w:p w:rsidR="002775E4" w:rsidRPr="008F21B4" w:rsidRDefault="002775E4" w:rsidP="00394DFC">
            <w:pPr>
              <w:spacing w:after="0" w:line="240" w:lineRule="auto"/>
              <w:rPr>
                <w:rFonts w:ascii="Times New Roman" w:hAnsi="Times New Roman" w:cs="Times New Roman"/>
                <w:b/>
                <w:sz w:val="24"/>
                <w:szCs w:val="24"/>
                <w:lang w:val="en-US"/>
              </w:rPr>
            </w:pPr>
            <w:r w:rsidRPr="008F21B4">
              <w:rPr>
                <w:rFonts w:ascii="Times New Roman" w:hAnsi="Times New Roman" w:cs="Times New Roman"/>
                <w:sz w:val="24"/>
                <w:szCs w:val="24"/>
                <w:lang w:val="en-US"/>
              </w:rPr>
              <w:t>“When I have patients who are…… With advanced cancer, I usually give them my home number.”</w:t>
            </w:r>
          </w:p>
        </w:tc>
      </w:tr>
    </w:tbl>
    <w:p w:rsidR="002775E4" w:rsidRPr="008F21B4" w:rsidRDefault="002775E4" w:rsidP="00394DFC">
      <w:pPr>
        <w:spacing w:after="0" w:line="240" w:lineRule="auto"/>
        <w:rPr>
          <w:rFonts w:ascii="Times New Roman" w:hAnsi="Times New Roman" w:cs="Times New Roman"/>
          <w:sz w:val="24"/>
          <w:szCs w:val="24"/>
          <w:lang w:val="en-US"/>
        </w:rPr>
      </w:pPr>
      <w:bookmarkStart w:id="0" w:name="_GoBack"/>
      <w:bookmarkEnd w:id="0"/>
    </w:p>
    <w:sectPr w:rsidR="002775E4" w:rsidRPr="008F21B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5E4"/>
    <w:rsid w:val="002775E4"/>
    <w:rsid w:val="00394DFC"/>
    <w:rsid w:val="00813AC1"/>
    <w:rsid w:val="00CB7F8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A6375D-0A69-482D-8524-2622316E2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75E4"/>
    <w:pPr>
      <w:spacing w:after="200" w:line="276" w:lineRule="auto"/>
    </w:pPr>
    <w:rPr>
      <w:rFonts w:eastAsiaTheme="minorEastAsia"/>
      <w:lang w:eastAsia="zh-TW"/>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75E4"/>
    <w:pPr>
      <w:spacing w:after="0" w:line="240" w:lineRule="auto"/>
    </w:pPr>
    <w:rPr>
      <w:rFonts w:eastAsiaTheme="minorEastAsia"/>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775E4"/>
    <w:pPr>
      <w:ind w:left="720"/>
      <w:contextualSpacing/>
    </w:pPr>
  </w:style>
  <w:style w:type="table" w:styleId="GridTable1Light">
    <w:name w:val="Grid Table 1 Light"/>
    <w:basedOn w:val="TableNormal"/>
    <w:uiPriority w:val="46"/>
    <w:rsid w:val="002775E4"/>
    <w:pPr>
      <w:spacing w:after="0" w:line="240" w:lineRule="auto"/>
    </w:pPr>
    <w:rPr>
      <w:rFonts w:eastAsiaTheme="minorEastAsia"/>
      <w:lang w:eastAsia="zh-TW"/>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2762</Words>
  <Characters>15749</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University of Toronto</Company>
  <LinksUpToDate>false</LinksUpToDate>
  <CharactersWithSpaces>18475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Puts</dc:creator>
  <cp:keywords/>
  <dc:description/>
  <cp:lastModifiedBy>Martine Puts</cp:lastModifiedBy>
  <cp:revision>2</cp:revision>
  <dcterms:created xsi:type="dcterms:W3CDTF">2016-07-11T19:14:00Z</dcterms:created>
  <dcterms:modified xsi:type="dcterms:W3CDTF">2016-07-11T19:14:00Z</dcterms:modified>
</cp:coreProperties>
</file>