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8E" w:rsidRPr="00DD5F29" w:rsidRDefault="00D4118E" w:rsidP="00D4118E">
      <w:pPr>
        <w:rPr>
          <w:b/>
          <w:lang w:val="en-US"/>
        </w:rPr>
      </w:pPr>
      <w:proofErr w:type="gramStart"/>
      <w:r w:rsidRPr="00531CB0">
        <w:rPr>
          <w:b/>
          <w:lang w:val="en-US"/>
        </w:rPr>
        <w:t>Su</w:t>
      </w:r>
      <w:r>
        <w:rPr>
          <w:b/>
          <w:lang w:val="en-US"/>
        </w:rPr>
        <w:t>pporting</w:t>
      </w:r>
      <w:r w:rsidRPr="00531CB0">
        <w:rPr>
          <w:b/>
          <w:lang w:val="en-US"/>
        </w:rPr>
        <w:t xml:space="preserve"> information, Table </w:t>
      </w:r>
      <w:r>
        <w:rPr>
          <w:b/>
          <w:lang w:val="en-US"/>
        </w:rPr>
        <w:t>3</w:t>
      </w:r>
      <w:r w:rsidRPr="00531CB0">
        <w:rPr>
          <w:b/>
          <w:lang w:val="en-US"/>
        </w:rPr>
        <w:t>.</w:t>
      </w:r>
      <w:proofErr w:type="gramEnd"/>
      <w:r w:rsidRPr="00531CB0">
        <w:rPr>
          <w:b/>
          <w:lang w:val="en-US"/>
        </w:rPr>
        <w:t xml:space="preserve"> </w:t>
      </w:r>
      <w:proofErr w:type="spellStart"/>
      <w:r w:rsidRPr="00DD5F29">
        <w:rPr>
          <w:b/>
          <w:lang w:val="en-US"/>
        </w:rPr>
        <w:t>Univariate</w:t>
      </w:r>
      <w:proofErr w:type="spellEnd"/>
      <w:r w:rsidRPr="00DD5F29">
        <w:rPr>
          <w:b/>
          <w:lang w:val="en-US"/>
        </w:rPr>
        <w:t xml:space="preserve"> association of the characteristics of the patients with their supportive care needs.</w:t>
      </w:r>
    </w:p>
    <w:p w:rsidR="00D4118E" w:rsidRPr="00005B44" w:rsidRDefault="00D4118E" w:rsidP="00D4118E">
      <w:pPr>
        <w:rPr>
          <w:lang w:val="en-US"/>
        </w:rPr>
      </w:pPr>
    </w:p>
    <w:tbl>
      <w:tblPr>
        <w:tblW w:w="5000" w:type="pct"/>
        <w:tblLayout w:type="fixed"/>
        <w:tblLook w:val="04A0"/>
      </w:tblPr>
      <w:tblGrid>
        <w:gridCol w:w="1578"/>
        <w:gridCol w:w="1333"/>
        <w:gridCol w:w="1333"/>
        <w:gridCol w:w="1333"/>
        <w:gridCol w:w="1333"/>
        <w:gridCol w:w="1333"/>
        <w:gridCol w:w="1333"/>
      </w:tblGrid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</w:p>
        </w:tc>
        <w:tc>
          <w:tcPr>
            <w:tcW w:w="4176" w:type="pct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Supportive care needs dimensions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  <w:vAlign w:val="center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Characteristic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Psychological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Health System and Information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Physical and daily living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Patient care and support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Sexuality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Additional</w:t>
            </w:r>
          </w:p>
        </w:tc>
      </w:tr>
      <w:tr w:rsidR="00D4118E" w:rsidRPr="00827111" w:rsidTr="00E60B2E"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rPr>
                <w:lang w:val="en-US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r </w:t>
            </w:r>
            <w:r w:rsidRPr="00827111">
              <w:rPr>
                <w:lang w:val="en-US"/>
              </w:rPr>
              <w:t>or Means (SD)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r </w:t>
            </w:r>
            <w:r w:rsidRPr="00827111">
              <w:rPr>
                <w:lang w:val="en-US"/>
              </w:rPr>
              <w:t>or Means (SD)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r </w:t>
            </w:r>
            <w:r w:rsidRPr="00827111">
              <w:rPr>
                <w:lang w:val="en-US"/>
              </w:rPr>
              <w:t>or Means (SD)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r </w:t>
            </w:r>
            <w:r w:rsidRPr="00827111">
              <w:rPr>
                <w:lang w:val="en-US"/>
              </w:rPr>
              <w:t>or Means (SD)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r </w:t>
            </w:r>
            <w:r w:rsidRPr="00827111">
              <w:rPr>
                <w:lang w:val="en-US"/>
              </w:rPr>
              <w:t>or Means (SD)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r </w:t>
            </w:r>
            <w:r w:rsidRPr="00827111">
              <w:rPr>
                <w:lang w:val="en-US"/>
              </w:rPr>
              <w:t>or Means (SD)</w:t>
            </w:r>
          </w:p>
        </w:tc>
      </w:tr>
      <w:tr w:rsidR="00D4118E" w:rsidRPr="00827111" w:rsidTr="00E60B2E">
        <w:tc>
          <w:tcPr>
            <w:tcW w:w="824" w:type="pct"/>
            <w:tcBorders>
              <w:top w:val="single" w:sz="4" w:space="0" w:color="auto"/>
            </w:tcBorders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Age 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-0.185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-0.046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-0.131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-0.119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-0.282</w:t>
            </w:r>
          </w:p>
        </w:tc>
        <w:tc>
          <w:tcPr>
            <w:tcW w:w="6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-0.099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FFFFFF"/>
          </w:tcPr>
          <w:p w:rsidR="00D4118E" w:rsidRPr="00827111" w:rsidRDefault="00D4118E" w:rsidP="00E60B2E">
            <w:pPr>
              <w:rPr>
                <w:i/>
                <w:lang w:val="en-US"/>
              </w:rPr>
            </w:pPr>
            <w:r w:rsidRPr="00827111">
              <w:rPr>
                <w:i/>
                <w:lang w:val="en-US"/>
              </w:rPr>
              <w:t xml:space="preserve"> p-value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.02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.55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.09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.12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.19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FFFFFF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Number of children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-0.108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0.047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0.003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0.008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-0.028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0.043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FFFFFF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 p-value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.16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.54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.96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.92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.72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.58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FFFFFF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Marital status 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</w:tr>
      <w:tr w:rsidR="00D4118E" w:rsidRPr="00827111" w:rsidTr="00E60B2E">
        <w:trPr>
          <w:trHeight w:val="65"/>
        </w:trPr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With partner 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34.59 (27.29)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61.83 (31.30)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16.45 (21.12)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38.46 (26.27)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19.66 (25.15)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38.12 (28.79)</w:t>
            </w:r>
          </w:p>
        </w:tc>
      </w:tr>
      <w:tr w:rsidR="00D4118E" w:rsidRPr="00827111" w:rsidTr="00E60B2E">
        <w:trPr>
          <w:trHeight w:val="65"/>
        </w:trPr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Without partner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34.15 (29.28)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62.26 (32.29)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17.41 (23.28)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40.36 (31.61)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9.52 (20.44)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42.68 (31.99)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  p-value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.92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.93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.79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.70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.35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Education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Low 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26.99 (25.80)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57.62 (33.75)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15.56 (21.14)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35.28 (27.70)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8.80 (19.65)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35.37 (30.68)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Middle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35.65 (27.55)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62.94 (31.15)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16.25 (20.90)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39.42 (27.59)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19.07 (24.21)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40.10 (28.94)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High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53.00 (29.05)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70.91 (24.47)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24.67 (29.12)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50.33 (30.91)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25.00 (32.12)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51.33 (31.65)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</w:t>
            </w:r>
            <w:r w:rsidRPr="00827111">
              <w:rPr>
                <w:i/>
                <w:lang w:val="en-US"/>
              </w:rPr>
              <w:t>p-value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.31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.34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.18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Work status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Employed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41.64 (28.91)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58.76 (32.27)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19.84 (22.04)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40.74 (30.66)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17.62 (23.96)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43.36 (31.02)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Housewife/</w:t>
            </w:r>
            <w:proofErr w:type="spellStart"/>
            <w:r w:rsidRPr="00827111">
              <w:rPr>
                <w:lang w:val="en-US"/>
              </w:rPr>
              <w:t>Retired</w:t>
            </w:r>
            <w:r w:rsidRPr="00827111">
              <w:rPr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30.20 (26.49)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63.45 (31.14)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14.82 (21.46)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38.02 (26.67)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15.69 (24.43)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37.03 (28.73)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FFFFFF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</w:t>
            </w:r>
            <w:r w:rsidRPr="00827111">
              <w:rPr>
                <w:i/>
                <w:lang w:val="en-US"/>
              </w:rPr>
              <w:t>p-value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.01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.35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.15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.55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.62</w:t>
            </w:r>
          </w:p>
        </w:tc>
        <w:tc>
          <w:tcPr>
            <w:tcW w:w="696" w:type="pct"/>
            <w:shd w:val="clear" w:color="auto" w:fill="FFFFFF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.18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Time since diagnosis (months)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-0.089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-0.129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0.029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-0.120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-0.150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-0.119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  p-value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.26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.71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.12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proofErr w:type="spellStart"/>
            <w:r w:rsidRPr="00827111">
              <w:rPr>
                <w:lang w:val="en-US"/>
              </w:rPr>
              <w:t>Comorbidities</w:t>
            </w:r>
            <w:proofErr w:type="spellEnd"/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Yes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35.51 (27.23)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65.84 (29.91)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18.18 (21.60)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41.31 (27.29)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16.67 (23.84)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39.34 (27.82)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No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33.04 (28.82)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56.79 (33.08)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14.86 (22.02)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36.08 (28.91)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15.99 (24.70)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39.93 (32.56)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lastRenderedPageBreak/>
              <w:t xml:space="preserve">  p-value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.57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.32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.23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.87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.90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Life event 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Yes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47.13 (29.12)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65.97 (28.79)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24.50 (25.49)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44.63 (28.92)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22.08 (29.75)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47.88 (28.62)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 xml:space="preserve">  No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30.64 (26.42)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60.77 (32.32)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14.44 (20.06)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37.41 (27.65)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14.66 (22.03)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37.11 (29.86)</w:t>
            </w:r>
          </w:p>
        </w:tc>
      </w:tr>
      <w:tr w:rsidR="00D4118E" w:rsidRPr="00827111" w:rsidTr="00E60B2E">
        <w:trPr>
          <w:trHeight w:val="65"/>
        </w:trPr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  p-value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.36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.05</w:t>
            </w:r>
          </w:p>
        </w:tc>
      </w:tr>
      <w:tr w:rsidR="00D4118E" w:rsidRPr="00827111" w:rsidTr="00E60B2E">
        <w:trPr>
          <w:trHeight w:val="65"/>
        </w:trPr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Anxiety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0.463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0.171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0.284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0.258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0.106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0.294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  p-value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.03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.00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</w:tr>
      <w:tr w:rsidR="00D4118E" w:rsidRPr="00827111" w:rsidTr="00E60B2E">
        <w:tc>
          <w:tcPr>
            <w:tcW w:w="824" w:type="pct"/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lang w:val="en-US"/>
              </w:rPr>
              <w:t>Depression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0.528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0.154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0.479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0.256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0.125</w:t>
            </w:r>
          </w:p>
        </w:tc>
        <w:tc>
          <w:tcPr>
            <w:tcW w:w="696" w:type="pct"/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b/>
                <w:lang w:val="en-US"/>
              </w:rPr>
            </w:pPr>
            <w:r w:rsidRPr="00827111">
              <w:rPr>
                <w:b/>
                <w:lang w:val="en-US"/>
              </w:rPr>
              <w:t>0.362</w:t>
            </w:r>
          </w:p>
        </w:tc>
      </w:tr>
      <w:tr w:rsidR="00D4118E" w:rsidRPr="00827111" w:rsidTr="00E60B2E"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</w:tcPr>
          <w:p w:rsidR="00D4118E" w:rsidRPr="00827111" w:rsidRDefault="00D4118E" w:rsidP="00E60B2E">
            <w:pPr>
              <w:rPr>
                <w:lang w:val="en-US"/>
              </w:rPr>
            </w:pPr>
            <w:r w:rsidRPr="00827111">
              <w:rPr>
                <w:i/>
                <w:lang w:val="en-US"/>
              </w:rPr>
              <w:t xml:space="preserve">  p-value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.04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.00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.10</w:t>
            </w:r>
          </w:p>
        </w:tc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4118E" w:rsidRPr="00827111" w:rsidRDefault="00D4118E" w:rsidP="00E60B2E">
            <w:pPr>
              <w:jc w:val="center"/>
              <w:rPr>
                <w:lang w:val="en-US"/>
              </w:rPr>
            </w:pPr>
            <w:r w:rsidRPr="00827111">
              <w:rPr>
                <w:lang w:val="en-US"/>
              </w:rPr>
              <w:t>&lt;.0001</w:t>
            </w:r>
          </w:p>
        </w:tc>
      </w:tr>
    </w:tbl>
    <w:p w:rsidR="00D4118E" w:rsidRDefault="00D4118E" w:rsidP="00D4118E">
      <w:pPr>
        <w:rPr>
          <w:lang w:val="en-US"/>
        </w:rPr>
      </w:pPr>
      <w:r w:rsidRPr="00005B44">
        <w:rPr>
          <w:lang w:val="en-US"/>
        </w:rPr>
        <w:t xml:space="preserve">Pearson correlations were computed between the continuous variables named in the characteristics column and the supportive care needs dimensions. T-test and One-way ANOVAS were computed between the categorical variables and the supportive care needs dimensions. </w:t>
      </w:r>
      <w:r>
        <w:rPr>
          <w:lang w:val="en-US"/>
        </w:rPr>
        <w:t>Statistically significant values are expressed in bold.</w:t>
      </w:r>
    </w:p>
    <w:p w:rsidR="00E61C4D" w:rsidRPr="00D4118E" w:rsidRDefault="00E61C4D" w:rsidP="00D4118E"/>
    <w:sectPr w:rsidR="00E61C4D" w:rsidRPr="00D4118E" w:rsidSect="00E61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9B52A9"/>
    <w:rsid w:val="0001263B"/>
    <w:rsid w:val="00020756"/>
    <w:rsid w:val="00022A77"/>
    <w:rsid w:val="0002473B"/>
    <w:rsid w:val="00027FB1"/>
    <w:rsid w:val="00053933"/>
    <w:rsid w:val="000558BC"/>
    <w:rsid w:val="00056038"/>
    <w:rsid w:val="000678CC"/>
    <w:rsid w:val="000A58C7"/>
    <w:rsid w:val="000B2387"/>
    <w:rsid w:val="000B4497"/>
    <w:rsid w:val="000C41A4"/>
    <w:rsid w:val="000C68CA"/>
    <w:rsid w:val="000D7A50"/>
    <w:rsid w:val="000F38C7"/>
    <w:rsid w:val="001124C4"/>
    <w:rsid w:val="001162A5"/>
    <w:rsid w:val="00131D7D"/>
    <w:rsid w:val="001468B9"/>
    <w:rsid w:val="001472D5"/>
    <w:rsid w:val="001550AB"/>
    <w:rsid w:val="00163C57"/>
    <w:rsid w:val="00164C22"/>
    <w:rsid w:val="001716DC"/>
    <w:rsid w:val="0019631D"/>
    <w:rsid w:val="001A1F6F"/>
    <w:rsid w:val="001D3714"/>
    <w:rsid w:val="001E0D5E"/>
    <w:rsid w:val="001F3A8E"/>
    <w:rsid w:val="00201224"/>
    <w:rsid w:val="002037EF"/>
    <w:rsid w:val="00211876"/>
    <w:rsid w:val="00212CCD"/>
    <w:rsid w:val="00215328"/>
    <w:rsid w:val="00222244"/>
    <w:rsid w:val="00224746"/>
    <w:rsid w:val="00233EE8"/>
    <w:rsid w:val="00236EA1"/>
    <w:rsid w:val="00247081"/>
    <w:rsid w:val="00253A63"/>
    <w:rsid w:val="00263D2D"/>
    <w:rsid w:val="002829D6"/>
    <w:rsid w:val="00285796"/>
    <w:rsid w:val="002876BF"/>
    <w:rsid w:val="002A5433"/>
    <w:rsid w:val="002E0398"/>
    <w:rsid w:val="002E59EA"/>
    <w:rsid w:val="002F6088"/>
    <w:rsid w:val="003014A6"/>
    <w:rsid w:val="00324308"/>
    <w:rsid w:val="003509C8"/>
    <w:rsid w:val="00354B6D"/>
    <w:rsid w:val="0036196A"/>
    <w:rsid w:val="00362292"/>
    <w:rsid w:val="003714B0"/>
    <w:rsid w:val="00373284"/>
    <w:rsid w:val="0037755A"/>
    <w:rsid w:val="00382E72"/>
    <w:rsid w:val="00383047"/>
    <w:rsid w:val="00394899"/>
    <w:rsid w:val="003A6FE6"/>
    <w:rsid w:val="003B7EB4"/>
    <w:rsid w:val="003C6615"/>
    <w:rsid w:val="003E3FCD"/>
    <w:rsid w:val="003F7DC3"/>
    <w:rsid w:val="00404D41"/>
    <w:rsid w:val="00412DF9"/>
    <w:rsid w:val="004138FF"/>
    <w:rsid w:val="00431440"/>
    <w:rsid w:val="00437CEB"/>
    <w:rsid w:val="00447F86"/>
    <w:rsid w:val="00465F70"/>
    <w:rsid w:val="00480E4B"/>
    <w:rsid w:val="00487345"/>
    <w:rsid w:val="004878CA"/>
    <w:rsid w:val="00487974"/>
    <w:rsid w:val="004945F9"/>
    <w:rsid w:val="0049652F"/>
    <w:rsid w:val="004C4152"/>
    <w:rsid w:val="004D428E"/>
    <w:rsid w:val="004E0417"/>
    <w:rsid w:val="00505407"/>
    <w:rsid w:val="00532E73"/>
    <w:rsid w:val="00534DAA"/>
    <w:rsid w:val="005738F3"/>
    <w:rsid w:val="00576271"/>
    <w:rsid w:val="00576308"/>
    <w:rsid w:val="00576577"/>
    <w:rsid w:val="00591A6E"/>
    <w:rsid w:val="005A5FD6"/>
    <w:rsid w:val="005A74C0"/>
    <w:rsid w:val="005C5869"/>
    <w:rsid w:val="005D07A7"/>
    <w:rsid w:val="005D7164"/>
    <w:rsid w:val="0060183E"/>
    <w:rsid w:val="00602591"/>
    <w:rsid w:val="00604506"/>
    <w:rsid w:val="00604E6C"/>
    <w:rsid w:val="00622C4F"/>
    <w:rsid w:val="0063373E"/>
    <w:rsid w:val="006422EB"/>
    <w:rsid w:val="00647EF1"/>
    <w:rsid w:val="00653D81"/>
    <w:rsid w:val="0066106B"/>
    <w:rsid w:val="00686BF3"/>
    <w:rsid w:val="006921A4"/>
    <w:rsid w:val="0069429F"/>
    <w:rsid w:val="006A2807"/>
    <w:rsid w:val="006B13FC"/>
    <w:rsid w:val="006B6F98"/>
    <w:rsid w:val="006D5FD9"/>
    <w:rsid w:val="006E09C3"/>
    <w:rsid w:val="006F7902"/>
    <w:rsid w:val="00701143"/>
    <w:rsid w:val="00712A46"/>
    <w:rsid w:val="0072215F"/>
    <w:rsid w:val="007324D9"/>
    <w:rsid w:val="00734FAE"/>
    <w:rsid w:val="00750BC5"/>
    <w:rsid w:val="00753EE3"/>
    <w:rsid w:val="00762B0A"/>
    <w:rsid w:val="00777E80"/>
    <w:rsid w:val="007858E4"/>
    <w:rsid w:val="00792CEF"/>
    <w:rsid w:val="007A7831"/>
    <w:rsid w:val="007C789D"/>
    <w:rsid w:val="007D55EA"/>
    <w:rsid w:val="007E5E7A"/>
    <w:rsid w:val="007E7DB9"/>
    <w:rsid w:val="007F287A"/>
    <w:rsid w:val="008061F7"/>
    <w:rsid w:val="008165F2"/>
    <w:rsid w:val="008170CA"/>
    <w:rsid w:val="008247F8"/>
    <w:rsid w:val="00834B47"/>
    <w:rsid w:val="0085202E"/>
    <w:rsid w:val="008565BA"/>
    <w:rsid w:val="00871828"/>
    <w:rsid w:val="00876A9F"/>
    <w:rsid w:val="00880F76"/>
    <w:rsid w:val="008913AC"/>
    <w:rsid w:val="008A6D8A"/>
    <w:rsid w:val="008B288E"/>
    <w:rsid w:val="008C674F"/>
    <w:rsid w:val="008D155E"/>
    <w:rsid w:val="008E5862"/>
    <w:rsid w:val="008F7C9B"/>
    <w:rsid w:val="00902D8C"/>
    <w:rsid w:val="00905C1B"/>
    <w:rsid w:val="0092082B"/>
    <w:rsid w:val="009236A1"/>
    <w:rsid w:val="00935B6F"/>
    <w:rsid w:val="00940FBC"/>
    <w:rsid w:val="00942105"/>
    <w:rsid w:val="00953FE3"/>
    <w:rsid w:val="00960BD8"/>
    <w:rsid w:val="00962AD1"/>
    <w:rsid w:val="009718F8"/>
    <w:rsid w:val="00995CF9"/>
    <w:rsid w:val="009A215C"/>
    <w:rsid w:val="009B1307"/>
    <w:rsid w:val="009B4973"/>
    <w:rsid w:val="009B52A9"/>
    <w:rsid w:val="009B5E67"/>
    <w:rsid w:val="009C3C4C"/>
    <w:rsid w:val="009D7A22"/>
    <w:rsid w:val="009F4A15"/>
    <w:rsid w:val="009F556B"/>
    <w:rsid w:val="009F7AD8"/>
    <w:rsid w:val="00A068C9"/>
    <w:rsid w:val="00A11BAD"/>
    <w:rsid w:val="00A1387F"/>
    <w:rsid w:val="00A15A06"/>
    <w:rsid w:val="00A2072D"/>
    <w:rsid w:val="00A32C2E"/>
    <w:rsid w:val="00A445D2"/>
    <w:rsid w:val="00A46487"/>
    <w:rsid w:val="00A577F7"/>
    <w:rsid w:val="00A70F69"/>
    <w:rsid w:val="00A74807"/>
    <w:rsid w:val="00A80095"/>
    <w:rsid w:val="00A820D9"/>
    <w:rsid w:val="00A82518"/>
    <w:rsid w:val="00A93EF9"/>
    <w:rsid w:val="00AA6F75"/>
    <w:rsid w:val="00AB2AD0"/>
    <w:rsid w:val="00AB5219"/>
    <w:rsid w:val="00AC2295"/>
    <w:rsid w:val="00AC29E1"/>
    <w:rsid w:val="00AC3595"/>
    <w:rsid w:val="00AC4956"/>
    <w:rsid w:val="00B06A9B"/>
    <w:rsid w:val="00B179D3"/>
    <w:rsid w:val="00B33B9F"/>
    <w:rsid w:val="00B429FC"/>
    <w:rsid w:val="00B818A5"/>
    <w:rsid w:val="00BA1F07"/>
    <w:rsid w:val="00BA38AE"/>
    <w:rsid w:val="00BA3B5A"/>
    <w:rsid w:val="00BD5A74"/>
    <w:rsid w:val="00BD6D98"/>
    <w:rsid w:val="00BD7158"/>
    <w:rsid w:val="00BE6D85"/>
    <w:rsid w:val="00BE7602"/>
    <w:rsid w:val="00C03AFB"/>
    <w:rsid w:val="00C170BD"/>
    <w:rsid w:val="00C60F4C"/>
    <w:rsid w:val="00CA0990"/>
    <w:rsid w:val="00CA2A49"/>
    <w:rsid w:val="00CA6D72"/>
    <w:rsid w:val="00CD32EC"/>
    <w:rsid w:val="00D06FA8"/>
    <w:rsid w:val="00D25D6E"/>
    <w:rsid w:val="00D32526"/>
    <w:rsid w:val="00D3788E"/>
    <w:rsid w:val="00D4118E"/>
    <w:rsid w:val="00D44CD2"/>
    <w:rsid w:val="00D46D88"/>
    <w:rsid w:val="00D57D8F"/>
    <w:rsid w:val="00D72BA9"/>
    <w:rsid w:val="00D82A82"/>
    <w:rsid w:val="00D82CC7"/>
    <w:rsid w:val="00D91730"/>
    <w:rsid w:val="00D918D1"/>
    <w:rsid w:val="00D94383"/>
    <w:rsid w:val="00DA6D08"/>
    <w:rsid w:val="00DD21EC"/>
    <w:rsid w:val="00DE39DA"/>
    <w:rsid w:val="00DF6985"/>
    <w:rsid w:val="00E03A3D"/>
    <w:rsid w:val="00E1134B"/>
    <w:rsid w:val="00E126C9"/>
    <w:rsid w:val="00E150BB"/>
    <w:rsid w:val="00E349AF"/>
    <w:rsid w:val="00E405B0"/>
    <w:rsid w:val="00E57190"/>
    <w:rsid w:val="00E61C4D"/>
    <w:rsid w:val="00E67563"/>
    <w:rsid w:val="00E70672"/>
    <w:rsid w:val="00E75711"/>
    <w:rsid w:val="00E77F3E"/>
    <w:rsid w:val="00E93866"/>
    <w:rsid w:val="00EA430C"/>
    <w:rsid w:val="00EA78A5"/>
    <w:rsid w:val="00EB48AE"/>
    <w:rsid w:val="00EB6F96"/>
    <w:rsid w:val="00EF19E0"/>
    <w:rsid w:val="00F05A3B"/>
    <w:rsid w:val="00F15AD1"/>
    <w:rsid w:val="00F20846"/>
    <w:rsid w:val="00F25363"/>
    <w:rsid w:val="00F26558"/>
    <w:rsid w:val="00F32A37"/>
    <w:rsid w:val="00F52181"/>
    <w:rsid w:val="00F616A9"/>
    <w:rsid w:val="00F641D3"/>
    <w:rsid w:val="00F76C1E"/>
    <w:rsid w:val="00F843FE"/>
    <w:rsid w:val="00F86AB7"/>
    <w:rsid w:val="00FA71E8"/>
    <w:rsid w:val="00FB0DA2"/>
    <w:rsid w:val="00FD35FF"/>
    <w:rsid w:val="00FE2F99"/>
    <w:rsid w:val="00FE3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B7"/>
    <w:pPr>
      <w:suppressAutoHyphens/>
    </w:pPr>
    <w:rPr>
      <w:sz w:val="24"/>
      <w:szCs w:val="24"/>
      <w:lang w:val="it-IT" w:eastAsia="ar-SA"/>
    </w:rPr>
  </w:style>
  <w:style w:type="paragraph" w:styleId="Heading1">
    <w:name w:val="heading 1"/>
    <w:basedOn w:val="Normal"/>
    <w:next w:val="Normal"/>
    <w:link w:val="Heading1Char"/>
    <w:qFormat/>
    <w:rsid w:val="00F86A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86A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86A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86A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F86AB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F86AB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F86AB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F86AB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F86AB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6A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it-IT" w:eastAsia="ar-SA"/>
    </w:rPr>
  </w:style>
  <w:style w:type="character" w:customStyle="1" w:styleId="Heading3Char">
    <w:name w:val="Heading 3 Char"/>
    <w:basedOn w:val="DefaultParagraphFont"/>
    <w:link w:val="Heading3"/>
    <w:rsid w:val="00F86AB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ar-SA"/>
    </w:rPr>
  </w:style>
  <w:style w:type="character" w:styleId="Emphasis">
    <w:name w:val="Emphasis"/>
    <w:basedOn w:val="DefaultParagraphFont"/>
    <w:qFormat/>
    <w:rsid w:val="001E0D5E"/>
    <w:rPr>
      <w:i/>
      <w:iCs/>
    </w:rPr>
  </w:style>
  <w:style w:type="paragraph" w:styleId="ListParagraph">
    <w:name w:val="List Paragraph"/>
    <w:basedOn w:val="Normal"/>
    <w:uiPriority w:val="34"/>
    <w:qFormat/>
    <w:rsid w:val="00F86AB7"/>
    <w:pPr>
      <w:ind w:left="720"/>
      <w:contextualSpacing/>
    </w:pPr>
  </w:style>
  <w:style w:type="paragraph" w:customStyle="1" w:styleId="actaFbody">
    <w:name w:val="acta_F_body"/>
    <w:basedOn w:val="Normal"/>
    <w:link w:val="actaFbodyChar"/>
    <w:rsid w:val="001E0D5E"/>
    <w:pPr>
      <w:spacing w:line="480" w:lineRule="auto"/>
    </w:pPr>
    <w:rPr>
      <w:rFonts w:eastAsia="Batang"/>
      <w:lang w:val="en-GB"/>
    </w:rPr>
  </w:style>
  <w:style w:type="character" w:customStyle="1" w:styleId="actaFbodyChar">
    <w:name w:val="acta_F_body Char"/>
    <w:link w:val="actaFbody"/>
    <w:rsid w:val="001E0D5E"/>
    <w:rPr>
      <w:rFonts w:ascii="Times New Roman" w:eastAsia="Batang" w:hAnsi="Times New Roman" w:cs="Times New Roman"/>
      <w:kern w:val="0"/>
      <w:sz w:val="22"/>
      <w:lang w:val="en-GB"/>
    </w:rPr>
  </w:style>
  <w:style w:type="paragraph" w:customStyle="1" w:styleId="ColorfulList-Accent11">
    <w:name w:val="Colorful List - Accent 11"/>
    <w:basedOn w:val="Normal"/>
    <w:uiPriority w:val="34"/>
    <w:rsid w:val="001E0D5E"/>
    <w:pPr>
      <w:ind w:leftChars="400" w:left="800"/>
    </w:pPr>
    <w:rPr>
      <w:rFonts w:eastAsia="Batang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F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F7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F86A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85202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202E"/>
    <w:rPr>
      <w:rFonts w:ascii="Times New Roman" w:hAnsi="Times New Roman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F86AB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it-IT" w:eastAsia="ar-SA"/>
    </w:rPr>
  </w:style>
  <w:style w:type="character" w:customStyle="1" w:styleId="Heading5Char">
    <w:name w:val="Heading 5 Char"/>
    <w:basedOn w:val="DefaultParagraphFont"/>
    <w:link w:val="Heading5"/>
    <w:rsid w:val="00F86A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ar-SA"/>
    </w:rPr>
  </w:style>
  <w:style w:type="character" w:customStyle="1" w:styleId="Heading6Char">
    <w:name w:val="Heading 6 Char"/>
    <w:basedOn w:val="DefaultParagraphFont"/>
    <w:link w:val="Heading6"/>
    <w:rsid w:val="00F86AB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it-IT" w:eastAsia="ar-SA"/>
    </w:rPr>
  </w:style>
  <w:style w:type="paragraph" w:styleId="BlockText">
    <w:name w:val="Block Text"/>
    <w:basedOn w:val="Normal"/>
    <w:uiPriority w:val="99"/>
    <w:semiHidden/>
    <w:unhideWhenUsed/>
    <w:rsid w:val="0085202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rsid w:val="00F86AB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it-IT" w:eastAsia="ar-SA"/>
    </w:rPr>
  </w:style>
  <w:style w:type="character" w:customStyle="1" w:styleId="Heading8Char">
    <w:name w:val="Heading 8 Char"/>
    <w:basedOn w:val="DefaultParagraphFont"/>
    <w:link w:val="Heading8"/>
    <w:rsid w:val="00F86AB7"/>
    <w:rPr>
      <w:rFonts w:asciiTheme="majorHAnsi" w:eastAsiaTheme="majorEastAsia" w:hAnsiTheme="majorHAnsi" w:cstheme="majorBidi"/>
      <w:color w:val="404040" w:themeColor="text1" w:themeTint="BF"/>
      <w:lang w:val="it-IT" w:eastAsia="ar-SA"/>
    </w:rPr>
  </w:style>
  <w:style w:type="character" w:customStyle="1" w:styleId="Heading9Char">
    <w:name w:val="Heading 9 Char"/>
    <w:basedOn w:val="DefaultParagraphFont"/>
    <w:link w:val="Heading9"/>
    <w:rsid w:val="00F86AB7"/>
    <w:rPr>
      <w:rFonts w:asciiTheme="majorHAnsi" w:eastAsiaTheme="majorEastAsia" w:hAnsiTheme="majorHAnsi" w:cstheme="majorBidi"/>
      <w:i/>
      <w:iCs/>
      <w:color w:val="404040" w:themeColor="text1" w:themeTint="BF"/>
      <w:lang w:val="it-IT" w:eastAsia="ar-SA"/>
    </w:rPr>
  </w:style>
  <w:style w:type="paragraph" w:styleId="Caption">
    <w:name w:val="caption"/>
    <w:basedOn w:val="Normal"/>
    <w:next w:val="Normal"/>
    <w:unhideWhenUsed/>
    <w:qFormat/>
    <w:rsid w:val="00F86AB7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F86AB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86A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it-IT" w:eastAsia="ar-SA"/>
    </w:rPr>
  </w:style>
  <w:style w:type="paragraph" w:styleId="Subtitle">
    <w:name w:val="Subtitle"/>
    <w:basedOn w:val="Normal"/>
    <w:next w:val="Normal"/>
    <w:link w:val="SubtitleChar"/>
    <w:qFormat/>
    <w:rsid w:val="00F86AB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F86AB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it-IT" w:eastAsia="ar-SA"/>
    </w:rPr>
  </w:style>
  <w:style w:type="paragraph" w:styleId="NoSpacing">
    <w:name w:val="No Spacing"/>
    <w:uiPriority w:val="1"/>
    <w:qFormat/>
    <w:rsid w:val="00F86AB7"/>
    <w:pPr>
      <w:suppressAutoHyphens/>
    </w:pPr>
    <w:rPr>
      <w:sz w:val="24"/>
      <w:szCs w:val="24"/>
      <w:lang w:val="it-IT" w:eastAsia="ar-SA"/>
    </w:rPr>
  </w:style>
  <w:style w:type="paragraph" w:styleId="Quote">
    <w:name w:val="Quote"/>
    <w:basedOn w:val="Normal"/>
    <w:next w:val="Normal"/>
    <w:link w:val="QuoteChar"/>
    <w:uiPriority w:val="29"/>
    <w:qFormat/>
    <w:rsid w:val="00F86AB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86AB7"/>
    <w:rPr>
      <w:i/>
      <w:iCs/>
      <w:color w:val="000000" w:themeColor="text1"/>
      <w:sz w:val="24"/>
      <w:szCs w:val="24"/>
      <w:lang w:val="it-IT" w:eastAsia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AB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AB7"/>
    <w:rPr>
      <w:b/>
      <w:bCs/>
      <w:i/>
      <w:iCs/>
      <w:color w:val="4F81BD" w:themeColor="accent1"/>
      <w:sz w:val="24"/>
      <w:szCs w:val="24"/>
      <w:lang w:val="it-IT" w:eastAsia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6AB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2124</Characters>
  <Application>Microsoft Office Word</Application>
  <DocSecurity>0</DocSecurity>
  <Lines>31</Lines>
  <Paragraphs>10</Paragraphs>
  <ScaleCrop>false</ScaleCrop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RCATUBAY</dc:creator>
  <cp:lastModifiedBy>RCATUBAY</cp:lastModifiedBy>
  <cp:revision>2</cp:revision>
  <dcterms:created xsi:type="dcterms:W3CDTF">2017-05-05T12:57:00Z</dcterms:created>
  <dcterms:modified xsi:type="dcterms:W3CDTF">2017-05-05T12:57:00Z</dcterms:modified>
</cp:coreProperties>
</file>