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C2373" w14:textId="77777777" w:rsidR="00546345" w:rsidRDefault="00546345">
      <w:pPr>
        <w:rPr>
          <w:rStyle w:val="s2"/>
          <w:rFonts w:ascii="Calibri" w:hAnsi="Calibri" w:cs="Calibri"/>
          <w:b/>
          <w:bCs/>
          <w:color w:val="000000"/>
        </w:rPr>
      </w:pPr>
      <w:r>
        <w:rPr>
          <w:rStyle w:val="s2"/>
          <w:rFonts w:ascii="Calibri" w:hAnsi="Calibri" w:cs="Calibri"/>
          <w:b/>
          <w:bCs/>
          <w:color w:val="000000"/>
        </w:rPr>
        <w:br w:type="page"/>
      </w:r>
      <w:bookmarkStart w:id="0" w:name="_GoBack"/>
      <w:bookmarkEnd w:id="0"/>
    </w:p>
    <w:p w14:paraId="3ADB4B5E" w14:textId="577C39EB" w:rsidR="00546345" w:rsidRPr="00AA71D9" w:rsidRDefault="00546345" w:rsidP="00482C4F">
      <w:pPr>
        <w:spacing w:line="360" w:lineRule="auto"/>
        <w:rPr>
          <w:rFonts w:ascii="Calibri" w:hAnsi="Calibri" w:cs="Calibri"/>
        </w:rPr>
      </w:pPr>
      <w:r w:rsidRPr="00AA71D9">
        <w:rPr>
          <w:rStyle w:val="s2"/>
          <w:rFonts w:ascii="Calibri" w:hAnsi="Calibri" w:cs="Calibri"/>
          <w:b/>
          <w:bCs/>
          <w:color w:val="000000"/>
        </w:rPr>
        <w:lastRenderedPageBreak/>
        <w:t>Online Resource 1a</w:t>
      </w:r>
      <w:r w:rsidR="005E7BB4">
        <w:rPr>
          <w:rStyle w:val="s2"/>
          <w:rFonts w:ascii="Calibri" w:hAnsi="Calibri" w:cs="Calibri"/>
          <w:b/>
          <w:bCs/>
          <w:color w:val="000000"/>
        </w:rPr>
        <w:t>.</w:t>
      </w:r>
      <w:r w:rsidRPr="00AA71D9">
        <w:rPr>
          <w:rStyle w:val="s2"/>
          <w:rFonts w:ascii="Calibri" w:hAnsi="Calibri" w:cs="Calibri"/>
          <w:b/>
          <w:bCs/>
          <w:i/>
          <w:iCs/>
          <w:color w:val="000000"/>
        </w:rPr>
        <w:t xml:space="preserve"> </w:t>
      </w:r>
      <w:r w:rsidRPr="00AA71D9">
        <w:rPr>
          <w:rFonts w:ascii="Calibri" w:hAnsi="Calibri" w:cs="Calibri"/>
        </w:rPr>
        <w:t xml:space="preserve">Patient and Family Member </w:t>
      </w:r>
      <w:r w:rsidR="00AA71D9" w:rsidRPr="00AA71D9">
        <w:rPr>
          <w:rFonts w:ascii="Calibri" w:hAnsi="Calibri" w:cs="Calibri"/>
        </w:rPr>
        <w:t xml:space="preserve">Capability-Opportunity-Motivation-Behaviour (COM-B) </w:t>
      </w:r>
      <w:r w:rsidRPr="00AA71D9">
        <w:rPr>
          <w:rFonts w:ascii="Calibri" w:hAnsi="Calibri" w:cs="Calibri"/>
        </w:rPr>
        <w:t xml:space="preserve">and </w:t>
      </w:r>
      <w:r w:rsidR="00AA71D9" w:rsidRPr="00AA71D9">
        <w:rPr>
          <w:rFonts w:ascii="Calibri" w:hAnsi="Calibri" w:cs="Calibri"/>
        </w:rPr>
        <w:t>Theoretical Domains Framework (TDF)</w:t>
      </w:r>
      <w:r w:rsidRPr="00AA71D9">
        <w:rPr>
          <w:rFonts w:ascii="Calibri" w:hAnsi="Calibri" w:cs="Calibri"/>
        </w:rPr>
        <w:t xml:space="preserve"> Informed Interview Schedule </w:t>
      </w:r>
    </w:p>
    <w:p w14:paraId="665CE0E4" w14:textId="77777777" w:rsidR="00546345" w:rsidRPr="00D46B1E" w:rsidRDefault="00546345" w:rsidP="00546345">
      <w:pPr>
        <w:rPr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415"/>
        <w:gridCol w:w="1832"/>
        <w:gridCol w:w="2597"/>
        <w:gridCol w:w="8104"/>
      </w:tblGrid>
      <w:tr w:rsidR="00546345" w:rsidRPr="00AA71D9" w14:paraId="204880A3" w14:textId="77777777" w:rsidTr="00546345">
        <w:trPr>
          <w:trHeight w:val="263"/>
          <w:tblHeader/>
        </w:trPr>
        <w:tc>
          <w:tcPr>
            <w:tcW w:w="1416" w:type="dxa"/>
            <w:shd w:val="clear" w:color="auto" w:fill="A5C9EB" w:themeFill="text2" w:themeFillTint="40"/>
          </w:tcPr>
          <w:p w14:paraId="0F961F0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COM-B Main Construct</w:t>
            </w:r>
          </w:p>
        </w:tc>
        <w:tc>
          <w:tcPr>
            <w:tcW w:w="1837" w:type="dxa"/>
            <w:shd w:val="clear" w:color="auto" w:fill="A5C9EB" w:themeFill="text2" w:themeFillTint="40"/>
          </w:tcPr>
          <w:p w14:paraId="0D313779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COM-B Smaller Construct</w:t>
            </w:r>
          </w:p>
        </w:tc>
        <w:tc>
          <w:tcPr>
            <w:tcW w:w="2604" w:type="dxa"/>
            <w:shd w:val="clear" w:color="auto" w:fill="A5C9EB" w:themeFill="text2" w:themeFillTint="40"/>
          </w:tcPr>
          <w:p w14:paraId="3429CDF6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TDF Domain(s)</w:t>
            </w:r>
          </w:p>
        </w:tc>
        <w:tc>
          <w:tcPr>
            <w:tcW w:w="8177" w:type="dxa"/>
            <w:shd w:val="clear" w:color="auto" w:fill="A5C9EB" w:themeFill="text2" w:themeFillTint="40"/>
          </w:tcPr>
          <w:p w14:paraId="42CF2844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Question</w:t>
            </w:r>
          </w:p>
        </w:tc>
      </w:tr>
      <w:tr w:rsidR="00546345" w:rsidRPr="00AA71D9" w14:paraId="3A2930A0" w14:textId="77777777" w:rsidTr="00546345">
        <w:trPr>
          <w:trHeight w:val="205"/>
        </w:trPr>
        <w:tc>
          <w:tcPr>
            <w:tcW w:w="1416" w:type="dxa"/>
            <w:vMerge w:val="restart"/>
            <w:shd w:val="clear" w:color="auto" w:fill="DAE9F7" w:themeFill="text2" w:themeFillTint="1A"/>
          </w:tcPr>
          <w:p w14:paraId="187BAF14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BF85F24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266CFDA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D40CDFE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A2B3D0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D1E2E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9FAA72F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FECAC2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59584ED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4193E7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Capability</w:t>
            </w:r>
          </w:p>
          <w:p w14:paraId="177DD77D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 w:val="restart"/>
            <w:shd w:val="clear" w:color="auto" w:fill="DAE9F7" w:themeFill="text2" w:themeFillTint="1A"/>
          </w:tcPr>
          <w:p w14:paraId="51C086BD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1FDE091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39D07B2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Physical capability</w:t>
            </w:r>
          </w:p>
          <w:p w14:paraId="1A3D1C8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 w:val="restart"/>
            <w:shd w:val="clear" w:color="auto" w:fill="DAE9F7" w:themeFill="text2" w:themeFillTint="1A"/>
          </w:tcPr>
          <w:p w14:paraId="357BE086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C615616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D3068ED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Skills</w:t>
            </w:r>
          </w:p>
        </w:tc>
        <w:tc>
          <w:tcPr>
            <w:tcW w:w="8177" w:type="dxa"/>
          </w:tcPr>
          <w:p w14:paraId="75362B54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What physical activities do you currently do?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7F7CE213" w14:textId="77777777" w:rsidTr="00546345">
        <w:trPr>
          <w:trHeight w:val="316"/>
        </w:trPr>
        <w:tc>
          <w:tcPr>
            <w:tcW w:w="1416" w:type="dxa"/>
            <w:vMerge/>
            <w:shd w:val="clear" w:color="auto" w:fill="F2CEED" w:themeFill="accent5" w:themeFillTint="33"/>
          </w:tcPr>
          <w:p w14:paraId="593B2E62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F2CEED" w:themeFill="accent5" w:themeFillTint="33"/>
          </w:tcPr>
          <w:p w14:paraId="4E6F51A6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/>
            <w:shd w:val="clear" w:color="auto" w:fill="F2CEED" w:themeFill="accent5" w:themeFillTint="33"/>
          </w:tcPr>
          <w:p w14:paraId="1F9C244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44294D07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highlight w:val="green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Have your activity levels changed from pre to post diagnosis? (Can you please elaborate?)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(Patients)</w:t>
            </w:r>
          </w:p>
        </w:tc>
      </w:tr>
      <w:tr w:rsidR="00546345" w:rsidRPr="00AA71D9" w14:paraId="71DF2DA8" w14:textId="77777777" w:rsidTr="00546345">
        <w:trPr>
          <w:trHeight w:val="358"/>
        </w:trPr>
        <w:tc>
          <w:tcPr>
            <w:tcW w:w="1416" w:type="dxa"/>
            <w:vMerge/>
            <w:shd w:val="clear" w:color="auto" w:fill="F2CEED" w:themeFill="accent5" w:themeFillTint="33"/>
          </w:tcPr>
          <w:p w14:paraId="74F9FF9D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F2CEED" w:themeFill="accent5" w:themeFillTint="33"/>
          </w:tcPr>
          <w:p w14:paraId="35D02F09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/>
            <w:shd w:val="clear" w:color="auto" w:fill="F2CEED" w:themeFill="accent5" w:themeFillTint="33"/>
          </w:tcPr>
          <w:p w14:paraId="0EA92FA2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0B9518A5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Can you talk about whether there are any types of physical activities you think you would like to do but can’t? </w:t>
            </w:r>
            <w:r w:rsidRPr="00AA71D9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(Patients)</w:t>
            </w:r>
          </w:p>
        </w:tc>
      </w:tr>
      <w:tr w:rsidR="00546345" w:rsidRPr="00AA71D9" w14:paraId="37A0ACFA" w14:textId="77777777" w:rsidTr="00546345">
        <w:trPr>
          <w:trHeight w:val="388"/>
        </w:trPr>
        <w:tc>
          <w:tcPr>
            <w:tcW w:w="1416" w:type="dxa"/>
            <w:vMerge/>
            <w:shd w:val="clear" w:color="auto" w:fill="F2CEED" w:themeFill="accent5" w:themeFillTint="33"/>
          </w:tcPr>
          <w:p w14:paraId="19E77D52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 w:val="restart"/>
            <w:shd w:val="clear" w:color="auto" w:fill="DAE9F7" w:themeFill="text2" w:themeFillTint="1A"/>
          </w:tcPr>
          <w:p w14:paraId="60BF6CDB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AC004FF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38C72A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E16ECC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08630B0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70691BA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211527B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Psychological capability</w:t>
            </w:r>
          </w:p>
          <w:p w14:paraId="2D95FE3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 w:val="restart"/>
            <w:shd w:val="clear" w:color="auto" w:fill="DAE9F7" w:themeFill="text2" w:themeFillTint="1A"/>
          </w:tcPr>
          <w:p w14:paraId="6E46736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FC5EDB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73D616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8CF1AD7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C45833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Knowledge</w:t>
            </w:r>
          </w:p>
        </w:tc>
        <w:tc>
          <w:tcPr>
            <w:tcW w:w="8177" w:type="dxa"/>
          </w:tcPr>
          <w:p w14:paraId="31C6EDE1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Have you discussed physical activity with any of your healthcare professionals? </w:t>
            </w:r>
            <w:r w:rsidRPr="00AA71D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Prompt: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If so, who have you discussed this with? (Both)</w:t>
            </w:r>
          </w:p>
        </w:tc>
      </w:tr>
      <w:tr w:rsidR="00546345" w:rsidRPr="00AA71D9" w14:paraId="6BBEED06" w14:textId="77777777" w:rsidTr="00546345">
        <w:trPr>
          <w:trHeight w:val="634"/>
        </w:trPr>
        <w:tc>
          <w:tcPr>
            <w:tcW w:w="1416" w:type="dxa"/>
            <w:vMerge/>
          </w:tcPr>
          <w:p w14:paraId="2A18BD4D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</w:tcPr>
          <w:p w14:paraId="1222FB9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/>
          </w:tcPr>
          <w:p w14:paraId="631A36FA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7FBC0955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Do you recall receiving information about physical activity from any of your healthcare professionals since the diagnosis? </w:t>
            </w:r>
            <w:r w:rsidRPr="00AA71D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Prompt: </w:t>
            </w:r>
            <w:r w:rsidRPr="00AA71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If so, what has been discussed with you?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(Both) </w:t>
            </w:r>
          </w:p>
        </w:tc>
      </w:tr>
      <w:tr w:rsidR="00546345" w:rsidRPr="00AA71D9" w14:paraId="3A4CDCAD" w14:textId="77777777" w:rsidTr="00546345">
        <w:trPr>
          <w:trHeight w:val="834"/>
        </w:trPr>
        <w:tc>
          <w:tcPr>
            <w:tcW w:w="1416" w:type="dxa"/>
            <w:vMerge/>
          </w:tcPr>
          <w:p w14:paraId="1697F5CB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</w:tcPr>
          <w:p w14:paraId="5EBD34E7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/>
          </w:tcPr>
          <w:p w14:paraId="1BA358B0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648E1873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Can you talk about whether you think it would have helped to have received information about physical activity? </w:t>
            </w:r>
            <w:r w:rsidRPr="00AA71D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Prompt: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What type of information would you have liked? (Both)</w:t>
            </w:r>
          </w:p>
        </w:tc>
      </w:tr>
      <w:tr w:rsidR="00546345" w:rsidRPr="00AA71D9" w14:paraId="7524E078" w14:textId="77777777" w:rsidTr="00546345">
        <w:trPr>
          <w:trHeight w:val="193"/>
        </w:trPr>
        <w:tc>
          <w:tcPr>
            <w:tcW w:w="1416" w:type="dxa"/>
            <w:vMerge/>
          </w:tcPr>
          <w:p w14:paraId="31BABE14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</w:tcPr>
          <w:p w14:paraId="641AC7F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/>
          </w:tcPr>
          <w:p w14:paraId="7275A870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26CBD7DC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When do you feel would be the best time for healthcare professionals to discuss physical activity?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030A1D49" w14:textId="77777777" w:rsidTr="00546345">
        <w:trPr>
          <w:trHeight w:val="193"/>
        </w:trPr>
        <w:tc>
          <w:tcPr>
            <w:tcW w:w="1416" w:type="dxa"/>
            <w:vMerge/>
          </w:tcPr>
          <w:p w14:paraId="22C45BB9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</w:tcPr>
          <w:p w14:paraId="61FF930F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/>
          </w:tcPr>
          <w:p w14:paraId="24B991E6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7E1EEA29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How do you think that being physically active might impact on dealing with cancer and the treatment received?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409342D7" w14:textId="77777777" w:rsidTr="00546345">
        <w:trPr>
          <w:trHeight w:val="81"/>
        </w:trPr>
        <w:tc>
          <w:tcPr>
            <w:tcW w:w="1416" w:type="dxa"/>
            <w:vMerge/>
          </w:tcPr>
          <w:p w14:paraId="36122CB2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</w:tcPr>
          <w:p w14:paraId="724984D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shd w:val="clear" w:color="auto" w:fill="DAE9F7" w:themeFill="text2" w:themeFillTint="1A"/>
          </w:tcPr>
          <w:p w14:paraId="0979938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Social/professional role and identity</w:t>
            </w:r>
          </w:p>
        </w:tc>
        <w:tc>
          <w:tcPr>
            <w:tcW w:w="8177" w:type="dxa"/>
          </w:tcPr>
          <w:p w14:paraId="181D8C12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Would you prefer to receive information about physical activity from a particular healthcare professional?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(Both)</w:t>
            </w:r>
          </w:p>
        </w:tc>
      </w:tr>
      <w:tr w:rsidR="00546345" w:rsidRPr="00AA71D9" w14:paraId="6EA65292" w14:textId="77777777" w:rsidTr="00546345">
        <w:trPr>
          <w:trHeight w:val="716"/>
        </w:trPr>
        <w:tc>
          <w:tcPr>
            <w:tcW w:w="1416" w:type="dxa"/>
            <w:vMerge w:val="restart"/>
            <w:shd w:val="clear" w:color="auto" w:fill="DAE9F7" w:themeFill="text2" w:themeFillTint="1A"/>
          </w:tcPr>
          <w:p w14:paraId="6C7803B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332E2D0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23417E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3861107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Opportunity</w:t>
            </w:r>
          </w:p>
          <w:p w14:paraId="4947E2AE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 w:val="restart"/>
            <w:shd w:val="clear" w:color="auto" w:fill="DAE9F7" w:themeFill="text2" w:themeFillTint="1A"/>
          </w:tcPr>
          <w:p w14:paraId="65CFFC5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71041E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Physical opportunity</w:t>
            </w:r>
          </w:p>
          <w:p w14:paraId="45BC88B7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 w:val="restart"/>
            <w:shd w:val="clear" w:color="auto" w:fill="DAE9F7" w:themeFill="text2" w:themeFillTint="1A"/>
          </w:tcPr>
          <w:p w14:paraId="6CD5BA02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E4DBD49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Environmental context, and resources</w:t>
            </w:r>
          </w:p>
        </w:tc>
        <w:tc>
          <w:tcPr>
            <w:tcW w:w="8177" w:type="dxa"/>
          </w:tcPr>
          <w:p w14:paraId="67637C59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(If information provided)</w:t>
            </w:r>
            <w:r w:rsidRPr="00AA71D9">
              <w:rPr>
                <w:rFonts w:ascii="Calibri" w:hAnsi="Calibri" w:cs="Calibri"/>
                <w:sz w:val="22"/>
                <w:szCs w:val="22"/>
              </w:rPr>
              <w:t xml:space="preserve"> What information have you received about physical activity from your healthcare professionals since the cancer diagnosis, and what forms of physical activity have been offered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(e.g., enrolment in group supervised physical activity classes, leaflets, being encouraged to be more active in general)</w:t>
            </w:r>
            <w:r w:rsidRPr="00AA71D9">
              <w:rPr>
                <w:rFonts w:ascii="Calibri" w:hAnsi="Calibri" w:cs="Calibri"/>
                <w:sz w:val="22"/>
                <w:szCs w:val="22"/>
              </w:rPr>
              <w:t xml:space="preserve">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745FB8BA" w14:textId="77777777" w:rsidTr="00546345">
        <w:trPr>
          <w:trHeight w:val="495"/>
        </w:trPr>
        <w:tc>
          <w:tcPr>
            <w:tcW w:w="1416" w:type="dxa"/>
            <w:vMerge/>
            <w:shd w:val="clear" w:color="auto" w:fill="DAE9F7" w:themeFill="text2" w:themeFillTint="1A"/>
          </w:tcPr>
          <w:p w14:paraId="7DBAAEF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DAE9F7" w:themeFill="text2" w:themeFillTint="1A"/>
          </w:tcPr>
          <w:p w14:paraId="7DD7F4CD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/>
            <w:shd w:val="clear" w:color="auto" w:fill="DAE9F7" w:themeFill="text2" w:themeFillTint="1A"/>
          </w:tcPr>
          <w:p w14:paraId="60D7550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3FE5F7C9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Do you have facilities available where you live where you can be physically active? Or do you live in an area where it is easy to be physically active?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(Both)</w:t>
            </w:r>
          </w:p>
        </w:tc>
      </w:tr>
      <w:tr w:rsidR="00546345" w:rsidRPr="00AA71D9" w14:paraId="62D654CC" w14:textId="77777777" w:rsidTr="00546345">
        <w:trPr>
          <w:trHeight w:val="394"/>
        </w:trPr>
        <w:tc>
          <w:tcPr>
            <w:tcW w:w="1416" w:type="dxa"/>
            <w:vMerge/>
            <w:shd w:val="clear" w:color="auto" w:fill="DAE9F7" w:themeFill="text2" w:themeFillTint="1A"/>
          </w:tcPr>
          <w:p w14:paraId="173EA831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shd w:val="clear" w:color="auto" w:fill="DAE9F7" w:themeFill="text2" w:themeFillTint="1A"/>
          </w:tcPr>
          <w:p w14:paraId="59C7139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Social opportunity</w:t>
            </w:r>
          </w:p>
        </w:tc>
        <w:tc>
          <w:tcPr>
            <w:tcW w:w="2604" w:type="dxa"/>
            <w:shd w:val="clear" w:color="auto" w:fill="DAE9F7" w:themeFill="text2" w:themeFillTint="1A"/>
          </w:tcPr>
          <w:p w14:paraId="4546DBF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Social influences</w:t>
            </w:r>
          </w:p>
        </w:tc>
        <w:tc>
          <w:tcPr>
            <w:tcW w:w="8177" w:type="dxa"/>
          </w:tcPr>
          <w:p w14:paraId="4A70C22F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Do you have family members/friends who enjoy being physically active?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(Patients)</w:t>
            </w:r>
          </w:p>
        </w:tc>
      </w:tr>
      <w:tr w:rsidR="00546345" w:rsidRPr="00AA71D9" w14:paraId="19660D63" w14:textId="77777777" w:rsidTr="00546345">
        <w:trPr>
          <w:trHeight w:val="789"/>
        </w:trPr>
        <w:tc>
          <w:tcPr>
            <w:tcW w:w="1416" w:type="dxa"/>
            <w:vMerge w:val="restart"/>
            <w:shd w:val="clear" w:color="auto" w:fill="DAE9F7" w:themeFill="text2" w:themeFillTint="1A"/>
          </w:tcPr>
          <w:p w14:paraId="537FFA2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FABFD5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4239AC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4F65EFF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AA74324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DC7822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9D84C2F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Motivation</w:t>
            </w:r>
          </w:p>
          <w:p w14:paraId="79EF8E3F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shd w:val="clear" w:color="auto" w:fill="DAE9F7" w:themeFill="text2" w:themeFillTint="1A"/>
          </w:tcPr>
          <w:p w14:paraId="76310BBB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Automatic motivation</w:t>
            </w:r>
          </w:p>
        </w:tc>
        <w:tc>
          <w:tcPr>
            <w:tcW w:w="2604" w:type="dxa"/>
            <w:shd w:val="clear" w:color="auto" w:fill="DAE9F7" w:themeFill="text2" w:themeFillTint="1A"/>
          </w:tcPr>
          <w:p w14:paraId="529C071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Emotion</w:t>
            </w:r>
          </w:p>
        </w:tc>
        <w:tc>
          <w:tcPr>
            <w:tcW w:w="8177" w:type="dxa"/>
          </w:tcPr>
          <w:p w14:paraId="46C89E19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What are your thoughts about physical activity in general? Prompt: Is it something that you enjoy or don’t enjoy doing, do you think it benefits you in any way? (Both)</w:t>
            </w:r>
          </w:p>
        </w:tc>
      </w:tr>
      <w:tr w:rsidR="00546345" w:rsidRPr="00AA71D9" w14:paraId="544A95F9" w14:textId="77777777" w:rsidTr="00546345">
        <w:trPr>
          <w:trHeight w:val="65"/>
        </w:trPr>
        <w:tc>
          <w:tcPr>
            <w:tcW w:w="1416" w:type="dxa"/>
            <w:vMerge/>
            <w:shd w:val="clear" w:color="auto" w:fill="DAE9F7" w:themeFill="text2" w:themeFillTint="1A"/>
          </w:tcPr>
          <w:p w14:paraId="7B1C3C71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 w:val="restart"/>
            <w:shd w:val="clear" w:color="auto" w:fill="DAE9F7" w:themeFill="text2" w:themeFillTint="1A"/>
          </w:tcPr>
          <w:p w14:paraId="0547C51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D600D7F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8F27F5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A0B8A36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Reflective motivation</w:t>
            </w:r>
          </w:p>
          <w:p w14:paraId="57C22B82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shd w:val="clear" w:color="auto" w:fill="DAE9F7" w:themeFill="text2" w:themeFillTint="1A"/>
          </w:tcPr>
          <w:p w14:paraId="4F0BF7A9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Beliefs about capabilities</w:t>
            </w:r>
          </w:p>
        </w:tc>
        <w:tc>
          <w:tcPr>
            <w:tcW w:w="8177" w:type="dxa"/>
          </w:tcPr>
          <w:p w14:paraId="1928FBA5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Can you talk to me a little about whether you would describe yourself as an active person?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5AACDE1C" w14:textId="77777777" w:rsidTr="00546345">
        <w:trPr>
          <w:trHeight w:val="417"/>
        </w:trPr>
        <w:tc>
          <w:tcPr>
            <w:tcW w:w="1416" w:type="dxa"/>
            <w:vMerge/>
            <w:shd w:val="clear" w:color="auto" w:fill="DAE9F7" w:themeFill="text2" w:themeFillTint="1A"/>
          </w:tcPr>
          <w:p w14:paraId="4C6851AA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DAE9F7" w:themeFill="text2" w:themeFillTint="1A"/>
          </w:tcPr>
          <w:p w14:paraId="5911C94A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 w:val="restart"/>
            <w:shd w:val="clear" w:color="auto" w:fill="DAE9F7" w:themeFill="text2" w:themeFillTint="1A"/>
          </w:tcPr>
          <w:p w14:paraId="1A63F041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Beliefs about consequences</w:t>
            </w:r>
          </w:p>
        </w:tc>
        <w:tc>
          <w:tcPr>
            <w:tcW w:w="8177" w:type="dxa"/>
          </w:tcPr>
          <w:p w14:paraId="0704B553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Do you have any concerns about being active?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7301FD10" w14:textId="77777777" w:rsidTr="00546345">
        <w:trPr>
          <w:trHeight w:val="417"/>
        </w:trPr>
        <w:tc>
          <w:tcPr>
            <w:tcW w:w="1416" w:type="dxa"/>
            <w:vMerge/>
            <w:shd w:val="clear" w:color="auto" w:fill="DAE9F7" w:themeFill="text2" w:themeFillTint="1A"/>
          </w:tcPr>
          <w:p w14:paraId="34D1B16A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DAE9F7" w:themeFill="text2" w:themeFillTint="1A"/>
          </w:tcPr>
          <w:p w14:paraId="6B8FEFCB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vMerge/>
            <w:shd w:val="clear" w:color="auto" w:fill="DAE9F7" w:themeFill="text2" w:themeFillTint="1A"/>
          </w:tcPr>
          <w:p w14:paraId="0BEF391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736E8C1C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Can you talk about how you think these concerns could be managed?</w:t>
            </w:r>
            <w:r w:rsidRPr="00AA71D9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017BE350" w14:textId="77777777" w:rsidTr="00546345">
        <w:trPr>
          <w:trHeight w:val="426"/>
        </w:trPr>
        <w:tc>
          <w:tcPr>
            <w:tcW w:w="1416" w:type="dxa"/>
            <w:vMerge/>
            <w:shd w:val="clear" w:color="auto" w:fill="DAE9F7" w:themeFill="text2" w:themeFillTint="1A"/>
          </w:tcPr>
          <w:p w14:paraId="2E56486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DAE9F7" w:themeFill="text2" w:themeFillTint="1A"/>
          </w:tcPr>
          <w:p w14:paraId="3F25299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shd w:val="clear" w:color="auto" w:fill="DAE9F7" w:themeFill="text2" w:themeFillTint="1A"/>
          </w:tcPr>
          <w:p w14:paraId="0FB9048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Goals</w:t>
            </w:r>
          </w:p>
          <w:p w14:paraId="47EEBEBA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Optimism</w:t>
            </w:r>
          </w:p>
        </w:tc>
        <w:tc>
          <w:tcPr>
            <w:tcW w:w="8177" w:type="dxa"/>
          </w:tcPr>
          <w:p w14:paraId="2D17B4B2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Would you like to become more active? If yes: </w:t>
            </w:r>
            <w:r w:rsidRPr="00AA71D9">
              <w:rPr>
                <w:rFonts w:ascii="Calibri" w:hAnsi="Calibri" w:cs="Calibri"/>
                <w:sz w:val="22"/>
                <w:szCs w:val="22"/>
              </w:rPr>
              <w:t>What do you think will help you become more active if this is something that you are wanting to do? (Both)</w:t>
            </w:r>
          </w:p>
        </w:tc>
      </w:tr>
      <w:tr w:rsidR="00546345" w:rsidRPr="00AA71D9" w14:paraId="32F63714" w14:textId="77777777" w:rsidTr="00546345">
        <w:trPr>
          <w:trHeight w:val="641"/>
        </w:trPr>
        <w:tc>
          <w:tcPr>
            <w:tcW w:w="1416" w:type="dxa"/>
            <w:vMerge/>
            <w:shd w:val="clear" w:color="auto" w:fill="DAE9F7" w:themeFill="text2" w:themeFillTint="1A"/>
          </w:tcPr>
          <w:p w14:paraId="08CC34F4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  <w:vMerge/>
            <w:shd w:val="clear" w:color="auto" w:fill="DAE9F7" w:themeFill="text2" w:themeFillTint="1A"/>
          </w:tcPr>
          <w:p w14:paraId="1D1833A9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604" w:type="dxa"/>
            <w:shd w:val="clear" w:color="auto" w:fill="DAE9F7" w:themeFill="text2" w:themeFillTint="1A"/>
          </w:tcPr>
          <w:p w14:paraId="4482902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Intentions</w:t>
            </w:r>
          </w:p>
          <w:p w14:paraId="5FE121BD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Reinforcement</w:t>
            </w:r>
          </w:p>
        </w:tc>
        <w:tc>
          <w:tcPr>
            <w:tcW w:w="8177" w:type="dxa"/>
          </w:tcPr>
          <w:p w14:paraId="5AD831AA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Can you talk about what motivates you to be physically active? Or what would motivate you to be active?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400EB5E3" w14:textId="77777777" w:rsidTr="00546345">
        <w:trPr>
          <w:trHeight w:val="79"/>
        </w:trPr>
        <w:tc>
          <w:tcPr>
            <w:tcW w:w="5857" w:type="dxa"/>
            <w:gridSpan w:val="3"/>
            <w:vMerge w:val="restart"/>
            <w:shd w:val="clear" w:color="auto" w:fill="DAE9F7" w:themeFill="text2" w:themeFillTint="1A"/>
          </w:tcPr>
          <w:p w14:paraId="2AABB87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8D03134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5FC636C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E7EDD4F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3FCE69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Questions related to all COM-B constructs and TDF domains</w:t>
            </w:r>
          </w:p>
        </w:tc>
        <w:tc>
          <w:tcPr>
            <w:tcW w:w="8177" w:type="dxa"/>
          </w:tcPr>
          <w:p w14:paraId="3826B586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What are some of the main things that help you to stay physically active?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0E8C3270" w14:textId="77777777" w:rsidTr="00546345">
        <w:trPr>
          <w:trHeight w:val="594"/>
        </w:trPr>
        <w:tc>
          <w:tcPr>
            <w:tcW w:w="5857" w:type="dxa"/>
            <w:gridSpan w:val="3"/>
            <w:vMerge/>
            <w:shd w:val="clear" w:color="auto" w:fill="DAE9F7" w:themeFill="text2" w:themeFillTint="1A"/>
          </w:tcPr>
          <w:p w14:paraId="0F64A800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238DB602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Is there anything that prevents you from being active? What are the main factors that prevent you from being physically active?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(Both)</w:t>
            </w:r>
          </w:p>
        </w:tc>
      </w:tr>
      <w:tr w:rsidR="00546345" w:rsidRPr="00AA71D9" w14:paraId="65DB095C" w14:textId="77777777" w:rsidTr="00546345">
        <w:trPr>
          <w:trHeight w:val="746"/>
        </w:trPr>
        <w:tc>
          <w:tcPr>
            <w:tcW w:w="5857" w:type="dxa"/>
            <w:gridSpan w:val="3"/>
            <w:vMerge/>
            <w:shd w:val="clear" w:color="auto" w:fill="DAE9F7" w:themeFill="text2" w:themeFillTint="1A"/>
          </w:tcPr>
          <w:p w14:paraId="33779FA5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0F34562F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Have you experienced any challenges that have made it difficult for you to be physically active?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Can you tell me a little bit about what these challenges were?</w:t>
            </w:r>
            <w:r w:rsidRPr="00AA71D9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60F2E507" w14:textId="77777777" w:rsidTr="00546345">
        <w:trPr>
          <w:trHeight w:val="784"/>
        </w:trPr>
        <w:tc>
          <w:tcPr>
            <w:tcW w:w="5857" w:type="dxa"/>
            <w:gridSpan w:val="3"/>
            <w:vMerge/>
            <w:shd w:val="clear" w:color="auto" w:fill="DAE9F7" w:themeFill="text2" w:themeFillTint="1A"/>
          </w:tcPr>
          <w:p w14:paraId="1F0308C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5274ABE2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Could you talk about how you would manage these challenges/ how you feel that activities could be tailored to help you manage these challenges?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  <w:tr w:rsidR="00546345" w:rsidRPr="00AA71D9" w14:paraId="53859C6D" w14:textId="77777777" w:rsidTr="00546345">
        <w:trPr>
          <w:trHeight w:val="662"/>
        </w:trPr>
        <w:tc>
          <w:tcPr>
            <w:tcW w:w="5857" w:type="dxa"/>
            <w:gridSpan w:val="3"/>
            <w:vMerge/>
            <w:shd w:val="clear" w:color="auto" w:fill="DAE9F7" w:themeFill="text2" w:themeFillTint="1A"/>
          </w:tcPr>
          <w:p w14:paraId="614914E8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177" w:type="dxa"/>
          </w:tcPr>
          <w:p w14:paraId="4BB4008A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Do you feel that you need support in order to become physically active?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What support do you think you need/ would benefit from? (Patients)</w:t>
            </w:r>
          </w:p>
        </w:tc>
      </w:tr>
      <w:tr w:rsidR="00546345" w:rsidRPr="00AA71D9" w14:paraId="6F332BB7" w14:textId="77777777" w:rsidTr="00546345">
        <w:trPr>
          <w:trHeight w:val="419"/>
        </w:trPr>
        <w:tc>
          <w:tcPr>
            <w:tcW w:w="5857" w:type="dxa"/>
            <w:gridSpan w:val="3"/>
            <w:vMerge w:val="restart"/>
            <w:shd w:val="clear" w:color="auto" w:fill="DAE9F7" w:themeFill="text2" w:themeFillTint="1A"/>
          </w:tcPr>
          <w:p w14:paraId="47CEE9D3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7ED1087" w14:textId="77777777" w:rsidR="00546345" w:rsidRPr="00AA71D9" w:rsidRDefault="00546345" w:rsidP="0054634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Questions related to the impact of COVID-19</w:t>
            </w:r>
          </w:p>
        </w:tc>
        <w:tc>
          <w:tcPr>
            <w:tcW w:w="8177" w:type="dxa"/>
          </w:tcPr>
          <w:p w14:paraId="0C9FF2D2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Can you talk about if and how the coronavirus has impacted you?</w:t>
            </w:r>
          </w:p>
        </w:tc>
      </w:tr>
      <w:tr w:rsidR="00546345" w:rsidRPr="00AA71D9" w14:paraId="521473B5" w14:textId="77777777" w:rsidTr="00546345">
        <w:trPr>
          <w:trHeight w:val="527"/>
        </w:trPr>
        <w:tc>
          <w:tcPr>
            <w:tcW w:w="5857" w:type="dxa"/>
            <w:gridSpan w:val="3"/>
            <w:vMerge/>
            <w:shd w:val="clear" w:color="auto" w:fill="F2CEED" w:themeFill="accent5" w:themeFillTint="33"/>
          </w:tcPr>
          <w:p w14:paraId="19210BFC" w14:textId="77777777" w:rsidR="00546345" w:rsidRPr="00AA71D9" w:rsidRDefault="00546345" w:rsidP="00546345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177" w:type="dxa"/>
          </w:tcPr>
          <w:p w14:paraId="23D589CE" w14:textId="77777777" w:rsidR="00546345" w:rsidRPr="00AA71D9" w:rsidRDefault="00546345" w:rsidP="00546345">
            <w:pPr>
              <w:spacing w:line="360" w:lineRule="auto"/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Has anything about the coronavirus impacted your ability to be physically active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  <w:shd w:val="clear" w:color="auto" w:fill="FFFFFF"/>
              </w:rPr>
              <w:t>(for example, lockdowns, concerns over the virus itself)</w:t>
            </w:r>
            <w:r w:rsidRPr="00AA71D9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?</w:t>
            </w:r>
            <w:r w:rsidRPr="00AA71D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(Both)</w:t>
            </w:r>
          </w:p>
        </w:tc>
      </w:tr>
    </w:tbl>
    <w:p w14:paraId="11AEF714" w14:textId="70751C1C" w:rsidR="00546345" w:rsidRDefault="00546345">
      <w:r>
        <w:br w:type="textWrapping" w:clear="all"/>
      </w:r>
    </w:p>
    <w:p w14:paraId="57C459A7" w14:textId="77777777" w:rsidR="00546345" w:rsidRDefault="00546345">
      <w:r>
        <w:br w:type="page"/>
      </w:r>
    </w:p>
    <w:p w14:paraId="1FF13A0E" w14:textId="53C6D3FF" w:rsidR="00546345" w:rsidRPr="00AA71D9" w:rsidRDefault="00546345" w:rsidP="00482C4F">
      <w:pPr>
        <w:spacing w:line="360" w:lineRule="auto"/>
        <w:rPr>
          <w:rFonts w:ascii="Calibri" w:hAnsi="Calibri" w:cs="Calibri"/>
        </w:rPr>
      </w:pPr>
      <w:r w:rsidRPr="00AA71D9">
        <w:rPr>
          <w:rStyle w:val="s2"/>
          <w:rFonts w:ascii="Calibri" w:hAnsi="Calibri" w:cs="Calibri"/>
          <w:b/>
          <w:bCs/>
          <w:color w:val="000000"/>
        </w:rPr>
        <w:lastRenderedPageBreak/>
        <w:t>Online Resource 1b</w:t>
      </w:r>
      <w:r w:rsidR="005E7BB4">
        <w:rPr>
          <w:rStyle w:val="s2"/>
          <w:rFonts w:ascii="Calibri" w:hAnsi="Calibri" w:cs="Calibri"/>
          <w:b/>
          <w:bCs/>
          <w:color w:val="000000"/>
        </w:rPr>
        <w:t>.</w:t>
      </w:r>
      <w:r w:rsidRPr="00AA71D9">
        <w:rPr>
          <w:rStyle w:val="s2"/>
          <w:rFonts w:ascii="Calibri" w:hAnsi="Calibri" w:cs="Calibri"/>
          <w:b/>
          <w:bCs/>
          <w:i/>
          <w:iCs/>
          <w:color w:val="000000"/>
        </w:rPr>
        <w:t xml:space="preserve"> </w:t>
      </w:r>
      <w:r w:rsidRPr="00AA71D9">
        <w:rPr>
          <w:rFonts w:ascii="Calibri" w:hAnsi="Calibri" w:cs="Calibri"/>
        </w:rPr>
        <w:t xml:space="preserve">Healthcare Professional </w:t>
      </w:r>
      <w:r w:rsidR="00AA71D9" w:rsidRPr="00AA71D9">
        <w:rPr>
          <w:rFonts w:ascii="Calibri" w:hAnsi="Calibri" w:cs="Calibri"/>
        </w:rPr>
        <w:t xml:space="preserve">Capability-Opportunity-Motivation-Behaviour (COM-B) and Theoretical Domains Framework (TDF) </w:t>
      </w:r>
      <w:r w:rsidRPr="00AA71D9">
        <w:rPr>
          <w:rFonts w:ascii="Calibri" w:hAnsi="Calibri" w:cs="Calibri"/>
        </w:rPr>
        <w:t xml:space="preserve">Informed Interview Schedule </w:t>
      </w:r>
    </w:p>
    <w:p w14:paraId="5BF50363" w14:textId="77777777" w:rsidR="00546345" w:rsidRPr="00D46B1E" w:rsidRDefault="00546345" w:rsidP="00546345">
      <w:pPr>
        <w:rPr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04"/>
        <w:gridCol w:w="1795"/>
        <w:gridCol w:w="2075"/>
        <w:gridCol w:w="8474"/>
      </w:tblGrid>
      <w:tr w:rsidR="00546345" w:rsidRPr="00AA71D9" w14:paraId="0460DB6C" w14:textId="77777777" w:rsidTr="00546345">
        <w:trPr>
          <w:trHeight w:val="263"/>
          <w:tblHeader/>
        </w:trPr>
        <w:tc>
          <w:tcPr>
            <w:tcW w:w="1597" w:type="dxa"/>
            <w:shd w:val="clear" w:color="auto" w:fill="A5C9EB" w:themeFill="text2" w:themeFillTint="40"/>
          </w:tcPr>
          <w:p w14:paraId="2F98D673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COM-B Main Construct</w:t>
            </w:r>
          </w:p>
        </w:tc>
        <w:tc>
          <w:tcPr>
            <w:tcW w:w="1788" w:type="dxa"/>
            <w:shd w:val="clear" w:color="auto" w:fill="A5C9EB" w:themeFill="text2" w:themeFillTint="40"/>
          </w:tcPr>
          <w:p w14:paraId="1567C6F5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COM-B Smaller Construct</w:t>
            </w:r>
          </w:p>
        </w:tc>
        <w:tc>
          <w:tcPr>
            <w:tcW w:w="2067" w:type="dxa"/>
            <w:shd w:val="clear" w:color="auto" w:fill="A5C9EB" w:themeFill="text2" w:themeFillTint="40"/>
          </w:tcPr>
          <w:p w14:paraId="49485BED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TDF Domain(s)</w:t>
            </w:r>
          </w:p>
        </w:tc>
        <w:tc>
          <w:tcPr>
            <w:tcW w:w="8440" w:type="dxa"/>
            <w:shd w:val="clear" w:color="auto" w:fill="A5C9EB" w:themeFill="text2" w:themeFillTint="40"/>
          </w:tcPr>
          <w:p w14:paraId="77FB7267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Question</w:t>
            </w:r>
          </w:p>
        </w:tc>
      </w:tr>
      <w:tr w:rsidR="00546345" w:rsidRPr="00AA71D9" w14:paraId="4C884E11" w14:textId="77777777" w:rsidTr="00546345">
        <w:trPr>
          <w:trHeight w:val="183"/>
        </w:trPr>
        <w:tc>
          <w:tcPr>
            <w:tcW w:w="1597" w:type="dxa"/>
            <w:vMerge w:val="restart"/>
            <w:shd w:val="clear" w:color="auto" w:fill="DAE9F7" w:themeFill="text2" w:themeFillTint="1A"/>
          </w:tcPr>
          <w:p w14:paraId="12CE7768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5C79AF7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590A277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8B57391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41F4E5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Capability</w:t>
            </w:r>
          </w:p>
        </w:tc>
        <w:tc>
          <w:tcPr>
            <w:tcW w:w="1788" w:type="dxa"/>
            <w:vMerge w:val="restart"/>
            <w:shd w:val="clear" w:color="auto" w:fill="DAE9F7" w:themeFill="text2" w:themeFillTint="1A"/>
          </w:tcPr>
          <w:p w14:paraId="600CBF62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4170EC2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39E017D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FAC1085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029EAD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Psychological capability</w:t>
            </w:r>
          </w:p>
          <w:p w14:paraId="4A8E1CF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vMerge w:val="restart"/>
            <w:shd w:val="clear" w:color="auto" w:fill="DAE9F7" w:themeFill="text2" w:themeFillTint="1A"/>
          </w:tcPr>
          <w:p w14:paraId="48F988C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800B606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E53D075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070EEE6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789B196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Knowledge</w:t>
            </w:r>
          </w:p>
        </w:tc>
        <w:tc>
          <w:tcPr>
            <w:tcW w:w="8440" w:type="dxa"/>
          </w:tcPr>
          <w:p w14:paraId="786EC4FE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In your opinion, how important do you think it is for patients to become or continue to become physically active? </w:t>
            </w:r>
          </w:p>
        </w:tc>
      </w:tr>
      <w:tr w:rsidR="00546345" w:rsidRPr="00AA71D9" w14:paraId="087B3D59" w14:textId="77777777" w:rsidTr="00546345">
        <w:trPr>
          <w:trHeight w:val="104"/>
        </w:trPr>
        <w:tc>
          <w:tcPr>
            <w:tcW w:w="1597" w:type="dxa"/>
            <w:vMerge/>
            <w:shd w:val="clear" w:color="auto" w:fill="DAE9F7" w:themeFill="text2" w:themeFillTint="1A"/>
          </w:tcPr>
          <w:p w14:paraId="2427BD8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88" w:type="dxa"/>
            <w:vMerge/>
            <w:shd w:val="clear" w:color="auto" w:fill="DAE9F7" w:themeFill="text2" w:themeFillTint="1A"/>
          </w:tcPr>
          <w:p w14:paraId="239E348A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vMerge/>
            <w:shd w:val="clear" w:color="auto" w:fill="DAE9F7" w:themeFill="text2" w:themeFillTint="1A"/>
          </w:tcPr>
          <w:p w14:paraId="075265D5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7F194BBB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Are you familiar with any guidelines to provide to people living with and beyond head and neck cancer about physical activity? </w:t>
            </w:r>
          </w:p>
        </w:tc>
      </w:tr>
      <w:tr w:rsidR="00546345" w:rsidRPr="00AA71D9" w14:paraId="18B00729" w14:textId="77777777" w:rsidTr="00546345">
        <w:trPr>
          <w:trHeight w:val="117"/>
        </w:trPr>
        <w:tc>
          <w:tcPr>
            <w:tcW w:w="1597" w:type="dxa"/>
            <w:vMerge/>
            <w:shd w:val="clear" w:color="auto" w:fill="DAE9F7" w:themeFill="text2" w:themeFillTint="1A"/>
          </w:tcPr>
          <w:p w14:paraId="7AED2EE9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88" w:type="dxa"/>
            <w:vMerge/>
            <w:shd w:val="clear" w:color="auto" w:fill="DAE9F7" w:themeFill="text2" w:themeFillTint="1A"/>
          </w:tcPr>
          <w:p w14:paraId="782D8798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vMerge/>
            <w:shd w:val="clear" w:color="auto" w:fill="DAE9F7" w:themeFill="text2" w:themeFillTint="1A"/>
          </w:tcPr>
          <w:p w14:paraId="05B7C23E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75A366EA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When do you think information on physical activity should be provided to people living with and beyond head and neck cancer? </w:t>
            </w:r>
          </w:p>
        </w:tc>
      </w:tr>
      <w:tr w:rsidR="00546345" w:rsidRPr="00AA71D9" w14:paraId="41104BC5" w14:textId="77777777" w:rsidTr="00546345">
        <w:trPr>
          <w:trHeight w:val="1052"/>
        </w:trPr>
        <w:tc>
          <w:tcPr>
            <w:tcW w:w="1597" w:type="dxa"/>
            <w:vMerge/>
            <w:shd w:val="clear" w:color="auto" w:fill="DAE9F7" w:themeFill="text2" w:themeFillTint="1A"/>
          </w:tcPr>
          <w:p w14:paraId="340F75F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88" w:type="dxa"/>
            <w:vMerge/>
            <w:shd w:val="clear" w:color="auto" w:fill="DAE9F7" w:themeFill="text2" w:themeFillTint="1A"/>
          </w:tcPr>
          <w:p w14:paraId="502CE51C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vMerge/>
            <w:shd w:val="clear" w:color="auto" w:fill="DAE9F7" w:themeFill="text2" w:themeFillTint="1A"/>
          </w:tcPr>
          <w:p w14:paraId="655E4A59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6D5716BD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Have you received </w:t>
            </w:r>
            <w:r w:rsidRPr="00AA71D9">
              <w:rPr>
                <w:rFonts w:ascii="Calibri" w:hAnsi="Calibri" w:cs="Calibri"/>
                <w:sz w:val="22"/>
                <w:szCs w:val="22"/>
              </w:rPr>
              <w:t xml:space="preserve">any formal training either through your degree or speciality training on how to deliver advice about physical activity? (Can be general or cancer specific)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Prompt:</w:t>
            </w:r>
            <w:r w:rsidRPr="00AA71D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Was this general or cancer specific?</w:t>
            </w:r>
            <w:r w:rsidRPr="00AA71D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46345" w:rsidRPr="00AA71D9" w14:paraId="73862F55" w14:textId="77777777" w:rsidTr="00546345">
        <w:trPr>
          <w:trHeight w:val="415"/>
        </w:trPr>
        <w:tc>
          <w:tcPr>
            <w:tcW w:w="1597" w:type="dxa"/>
            <w:vMerge/>
            <w:shd w:val="clear" w:color="auto" w:fill="DAE9F7" w:themeFill="text2" w:themeFillTint="1A"/>
          </w:tcPr>
          <w:p w14:paraId="293788D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88" w:type="dxa"/>
            <w:vMerge/>
            <w:shd w:val="clear" w:color="auto" w:fill="DAE9F7" w:themeFill="text2" w:themeFillTint="1A"/>
          </w:tcPr>
          <w:p w14:paraId="5288F2B3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vMerge/>
            <w:shd w:val="clear" w:color="auto" w:fill="DAE9F7" w:themeFill="text2" w:themeFillTint="1A"/>
          </w:tcPr>
          <w:p w14:paraId="6AD3940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51E2593C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Do you think you would benefit from some training in this area? If so, what type of training do you think would be useful?</w:t>
            </w:r>
          </w:p>
        </w:tc>
      </w:tr>
      <w:tr w:rsidR="00546345" w:rsidRPr="00AA71D9" w14:paraId="6C59D8AA" w14:textId="77777777" w:rsidTr="00546345">
        <w:trPr>
          <w:trHeight w:val="610"/>
        </w:trPr>
        <w:tc>
          <w:tcPr>
            <w:tcW w:w="1597" w:type="dxa"/>
            <w:shd w:val="clear" w:color="auto" w:fill="DAE9F7" w:themeFill="text2" w:themeFillTint="1A"/>
          </w:tcPr>
          <w:p w14:paraId="7DD2B63A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Opportunity</w:t>
            </w:r>
          </w:p>
        </w:tc>
        <w:tc>
          <w:tcPr>
            <w:tcW w:w="1788" w:type="dxa"/>
            <w:shd w:val="clear" w:color="auto" w:fill="DAE9F7" w:themeFill="text2" w:themeFillTint="1A"/>
          </w:tcPr>
          <w:p w14:paraId="17A5D412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Physical opportunity</w:t>
            </w:r>
          </w:p>
          <w:p w14:paraId="4FC579E6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AE9F7" w:themeFill="text2" w:themeFillTint="1A"/>
          </w:tcPr>
          <w:p w14:paraId="65E251B5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Environmental context, and resources</w:t>
            </w:r>
          </w:p>
        </w:tc>
        <w:tc>
          <w:tcPr>
            <w:tcW w:w="8440" w:type="dxa"/>
          </w:tcPr>
          <w:p w14:paraId="36656ED6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Are you aware of any services or resources available at your hospital, or in your local area to refer </w:t>
            </w:r>
            <w:r w:rsidRPr="00AA71D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people living with and beyond head and neck cancer </w:t>
            </w:r>
            <w:r w:rsidRPr="00AA71D9">
              <w:rPr>
                <w:rFonts w:ascii="Calibri" w:hAnsi="Calibri" w:cs="Calibri"/>
                <w:sz w:val="22"/>
                <w:szCs w:val="22"/>
              </w:rPr>
              <w:t xml:space="preserve">for physical activity advice or support? </w:t>
            </w:r>
          </w:p>
        </w:tc>
      </w:tr>
      <w:tr w:rsidR="00546345" w:rsidRPr="00AA71D9" w14:paraId="21FC92C8" w14:textId="77777777" w:rsidTr="00546345">
        <w:trPr>
          <w:trHeight w:val="726"/>
        </w:trPr>
        <w:tc>
          <w:tcPr>
            <w:tcW w:w="1597" w:type="dxa"/>
            <w:vMerge w:val="restart"/>
            <w:shd w:val="clear" w:color="auto" w:fill="DAE9F7" w:themeFill="text2" w:themeFillTint="1A"/>
          </w:tcPr>
          <w:p w14:paraId="4DD9D231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86172F3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Motivation</w:t>
            </w:r>
          </w:p>
          <w:p w14:paraId="0D83A341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88" w:type="dxa"/>
            <w:vMerge w:val="restart"/>
            <w:shd w:val="clear" w:color="auto" w:fill="DAE9F7" w:themeFill="text2" w:themeFillTint="1A"/>
          </w:tcPr>
          <w:p w14:paraId="0E1AB953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2446E49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Automatic motivation</w:t>
            </w:r>
          </w:p>
        </w:tc>
        <w:tc>
          <w:tcPr>
            <w:tcW w:w="2067" w:type="dxa"/>
            <w:vMerge w:val="restart"/>
            <w:shd w:val="clear" w:color="auto" w:fill="DAE9F7" w:themeFill="text2" w:themeFillTint="1A"/>
          </w:tcPr>
          <w:p w14:paraId="0647A4CA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5898AB1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Social/professional role, and identity</w:t>
            </w:r>
          </w:p>
        </w:tc>
        <w:tc>
          <w:tcPr>
            <w:tcW w:w="8440" w:type="dxa"/>
          </w:tcPr>
          <w:p w14:paraId="089A4959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Do you see it as part of your role to discuss physical activity with people living with and beyond head and neck cancer?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Prompt: If not, why do you feel that it is not part of your role?</w:t>
            </w:r>
          </w:p>
        </w:tc>
      </w:tr>
      <w:tr w:rsidR="00546345" w:rsidRPr="00AA71D9" w14:paraId="4676DC77" w14:textId="77777777" w:rsidTr="007E5CBB">
        <w:trPr>
          <w:trHeight w:val="789"/>
        </w:trPr>
        <w:tc>
          <w:tcPr>
            <w:tcW w:w="1597" w:type="dxa"/>
            <w:vMerge/>
            <w:shd w:val="clear" w:color="auto" w:fill="F2CEED" w:themeFill="accent5" w:themeFillTint="33"/>
          </w:tcPr>
          <w:p w14:paraId="7197C60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88" w:type="dxa"/>
            <w:vMerge/>
            <w:shd w:val="clear" w:color="auto" w:fill="F2CEED" w:themeFill="accent5" w:themeFillTint="33"/>
          </w:tcPr>
          <w:p w14:paraId="66946C9B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vMerge/>
            <w:shd w:val="clear" w:color="auto" w:fill="F2CEED" w:themeFill="accent5" w:themeFillTint="33"/>
          </w:tcPr>
          <w:p w14:paraId="6717588A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05AC84FF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Do your patients discuss physical activity with you?</w:t>
            </w:r>
            <w:r w:rsidRPr="00AA71D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546345" w:rsidRPr="00AA71D9" w14:paraId="2D4E389D" w14:textId="77777777" w:rsidTr="00546345">
        <w:trPr>
          <w:trHeight w:val="65"/>
        </w:trPr>
        <w:tc>
          <w:tcPr>
            <w:tcW w:w="1597" w:type="dxa"/>
            <w:vMerge/>
            <w:shd w:val="clear" w:color="auto" w:fill="F2CEED" w:themeFill="accent5" w:themeFillTint="33"/>
          </w:tcPr>
          <w:p w14:paraId="58F4930D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88" w:type="dxa"/>
            <w:vMerge w:val="restart"/>
            <w:shd w:val="clear" w:color="auto" w:fill="DAE9F7" w:themeFill="text2" w:themeFillTint="1A"/>
          </w:tcPr>
          <w:p w14:paraId="39BA410D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95E55B5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30ACD41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Reflective motivation</w:t>
            </w:r>
          </w:p>
          <w:p w14:paraId="007121EA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AE9F7" w:themeFill="text2" w:themeFillTint="1A"/>
          </w:tcPr>
          <w:p w14:paraId="0F2EC5AF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Beliefs about capabilities</w:t>
            </w:r>
          </w:p>
        </w:tc>
        <w:tc>
          <w:tcPr>
            <w:tcW w:w="8440" w:type="dxa"/>
          </w:tcPr>
          <w:p w14:paraId="10627C7B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Do you feel confident raising discussions around physical activity with people living with and beyond head and neck cancer?</w:t>
            </w:r>
          </w:p>
        </w:tc>
      </w:tr>
      <w:tr w:rsidR="00546345" w:rsidRPr="00AA71D9" w14:paraId="0E35C4BF" w14:textId="77777777" w:rsidTr="00546345">
        <w:trPr>
          <w:trHeight w:val="426"/>
        </w:trPr>
        <w:tc>
          <w:tcPr>
            <w:tcW w:w="1597" w:type="dxa"/>
            <w:vMerge/>
            <w:shd w:val="clear" w:color="auto" w:fill="F2CEED" w:themeFill="accent5" w:themeFillTint="33"/>
          </w:tcPr>
          <w:p w14:paraId="2CDEAA87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88" w:type="dxa"/>
            <w:vMerge/>
            <w:shd w:val="clear" w:color="auto" w:fill="DAE9F7" w:themeFill="text2" w:themeFillTint="1A"/>
          </w:tcPr>
          <w:p w14:paraId="7540C3CF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67" w:type="dxa"/>
            <w:shd w:val="clear" w:color="auto" w:fill="DAE9F7" w:themeFill="text2" w:themeFillTint="1A"/>
          </w:tcPr>
          <w:p w14:paraId="50A4DEB0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FFFD92E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Emotion</w:t>
            </w:r>
          </w:p>
        </w:tc>
        <w:tc>
          <w:tcPr>
            <w:tcW w:w="8440" w:type="dxa"/>
          </w:tcPr>
          <w:p w14:paraId="753BB258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Do you think the promotion of physical activity is prioritised, or do you think it needs to be prioritised? </w:t>
            </w:r>
            <w:r w:rsidRPr="00AA71D9">
              <w:rPr>
                <w:rFonts w:ascii="Calibri" w:hAnsi="Calibri" w:cs="Calibri"/>
                <w:i/>
                <w:iCs/>
                <w:sz w:val="22"/>
                <w:szCs w:val="22"/>
              </w:rPr>
              <w:t>Prompt: Could you talk a little bit about why this is?</w:t>
            </w:r>
          </w:p>
        </w:tc>
      </w:tr>
      <w:tr w:rsidR="00546345" w:rsidRPr="00AA71D9" w14:paraId="7CD776BB" w14:textId="77777777" w:rsidTr="00546345">
        <w:trPr>
          <w:trHeight w:val="359"/>
        </w:trPr>
        <w:tc>
          <w:tcPr>
            <w:tcW w:w="5452" w:type="dxa"/>
            <w:gridSpan w:val="3"/>
            <w:vMerge w:val="restart"/>
            <w:shd w:val="clear" w:color="auto" w:fill="DAE9F7" w:themeFill="text2" w:themeFillTint="1A"/>
          </w:tcPr>
          <w:p w14:paraId="3FC980B8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05BE890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0F5AE5C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C2ED549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BB957DE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06CAD5A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Questions related to all COM-B constructs and TDF domains</w:t>
            </w:r>
          </w:p>
        </w:tc>
        <w:tc>
          <w:tcPr>
            <w:tcW w:w="8440" w:type="dxa"/>
          </w:tcPr>
          <w:p w14:paraId="64431708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What in your opinion are patients’ attitudes towards physical activity in general? </w:t>
            </w:r>
          </w:p>
        </w:tc>
      </w:tr>
      <w:tr w:rsidR="00546345" w:rsidRPr="00AA71D9" w14:paraId="01934C1B" w14:textId="77777777" w:rsidTr="00546345">
        <w:trPr>
          <w:trHeight w:val="837"/>
        </w:trPr>
        <w:tc>
          <w:tcPr>
            <w:tcW w:w="5452" w:type="dxa"/>
            <w:gridSpan w:val="3"/>
            <w:vMerge/>
            <w:shd w:val="clear" w:color="auto" w:fill="DAE9F7" w:themeFill="text2" w:themeFillTint="1A"/>
          </w:tcPr>
          <w:p w14:paraId="70F2CDA8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2DC88B43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In your experience, how can the symptoms that people living with and beyond head and neck cancer can experience, impact their ability to be physically active? </w:t>
            </w:r>
          </w:p>
        </w:tc>
      </w:tr>
      <w:tr w:rsidR="00546345" w:rsidRPr="00AA71D9" w14:paraId="72A3A88C" w14:textId="77777777" w:rsidTr="00546345">
        <w:trPr>
          <w:trHeight w:val="837"/>
        </w:trPr>
        <w:tc>
          <w:tcPr>
            <w:tcW w:w="5452" w:type="dxa"/>
            <w:gridSpan w:val="3"/>
            <w:vMerge/>
            <w:shd w:val="clear" w:color="auto" w:fill="DAE9F7" w:themeFill="text2" w:themeFillTint="1A"/>
          </w:tcPr>
          <w:p w14:paraId="0ADB5538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1B60FBAC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How do you think that these challenges could be addressed to help people living with and beyond head and neck cancer to become/stay active? </w:t>
            </w:r>
          </w:p>
        </w:tc>
      </w:tr>
      <w:tr w:rsidR="00546345" w:rsidRPr="00AA71D9" w14:paraId="68024F18" w14:textId="77777777" w:rsidTr="00546345">
        <w:trPr>
          <w:trHeight w:val="837"/>
        </w:trPr>
        <w:tc>
          <w:tcPr>
            <w:tcW w:w="5452" w:type="dxa"/>
            <w:gridSpan w:val="3"/>
            <w:vMerge/>
            <w:shd w:val="clear" w:color="auto" w:fill="DAE9F7" w:themeFill="text2" w:themeFillTint="1A"/>
          </w:tcPr>
          <w:p w14:paraId="0B85E7C1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2B188DBD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Would you benefit from anything in particular in order to help you discuss physical activity with people living with and beyond head and neck cancer?</w:t>
            </w:r>
            <w:r w:rsidRPr="00AA71D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546345" w:rsidRPr="00AA71D9" w14:paraId="0BE38A7A" w14:textId="77777777" w:rsidTr="00546345">
        <w:trPr>
          <w:trHeight w:val="594"/>
        </w:trPr>
        <w:tc>
          <w:tcPr>
            <w:tcW w:w="5452" w:type="dxa"/>
            <w:gridSpan w:val="3"/>
            <w:vMerge/>
            <w:shd w:val="clear" w:color="auto" w:fill="DAE9F7" w:themeFill="text2" w:themeFillTint="1A"/>
          </w:tcPr>
          <w:p w14:paraId="3BA137D7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32E81111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Can you talk about what you think might motivate </w:t>
            </w:r>
            <w:r w:rsidRPr="00AA71D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people living with and beyond head and neck cancer </w:t>
            </w:r>
            <w:r w:rsidRPr="00AA71D9">
              <w:rPr>
                <w:rFonts w:ascii="Calibri" w:hAnsi="Calibri" w:cs="Calibri"/>
                <w:sz w:val="22"/>
                <w:szCs w:val="22"/>
              </w:rPr>
              <w:t xml:space="preserve">to be active? </w:t>
            </w:r>
          </w:p>
        </w:tc>
      </w:tr>
      <w:tr w:rsidR="00546345" w:rsidRPr="00AA71D9" w14:paraId="40CA8390" w14:textId="77777777" w:rsidTr="00546345">
        <w:trPr>
          <w:trHeight w:val="392"/>
        </w:trPr>
        <w:tc>
          <w:tcPr>
            <w:tcW w:w="5452" w:type="dxa"/>
            <w:gridSpan w:val="3"/>
            <w:vMerge/>
            <w:shd w:val="clear" w:color="auto" w:fill="DAE9F7" w:themeFill="text2" w:themeFillTint="1A"/>
          </w:tcPr>
          <w:p w14:paraId="334420DF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57ADC77A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How do you think physical activity could be promoted better within the health service? </w:t>
            </w:r>
          </w:p>
        </w:tc>
      </w:tr>
      <w:tr w:rsidR="00546345" w:rsidRPr="00AA71D9" w14:paraId="7E561206" w14:textId="77777777" w:rsidTr="00546345">
        <w:trPr>
          <w:trHeight w:val="541"/>
        </w:trPr>
        <w:tc>
          <w:tcPr>
            <w:tcW w:w="5452" w:type="dxa"/>
            <w:gridSpan w:val="3"/>
            <w:vMerge/>
            <w:shd w:val="clear" w:color="auto" w:fill="DAE9F7" w:themeFill="text2" w:themeFillTint="1A"/>
          </w:tcPr>
          <w:p w14:paraId="342608E6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440" w:type="dxa"/>
          </w:tcPr>
          <w:p w14:paraId="32303460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How do you think we could help people living with and beyond head and neck cancer to be more active? What sorts of things do you think would be helpful?</w:t>
            </w:r>
          </w:p>
        </w:tc>
      </w:tr>
      <w:tr w:rsidR="00546345" w:rsidRPr="00AA71D9" w14:paraId="5ECE092A" w14:textId="77777777" w:rsidTr="00546345">
        <w:trPr>
          <w:trHeight w:val="918"/>
        </w:trPr>
        <w:tc>
          <w:tcPr>
            <w:tcW w:w="5452" w:type="dxa"/>
            <w:gridSpan w:val="3"/>
            <w:vMerge w:val="restart"/>
            <w:shd w:val="clear" w:color="auto" w:fill="DAE9F7" w:themeFill="text2" w:themeFillTint="1A"/>
          </w:tcPr>
          <w:p w14:paraId="46FE7780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B3B4524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BD82F2D" w14:textId="77777777" w:rsidR="00546345" w:rsidRPr="00AA71D9" w:rsidRDefault="00546345" w:rsidP="007E5CB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1D9">
              <w:rPr>
                <w:rFonts w:ascii="Calibri" w:hAnsi="Calibri" w:cs="Calibri"/>
                <w:b/>
                <w:bCs/>
                <w:sz w:val="22"/>
                <w:szCs w:val="22"/>
              </w:rPr>
              <w:t>Questions related to the impact of COVID-19</w:t>
            </w:r>
          </w:p>
        </w:tc>
        <w:tc>
          <w:tcPr>
            <w:tcW w:w="8440" w:type="dxa"/>
          </w:tcPr>
          <w:p w14:paraId="4F96948F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 xml:space="preserve">Can you talk a little bit about whether the coronavirus has had, or is having an impact on the patients living with and beyond head and neck cancer you, see? </w:t>
            </w:r>
          </w:p>
        </w:tc>
      </w:tr>
      <w:tr w:rsidR="00546345" w:rsidRPr="00AA71D9" w14:paraId="65784F72" w14:textId="77777777" w:rsidTr="00546345">
        <w:trPr>
          <w:trHeight w:val="918"/>
        </w:trPr>
        <w:tc>
          <w:tcPr>
            <w:tcW w:w="5452" w:type="dxa"/>
            <w:gridSpan w:val="3"/>
            <w:vMerge/>
            <w:shd w:val="clear" w:color="auto" w:fill="DAE9F7" w:themeFill="text2" w:themeFillTint="1A"/>
          </w:tcPr>
          <w:p w14:paraId="21427A95" w14:textId="77777777" w:rsidR="00546345" w:rsidRPr="00AA71D9" w:rsidRDefault="00546345" w:rsidP="007E5CBB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40" w:type="dxa"/>
          </w:tcPr>
          <w:p w14:paraId="0E65764E" w14:textId="77777777" w:rsidR="00546345" w:rsidRPr="00AA71D9" w:rsidRDefault="00546345" w:rsidP="007E5CBB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A71D9">
              <w:rPr>
                <w:rFonts w:ascii="Calibri" w:hAnsi="Calibri" w:cs="Calibri"/>
                <w:sz w:val="22"/>
                <w:szCs w:val="22"/>
              </w:rPr>
              <w:t>If and how has the coronavirus impacted your discussions about physical activity with patients?</w:t>
            </w:r>
          </w:p>
        </w:tc>
      </w:tr>
    </w:tbl>
    <w:p w14:paraId="010D25F0" w14:textId="77777777" w:rsidR="0059165B" w:rsidRDefault="0059165B"/>
    <w:sectPr w:rsidR="0059165B" w:rsidSect="00546345">
      <w:footerReference w:type="even" r:id="rId7"/>
      <w:footerReference w:type="default" r:id="rId8"/>
      <w:headerReference w:type="first" r:id="rId9"/>
      <w:footerReference w:type="first" r:id="rId10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BBF36" w14:textId="77777777" w:rsidR="002B647E" w:rsidRDefault="002B647E" w:rsidP="00546345">
      <w:r>
        <w:separator/>
      </w:r>
    </w:p>
  </w:endnote>
  <w:endnote w:type="continuationSeparator" w:id="0">
    <w:p w14:paraId="76A0AB4F" w14:textId="77777777" w:rsidR="002B647E" w:rsidRDefault="002B647E" w:rsidP="0054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5258300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EC05E6" w14:textId="761F652E" w:rsidR="00546345" w:rsidRDefault="00546345" w:rsidP="002C085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4A8563" w14:textId="77777777" w:rsidR="00546345" w:rsidRDefault="00546345" w:rsidP="005463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Calibri" w:hAnsi="Calibri" w:cs="Calibri"/>
      </w:rPr>
      <w:id w:val="13472827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B5BF13" w14:textId="43B1BC2C" w:rsidR="00546345" w:rsidRPr="00AA71D9" w:rsidRDefault="00546345" w:rsidP="002C085A">
        <w:pPr>
          <w:pStyle w:val="Footer"/>
          <w:framePr w:wrap="none" w:vAnchor="text" w:hAnchor="margin" w:xAlign="right" w:y="1"/>
          <w:rPr>
            <w:rStyle w:val="PageNumber"/>
            <w:rFonts w:ascii="Calibri" w:hAnsi="Calibri" w:cs="Calibri"/>
          </w:rPr>
        </w:pPr>
        <w:r w:rsidRPr="00AA71D9">
          <w:rPr>
            <w:rStyle w:val="PageNumber"/>
            <w:rFonts w:ascii="Calibri" w:hAnsi="Calibri" w:cs="Calibri"/>
          </w:rPr>
          <w:fldChar w:fldCharType="begin"/>
        </w:r>
        <w:r w:rsidRPr="00AA71D9">
          <w:rPr>
            <w:rStyle w:val="PageNumber"/>
            <w:rFonts w:ascii="Calibri" w:hAnsi="Calibri" w:cs="Calibri"/>
          </w:rPr>
          <w:instrText xml:space="preserve"> PAGE </w:instrText>
        </w:r>
        <w:r w:rsidRPr="00AA71D9">
          <w:rPr>
            <w:rStyle w:val="PageNumber"/>
            <w:rFonts w:ascii="Calibri" w:hAnsi="Calibri" w:cs="Calibri"/>
          </w:rPr>
          <w:fldChar w:fldCharType="separate"/>
        </w:r>
        <w:r w:rsidR="00694BC7">
          <w:rPr>
            <w:rStyle w:val="PageNumber"/>
            <w:rFonts w:ascii="Calibri" w:hAnsi="Calibri" w:cs="Calibri"/>
            <w:noProof/>
          </w:rPr>
          <w:t>7</w:t>
        </w:r>
        <w:r w:rsidRPr="00AA71D9">
          <w:rPr>
            <w:rStyle w:val="PageNumber"/>
            <w:rFonts w:ascii="Calibri" w:hAnsi="Calibri" w:cs="Calibri"/>
          </w:rPr>
          <w:fldChar w:fldCharType="end"/>
        </w:r>
        <w:r w:rsidRPr="00AA71D9">
          <w:rPr>
            <w:rStyle w:val="PageNumber"/>
            <w:rFonts w:ascii="Calibri" w:hAnsi="Calibri" w:cs="Calibri"/>
          </w:rPr>
          <w:t>/7</w:t>
        </w:r>
      </w:p>
    </w:sdtContent>
  </w:sdt>
  <w:p w14:paraId="080F86DF" w14:textId="77777777" w:rsidR="00546345" w:rsidRPr="00AA71D9" w:rsidRDefault="00546345" w:rsidP="00546345">
    <w:pPr>
      <w:pStyle w:val="Footer"/>
      <w:ind w:right="360"/>
      <w:rPr>
        <w:rFonts w:ascii="Calibri" w:hAnsi="Calibri" w:cs="Calibr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099088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026460" w14:textId="175774DC" w:rsidR="008B0C28" w:rsidRDefault="008B0C28" w:rsidP="008B0C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94BC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  <w:r>
          <w:rPr>
            <w:rStyle w:val="PageNumber"/>
          </w:rPr>
          <w:t>/7</w:t>
        </w:r>
      </w:p>
    </w:sdtContent>
  </w:sdt>
  <w:p w14:paraId="687C10D8" w14:textId="77777777" w:rsidR="008B0C28" w:rsidRDefault="008B0C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04CC9" w14:textId="77777777" w:rsidR="002B647E" w:rsidRDefault="002B647E" w:rsidP="00546345">
      <w:r>
        <w:separator/>
      </w:r>
    </w:p>
  </w:footnote>
  <w:footnote w:type="continuationSeparator" w:id="0">
    <w:p w14:paraId="7C6EEE1C" w14:textId="77777777" w:rsidR="002B647E" w:rsidRDefault="002B647E" w:rsidP="00546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1E440" w14:textId="33B50848" w:rsidR="00546345" w:rsidRPr="00AA71D9" w:rsidRDefault="00546345" w:rsidP="00546345">
    <w:pPr>
      <w:pStyle w:val="NormalWeb"/>
      <w:spacing w:line="276" w:lineRule="auto"/>
      <w:jc w:val="center"/>
      <w:rPr>
        <w:rFonts w:ascii="Calibri" w:hAnsi="Calibri" w:cs="Calibri"/>
        <w:b/>
        <w:bCs/>
        <w:sz w:val="28"/>
        <w:szCs w:val="28"/>
      </w:rPr>
    </w:pPr>
    <w:r w:rsidRPr="00AA71D9">
      <w:rPr>
        <w:rFonts w:ascii="Calibri" w:hAnsi="Calibri" w:cs="Calibri"/>
        <w:b/>
        <w:bCs/>
        <w:sz w:val="28"/>
        <w:szCs w:val="28"/>
      </w:rPr>
      <w:t>Physical Activity Promotion and Participation for People Living With and Beyond Head and Neck Cancer: A Mixed Methods Study</w:t>
    </w:r>
  </w:p>
  <w:p w14:paraId="02DE26E6" w14:textId="77777777" w:rsidR="00546345" w:rsidRPr="00AA71D9" w:rsidRDefault="00546345" w:rsidP="00546345">
    <w:pPr>
      <w:spacing w:line="276" w:lineRule="auto"/>
      <w:rPr>
        <w:rFonts w:ascii="Calibri" w:hAnsi="Calibri" w:cs="Calibri"/>
        <w:color w:val="000000" w:themeColor="text1"/>
        <w:vertAlign w:val="superscript"/>
      </w:rPr>
    </w:pPr>
    <w:r w:rsidRPr="00AA71D9">
      <w:rPr>
        <w:rFonts w:ascii="Calibri" w:hAnsi="Calibri" w:cs="Calibri"/>
        <w:color w:val="000000" w:themeColor="text1"/>
      </w:rPr>
      <w:t>Hannah C Doughty</w:t>
    </w:r>
    <w:r w:rsidRPr="00AA71D9">
      <w:rPr>
        <w:rFonts w:ascii="Calibri" w:hAnsi="Calibri" w:cs="Calibri"/>
        <w:color w:val="000000" w:themeColor="text1"/>
        <w:vertAlign w:val="superscript"/>
      </w:rPr>
      <w:t>1,2</w:t>
    </w:r>
    <w:r w:rsidRPr="00AA71D9">
      <w:rPr>
        <w:rFonts w:ascii="Calibri" w:hAnsi="Calibri" w:cs="Calibri"/>
        <w:color w:val="000000" w:themeColor="text1"/>
      </w:rPr>
      <w:t>, Kerry Woolfall</w:t>
    </w:r>
    <w:r w:rsidRPr="00AA71D9">
      <w:rPr>
        <w:rFonts w:ascii="Calibri" w:hAnsi="Calibri" w:cs="Calibri"/>
        <w:color w:val="000000" w:themeColor="text1"/>
        <w:vertAlign w:val="superscript"/>
      </w:rPr>
      <w:t>3</w:t>
    </w:r>
    <w:r w:rsidRPr="00AA71D9">
      <w:rPr>
        <w:rFonts w:ascii="Calibri" w:hAnsi="Calibri" w:cs="Calibri"/>
        <w:color w:val="000000" w:themeColor="text1"/>
      </w:rPr>
      <w:t>, Ruaraidh A Hill</w:t>
    </w:r>
    <w:r w:rsidRPr="00AA71D9">
      <w:rPr>
        <w:rFonts w:ascii="Calibri" w:hAnsi="Calibri" w:cs="Calibri"/>
        <w:color w:val="000000" w:themeColor="text1"/>
        <w:vertAlign w:val="superscript"/>
      </w:rPr>
      <w:t>4</w:t>
    </w:r>
    <w:r w:rsidRPr="00AA71D9">
      <w:rPr>
        <w:rFonts w:ascii="Calibri" w:hAnsi="Calibri" w:cs="Calibri"/>
        <w:color w:val="000000" w:themeColor="text1"/>
      </w:rPr>
      <w:t>, Adrian W Midgley</w:t>
    </w:r>
    <w:r w:rsidRPr="00AA71D9">
      <w:rPr>
        <w:rFonts w:ascii="Calibri" w:hAnsi="Calibri" w:cs="Calibri"/>
        <w:color w:val="000000" w:themeColor="text1"/>
        <w:vertAlign w:val="superscript"/>
      </w:rPr>
      <w:t>5</w:t>
    </w:r>
    <w:r w:rsidRPr="00AA71D9">
      <w:rPr>
        <w:rFonts w:ascii="Calibri" w:hAnsi="Calibri" w:cs="Calibri"/>
        <w:color w:val="000000" w:themeColor="text1"/>
      </w:rPr>
      <w:t>, Joanne M Patterson</w:t>
    </w:r>
    <w:r w:rsidRPr="00AA71D9">
      <w:rPr>
        <w:rFonts w:ascii="Calibri" w:hAnsi="Calibri" w:cs="Calibri"/>
        <w:color w:val="000000" w:themeColor="text1"/>
        <w:vertAlign w:val="superscript"/>
      </w:rPr>
      <w:t>6</w:t>
    </w:r>
    <w:r w:rsidRPr="00AA71D9">
      <w:rPr>
        <w:rFonts w:ascii="Calibri" w:hAnsi="Calibri" w:cs="Calibri"/>
        <w:color w:val="000000" w:themeColor="text1"/>
      </w:rPr>
      <w:t>, Lynne M Boddy</w:t>
    </w:r>
    <w:r w:rsidRPr="00AA71D9">
      <w:rPr>
        <w:rFonts w:ascii="Calibri" w:hAnsi="Calibri" w:cs="Calibri"/>
        <w:color w:val="000000" w:themeColor="text1"/>
        <w:vertAlign w:val="superscript"/>
      </w:rPr>
      <w:t>7</w:t>
    </w:r>
    <w:r w:rsidRPr="00AA71D9">
      <w:rPr>
        <w:rFonts w:ascii="Calibri" w:hAnsi="Calibri" w:cs="Calibri"/>
        <w:color w:val="000000" w:themeColor="text1"/>
      </w:rPr>
      <w:t xml:space="preserve">, </w:t>
    </w:r>
    <w:r w:rsidRPr="00AA71D9">
      <w:rPr>
        <w:rFonts w:ascii="Calibri" w:hAnsi="Calibri" w:cs="Calibri"/>
        <w:color w:val="000000" w:themeColor="text1"/>
        <w:vertAlign w:val="superscript"/>
      </w:rPr>
      <w:t xml:space="preserve"> </w:t>
    </w:r>
    <w:r w:rsidRPr="00AA71D9">
      <w:rPr>
        <w:rFonts w:ascii="Calibri" w:hAnsi="Calibri" w:cs="Calibri"/>
        <w:color w:val="000000" w:themeColor="text1"/>
      </w:rPr>
      <w:t>Simon N Rogers</w:t>
    </w:r>
    <w:r w:rsidRPr="00AA71D9">
      <w:rPr>
        <w:rFonts w:ascii="Calibri" w:hAnsi="Calibri" w:cs="Calibri"/>
        <w:color w:val="000000" w:themeColor="text1"/>
        <w:vertAlign w:val="superscript"/>
      </w:rPr>
      <w:t>8</w:t>
    </w:r>
    <w:r w:rsidRPr="00AA71D9">
      <w:rPr>
        <w:rFonts w:ascii="Calibri" w:hAnsi="Calibri" w:cs="Calibri"/>
        <w:color w:val="000000" w:themeColor="text1"/>
      </w:rPr>
      <w:t>,</w:t>
    </w:r>
    <w:r w:rsidRPr="00AA71D9">
      <w:rPr>
        <w:rFonts w:ascii="Calibri" w:hAnsi="Calibri" w:cs="Calibri"/>
        <w:color w:val="000000" w:themeColor="text1"/>
        <w:vertAlign w:val="superscript"/>
      </w:rPr>
      <w:t xml:space="preserve">  </w:t>
    </w:r>
    <w:r w:rsidRPr="00AA71D9">
      <w:rPr>
        <w:rFonts w:ascii="Calibri" w:hAnsi="Calibri" w:cs="Calibri"/>
        <w:color w:val="000000" w:themeColor="text1"/>
      </w:rPr>
      <w:t>Nefyn H Williams</w:t>
    </w:r>
    <w:r w:rsidRPr="00AA71D9">
      <w:rPr>
        <w:rFonts w:ascii="Calibri" w:hAnsi="Calibri" w:cs="Calibri"/>
        <w:color w:val="000000" w:themeColor="text1"/>
        <w:vertAlign w:val="superscript"/>
      </w:rPr>
      <w:t>1</w:t>
    </w:r>
  </w:p>
  <w:p w14:paraId="1F86E926" w14:textId="77777777" w:rsidR="00546345" w:rsidRPr="00AA71D9" w:rsidRDefault="00546345" w:rsidP="00546345">
    <w:pPr>
      <w:rPr>
        <w:rFonts w:ascii="Calibri" w:hAnsi="Calibri" w:cs="Calibri"/>
        <w:vertAlign w:val="superscript"/>
      </w:rPr>
    </w:pPr>
  </w:p>
  <w:p w14:paraId="15AB1500" w14:textId="77777777" w:rsidR="00546345" w:rsidRPr="00AA71D9" w:rsidRDefault="00546345" w:rsidP="00546345">
    <w:pPr>
      <w:rPr>
        <w:rFonts w:ascii="Calibri" w:hAnsi="Calibri" w:cs="Calibri"/>
        <w:b/>
        <w:bCs/>
        <w:color w:val="000000"/>
      </w:rPr>
    </w:pPr>
    <w:r w:rsidRPr="00AA71D9">
      <w:rPr>
        <w:rFonts w:ascii="Calibri" w:hAnsi="Calibri" w:cs="Calibri"/>
        <w:b/>
        <w:bCs/>
        <w:color w:val="000000"/>
      </w:rPr>
      <w:t>Corresponding author:</w:t>
    </w:r>
  </w:p>
  <w:p w14:paraId="5F516256" w14:textId="77777777" w:rsidR="00546345" w:rsidRPr="00AA71D9" w:rsidRDefault="00546345" w:rsidP="00546345">
    <w:pPr>
      <w:rPr>
        <w:rFonts w:ascii="Calibri" w:hAnsi="Calibri" w:cs="Calibri"/>
        <w:color w:val="000000"/>
        <w:sz w:val="22"/>
        <w:szCs w:val="22"/>
      </w:rPr>
    </w:pPr>
  </w:p>
  <w:p w14:paraId="50366611" w14:textId="54C1CA4E" w:rsidR="00546345" w:rsidRPr="00AA71D9" w:rsidRDefault="00AA71D9" w:rsidP="00546345">
    <w:pPr>
      <w:spacing w:line="276" w:lineRule="auto"/>
      <w:rPr>
        <w:rFonts w:ascii="Calibri" w:hAnsi="Calibri" w:cs="Calibri"/>
        <w:color w:val="000000"/>
      </w:rPr>
    </w:pPr>
    <w:r w:rsidRPr="00AA71D9">
      <w:rPr>
        <w:rFonts w:ascii="Calibri" w:hAnsi="Calibri" w:cs="Calibri"/>
        <w:color w:val="000000" w:themeColor="text1"/>
        <w:vertAlign w:val="superscript"/>
      </w:rPr>
      <w:t>2</w:t>
    </w:r>
    <w:r w:rsidR="00546345" w:rsidRPr="00AA71D9">
      <w:rPr>
        <w:rFonts w:ascii="Calibri" w:hAnsi="Calibri" w:cs="Calibri"/>
        <w:color w:val="000000"/>
      </w:rPr>
      <w:t>Dr Hannah C Doughty, PhD, AFHEA, BSc (Hons)</w:t>
    </w:r>
  </w:p>
  <w:p w14:paraId="51F6786F" w14:textId="77777777" w:rsidR="00546345" w:rsidRPr="00AA71D9" w:rsidRDefault="00546345" w:rsidP="00546345">
    <w:pPr>
      <w:spacing w:line="276" w:lineRule="auto"/>
      <w:rPr>
        <w:rFonts w:ascii="Calibri" w:hAnsi="Calibri" w:cs="Calibri"/>
        <w:color w:val="000000"/>
      </w:rPr>
    </w:pPr>
    <w:r w:rsidRPr="00AA71D9">
      <w:rPr>
        <w:rFonts w:ascii="Calibri" w:hAnsi="Calibri" w:cs="Calibri"/>
        <w:color w:val="000000"/>
      </w:rPr>
      <w:t>Lecturer in Psychology</w:t>
    </w:r>
  </w:p>
  <w:p w14:paraId="7777277E" w14:textId="6642CFCA" w:rsidR="00546345" w:rsidRPr="00AA71D9" w:rsidRDefault="00C82464" w:rsidP="00546345">
    <w:pPr>
      <w:spacing w:line="276" w:lineRule="auto"/>
      <w:rPr>
        <w:rFonts w:ascii="Calibri" w:hAnsi="Calibri" w:cs="Calibri"/>
        <w:color w:val="000000"/>
      </w:rPr>
    </w:pPr>
    <w:r w:rsidRPr="00C82464">
      <w:rPr>
        <w:rFonts w:ascii="Calibri" w:hAnsi="Calibri" w:cs="Calibri"/>
        <w:color w:val="000000"/>
      </w:rPr>
      <w:t>Faculty of Science</w:t>
    </w:r>
  </w:p>
  <w:p w14:paraId="3132FF91" w14:textId="77777777" w:rsidR="00546345" w:rsidRPr="00AA71D9" w:rsidRDefault="00546345" w:rsidP="00546345">
    <w:pPr>
      <w:spacing w:line="276" w:lineRule="auto"/>
      <w:rPr>
        <w:rFonts w:ascii="Calibri" w:hAnsi="Calibri" w:cs="Calibri"/>
        <w:color w:val="000000"/>
      </w:rPr>
    </w:pPr>
    <w:r w:rsidRPr="00AA71D9">
      <w:rPr>
        <w:rFonts w:ascii="Calibri" w:hAnsi="Calibri" w:cs="Calibri"/>
        <w:color w:val="000000"/>
      </w:rPr>
      <w:t>Liverpool John Moores University</w:t>
    </w:r>
  </w:p>
  <w:p w14:paraId="0C831BA5" w14:textId="77777777" w:rsidR="00546345" w:rsidRPr="00AA71D9" w:rsidRDefault="00546345" w:rsidP="00546345">
    <w:pPr>
      <w:spacing w:line="276" w:lineRule="auto"/>
      <w:rPr>
        <w:rFonts w:ascii="Calibri" w:hAnsi="Calibri" w:cs="Calibri"/>
        <w:color w:val="000000"/>
      </w:rPr>
    </w:pPr>
    <w:r w:rsidRPr="00AA71D9">
      <w:rPr>
        <w:rFonts w:ascii="Calibri" w:hAnsi="Calibri" w:cs="Calibri"/>
        <w:color w:val="000000"/>
      </w:rPr>
      <w:t>L3 3AF</w:t>
    </w:r>
  </w:p>
  <w:p w14:paraId="1CC844BD" w14:textId="77777777" w:rsidR="00546345" w:rsidRPr="00AA71D9" w:rsidRDefault="00546345" w:rsidP="00546345">
    <w:pPr>
      <w:spacing w:line="276" w:lineRule="auto"/>
      <w:rPr>
        <w:rFonts w:ascii="Calibri" w:hAnsi="Calibri" w:cs="Calibri"/>
        <w:color w:val="000000"/>
      </w:rPr>
    </w:pPr>
    <w:r w:rsidRPr="00AA71D9">
      <w:rPr>
        <w:rFonts w:ascii="Calibri" w:hAnsi="Calibri" w:cs="Calibri"/>
        <w:color w:val="000000"/>
      </w:rPr>
      <w:t>United Kingdom</w:t>
    </w:r>
  </w:p>
  <w:p w14:paraId="4A01B830" w14:textId="77777777" w:rsidR="00546345" w:rsidRPr="00AA71D9" w:rsidRDefault="00546345" w:rsidP="00546345">
    <w:pPr>
      <w:spacing w:line="276" w:lineRule="auto"/>
      <w:rPr>
        <w:rStyle w:val="Hyperlink"/>
        <w:rFonts w:ascii="Calibri" w:hAnsi="Calibri" w:cs="Calibri"/>
        <w:noProof/>
        <w:color w:val="0432FF"/>
      </w:rPr>
    </w:pPr>
    <w:r w:rsidRPr="00AA71D9">
      <w:rPr>
        <w:rFonts w:ascii="Calibri" w:hAnsi="Calibri" w:cs="Calibri"/>
        <w:color w:val="000000"/>
      </w:rPr>
      <w:t xml:space="preserve">E-mail: </w:t>
    </w:r>
    <w:hyperlink r:id="rId1" w:history="1">
      <w:r w:rsidRPr="00AA71D9">
        <w:rPr>
          <w:rStyle w:val="Hyperlink"/>
          <w:rFonts w:ascii="Calibri" w:hAnsi="Calibri" w:cs="Calibri"/>
          <w:noProof/>
        </w:rPr>
        <w:t>H.C.Doughty@ljmu.ac.uk</w:t>
      </w:r>
    </w:hyperlink>
  </w:p>
  <w:p w14:paraId="0134565F" w14:textId="77777777" w:rsidR="00546345" w:rsidRDefault="005463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45"/>
    <w:rsid w:val="0000042B"/>
    <w:rsid w:val="00003703"/>
    <w:rsid w:val="00021C18"/>
    <w:rsid w:val="00026523"/>
    <w:rsid w:val="00026B3A"/>
    <w:rsid w:val="00026CB1"/>
    <w:rsid w:val="0003484D"/>
    <w:rsid w:val="000440F1"/>
    <w:rsid w:val="00050367"/>
    <w:rsid w:val="00051AFC"/>
    <w:rsid w:val="00053A10"/>
    <w:rsid w:val="0007643C"/>
    <w:rsid w:val="0007757E"/>
    <w:rsid w:val="00080744"/>
    <w:rsid w:val="00081480"/>
    <w:rsid w:val="000918DB"/>
    <w:rsid w:val="000B0B89"/>
    <w:rsid w:val="000B2A09"/>
    <w:rsid w:val="000B5D7F"/>
    <w:rsid w:val="000C57F5"/>
    <w:rsid w:val="000C5F54"/>
    <w:rsid w:val="000C68F6"/>
    <w:rsid w:val="000C7F8F"/>
    <w:rsid w:val="000D44F1"/>
    <w:rsid w:val="000D53D5"/>
    <w:rsid w:val="000E215E"/>
    <w:rsid w:val="000F5D6B"/>
    <w:rsid w:val="000F73A4"/>
    <w:rsid w:val="00100624"/>
    <w:rsid w:val="00103D88"/>
    <w:rsid w:val="001073AB"/>
    <w:rsid w:val="00111F5D"/>
    <w:rsid w:val="00114971"/>
    <w:rsid w:val="001169A0"/>
    <w:rsid w:val="00116EF8"/>
    <w:rsid w:val="00117783"/>
    <w:rsid w:val="00123BEA"/>
    <w:rsid w:val="00126624"/>
    <w:rsid w:val="00143010"/>
    <w:rsid w:val="00164603"/>
    <w:rsid w:val="00166560"/>
    <w:rsid w:val="00173243"/>
    <w:rsid w:val="00174D61"/>
    <w:rsid w:val="00187D41"/>
    <w:rsid w:val="00193147"/>
    <w:rsid w:val="0019537D"/>
    <w:rsid w:val="001A127B"/>
    <w:rsid w:val="001A6EB8"/>
    <w:rsid w:val="001C0A8F"/>
    <w:rsid w:val="001C1D09"/>
    <w:rsid w:val="001D1086"/>
    <w:rsid w:val="001D5441"/>
    <w:rsid w:val="001D67C8"/>
    <w:rsid w:val="001E1105"/>
    <w:rsid w:val="001F0426"/>
    <w:rsid w:val="001F1BEF"/>
    <w:rsid w:val="001F48C0"/>
    <w:rsid w:val="001F6867"/>
    <w:rsid w:val="001F7F25"/>
    <w:rsid w:val="00201697"/>
    <w:rsid w:val="00201880"/>
    <w:rsid w:val="00201971"/>
    <w:rsid w:val="002057DA"/>
    <w:rsid w:val="002075AA"/>
    <w:rsid w:val="00210F00"/>
    <w:rsid w:val="0021368D"/>
    <w:rsid w:val="002173D5"/>
    <w:rsid w:val="0022295F"/>
    <w:rsid w:val="00234D64"/>
    <w:rsid w:val="00237E18"/>
    <w:rsid w:val="0024543F"/>
    <w:rsid w:val="0026104D"/>
    <w:rsid w:val="0028380B"/>
    <w:rsid w:val="00291ECD"/>
    <w:rsid w:val="00292B59"/>
    <w:rsid w:val="002952EA"/>
    <w:rsid w:val="00295798"/>
    <w:rsid w:val="002B0E9A"/>
    <w:rsid w:val="002B4A7D"/>
    <w:rsid w:val="002B4F0A"/>
    <w:rsid w:val="002B647E"/>
    <w:rsid w:val="002E3BC4"/>
    <w:rsid w:val="002F1946"/>
    <w:rsid w:val="00302BAB"/>
    <w:rsid w:val="00305820"/>
    <w:rsid w:val="00316B47"/>
    <w:rsid w:val="00322818"/>
    <w:rsid w:val="0032459B"/>
    <w:rsid w:val="00330476"/>
    <w:rsid w:val="00336348"/>
    <w:rsid w:val="00340AFE"/>
    <w:rsid w:val="00340BE8"/>
    <w:rsid w:val="00341FDE"/>
    <w:rsid w:val="0034683A"/>
    <w:rsid w:val="00351645"/>
    <w:rsid w:val="00355615"/>
    <w:rsid w:val="003558C4"/>
    <w:rsid w:val="00370EA3"/>
    <w:rsid w:val="00374742"/>
    <w:rsid w:val="00376BF4"/>
    <w:rsid w:val="003806AE"/>
    <w:rsid w:val="00380FDC"/>
    <w:rsid w:val="003874DD"/>
    <w:rsid w:val="0039095B"/>
    <w:rsid w:val="003926E6"/>
    <w:rsid w:val="003951EA"/>
    <w:rsid w:val="00397476"/>
    <w:rsid w:val="00397EC3"/>
    <w:rsid w:val="003A494D"/>
    <w:rsid w:val="003A5BDB"/>
    <w:rsid w:val="003B0A62"/>
    <w:rsid w:val="003B61D3"/>
    <w:rsid w:val="003B7AD9"/>
    <w:rsid w:val="003C32C9"/>
    <w:rsid w:val="003C5255"/>
    <w:rsid w:val="003D0102"/>
    <w:rsid w:val="003D39B7"/>
    <w:rsid w:val="003D3A73"/>
    <w:rsid w:val="003D54C6"/>
    <w:rsid w:val="003D7DD0"/>
    <w:rsid w:val="003E0627"/>
    <w:rsid w:val="003E3EB7"/>
    <w:rsid w:val="003F4E86"/>
    <w:rsid w:val="003F6B79"/>
    <w:rsid w:val="004014F2"/>
    <w:rsid w:val="00410D57"/>
    <w:rsid w:val="0041349D"/>
    <w:rsid w:val="00413657"/>
    <w:rsid w:val="00421AFA"/>
    <w:rsid w:val="00422681"/>
    <w:rsid w:val="00440B5C"/>
    <w:rsid w:val="0044197F"/>
    <w:rsid w:val="004448BA"/>
    <w:rsid w:val="00451D9F"/>
    <w:rsid w:val="00455516"/>
    <w:rsid w:val="00460DCF"/>
    <w:rsid w:val="00470BA6"/>
    <w:rsid w:val="00471F1B"/>
    <w:rsid w:val="00475A39"/>
    <w:rsid w:val="004769AC"/>
    <w:rsid w:val="00482C4F"/>
    <w:rsid w:val="00491142"/>
    <w:rsid w:val="0049129C"/>
    <w:rsid w:val="004954D7"/>
    <w:rsid w:val="004A0238"/>
    <w:rsid w:val="004A5725"/>
    <w:rsid w:val="004A6662"/>
    <w:rsid w:val="004B4343"/>
    <w:rsid w:val="004C1F20"/>
    <w:rsid w:val="004C5BCE"/>
    <w:rsid w:val="004C60AE"/>
    <w:rsid w:val="004C60B7"/>
    <w:rsid w:val="004F1F8E"/>
    <w:rsid w:val="004F4F4B"/>
    <w:rsid w:val="004F5121"/>
    <w:rsid w:val="00506639"/>
    <w:rsid w:val="00520579"/>
    <w:rsid w:val="00520BC1"/>
    <w:rsid w:val="00525072"/>
    <w:rsid w:val="005350C3"/>
    <w:rsid w:val="00545A32"/>
    <w:rsid w:val="00546345"/>
    <w:rsid w:val="00551E43"/>
    <w:rsid w:val="005560EC"/>
    <w:rsid w:val="0055714F"/>
    <w:rsid w:val="00561E24"/>
    <w:rsid w:val="005777A0"/>
    <w:rsid w:val="005910C8"/>
    <w:rsid w:val="0059165B"/>
    <w:rsid w:val="005A2867"/>
    <w:rsid w:val="005A6D37"/>
    <w:rsid w:val="005B0BDF"/>
    <w:rsid w:val="005B3045"/>
    <w:rsid w:val="005B3C0D"/>
    <w:rsid w:val="005B7745"/>
    <w:rsid w:val="005C623E"/>
    <w:rsid w:val="005D6C46"/>
    <w:rsid w:val="005E3E36"/>
    <w:rsid w:val="005E61F8"/>
    <w:rsid w:val="005E7BB4"/>
    <w:rsid w:val="005E7DD9"/>
    <w:rsid w:val="005F38EC"/>
    <w:rsid w:val="006057C7"/>
    <w:rsid w:val="00605977"/>
    <w:rsid w:val="00607FC3"/>
    <w:rsid w:val="006108C1"/>
    <w:rsid w:val="0061456D"/>
    <w:rsid w:val="00622854"/>
    <w:rsid w:val="00624A7A"/>
    <w:rsid w:val="00625A8F"/>
    <w:rsid w:val="0062690B"/>
    <w:rsid w:val="00634FD4"/>
    <w:rsid w:val="00636B0C"/>
    <w:rsid w:val="00643DDD"/>
    <w:rsid w:val="0064468A"/>
    <w:rsid w:val="00655A1C"/>
    <w:rsid w:val="00657CAC"/>
    <w:rsid w:val="006603A6"/>
    <w:rsid w:val="00661713"/>
    <w:rsid w:val="00665B28"/>
    <w:rsid w:val="006661BD"/>
    <w:rsid w:val="00670ED1"/>
    <w:rsid w:val="00674BBC"/>
    <w:rsid w:val="00681113"/>
    <w:rsid w:val="00687220"/>
    <w:rsid w:val="0069008B"/>
    <w:rsid w:val="00694BC7"/>
    <w:rsid w:val="00696836"/>
    <w:rsid w:val="006A08CB"/>
    <w:rsid w:val="006A19EF"/>
    <w:rsid w:val="006B657F"/>
    <w:rsid w:val="006C3042"/>
    <w:rsid w:val="006C748E"/>
    <w:rsid w:val="006E1208"/>
    <w:rsid w:val="006F0887"/>
    <w:rsid w:val="006F47A3"/>
    <w:rsid w:val="006F4FF8"/>
    <w:rsid w:val="00707329"/>
    <w:rsid w:val="00707A35"/>
    <w:rsid w:val="00715781"/>
    <w:rsid w:val="00722DD2"/>
    <w:rsid w:val="00724AF5"/>
    <w:rsid w:val="00727A8E"/>
    <w:rsid w:val="00754E65"/>
    <w:rsid w:val="007573AC"/>
    <w:rsid w:val="0076625A"/>
    <w:rsid w:val="0077310D"/>
    <w:rsid w:val="00776AC5"/>
    <w:rsid w:val="00777250"/>
    <w:rsid w:val="00782298"/>
    <w:rsid w:val="0078640E"/>
    <w:rsid w:val="00787EA1"/>
    <w:rsid w:val="00791001"/>
    <w:rsid w:val="00796C02"/>
    <w:rsid w:val="007A0A7A"/>
    <w:rsid w:val="007A4820"/>
    <w:rsid w:val="007A4D38"/>
    <w:rsid w:val="007A51EA"/>
    <w:rsid w:val="007A7726"/>
    <w:rsid w:val="007B4F9C"/>
    <w:rsid w:val="007B5DFD"/>
    <w:rsid w:val="007C1E15"/>
    <w:rsid w:val="007C2146"/>
    <w:rsid w:val="007D2656"/>
    <w:rsid w:val="007D46A6"/>
    <w:rsid w:val="007D5436"/>
    <w:rsid w:val="007E534D"/>
    <w:rsid w:val="007F4168"/>
    <w:rsid w:val="007F48CE"/>
    <w:rsid w:val="007F68E2"/>
    <w:rsid w:val="007F69DA"/>
    <w:rsid w:val="00801861"/>
    <w:rsid w:val="00813791"/>
    <w:rsid w:val="00817B07"/>
    <w:rsid w:val="008206DC"/>
    <w:rsid w:val="00826D25"/>
    <w:rsid w:val="008310E8"/>
    <w:rsid w:val="008410D4"/>
    <w:rsid w:val="00846AB1"/>
    <w:rsid w:val="008477FA"/>
    <w:rsid w:val="008517F1"/>
    <w:rsid w:val="00855179"/>
    <w:rsid w:val="00860445"/>
    <w:rsid w:val="00862135"/>
    <w:rsid w:val="00864A37"/>
    <w:rsid w:val="0086551A"/>
    <w:rsid w:val="00872FD1"/>
    <w:rsid w:val="008747E5"/>
    <w:rsid w:val="00886DE2"/>
    <w:rsid w:val="008901E0"/>
    <w:rsid w:val="00890283"/>
    <w:rsid w:val="008A2840"/>
    <w:rsid w:val="008A7B4B"/>
    <w:rsid w:val="008B08B0"/>
    <w:rsid w:val="008B0C28"/>
    <w:rsid w:val="008B4587"/>
    <w:rsid w:val="008B5771"/>
    <w:rsid w:val="008D31A1"/>
    <w:rsid w:val="008E1768"/>
    <w:rsid w:val="008E4008"/>
    <w:rsid w:val="008E4CCC"/>
    <w:rsid w:val="008F4666"/>
    <w:rsid w:val="008F74AE"/>
    <w:rsid w:val="009159EB"/>
    <w:rsid w:val="009161E8"/>
    <w:rsid w:val="0092526D"/>
    <w:rsid w:val="00926215"/>
    <w:rsid w:val="009337C8"/>
    <w:rsid w:val="00942B1F"/>
    <w:rsid w:val="009445C0"/>
    <w:rsid w:val="009445F5"/>
    <w:rsid w:val="009504D6"/>
    <w:rsid w:val="00951296"/>
    <w:rsid w:val="00955C68"/>
    <w:rsid w:val="009565B7"/>
    <w:rsid w:val="009614BC"/>
    <w:rsid w:val="009702B6"/>
    <w:rsid w:val="009709F9"/>
    <w:rsid w:val="009734F7"/>
    <w:rsid w:val="00976A09"/>
    <w:rsid w:val="00977084"/>
    <w:rsid w:val="009777C9"/>
    <w:rsid w:val="00981926"/>
    <w:rsid w:val="009916F7"/>
    <w:rsid w:val="00992501"/>
    <w:rsid w:val="00995666"/>
    <w:rsid w:val="009A47D1"/>
    <w:rsid w:val="009B6EFE"/>
    <w:rsid w:val="009B6FBD"/>
    <w:rsid w:val="009C0A74"/>
    <w:rsid w:val="009C1E8E"/>
    <w:rsid w:val="009C41CB"/>
    <w:rsid w:val="009D338E"/>
    <w:rsid w:val="009F6028"/>
    <w:rsid w:val="00A03BAE"/>
    <w:rsid w:val="00A15B9C"/>
    <w:rsid w:val="00A17580"/>
    <w:rsid w:val="00A219BE"/>
    <w:rsid w:val="00A227F1"/>
    <w:rsid w:val="00A23738"/>
    <w:rsid w:val="00A242E7"/>
    <w:rsid w:val="00A55373"/>
    <w:rsid w:val="00A61120"/>
    <w:rsid w:val="00A66B14"/>
    <w:rsid w:val="00A7332C"/>
    <w:rsid w:val="00A82BBE"/>
    <w:rsid w:val="00A84C1D"/>
    <w:rsid w:val="00A84F20"/>
    <w:rsid w:val="00A94CD3"/>
    <w:rsid w:val="00A961CC"/>
    <w:rsid w:val="00AA4160"/>
    <w:rsid w:val="00AA71D9"/>
    <w:rsid w:val="00AA7E26"/>
    <w:rsid w:val="00AB2690"/>
    <w:rsid w:val="00AB390A"/>
    <w:rsid w:val="00AB52CD"/>
    <w:rsid w:val="00AC2910"/>
    <w:rsid w:val="00AD3143"/>
    <w:rsid w:val="00AD5FEF"/>
    <w:rsid w:val="00AE1027"/>
    <w:rsid w:val="00AE320B"/>
    <w:rsid w:val="00AE367F"/>
    <w:rsid w:val="00AF6690"/>
    <w:rsid w:val="00B022AF"/>
    <w:rsid w:val="00B02808"/>
    <w:rsid w:val="00B12147"/>
    <w:rsid w:val="00B25874"/>
    <w:rsid w:val="00B2672A"/>
    <w:rsid w:val="00B3174F"/>
    <w:rsid w:val="00B35DE7"/>
    <w:rsid w:val="00B36623"/>
    <w:rsid w:val="00B400A6"/>
    <w:rsid w:val="00B42989"/>
    <w:rsid w:val="00B45145"/>
    <w:rsid w:val="00B53958"/>
    <w:rsid w:val="00B6732D"/>
    <w:rsid w:val="00B8341E"/>
    <w:rsid w:val="00B96152"/>
    <w:rsid w:val="00BA1E99"/>
    <w:rsid w:val="00BA429B"/>
    <w:rsid w:val="00BA6EF0"/>
    <w:rsid w:val="00BB0176"/>
    <w:rsid w:val="00BB596D"/>
    <w:rsid w:val="00BB5D39"/>
    <w:rsid w:val="00BB6D54"/>
    <w:rsid w:val="00BB745D"/>
    <w:rsid w:val="00BC1B8C"/>
    <w:rsid w:val="00BC62D8"/>
    <w:rsid w:val="00BC665D"/>
    <w:rsid w:val="00BD7DC3"/>
    <w:rsid w:val="00BE29A8"/>
    <w:rsid w:val="00BF3E3B"/>
    <w:rsid w:val="00BF6BC4"/>
    <w:rsid w:val="00C002A9"/>
    <w:rsid w:val="00C00FF2"/>
    <w:rsid w:val="00C15544"/>
    <w:rsid w:val="00C170B5"/>
    <w:rsid w:val="00C229E1"/>
    <w:rsid w:val="00C34C1A"/>
    <w:rsid w:val="00C34E49"/>
    <w:rsid w:val="00C51AD8"/>
    <w:rsid w:val="00C52D68"/>
    <w:rsid w:val="00C56493"/>
    <w:rsid w:val="00C6745D"/>
    <w:rsid w:val="00C71171"/>
    <w:rsid w:val="00C73B98"/>
    <w:rsid w:val="00C776AC"/>
    <w:rsid w:val="00C82464"/>
    <w:rsid w:val="00C9081D"/>
    <w:rsid w:val="00C91529"/>
    <w:rsid w:val="00C93815"/>
    <w:rsid w:val="00C94813"/>
    <w:rsid w:val="00CA1BC4"/>
    <w:rsid w:val="00CA7082"/>
    <w:rsid w:val="00CB3B89"/>
    <w:rsid w:val="00CB542E"/>
    <w:rsid w:val="00CB5BC8"/>
    <w:rsid w:val="00CB6074"/>
    <w:rsid w:val="00CB6A26"/>
    <w:rsid w:val="00CC5027"/>
    <w:rsid w:val="00CC6DE2"/>
    <w:rsid w:val="00CD152B"/>
    <w:rsid w:val="00CD64A6"/>
    <w:rsid w:val="00CE2C6F"/>
    <w:rsid w:val="00CF2AEA"/>
    <w:rsid w:val="00CF7925"/>
    <w:rsid w:val="00D22F83"/>
    <w:rsid w:val="00D30274"/>
    <w:rsid w:val="00D40D26"/>
    <w:rsid w:val="00D420E9"/>
    <w:rsid w:val="00D45602"/>
    <w:rsid w:val="00D50E42"/>
    <w:rsid w:val="00D51C5D"/>
    <w:rsid w:val="00D54AE4"/>
    <w:rsid w:val="00D63784"/>
    <w:rsid w:val="00D743A4"/>
    <w:rsid w:val="00D764B3"/>
    <w:rsid w:val="00D900C1"/>
    <w:rsid w:val="00D955C4"/>
    <w:rsid w:val="00DA310B"/>
    <w:rsid w:val="00DB188B"/>
    <w:rsid w:val="00DC1699"/>
    <w:rsid w:val="00DD15B9"/>
    <w:rsid w:val="00DD26A7"/>
    <w:rsid w:val="00DD55AD"/>
    <w:rsid w:val="00DE14FE"/>
    <w:rsid w:val="00DE6D73"/>
    <w:rsid w:val="00DF295C"/>
    <w:rsid w:val="00DF550E"/>
    <w:rsid w:val="00DF69D9"/>
    <w:rsid w:val="00DF72FF"/>
    <w:rsid w:val="00DF75DF"/>
    <w:rsid w:val="00E063C3"/>
    <w:rsid w:val="00E1108E"/>
    <w:rsid w:val="00E20E90"/>
    <w:rsid w:val="00E215E5"/>
    <w:rsid w:val="00E26518"/>
    <w:rsid w:val="00E302D5"/>
    <w:rsid w:val="00E40103"/>
    <w:rsid w:val="00E4160E"/>
    <w:rsid w:val="00E42D96"/>
    <w:rsid w:val="00E46200"/>
    <w:rsid w:val="00E5063A"/>
    <w:rsid w:val="00E51C6D"/>
    <w:rsid w:val="00E64203"/>
    <w:rsid w:val="00E6678C"/>
    <w:rsid w:val="00E66E1E"/>
    <w:rsid w:val="00E67C4D"/>
    <w:rsid w:val="00E71552"/>
    <w:rsid w:val="00E71A5F"/>
    <w:rsid w:val="00E87EEF"/>
    <w:rsid w:val="00E90882"/>
    <w:rsid w:val="00E90886"/>
    <w:rsid w:val="00E96234"/>
    <w:rsid w:val="00E96B35"/>
    <w:rsid w:val="00EA0747"/>
    <w:rsid w:val="00EA345A"/>
    <w:rsid w:val="00ED08F1"/>
    <w:rsid w:val="00ED0E82"/>
    <w:rsid w:val="00ED1558"/>
    <w:rsid w:val="00EE04E8"/>
    <w:rsid w:val="00EF0D52"/>
    <w:rsid w:val="00F11DD4"/>
    <w:rsid w:val="00F12FB3"/>
    <w:rsid w:val="00F220B7"/>
    <w:rsid w:val="00F452C8"/>
    <w:rsid w:val="00F51E53"/>
    <w:rsid w:val="00F52AE6"/>
    <w:rsid w:val="00F55648"/>
    <w:rsid w:val="00F67957"/>
    <w:rsid w:val="00F72B8D"/>
    <w:rsid w:val="00F87ACC"/>
    <w:rsid w:val="00F935A5"/>
    <w:rsid w:val="00F94912"/>
    <w:rsid w:val="00F97DD5"/>
    <w:rsid w:val="00FB53C4"/>
    <w:rsid w:val="00FC025D"/>
    <w:rsid w:val="00FC3396"/>
    <w:rsid w:val="00FC4476"/>
    <w:rsid w:val="00FD0596"/>
    <w:rsid w:val="00FD10D0"/>
    <w:rsid w:val="00FD6FC0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8AF8"/>
  <w15:chartTrackingRefBased/>
  <w15:docId w15:val="{999D0131-E1E8-6449-A9B7-C1D7141C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345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3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3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3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345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3D3A73"/>
    <w:pPr>
      <w:spacing w:before="120" w:line="360" w:lineRule="auto"/>
      <w:jc w:val="both"/>
    </w:pPr>
    <w:rPr>
      <w:rFonts w:eastAsia="Times New Roman" w:cs="Times New Roman"/>
      <w:sz w:val="22"/>
      <w:szCs w:val="22"/>
      <w:lang w:eastAsia="en-GB"/>
    </w:rPr>
  </w:style>
  <w:style w:type="paragraph" w:customStyle="1" w:styleId="PACcaption">
    <w:name w:val="PAC_caption"/>
    <w:basedOn w:val="NormalWeb"/>
    <w:link w:val="PACcaptionChar"/>
    <w:autoRedefine/>
    <w:qFormat/>
    <w:rsid w:val="003D3A73"/>
    <w:pPr>
      <w:spacing w:before="100" w:beforeAutospacing="1" w:after="100" w:afterAutospacing="1" w:line="360" w:lineRule="auto"/>
      <w:jc w:val="both"/>
    </w:pPr>
    <w:rPr>
      <w:rFonts w:asciiTheme="minorHAnsi" w:eastAsia="Times New Roman" w:hAnsiTheme="minorHAnsi"/>
      <w:i/>
      <w:color w:val="0E2841" w:themeColor="text2"/>
      <w:sz w:val="22"/>
      <w:szCs w:val="22"/>
      <w:lang w:eastAsia="en-GB"/>
    </w:rPr>
  </w:style>
  <w:style w:type="character" w:customStyle="1" w:styleId="PACcaptionChar">
    <w:name w:val="PAC_caption Char"/>
    <w:basedOn w:val="DefaultParagraphFont"/>
    <w:link w:val="PACcaption"/>
    <w:rsid w:val="003D3A73"/>
    <w:rPr>
      <w:rFonts w:eastAsia="Times New Roman" w:cs="Times New Roman"/>
      <w:i/>
      <w:color w:val="0E2841" w:themeColor="text2"/>
      <w:sz w:val="22"/>
      <w:szCs w:val="22"/>
      <w:lang w:eastAsia="en-GB"/>
    </w:rPr>
  </w:style>
  <w:style w:type="paragraph" w:styleId="NormalWeb">
    <w:name w:val="Normal (Web)"/>
    <w:basedOn w:val="Normal"/>
    <w:link w:val="NormalWebChar"/>
    <w:uiPriority w:val="99"/>
    <w:unhideWhenUsed/>
    <w:rsid w:val="003D3A73"/>
    <w:rPr>
      <w:rFonts w:ascii="Times New Roman" w:eastAsiaTheme="minorHAnsi" w:hAnsi="Times New Roman" w:cs="Times New Roman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546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3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3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3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3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3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3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3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6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3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6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345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63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345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63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3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3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6345"/>
    <w:pPr>
      <w:tabs>
        <w:tab w:val="center" w:pos="4513"/>
        <w:tab w:val="right" w:pos="9026"/>
      </w:tabs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46345"/>
  </w:style>
  <w:style w:type="paragraph" w:styleId="Footer">
    <w:name w:val="footer"/>
    <w:basedOn w:val="Normal"/>
    <w:link w:val="FooterChar"/>
    <w:uiPriority w:val="99"/>
    <w:unhideWhenUsed/>
    <w:rsid w:val="005463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345"/>
  </w:style>
  <w:style w:type="character" w:customStyle="1" w:styleId="NormalWebChar">
    <w:name w:val="Normal (Web) Char"/>
    <w:basedOn w:val="DefaultParagraphFont"/>
    <w:link w:val="NormalWeb"/>
    <w:uiPriority w:val="99"/>
    <w:rsid w:val="0054634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46345"/>
    <w:rPr>
      <w:color w:val="467886" w:themeColor="hyperlink"/>
      <w:u w:val="single"/>
    </w:rPr>
  </w:style>
  <w:style w:type="character" w:customStyle="1" w:styleId="s2">
    <w:name w:val="s2"/>
    <w:basedOn w:val="DefaultParagraphFont"/>
    <w:rsid w:val="00546345"/>
  </w:style>
  <w:style w:type="table" w:styleId="TableGrid">
    <w:name w:val="Table Grid"/>
    <w:basedOn w:val="TableNormal"/>
    <w:uiPriority w:val="39"/>
    <w:rsid w:val="005463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546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H.C.Doughty@ljmu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8F73B3-19BC-46D8-8D38-283794FC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Doughty</dc:creator>
  <cp:keywords/>
  <dc:description/>
  <cp:lastModifiedBy>Nocillado John Lester</cp:lastModifiedBy>
  <cp:revision>2</cp:revision>
  <dcterms:created xsi:type="dcterms:W3CDTF">2025-01-29T04:14:00Z</dcterms:created>
  <dcterms:modified xsi:type="dcterms:W3CDTF">2025-01-29T04:14:00Z</dcterms:modified>
</cp:coreProperties>
</file>