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930AB" w14:textId="1A4806C5" w:rsidR="000D4152" w:rsidRPr="000D4152" w:rsidRDefault="00647544" w:rsidP="000D415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Supplementary Files: </w:t>
      </w:r>
      <w:r w:rsidR="004B3502">
        <w:rPr>
          <w:b/>
          <w:sz w:val="40"/>
          <w:szCs w:val="40"/>
        </w:rPr>
        <w:t xml:space="preserve">Co-designing </w:t>
      </w:r>
      <w:r w:rsidR="000D4152" w:rsidRPr="000D4152">
        <w:rPr>
          <w:b/>
          <w:sz w:val="40"/>
          <w:szCs w:val="40"/>
        </w:rPr>
        <w:t xml:space="preserve">a web-based intervention (RESTORE) to support self-management of cancer-related fatigue in people living with brain </w:t>
      </w:r>
      <w:proofErr w:type="spellStart"/>
      <w:r w:rsidR="00EC6A29">
        <w:rPr>
          <w:b/>
          <w:sz w:val="40"/>
          <w:szCs w:val="40"/>
        </w:rPr>
        <w:t>tumour</w:t>
      </w:r>
      <w:proofErr w:type="spellEnd"/>
    </w:p>
    <w:p w14:paraId="520E5183" w14:textId="77777777" w:rsidR="000D4152" w:rsidRDefault="000D4152" w:rsidP="000D4152">
      <w:pPr>
        <w:pStyle w:val="Heading1"/>
        <w:jc w:val="center"/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31461403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65F3C19" w14:textId="6E403461" w:rsidR="00647544" w:rsidRPr="00647544" w:rsidRDefault="00647544" w:rsidP="00687633">
          <w:pPr>
            <w:pStyle w:val="TOCHeading"/>
            <w:rPr>
              <w:b/>
              <w:bCs/>
            </w:rPr>
          </w:pPr>
        </w:p>
        <w:p w14:paraId="34873304" w14:textId="1581BB65" w:rsidR="005A149D" w:rsidRDefault="00647544">
          <w:pPr>
            <w:pStyle w:val="TOC1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551068" w:history="1">
            <w:r w:rsidR="005A149D" w:rsidRPr="00687633">
              <w:rPr>
                <w:rStyle w:val="Hyperlink"/>
                <w:rFonts w:ascii="Arial" w:eastAsia="Malgun Gothic" w:hAnsi="Arial" w:cs="Times"/>
                <w:b/>
                <w:bCs/>
                <w:noProof/>
                <w:sz w:val="24"/>
                <w:szCs w:val="24"/>
                <w:lang w:val="pt-BR" w:eastAsia="ko-KR"/>
              </w:rPr>
              <w:t>Supplementary File 1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_Toc172551068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2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41BCDD85" w14:textId="6CDAFC69" w:rsidR="005A149D" w:rsidRDefault="00000000" w:rsidP="00687633">
          <w:pPr>
            <w:pStyle w:val="TOC2"/>
            <w:rPr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69" w:history="1">
            <w:r w:rsidR="005A149D" w:rsidRPr="00246F60">
              <w:rPr>
                <w:rStyle w:val="Hyperlink"/>
              </w:rPr>
              <w:t>Overview of the content in the original RESTORE Intervention.</w:t>
            </w:r>
            <w:r w:rsidR="005A149D">
              <w:rPr>
                <w:webHidden/>
              </w:rPr>
              <w:tab/>
            </w:r>
            <w:r w:rsidR="005A149D">
              <w:rPr>
                <w:webHidden/>
              </w:rPr>
              <w:fldChar w:fldCharType="begin"/>
            </w:r>
            <w:r w:rsidR="005A149D">
              <w:rPr>
                <w:webHidden/>
              </w:rPr>
              <w:instrText xml:space="preserve"> PAGEREF _Toc172551069 \h </w:instrText>
            </w:r>
            <w:r w:rsidR="005A149D">
              <w:rPr>
                <w:webHidden/>
              </w:rPr>
            </w:r>
            <w:r w:rsidR="005A149D">
              <w:rPr>
                <w:webHidden/>
              </w:rPr>
              <w:fldChar w:fldCharType="separate"/>
            </w:r>
            <w:r w:rsidR="005A149D">
              <w:rPr>
                <w:webHidden/>
              </w:rPr>
              <w:t>2</w:t>
            </w:r>
            <w:r w:rsidR="005A149D">
              <w:rPr>
                <w:webHidden/>
              </w:rPr>
              <w:fldChar w:fldCharType="end"/>
            </w:r>
          </w:hyperlink>
        </w:p>
        <w:p w14:paraId="058B1295" w14:textId="69EEE357" w:rsidR="005A149D" w:rsidRPr="00687633" w:rsidRDefault="00000000">
          <w:pPr>
            <w:pStyle w:val="TOC1"/>
            <w:tabs>
              <w:tab w:val="right" w:leader="dot" w:pos="9350"/>
            </w:tabs>
            <w:rPr>
              <w:rStyle w:val="Hyperlink"/>
              <w:rFonts w:ascii="Arial" w:eastAsia="Malgun Gothic" w:hAnsi="Arial" w:cs="Times"/>
              <w:b/>
              <w:bCs/>
              <w:lang w:val="pt-BR" w:eastAsia="ko-KR"/>
            </w:rPr>
          </w:pPr>
          <w:hyperlink w:anchor="_Toc172551070" w:history="1">
            <w:r w:rsidR="005A149D" w:rsidRPr="00687633">
              <w:rPr>
                <w:rStyle w:val="Hyperlink"/>
                <w:rFonts w:ascii="Arial" w:eastAsia="Malgun Gothic" w:hAnsi="Arial" w:cs="Times"/>
                <w:b/>
                <w:bCs/>
                <w:noProof/>
                <w:lang w:val="pt-BR" w:eastAsia="ko-KR"/>
              </w:rPr>
              <w:t>S</w:t>
            </w:r>
            <w:r w:rsidR="005A149D" w:rsidRPr="00687633">
              <w:rPr>
                <w:rStyle w:val="Hyperlink"/>
                <w:rFonts w:ascii="Arial" w:eastAsia="Malgun Gothic" w:hAnsi="Arial" w:cs="Times"/>
                <w:b/>
                <w:bCs/>
                <w:noProof/>
                <w:sz w:val="24"/>
                <w:szCs w:val="24"/>
                <w:lang w:val="pt-BR" w:eastAsia="ko-KR"/>
              </w:rPr>
              <w:t>upplementary File 2</w:t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tab/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fldChar w:fldCharType="begin"/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instrText xml:space="preserve"> PAGEREF _Toc172551070 \h </w:instrText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fldChar w:fldCharType="separate"/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t>3</w:t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fldChar w:fldCharType="end"/>
            </w:r>
          </w:hyperlink>
        </w:p>
        <w:p w14:paraId="43549ABF" w14:textId="011CA0AF" w:rsidR="005A149D" w:rsidRDefault="00000000" w:rsidP="00687633">
          <w:pPr>
            <w:pStyle w:val="TOC2"/>
            <w:rPr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1" w:history="1">
            <w:r w:rsidR="005A149D" w:rsidRPr="00246F60">
              <w:rPr>
                <w:rStyle w:val="Hyperlink"/>
              </w:rPr>
              <w:t>INTERVIEW GUIDE – Health professionals</w:t>
            </w:r>
            <w:r w:rsidR="005A149D">
              <w:rPr>
                <w:webHidden/>
              </w:rPr>
              <w:tab/>
            </w:r>
            <w:r w:rsidR="005A149D">
              <w:rPr>
                <w:webHidden/>
              </w:rPr>
              <w:fldChar w:fldCharType="begin"/>
            </w:r>
            <w:r w:rsidR="005A149D">
              <w:rPr>
                <w:webHidden/>
              </w:rPr>
              <w:instrText xml:space="preserve"> PAGEREF _Toc172551071 \h </w:instrText>
            </w:r>
            <w:r w:rsidR="005A149D">
              <w:rPr>
                <w:webHidden/>
              </w:rPr>
            </w:r>
            <w:r w:rsidR="005A149D">
              <w:rPr>
                <w:webHidden/>
              </w:rPr>
              <w:fldChar w:fldCharType="separate"/>
            </w:r>
            <w:r w:rsidR="005A149D">
              <w:rPr>
                <w:webHidden/>
              </w:rPr>
              <w:t>3</w:t>
            </w:r>
            <w:r w:rsidR="005A149D">
              <w:rPr>
                <w:webHidden/>
              </w:rPr>
              <w:fldChar w:fldCharType="end"/>
            </w:r>
          </w:hyperlink>
        </w:p>
        <w:p w14:paraId="1FC16934" w14:textId="1794B2E7" w:rsidR="005A149D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2" w:history="1">
            <w:r w:rsidR="005A149D" w:rsidRPr="00246F60">
              <w:rPr>
                <w:rStyle w:val="Hyperlink"/>
                <w:rFonts w:cs="Times New Roman"/>
                <w:noProof/>
              </w:rPr>
              <w:t>Introduction to study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_Toc172551072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3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59EDC53C" w14:textId="0394FCA4" w:rsidR="005A149D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3" w:history="1">
            <w:r w:rsidR="005A149D" w:rsidRPr="00246F60">
              <w:rPr>
                <w:rStyle w:val="Hyperlink"/>
                <w:rFonts w:cstheme="minorHAnsi"/>
                <w:noProof/>
              </w:rPr>
              <w:t>TOPIC ONE: Approach to CRF identification and management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_Toc172551073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5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11B4645E" w14:textId="0E6D5A15" w:rsidR="005A149D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4" w:history="1">
            <w:r w:rsidR="005A149D" w:rsidRPr="00246F60">
              <w:rPr>
                <w:rStyle w:val="Hyperlink"/>
                <w:rFonts w:cstheme="minorHAnsi"/>
                <w:noProof/>
              </w:rPr>
              <w:t>TOPIC TWO: Feedback on RESTORE and required modifications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_Toc172551074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5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507B2E42" w14:textId="2D5EED1E" w:rsidR="005A149D" w:rsidRPr="00687633" w:rsidRDefault="00000000" w:rsidP="00687633">
          <w:pPr>
            <w:pStyle w:val="TOC2"/>
            <w:rPr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5" w:history="1">
            <w:r w:rsidR="005A149D" w:rsidRPr="00687633">
              <w:rPr>
                <w:rStyle w:val="Hyperlink"/>
              </w:rPr>
              <w:t>INTERVIEW GUIDE – Consumer representatives (patients &amp; caregivers)</w:t>
            </w:r>
            <w:r w:rsidR="005A149D" w:rsidRPr="00687633">
              <w:rPr>
                <w:webHidden/>
              </w:rPr>
              <w:tab/>
            </w:r>
            <w:r w:rsidR="005A149D" w:rsidRPr="00687633">
              <w:rPr>
                <w:webHidden/>
              </w:rPr>
              <w:fldChar w:fldCharType="begin"/>
            </w:r>
            <w:r w:rsidR="005A149D" w:rsidRPr="00687633">
              <w:rPr>
                <w:webHidden/>
              </w:rPr>
              <w:instrText xml:space="preserve"> PAGEREF _Toc172551075 \h </w:instrText>
            </w:r>
            <w:r w:rsidR="005A149D" w:rsidRPr="00687633">
              <w:rPr>
                <w:webHidden/>
              </w:rPr>
            </w:r>
            <w:r w:rsidR="005A149D" w:rsidRPr="00687633">
              <w:rPr>
                <w:webHidden/>
              </w:rPr>
              <w:fldChar w:fldCharType="separate"/>
            </w:r>
            <w:r w:rsidR="005A149D" w:rsidRPr="00687633">
              <w:rPr>
                <w:webHidden/>
              </w:rPr>
              <w:t>7</w:t>
            </w:r>
            <w:r w:rsidR="005A149D" w:rsidRPr="00687633">
              <w:rPr>
                <w:webHidden/>
              </w:rPr>
              <w:fldChar w:fldCharType="end"/>
            </w:r>
          </w:hyperlink>
        </w:p>
        <w:p w14:paraId="20AA7817" w14:textId="6D472B73" w:rsidR="005A149D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6" w:history="1">
            <w:r w:rsidR="005A149D" w:rsidRPr="00246F60">
              <w:rPr>
                <w:rStyle w:val="Hyperlink"/>
                <w:rFonts w:cs="Times New Roman"/>
                <w:noProof/>
              </w:rPr>
              <w:t>Introduction to study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_Toc172551076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7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46CDC33A" w14:textId="4BC25ED3" w:rsidR="005A149D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7" w:history="1">
            <w:r w:rsidR="005A149D" w:rsidRPr="00246F60">
              <w:rPr>
                <w:rStyle w:val="Hyperlink"/>
                <w:noProof/>
              </w:rPr>
              <w:t>TOPIC ONE: Experience of CRF and its management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_Toc172551077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8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5EC75CBD" w14:textId="30E4EA36" w:rsidR="005A149D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78" w:history="1">
            <w:r w:rsidR="005A149D" w:rsidRPr="00246F60">
              <w:rPr>
                <w:rStyle w:val="Hyperlink"/>
                <w:noProof/>
              </w:rPr>
              <w:t>TOPIC TWO: Feedback on RESTORE and required modifications</w:t>
            </w:r>
            <w:r w:rsidR="005A149D">
              <w:rPr>
                <w:noProof/>
                <w:webHidden/>
              </w:rPr>
              <w:tab/>
            </w:r>
            <w:r w:rsidR="005A149D">
              <w:rPr>
                <w:noProof/>
                <w:webHidden/>
              </w:rPr>
              <w:fldChar w:fldCharType="begin"/>
            </w:r>
            <w:r w:rsidR="005A149D">
              <w:rPr>
                <w:noProof/>
                <w:webHidden/>
              </w:rPr>
              <w:instrText xml:space="preserve"> PAGEREF _Toc172551078 \h </w:instrText>
            </w:r>
            <w:r w:rsidR="005A149D">
              <w:rPr>
                <w:noProof/>
                <w:webHidden/>
              </w:rPr>
            </w:r>
            <w:r w:rsidR="005A149D">
              <w:rPr>
                <w:noProof/>
                <w:webHidden/>
              </w:rPr>
              <w:fldChar w:fldCharType="separate"/>
            </w:r>
            <w:r w:rsidR="005A149D">
              <w:rPr>
                <w:noProof/>
                <w:webHidden/>
              </w:rPr>
              <w:t>8</w:t>
            </w:r>
            <w:r w:rsidR="005A149D">
              <w:rPr>
                <w:noProof/>
                <w:webHidden/>
              </w:rPr>
              <w:fldChar w:fldCharType="end"/>
            </w:r>
          </w:hyperlink>
        </w:p>
        <w:p w14:paraId="213DA23E" w14:textId="013977B7" w:rsidR="005A149D" w:rsidRPr="00687633" w:rsidRDefault="00000000">
          <w:pPr>
            <w:pStyle w:val="TOC1"/>
            <w:tabs>
              <w:tab w:val="right" w:leader="dot" w:pos="9350"/>
            </w:tabs>
            <w:rPr>
              <w:rStyle w:val="Hyperlink"/>
              <w:rFonts w:ascii="Arial" w:eastAsia="Malgun Gothic" w:hAnsi="Arial" w:cs="Times"/>
              <w:b/>
              <w:bCs/>
              <w:lang w:val="pt-BR" w:eastAsia="ko-KR"/>
            </w:rPr>
          </w:pPr>
          <w:hyperlink w:anchor="_Toc172551079" w:history="1">
            <w:r w:rsidR="005A149D" w:rsidRPr="00687633">
              <w:rPr>
                <w:rStyle w:val="Hyperlink"/>
                <w:rFonts w:ascii="Arial" w:eastAsia="Malgun Gothic" w:hAnsi="Arial" w:cs="Times"/>
                <w:b/>
                <w:bCs/>
                <w:noProof/>
                <w:lang w:val="pt-BR" w:eastAsia="ko-KR"/>
              </w:rPr>
              <w:t>S</w:t>
            </w:r>
            <w:r w:rsidR="005A149D" w:rsidRPr="00687633">
              <w:rPr>
                <w:rStyle w:val="Hyperlink"/>
                <w:rFonts w:ascii="Arial" w:eastAsia="Malgun Gothic" w:hAnsi="Arial" w:cs="Times"/>
                <w:b/>
                <w:bCs/>
                <w:noProof/>
                <w:sz w:val="24"/>
                <w:szCs w:val="24"/>
                <w:lang w:val="pt-BR" w:eastAsia="ko-KR"/>
              </w:rPr>
              <w:t>upplementary File 3</w:t>
            </w:r>
            <w:r w:rsidR="005A149D" w:rsidRPr="00687633">
              <w:rPr>
                <w:rStyle w:val="Hyperlink"/>
                <w:rFonts w:ascii="Arial" w:eastAsia="Malgun Gothic" w:hAnsi="Arial" w:cs="Times"/>
                <w:webHidden/>
                <w:lang w:val="pt-BR" w:eastAsia="ko-KR"/>
              </w:rPr>
              <w:tab/>
            </w:r>
            <w:r w:rsidR="005A149D" w:rsidRPr="00687633">
              <w:rPr>
                <w:rFonts w:cstheme="minorHAnsi"/>
                <w:noProof/>
                <w:webHidden/>
              </w:rPr>
              <w:fldChar w:fldCharType="begin"/>
            </w:r>
            <w:r w:rsidR="005A149D" w:rsidRPr="00687633">
              <w:rPr>
                <w:rFonts w:cstheme="minorHAnsi"/>
                <w:noProof/>
                <w:webHidden/>
              </w:rPr>
              <w:instrText xml:space="preserve"> PAGEREF _Toc172551079 \h </w:instrText>
            </w:r>
            <w:r w:rsidR="005A149D" w:rsidRPr="00687633">
              <w:rPr>
                <w:rFonts w:cstheme="minorHAnsi"/>
                <w:noProof/>
                <w:webHidden/>
              </w:rPr>
            </w:r>
            <w:r w:rsidR="005A149D" w:rsidRPr="00687633">
              <w:rPr>
                <w:rFonts w:cstheme="minorHAnsi"/>
                <w:noProof/>
                <w:webHidden/>
              </w:rPr>
              <w:fldChar w:fldCharType="separate"/>
            </w:r>
            <w:r w:rsidR="005A149D" w:rsidRPr="00687633">
              <w:rPr>
                <w:rFonts w:cstheme="minorHAnsi"/>
                <w:noProof/>
                <w:webHidden/>
              </w:rPr>
              <w:t>10</w:t>
            </w:r>
            <w:r w:rsidR="005A149D" w:rsidRPr="00687633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485E75C" w14:textId="08370D9F" w:rsidR="005A149D" w:rsidRDefault="00000000" w:rsidP="00687633">
          <w:pPr>
            <w:pStyle w:val="TOC2"/>
            <w:rPr>
              <w:kern w:val="2"/>
              <w:sz w:val="24"/>
              <w:szCs w:val="24"/>
              <w:lang w:val="en-AU" w:eastAsia="en-AU"/>
              <w14:ligatures w14:val="standardContextual"/>
            </w:rPr>
          </w:pPr>
          <w:hyperlink w:anchor="_Toc172551080" w:history="1">
            <w:r w:rsidR="005A149D" w:rsidRPr="00246F60">
              <w:rPr>
                <w:rStyle w:val="Hyperlink"/>
              </w:rPr>
              <w:t>Consolidated criteria for reporting qualitative studies (COREQ): 32-item checklist</w:t>
            </w:r>
            <w:r w:rsidR="005A149D">
              <w:rPr>
                <w:webHidden/>
              </w:rPr>
              <w:tab/>
            </w:r>
            <w:r w:rsidR="005A149D">
              <w:rPr>
                <w:webHidden/>
              </w:rPr>
              <w:fldChar w:fldCharType="begin"/>
            </w:r>
            <w:r w:rsidR="005A149D">
              <w:rPr>
                <w:webHidden/>
              </w:rPr>
              <w:instrText xml:space="preserve"> PAGEREF _Toc172551080 \h </w:instrText>
            </w:r>
            <w:r w:rsidR="005A149D">
              <w:rPr>
                <w:webHidden/>
              </w:rPr>
            </w:r>
            <w:r w:rsidR="005A149D">
              <w:rPr>
                <w:webHidden/>
              </w:rPr>
              <w:fldChar w:fldCharType="separate"/>
            </w:r>
            <w:r w:rsidR="005A149D">
              <w:rPr>
                <w:webHidden/>
              </w:rPr>
              <w:t>10</w:t>
            </w:r>
            <w:r w:rsidR="005A149D">
              <w:rPr>
                <w:webHidden/>
              </w:rPr>
              <w:fldChar w:fldCharType="end"/>
            </w:r>
          </w:hyperlink>
        </w:p>
        <w:p w14:paraId="1E9170E9" w14:textId="30098F29" w:rsidR="00647544" w:rsidRDefault="00647544">
          <w:r>
            <w:rPr>
              <w:b/>
              <w:bCs/>
              <w:noProof/>
            </w:rPr>
            <w:fldChar w:fldCharType="end"/>
          </w:r>
        </w:p>
      </w:sdtContent>
    </w:sdt>
    <w:p w14:paraId="68748F46" w14:textId="5AA95B34" w:rsidR="00C606F2" w:rsidRDefault="00C606F2" w:rsidP="00C606F2"/>
    <w:p w14:paraId="2E1CAD83" w14:textId="77777777" w:rsidR="00C606F2" w:rsidRPr="00C606F2" w:rsidRDefault="00C606F2" w:rsidP="00C606F2"/>
    <w:p w14:paraId="04176FB6" w14:textId="77777777" w:rsidR="00E12162" w:rsidRDefault="00E12162" w:rsidP="005A149D">
      <w:pPr>
        <w:pStyle w:val="Heading1"/>
        <w:rPr>
          <w:rStyle w:val="Hyperlink"/>
          <w:b/>
          <w:bCs/>
          <w:noProof/>
          <w:color w:val="auto"/>
          <w:sz w:val="28"/>
          <w:szCs w:val="28"/>
          <w:u w:val="none"/>
        </w:rPr>
      </w:pPr>
      <w:bookmarkStart w:id="0" w:name="_Toc172551068"/>
    </w:p>
    <w:p w14:paraId="3438D481" w14:textId="77777777" w:rsidR="00B042E8" w:rsidRDefault="00B042E8" w:rsidP="00B042E8"/>
    <w:p w14:paraId="59DB2295" w14:textId="77777777" w:rsidR="00B042E8" w:rsidRPr="00B042E8" w:rsidRDefault="00B042E8" w:rsidP="00B042E8"/>
    <w:p w14:paraId="3432D0B3" w14:textId="44657A73" w:rsidR="00C46C56" w:rsidRPr="00E12162" w:rsidRDefault="00C46C56" w:rsidP="00C91F7D">
      <w:pPr>
        <w:pStyle w:val="Heading1"/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  <w:lang w:val="pt-BR" w:eastAsia="ko-KR"/>
        </w:rPr>
      </w:pPr>
      <w:r w:rsidRPr="00E12162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  <w:lang w:val="pt-BR" w:eastAsia="ko-KR"/>
        </w:rPr>
        <w:lastRenderedPageBreak/>
        <w:t>Supplementary File 1</w:t>
      </w:r>
      <w:bookmarkEnd w:id="0"/>
    </w:p>
    <w:p w14:paraId="6B9648B1" w14:textId="3BB81AF9" w:rsidR="00A01104" w:rsidRDefault="00FB314E" w:rsidP="00A01104">
      <w:pPr>
        <w:pStyle w:val="Heading2"/>
        <w:rPr>
          <w:rFonts w:asciiTheme="minorHAnsi" w:hAnsiTheme="minorHAnsi" w:cstheme="minorHAnsi"/>
        </w:rPr>
      </w:pPr>
      <w:bookmarkStart w:id="1" w:name="_Toc172551069"/>
      <w:r>
        <w:rPr>
          <w:rFonts w:asciiTheme="minorHAnsi" w:hAnsiTheme="minorHAnsi" w:cstheme="minorHAnsi"/>
          <w:b/>
          <w:bCs/>
          <w:color w:val="auto"/>
        </w:rPr>
        <w:br/>
      </w:r>
      <w:r w:rsidR="00C46C56" w:rsidRPr="00FB314E">
        <w:rPr>
          <w:rFonts w:asciiTheme="minorHAnsi" w:hAnsiTheme="minorHAnsi" w:cstheme="minorHAnsi"/>
          <w:b/>
          <w:bCs/>
          <w:color w:val="auto"/>
        </w:rPr>
        <w:t>Overview of the content in the original RESTORE Intervention</w:t>
      </w:r>
      <w:r w:rsidR="00C46C56" w:rsidRPr="00FB314E">
        <w:rPr>
          <w:rFonts w:asciiTheme="minorHAnsi" w:hAnsiTheme="minorHAnsi" w:cstheme="minorHAnsi"/>
        </w:rPr>
        <w:t>.</w:t>
      </w:r>
      <w:bookmarkEnd w:id="1"/>
    </w:p>
    <w:p w14:paraId="22436D2E" w14:textId="77777777" w:rsidR="00A01104" w:rsidRPr="00A01104" w:rsidRDefault="00A01104" w:rsidP="00A01104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237"/>
      </w:tblGrid>
      <w:tr w:rsidR="00A01104" w14:paraId="69145E50" w14:textId="77777777" w:rsidTr="00A01104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E1F6C" w14:textId="77777777" w:rsidR="00C46C56" w:rsidRPr="0055090B" w:rsidRDefault="00C46C56" w:rsidP="000B60C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RESTORE Session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82BC7" w14:textId="77777777" w:rsidR="00C46C56" w:rsidRPr="0055090B" w:rsidRDefault="00C46C56" w:rsidP="000B60C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Content covered</w:t>
            </w:r>
          </w:p>
        </w:tc>
      </w:tr>
      <w:tr w:rsidR="00C46C56" w14:paraId="7DE1E10F" w14:textId="77777777" w:rsidTr="00A01104">
        <w:tc>
          <w:tcPr>
            <w:tcW w:w="2552" w:type="dxa"/>
            <w:tcBorders>
              <w:top w:val="single" w:sz="4" w:space="0" w:color="auto"/>
            </w:tcBorders>
          </w:tcPr>
          <w:p w14:paraId="4D7307FE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 1: </w:t>
            </w:r>
            <w:r w:rsidRPr="002C3D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Introduction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51066873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FA1">
              <w:rPr>
                <w:rFonts w:ascii="Times New Roman" w:hAnsi="Times New Roman" w:cs="Times New Roman"/>
                <w:sz w:val="24"/>
                <w:szCs w:val="24"/>
              </w:rPr>
              <w:t>Defines CRF, possible causes and effects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general cancer populations,</w:t>
            </w:r>
            <w:r w:rsidRPr="00696FA1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6FA1">
              <w:rPr>
                <w:rFonts w:ascii="Times New Roman" w:hAnsi="Times New Roman" w:cs="Times New Roman"/>
                <w:sz w:val="24"/>
                <w:szCs w:val="24"/>
              </w:rPr>
              <w:t>outlines</w:t>
            </w:r>
            <w:proofErr w:type="gramEnd"/>
            <w:r w:rsidRPr="00696FA1">
              <w:rPr>
                <w:rFonts w:ascii="Times New Roman" w:hAnsi="Times New Roman" w:cs="Times New Roman"/>
                <w:sz w:val="24"/>
                <w:szCs w:val="24"/>
              </w:rPr>
              <w:t xml:space="preserve"> purpose of the intervention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6C56" w14:paraId="69AA6903" w14:textId="77777777" w:rsidTr="000B60C0">
        <w:tc>
          <w:tcPr>
            <w:tcW w:w="2552" w:type="dxa"/>
          </w:tcPr>
          <w:p w14:paraId="5D84021F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 2: </w:t>
            </w:r>
            <w:r w:rsidRPr="002C3D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Goal Setting</w:t>
            </w:r>
          </w:p>
        </w:tc>
        <w:tc>
          <w:tcPr>
            <w:tcW w:w="6237" w:type="dxa"/>
          </w:tcPr>
          <w:p w14:paraId="2C523AE7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98">
              <w:rPr>
                <w:rFonts w:ascii="Times New Roman" w:hAnsi="Times New Roman" w:cs="Times New Roman"/>
                <w:sz w:val="24"/>
                <w:szCs w:val="24"/>
              </w:rPr>
              <w:t>Introduces self-monitoring, goal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98">
              <w:rPr>
                <w:rFonts w:ascii="Times New Roman" w:hAnsi="Times New Roman" w:cs="Times New Roman"/>
                <w:sz w:val="24"/>
                <w:szCs w:val="24"/>
              </w:rPr>
              <w:t>setting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planning and </w:t>
            </w:r>
            <w:r w:rsidRPr="00EB2A98">
              <w:rPr>
                <w:rFonts w:ascii="Times New Roman" w:hAnsi="Times New Roman" w:cs="Times New Roman"/>
                <w:sz w:val="24"/>
                <w:szCs w:val="24"/>
              </w:rPr>
              <w:t>SMART (specific, measurable, attainable,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98">
              <w:rPr>
                <w:rFonts w:ascii="Times New Roman" w:hAnsi="Times New Roman" w:cs="Times New Roman"/>
                <w:sz w:val="24"/>
                <w:szCs w:val="24"/>
              </w:rPr>
              <w:t>relevant, and time bound)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98">
              <w:rPr>
                <w:rFonts w:ascii="Times New Roman" w:hAnsi="Times New Roman" w:cs="Times New Roman"/>
                <w:sz w:val="24"/>
                <w:szCs w:val="24"/>
              </w:rPr>
              <w:t>goals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6C56" w14:paraId="23C293C8" w14:textId="77777777" w:rsidTr="000B60C0">
        <w:tc>
          <w:tcPr>
            <w:tcW w:w="2552" w:type="dxa"/>
          </w:tcPr>
          <w:p w14:paraId="498B81AA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 3: </w:t>
            </w:r>
            <w:r w:rsidRPr="002C3D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Work, Home and Lifestyle</w:t>
            </w:r>
          </w:p>
        </w:tc>
        <w:tc>
          <w:tcPr>
            <w:tcW w:w="6237" w:type="dxa"/>
          </w:tcPr>
          <w:p w14:paraId="07FA2DFA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Outlines</w:t>
            </w:r>
            <w:r w:rsidRPr="00A80C76">
              <w:rPr>
                <w:rFonts w:ascii="Times New Roman" w:hAnsi="Times New Roman" w:cs="Times New Roman"/>
                <w:sz w:val="24"/>
                <w:szCs w:val="24"/>
              </w:rPr>
              <w:t xml:space="preserve"> how CRF may impact on aspects of everyday life and how effective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0C76">
              <w:rPr>
                <w:rFonts w:ascii="Times New Roman" w:hAnsi="Times New Roman" w:cs="Times New Roman"/>
                <w:sz w:val="24"/>
                <w:szCs w:val="24"/>
              </w:rPr>
              <w:t>goal setting can help manage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ese challenges.</w:t>
            </w:r>
          </w:p>
        </w:tc>
      </w:tr>
      <w:tr w:rsidR="00C46C56" w14:paraId="1CC618C5" w14:textId="77777777" w:rsidTr="00FB314E">
        <w:tc>
          <w:tcPr>
            <w:tcW w:w="2552" w:type="dxa"/>
            <w:tcBorders>
              <w:bottom w:val="nil"/>
            </w:tcBorders>
          </w:tcPr>
          <w:p w14:paraId="7AAC2FD4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 4: </w:t>
            </w:r>
            <w:r w:rsidRPr="002C3D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Managing Thoughts and Feelings</w:t>
            </w:r>
          </w:p>
        </w:tc>
        <w:tc>
          <w:tcPr>
            <w:tcW w:w="6237" w:type="dxa"/>
            <w:tcBorders>
              <w:bottom w:val="nil"/>
            </w:tcBorders>
          </w:tcPr>
          <w:p w14:paraId="3AB3BF7E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Outlines p</w:t>
            </w:r>
            <w:r w:rsidRPr="00674ABA">
              <w:rPr>
                <w:rFonts w:ascii="Times New Roman" w:hAnsi="Times New Roman" w:cs="Times New Roman"/>
                <w:sz w:val="24"/>
                <w:szCs w:val="24"/>
              </w:rPr>
              <w:t>sychological aspects of CRF and how these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ABA">
              <w:rPr>
                <w:rFonts w:ascii="Times New Roman" w:hAnsi="Times New Roman" w:cs="Times New Roman"/>
                <w:sz w:val="24"/>
                <w:szCs w:val="24"/>
              </w:rPr>
              <w:t>can be managed, including through goal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ABA">
              <w:rPr>
                <w:rFonts w:ascii="Times New Roman" w:hAnsi="Times New Roman" w:cs="Times New Roman"/>
                <w:sz w:val="24"/>
                <w:szCs w:val="24"/>
              </w:rPr>
              <w:t>setting</w:t>
            </w:r>
          </w:p>
        </w:tc>
      </w:tr>
      <w:tr w:rsidR="00C46C56" w14:paraId="441D0CED" w14:textId="77777777" w:rsidTr="00FB314E"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6B108CB" w14:textId="77777777" w:rsidR="00C46C56" w:rsidRDefault="00C46C56" w:rsidP="000B60C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 5: </w:t>
            </w:r>
            <w:r w:rsidRPr="002C3D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Talking to Others</w:t>
            </w: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14:paraId="00AB3BAD" w14:textId="77777777" w:rsidR="00C46C56" w:rsidRDefault="00C46C56" w:rsidP="000B60C0">
            <w:pPr>
              <w:tabs>
                <w:tab w:val="left" w:pos="130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Outlines</w:t>
            </w:r>
            <w:r w:rsidRPr="00205D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potential challenges in </w:t>
            </w:r>
            <w:r w:rsidRPr="00205D3D">
              <w:rPr>
                <w:rFonts w:ascii="Times New Roman" w:hAnsi="Times New Roman" w:cs="Times New Roman"/>
                <w:sz w:val="24"/>
                <w:szCs w:val="24"/>
              </w:rPr>
              <w:t>talking to others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about CRF </w:t>
            </w:r>
            <w:r w:rsidRPr="00205D3D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to navigate these conversations, </w:t>
            </w:r>
            <w:r w:rsidRPr="00205D3D">
              <w:rPr>
                <w:rFonts w:ascii="Times New Roman" w:hAnsi="Times New Roman" w:cs="Times New Roman"/>
                <w:sz w:val="24"/>
                <w:szCs w:val="24"/>
              </w:rPr>
              <w:t>including through goal setting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985B8F7" w14:textId="7DFBBA5E" w:rsidR="00C46C56" w:rsidRPr="00A223B4" w:rsidRDefault="00C46C56" w:rsidP="00C46C56">
      <w:pPr>
        <w:spacing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814C8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E814C8">
        <w:rPr>
          <w:rFonts w:ascii="Times New Roman" w:hAnsi="Times New Roman" w:cs="Times New Roman"/>
          <w:sz w:val="20"/>
          <w:szCs w:val="20"/>
        </w:rPr>
        <w:t xml:space="preserve">Modified from Table 3 in the RESTORE development paper </w:t>
      </w:r>
      <w:r w:rsidR="00D16688">
        <w:rPr>
          <w:rFonts w:ascii="Times New Roman" w:hAnsi="Times New Roman" w:cs="Times New Roman"/>
          <w:sz w:val="20"/>
          <w:szCs w:val="20"/>
        </w:rPr>
        <w:fldChar w:fldCharType="begin"/>
      </w:r>
      <w:r w:rsidR="00D16688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&lt;EndNote&gt;&lt;Cite&gt;&lt;Author&gt;Foster&lt;/Author&gt;&lt;Year&gt;2015&lt;/Year&gt;&lt;RecNum&gt;16&lt;/RecNum&gt;&lt;DisplayText&gt;[1]&lt;/DisplayText&gt;&lt;record&gt;&lt;rec-number&gt;16&lt;/rec-number&gt;&lt;foreign-keys&gt;&lt;key app="EN" db-id="92epwfd980xxs2eze9p5e99xwstxd0xtwwzf" timestamp="1710907295"&gt;16&lt;/key&gt;&lt;/foreign-keys&gt;&lt;ref-type name="Journal Article"&gt;17&lt;/ref-type&gt;&lt;contributors&gt;&lt;authors&gt;&lt;author&gt;Foster, C.&lt;/author&gt;&lt;author&gt;Calman, L.&lt;/author&gt;&lt;author&gt;Grimmett, C.&lt;/author&gt;&lt;author&gt;Breckons, M.&lt;/author&gt;&lt;author&gt;Cotterell, P.&lt;/author&gt;&lt;author&gt;Yardley, L.&lt;/author&gt;&lt;author&gt;Joseph, J.&lt;/author&gt;&lt;author&gt;Hughes, S.&lt;/author&gt;&lt;author&gt;Jones, R.&lt;/author&gt;&lt;author&gt;Leonidou, C.&lt;/author&gt;&lt;author&gt;Armes, J.&lt;/author&gt;&lt;author&gt;Batehup, L.&lt;/author&gt;&lt;author&gt;Corner, J.&lt;/author&gt;&lt;author&gt;Fenlon, D.&lt;/author&gt;&lt;author&gt;Lennan, E.&lt;/author&gt;&lt;author&gt;Morris, C.&lt;/author&gt;&lt;author&gt;Neylon, A.&lt;/author&gt;&lt;author&gt;Ream, E.&lt;/author&gt;&lt;author&gt;Turner, L.&lt;/author&gt;&lt;author&gt;Richardson, A.&lt;/author&gt;&lt;/authors&gt;&lt;/contributors&gt;&lt;titles&gt;&lt;title&gt;Managing fatigue after cancer treatment: development of RESTORE, a web‐based resource to support self‐management&lt;/title&gt;&lt;secondary-title&gt;Psycho-Oncology&lt;/secondary-title&gt;&lt;short-title&gt;Managing fatigue after cancer treatment: development of RESTORE, a web‐based resource to support self‐management&lt;/short-title&gt;&lt;/titles&gt;&lt;periodical&gt;&lt;full-title&gt;Psycho-Oncology&lt;/full-title&gt;&lt;/periodical&gt;&lt;pages&gt;940-949&lt;/pages&gt;&lt;volume&gt;24&lt;/volume&gt;&lt;number&gt;8&lt;/number&gt;&lt;dates&gt;&lt;year&gt;2015&lt;/year&gt;&lt;/dates&gt;&lt;isbn&gt;1057-9249&lt;/isbn&gt;&lt;urls&gt;&lt;related-urls&gt;&lt;url&gt;https://dx.doi.org/10.1002/pon.3747&lt;/url&gt;&lt;/related-urls&gt;&lt;/urls&gt;&lt;electronic-resource-num&gt;10.1002/pon.3747&lt;/electronic-resource-num&gt;&lt;/record&gt;&lt;/Cite&gt;&lt;/EndNote&gt;</w:instrText>
      </w:r>
      <w:r w:rsidR="00D16688">
        <w:rPr>
          <w:rFonts w:ascii="Times New Roman" w:hAnsi="Times New Roman" w:cs="Times New Roman"/>
          <w:sz w:val="20"/>
          <w:szCs w:val="20"/>
        </w:rPr>
        <w:fldChar w:fldCharType="separate"/>
      </w:r>
      <w:r w:rsidR="00D16688">
        <w:rPr>
          <w:rFonts w:ascii="Times New Roman" w:hAnsi="Times New Roman" w:cs="Times New Roman"/>
          <w:noProof/>
          <w:sz w:val="20"/>
          <w:szCs w:val="20"/>
        </w:rPr>
        <w:t>[1]</w:t>
      </w:r>
      <w:r w:rsidR="00D16688">
        <w:rPr>
          <w:rFonts w:ascii="Times New Roman" w:hAnsi="Times New Roman" w:cs="Times New Roman"/>
          <w:sz w:val="20"/>
          <w:szCs w:val="20"/>
        </w:rPr>
        <w:fldChar w:fldCharType="end"/>
      </w:r>
    </w:p>
    <w:p w14:paraId="601C1BDA" w14:textId="77777777" w:rsidR="00C606F2" w:rsidRDefault="00C606F2" w:rsidP="00701BE9">
      <w:pPr>
        <w:spacing w:after="0" w:line="240" w:lineRule="auto"/>
        <w:rPr>
          <w:b/>
          <w:caps/>
          <w:sz w:val="32"/>
          <w:szCs w:val="32"/>
        </w:rPr>
      </w:pPr>
    </w:p>
    <w:p w14:paraId="1C0FD87F" w14:textId="77777777" w:rsidR="00C606F2" w:rsidRDefault="00C606F2" w:rsidP="00701BE9">
      <w:pPr>
        <w:spacing w:after="0" w:line="240" w:lineRule="auto"/>
        <w:rPr>
          <w:b/>
          <w:caps/>
          <w:sz w:val="32"/>
          <w:szCs w:val="32"/>
        </w:rPr>
      </w:pPr>
    </w:p>
    <w:p w14:paraId="12B9CD25" w14:textId="77777777" w:rsidR="00C606F2" w:rsidRDefault="00C606F2" w:rsidP="00701BE9">
      <w:pPr>
        <w:spacing w:after="0" w:line="240" w:lineRule="auto"/>
        <w:rPr>
          <w:b/>
          <w:caps/>
          <w:sz w:val="32"/>
          <w:szCs w:val="32"/>
        </w:rPr>
      </w:pPr>
    </w:p>
    <w:p w14:paraId="49DBB79D" w14:textId="77777777" w:rsidR="00984A9E" w:rsidRDefault="00984A9E" w:rsidP="00701BE9">
      <w:pPr>
        <w:spacing w:after="0" w:line="240" w:lineRule="auto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1C65197A" w14:textId="77777777" w:rsidR="00984A9E" w:rsidRDefault="00984A9E" w:rsidP="00701BE9">
      <w:pPr>
        <w:spacing w:after="0" w:line="240" w:lineRule="auto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27D70D81" w14:textId="77777777" w:rsidR="00984A9E" w:rsidRDefault="00984A9E" w:rsidP="00701BE9">
      <w:pPr>
        <w:spacing w:after="0" w:line="240" w:lineRule="auto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777E6B57" w14:textId="77777777" w:rsidR="00984A9E" w:rsidRDefault="00984A9E" w:rsidP="00701BE9">
      <w:pPr>
        <w:spacing w:after="0" w:line="240" w:lineRule="auto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4EA25D09" w14:textId="77777777" w:rsidR="00984A9E" w:rsidRDefault="00984A9E" w:rsidP="00701BE9">
      <w:pPr>
        <w:spacing w:after="0" w:line="240" w:lineRule="auto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127919B8" w14:textId="69173440" w:rsidR="00C606F2" w:rsidRPr="005C29DB" w:rsidRDefault="00941084" w:rsidP="005A149D">
      <w:pPr>
        <w:pStyle w:val="Heading1"/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  <w:lang w:val="pt-BR" w:eastAsia="ko-KR"/>
        </w:rPr>
      </w:pPr>
      <w:bookmarkStart w:id="2" w:name="_Toc172551070"/>
      <w:r w:rsidRPr="005C29DB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  <w:lang w:val="pt-BR" w:eastAsia="ko-KR"/>
        </w:rPr>
        <w:lastRenderedPageBreak/>
        <w:t xml:space="preserve">Supplementary File </w:t>
      </w:r>
      <w:r w:rsidR="00984A9E" w:rsidRPr="005C29DB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  <w:lang w:val="pt-BR" w:eastAsia="ko-KR"/>
        </w:rPr>
        <w:t>2</w:t>
      </w:r>
      <w:bookmarkEnd w:id="2"/>
    </w:p>
    <w:p w14:paraId="296CBE89" w14:textId="278F3B9F" w:rsidR="00C606F2" w:rsidRDefault="00C606F2" w:rsidP="00701BE9">
      <w:pPr>
        <w:spacing w:after="0" w:line="240" w:lineRule="auto"/>
        <w:rPr>
          <w:b/>
          <w:sz w:val="32"/>
          <w:szCs w:val="32"/>
        </w:rPr>
      </w:pPr>
    </w:p>
    <w:p w14:paraId="0B0F5412" w14:textId="38D3BF10" w:rsidR="00701BE9" w:rsidRPr="005C29DB" w:rsidRDefault="00701BE9" w:rsidP="005A149D">
      <w:pPr>
        <w:pStyle w:val="Heading2"/>
        <w:rPr>
          <w:rFonts w:asciiTheme="minorHAnsi" w:hAnsiTheme="minorHAnsi" w:cstheme="minorHAnsi"/>
          <w:b/>
          <w:bCs/>
          <w:color w:val="auto"/>
        </w:rPr>
      </w:pPr>
      <w:bookmarkStart w:id="3" w:name="_Toc172551071"/>
      <w:r w:rsidRPr="005C29DB">
        <w:rPr>
          <w:rFonts w:asciiTheme="minorHAnsi" w:hAnsiTheme="minorHAnsi" w:cstheme="minorHAnsi"/>
          <w:b/>
          <w:bCs/>
          <w:color w:val="auto"/>
        </w:rPr>
        <w:t xml:space="preserve">INTERVIEW </w:t>
      </w:r>
      <w:r w:rsidR="00B14782" w:rsidRPr="005C29DB">
        <w:rPr>
          <w:rFonts w:asciiTheme="minorHAnsi" w:hAnsiTheme="minorHAnsi" w:cstheme="minorHAnsi"/>
          <w:b/>
          <w:bCs/>
          <w:color w:val="auto"/>
        </w:rPr>
        <w:t>GUIDE</w:t>
      </w:r>
      <w:r w:rsidR="00C606F2" w:rsidRPr="005C29DB">
        <w:rPr>
          <w:rFonts w:asciiTheme="minorHAnsi" w:hAnsiTheme="minorHAnsi" w:cstheme="minorHAnsi"/>
          <w:b/>
          <w:bCs/>
          <w:color w:val="auto"/>
        </w:rPr>
        <w:t xml:space="preserve"> – Health professionals</w:t>
      </w:r>
      <w:bookmarkEnd w:id="3"/>
    </w:p>
    <w:p w14:paraId="6618E30B" w14:textId="77777777" w:rsidR="00701BE9" w:rsidRPr="00602B83" w:rsidRDefault="00701BE9" w:rsidP="00701BE9">
      <w:pPr>
        <w:spacing w:after="0" w:line="240" w:lineRule="auto"/>
        <w:rPr>
          <w:b/>
        </w:rPr>
      </w:pPr>
    </w:p>
    <w:p w14:paraId="63CB1927" w14:textId="3D035457" w:rsidR="00701BE9" w:rsidRDefault="00701BE9" w:rsidP="00701BE9">
      <w:pPr>
        <w:pStyle w:val="Heading3"/>
        <w:spacing w:before="0" w:beforeAutospacing="0" w:after="120" w:afterAutospacing="0"/>
        <w:rPr>
          <w:rFonts w:asciiTheme="minorHAnsi" w:hAnsiTheme="minorHAnsi" w:cs="Times New Roman"/>
          <w:color w:val="auto"/>
          <w:sz w:val="24"/>
          <w:szCs w:val="28"/>
          <w:u w:val="single"/>
        </w:rPr>
      </w:pPr>
      <w:bookmarkStart w:id="4" w:name="_Toc172551072"/>
      <w:r w:rsidRPr="005406F4">
        <w:rPr>
          <w:rFonts w:asciiTheme="minorHAnsi" w:hAnsiTheme="minorHAnsi" w:cs="Times New Roman"/>
          <w:color w:val="auto"/>
          <w:sz w:val="24"/>
          <w:szCs w:val="28"/>
          <w:u w:val="single"/>
        </w:rPr>
        <w:t>Introduction to study</w:t>
      </w:r>
      <w:bookmarkEnd w:id="4"/>
    </w:p>
    <w:p w14:paraId="720F9DF7" w14:textId="7326F888" w:rsidR="00DE2990" w:rsidRPr="005406F4" w:rsidRDefault="00DE2990" w:rsidP="00DE2990">
      <w:r>
        <w:rPr>
          <w:i/>
        </w:rPr>
        <w:t xml:space="preserve">Start Recording. </w:t>
      </w:r>
    </w:p>
    <w:p w14:paraId="2A0FCAD3" w14:textId="71BE7AB0" w:rsidR="00701BE9" w:rsidRPr="00DE2990" w:rsidRDefault="00701BE9" w:rsidP="00DE2990">
      <w:pPr>
        <w:spacing w:after="0" w:line="240" w:lineRule="auto"/>
        <w:rPr>
          <w:rFonts w:cs="Arial"/>
          <w:iCs/>
          <w:color w:val="000000"/>
        </w:rPr>
      </w:pPr>
      <w:r w:rsidRPr="00DE2990">
        <w:rPr>
          <w:rFonts w:cs="Arial"/>
          <w:iCs/>
          <w:color w:val="000000"/>
        </w:rPr>
        <w:t>[</w:t>
      </w:r>
      <w:r w:rsidRPr="00DE2990">
        <w:rPr>
          <w:rFonts w:cs="Arial"/>
          <w:i/>
          <w:iCs/>
          <w:color w:val="000000"/>
        </w:rPr>
        <w:t>Spoken by interviewer</w:t>
      </w:r>
      <w:r w:rsidRPr="00DE2990">
        <w:rPr>
          <w:rFonts w:cs="Arial"/>
          <w:iCs/>
          <w:color w:val="000000"/>
        </w:rPr>
        <w:t>]- “</w:t>
      </w:r>
      <w:r w:rsidR="00605862" w:rsidRPr="00DE2990">
        <w:rPr>
          <w:rFonts w:cs="Arial"/>
          <w:iCs/>
          <w:color w:val="000000"/>
        </w:rPr>
        <w:t>This study aims to understand approaches currently used to manage cancer-related fatigue in people with brain</w:t>
      </w:r>
      <w:r w:rsidR="00D66E44">
        <w:rPr>
          <w:rFonts w:cs="Arial"/>
          <w:iCs/>
          <w:color w:val="000000"/>
        </w:rPr>
        <w:t xml:space="preserve"> a</w:t>
      </w:r>
      <w:r w:rsidR="00605862" w:rsidRPr="00DE2990">
        <w:rPr>
          <w:rFonts w:cs="Arial"/>
          <w:iCs/>
          <w:color w:val="000000"/>
        </w:rPr>
        <w:t xml:space="preserve"> </w:t>
      </w:r>
      <w:proofErr w:type="spellStart"/>
      <w:r w:rsidR="00D66E44">
        <w:rPr>
          <w:rFonts w:cs="Arial"/>
          <w:iCs/>
          <w:color w:val="000000"/>
        </w:rPr>
        <w:t>tumour</w:t>
      </w:r>
      <w:proofErr w:type="spellEnd"/>
      <w:r w:rsidR="00605862" w:rsidRPr="00DE2990">
        <w:rPr>
          <w:rFonts w:cs="Arial"/>
          <w:iCs/>
          <w:color w:val="000000"/>
        </w:rPr>
        <w:t>; whether RESTORE is an appropriate intervention for</w:t>
      </w:r>
      <w:r w:rsidR="00D66E44">
        <w:rPr>
          <w:rFonts w:cs="Arial"/>
          <w:iCs/>
          <w:color w:val="000000"/>
        </w:rPr>
        <w:t xml:space="preserve"> people with brain a </w:t>
      </w:r>
      <w:proofErr w:type="spellStart"/>
      <w:r w:rsidR="00D66E44">
        <w:rPr>
          <w:rFonts w:cs="Arial"/>
          <w:iCs/>
          <w:color w:val="000000"/>
        </w:rPr>
        <w:t>tumour</w:t>
      </w:r>
      <w:proofErr w:type="spellEnd"/>
      <w:r w:rsidR="00261F8C" w:rsidRPr="00DE2990">
        <w:rPr>
          <w:rFonts w:cs="Arial"/>
          <w:iCs/>
          <w:color w:val="000000"/>
        </w:rPr>
        <w:t xml:space="preserve">; </w:t>
      </w:r>
      <w:proofErr w:type="gramStart"/>
      <w:r w:rsidR="00605862" w:rsidRPr="00DE2990">
        <w:rPr>
          <w:rFonts w:cs="Arial"/>
          <w:iCs/>
          <w:color w:val="000000"/>
        </w:rPr>
        <w:t>and</w:t>
      </w:r>
      <w:r w:rsidR="00261F8C" w:rsidRPr="00DE2990">
        <w:rPr>
          <w:rFonts w:cs="Arial"/>
          <w:iCs/>
          <w:color w:val="000000"/>
        </w:rPr>
        <w:t>,</w:t>
      </w:r>
      <w:proofErr w:type="gramEnd"/>
      <w:r w:rsidR="00261F8C" w:rsidRPr="00DE2990">
        <w:rPr>
          <w:rFonts w:cs="Arial"/>
          <w:iCs/>
          <w:color w:val="000000"/>
        </w:rPr>
        <w:t xml:space="preserve"> </w:t>
      </w:r>
      <w:r w:rsidR="00605862" w:rsidRPr="00DE2990">
        <w:rPr>
          <w:rFonts w:cs="Arial"/>
          <w:iCs/>
          <w:color w:val="000000"/>
        </w:rPr>
        <w:t xml:space="preserve">modifications required to tailor suitability of RESTORE for people with brain </w:t>
      </w:r>
      <w:r w:rsidR="00D66E44">
        <w:rPr>
          <w:rFonts w:cs="Arial"/>
          <w:iCs/>
          <w:color w:val="000000"/>
        </w:rPr>
        <w:t xml:space="preserve">a </w:t>
      </w:r>
      <w:proofErr w:type="spellStart"/>
      <w:r w:rsidR="00D66E44">
        <w:rPr>
          <w:rFonts w:cs="Arial"/>
          <w:iCs/>
          <w:color w:val="000000"/>
        </w:rPr>
        <w:t>tumour</w:t>
      </w:r>
      <w:proofErr w:type="spellEnd"/>
      <w:r w:rsidR="00605862" w:rsidRPr="00DE2990">
        <w:rPr>
          <w:rFonts w:cs="Arial"/>
          <w:iCs/>
          <w:color w:val="000000"/>
        </w:rPr>
        <w:t xml:space="preserve">.   </w:t>
      </w:r>
    </w:p>
    <w:p w14:paraId="23B06A68" w14:textId="77777777" w:rsidR="00DE2990" w:rsidRDefault="00DE2990" w:rsidP="00701BE9">
      <w:pPr>
        <w:spacing w:after="0" w:line="240" w:lineRule="auto"/>
        <w:rPr>
          <w:rFonts w:cs="Arial"/>
          <w:iCs/>
          <w:color w:val="000000"/>
        </w:rPr>
      </w:pPr>
    </w:p>
    <w:p w14:paraId="3AE4BAA6" w14:textId="41D83AB9" w:rsidR="00701BE9" w:rsidRDefault="00701BE9" w:rsidP="00701BE9">
      <w:pPr>
        <w:spacing w:after="0" w:line="240" w:lineRule="auto"/>
      </w:pPr>
      <w:r w:rsidRPr="0064308F">
        <w:rPr>
          <w:rFonts w:cs="Arial"/>
          <w:iCs/>
          <w:color w:val="000000"/>
        </w:rPr>
        <w:t xml:space="preserve">I would </w:t>
      </w:r>
      <w:r w:rsidRPr="0064308F">
        <w:t>like to make a</w:t>
      </w:r>
      <w:r w:rsidR="00261F8C">
        <w:t>n</w:t>
      </w:r>
      <w:r w:rsidRPr="0064308F">
        <w:t xml:space="preserve"> </w:t>
      </w:r>
      <w:r w:rsidR="00261F8C">
        <w:t>audio</w:t>
      </w:r>
      <w:r w:rsidRPr="0064308F">
        <w:t>-recording of this interview. This will help make sure th</w:t>
      </w:r>
      <w:r w:rsidR="004C0C2F">
        <w:t xml:space="preserve">at I catch everything you say. </w:t>
      </w:r>
      <w:r w:rsidRPr="0064308F">
        <w:t xml:space="preserve">The </w:t>
      </w:r>
      <w:r w:rsidR="00261F8C">
        <w:t>audio-</w:t>
      </w:r>
      <w:r w:rsidRPr="0064308F">
        <w:t xml:space="preserve">recording of our conversation will be typed out in full.  When we do </w:t>
      </w:r>
      <w:proofErr w:type="gramStart"/>
      <w:r w:rsidRPr="0064308F">
        <w:t>that</w:t>
      </w:r>
      <w:proofErr w:type="gramEnd"/>
      <w:r w:rsidRPr="0064308F">
        <w:t xml:space="preserve"> we make sure there is nothing in the document that could identify you so for example, if you mention your </w:t>
      </w:r>
      <w:r w:rsidR="006B52E3">
        <w:t>n</w:t>
      </w:r>
      <w:r w:rsidR="00605862">
        <w:t>ame or the name of where you</w:t>
      </w:r>
      <w:r w:rsidR="006B52E3">
        <w:t xml:space="preserve"> work</w:t>
      </w:r>
      <w:r w:rsidRPr="0064308F">
        <w:t>, that in</w:t>
      </w:r>
      <w:r w:rsidR="006B52E3">
        <w:t>formation will be blanked out. You may</w:t>
      </w:r>
      <w:r w:rsidR="006B52E3" w:rsidRPr="0064308F">
        <w:t xml:space="preserve"> </w:t>
      </w:r>
      <w:r w:rsidR="006B52E3" w:rsidRPr="006B52E3">
        <w:rPr>
          <w:rFonts w:eastAsia="Calibri"/>
        </w:rPr>
        <w:t xml:space="preserve">stop the interview at any time and the information provided will not be included in the study. </w:t>
      </w:r>
      <w:r w:rsidR="00605862">
        <w:rPr>
          <w:rFonts w:eastAsia="Calibri"/>
        </w:rPr>
        <w:t>You may also</w:t>
      </w:r>
      <w:r w:rsidR="006B52E3">
        <w:rPr>
          <w:rFonts w:eastAsia="Calibri"/>
        </w:rPr>
        <w:t xml:space="preserve"> refuse to answer any question that you don’t want to answer.</w:t>
      </w:r>
      <w:r w:rsidR="006B52E3">
        <w:t xml:space="preserve"> </w:t>
      </w:r>
      <w:r w:rsidR="00B424D8">
        <w:t>Before we start, can you please confirm you are happy to continue?</w:t>
      </w:r>
    </w:p>
    <w:p w14:paraId="73D947E8" w14:textId="77777777" w:rsidR="00701BE9" w:rsidRPr="0064308F" w:rsidRDefault="00701BE9" w:rsidP="00701BE9">
      <w:pPr>
        <w:spacing w:after="0" w:line="240" w:lineRule="auto"/>
      </w:pPr>
    </w:p>
    <w:p w14:paraId="71A89074" w14:textId="1F4DFE2E" w:rsidR="00701BE9" w:rsidRDefault="00701BE9" w:rsidP="00701BE9">
      <w:pPr>
        <w:spacing w:after="0" w:line="240" w:lineRule="auto"/>
        <w:rPr>
          <w:i/>
        </w:rPr>
      </w:pPr>
      <w:r w:rsidRPr="004D719E">
        <w:rPr>
          <w:i/>
        </w:rPr>
        <w:t>[</w:t>
      </w:r>
      <w:r w:rsidRPr="0064308F">
        <w:rPr>
          <w:i/>
        </w:rPr>
        <w:t>If participant responds yes, continue]</w:t>
      </w:r>
    </w:p>
    <w:p w14:paraId="521BF32E" w14:textId="77777777" w:rsidR="00DE2990" w:rsidRDefault="00DE2990" w:rsidP="00701BE9">
      <w:pPr>
        <w:spacing w:after="0" w:line="240" w:lineRule="auto"/>
        <w:rPr>
          <w:i/>
        </w:rPr>
      </w:pPr>
    </w:p>
    <w:p w14:paraId="748D0764" w14:textId="77777777" w:rsidR="00711BED" w:rsidRDefault="00711BED" w:rsidP="00701BE9">
      <w:pPr>
        <w:spacing w:after="0" w:line="240" w:lineRule="auto"/>
        <w:rPr>
          <w:i/>
        </w:rPr>
      </w:pPr>
    </w:p>
    <w:p w14:paraId="791F5CEF" w14:textId="4899BE0E" w:rsidR="00605862" w:rsidRDefault="00701BE9" w:rsidP="00701BE9">
      <w:pPr>
        <w:spacing w:after="0" w:line="240" w:lineRule="auto"/>
      </w:pPr>
      <w:r w:rsidRPr="0064308F">
        <w:rPr>
          <w:i/>
        </w:rPr>
        <w:t>[Spoken by interviewer]</w:t>
      </w:r>
      <w:r w:rsidRPr="0064308F">
        <w:t xml:space="preserve">- “Thank you for volunteering your time. </w:t>
      </w:r>
      <w:r w:rsidR="009A09A0">
        <w:t>Are you ready to begin?”</w:t>
      </w:r>
    </w:p>
    <w:p w14:paraId="7CA7DB86" w14:textId="77777777" w:rsidR="00701BE9" w:rsidRDefault="00701BE9" w:rsidP="00701BE9">
      <w:pPr>
        <w:spacing w:after="0" w:line="240" w:lineRule="auto"/>
      </w:pPr>
    </w:p>
    <w:p w14:paraId="4E9DB09F" w14:textId="4448C0F4" w:rsidR="00701BE9" w:rsidRPr="005406F4" w:rsidRDefault="00701BE9" w:rsidP="00701BE9">
      <w:pPr>
        <w:spacing w:after="120" w:line="240" w:lineRule="auto"/>
        <w:rPr>
          <w:i/>
          <w:sz w:val="24"/>
          <w:szCs w:val="28"/>
          <w:u w:val="single"/>
        </w:rPr>
      </w:pPr>
      <w:r w:rsidRPr="005406F4">
        <w:rPr>
          <w:b/>
          <w:sz w:val="24"/>
          <w:szCs w:val="28"/>
          <w:u w:val="single"/>
        </w:rPr>
        <w:t>Demographics</w:t>
      </w:r>
      <w:r w:rsidR="00605862">
        <w:rPr>
          <w:b/>
          <w:sz w:val="24"/>
          <w:szCs w:val="28"/>
          <w:u w:val="single"/>
        </w:rPr>
        <w:t xml:space="preserve"> and clinical experience</w:t>
      </w:r>
      <w:r w:rsidR="005406F4" w:rsidRPr="005406F4">
        <w:rPr>
          <w:b/>
          <w:sz w:val="24"/>
          <w:szCs w:val="28"/>
          <w:u w:val="single"/>
        </w:rPr>
        <w:t xml:space="preserve"> </w:t>
      </w:r>
      <w:r w:rsidR="005406F4" w:rsidRPr="005406F4">
        <w:rPr>
          <w:i/>
          <w:sz w:val="24"/>
          <w:szCs w:val="28"/>
          <w:u w:val="single"/>
        </w:rPr>
        <w:t>[ completed before the interview</w:t>
      </w:r>
      <w:r w:rsidR="00261F8C">
        <w:rPr>
          <w:i/>
          <w:sz w:val="24"/>
          <w:szCs w:val="28"/>
          <w:u w:val="single"/>
        </w:rPr>
        <w:t xml:space="preserve"> using the online </w:t>
      </w:r>
      <w:r w:rsidR="00156CD7">
        <w:rPr>
          <w:i/>
          <w:sz w:val="24"/>
          <w:szCs w:val="28"/>
          <w:u w:val="single"/>
        </w:rPr>
        <w:t>Qualtrics</w:t>
      </w:r>
      <w:r w:rsidR="00261F8C">
        <w:rPr>
          <w:i/>
          <w:sz w:val="24"/>
          <w:szCs w:val="28"/>
          <w:u w:val="single"/>
        </w:rPr>
        <w:t xml:space="preserve"> </w:t>
      </w:r>
      <w:r w:rsidR="00156CD7">
        <w:rPr>
          <w:i/>
          <w:sz w:val="24"/>
          <w:szCs w:val="28"/>
          <w:u w:val="single"/>
        </w:rPr>
        <w:t>survey</w:t>
      </w:r>
      <w:r w:rsidR="005406F4" w:rsidRPr="005406F4">
        <w:rPr>
          <w:i/>
          <w:sz w:val="24"/>
          <w:szCs w:val="28"/>
          <w:u w:val="single"/>
        </w:rPr>
        <w:t>]</w:t>
      </w:r>
    </w:p>
    <w:p w14:paraId="6CB7D0A1" w14:textId="77777777" w:rsidR="001E503C" w:rsidRPr="00422742" w:rsidRDefault="001E503C" w:rsidP="001E503C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t xml:space="preserve">Age </w:t>
      </w:r>
    </w:p>
    <w:p w14:paraId="151BF5F7" w14:textId="77A82B2F" w:rsidR="001E503C" w:rsidRPr="001E503C" w:rsidRDefault="001E503C" w:rsidP="001E503C">
      <w:pPr>
        <w:numPr>
          <w:ilvl w:val="0"/>
          <w:numId w:val="1"/>
        </w:numPr>
        <w:spacing w:after="0"/>
        <w:rPr>
          <w:noProof/>
        </w:rPr>
      </w:pPr>
      <w:r w:rsidRPr="00422742">
        <w:rPr>
          <w:noProof/>
        </w:rPr>
        <w:t>Gender</w:t>
      </w:r>
    </w:p>
    <w:p w14:paraId="128D90DE" w14:textId="66B706F8" w:rsidR="00701BE9" w:rsidRDefault="00701BE9" w:rsidP="00701BE9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</w:pPr>
      <w:r>
        <w:rPr>
          <w:rFonts w:cs="Arial"/>
        </w:rPr>
        <w:t xml:space="preserve">Primary </w:t>
      </w:r>
      <w:r w:rsidR="001E503C">
        <w:rPr>
          <w:rFonts w:cs="Arial"/>
        </w:rPr>
        <w:t xml:space="preserve">clinical </w:t>
      </w:r>
      <w:r>
        <w:rPr>
          <w:rFonts w:cs="Arial"/>
        </w:rPr>
        <w:t>specialty</w:t>
      </w:r>
    </w:p>
    <w:p w14:paraId="49CBEAB2" w14:textId="127E6772" w:rsidR="00701BE9" w:rsidRPr="009F15D3" w:rsidRDefault="001E503C" w:rsidP="00E0441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Healthcare setting </w:t>
      </w:r>
    </w:p>
    <w:p w14:paraId="06A901F6" w14:textId="17AA0F8E" w:rsidR="00701BE9" w:rsidRPr="001E503C" w:rsidRDefault="00701BE9" w:rsidP="00701BE9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cs="Arial"/>
        </w:rPr>
      </w:pPr>
      <w:r>
        <w:rPr>
          <w:rFonts w:cs="Arial"/>
        </w:rPr>
        <w:t xml:space="preserve">Number of </w:t>
      </w:r>
      <w:r w:rsidRPr="002D1EEF">
        <w:rPr>
          <w:rFonts w:cs="Arial"/>
        </w:rPr>
        <w:t>years post</w:t>
      </w:r>
      <w:r w:rsidR="001E503C">
        <w:rPr>
          <w:rFonts w:cs="Arial"/>
        </w:rPr>
        <w:t xml:space="preserve"> specialist qualification (experience)? </w:t>
      </w:r>
    </w:p>
    <w:p w14:paraId="05742201" w14:textId="2CC5764D" w:rsidR="00605862" w:rsidRDefault="00701BE9" w:rsidP="00605862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cs="Arial"/>
        </w:rPr>
      </w:pPr>
      <w:r>
        <w:rPr>
          <w:rFonts w:cs="Arial"/>
        </w:rPr>
        <w:t>Approx</w:t>
      </w:r>
      <w:r w:rsidR="00605862">
        <w:rPr>
          <w:rFonts w:cs="Arial"/>
        </w:rPr>
        <w:t xml:space="preserve">imately how many people with brain </w:t>
      </w:r>
      <w:proofErr w:type="spellStart"/>
      <w:r w:rsidR="000B1C4F">
        <w:rPr>
          <w:rFonts w:cs="Arial"/>
        </w:rPr>
        <w:t>tumour</w:t>
      </w:r>
      <w:proofErr w:type="spellEnd"/>
      <w:r w:rsidR="00605862">
        <w:rPr>
          <w:rFonts w:cs="Arial"/>
        </w:rPr>
        <w:t xml:space="preserve"> do you see</w:t>
      </w:r>
      <w:r>
        <w:rPr>
          <w:rFonts w:cs="Arial"/>
        </w:rPr>
        <w:t xml:space="preserve"> </w:t>
      </w:r>
      <w:r w:rsidR="00605862">
        <w:rPr>
          <w:rFonts w:cs="Arial"/>
        </w:rPr>
        <w:t xml:space="preserve">in your practice </w:t>
      </w:r>
      <w:r>
        <w:rPr>
          <w:rFonts w:cs="Arial"/>
        </w:rPr>
        <w:t>each year?</w:t>
      </w:r>
    </w:p>
    <w:p w14:paraId="1C406D51" w14:textId="6BEC5DAE" w:rsidR="00605862" w:rsidRDefault="00605862" w:rsidP="0060586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 xml:space="preserve">What different types of </w:t>
      </w:r>
      <w:r w:rsidRPr="00306F1D">
        <w:t xml:space="preserve">brain </w:t>
      </w:r>
      <w:proofErr w:type="spellStart"/>
      <w:r w:rsidRPr="00306F1D">
        <w:t>tumour</w:t>
      </w:r>
      <w:proofErr w:type="spellEnd"/>
      <w:r w:rsidRPr="00306F1D">
        <w:t xml:space="preserve"> </w:t>
      </w:r>
      <w:r>
        <w:t>diagnoses do</w:t>
      </w:r>
      <w:r w:rsidR="004C0C2F">
        <w:t xml:space="preserve"> you see in your practice</w:t>
      </w:r>
      <w:r>
        <w:t xml:space="preserve">? </w:t>
      </w:r>
    </w:p>
    <w:p w14:paraId="26E981D1" w14:textId="42CF0D1D" w:rsidR="00605862" w:rsidRPr="00306F1D" w:rsidRDefault="00605862" w:rsidP="00605862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 xml:space="preserve">What is the most common brain </w:t>
      </w:r>
      <w:proofErr w:type="spellStart"/>
      <w:r>
        <w:t>tumour</w:t>
      </w:r>
      <w:proofErr w:type="spellEnd"/>
      <w:r>
        <w:t xml:space="preserve"> diagnosis seen in your patient population?</w:t>
      </w:r>
    </w:p>
    <w:p w14:paraId="3DBE27C2" w14:textId="2169E73B" w:rsidR="00605862" w:rsidRPr="00605862" w:rsidRDefault="00605862" w:rsidP="00605862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cs="Arial"/>
        </w:rPr>
      </w:pPr>
      <w:r>
        <w:rPr>
          <w:rFonts w:cs="Arial"/>
        </w:rPr>
        <w:t>What is the typical age profile of the patient population that you see in your clinical practice?</w:t>
      </w:r>
    </w:p>
    <w:p w14:paraId="1636F211" w14:textId="77777777" w:rsidR="00701BE9" w:rsidRDefault="00701BE9" w:rsidP="00701BE9">
      <w:pPr>
        <w:spacing w:after="120" w:line="240" w:lineRule="auto"/>
        <w:rPr>
          <w:b/>
          <w:sz w:val="28"/>
          <w:szCs w:val="28"/>
          <w:u w:val="single"/>
        </w:rPr>
      </w:pPr>
    </w:p>
    <w:p w14:paraId="58F3EF53" w14:textId="77777777" w:rsidR="00C2139C" w:rsidRDefault="00C2139C">
      <w:pPr>
        <w:spacing w:after="160" w:line="259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0DB971F3" w14:textId="77777777" w:rsidR="00C2139C" w:rsidRDefault="00C2139C" w:rsidP="00C2139C">
      <w:pPr>
        <w:pStyle w:val="PlainText"/>
      </w:pPr>
    </w:p>
    <w:p w14:paraId="0EF53D0D" w14:textId="3971332E" w:rsidR="006668EE" w:rsidRPr="00D00E6D" w:rsidRDefault="00F27AF3" w:rsidP="00D00E6D">
      <w:pPr>
        <w:pStyle w:val="Heading3"/>
        <w:rPr>
          <w:rFonts w:asciiTheme="minorHAnsi" w:hAnsiTheme="minorHAnsi" w:cstheme="minorHAnsi"/>
          <w:color w:val="000000" w:themeColor="text1"/>
          <w:sz w:val="26"/>
          <w:szCs w:val="26"/>
        </w:rPr>
      </w:pPr>
      <w:bookmarkStart w:id="5" w:name="_Toc172551073"/>
      <w:r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TOPIC ONE: </w:t>
      </w:r>
      <w:r w:rsidR="00701BE9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>A</w:t>
      </w:r>
      <w:r w:rsidR="00605862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>pproach to CRF identification and management</w:t>
      </w:r>
      <w:bookmarkEnd w:id="5"/>
      <w:r w:rsidR="00701BE9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 </w:t>
      </w:r>
      <w:r w:rsidR="006668EE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 </w:t>
      </w:r>
    </w:p>
    <w:p w14:paraId="06850D9C" w14:textId="0FDAF421" w:rsidR="002339BD" w:rsidRDefault="002339BD" w:rsidP="002339BD">
      <w:pPr>
        <w:pStyle w:val="ListParagraph"/>
        <w:numPr>
          <w:ilvl w:val="0"/>
          <w:numId w:val="19"/>
        </w:numPr>
        <w:spacing w:before="120" w:after="0"/>
      </w:pPr>
      <w:r>
        <w:t xml:space="preserve">In your experience, is cancer-related fatigue a significant issue for people with brain </w:t>
      </w:r>
      <w:proofErr w:type="spellStart"/>
      <w:r w:rsidR="000B1C4F">
        <w:t>tumour</w:t>
      </w:r>
      <w:proofErr w:type="spellEnd"/>
      <w:r>
        <w:t>?</w:t>
      </w:r>
    </w:p>
    <w:p w14:paraId="2298733D" w14:textId="7E74C9A2" w:rsidR="00261F8C" w:rsidRDefault="00261F8C" w:rsidP="00261F8C">
      <w:pPr>
        <w:pStyle w:val="ListParagraph"/>
        <w:numPr>
          <w:ilvl w:val="1"/>
          <w:numId w:val="19"/>
        </w:numPr>
        <w:spacing w:before="120" w:after="0"/>
      </w:pPr>
      <w:r>
        <w:t>How does it appear in these people?</w:t>
      </w:r>
    </w:p>
    <w:p w14:paraId="616857BE" w14:textId="766A8174" w:rsidR="00261F8C" w:rsidRDefault="00261F8C" w:rsidP="00DE2990">
      <w:pPr>
        <w:pStyle w:val="ListParagraph"/>
        <w:numPr>
          <w:ilvl w:val="1"/>
          <w:numId w:val="19"/>
        </w:numPr>
        <w:spacing w:before="120" w:after="0"/>
      </w:pPr>
      <w:r>
        <w:t>How does it impact their daily activities?</w:t>
      </w:r>
    </w:p>
    <w:p w14:paraId="342EBD6E" w14:textId="0166CA70" w:rsidR="00207536" w:rsidRDefault="00E04410" w:rsidP="002339BD">
      <w:pPr>
        <w:pStyle w:val="ListParagraph"/>
        <w:numPr>
          <w:ilvl w:val="0"/>
          <w:numId w:val="19"/>
        </w:numPr>
        <w:spacing w:before="120" w:after="0"/>
      </w:pPr>
      <w:r>
        <w:t>Do</w:t>
      </w:r>
      <w:r w:rsidR="00701BE9" w:rsidRPr="00207536">
        <w:t xml:space="preserve"> you </w:t>
      </w:r>
      <w:r>
        <w:t xml:space="preserve">routinely </w:t>
      </w:r>
      <w:r w:rsidR="006668EE">
        <w:t xml:space="preserve">ask </w:t>
      </w:r>
      <w:r w:rsidR="005F7BC9">
        <w:t xml:space="preserve">your patients </w:t>
      </w:r>
      <w:r w:rsidR="00605862">
        <w:t>about fatigue</w:t>
      </w:r>
      <w:r w:rsidR="006837F7">
        <w:t>?</w:t>
      </w:r>
      <w:r>
        <w:t xml:space="preserve"> </w:t>
      </w:r>
    </w:p>
    <w:p w14:paraId="7DEFB5FD" w14:textId="6C76F39B" w:rsidR="002339BD" w:rsidRDefault="002339BD" w:rsidP="002339BD">
      <w:pPr>
        <w:pStyle w:val="ListParagraph"/>
        <w:numPr>
          <w:ilvl w:val="0"/>
          <w:numId w:val="19"/>
        </w:numPr>
        <w:spacing w:before="120" w:after="0"/>
      </w:pPr>
      <w:r>
        <w:t xml:space="preserve">[If yes] </w:t>
      </w:r>
      <w:r w:rsidR="006668EE">
        <w:t>How do you</w:t>
      </w:r>
      <w:r w:rsidR="00605862">
        <w:t xml:space="preserve"> typically</w:t>
      </w:r>
      <w:r w:rsidR="006668EE">
        <w:t xml:space="preserve"> as</w:t>
      </w:r>
      <w:r w:rsidR="00605862">
        <w:t>sess and document fatigue</w:t>
      </w:r>
      <w:r w:rsidR="006668EE">
        <w:t xml:space="preserve"> (e.g. verbally during consultation, use a </w:t>
      </w:r>
      <w:r w:rsidR="00605862">
        <w:t xml:space="preserve">screening </w:t>
      </w:r>
      <w:r w:rsidR="006668EE">
        <w:t xml:space="preserve">measure and if so what measure/instrument)? </w:t>
      </w:r>
    </w:p>
    <w:p w14:paraId="0025F7B0" w14:textId="46968914" w:rsidR="00701BE9" w:rsidRPr="00207536" w:rsidRDefault="002339BD" w:rsidP="002339BD">
      <w:pPr>
        <w:pStyle w:val="ListParagraph"/>
        <w:numPr>
          <w:ilvl w:val="0"/>
          <w:numId w:val="19"/>
        </w:numPr>
        <w:spacing w:before="120" w:after="0"/>
      </w:pPr>
      <w:r>
        <w:t>Are there any</w:t>
      </w:r>
      <w:r w:rsidR="006668EE">
        <w:t xml:space="preserve"> treatment/management strategies </w:t>
      </w:r>
      <w:r>
        <w:t xml:space="preserve">you </w:t>
      </w:r>
      <w:r w:rsidR="006668EE">
        <w:t>recommend to your patient</w:t>
      </w:r>
      <w:r>
        <w:t>s presenting with fatigue</w:t>
      </w:r>
      <w:r w:rsidR="006668EE">
        <w:t xml:space="preserve">?  </w:t>
      </w:r>
    </w:p>
    <w:p w14:paraId="4B9BBC6E" w14:textId="53664D03" w:rsidR="00701BE9" w:rsidRPr="00207536" w:rsidRDefault="002339BD" w:rsidP="002339BD">
      <w:pPr>
        <w:pStyle w:val="ListParagraph"/>
        <w:numPr>
          <w:ilvl w:val="0"/>
          <w:numId w:val="19"/>
        </w:numPr>
        <w:spacing w:before="120" w:after="0"/>
      </w:pPr>
      <w:r>
        <w:t xml:space="preserve">[If yes] </w:t>
      </w:r>
      <w:r w:rsidR="00DC79C5">
        <w:t>W</w:t>
      </w:r>
      <w:r w:rsidR="00701BE9" w:rsidRPr="00207536">
        <w:t xml:space="preserve">hat determines which </w:t>
      </w:r>
      <w:r w:rsidR="00207536" w:rsidRPr="00207536">
        <w:t>intervention</w:t>
      </w:r>
      <w:r w:rsidR="00866DF4">
        <w:t xml:space="preserve"> </w:t>
      </w:r>
      <w:r w:rsidR="00207536" w:rsidRPr="00207536">
        <w:t xml:space="preserve">is </w:t>
      </w:r>
      <w:r>
        <w:t>recommended</w:t>
      </w:r>
      <w:r w:rsidR="00701BE9" w:rsidRPr="00207536">
        <w:t xml:space="preserve"> to a particular </w:t>
      </w:r>
      <w:r w:rsidR="00207536" w:rsidRPr="00207536">
        <w:t>patient</w:t>
      </w:r>
      <w:r w:rsidR="00701BE9" w:rsidRPr="00207536">
        <w:t>?</w:t>
      </w:r>
    </w:p>
    <w:p w14:paraId="6BA0A8BA" w14:textId="33DE74DF" w:rsidR="00701BE9" w:rsidRDefault="001C1189" w:rsidP="002339BD">
      <w:pPr>
        <w:pStyle w:val="ListParagraph"/>
        <w:numPr>
          <w:ilvl w:val="0"/>
          <w:numId w:val="19"/>
        </w:numPr>
        <w:spacing w:before="120" w:after="0"/>
      </w:pPr>
      <w:r>
        <w:t>Do you give your patients</w:t>
      </w:r>
      <w:r w:rsidRPr="00207536">
        <w:t xml:space="preserve"> any information materials to take home to read or direct</w:t>
      </w:r>
      <w:r w:rsidR="00BA0CF3">
        <w:t xml:space="preserve"> them </w:t>
      </w:r>
      <w:r w:rsidRPr="00207536">
        <w:t xml:space="preserve">to </w:t>
      </w:r>
      <w:r w:rsidR="00BA0CF3">
        <w:t xml:space="preserve">any </w:t>
      </w:r>
      <w:r w:rsidRPr="00207536">
        <w:t>resources to help them manage their</w:t>
      </w:r>
      <w:r w:rsidR="002339BD">
        <w:t xml:space="preserve"> fatigue</w:t>
      </w:r>
      <w:r w:rsidRPr="00207536">
        <w:t xml:space="preserve">? </w:t>
      </w:r>
      <w:r w:rsidR="00BA0CF3">
        <w:t xml:space="preserve">If yes, which ones. If no, </w:t>
      </w:r>
      <w:r w:rsidRPr="00207536">
        <w:t>why not?</w:t>
      </w:r>
    </w:p>
    <w:p w14:paraId="6CB37BDC" w14:textId="5F70E967" w:rsidR="002339BD" w:rsidRDefault="002339BD" w:rsidP="002339BD">
      <w:pPr>
        <w:pStyle w:val="ListParagraph"/>
        <w:numPr>
          <w:ilvl w:val="0"/>
          <w:numId w:val="19"/>
        </w:numPr>
        <w:spacing w:before="120" w:after="0"/>
      </w:pPr>
      <w:r>
        <w:t>Do you provide any resources/support</w:t>
      </w:r>
      <w:r w:rsidR="00F27AF3">
        <w:t xml:space="preserve"> for fatigue</w:t>
      </w:r>
      <w:r>
        <w:t xml:space="preserve"> in languages other than English?</w:t>
      </w:r>
    </w:p>
    <w:p w14:paraId="18F306E9" w14:textId="77777777" w:rsidR="00DC79C5" w:rsidRPr="00D00E6D" w:rsidRDefault="00DC79C5" w:rsidP="00D00E6D">
      <w:pPr>
        <w:pStyle w:val="Heading3"/>
        <w:rPr>
          <w:rFonts w:asciiTheme="minorHAnsi" w:hAnsiTheme="minorHAnsi" w:cstheme="minorHAnsi"/>
          <w:color w:val="000000" w:themeColor="text1"/>
          <w:sz w:val="26"/>
          <w:szCs w:val="26"/>
        </w:rPr>
      </w:pPr>
    </w:p>
    <w:p w14:paraId="26870040" w14:textId="61007674" w:rsidR="001C1189" w:rsidRPr="00D00E6D" w:rsidRDefault="00F27AF3" w:rsidP="00D00E6D">
      <w:pPr>
        <w:pStyle w:val="Heading3"/>
        <w:rPr>
          <w:rFonts w:asciiTheme="minorHAnsi" w:hAnsiTheme="minorHAnsi" w:cstheme="minorHAnsi"/>
          <w:color w:val="000000" w:themeColor="text1"/>
          <w:sz w:val="26"/>
          <w:szCs w:val="26"/>
        </w:rPr>
      </w:pPr>
      <w:bookmarkStart w:id="6" w:name="_Toc172551074"/>
      <w:r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TOPIC TWO: </w:t>
      </w:r>
      <w:r w:rsidR="00E54834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>F</w:t>
      </w:r>
      <w:r w:rsidR="006837F7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>eedback on</w:t>
      </w:r>
      <w:r w:rsidR="00E54834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 </w:t>
      </w:r>
      <w:r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>RESTORE</w:t>
      </w:r>
      <w:r w:rsidR="006837F7" w:rsidRPr="00D00E6D">
        <w:rPr>
          <w:rFonts w:asciiTheme="minorHAnsi" w:hAnsiTheme="minorHAnsi" w:cstheme="minorHAnsi"/>
          <w:color w:val="000000" w:themeColor="text1"/>
          <w:sz w:val="26"/>
          <w:szCs w:val="26"/>
        </w:rPr>
        <w:t xml:space="preserve"> and required modifications</w:t>
      </w:r>
      <w:bookmarkEnd w:id="6"/>
    </w:p>
    <w:p w14:paraId="3E2DE9BB" w14:textId="1815A2FA" w:rsidR="00F27AF3" w:rsidRDefault="00F27AF3" w:rsidP="001C1189">
      <w:pPr>
        <w:spacing w:after="120" w:line="240" w:lineRule="auto"/>
        <w:rPr>
          <w:i/>
        </w:rPr>
      </w:pPr>
      <w:r>
        <w:rPr>
          <w:i/>
        </w:rPr>
        <w:t xml:space="preserve">A video recording </w:t>
      </w:r>
      <w:proofErr w:type="spellStart"/>
      <w:r>
        <w:rPr>
          <w:i/>
        </w:rPr>
        <w:t>summari</w:t>
      </w:r>
      <w:r w:rsidR="00DE2990">
        <w:rPr>
          <w:i/>
        </w:rPr>
        <w:t>s</w:t>
      </w:r>
      <w:r>
        <w:rPr>
          <w:i/>
        </w:rPr>
        <w:t>ing</w:t>
      </w:r>
      <w:proofErr w:type="spellEnd"/>
      <w:r>
        <w:rPr>
          <w:i/>
        </w:rPr>
        <w:t xml:space="preserve"> the content of the RESTORE intervention and a link to the RESTORE webpage was sent to you before this interview. </w:t>
      </w:r>
    </w:p>
    <w:p w14:paraId="17179E26" w14:textId="395957A7" w:rsidR="00F27AF3" w:rsidRDefault="00F27AF3" w:rsidP="00F27AF3">
      <w:pPr>
        <w:pStyle w:val="ListParagraph"/>
        <w:numPr>
          <w:ilvl w:val="0"/>
          <w:numId w:val="20"/>
        </w:numPr>
        <w:spacing w:after="120" w:line="240" w:lineRule="auto"/>
      </w:pPr>
      <w:r w:rsidRPr="00F27AF3">
        <w:t>Have you had</w:t>
      </w:r>
      <w:r>
        <w:t xml:space="preserve"> time to review the video recording and any of the RESTORE modules?</w:t>
      </w:r>
    </w:p>
    <w:p w14:paraId="33847836" w14:textId="7A634F74" w:rsidR="00F27AF3" w:rsidRPr="00F27AF3" w:rsidRDefault="00F27AF3" w:rsidP="00F27AF3">
      <w:pPr>
        <w:ind w:left="360"/>
        <w:rPr>
          <w:i/>
        </w:rPr>
      </w:pPr>
      <w:r w:rsidRPr="00F27AF3">
        <w:rPr>
          <w:i/>
        </w:rPr>
        <w:t xml:space="preserve">If the participant indicates </w:t>
      </w:r>
      <w:r w:rsidRPr="00F27AF3">
        <w:rPr>
          <w:b/>
          <w:i/>
        </w:rPr>
        <w:t>no</w:t>
      </w:r>
      <w:r w:rsidRPr="00F27AF3">
        <w:rPr>
          <w:i/>
        </w:rPr>
        <w:t xml:space="preserve">, provide an overview during the interview. </w:t>
      </w:r>
    </w:p>
    <w:p w14:paraId="6E462A9D" w14:textId="14DDB5AF" w:rsidR="00F27AF3" w:rsidRDefault="00F27AF3" w:rsidP="00F27AF3">
      <w:pPr>
        <w:pStyle w:val="ListParagraph"/>
        <w:numPr>
          <w:ilvl w:val="0"/>
          <w:numId w:val="20"/>
        </w:numPr>
        <w:spacing w:after="120" w:line="240" w:lineRule="auto"/>
      </w:pPr>
      <w:r>
        <w:t xml:space="preserve">[if yes] Which of the five RESTORE </w:t>
      </w:r>
      <w:proofErr w:type="gramStart"/>
      <w:r>
        <w:t>modules</w:t>
      </w:r>
      <w:proofErr w:type="gramEnd"/>
      <w:r>
        <w:t xml:space="preserve"> did you review?</w:t>
      </w:r>
    </w:p>
    <w:p w14:paraId="188FBCBD" w14:textId="77777777" w:rsidR="00F27AF3" w:rsidRDefault="00F27AF3" w:rsidP="00F27AF3">
      <w:pPr>
        <w:pStyle w:val="ListParagraph"/>
        <w:spacing w:after="120" w:line="240" w:lineRule="auto"/>
      </w:pPr>
    </w:p>
    <w:p w14:paraId="50B74811" w14:textId="221544E4" w:rsidR="00F27AF3" w:rsidRDefault="00F27AF3" w:rsidP="00F27AF3">
      <w:pPr>
        <w:pStyle w:val="ListParagraph"/>
        <w:numPr>
          <w:ilvl w:val="0"/>
          <w:numId w:val="20"/>
        </w:numPr>
        <w:spacing w:after="120" w:line="240" w:lineRule="auto"/>
      </w:pPr>
      <w:r>
        <w:t>Do you think the content is relevant</w:t>
      </w:r>
      <w:r w:rsidR="006837F7">
        <w:t xml:space="preserve"> and appropriate for</w:t>
      </w:r>
      <w:r>
        <w:t xml:space="preserve"> </w:t>
      </w:r>
      <w:r w:rsidR="00DC7045">
        <w:t xml:space="preserve">people with brain </w:t>
      </w:r>
      <w:proofErr w:type="spellStart"/>
      <w:r w:rsidR="00DC7045">
        <w:t>tumour</w:t>
      </w:r>
      <w:proofErr w:type="spellEnd"/>
      <w:r>
        <w:t>?</w:t>
      </w:r>
    </w:p>
    <w:p w14:paraId="216D0972" w14:textId="77777777" w:rsidR="00F27AF3" w:rsidRDefault="00F27AF3" w:rsidP="00F27AF3">
      <w:pPr>
        <w:pStyle w:val="ListParagraph"/>
        <w:spacing w:after="120" w:line="240" w:lineRule="auto"/>
      </w:pPr>
    </w:p>
    <w:p w14:paraId="2996B69F" w14:textId="77777777" w:rsidR="00F27AF3" w:rsidRPr="003D685B" w:rsidRDefault="00F27AF3" w:rsidP="00F27AF3">
      <w:pPr>
        <w:pStyle w:val="ListParagraph"/>
        <w:numPr>
          <w:ilvl w:val="0"/>
          <w:numId w:val="20"/>
        </w:numPr>
        <w:spacing w:after="0" w:line="480" w:lineRule="auto"/>
        <w:contextualSpacing w:val="0"/>
        <w:rPr>
          <w:color w:val="000000" w:themeColor="text1"/>
        </w:rPr>
      </w:pPr>
      <w:r w:rsidRPr="003D685B">
        <w:rPr>
          <w:color w:val="000000" w:themeColor="text1"/>
        </w:rPr>
        <w:t xml:space="preserve">Are there </w:t>
      </w:r>
      <w:r>
        <w:rPr>
          <w:color w:val="000000" w:themeColor="text1"/>
        </w:rPr>
        <w:t xml:space="preserve">certain </w:t>
      </w:r>
      <w:r w:rsidRPr="003D685B">
        <w:rPr>
          <w:color w:val="000000" w:themeColor="text1"/>
        </w:rPr>
        <w:t xml:space="preserve">topics that </w:t>
      </w:r>
      <w:r>
        <w:rPr>
          <w:color w:val="000000" w:themeColor="text1"/>
        </w:rPr>
        <w:t xml:space="preserve">should be </w:t>
      </w:r>
      <w:proofErr w:type="spellStart"/>
      <w:r>
        <w:rPr>
          <w:color w:val="000000" w:themeColor="text1"/>
        </w:rPr>
        <w:t>emphasised</w:t>
      </w:r>
      <w:proofErr w:type="spellEnd"/>
      <w:r>
        <w:rPr>
          <w:color w:val="000000" w:themeColor="text1"/>
        </w:rPr>
        <w:t xml:space="preserve"> more/less? Are any topics</w:t>
      </w:r>
      <w:r w:rsidRPr="003D685B">
        <w:rPr>
          <w:color w:val="000000" w:themeColor="text1"/>
        </w:rPr>
        <w:t xml:space="preserve"> </w:t>
      </w:r>
      <w:r>
        <w:rPr>
          <w:color w:val="000000" w:themeColor="text1"/>
        </w:rPr>
        <w:t>un</w:t>
      </w:r>
      <w:r w:rsidRPr="003D685B">
        <w:rPr>
          <w:color w:val="000000" w:themeColor="text1"/>
        </w:rPr>
        <w:t>necessary?</w:t>
      </w:r>
    </w:p>
    <w:p w14:paraId="74D39D5A" w14:textId="5F71038D" w:rsidR="00E54834" w:rsidRPr="00E54834" w:rsidRDefault="00F27AF3" w:rsidP="00E54834">
      <w:pPr>
        <w:pStyle w:val="ListParagraph"/>
        <w:numPr>
          <w:ilvl w:val="0"/>
          <w:numId w:val="20"/>
        </w:numPr>
        <w:spacing w:after="0" w:line="480" w:lineRule="auto"/>
        <w:contextualSpacing w:val="0"/>
        <w:rPr>
          <w:color w:val="000000" w:themeColor="text1"/>
        </w:rPr>
      </w:pPr>
      <w:r w:rsidRPr="003D685B">
        <w:rPr>
          <w:color w:val="000000" w:themeColor="text1"/>
        </w:rPr>
        <w:t>Are a</w:t>
      </w:r>
      <w:r>
        <w:rPr>
          <w:color w:val="000000" w:themeColor="text1"/>
        </w:rPr>
        <w:t>ny</w:t>
      </w:r>
      <w:r w:rsidRPr="003D685B">
        <w:rPr>
          <w:color w:val="000000" w:themeColor="text1"/>
        </w:rPr>
        <w:t xml:space="preserve"> important topics missing?</w:t>
      </w:r>
    </w:p>
    <w:p w14:paraId="706AF4E1" w14:textId="06AE3BE1" w:rsidR="00E54834" w:rsidRPr="00E54834" w:rsidRDefault="00F27AF3" w:rsidP="00E54834">
      <w:pPr>
        <w:pStyle w:val="ListParagraph"/>
        <w:numPr>
          <w:ilvl w:val="0"/>
          <w:numId w:val="20"/>
        </w:numPr>
        <w:spacing w:after="120" w:line="240" w:lineRule="auto"/>
        <w:rPr>
          <w:color w:val="000000" w:themeColor="text1"/>
        </w:rPr>
      </w:pPr>
      <w:r w:rsidRPr="00E54834">
        <w:t xml:space="preserve"> </w:t>
      </w:r>
      <w:r w:rsidR="00E54834" w:rsidRPr="00E54834">
        <w:rPr>
          <w:color w:val="000000" w:themeColor="text1"/>
        </w:rPr>
        <w:t xml:space="preserve">Do you believe </w:t>
      </w:r>
      <w:r w:rsidR="00211633">
        <w:rPr>
          <w:color w:val="000000" w:themeColor="text1"/>
        </w:rPr>
        <w:t xml:space="preserve">people living with a brain </w:t>
      </w:r>
      <w:proofErr w:type="spellStart"/>
      <w:r w:rsidR="00211633">
        <w:rPr>
          <w:color w:val="000000" w:themeColor="text1"/>
        </w:rPr>
        <w:t>tumour</w:t>
      </w:r>
      <w:proofErr w:type="spellEnd"/>
      <w:r w:rsidR="00211633">
        <w:rPr>
          <w:color w:val="000000" w:themeColor="text1"/>
        </w:rPr>
        <w:t xml:space="preserve"> </w:t>
      </w:r>
      <w:r w:rsidR="00E54834" w:rsidRPr="00E54834">
        <w:rPr>
          <w:color w:val="000000" w:themeColor="text1"/>
        </w:rPr>
        <w:t xml:space="preserve">would find RESTORE helpful? Why or why not? </w:t>
      </w:r>
    </w:p>
    <w:p w14:paraId="52414F0D" w14:textId="52243DC9" w:rsidR="00E54834" w:rsidRDefault="00E54834" w:rsidP="00E54834">
      <w:pPr>
        <w:pStyle w:val="ListParagraph"/>
        <w:numPr>
          <w:ilvl w:val="1"/>
          <w:numId w:val="20"/>
        </w:numPr>
        <w:spacing w:after="120" w:line="240" w:lineRule="auto"/>
        <w:rPr>
          <w:color w:val="000000" w:themeColor="text1"/>
        </w:rPr>
      </w:pPr>
      <w:r w:rsidRPr="00E54834">
        <w:rPr>
          <w:color w:val="000000" w:themeColor="text1"/>
        </w:rPr>
        <w:t xml:space="preserve">In your experience, how do you think they would respond to RESTORE? </w:t>
      </w:r>
    </w:p>
    <w:p w14:paraId="53632D3F" w14:textId="03E4AED7" w:rsidR="00261F8C" w:rsidRDefault="00261F8C" w:rsidP="00E54834">
      <w:pPr>
        <w:pStyle w:val="ListParagraph"/>
        <w:numPr>
          <w:ilvl w:val="1"/>
          <w:numId w:val="20"/>
        </w:numPr>
        <w:spacing w:after="120" w:line="240" w:lineRule="auto"/>
        <w:rPr>
          <w:color w:val="000000" w:themeColor="text1"/>
        </w:rPr>
      </w:pPr>
      <w:r>
        <w:rPr>
          <w:color w:val="000000" w:themeColor="text1"/>
        </w:rPr>
        <w:t xml:space="preserve">How capable do you think </w:t>
      </w:r>
      <w:r w:rsidR="00211633">
        <w:rPr>
          <w:color w:val="000000" w:themeColor="text1"/>
        </w:rPr>
        <w:t xml:space="preserve">they </w:t>
      </w:r>
      <w:r>
        <w:rPr>
          <w:color w:val="000000" w:themeColor="text1"/>
        </w:rPr>
        <w:t>would be to use self-management strategies?</w:t>
      </w:r>
    </w:p>
    <w:p w14:paraId="2F844639" w14:textId="6DC86DD7" w:rsidR="00261F8C" w:rsidRPr="00E54834" w:rsidRDefault="00261F8C" w:rsidP="00E54834">
      <w:pPr>
        <w:pStyle w:val="ListParagraph"/>
        <w:numPr>
          <w:ilvl w:val="1"/>
          <w:numId w:val="20"/>
        </w:numPr>
        <w:spacing w:after="120" w:line="240" w:lineRule="auto"/>
        <w:rPr>
          <w:color w:val="000000" w:themeColor="text1"/>
        </w:rPr>
      </w:pPr>
      <w:r>
        <w:rPr>
          <w:color w:val="000000" w:themeColor="text1"/>
        </w:rPr>
        <w:t>Do you think caregivers would benefit from using RESTORE to support their loved one?</w:t>
      </w:r>
    </w:p>
    <w:p w14:paraId="2E82948B" w14:textId="2854CE3C" w:rsidR="00E54834" w:rsidRPr="00E54834" w:rsidRDefault="00E54834" w:rsidP="00E54834">
      <w:pPr>
        <w:pStyle w:val="ListParagraph"/>
        <w:numPr>
          <w:ilvl w:val="1"/>
          <w:numId w:val="20"/>
        </w:numPr>
        <w:spacing w:after="120" w:line="240" w:lineRule="auto"/>
        <w:rPr>
          <w:color w:val="000000" w:themeColor="text1"/>
        </w:rPr>
      </w:pPr>
      <w:r w:rsidRPr="00E54834">
        <w:rPr>
          <w:color w:val="000000" w:themeColor="text1"/>
        </w:rPr>
        <w:t xml:space="preserve">What factors/features would encourage patients to use RESTORE? </w:t>
      </w:r>
    </w:p>
    <w:p w14:paraId="693F0D8E" w14:textId="32F7F314" w:rsidR="006837F7" w:rsidRPr="006837F7" w:rsidRDefault="00E54834" w:rsidP="00E54834">
      <w:pPr>
        <w:pStyle w:val="ListParagraph"/>
        <w:numPr>
          <w:ilvl w:val="1"/>
          <w:numId w:val="20"/>
        </w:numPr>
        <w:spacing w:after="120" w:line="240" w:lineRule="auto"/>
      </w:pPr>
      <w:r w:rsidRPr="00E54834">
        <w:rPr>
          <w:color w:val="000000" w:themeColor="text1"/>
        </w:rPr>
        <w:t>Are there other resources you would prefer to RESTORE?</w:t>
      </w:r>
    </w:p>
    <w:p w14:paraId="6D350EB8" w14:textId="77777777" w:rsidR="006837F7" w:rsidRPr="006837F7" w:rsidRDefault="006837F7" w:rsidP="006837F7">
      <w:pPr>
        <w:pStyle w:val="ListParagraph"/>
        <w:spacing w:after="120" w:line="240" w:lineRule="auto"/>
        <w:ind w:left="1440"/>
      </w:pPr>
    </w:p>
    <w:p w14:paraId="0541EB71" w14:textId="41F79CFA" w:rsidR="00E54834" w:rsidRDefault="006837F7" w:rsidP="006837F7">
      <w:pPr>
        <w:pStyle w:val="ListParagraph"/>
        <w:numPr>
          <w:ilvl w:val="0"/>
          <w:numId w:val="20"/>
        </w:numPr>
        <w:spacing w:after="120" w:line="240" w:lineRule="auto"/>
      </w:pPr>
      <w:r>
        <w:t xml:space="preserve">Do you think there are </w:t>
      </w:r>
      <w:proofErr w:type="gramStart"/>
      <w:r>
        <w:t>particular subgroups</w:t>
      </w:r>
      <w:proofErr w:type="gramEnd"/>
      <w:r>
        <w:t xml:space="preserve"> likely to benefit most/least from RESTORE?</w:t>
      </w:r>
      <w:r w:rsidR="00E54834">
        <w:br/>
      </w:r>
    </w:p>
    <w:p w14:paraId="1AE0D26C" w14:textId="1FF319D9" w:rsidR="00E54834" w:rsidRDefault="00E54834" w:rsidP="00E54834">
      <w:pPr>
        <w:pStyle w:val="ListParagraph"/>
        <w:numPr>
          <w:ilvl w:val="0"/>
          <w:numId w:val="20"/>
        </w:numPr>
        <w:spacing w:after="120" w:line="240" w:lineRule="auto"/>
      </w:pPr>
      <w:r>
        <w:lastRenderedPageBreak/>
        <w:t>Do you think the format is appropriate for</w:t>
      </w:r>
      <w:r w:rsidR="006D4C00">
        <w:t xml:space="preserve"> people with a</w:t>
      </w:r>
      <w:r>
        <w:t xml:space="preserve"> brain </w:t>
      </w:r>
      <w:proofErr w:type="spellStart"/>
      <w:r w:rsidR="006D4C00">
        <w:t>tumour</w:t>
      </w:r>
      <w:proofErr w:type="spellEnd"/>
      <w:r>
        <w:t>? (e.g. presentation, clarity, language, font etc.)</w:t>
      </w:r>
    </w:p>
    <w:p w14:paraId="53E94B60" w14:textId="77777777" w:rsidR="00E54834" w:rsidRDefault="00E54834" w:rsidP="00E54834">
      <w:pPr>
        <w:pStyle w:val="ListParagraph"/>
        <w:spacing w:after="120" w:line="240" w:lineRule="auto"/>
      </w:pPr>
    </w:p>
    <w:p w14:paraId="7AD9FBAF" w14:textId="283F7545" w:rsidR="00701BE9" w:rsidRDefault="001C1189" w:rsidP="00E54834">
      <w:pPr>
        <w:pStyle w:val="ListParagraph"/>
        <w:numPr>
          <w:ilvl w:val="0"/>
          <w:numId w:val="20"/>
        </w:numPr>
        <w:spacing w:after="120" w:line="240" w:lineRule="auto"/>
      </w:pPr>
      <w:r w:rsidRPr="00207536">
        <w:t>What do you t</w:t>
      </w:r>
      <w:r w:rsidR="00866DF4">
        <w:t>hink is the best format for</w:t>
      </w:r>
      <w:r w:rsidRPr="00207536">
        <w:t xml:space="preserve"> interventions</w:t>
      </w:r>
      <w:r w:rsidR="00E54834">
        <w:t xml:space="preserve"> for people with</w:t>
      </w:r>
      <w:r w:rsidR="006D4C00">
        <w:t xml:space="preserve"> a</w:t>
      </w:r>
      <w:r w:rsidR="00E54834">
        <w:t xml:space="preserve"> brain</w:t>
      </w:r>
      <w:r w:rsidR="006D4C00">
        <w:t xml:space="preserve"> </w:t>
      </w:r>
      <w:proofErr w:type="spellStart"/>
      <w:r w:rsidR="006D4C00">
        <w:t>tumour</w:t>
      </w:r>
      <w:proofErr w:type="spellEnd"/>
      <w:r w:rsidRPr="00207536">
        <w:t xml:space="preserve">? </w:t>
      </w:r>
      <w:r w:rsidR="00E54834">
        <w:t xml:space="preserve">(e.g. </w:t>
      </w:r>
      <w:r w:rsidR="006837F7">
        <w:t>b</w:t>
      </w:r>
      <w:r w:rsidRPr="00207536">
        <w:t>ooklet</w:t>
      </w:r>
      <w:r w:rsidR="006837F7">
        <w:t>, video</w:t>
      </w:r>
      <w:r w:rsidRPr="00207536">
        <w:t xml:space="preserve"> </w:t>
      </w:r>
      <w:r w:rsidR="006837F7">
        <w:t xml:space="preserve">or audio </w:t>
      </w:r>
      <w:r w:rsidRPr="00207536">
        <w:t xml:space="preserve">information, online intervention, in clinic, </w:t>
      </w:r>
      <w:r w:rsidR="00BA0CF3">
        <w:t>group-based, etc</w:t>
      </w:r>
      <w:r>
        <w:t>.</w:t>
      </w:r>
      <w:r w:rsidR="00E54834">
        <w:t>)</w:t>
      </w:r>
    </w:p>
    <w:p w14:paraId="2E2B3B58" w14:textId="3D6CA079" w:rsidR="00261F8C" w:rsidRDefault="00261F8C" w:rsidP="00DE2990">
      <w:pPr>
        <w:pStyle w:val="ListParagraph"/>
        <w:numPr>
          <w:ilvl w:val="1"/>
          <w:numId w:val="20"/>
        </w:numPr>
        <w:spacing w:after="120" w:line="240" w:lineRule="auto"/>
      </w:pPr>
      <w:r>
        <w:t>Are there particular physical or cognitive changes in this population that would impact the optimal format?</w:t>
      </w:r>
    </w:p>
    <w:p w14:paraId="0B550865" w14:textId="2F6F7AB9" w:rsidR="003A34CF" w:rsidRDefault="003A34CF" w:rsidP="00DE2990">
      <w:pPr>
        <w:pStyle w:val="ListParagraph"/>
        <w:numPr>
          <w:ilvl w:val="1"/>
          <w:numId w:val="20"/>
        </w:numPr>
        <w:spacing w:after="120" w:line="240" w:lineRule="auto"/>
      </w:pPr>
      <w:r>
        <w:t>Are there any other factors that might impact the optimal format?</w:t>
      </w:r>
    </w:p>
    <w:p w14:paraId="10455979" w14:textId="77777777" w:rsidR="00E54834" w:rsidRDefault="00E54834" w:rsidP="00E54834">
      <w:pPr>
        <w:pStyle w:val="ListParagraph"/>
        <w:spacing w:after="120" w:line="240" w:lineRule="auto"/>
      </w:pPr>
    </w:p>
    <w:p w14:paraId="5DB6FF5C" w14:textId="27E2C8EC" w:rsidR="00E54834" w:rsidRPr="003D685B" w:rsidRDefault="00E54834" w:rsidP="00E54834">
      <w:pPr>
        <w:pStyle w:val="ListParagraph"/>
        <w:numPr>
          <w:ilvl w:val="0"/>
          <w:numId w:val="20"/>
        </w:numPr>
        <w:spacing w:after="0" w:line="480" w:lineRule="auto"/>
        <w:contextualSpacing w:val="0"/>
        <w:rPr>
          <w:color w:val="000000" w:themeColor="text1"/>
        </w:rPr>
      </w:pPr>
      <w:r w:rsidRPr="003D685B">
        <w:rPr>
          <w:color w:val="000000" w:themeColor="text1"/>
        </w:rPr>
        <w:t xml:space="preserve">What </w:t>
      </w:r>
      <w:r>
        <w:rPr>
          <w:color w:val="000000" w:themeColor="text1"/>
        </w:rPr>
        <w:t xml:space="preserve">other </w:t>
      </w:r>
      <w:r w:rsidRPr="003D685B">
        <w:rPr>
          <w:color w:val="000000" w:themeColor="text1"/>
        </w:rPr>
        <w:t xml:space="preserve">modifications to the content </w:t>
      </w:r>
      <w:r>
        <w:rPr>
          <w:color w:val="000000" w:themeColor="text1"/>
        </w:rPr>
        <w:t xml:space="preserve">or format </w:t>
      </w:r>
      <w:r w:rsidRPr="003D685B">
        <w:rPr>
          <w:color w:val="000000" w:themeColor="text1"/>
        </w:rPr>
        <w:t>might be necessary?</w:t>
      </w:r>
    </w:p>
    <w:p w14:paraId="5F2EEC24" w14:textId="178F353F" w:rsidR="00E54834" w:rsidRDefault="00E54834" w:rsidP="00E54834">
      <w:pPr>
        <w:pStyle w:val="ListParagraph"/>
        <w:numPr>
          <w:ilvl w:val="0"/>
          <w:numId w:val="20"/>
        </w:numPr>
        <w:spacing w:after="120" w:line="240" w:lineRule="auto"/>
      </w:pPr>
      <w:r>
        <w:t xml:space="preserve">Are there any additional </w:t>
      </w:r>
      <w:r w:rsidR="00701BE9" w:rsidRPr="00207536">
        <w:t>factors</w:t>
      </w:r>
      <w:r>
        <w:t xml:space="preserve"> that</w:t>
      </w:r>
      <w:r w:rsidR="00701BE9" w:rsidRPr="00207536">
        <w:t xml:space="preserve"> might enhance the use of </w:t>
      </w:r>
      <w:r>
        <w:t>RESTORE</w:t>
      </w:r>
      <w:r w:rsidR="00701BE9" w:rsidRPr="00207536">
        <w:t>?</w:t>
      </w:r>
    </w:p>
    <w:p w14:paraId="6BFA65BC" w14:textId="13F1C704" w:rsidR="00AA67D2" w:rsidRDefault="00AA67D2" w:rsidP="00AA67D2">
      <w:pPr>
        <w:pStyle w:val="ListParagraph"/>
        <w:numPr>
          <w:ilvl w:val="1"/>
          <w:numId w:val="20"/>
        </w:numPr>
        <w:spacing w:after="120" w:line="240" w:lineRule="auto"/>
      </w:pPr>
      <w:r>
        <w:t>Are there any factors that might act as</w:t>
      </w:r>
      <w:r w:rsidR="003A34CF">
        <w:t xml:space="preserve"> a barrier</w:t>
      </w:r>
      <w:r>
        <w:t xml:space="preserve"> and discourage use?</w:t>
      </w:r>
    </w:p>
    <w:p w14:paraId="715A9FCD" w14:textId="77777777" w:rsidR="006837F7" w:rsidRDefault="006837F7" w:rsidP="006837F7">
      <w:pPr>
        <w:pStyle w:val="ListParagraph"/>
        <w:spacing w:after="120" w:line="240" w:lineRule="auto"/>
      </w:pPr>
    </w:p>
    <w:p w14:paraId="488BF9C9" w14:textId="26171CD3" w:rsidR="006837F7" w:rsidRDefault="006837F7" w:rsidP="004C0C2F">
      <w:pPr>
        <w:pStyle w:val="ListParagraph"/>
        <w:numPr>
          <w:ilvl w:val="0"/>
          <w:numId w:val="20"/>
        </w:numPr>
        <w:spacing w:after="0" w:line="240" w:lineRule="auto"/>
        <w:contextualSpacing w:val="0"/>
      </w:pPr>
      <w:r w:rsidRPr="006837F7">
        <w:t xml:space="preserve">If </w:t>
      </w:r>
      <w:r>
        <w:t>a</w:t>
      </w:r>
      <w:r w:rsidRPr="006837F7">
        <w:t xml:space="preserve"> modified version of RESOTRE for </w:t>
      </w:r>
      <w:r w:rsidR="00892B4D">
        <w:t xml:space="preserve">people with a brain </w:t>
      </w:r>
      <w:proofErr w:type="spellStart"/>
      <w:r w:rsidR="00892B4D">
        <w:t>tumour</w:t>
      </w:r>
      <w:proofErr w:type="spellEnd"/>
      <w:r w:rsidR="00892B4D">
        <w:t xml:space="preserve"> </w:t>
      </w:r>
      <w:r w:rsidRPr="006837F7">
        <w:t>was available, would you recommend it to your patients?</w:t>
      </w:r>
    </w:p>
    <w:p w14:paraId="422F1483" w14:textId="5945A099" w:rsidR="00701BE9" w:rsidRPr="00207536" w:rsidRDefault="00701BE9" w:rsidP="00E54834">
      <w:pPr>
        <w:pStyle w:val="ListParagraph"/>
        <w:spacing w:after="120" w:line="240" w:lineRule="auto"/>
      </w:pPr>
      <w:r w:rsidRPr="00207536">
        <w:t xml:space="preserve"> </w:t>
      </w:r>
    </w:p>
    <w:p w14:paraId="0AE557BD" w14:textId="77777777" w:rsidR="00701BE9" w:rsidRPr="00207536" w:rsidRDefault="00701BE9" w:rsidP="00701BE9">
      <w:pPr>
        <w:spacing w:after="0" w:line="240" w:lineRule="auto"/>
      </w:pPr>
    </w:p>
    <w:p w14:paraId="357E06C4" w14:textId="77777777" w:rsidR="00A375E0" w:rsidRPr="00A33178" w:rsidRDefault="00A375E0" w:rsidP="00A375E0">
      <w:pPr>
        <w:autoSpaceDE w:val="0"/>
        <w:autoSpaceDN w:val="0"/>
        <w:adjustRightInd w:val="0"/>
        <w:rPr>
          <w:rFonts w:cs="Arial"/>
          <w:color w:val="000000"/>
        </w:rPr>
      </w:pPr>
      <w:r w:rsidRPr="00A33178">
        <w:rPr>
          <w:rFonts w:cs="Arial"/>
          <w:color w:val="000000"/>
          <w:u w:val="single"/>
        </w:rPr>
        <w:t>Neutral probes</w:t>
      </w:r>
      <w:r w:rsidRPr="00A33178">
        <w:rPr>
          <w:rFonts w:cs="Arial"/>
          <w:color w:val="000000"/>
        </w:rPr>
        <w:t xml:space="preserve"> will be used to elicit more information. For example:</w:t>
      </w:r>
    </w:p>
    <w:p w14:paraId="3ED64ACB" w14:textId="77777777" w:rsidR="00A375E0" w:rsidRPr="00A33178" w:rsidRDefault="00A375E0" w:rsidP="00A375E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cs="Arial"/>
          <w:color w:val="000000"/>
        </w:rPr>
      </w:pPr>
      <w:r w:rsidRPr="00A33178">
        <w:rPr>
          <w:rFonts w:cs="Arial"/>
          <w:color w:val="000000"/>
        </w:rPr>
        <w:t>“</w:t>
      </w:r>
      <w:r w:rsidRPr="00A33178">
        <w:rPr>
          <w:rFonts w:cs="Arial"/>
          <w:i/>
          <w:iCs/>
          <w:color w:val="000000"/>
        </w:rPr>
        <w:t xml:space="preserve">Can you tell me more about that?” </w:t>
      </w:r>
    </w:p>
    <w:p w14:paraId="28C1A2BB" w14:textId="4A3A714B" w:rsidR="00A375E0" w:rsidRDefault="00A375E0" w:rsidP="00A375E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“Can you think of anything else?”</w:t>
      </w:r>
    </w:p>
    <w:p w14:paraId="3F192C8D" w14:textId="77777777" w:rsidR="001C1189" w:rsidRPr="001C1189" w:rsidRDefault="001C1189" w:rsidP="001C1189">
      <w:pPr>
        <w:pStyle w:val="ListParagraph"/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</w:p>
    <w:p w14:paraId="278CBA60" w14:textId="77777777" w:rsidR="00A375E0" w:rsidRPr="00A33178" w:rsidRDefault="00A375E0" w:rsidP="00A375E0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  <w:u w:val="single"/>
        </w:rPr>
        <w:t>General f</w:t>
      </w:r>
      <w:r w:rsidRPr="00A33178">
        <w:rPr>
          <w:rFonts w:cs="Arial"/>
          <w:color w:val="000000"/>
          <w:u w:val="single"/>
        </w:rPr>
        <w:t>ollow-up probes</w:t>
      </w:r>
      <w:r w:rsidRPr="00A33178">
        <w:rPr>
          <w:rFonts w:cs="Arial"/>
          <w:color w:val="000000"/>
        </w:rPr>
        <w:t xml:space="preserve"> will be used to elicit more information. For example:</w:t>
      </w:r>
    </w:p>
    <w:p w14:paraId="5CD6B191" w14:textId="77777777" w:rsidR="00A375E0" w:rsidRPr="00A33178" w:rsidRDefault="00A375E0" w:rsidP="00A375E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“In what way?”</w:t>
      </w:r>
    </w:p>
    <w:p w14:paraId="3366E676" w14:textId="77777777" w:rsidR="00A375E0" w:rsidRPr="00A33178" w:rsidRDefault="00A375E0" w:rsidP="00A375E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“How do you mean?”</w:t>
      </w:r>
    </w:p>
    <w:p w14:paraId="0DA40E18" w14:textId="77777777" w:rsidR="00A375E0" w:rsidRPr="00A33178" w:rsidRDefault="00A375E0" w:rsidP="00A375E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“Can you give me an example?</w:t>
      </w:r>
    </w:p>
    <w:p w14:paraId="69BD5E4C" w14:textId="77777777" w:rsidR="00A375E0" w:rsidRPr="00A33178" w:rsidRDefault="00A375E0" w:rsidP="00A375E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 xml:space="preserve"> “Any other reasons?”</w:t>
      </w:r>
    </w:p>
    <w:p w14:paraId="20D77090" w14:textId="77777777" w:rsidR="00A375E0" w:rsidRPr="00A33178" w:rsidRDefault="00A375E0" w:rsidP="00A375E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 xml:space="preserve"> “What makes you think this?”</w:t>
      </w:r>
    </w:p>
    <w:p w14:paraId="04060DD2" w14:textId="4A8B42CC" w:rsidR="00A375E0" w:rsidRDefault="00E54834" w:rsidP="00A375E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="Arial"/>
          <w:color w:val="000000"/>
        </w:rPr>
      </w:pPr>
      <w:r>
        <w:rPr>
          <w:rFonts w:cs="Arial"/>
          <w:i/>
          <w:iCs/>
          <w:color w:val="000000"/>
        </w:rPr>
        <w:t>“What mak</w:t>
      </w:r>
      <w:r w:rsidR="00A375E0" w:rsidRPr="00A33178">
        <w:rPr>
          <w:rFonts w:cs="Arial"/>
          <w:i/>
          <w:iCs/>
          <w:color w:val="000000"/>
        </w:rPr>
        <w:t>e</w:t>
      </w:r>
      <w:r>
        <w:rPr>
          <w:rFonts w:cs="Arial"/>
          <w:i/>
          <w:iCs/>
          <w:color w:val="000000"/>
        </w:rPr>
        <w:t>s</w:t>
      </w:r>
      <w:r w:rsidR="00A375E0" w:rsidRPr="00A33178">
        <w:rPr>
          <w:rFonts w:cs="Arial"/>
          <w:i/>
          <w:iCs/>
          <w:color w:val="000000"/>
        </w:rPr>
        <w:t xml:space="preserve"> you feel that way?</w:t>
      </w:r>
      <w:r w:rsidR="00A375E0" w:rsidRPr="00A33178">
        <w:rPr>
          <w:rFonts w:cs="Arial"/>
          <w:color w:val="000000"/>
        </w:rPr>
        <w:t>"</w:t>
      </w:r>
    </w:p>
    <w:p w14:paraId="5B8E75FB" w14:textId="0C990A78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66334321" w14:textId="57A34944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2E3E8E58" w14:textId="30E79B3D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403B41C3" w14:textId="3C569E12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61FAF646" w14:textId="73C6BE2F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2A7AFA5A" w14:textId="4AE30A1D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0307D5F4" w14:textId="5EA795D4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5E2BDBF4" w14:textId="53A20CBC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0ACF741F" w14:textId="53A68B59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373CB71D" w14:textId="2F49AEF3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38C96AD5" w14:textId="22143CF4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0A6BB43E" w14:textId="4C611263" w:rsidR="00D00E6D" w:rsidRPr="00C606F2" w:rsidRDefault="00D00E6D" w:rsidP="00D00E6D">
      <w:pPr>
        <w:pStyle w:val="Heading2"/>
        <w:rPr>
          <w:rFonts w:asciiTheme="minorHAnsi" w:hAnsiTheme="minorHAnsi" w:cstheme="minorHAnsi"/>
          <w:b/>
          <w:color w:val="000000" w:themeColor="text1"/>
        </w:rPr>
      </w:pPr>
      <w:bookmarkStart w:id="7" w:name="_Toc172551075"/>
      <w:r w:rsidRPr="00C606F2">
        <w:rPr>
          <w:rFonts w:asciiTheme="minorHAnsi" w:hAnsiTheme="minorHAnsi" w:cstheme="minorHAnsi"/>
          <w:b/>
          <w:color w:val="000000" w:themeColor="text1"/>
        </w:rPr>
        <w:lastRenderedPageBreak/>
        <w:t>INTERVIEW</w:t>
      </w:r>
      <w:r w:rsidR="00B14782">
        <w:rPr>
          <w:rFonts w:asciiTheme="minorHAnsi" w:hAnsiTheme="minorHAnsi" w:cstheme="minorHAnsi"/>
          <w:b/>
          <w:color w:val="000000" w:themeColor="text1"/>
        </w:rPr>
        <w:t xml:space="preserve"> GUIDE</w:t>
      </w:r>
      <w:r w:rsidRPr="00C606F2">
        <w:rPr>
          <w:rFonts w:asciiTheme="minorHAnsi" w:hAnsiTheme="minorHAnsi" w:cstheme="minorHAnsi"/>
          <w:b/>
          <w:color w:val="000000" w:themeColor="text1"/>
        </w:rPr>
        <w:t xml:space="preserve"> –</w:t>
      </w:r>
      <w:r>
        <w:rPr>
          <w:rFonts w:asciiTheme="minorHAnsi" w:hAnsiTheme="minorHAnsi" w:cstheme="minorHAnsi"/>
          <w:b/>
          <w:color w:val="000000" w:themeColor="text1"/>
        </w:rPr>
        <w:t xml:space="preserve"> Consumer representatives</w:t>
      </w:r>
      <w:r w:rsidR="00353F46">
        <w:rPr>
          <w:rFonts w:asciiTheme="minorHAnsi" w:hAnsiTheme="minorHAnsi" w:cstheme="minorHAnsi"/>
          <w:b/>
          <w:color w:val="000000" w:themeColor="text1"/>
        </w:rPr>
        <w:t xml:space="preserve"> (patients &amp; caregivers)</w:t>
      </w:r>
      <w:bookmarkEnd w:id="7"/>
    </w:p>
    <w:p w14:paraId="60EE690A" w14:textId="77777777" w:rsidR="00D00E6D" w:rsidRPr="00602B83" w:rsidRDefault="00D00E6D" w:rsidP="00D00E6D">
      <w:pPr>
        <w:spacing w:after="0" w:line="240" w:lineRule="auto"/>
        <w:rPr>
          <w:b/>
        </w:rPr>
      </w:pPr>
    </w:p>
    <w:p w14:paraId="35409F84" w14:textId="77777777" w:rsidR="00D00E6D" w:rsidRDefault="00D00E6D" w:rsidP="00D00E6D">
      <w:pPr>
        <w:pStyle w:val="Heading3"/>
        <w:spacing w:before="0" w:beforeAutospacing="0" w:after="120" w:afterAutospacing="0"/>
        <w:rPr>
          <w:rFonts w:asciiTheme="minorHAnsi" w:hAnsiTheme="minorHAnsi" w:cs="Times New Roman"/>
          <w:color w:val="auto"/>
          <w:sz w:val="24"/>
          <w:szCs w:val="28"/>
          <w:u w:val="single"/>
        </w:rPr>
      </w:pPr>
      <w:bookmarkStart w:id="8" w:name="_Toc172551076"/>
      <w:r w:rsidRPr="005406F4">
        <w:rPr>
          <w:rFonts w:asciiTheme="minorHAnsi" w:hAnsiTheme="minorHAnsi" w:cs="Times New Roman"/>
          <w:color w:val="auto"/>
          <w:sz w:val="24"/>
          <w:szCs w:val="28"/>
          <w:u w:val="single"/>
        </w:rPr>
        <w:t>Introduction to study</w:t>
      </w:r>
      <w:bookmarkEnd w:id="8"/>
    </w:p>
    <w:p w14:paraId="0B34609A" w14:textId="77777777" w:rsidR="00D00E6D" w:rsidRPr="005406F4" w:rsidRDefault="00D00E6D" w:rsidP="00D00E6D">
      <w:r>
        <w:rPr>
          <w:i/>
        </w:rPr>
        <w:t xml:space="preserve">Start Recording. </w:t>
      </w:r>
    </w:p>
    <w:p w14:paraId="736A98A8" w14:textId="4D76C394" w:rsidR="00D00E6D" w:rsidRPr="00DE2990" w:rsidRDefault="00D00E6D" w:rsidP="00D00E6D">
      <w:pPr>
        <w:spacing w:after="0" w:line="240" w:lineRule="auto"/>
        <w:rPr>
          <w:rFonts w:cs="Arial"/>
          <w:iCs/>
          <w:color w:val="000000"/>
        </w:rPr>
      </w:pPr>
      <w:r w:rsidRPr="00DE2990">
        <w:rPr>
          <w:rFonts w:cs="Arial"/>
          <w:iCs/>
          <w:color w:val="000000"/>
        </w:rPr>
        <w:t>[</w:t>
      </w:r>
      <w:r w:rsidRPr="00DE2990">
        <w:rPr>
          <w:rFonts w:cs="Arial"/>
          <w:i/>
          <w:iCs/>
          <w:color w:val="000000"/>
        </w:rPr>
        <w:t>Spoken by interviewer</w:t>
      </w:r>
      <w:r w:rsidRPr="00DE2990">
        <w:rPr>
          <w:rFonts w:cs="Arial"/>
          <w:iCs/>
          <w:color w:val="000000"/>
        </w:rPr>
        <w:t>]- “This stu</w:t>
      </w:r>
      <w:r>
        <w:rPr>
          <w:rFonts w:cs="Arial"/>
          <w:iCs/>
          <w:color w:val="000000"/>
        </w:rPr>
        <w:t xml:space="preserve">dy aims to understand </w:t>
      </w:r>
      <w:r w:rsidR="001437D6">
        <w:rPr>
          <w:rFonts w:cs="Arial"/>
          <w:iCs/>
          <w:color w:val="000000"/>
        </w:rPr>
        <w:t>how people affected by</w:t>
      </w:r>
      <w:r w:rsidR="00353F46">
        <w:rPr>
          <w:rFonts w:cs="Arial"/>
          <w:iCs/>
          <w:color w:val="000000"/>
        </w:rPr>
        <w:t xml:space="preserve"> brain</w:t>
      </w:r>
      <w:r w:rsidR="001437D6">
        <w:rPr>
          <w:rFonts w:cs="Arial"/>
          <w:iCs/>
          <w:color w:val="000000"/>
        </w:rPr>
        <w:t xml:space="preserve"> </w:t>
      </w:r>
      <w:proofErr w:type="spellStart"/>
      <w:r w:rsidR="00353F46">
        <w:rPr>
          <w:rFonts w:cs="Arial"/>
          <w:iCs/>
          <w:color w:val="000000"/>
        </w:rPr>
        <w:t>tumour</w:t>
      </w:r>
      <w:proofErr w:type="spellEnd"/>
      <w:r w:rsidR="00353F46">
        <w:rPr>
          <w:rFonts w:cs="Arial"/>
          <w:iCs/>
          <w:color w:val="000000"/>
        </w:rPr>
        <w:t xml:space="preserve"> </w:t>
      </w:r>
      <w:r w:rsidRPr="00DE2990">
        <w:rPr>
          <w:rFonts w:cs="Arial"/>
          <w:iCs/>
          <w:color w:val="000000"/>
        </w:rPr>
        <w:t>manage cancer-related fat</w:t>
      </w:r>
      <w:r>
        <w:rPr>
          <w:rFonts w:cs="Arial"/>
          <w:iCs/>
          <w:color w:val="000000"/>
        </w:rPr>
        <w:t>igue</w:t>
      </w:r>
      <w:r w:rsidRPr="00DE2990">
        <w:rPr>
          <w:rFonts w:cs="Arial"/>
          <w:iCs/>
          <w:color w:val="000000"/>
        </w:rPr>
        <w:t>; whether RESTORE is an appropriate intervention for</w:t>
      </w:r>
      <w:r w:rsidR="00353F46">
        <w:rPr>
          <w:rFonts w:cs="Arial"/>
          <w:iCs/>
          <w:color w:val="000000"/>
        </w:rPr>
        <w:t xml:space="preserve"> people with a brain </w:t>
      </w:r>
      <w:proofErr w:type="spellStart"/>
      <w:r w:rsidR="00353F46">
        <w:rPr>
          <w:rFonts w:cs="Arial"/>
          <w:iCs/>
          <w:color w:val="000000"/>
        </w:rPr>
        <w:t>tumour</w:t>
      </w:r>
      <w:proofErr w:type="spellEnd"/>
      <w:r w:rsidRPr="00DE2990">
        <w:rPr>
          <w:rFonts w:cs="Arial"/>
          <w:iCs/>
          <w:color w:val="000000"/>
        </w:rPr>
        <w:t xml:space="preserve">; </w:t>
      </w:r>
      <w:proofErr w:type="gramStart"/>
      <w:r w:rsidRPr="00DE2990">
        <w:rPr>
          <w:rFonts w:cs="Arial"/>
          <w:iCs/>
          <w:color w:val="000000"/>
        </w:rPr>
        <w:t>and,</w:t>
      </w:r>
      <w:proofErr w:type="gramEnd"/>
      <w:r w:rsidRPr="00DE2990">
        <w:rPr>
          <w:rFonts w:cs="Arial"/>
          <w:iCs/>
          <w:color w:val="000000"/>
        </w:rPr>
        <w:t xml:space="preserve"> modifications required to tailor suitab</w:t>
      </w:r>
      <w:r w:rsidR="001437D6">
        <w:rPr>
          <w:rFonts w:cs="Arial"/>
          <w:iCs/>
          <w:color w:val="000000"/>
        </w:rPr>
        <w:t>ility of RESTORE for</w:t>
      </w:r>
      <w:r w:rsidR="000331A0">
        <w:rPr>
          <w:rFonts w:cs="Arial"/>
          <w:iCs/>
          <w:color w:val="000000"/>
        </w:rPr>
        <w:t xml:space="preserve"> this group of people</w:t>
      </w:r>
      <w:r w:rsidRPr="00DE2990">
        <w:rPr>
          <w:rFonts w:cs="Arial"/>
          <w:iCs/>
          <w:color w:val="000000"/>
        </w:rPr>
        <w:t xml:space="preserve">.   </w:t>
      </w:r>
    </w:p>
    <w:p w14:paraId="5B6F6562" w14:textId="77777777" w:rsidR="00D00E6D" w:rsidRDefault="00D00E6D" w:rsidP="00D00E6D">
      <w:pPr>
        <w:spacing w:after="0" w:line="240" w:lineRule="auto"/>
        <w:rPr>
          <w:rFonts w:cs="Arial"/>
          <w:iCs/>
          <w:color w:val="000000"/>
        </w:rPr>
      </w:pPr>
    </w:p>
    <w:p w14:paraId="5B914049" w14:textId="5F68D359" w:rsidR="00D00E6D" w:rsidRDefault="00D00E6D" w:rsidP="00D00E6D">
      <w:pPr>
        <w:spacing w:after="0" w:line="240" w:lineRule="auto"/>
      </w:pPr>
      <w:r w:rsidRPr="0064308F">
        <w:rPr>
          <w:rFonts w:cs="Arial"/>
          <w:iCs/>
          <w:color w:val="000000"/>
        </w:rPr>
        <w:t xml:space="preserve">I would </w:t>
      </w:r>
      <w:r w:rsidRPr="0064308F">
        <w:t>like to make a</w:t>
      </w:r>
      <w:r>
        <w:t>n</w:t>
      </w:r>
      <w:r w:rsidRPr="0064308F">
        <w:t xml:space="preserve"> </w:t>
      </w:r>
      <w:r>
        <w:t>audio</w:t>
      </w:r>
      <w:r w:rsidRPr="0064308F">
        <w:t>-recording of this interview. This will help make sure th</w:t>
      </w:r>
      <w:r>
        <w:t xml:space="preserve">at I catch everything you say. </w:t>
      </w:r>
      <w:r w:rsidRPr="0064308F">
        <w:t xml:space="preserve">The </w:t>
      </w:r>
      <w:r>
        <w:t>audio-</w:t>
      </w:r>
      <w:r w:rsidRPr="0064308F">
        <w:t xml:space="preserve">recording of our conversation will be typed out in full.  When we do </w:t>
      </w:r>
      <w:proofErr w:type="gramStart"/>
      <w:r w:rsidRPr="0064308F">
        <w:t>that</w:t>
      </w:r>
      <w:proofErr w:type="gramEnd"/>
      <w:r w:rsidRPr="0064308F">
        <w:t xml:space="preserve"> we make sure there is nothing in the document that could identify you so for example, if you mention your </w:t>
      </w:r>
      <w:r>
        <w:t>na</w:t>
      </w:r>
      <w:r w:rsidR="001437D6">
        <w:t>me or the name of where you live</w:t>
      </w:r>
      <w:r w:rsidRPr="0064308F">
        <w:t>, that in</w:t>
      </w:r>
      <w:r>
        <w:t>formation will be blanked out. You may</w:t>
      </w:r>
      <w:r w:rsidRPr="0064308F">
        <w:t xml:space="preserve"> </w:t>
      </w:r>
      <w:r w:rsidRPr="006B52E3">
        <w:rPr>
          <w:rFonts w:eastAsia="Calibri"/>
        </w:rPr>
        <w:t xml:space="preserve">stop the interview at any time and the information provided will not be included in the study. </w:t>
      </w:r>
      <w:r>
        <w:rPr>
          <w:rFonts w:eastAsia="Calibri"/>
        </w:rPr>
        <w:t>You may also refuse to answer any question that you don’t want to answer.</w:t>
      </w:r>
      <w:r>
        <w:t xml:space="preserve"> </w:t>
      </w:r>
      <w:r w:rsidRPr="0064308F">
        <w:t>Before we start, can I confirm you are happy</w:t>
      </w:r>
      <w:r>
        <w:t xml:space="preserve"> to continue</w:t>
      </w:r>
      <w:r w:rsidRPr="0064308F">
        <w:t>?”</w:t>
      </w:r>
    </w:p>
    <w:p w14:paraId="6E5C08A2" w14:textId="77777777" w:rsidR="00D00E6D" w:rsidRPr="0064308F" w:rsidRDefault="00D00E6D" w:rsidP="00D00E6D">
      <w:pPr>
        <w:spacing w:after="0" w:line="240" w:lineRule="auto"/>
      </w:pPr>
    </w:p>
    <w:p w14:paraId="5BC42011" w14:textId="77777777" w:rsidR="00D00E6D" w:rsidRDefault="00D00E6D" w:rsidP="00D00E6D">
      <w:pPr>
        <w:spacing w:after="0" w:line="240" w:lineRule="auto"/>
        <w:rPr>
          <w:i/>
        </w:rPr>
      </w:pPr>
      <w:r w:rsidRPr="004D719E">
        <w:rPr>
          <w:i/>
        </w:rPr>
        <w:t>[</w:t>
      </w:r>
      <w:r w:rsidRPr="0064308F">
        <w:rPr>
          <w:i/>
        </w:rPr>
        <w:t>If participant responds yes, continue]</w:t>
      </w:r>
    </w:p>
    <w:p w14:paraId="0E0F17B4" w14:textId="77777777" w:rsidR="00D00E6D" w:rsidRDefault="00D00E6D" w:rsidP="00D00E6D">
      <w:pPr>
        <w:spacing w:after="0" w:line="240" w:lineRule="auto"/>
        <w:rPr>
          <w:i/>
        </w:rPr>
      </w:pPr>
    </w:p>
    <w:p w14:paraId="740CFA9A" w14:textId="77777777" w:rsidR="00D00E6D" w:rsidRDefault="00D00E6D" w:rsidP="00D00E6D">
      <w:pPr>
        <w:spacing w:after="0" w:line="240" w:lineRule="auto"/>
      </w:pPr>
      <w:r w:rsidRPr="0064308F">
        <w:rPr>
          <w:i/>
        </w:rPr>
        <w:t>[Spoken by interviewer]</w:t>
      </w:r>
      <w:r w:rsidRPr="0064308F">
        <w:t>- “Thank you for volunteering your time. Are you ready to begin?”</w:t>
      </w:r>
    </w:p>
    <w:p w14:paraId="30F6D836" w14:textId="77777777" w:rsidR="00D00E6D" w:rsidRDefault="00D00E6D" w:rsidP="00D00E6D">
      <w:pPr>
        <w:spacing w:after="0" w:line="240" w:lineRule="auto"/>
      </w:pPr>
    </w:p>
    <w:p w14:paraId="08D1699C" w14:textId="77777777" w:rsidR="00D00E6D" w:rsidRDefault="00D00E6D" w:rsidP="00D00E6D">
      <w:pPr>
        <w:spacing w:after="0" w:line="240" w:lineRule="auto"/>
      </w:pPr>
    </w:p>
    <w:p w14:paraId="64CD3EEA" w14:textId="54720E93" w:rsidR="00D00E6D" w:rsidRPr="005406F4" w:rsidRDefault="001437D6" w:rsidP="00D00E6D">
      <w:pPr>
        <w:spacing w:after="120" w:line="240" w:lineRule="auto"/>
        <w:rPr>
          <w:i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>Demographics and clinical characteristics</w:t>
      </w:r>
      <w:r w:rsidR="00D00E6D" w:rsidRPr="005406F4">
        <w:rPr>
          <w:b/>
          <w:sz w:val="24"/>
          <w:szCs w:val="28"/>
          <w:u w:val="single"/>
        </w:rPr>
        <w:t xml:space="preserve"> </w:t>
      </w:r>
      <w:r w:rsidR="00D00E6D" w:rsidRPr="005406F4">
        <w:rPr>
          <w:i/>
          <w:sz w:val="24"/>
          <w:szCs w:val="28"/>
          <w:u w:val="single"/>
        </w:rPr>
        <w:t>[to be completed before the interview</w:t>
      </w:r>
      <w:r w:rsidR="00D00E6D">
        <w:rPr>
          <w:i/>
          <w:sz w:val="24"/>
          <w:szCs w:val="28"/>
          <w:u w:val="single"/>
        </w:rPr>
        <w:t xml:space="preserve"> using the online </w:t>
      </w:r>
      <w:r w:rsidR="000331A0">
        <w:rPr>
          <w:i/>
          <w:sz w:val="24"/>
          <w:szCs w:val="28"/>
          <w:u w:val="single"/>
        </w:rPr>
        <w:t>Qualtrics survey</w:t>
      </w:r>
      <w:r w:rsidR="00D00E6D" w:rsidRPr="005406F4">
        <w:rPr>
          <w:i/>
          <w:sz w:val="24"/>
          <w:szCs w:val="28"/>
          <w:u w:val="single"/>
        </w:rPr>
        <w:t>]</w:t>
      </w:r>
    </w:p>
    <w:p w14:paraId="30F38E85" w14:textId="639CCE04" w:rsidR="00D00E6D" w:rsidRPr="001437D6" w:rsidRDefault="00FC5BBA" w:rsidP="00FC5BBA">
      <w:pPr>
        <w:spacing w:after="0"/>
        <w:rPr>
          <w:noProof/>
        </w:rPr>
      </w:pPr>
      <w:r w:rsidRPr="001437D6">
        <w:rPr>
          <w:noProof/>
        </w:rPr>
        <w:t xml:space="preserve">1. </w:t>
      </w:r>
      <w:r w:rsidR="00D00E6D" w:rsidRPr="001437D6">
        <w:rPr>
          <w:noProof/>
        </w:rPr>
        <w:t xml:space="preserve">Age </w:t>
      </w:r>
    </w:p>
    <w:p w14:paraId="0AAF534B" w14:textId="41D4CDCD" w:rsidR="00D00E6D" w:rsidRPr="001437D6" w:rsidRDefault="00FC5BBA" w:rsidP="00FC5BBA">
      <w:pPr>
        <w:spacing w:after="0"/>
        <w:rPr>
          <w:noProof/>
        </w:rPr>
      </w:pPr>
      <w:r w:rsidRPr="001437D6">
        <w:rPr>
          <w:noProof/>
        </w:rPr>
        <w:t xml:space="preserve">2. </w:t>
      </w:r>
      <w:r w:rsidR="00D00E6D" w:rsidRPr="001437D6">
        <w:rPr>
          <w:noProof/>
        </w:rPr>
        <w:t>Gender</w:t>
      </w:r>
    </w:p>
    <w:p w14:paraId="6E3ED076" w14:textId="25643D1B" w:rsidR="00FC5BBA" w:rsidRPr="001437D6" w:rsidRDefault="00FC5BBA" w:rsidP="00FC5BBA">
      <w:pPr>
        <w:spacing w:after="0"/>
        <w:rPr>
          <w:noProof/>
        </w:rPr>
      </w:pPr>
      <w:r w:rsidRPr="001437D6">
        <w:rPr>
          <w:noProof/>
        </w:rPr>
        <w:t xml:space="preserve">3. Have you previously been diagnosed with </w:t>
      </w:r>
      <w:r w:rsidR="0023479C">
        <w:rPr>
          <w:noProof/>
        </w:rPr>
        <w:t xml:space="preserve">a </w:t>
      </w:r>
      <w:r w:rsidRPr="001437D6">
        <w:rPr>
          <w:noProof/>
        </w:rPr>
        <w:t xml:space="preserve">brain </w:t>
      </w:r>
      <w:r w:rsidR="0023479C">
        <w:rPr>
          <w:noProof/>
        </w:rPr>
        <w:t>tumour</w:t>
      </w:r>
      <w:r w:rsidRPr="001437D6">
        <w:rPr>
          <w:noProof/>
        </w:rPr>
        <w:t xml:space="preserve">? Y/N </w:t>
      </w:r>
    </w:p>
    <w:p w14:paraId="292D8A5B" w14:textId="773D2D7C" w:rsidR="00FC5BBA" w:rsidRPr="001437D6" w:rsidRDefault="00FC5BBA" w:rsidP="00FC5BBA">
      <w:pPr>
        <w:spacing w:after="0"/>
        <w:rPr>
          <w:noProof/>
        </w:rPr>
      </w:pPr>
      <w:r w:rsidRPr="001437D6">
        <w:rPr>
          <w:noProof/>
        </w:rPr>
        <w:t>[If yes</w:t>
      </w:r>
      <w:r w:rsidR="00F83174" w:rsidRPr="001437D6">
        <w:rPr>
          <w:noProof/>
        </w:rPr>
        <w:t xml:space="preserve"> respondent</w:t>
      </w:r>
      <w:r w:rsidR="00447AA9" w:rsidRPr="001437D6">
        <w:rPr>
          <w:noProof/>
        </w:rPr>
        <w:t xml:space="preserve"> proceed</w:t>
      </w:r>
      <w:r w:rsidR="00F83174" w:rsidRPr="001437D6">
        <w:rPr>
          <w:noProof/>
        </w:rPr>
        <w:t>s</w:t>
      </w:r>
      <w:r w:rsidR="00447AA9" w:rsidRPr="001437D6">
        <w:rPr>
          <w:noProof/>
        </w:rPr>
        <w:t xml:space="preserve"> to Q4-6</w:t>
      </w:r>
      <w:r w:rsidR="00F83174" w:rsidRPr="001437D6">
        <w:rPr>
          <w:noProof/>
        </w:rPr>
        <w:t>; if no respondent proceeds to Q7</w:t>
      </w:r>
      <w:r w:rsidR="001437D6" w:rsidRPr="001437D6">
        <w:rPr>
          <w:noProof/>
        </w:rPr>
        <w:t>-9</w:t>
      </w:r>
      <w:r w:rsidRPr="001437D6">
        <w:rPr>
          <w:noProof/>
        </w:rPr>
        <w:t>]</w:t>
      </w:r>
      <w:r w:rsidR="00F83174" w:rsidRPr="001437D6">
        <w:rPr>
          <w:noProof/>
        </w:rPr>
        <w:br/>
      </w:r>
      <w:r w:rsidR="00447AA9" w:rsidRPr="001437D6">
        <w:rPr>
          <w:noProof/>
        </w:rPr>
        <w:t>4</w:t>
      </w:r>
      <w:r w:rsidRPr="001437D6">
        <w:rPr>
          <w:noProof/>
        </w:rPr>
        <w:t xml:space="preserve">. What was your primary </w:t>
      </w:r>
      <w:r w:rsidR="00447AA9" w:rsidRPr="001437D6">
        <w:rPr>
          <w:noProof/>
        </w:rPr>
        <w:t xml:space="preserve">brain tumour </w:t>
      </w:r>
      <w:r w:rsidRPr="001437D6">
        <w:rPr>
          <w:noProof/>
        </w:rPr>
        <w:t>diagnosis?</w:t>
      </w:r>
    </w:p>
    <w:p w14:paraId="569777A8" w14:textId="67539CC2" w:rsidR="00FC5BBA" w:rsidRPr="001437D6" w:rsidRDefault="00447AA9" w:rsidP="00FC5BBA">
      <w:pPr>
        <w:spacing w:after="0"/>
        <w:rPr>
          <w:noProof/>
        </w:rPr>
      </w:pPr>
      <w:r w:rsidRPr="001437D6">
        <w:rPr>
          <w:noProof/>
        </w:rPr>
        <w:t>5</w:t>
      </w:r>
      <w:r w:rsidR="001437D6" w:rsidRPr="001437D6">
        <w:rPr>
          <w:noProof/>
        </w:rPr>
        <w:t>. When did you receive this</w:t>
      </w:r>
      <w:r w:rsidR="00FC5BBA" w:rsidRPr="001437D6">
        <w:rPr>
          <w:noProof/>
        </w:rPr>
        <w:t xml:space="preserve"> diagnosis</w:t>
      </w:r>
      <w:r w:rsidR="001437D6" w:rsidRPr="001437D6">
        <w:rPr>
          <w:noProof/>
        </w:rPr>
        <w:t>?</w:t>
      </w:r>
      <w:r w:rsidR="00FC5BBA" w:rsidRPr="001437D6">
        <w:rPr>
          <w:noProof/>
        </w:rPr>
        <w:t xml:space="preserve"> </w:t>
      </w:r>
    </w:p>
    <w:p w14:paraId="5B0F14CC" w14:textId="25B3E0FF" w:rsidR="00FC5BBA" w:rsidRPr="001437D6" w:rsidRDefault="00FC5BBA" w:rsidP="00FC5BBA">
      <w:pPr>
        <w:spacing w:after="0"/>
        <w:rPr>
          <w:noProof/>
        </w:rPr>
      </w:pPr>
      <w:r w:rsidRPr="001437D6">
        <w:rPr>
          <w:noProof/>
        </w:rPr>
        <w:t xml:space="preserve">      □ 2 years or less    □ 3-4 years   □ </w:t>
      </w:r>
      <w:r w:rsidR="00447AA9" w:rsidRPr="001437D6">
        <w:rPr>
          <w:noProof/>
        </w:rPr>
        <w:t>5-7</w:t>
      </w:r>
      <w:r w:rsidRPr="001437D6">
        <w:rPr>
          <w:noProof/>
        </w:rPr>
        <w:t xml:space="preserve"> years  □ </w:t>
      </w:r>
      <w:r w:rsidR="00447AA9" w:rsidRPr="001437D6">
        <w:rPr>
          <w:noProof/>
        </w:rPr>
        <w:t>8</w:t>
      </w:r>
      <w:r w:rsidRPr="001437D6">
        <w:rPr>
          <w:noProof/>
        </w:rPr>
        <w:t xml:space="preserve"> years or more</w:t>
      </w:r>
    </w:p>
    <w:p w14:paraId="66EC921E" w14:textId="6C41D377" w:rsidR="00FC5BBA" w:rsidRPr="001437D6" w:rsidRDefault="00447AA9" w:rsidP="00FC5BBA">
      <w:pPr>
        <w:spacing w:after="0"/>
        <w:rPr>
          <w:noProof/>
          <w:u w:val="single"/>
          <w:bdr w:val="single" w:sz="4" w:space="0" w:color="auto"/>
        </w:rPr>
      </w:pPr>
      <w:r w:rsidRPr="001437D6">
        <w:rPr>
          <w:noProof/>
        </w:rPr>
        <w:t>6</w:t>
      </w:r>
      <w:r w:rsidR="001437D6" w:rsidRPr="001437D6">
        <w:rPr>
          <w:noProof/>
        </w:rPr>
        <w:t>. What treatments have you had?</w:t>
      </w:r>
      <w:r w:rsidR="00866DF4">
        <w:rPr>
          <w:noProof/>
        </w:rPr>
        <w:t xml:space="preserve"> </w:t>
      </w:r>
      <w:r w:rsidR="00866DF4">
        <w:rPr>
          <w:noProof/>
        </w:rPr>
        <w:br/>
        <w:t xml:space="preserve">     □ Surgery    □ Radiation </w:t>
      </w:r>
      <w:r w:rsidR="00FC5BBA" w:rsidRPr="001437D6">
        <w:rPr>
          <w:noProof/>
        </w:rPr>
        <w:t>therapy   □ Chemotherapy  □ Other, please specify ………….</w:t>
      </w:r>
      <w:r w:rsidR="00F83174" w:rsidRPr="001437D6">
        <w:rPr>
          <w:noProof/>
        </w:rPr>
        <w:br/>
      </w:r>
      <w:r w:rsidR="00F83174" w:rsidRPr="001437D6">
        <w:rPr>
          <w:noProof/>
        </w:rPr>
        <w:br/>
        <w:t>*</w:t>
      </w:r>
      <w:r w:rsidR="00F83174" w:rsidRPr="001437D6">
        <w:rPr>
          <w:i/>
          <w:noProof/>
        </w:rPr>
        <w:t>Only answered by those who responded no to Q3</w:t>
      </w:r>
      <w:r w:rsidR="00F83174" w:rsidRPr="001437D6">
        <w:rPr>
          <w:noProof/>
        </w:rPr>
        <w:t xml:space="preserve"> *</w:t>
      </w:r>
      <w:r w:rsidR="00FC5BBA" w:rsidRPr="001437D6">
        <w:rPr>
          <w:noProof/>
          <w:u w:val="single"/>
          <w:bdr w:val="single" w:sz="4" w:space="0" w:color="auto"/>
        </w:rPr>
        <w:t xml:space="preserve">  </w:t>
      </w:r>
    </w:p>
    <w:p w14:paraId="6D00A727" w14:textId="6D2FF997" w:rsidR="00FC5BBA" w:rsidRPr="001437D6" w:rsidRDefault="00447AA9" w:rsidP="00FC5BBA">
      <w:pPr>
        <w:spacing w:after="0"/>
        <w:rPr>
          <w:noProof/>
        </w:rPr>
      </w:pPr>
      <w:r w:rsidRPr="001437D6">
        <w:rPr>
          <w:noProof/>
        </w:rPr>
        <w:t xml:space="preserve">7. </w:t>
      </w:r>
      <w:r w:rsidR="001437D6" w:rsidRPr="001437D6">
        <w:rPr>
          <w:noProof/>
        </w:rPr>
        <w:t>Have you cared for or provided</w:t>
      </w:r>
      <w:r w:rsidRPr="001437D6">
        <w:rPr>
          <w:noProof/>
        </w:rPr>
        <w:t xml:space="preserve"> support to someone living with </w:t>
      </w:r>
      <w:r w:rsidR="0023479C">
        <w:rPr>
          <w:noProof/>
        </w:rPr>
        <w:t xml:space="preserve">a </w:t>
      </w:r>
      <w:r w:rsidRPr="001437D6">
        <w:rPr>
          <w:noProof/>
        </w:rPr>
        <w:t xml:space="preserve">brain </w:t>
      </w:r>
      <w:r w:rsidR="0023479C">
        <w:rPr>
          <w:noProof/>
        </w:rPr>
        <w:t>tumour</w:t>
      </w:r>
      <w:r w:rsidRPr="001437D6">
        <w:rPr>
          <w:noProof/>
        </w:rPr>
        <w:t>? Y/N</w:t>
      </w:r>
    </w:p>
    <w:p w14:paraId="4354E64B" w14:textId="580DB28E" w:rsidR="00447AA9" w:rsidRPr="001437D6" w:rsidRDefault="001437D6" w:rsidP="00FC5BBA">
      <w:pPr>
        <w:spacing w:after="0"/>
        <w:rPr>
          <w:noProof/>
        </w:rPr>
      </w:pPr>
      <w:r w:rsidRPr="001437D6">
        <w:rPr>
          <w:noProof/>
        </w:rPr>
        <w:t>8. What was this person’s</w:t>
      </w:r>
      <w:r w:rsidR="00447AA9" w:rsidRPr="001437D6">
        <w:rPr>
          <w:noProof/>
        </w:rPr>
        <w:t xml:space="preserve"> primary brain tumour diagnosis?</w:t>
      </w:r>
      <w:r w:rsidR="00447AA9" w:rsidRPr="001437D6">
        <w:rPr>
          <w:noProof/>
        </w:rPr>
        <w:br/>
        <w:t xml:space="preserve">9. </w:t>
      </w:r>
      <w:r w:rsidRPr="001437D6">
        <w:rPr>
          <w:noProof/>
        </w:rPr>
        <w:t>For h</w:t>
      </w:r>
      <w:r w:rsidR="00447AA9" w:rsidRPr="001437D6">
        <w:rPr>
          <w:noProof/>
        </w:rPr>
        <w:t>ow long did you provide care or support to this person?</w:t>
      </w:r>
    </w:p>
    <w:p w14:paraId="00E4C7C1" w14:textId="78BE78A7" w:rsidR="00447AA9" w:rsidRPr="001437D6" w:rsidRDefault="00447AA9" w:rsidP="00FC5BBA">
      <w:pPr>
        <w:spacing w:after="0"/>
        <w:rPr>
          <w:noProof/>
        </w:rPr>
      </w:pPr>
      <w:r w:rsidRPr="001437D6">
        <w:rPr>
          <w:noProof/>
        </w:rPr>
        <w:t xml:space="preserve">    □ 2 years or less    □ 3-4 years   □ 5-7 years  □ 8 years or more</w:t>
      </w:r>
    </w:p>
    <w:p w14:paraId="0960C34A" w14:textId="34BB127E" w:rsidR="00FC5BBA" w:rsidRPr="00FC5BBA" w:rsidRDefault="00FC5BBA" w:rsidP="00FC5BBA">
      <w:pPr>
        <w:spacing w:after="0"/>
        <w:ind w:left="360"/>
        <w:rPr>
          <w:noProof/>
          <w:highlight w:val="yellow"/>
        </w:rPr>
      </w:pPr>
      <w:r w:rsidRPr="00FC5BBA">
        <w:rPr>
          <w:noProof/>
          <w:highlight w:val="yellow"/>
          <w:u w:val="single"/>
          <w:bdr w:val="single" w:sz="4" w:space="0" w:color="auto"/>
        </w:rPr>
        <w:t xml:space="preserve">                  </w:t>
      </w:r>
    </w:p>
    <w:p w14:paraId="57F2D92D" w14:textId="77777777" w:rsidR="00D00E6D" w:rsidRDefault="00D00E6D" w:rsidP="00D00E6D">
      <w:pPr>
        <w:spacing w:after="120" w:line="240" w:lineRule="auto"/>
        <w:rPr>
          <w:b/>
          <w:sz w:val="28"/>
          <w:szCs w:val="28"/>
          <w:u w:val="single"/>
        </w:rPr>
      </w:pPr>
    </w:p>
    <w:p w14:paraId="6B0AF785" w14:textId="0F430C04" w:rsidR="00D00E6D" w:rsidRPr="000D4152" w:rsidRDefault="00D00E6D" w:rsidP="000D4152">
      <w:pPr>
        <w:pStyle w:val="Heading3"/>
        <w:rPr>
          <w:rFonts w:asciiTheme="minorHAnsi" w:hAnsiTheme="minorHAnsi"/>
          <w:sz w:val="26"/>
          <w:szCs w:val="26"/>
        </w:rPr>
      </w:pPr>
      <w:r>
        <w:rPr>
          <w:sz w:val="28"/>
          <w:szCs w:val="28"/>
          <w:u w:val="single"/>
        </w:rPr>
        <w:br w:type="page"/>
      </w:r>
      <w:bookmarkStart w:id="9" w:name="_Toc172551077"/>
      <w:r w:rsidR="00866DF4">
        <w:rPr>
          <w:rFonts w:asciiTheme="minorHAnsi" w:hAnsiTheme="minorHAnsi"/>
          <w:color w:val="000000" w:themeColor="text1"/>
          <w:sz w:val="26"/>
          <w:szCs w:val="26"/>
        </w:rPr>
        <w:lastRenderedPageBreak/>
        <w:t xml:space="preserve">TOPIC ONE: Experience of CRF </w:t>
      </w:r>
      <w:r w:rsidRPr="000D4152">
        <w:rPr>
          <w:rFonts w:asciiTheme="minorHAnsi" w:hAnsiTheme="minorHAnsi"/>
          <w:color w:val="000000" w:themeColor="text1"/>
          <w:sz w:val="26"/>
          <w:szCs w:val="26"/>
        </w:rPr>
        <w:t xml:space="preserve">and </w:t>
      </w:r>
      <w:r w:rsidR="00866DF4">
        <w:rPr>
          <w:rFonts w:asciiTheme="minorHAnsi" w:hAnsiTheme="minorHAnsi"/>
          <w:color w:val="000000" w:themeColor="text1"/>
          <w:sz w:val="26"/>
          <w:szCs w:val="26"/>
        </w:rPr>
        <w:t xml:space="preserve">its </w:t>
      </w:r>
      <w:r w:rsidRPr="000D4152">
        <w:rPr>
          <w:rFonts w:asciiTheme="minorHAnsi" w:hAnsiTheme="minorHAnsi"/>
          <w:color w:val="000000" w:themeColor="text1"/>
          <w:sz w:val="26"/>
          <w:szCs w:val="26"/>
        </w:rPr>
        <w:t>management</w:t>
      </w:r>
      <w:bookmarkEnd w:id="9"/>
      <w:r w:rsidRPr="000D4152">
        <w:rPr>
          <w:rFonts w:asciiTheme="minorHAnsi" w:hAnsiTheme="minorHAnsi"/>
          <w:color w:val="000000" w:themeColor="text1"/>
          <w:sz w:val="26"/>
          <w:szCs w:val="26"/>
        </w:rPr>
        <w:t xml:space="preserve">  </w:t>
      </w:r>
    </w:p>
    <w:p w14:paraId="426892D8" w14:textId="221B8A7B" w:rsidR="00D00E6D" w:rsidRDefault="00D00E6D" w:rsidP="00447AA9">
      <w:pPr>
        <w:pStyle w:val="ListParagraph"/>
        <w:numPr>
          <w:ilvl w:val="0"/>
          <w:numId w:val="19"/>
        </w:numPr>
        <w:spacing w:before="120" w:after="0"/>
      </w:pPr>
      <w:r>
        <w:t xml:space="preserve">In your experience, is cancer-related fatigue a </w:t>
      </w:r>
      <w:r w:rsidR="00447AA9">
        <w:t xml:space="preserve">problem for </w:t>
      </w:r>
      <w:r>
        <w:t xml:space="preserve">people with </w:t>
      </w:r>
      <w:r w:rsidR="00E440C7">
        <w:t xml:space="preserve">a </w:t>
      </w:r>
      <w:r>
        <w:t xml:space="preserve">brain </w:t>
      </w:r>
      <w:proofErr w:type="spellStart"/>
      <w:r w:rsidR="00E440C7">
        <w:t>tumour</w:t>
      </w:r>
      <w:proofErr w:type="spellEnd"/>
      <w:r>
        <w:t>?</w:t>
      </w:r>
    </w:p>
    <w:p w14:paraId="7391976D" w14:textId="52598A2D" w:rsidR="00F83174" w:rsidRDefault="00F83174" w:rsidP="00F83174">
      <w:pPr>
        <w:pStyle w:val="ListParagraph"/>
        <w:numPr>
          <w:ilvl w:val="1"/>
          <w:numId w:val="19"/>
        </w:numPr>
        <w:spacing w:before="120" w:after="0"/>
      </w:pPr>
      <w:r>
        <w:t>What sort of impact does it have?</w:t>
      </w:r>
    </w:p>
    <w:p w14:paraId="40D649E0" w14:textId="3BC651AC" w:rsidR="00D00E6D" w:rsidRDefault="00447AA9" w:rsidP="00D00E6D">
      <w:pPr>
        <w:pStyle w:val="ListParagraph"/>
        <w:numPr>
          <w:ilvl w:val="1"/>
          <w:numId w:val="19"/>
        </w:numPr>
        <w:spacing w:before="120" w:after="0"/>
      </w:pPr>
      <w:r>
        <w:t xml:space="preserve">How does it </w:t>
      </w:r>
      <w:r w:rsidR="004F030A">
        <w:t>affect</w:t>
      </w:r>
      <w:r>
        <w:t xml:space="preserve"> daily life</w:t>
      </w:r>
      <w:r w:rsidR="00D00E6D">
        <w:t>?</w:t>
      </w:r>
    </w:p>
    <w:p w14:paraId="70D9BCC2" w14:textId="49258A87" w:rsidR="001A2E72" w:rsidRPr="001A2E72" w:rsidRDefault="001A2E72" w:rsidP="001A2E72">
      <w:pPr>
        <w:spacing w:before="120" w:after="0"/>
        <w:rPr>
          <w:i/>
        </w:rPr>
      </w:pPr>
      <w:r w:rsidRPr="001A2E72">
        <w:rPr>
          <w:i/>
        </w:rPr>
        <w:t>If</w:t>
      </w:r>
      <w:r w:rsidR="00F83174">
        <w:rPr>
          <w:i/>
        </w:rPr>
        <w:t xml:space="preserve"> </w:t>
      </w:r>
      <w:r w:rsidR="005F7921">
        <w:rPr>
          <w:i/>
        </w:rPr>
        <w:t xml:space="preserve">participant </w:t>
      </w:r>
      <w:r w:rsidR="00F83174">
        <w:rPr>
          <w:i/>
        </w:rPr>
        <w:t>is a</w:t>
      </w:r>
      <w:r w:rsidRPr="001A2E72">
        <w:rPr>
          <w:i/>
        </w:rPr>
        <w:t xml:space="preserve"> </w:t>
      </w:r>
      <w:r w:rsidR="004F030A">
        <w:rPr>
          <w:i/>
        </w:rPr>
        <w:t xml:space="preserve">person with a brain </w:t>
      </w:r>
      <w:proofErr w:type="spellStart"/>
      <w:r w:rsidR="004F030A">
        <w:rPr>
          <w:i/>
        </w:rPr>
        <w:t>tumour</w:t>
      </w:r>
      <w:proofErr w:type="spellEnd"/>
      <w:r w:rsidRPr="001A2E72">
        <w:rPr>
          <w:i/>
        </w:rPr>
        <w:t xml:space="preserve">: </w:t>
      </w:r>
    </w:p>
    <w:p w14:paraId="53A2E7E0" w14:textId="77777777" w:rsidR="001A2E72" w:rsidRDefault="001A2E72" w:rsidP="001A2E72">
      <w:pPr>
        <w:pStyle w:val="ListParagraph"/>
        <w:numPr>
          <w:ilvl w:val="1"/>
          <w:numId w:val="19"/>
        </w:numPr>
        <w:spacing w:before="120" w:after="0"/>
      </w:pPr>
      <w:r>
        <w:t>D</w:t>
      </w:r>
      <w:r w:rsidR="00447AA9">
        <w:t>id you</w:t>
      </w:r>
      <w:r>
        <w:t xml:space="preserve"> get</w:t>
      </w:r>
      <w:r w:rsidR="00447AA9">
        <w:t xml:space="preserve"> any</w:t>
      </w:r>
      <w:r>
        <w:t xml:space="preserve"> help to deal with</w:t>
      </w:r>
      <w:r w:rsidR="00447AA9">
        <w:t xml:space="preserve"> your fatigue?</w:t>
      </w:r>
    </w:p>
    <w:p w14:paraId="7BEA38B8" w14:textId="061E13BF" w:rsidR="001A2E72" w:rsidRDefault="001A2E72" w:rsidP="001A2E72">
      <w:pPr>
        <w:pStyle w:val="ListParagraph"/>
        <w:numPr>
          <w:ilvl w:val="1"/>
          <w:numId w:val="19"/>
        </w:numPr>
        <w:spacing w:before="120" w:after="0"/>
      </w:pPr>
      <w:r>
        <w:t>What type of help did you receive?</w:t>
      </w:r>
    </w:p>
    <w:p w14:paraId="77DCF54E" w14:textId="5EC5C5F0" w:rsidR="00D00E6D" w:rsidRDefault="001A2E72" w:rsidP="001A2E72">
      <w:pPr>
        <w:pStyle w:val="ListParagraph"/>
        <w:numPr>
          <w:ilvl w:val="1"/>
          <w:numId w:val="19"/>
        </w:numPr>
        <w:spacing w:before="120" w:after="0"/>
      </w:pPr>
      <w:r>
        <w:t>Who did you receive this help from?</w:t>
      </w:r>
      <w:r w:rsidR="00447AA9">
        <w:t xml:space="preserve"> </w:t>
      </w:r>
      <w:r w:rsidR="00D00E6D">
        <w:t xml:space="preserve"> </w:t>
      </w:r>
    </w:p>
    <w:p w14:paraId="2662E3C6" w14:textId="6F761AF9" w:rsidR="00D00E6D" w:rsidRDefault="005F7921" w:rsidP="005F7921">
      <w:pPr>
        <w:pStyle w:val="ListParagraph"/>
        <w:numPr>
          <w:ilvl w:val="1"/>
          <w:numId w:val="19"/>
        </w:numPr>
        <w:spacing w:before="120" w:after="0"/>
      </w:pPr>
      <w:r>
        <w:t xml:space="preserve">Are there any helpful </w:t>
      </w:r>
      <w:r w:rsidR="00D00E6D">
        <w:t>strategies you</w:t>
      </w:r>
      <w:r>
        <w:t xml:space="preserve"> would</w:t>
      </w:r>
      <w:r w:rsidR="00D00E6D">
        <w:t xml:space="preserve"> recommend to</w:t>
      </w:r>
      <w:r>
        <w:t xml:space="preserve"> others experiencing</w:t>
      </w:r>
      <w:r w:rsidR="004F030A">
        <w:t xml:space="preserve"> </w:t>
      </w:r>
      <w:r>
        <w:t>fatigue?</w:t>
      </w:r>
    </w:p>
    <w:p w14:paraId="235FBB51" w14:textId="20F5B77F" w:rsidR="005F7921" w:rsidRPr="005F7921" w:rsidRDefault="005F7921" w:rsidP="005F7921">
      <w:pPr>
        <w:spacing w:before="120" w:after="0"/>
        <w:rPr>
          <w:i/>
        </w:rPr>
      </w:pPr>
      <w:r w:rsidRPr="005F7921">
        <w:rPr>
          <w:i/>
        </w:rPr>
        <w:t>If participant is a</w:t>
      </w:r>
      <w:r>
        <w:rPr>
          <w:i/>
        </w:rPr>
        <w:t xml:space="preserve"> caregiver</w:t>
      </w:r>
      <w:r w:rsidRPr="005F7921">
        <w:rPr>
          <w:i/>
        </w:rPr>
        <w:t xml:space="preserve">: </w:t>
      </w:r>
    </w:p>
    <w:p w14:paraId="39020384" w14:textId="4E6966E6" w:rsidR="005F7921" w:rsidRDefault="005F7921" w:rsidP="005F7921">
      <w:pPr>
        <w:pStyle w:val="ListParagraph"/>
        <w:numPr>
          <w:ilvl w:val="1"/>
          <w:numId w:val="19"/>
        </w:numPr>
        <w:spacing w:before="120" w:after="0"/>
      </w:pPr>
      <w:r>
        <w:t>Did you receive any help in supporting the person you were caring for with their fatigue?</w:t>
      </w:r>
    </w:p>
    <w:p w14:paraId="1D4DB20D" w14:textId="77777777" w:rsidR="005F7921" w:rsidRDefault="005F7921" w:rsidP="005F7921">
      <w:pPr>
        <w:pStyle w:val="ListParagraph"/>
        <w:numPr>
          <w:ilvl w:val="1"/>
          <w:numId w:val="19"/>
        </w:numPr>
        <w:spacing w:before="120" w:after="0"/>
      </w:pPr>
      <w:r>
        <w:t>What type of help did you receive?</w:t>
      </w:r>
    </w:p>
    <w:p w14:paraId="48B4610F" w14:textId="77777777" w:rsidR="005F7921" w:rsidRDefault="005F7921" w:rsidP="005F7921">
      <w:pPr>
        <w:pStyle w:val="ListParagraph"/>
        <w:numPr>
          <w:ilvl w:val="1"/>
          <w:numId w:val="19"/>
        </w:numPr>
        <w:spacing w:before="120" w:after="0"/>
      </w:pPr>
      <w:r>
        <w:t xml:space="preserve">Who did you receive this help from?  </w:t>
      </w:r>
    </w:p>
    <w:p w14:paraId="4637370F" w14:textId="30E36B86" w:rsidR="00D00E6D" w:rsidRPr="005F7921" w:rsidRDefault="005F7921" w:rsidP="00D00E6D">
      <w:pPr>
        <w:pStyle w:val="ListParagraph"/>
        <w:numPr>
          <w:ilvl w:val="1"/>
          <w:numId w:val="19"/>
        </w:numPr>
        <w:spacing w:before="120" w:after="0"/>
      </w:pPr>
      <w:r>
        <w:t xml:space="preserve">Are there any helpful strategies you would recommend to others trying to support someone </w:t>
      </w:r>
      <w:r w:rsidR="008468A5">
        <w:t>struggling with</w:t>
      </w:r>
      <w:r w:rsidR="00076D61">
        <w:t xml:space="preserve"> </w:t>
      </w:r>
      <w:r>
        <w:t>cancer-related fatigue?</w:t>
      </w:r>
    </w:p>
    <w:p w14:paraId="4F4826DF" w14:textId="77777777" w:rsidR="00D00E6D" w:rsidRPr="000D4152" w:rsidRDefault="00D00E6D" w:rsidP="00D00E6D">
      <w:pPr>
        <w:pStyle w:val="Heading3"/>
        <w:rPr>
          <w:rFonts w:asciiTheme="minorHAnsi" w:hAnsiTheme="minorHAnsi"/>
          <w:color w:val="000000" w:themeColor="text1"/>
          <w:sz w:val="26"/>
          <w:szCs w:val="26"/>
        </w:rPr>
      </w:pPr>
      <w:bookmarkStart w:id="10" w:name="_Toc172551078"/>
      <w:r w:rsidRPr="000D4152">
        <w:rPr>
          <w:rFonts w:asciiTheme="minorHAnsi" w:hAnsiTheme="minorHAnsi"/>
          <w:color w:val="000000" w:themeColor="text1"/>
          <w:sz w:val="26"/>
          <w:szCs w:val="26"/>
        </w:rPr>
        <w:t>TOPIC TWO: Feedback on RESTORE and required modifications</w:t>
      </w:r>
      <w:bookmarkEnd w:id="10"/>
    </w:p>
    <w:p w14:paraId="1E08237D" w14:textId="77777777" w:rsidR="00D00E6D" w:rsidRDefault="00D00E6D" w:rsidP="00D00E6D">
      <w:pPr>
        <w:spacing w:after="120" w:line="240" w:lineRule="auto"/>
        <w:rPr>
          <w:i/>
        </w:rPr>
      </w:pPr>
      <w:r>
        <w:rPr>
          <w:i/>
        </w:rPr>
        <w:t xml:space="preserve">A video recording </w:t>
      </w:r>
      <w:proofErr w:type="spellStart"/>
      <w:r>
        <w:rPr>
          <w:i/>
        </w:rPr>
        <w:t>summarising</w:t>
      </w:r>
      <w:proofErr w:type="spellEnd"/>
      <w:r>
        <w:rPr>
          <w:i/>
        </w:rPr>
        <w:t xml:space="preserve"> the content of the RESTORE intervention and a link to the RESTORE webpage was sent to you before this interview. </w:t>
      </w:r>
    </w:p>
    <w:p w14:paraId="39462A28" w14:textId="77777777" w:rsidR="00D00E6D" w:rsidRDefault="00D00E6D" w:rsidP="00D00E6D">
      <w:pPr>
        <w:pStyle w:val="ListParagraph"/>
        <w:numPr>
          <w:ilvl w:val="0"/>
          <w:numId w:val="20"/>
        </w:numPr>
        <w:spacing w:after="120" w:line="240" w:lineRule="auto"/>
      </w:pPr>
      <w:r w:rsidRPr="00F27AF3">
        <w:t>Have you had</w:t>
      </w:r>
      <w:r>
        <w:t xml:space="preserve"> time to review the video recording and any of the RESTORE modules?</w:t>
      </w:r>
    </w:p>
    <w:p w14:paraId="53CC1FC4" w14:textId="77777777" w:rsidR="00D00E6D" w:rsidRPr="00F27AF3" w:rsidRDefault="00D00E6D" w:rsidP="00D00E6D">
      <w:pPr>
        <w:ind w:left="360"/>
        <w:rPr>
          <w:i/>
        </w:rPr>
      </w:pPr>
      <w:r w:rsidRPr="00F27AF3">
        <w:rPr>
          <w:i/>
        </w:rPr>
        <w:t xml:space="preserve">If the participant indicates </w:t>
      </w:r>
      <w:r w:rsidRPr="00F27AF3">
        <w:rPr>
          <w:b/>
          <w:i/>
        </w:rPr>
        <w:t>no</w:t>
      </w:r>
      <w:r w:rsidRPr="00F27AF3">
        <w:rPr>
          <w:i/>
        </w:rPr>
        <w:t xml:space="preserve">, provide an overview during the interview. </w:t>
      </w:r>
    </w:p>
    <w:p w14:paraId="58EB76DF" w14:textId="77777777" w:rsidR="00D00E6D" w:rsidRDefault="00D00E6D" w:rsidP="00D00E6D">
      <w:pPr>
        <w:pStyle w:val="ListParagraph"/>
        <w:numPr>
          <w:ilvl w:val="0"/>
          <w:numId w:val="20"/>
        </w:numPr>
        <w:spacing w:after="120" w:line="240" w:lineRule="auto"/>
      </w:pPr>
      <w:r>
        <w:t xml:space="preserve">[if yes] Which of the five RESTORE </w:t>
      </w:r>
      <w:proofErr w:type="gramStart"/>
      <w:r>
        <w:t>modules</w:t>
      </w:r>
      <w:proofErr w:type="gramEnd"/>
      <w:r>
        <w:t xml:space="preserve"> did you review?</w:t>
      </w:r>
    </w:p>
    <w:p w14:paraId="5C3C2C97" w14:textId="77777777" w:rsidR="00D00E6D" w:rsidRDefault="00D00E6D" w:rsidP="00D00E6D">
      <w:pPr>
        <w:pStyle w:val="ListParagraph"/>
        <w:spacing w:after="120" w:line="240" w:lineRule="auto"/>
      </w:pPr>
    </w:p>
    <w:p w14:paraId="0B87860F" w14:textId="6C475935" w:rsidR="00D00E6D" w:rsidRDefault="00D00E6D" w:rsidP="00D00E6D">
      <w:pPr>
        <w:pStyle w:val="ListParagraph"/>
        <w:numPr>
          <w:ilvl w:val="0"/>
          <w:numId w:val="20"/>
        </w:numPr>
        <w:spacing w:after="120" w:line="240" w:lineRule="auto"/>
      </w:pPr>
      <w:r>
        <w:t xml:space="preserve">Do you think the content is relevant for </w:t>
      </w:r>
      <w:r w:rsidR="001A2E72">
        <w:t>people affected by</w:t>
      </w:r>
      <w:r w:rsidR="003C4F9E">
        <w:t xml:space="preserve"> a</w:t>
      </w:r>
      <w:r w:rsidR="001A2E72">
        <w:t xml:space="preserve"> brain </w:t>
      </w:r>
      <w:proofErr w:type="spellStart"/>
      <w:r w:rsidR="003C4F9E">
        <w:t>tumour</w:t>
      </w:r>
      <w:proofErr w:type="spellEnd"/>
      <w:r>
        <w:t>?</w:t>
      </w:r>
    </w:p>
    <w:p w14:paraId="692EA1D2" w14:textId="77777777" w:rsidR="00D00E6D" w:rsidRDefault="00D00E6D" w:rsidP="00D00E6D">
      <w:pPr>
        <w:pStyle w:val="ListParagraph"/>
        <w:spacing w:after="120" w:line="240" w:lineRule="auto"/>
      </w:pPr>
    </w:p>
    <w:p w14:paraId="3D02F438" w14:textId="5CF07CDC" w:rsidR="00D00E6D" w:rsidRPr="003D685B" w:rsidRDefault="00D00E6D" w:rsidP="00D00E6D">
      <w:pPr>
        <w:pStyle w:val="ListParagraph"/>
        <w:numPr>
          <w:ilvl w:val="0"/>
          <w:numId w:val="20"/>
        </w:numPr>
        <w:spacing w:after="0" w:line="480" w:lineRule="auto"/>
        <w:contextualSpacing w:val="0"/>
        <w:rPr>
          <w:color w:val="000000" w:themeColor="text1"/>
        </w:rPr>
      </w:pPr>
      <w:r w:rsidRPr="003D685B">
        <w:rPr>
          <w:color w:val="000000" w:themeColor="text1"/>
        </w:rPr>
        <w:t xml:space="preserve">Are there </w:t>
      </w:r>
      <w:r>
        <w:rPr>
          <w:color w:val="000000" w:themeColor="text1"/>
        </w:rPr>
        <w:t xml:space="preserve">certain </w:t>
      </w:r>
      <w:r w:rsidRPr="003D685B">
        <w:rPr>
          <w:color w:val="000000" w:themeColor="text1"/>
        </w:rPr>
        <w:t xml:space="preserve">topics that </w:t>
      </w:r>
      <w:r>
        <w:rPr>
          <w:color w:val="000000" w:themeColor="text1"/>
        </w:rPr>
        <w:t xml:space="preserve">should be </w:t>
      </w:r>
      <w:r w:rsidR="000D4152">
        <w:rPr>
          <w:color w:val="000000" w:themeColor="text1"/>
        </w:rPr>
        <w:t xml:space="preserve">focused on </w:t>
      </w:r>
      <w:r>
        <w:rPr>
          <w:color w:val="000000" w:themeColor="text1"/>
        </w:rPr>
        <w:t>more/less? Are any topics</w:t>
      </w:r>
      <w:r w:rsidRPr="003D685B">
        <w:rPr>
          <w:color w:val="000000" w:themeColor="text1"/>
        </w:rPr>
        <w:t xml:space="preserve"> </w:t>
      </w:r>
      <w:r>
        <w:rPr>
          <w:color w:val="000000" w:themeColor="text1"/>
        </w:rPr>
        <w:t>un</w:t>
      </w:r>
      <w:r w:rsidRPr="003D685B">
        <w:rPr>
          <w:color w:val="000000" w:themeColor="text1"/>
        </w:rPr>
        <w:t>necessary?</w:t>
      </w:r>
    </w:p>
    <w:p w14:paraId="355FD6A5" w14:textId="77777777" w:rsidR="00D00E6D" w:rsidRPr="00E54834" w:rsidRDefault="00D00E6D" w:rsidP="00D00E6D">
      <w:pPr>
        <w:pStyle w:val="ListParagraph"/>
        <w:numPr>
          <w:ilvl w:val="0"/>
          <w:numId w:val="20"/>
        </w:numPr>
        <w:spacing w:after="0" w:line="480" w:lineRule="auto"/>
        <w:contextualSpacing w:val="0"/>
        <w:rPr>
          <w:color w:val="000000" w:themeColor="text1"/>
        </w:rPr>
      </w:pPr>
      <w:r w:rsidRPr="003D685B">
        <w:rPr>
          <w:color w:val="000000" w:themeColor="text1"/>
        </w:rPr>
        <w:t>Are a</w:t>
      </w:r>
      <w:r>
        <w:rPr>
          <w:color w:val="000000" w:themeColor="text1"/>
        </w:rPr>
        <w:t>ny</w:t>
      </w:r>
      <w:r w:rsidRPr="003D685B">
        <w:rPr>
          <w:color w:val="000000" w:themeColor="text1"/>
        </w:rPr>
        <w:t xml:space="preserve"> important topics missing?</w:t>
      </w:r>
    </w:p>
    <w:p w14:paraId="38BA4AAA" w14:textId="6FB9A8DE" w:rsidR="00D00E6D" w:rsidRPr="00E54834" w:rsidRDefault="00D00E6D" w:rsidP="00D00E6D">
      <w:pPr>
        <w:pStyle w:val="ListParagraph"/>
        <w:numPr>
          <w:ilvl w:val="0"/>
          <w:numId w:val="20"/>
        </w:numPr>
        <w:spacing w:after="120" w:line="240" w:lineRule="auto"/>
        <w:rPr>
          <w:color w:val="000000" w:themeColor="text1"/>
        </w:rPr>
      </w:pPr>
      <w:r w:rsidRPr="00E54834">
        <w:t xml:space="preserve"> </w:t>
      </w:r>
      <w:r w:rsidR="001A2E72">
        <w:rPr>
          <w:color w:val="000000" w:themeColor="text1"/>
        </w:rPr>
        <w:t>Do you think</w:t>
      </w:r>
      <w:r w:rsidRPr="00E54834">
        <w:rPr>
          <w:color w:val="000000" w:themeColor="text1"/>
        </w:rPr>
        <w:t xml:space="preserve"> </w:t>
      </w:r>
      <w:r w:rsidR="000D4152">
        <w:rPr>
          <w:color w:val="000000" w:themeColor="text1"/>
        </w:rPr>
        <w:t xml:space="preserve">people affected by </w:t>
      </w:r>
      <w:r w:rsidR="00EB60DB">
        <w:rPr>
          <w:color w:val="000000" w:themeColor="text1"/>
        </w:rPr>
        <w:t xml:space="preserve">a </w:t>
      </w:r>
      <w:r w:rsidRPr="00E54834">
        <w:rPr>
          <w:color w:val="000000" w:themeColor="text1"/>
        </w:rPr>
        <w:t xml:space="preserve">brain </w:t>
      </w:r>
      <w:proofErr w:type="spellStart"/>
      <w:r w:rsidR="00EB60DB">
        <w:rPr>
          <w:color w:val="000000" w:themeColor="text1"/>
        </w:rPr>
        <w:t>tumour</w:t>
      </w:r>
      <w:proofErr w:type="spellEnd"/>
      <w:r w:rsidRPr="00E54834">
        <w:rPr>
          <w:color w:val="000000" w:themeColor="text1"/>
        </w:rPr>
        <w:t xml:space="preserve"> would find RESTORE helpful? Why or why not? </w:t>
      </w:r>
    </w:p>
    <w:p w14:paraId="6E961F4A" w14:textId="18001206" w:rsidR="00D00E6D" w:rsidRDefault="000D4152" w:rsidP="00D00E6D">
      <w:pPr>
        <w:pStyle w:val="ListParagraph"/>
        <w:numPr>
          <w:ilvl w:val="1"/>
          <w:numId w:val="20"/>
        </w:numPr>
        <w:spacing w:after="120" w:line="240" w:lineRule="auto"/>
        <w:rPr>
          <w:color w:val="000000" w:themeColor="text1"/>
        </w:rPr>
      </w:pPr>
      <w:r>
        <w:rPr>
          <w:color w:val="000000" w:themeColor="text1"/>
        </w:rPr>
        <w:t xml:space="preserve">Do you think the </w:t>
      </w:r>
      <w:r w:rsidR="00D00E6D">
        <w:rPr>
          <w:color w:val="000000" w:themeColor="text1"/>
        </w:rPr>
        <w:t>self-management strategies</w:t>
      </w:r>
      <w:r>
        <w:rPr>
          <w:color w:val="000000" w:themeColor="text1"/>
        </w:rPr>
        <w:t xml:space="preserve"> are useful</w:t>
      </w:r>
      <w:r w:rsidR="00D00E6D">
        <w:rPr>
          <w:color w:val="000000" w:themeColor="text1"/>
        </w:rPr>
        <w:t>?</w:t>
      </w:r>
      <w:r>
        <w:rPr>
          <w:color w:val="000000" w:themeColor="text1"/>
        </w:rPr>
        <w:t xml:space="preserve"> Why or why not?</w:t>
      </w:r>
    </w:p>
    <w:p w14:paraId="103B513F" w14:textId="77777777" w:rsidR="00D00E6D" w:rsidRPr="00E54834" w:rsidRDefault="00D00E6D" w:rsidP="00D00E6D">
      <w:pPr>
        <w:pStyle w:val="ListParagraph"/>
        <w:numPr>
          <w:ilvl w:val="1"/>
          <w:numId w:val="20"/>
        </w:numPr>
        <w:spacing w:after="120" w:line="240" w:lineRule="auto"/>
        <w:rPr>
          <w:color w:val="000000" w:themeColor="text1"/>
        </w:rPr>
      </w:pPr>
      <w:r>
        <w:rPr>
          <w:color w:val="000000" w:themeColor="text1"/>
        </w:rPr>
        <w:t>Do you think caregivers would benefit from using RESTORE to support their loved one?</w:t>
      </w:r>
    </w:p>
    <w:p w14:paraId="14F0BF53" w14:textId="760B29B8" w:rsidR="00D00E6D" w:rsidRPr="000D4152" w:rsidRDefault="00D00E6D" w:rsidP="001A2E72">
      <w:pPr>
        <w:pStyle w:val="ListParagraph"/>
        <w:numPr>
          <w:ilvl w:val="1"/>
          <w:numId w:val="20"/>
        </w:numPr>
        <w:spacing w:after="120" w:line="240" w:lineRule="auto"/>
      </w:pPr>
      <w:r w:rsidRPr="00E54834">
        <w:rPr>
          <w:color w:val="000000" w:themeColor="text1"/>
        </w:rPr>
        <w:t>Are there other resources you would prefer to RESTORE?</w:t>
      </w:r>
    </w:p>
    <w:p w14:paraId="254C805D" w14:textId="77777777" w:rsidR="000D4152" w:rsidRDefault="000D4152" w:rsidP="000D4152">
      <w:pPr>
        <w:pStyle w:val="ListParagraph"/>
        <w:spacing w:after="120" w:line="240" w:lineRule="auto"/>
        <w:ind w:left="1440"/>
      </w:pPr>
    </w:p>
    <w:p w14:paraId="72E883C7" w14:textId="35F4F0F3" w:rsidR="00D00E6D" w:rsidRDefault="000D4152" w:rsidP="00D00E6D">
      <w:pPr>
        <w:pStyle w:val="ListParagraph"/>
        <w:numPr>
          <w:ilvl w:val="0"/>
          <w:numId w:val="20"/>
        </w:numPr>
        <w:spacing w:after="120" w:line="240" w:lineRule="auto"/>
      </w:pPr>
      <w:r>
        <w:t>What do you think of the format</w:t>
      </w:r>
      <w:r w:rsidR="00D00E6D">
        <w:t>? (e.g. presentation, clarity, language, font etc.)</w:t>
      </w:r>
    </w:p>
    <w:p w14:paraId="5D146513" w14:textId="77777777" w:rsidR="00D00E6D" w:rsidRDefault="00D00E6D" w:rsidP="00D00E6D">
      <w:pPr>
        <w:pStyle w:val="ListParagraph"/>
        <w:spacing w:after="120" w:line="240" w:lineRule="auto"/>
      </w:pPr>
    </w:p>
    <w:p w14:paraId="72766670" w14:textId="18DA7D24" w:rsidR="00D00E6D" w:rsidRDefault="00D00E6D" w:rsidP="00D00E6D">
      <w:pPr>
        <w:pStyle w:val="ListParagraph"/>
        <w:numPr>
          <w:ilvl w:val="0"/>
          <w:numId w:val="20"/>
        </w:numPr>
        <w:spacing w:after="120" w:line="240" w:lineRule="auto"/>
      </w:pPr>
      <w:r w:rsidRPr="00207536">
        <w:t xml:space="preserve">What </w:t>
      </w:r>
      <w:r w:rsidR="001A2E72">
        <w:t xml:space="preserve">do you think is the best way of delivering </w:t>
      </w:r>
      <w:r w:rsidR="005F7921">
        <w:t xml:space="preserve">support </w:t>
      </w:r>
      <w:r w:rsidR="001A2E72">
        <w:t xml:space="preserve">like this for fatigue? </w:t>
      </w:r>
      <w:r>
        <w:t>(e.g. b</w:t>
      </w:r>
      <w:r w:rsidRPr="00207536">
        <w:t>ooklet</w:t>
      </w:r>
      <w:r>
        <w:t>, video</w:t>
      </w:r>
      <w:r w:rsidRPr="00207536">
        <w:t xml:space="preserve"> </w:t>
      </w:r>
      <w:r>
        <w:t xml:space="preserve">or audio </w:t>
      </w:r>
      <w:r w:rsidRPr="00207536">
        <w:t xml:space="preserve">information, online intervention, in clinic, </w:t>
      </w:r>
      <w:r>
        <w:t>group-based, etc.)</w:t>
      </w:r>
    </w:p>
    <w:p w14:paraId="3F150745" w14:textId="77777777" w:rsidR="00D00E6D" w:rsidRDefault="00D00E6D" w:rsidP="00D00E6D">
      <w:pPr>
        <w:pStyle w:val="ListParagraph"/>
        <w:spacing w:after="120" w:line="240" w:lineRule="auto"/>
      </w:pPr>
    </w:p>
    <w:p w14:paraId="24C4A55B" w14:textId="0D8E9EA5" w:rsidR="00D00E6D" w:rsidRPr="003D685B" w:rsidRDefault="001A2E72" w:rsidP="000D4152">
      <w:pPr>
        <w:pStyle w:val="ListParagraph"/>
        <w:numPr>
          <w:ilvl w:val="0"/>
          <w:numId w:val="20"/>
        </w:numPr>
        <w:spacing w:after="0" w:line="240" w:lineRule="auto"/>
        <w:contextualSpacing w:val="0"/>
        <w:rPr>
          <w:color w:val="000000" w:themeColor="text1"/>
        </w:rPr>
      </w:pPr>
      <w:r>
        <w:rPr>
          <w:color w:val="000000" w:themeColor="text1"/>
        </w:rPr>
        <w:t xml:space="preserve">Are there any other ways you think RESTORE should be changed </w:t>
      </w:r>
      <w:r w:rsidR="000D4152">
        <w:rPr>
          <w:color w:val="000000" w:themeColor="text1"/>
        </w:rPr>
        <w:t xml:space="preserve">for it to be more useful for </w:t>
      </w:r>
      <w:r>
        <w:rPr>
          <w:color w:val="000000" w:themeColor="text1"/>
        </w:rPr>
        <w:t xml:space="preserve">people </w:t>
      </w:r>
      <w:r w:rsidR="00A05523">
        <w:rPr>
          <w:color w:val="000000" w:themeColor="text1"/>
        </w:rPr>
        <w:t xml:space="preserve">with a brain </w:t>
      </w:r>
      <w:proofErr w:type="spellStart"/>
      <w:proofErr w:type="gramStart"/>
      <w:r w:rsidR="00A05523">
        <w:rPr>
          <w:color w:val="000000" w:themeColor="text1"/>
        </w:rPr>
        <w:t>tumour</w:t>
      </w:r>
      <w:proofErr w:type="spellEnd"/>
      <w:r w:rsidR="00A05523">
        <w:rPr>
          <w:color w:val="000000" w:themeColor="text1"/>
        </w:rPr>
        <w:t xml:space="preserve"> </w:t>
      </w:r>
      <w:r>
        <w:rPr>
          <w:color w:val="000000" w:themeColor="text1"/>
        </w:rPr>
        <w:t>?</w:t>
      </w:r>
      <w:proofErr w:type="gramEnd"/>
      <w:r>
        <w:rPr>
          <w:color w:val="000000" w:themeColor="text1"/>
        </w:rPr>
        <w:t xml:space="preserve"> </w:t>
      </w:r>
      <w:r w:rsidR="000D4152">
        <w:rPr>
          <w:color w:val="000000" w:themeColor="text1"/>
        </w:rPr>
        <w:br/>
      </w:r>
    </w:p>
    <w:p w14:paraId="27084BE2" w14:textId="757DDF3B" w:rsidR="00D00E6D" w:rsidRDefault="00D00E6D" w:rsidP="00D00E6D">
      <w:pPr>
        <w:pStyle w:val="ListParagraph"/>
        <w:numPr>
          <w:ilvl w:val="0"/>
          <w:numId w:val="20"/>
        </w:numPr>
        <w:spacing w:after="120" w:line="240" w:lineRule="auto"/>
      </w:pPr>
      <w:r>
        <w:t xml:space="preserve">Are there any </w:t>
      </w:r>
      <w:r w:rsidR="001A2E72">
        <w:t xml:space="preserve">other things you can think of </w:t>
      </w:r>
      <w:r>
        <w:t>that</w:t>
      </w:r>
      <w:r w:rsidR="001A2E72">
        <w:t xml:space="preserve"> might improve</w:t>
      </w:r>
      <w:r w:rsidRPr="00207536">
        <w:t xml:space="preserve"> the use of </w:t>
      </w:r>
      <w:r>
        <w:t>RESTORE</w:t>
      </w:r>
      <w:r w:rsidRPr="00207536">
        <w:t>?</w:t>
      </w:r>
    </w:p>
    <w:p w14:paraId="0453DCF2" w14:textId="77777777" w:rsidR="00D00E6D" w:rsidRDefault="00D00E6D" w:rsidP="00D00E6D">
      <w:pPr>
        <w:pStyle w:val="ListParagraph"/>
        <w:spacing w:after="120" w:line="240" w:lineRule="auto"/>
      </w:pPr>
    </w:p>
    <w:p w14:paraId="204FDA1A" w14:textId="4FBBFD74" w:rsidR="00D00E6D" w:rsidRDefault="00D00E6D" w:rsidP="00D00E6D">
      <w:pPr>
        <w:pStyle w:val="ListParagraph"/>
        <w:numPr>
          <w:ilvl w:val="0"/>
          <w:numId w:val="20"/>
        </w:numPr>
        <w:spacing w:after="0" w:line="240" w:lineRule="auto"/>
        <w:contextualSpacing w:val="0"/>
      </w:pPr>
      <w:r w:rsidRPr="006837F7">
        <w:t xml:space="preserve">If </w:t>
      </w:r>
      <w:r>
        <w:t>a</w:t>
      </w:r>
      <w:r w:rsidR="001437D6">
        <w:t xml:space="preserve">n adapted </w:t>
      </w:r>
      <w:r w:rsidR="000D4152">
        <w:t>version of RES</w:t>
      </w:r>
      <w:r w:rsidRPr="006837F7">
        <w:t>T</w:t>
      </w:r>
      <w:r w:rsidR="000D4152">
        <w:t>O</w:t>
      </w:r>
      <w:r w:rsidRPr="006837F7">
        <w:t>RE</w:t>
      </w:r>
      <w:r w:rsidR="001A2E72">
        <w:t xml:space="preserve"> was </w:t>
      </w:r>
      <w:r w:rsidR="000D4152">
        <w:t>created for</w:t>
      </w:r>
      <w:r w:rsidRPr="006837F7">
        <w:t xml:space="preserve"> </w:t>
      </w:r>
      <w:r w:rsidR="000D4152">
        <w:t>people</w:t>
      </w:r>
      <w:r w:rsidR="00995DC1">
        <w:t xml:space="preserve"> with a brain </w:t>
      </w:r>
      <w:proofErr w:type="spellStart"/>
      <w:r w:rsidR="00995DC1">
        <w:t>tumour</w:t>
      </w:r>
      <w:proofErr w:type="spellEnd"/>
      <w:r w:rsidR="000D4152">
        <w:t>, would</w:t>
      </w:r>
      <w:r w:rsidRPr="006837F7">
        <w:t xml:space="preserve"> you</w:t>
      </w:r>
      <w:r w:rsidR="001437D6">
        <w:t xml:space="preserve"> </w:t>
      </w:r>
      <w:r w:rsidR="000D4152">
        <w:t>use it</w:t>
      </w:r>
      <w:r w:rsidRPr="006837F7">
        <w:t>?</w:t>
      </w:r>
    </w:p>
    <w:p w14:paraId="60EF9FF2" w14:textId="0204ABF1" w:rsidR="00D00E6D" w:rsidRPr="00207536" w:rsidRDefault="00D00E6D" w:rsidP="001437D6">
      <w:pPr>
        <w:pStyle w:val="ListParagraph"/>
        <w:spacing w:after="120" w:line="240" w:lineRule="auto"/>
      </w:pPr>
      <w:r w:rsidRPr="00207536">
        <w:t xml:space="preserve"> </w:t>
      </w:r>
    </w:p>
    <w:p w14:paraId="63D7F369" w14:textId="77777777" w:rsidR="00D00E6D" w:rsidRPr="00A33178" w:rsidRDefault="00D00E6D" w:rsidP="00D00E6D">
      <w:pPr>
        <w:autoSpaceDE w:val="0"/>
        <w:autoSpaceDN w:val="0"/>
        <w:adjustRightInd w:val="0"/>
        <w:rPr>
          <w:rFonts w:cs="Arial"/>
          <w:color w:val="000000"/>
        </w:rPr>
      </w:pPr>
      <w:r w:rsidRPr="00A33178">
        <w:rPr>
          <w:rFonts w:cs="Arial"/>
          <w:color w:val="000000"/>
          <w:u w:val="single"/>
        </w:rPr>
        <w:t>Neutral probes</w:t>
      </w:r>
      <w:r w:rsidRPr="00A33178">
        <w:rPr>
          <w:rFonts w:cs="Arial"/>
          <w:color w:val="000000"/>
        </w:rPr>
        <w:t xml:space="preserve"> will be used to elicit more information. For example:</w:t>
      </w:r>
    </w:p>
    <w:p w14:paraId="6EA1DD95" w14:textId="77777777" w:rsidR="00D00E6D" w:rsidRPr="00A33178" w:rsidRDefault="00D00E6D" w:rsidP="00D00E6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cs="Arial"/>
          <w:color w:val="000000"/>
        </w:rPr>
      </w:pPr>
      <w:r w:rsidRPr="00A33178">
        <w:rPr>
          <w:rFonts w:cs="Arial"/>
          <w:color w:val="000000"/>
        </w:rPr>
        <w:t>“</w:t>
      </w:r>
      <w:r w:rsidRPr="00A33178">
        <w:rPr>
          <w:rFonts w:cs="Arial"/>
          <w:i/>
          <w:iCs/>
          <w:color w:val="000000"/>
        </w:rPr>
        <w:t xml:space="preserve">Can you tell me more about that?” </w:t>
      </w:r>
    </w:p>
    <w:p w14:paraId="52BE802F" w14:textId="77777777" w:rsidR="00D00E6D" w:rsidRDefault="00D00E6D" w:rsidP="00D00E6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“Can you think of anything else?”</w:t>
      </w:r>
    </w:p>
    <w:p w14:paraId="71486A01" w14:textId="77777777" w:rsidR="00D00E6D" w:rsidRPr="001C1189" w:rsidRDefault="00D00E6D" w:rsidP="00D00E6D">
      <w:pPr>
        <w:pStyle w:val="ListParagraph"/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</w:p>
    <w:p w14:paraId="0217ADE4" w14:textId="77777777" w:rsidR="00D00E6D" w:rsidRPr="00A33178" w:rsidRDefault="00D00E6D" w:rsidP="00D00E6D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  <w:u w:val="single"/>
        </w:rPr>
        <w:t>General f</w:t>
      </w:r>
      <w:r w:rsidRPr="00A33178">
        <w:rPr>
          <w:rFonts w:cs="Arial"/>
          <w:color w:val="000000"/>
          <w:u w:val="single"/>
        </w:rPr>
        <w:t>ollow-up probes</w:t>
      </w:r>
      <w:r w:rsidRPr="00A33178">
        <w:rPr>
          <w:rFonts w:cs="Arial"/>
          <w:color w:val="000000"/>
        </w:rPr>
        <w:t xml:space="preserve"> will be used to elicit more information. For example:</w:t>
      </w:r>
    </w:p>
    <w:p w14:paraId="6176AB50" w14:textId="77777777" w:rsidR="00D00E6D" w:rsidRPr="00A33178" w:rsidRDefault="00D00E6D" w:rsidP="00D00E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“In what way?”</w:t>
      </w:r>
    </w:p>
    <w:p w14:paraId="209711B4" w14:textId="77777777" w:rsidR="00D00E6D" w:rsidRPr="00A33178" w:rsidRDefault="00D00E6D" w:rsidP="00D00E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“How do you mean?”</w:t>
      </w:r>
    </w:p>
    <w:p w14:paraId="5E8EF79D" w14:textId="77777777" w:rsidR="00D00E6D" w:rsidRPr="00A33178" w:rsidRDefault="00D00E6D" w:rsidP="00D00E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>“Can you give me an example?</w:t>
      </w:r>
    </w:p>
    <w:p w14:paraId="2DBE17FB" w14:textId="77777777" w:rsidR="00D00E6D" w:rsidRPr="00A33178" w:rsidRDefault="00D00E6D" w:rsidP="00D00E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 xml:space="preserve"> “Any other reasons?”</w:t>
      </w:r>
    </w:p>
    <w:p w14:paraId="70AAB8C5" w14:textId="77777777" w:rsidR="00D00E6D" w:rsidRPr="00A33178" w:rsidRDefault="00D00E6D" w:rsidP="00D00E6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="Arial"/>
          <w:i/>
          <w:iCs/>
          <w:color w:val="000000"/>
        </w:rPr>
      </w:pPr>
      <w:r w:rsidRPr="00A33178">
        <w:rPr>
          <w:rFonts w:cs="Arial"/>
          <w:i/>
          <w:iCs/>
          <w:color w:val="000000"/>
        </w:rPr>
        <w:t xml:space="preserve"> “What makes you think this?”</w:t>
      </w:r>
    </w:p>
    <w:p w14:paraId="607F4D6F" w14:textId="77777777" w:rsidR="00D00E6D" w:rsidRDefault="00D00E6D" w:rsidP="00D00E6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="Arial"/>
          <w:color w:val="000000"/>
        </w:rPr>
      </w:pPr>
      <w:r>
        <w:rPr>
          <w:rFonts w:cs="Arial"/>
          <w:i/>
          <w:iCs/>
          <w:color w:val="000000"/>
        </w:rPr>
        <w:t>“What mak</w:t>
      </w:r>
      <w:r w:rsidRPr="00A33178">
        <w:rPr>
          <w:rFonts w:cs="Arial"/>
          <w:i/>
          <w:iCs/>
          <w:color w:val="000000"/>
        </w:rPr>
        <w:t>e</w:t>
      </w:r>
      <w:r>
        <w:rPr>
          <w:rFonts w:cs="Arial"/>
          <w:i/>
          <w:iCs/>
          <w:color w:val="000000"/>
        </w:rPr>
        <w:t>s</w:t>
      </w:r>
      <w:r w:rsidRPr="00A33178">
        <w:rPr>
          <w:rFonts w:cs="Arial"/>
          <w:i/>
          <w:iCs/>
          <w:color w:val="000000"/>
        </w:rPr>
        <w:t xml:space="preserve"> you feel that way?</w:t>
      </w:r>
      <w:r w:rsidRPr="00A33178">
        <w:rPr>
          <w:rFonts w:cs="Arial"/>
          <w:color w:val="000000"/>
        </w:rPr>
        <w:t>"</w:t>
      </w:r>
    </w:p>
    <w:p w14:paraId="0ECA7C82" w14:textId="77777777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1D15EDE4" w14:textId="77777777" w:rsidR="00D00E6D" w:rsidRDefault="00D00E6D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76C544A4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2849FCFA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39AC6E5A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0285272A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2267D680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0C5815F4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32AF5F6E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7323DAB7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7A811926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5E8DF89B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69508CFB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19419557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32DF1BCE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45681E87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1D3EAB37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61B8D336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2A501C10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726B308E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5562B679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42F51FA3" w14:textId="77777777" w:rsidR="00C44D15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0D21DB39" w14:textId="768B06E1" w:rsidR="000F6856" w:rsidRDefault="000F6856" w:rsidP="005A149D">
      <w:pPr>
        <w:pStyle w:val="Heading1"/>
        <w:rPr>
          <w:lang w:val="pt-BR" w:eastAsia="ko-KR"/>
        </w:rPr>
      </w:pPr>
      <w:bookmarkStart w:id="11" w:name="_Toc172551079"/>
      <w:r w:rsidRPr="005C29DB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</w:rPr>
        <w:lastRenderedPageBreak/>
        <w:t xml:space="preserve">Supplementary File </w:t>
      </w:r>
      <w:r w:rsidR="00EE1B20" w:rsidRPr="005C29DB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</w:rPr>
        <w:t>3</w:t>
      </w:r>
      <w:bookmarkEnd w:id="11"/>
      <w:r w:rsidR="005C29DB">
        <w:rPr>
          <w:lang w:val="pt-BR" w:eastAsia="ko-KR"/>
        </w:rPr>
        <w:br/>
      </w:r>
    </w:p>
    <w:p w14:paraId="66E3C2FE" w14:textId="77777777" w:rsidR="000F6856" w:rsidRPr="005C29DB" w:rsidRDefault="000F6856" w:rsidP="005A149D">
      <w:pPr>
        <w:pStyle w:val="Heading2"/>
        <w:rPr>
          <w:rFonts w:asciiTheme="minorHAnsi" w:hAnsiTheme="minorHAnsi" w:cstheme="minorHAnsi"/>
          <w:b/>
          <w:bCs/>
          <w:color w:val="auto"/>
        </w:rPr>
      </w:pPr>
      <w:bookmarkStart w:id="12" w:name="_Toc172551080"/>
      <w:r w:rsidRPr="005C29DB">
        <w:rPr>
          <w:rFonts w:asciiTheme="minorHAnsi" w:hAnsiTheme="minorHAnsi" w:cstheme="minorHAnsi"/>
          <w:b/>
          <w:bCs/>
          <w:color w:val="auto"/>
        </w:rPr>
        <w:t>Consolidated criteria for reporting qualitative studies (COREQ): 32-item checklist</w:t>
      </w:r>
      <w:bookmarkEnd w:id="12"/>
    </w:p>
    <w:p w14:paraId="38D518A6" w14:textId="77777777" w:rsidR="000F6856" w:rsidRDefault="000F6856" w:rsidP="000F6856">
      <w:pPr>
        <w:spacing w:after="0"/>
        <w:rPr>
          <w:rFonts w:ascii="Arial" w:hAnsi="Arial"/>
        </w:rPr>
      </w:pPr>
    </w:p>
    <w:p w14:paraId="621F59F1" w14:textId="77777777" w:rsidR="000F6856" w:rsidRDefault="000F6856" w:rsidP="000F6856">
      <w:pPr>
        <w:spacing w:after="0"/>
        <w:rPr>
          <w:rFonts w:ascii="Arial" w:hAnsi="Arial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0F6856" w14:paraId="6D6B627A" w14:textId="77777777" w:rsidTr="00B0269B">
        <w:tc>
          <w:tcPr>
            <w:tcW w:w="2844" w:type="dxa"/>
            <w:shd w:val="clear" w:color="auto" w:fill="C0C0C0"/>
          </w:tcPr>
          <w:p w14:paraId="67CA50E2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</w:rPr>
            </w:pPr>
            <w:r>
              <w:rPr>
                <w:rFonts w:ascii="Arial" w:hAnsi="Arial" w:cs="Times"/>
                <w:b/>
                <w:szCs w:val="20"/>
              </w:rPr>
              <w:t xml:space="preserve">No.  Item </w:t>
            </w:r>
          </w:p>
          <w:p w14:paraId="578DE23D" w14:textId="77777777" w:rsidR="000F6856" w:rsidRDefault="000F6856" w:rsidP="00B0269B">
            <w:pPr>
              <w:spacing w:after="0"/>
              <w:rPr>
                <w:rFonts w:ascii="Arial" w:eastAsia="Times New Roman" w:hAnsi="Arial"/>
                <w:b/>
              </w:rPr>
            </w:pPr>
          </w:p>
        </w:tc>
        <w:tc>
          <w:tcPr>
            <w:tcW w:w="4356" w:type="dxa"/>
            <w:shd w:val="clear" w:color="auto" w:fill="C0C0C0"/>
          </w:tcPr>
          <w:p w14:paraId="792D2CD3" w14:textId="77777777" w:rsidR="000F6856" w:rsidRDefault="000F6856" w:rsidP="00B0269B">
            <w:pPr>
              <w:spacing w:after="0"/>
              <w:rPr>
                <w:rFonts w:ascii="Arial" w:eastAsia="Times New Roman" w:hAnsi="Arial"/>
                <w:b/>
              </w:rPr>
            </w:pPr>
            <w:r>
              <w:rPr>
                <w:rFonts w:ascii="Arial" w:hAnsi="Arial" w:cs="Times"/>
                <w:b/>
                <w:szCs w:val="20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551DA5B8" w14:textId="77777777" w:rsidR="000F6856" w:rsidRDefault="000F6856" w:rsidP="00B0269B">
            <w:pPr>
              <w:spacing w:after="0"/>
              <w:rPr>
                <w:rFonts w:ascii="Arial" w:eastAsia="Times New Roman" w:hAnsi="Arial"/>
                <w:b/>
              </w:rPr>
            </w:pPr>
            <w:r>
              <w:rPr>
                <w:rFonts w:ascii="Arial" w:eastAsia="Times New Roman" w:hAnsi="Arial"/>
                <w:b/>
              </w:rPr>
              <w:t>Reported on Page #</w:t>
            </w:r>
          </w:p>
        </w:tc>
      </w:tr>
      <w:tr w:rsidR="000F6856" w14:paraId="21CFDEF8" w14:textId="77777777" w:rsidTr="00B0269B">
        <w:tc>
          <w:tcPr>
            <w:tcW w:w="2844" w:type="dxa"/>
          </w:tcPr>
          <w:p w14:paraId="4BADCBF8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</w:rPr>
            </w:pPr>
            <w:r>
              <w:rPr>
                <w:rFonts w:ascii="Arial" w:hAnsi="Arial" w:cs="Times"/>
                <w:b/>
                <w:szCs w:val="20"/>
              </w:rPr>
              <w:t>Domain 1: Research team and reﬂexivity</w:t>
            </w:r>
            <w:r>
              <w:rPr>
                <w:rFonts w:ascii="Arial" w:hAnsi="Arial" w:cs="Helvetica"/>
                <w:b/>
              </w:rPr>
              <w:t xml:space="preserve"> </w:t>
            </w:r>
          </w:p>
        </w:tc>
        <w:tc>
          <w:tcPr>
            <w:tcW w:w="4356" w:type="dxa"/>
          </w:tcPr>
          <w:p w14:paraId="6576C76D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18CD94BD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</w:tr>
      <w:tr w:rsidR="000F6856" w14:paraId="25D64ADB" w14:textId="77777777" w:rsidTr="00B0269B">
        <w:tc>
          <w:tcPr>
            <w:tcW w:w="2844" w:type="dxa"/>
          </w:tcPr>
          <w:p w14:paraId="3EA98E6F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Personal Characteristics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09CA16F6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28DF9EA8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</w:tr>
      <w:tr w:rsidR="000F6856" w14:paraId="7C52F83B" w14:textId="77777777" w:rsidTr="00B0269B">
        <w:tc>
          <w:tcPr>
            <w:tcW w:w="2844" w:type="dxa"/>
          </w:tcPr>
          <w:p w14:paraId="29027366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1. Inter viewer/facilitator</w:t>
            </w:r>
          </w:p>
        </w:tc>
        <w:tc>
          <w:tcPr>
            <w:tcW w:w="4356" w:type="dxa"/>
          </w:tcPr>
          <w:p w14:paraId="5E11E09A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Which author/s conducted the interview or focus group?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6EE257E6" w14:textId="1D6F2D7E" w:rsidR="000F6856" w:rsidRPr="00855BC2" w:rsidRDefault="00F91F78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855BC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3D1B968D" w14:textId="77777777" w:rsidTr="00B0269B">
        <w:tc>
          <w:tcPr>
            <w:tcW w:w="2844" w:type="dxa"/>
          </w:tcPr>
          <w:p w14:paraId="1609DC02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2. Credentials</w:t>
            </w:r>
          </w:p>
        </w:tc>
        <w:tc>
          <w:tcPr>
            <w:tcW w:w="4356" w:type="dxa"/>
          </w:tcPr>
          <w:p w14:paraId="1349F3D9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were the researcher’s credentials?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E.g. PhD, MD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171C8B60" w14:textId="69815B4C" w:rsidR="000F6856" w:rsidRPr="00855BC2" w:rsidRDefault="00F91F78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855BC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4F3DE914" w14:textId="77777777" w:rsidTr="00B0269B">
        <w:tc>
          <w:tcPr>
            <w:tcW w:w="2844" w:type="dxa"/>
          </w:tcPr>
          <w:p w14:paraId="666B6D4C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3. Occupation</w:t>
            </w:r>
          </w:p>
        </w:tc>
        <w:tc>
          <w:tcPr>
            <w:tcW w:w="4356" w:type="dxa"/>
          </w:tcPr>
          <w:p w14:paraId="424CE0CA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was their occupation at the time of the study?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1A58799B" w14:textId="55CFEF73" w:rsidR="000F6856" w:rsidRPr="00855BC2" w:rsidRDefault="00FB059E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855BC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7A7FFECA" w14:textId="77777777" w:rsidTr="00B0269B">
        <w:tc>
          <w:tcPr>
            <w:tcW w:w="2844" w:type="dxa"/>
          </w:tcPr>
          <w:p w14:paraId="15237FD5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4. Gender</w:t>
            </w:r>
          </w:p>
        </w:tc>
        <w:tc>
          <w:tcPr>
            <w:tcW w:w="4356" w:type="dxa"/>
          </w:tcPr>
          <w:p w14:paraId="0DEBC082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Was the researcher male or female?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2845028F" w14:textId="20926AD3" w:rsidR="000F6856" w:rsidRPr="00855BC2" w:rsidRDefault="00FB059E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855BC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053937A3" w14:textId="77777777" w:rsidTr="00B0269B">
        <w:tc>
          <w:tcPr>
            <w:tcW w:w="2844" w:type="dxa"/>
          </w:tcPr>
          <w:p w14:paraId="1B5E793B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5. Experience and training</w:t>
            </w:r>
          </w:p>
        </w:tc>
        <w:tc>
          <w:tcPr>
            <w:tcW w:w="4356" w:type="dxa"/>
          </w:tcPr>
          <w:p w14:paraId="125D8B00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experience or training did the researcher have?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29AA4C2E" w14:textId="497027B4" w:rsidR="000F6856" w:rsidRPr="00855BC2" w:rsidRDefault="00A41DEA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855BC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36F0CCBB" w14:textId="77777777" w:rsidTr="00B0269B">
        <w:tc>
          <w:tcPr>
            <w:tcW w:w="2844" w:type="dxa"/>
          </w:tcPr>
          <w:p w14:paraId="7F182128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Relationship with participants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5BBCFD88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7C5729F0" w14:textId="77777777" w:rsidR="000F6856" w:rsidRPr="00855BC2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</w:p>
        </w:tc>
      </w:tr>
      <w:tr w:rsidR="000F6856" w14:paraId="1F6D44A0" w14:textId="77777777" w:rsidTr="00B0269B">
        <w:tc>
          <w:tcPr>
            <w:tcW w:w="2844" w:type="dxa"/>
          </w:tcPr>
          <w:p w14:paraId="4EEAF52E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6. Relationship established</w:t>
            </w:r>
          </w:p>
        </w:tc>
        <w:tc>
          <w:tcPr>
            <w:tcW w:w="4356" w:type="dxa"/>
          </w:tcPr>
          <w:p w14:paraId="26CCB7FC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Was a relationship established prior to study commencement?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16BB02F6" w14:textId="6F1DE199" w:rsidR="000F6856" w:rsidRPr="00855BC2" w:rsidRDefault="00A41DEA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855BC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752366C2" w14:textId="77777777" w:rsidTr="00B0269B">
        <w:trPr>
          <w:trHeight w:val="1521"/>
        </w:trPr>
        <w:tc>
          <w:tcPr>
            <w:tcW w:w="2844" w:type="dxa"/>
          </w:tcPr>
          <w:p w14:paraId="3DEE7CE0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7. Participant knowledge of the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interviewer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4356" w:type="dxa"/>
          </w:tcPr>
          <w:p w14:paraId="0139738C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did the participants know about the researcher? e.g. personal goals, reasons for doing the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research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  <w:vMerge w:val="restart"/>
          </w:tcPr>
          <w:p w14:paraId="141270FE" w14:textId="77777777" w:rsidR="000F6856" w:rsidRPr="00855BC2" w:rsidRDefault="000F6856" w:rsidP="00B0269B">
            <w:pPr>
              <w:spacing w:after="0"/>
              <w:rPr>
                <w:rFonts w:ascii="Arial" w:eastAsia="Malgun Gothic" w:hAnsi="Arial"/>
                <w:lang w:eastAsia="ko-KR"/>
              </w:rPr>
            </w:pPr>
          </w:p>
          <w:p w14:paraId="22857D6B" w14:textId="77777777" w:rsidR="000F6856" w:rsidRPr="00855BC2" w:rsidRDefault="000F6856" w:rsidP="00B0269B">
            <w:pPr>
              <w:spacing w:after="0"/>
              <w:rPr>
                <w:rFonts w:ascii="Arial" w:eastAsia="Malgun Gothic" w:hAnsi="Arial"/>
                <w:lang w:eastAsia="ko-KR"/>
              </w:rPr>
            </w:pPr>
          </w:p>
          <w:p w14:paraId="7629393D" w14:textId="77777777" w:rsidR="000F6856" w:rsidRPr="00855BC2" w:rsidRDefault="000F6856" w:rsidP="00B0269B">
            <w:pPr>
              <w:spacing w:after="0"/>
              <w:rPr>
                <w:rFonts w:ascii="Arial" w:eastAsia="Malgun Gothic" w:hAnsi="Arial"/>
                <w:lang w:eastAsia="ko-KR"/>
              </w:rPr>
            </w:pPr>
          </w:p>
          <w:p w14:paraId="2685C6AB" w14:textId="77777777" w:rsidR="000F6856" w:rsidRPr="00855BC2" w:rsidRDefault="000F6856" w:rsidP="00B0269B">
            <w:pPr>
              <w:spacing w:after="0"/>
              <w:rPr>
                <w:rFonts w:ascii="Arial" w:eastAsia="Malgun Gothic" w:hAnsi="Arial"/>
                <w:lang w:eastAsia="ko-KR"/>
              </w:rPr>
            </w:pPr>
            <w:r w:rsidRPr="00855BC2">
              <w:rPr>
                <w:rFonts w:ascii="Arial" w:eastAsia="Malgun Gothic" w:hAnsi="Arial"/>
                <w:lang w:eastAsia="ko-KR"/>
              </w:rPr>
              <w:t>6 – outlined in participant information sheet explaining study purpose</w:t>
            </w:r>
          </w:p>
        </w:tc>
      </w:tr>
      <w:tr w:rsidR="000F6856" w14:paraId="7D4F868F" w14:textId="77777777" w:rsidTr="00B0269B">
        <w:tc>
          <w:tcPr>
            <w:tcW w:w="2844" w:type="dxa"/>
          </w:tcPr>
          <w:p w14:paraId="6A2A1C1B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8. Interviewer characteristics</w:t>
            </w:r>
          </w:p>
        </w:tc>
        <w:tc>
          <w:tcPr>
            <w:tcW w:w="4356" w:type="dxa"/>
          </w:tcPr>
          <w:p w14:paraId="6C852CEB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characteristics were reported about the inter viewer/facilitator? e.g.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Bias, assumptions,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reasons and interests in the research topic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  <w:vMerge/>
          </w:tcPr>
          <w:p w14:paraId="4C192FE7" w14:textId="77777777" w:rsidR="000F6856" w:rsidRDefault="000F6856" w:rsidP="00B0269B">
            <w:pPr>
              <w:spacing w:after="0"/>
              <w:rPr>
                <w:rFonts w:ascii="Arial" w:eastAsia="Malgun Gothic" w:hAnsi="Arial"/>
                <w:lang w:eastAsia="ko-KR"/>
              </w:rPr>
            </w:pPr>
          </w:p>
        </w:tc>
      </w:tr>
    </w:tbl>
    <w:p w14:paraId="6EEA0D63" w14:textId="77777777" w:rsidR="000F6856" w:rsidRDefault="000F6856" w:rsidP="000F6856">
      <w: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0F6856" w14:paraId="5C232B7B" w14:textId="77777777" w:rsidTr="00B0269B">
        <w:tc>
          <w:tcPr>
            <w:tcW w:w="2844" w:type="dxa"/>
          </w:tcPr>
          <w:p w14:paraId="24108F78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</w:rPr>
            </w:pPr>
            <w:r>
              <w:rPr>
                <w:rFonts w:ascii="Arial" w:hAnsi="Arial" w:cs="Times"/>
                <w:b/>
                <w:szCs w:val="20"/>
              </w:rPr>
              <w:lastRenderedPageBreak/>
              <w:t>Domain 2: study design</w:t>
            </w:r>
            <w:r>
              <w:rPr>
                <w:rFonts w:ascii="Arial" w:hAnsi="Arial" w:cs="Helvetica"/>
                <w:b/>
              </w:rPr>
              <w:t xml:space="preserve"> </w:t>
            </w:r>
          </w:p>
        </w:tc>
        <w:tc>
          <w:tcPr>
            <w:tcW w:w="4356" w:type="dxa"/>
          </w:tcPr>
          <w:p w14:paraId="2A5CB5DA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41B93C12" w14:textId="77777777" w:rsidR="000F6856" w:rsidRPr="00EE1B20" w:rsidRDefault="000F6856" w:rsidP="00B0269B">
            <w:pPr>
              <w:spacing w:after="0"/>
              <w:rPr>
                <w:rFonts w:ascii="Arial" w:eastAsia="Times New Roman" w:hAnsi="Arial"/>
                <w:highlight w:val="yellow"/>
              </w:rPr>
            </w:pPr>
          </w:p>
          <w:p w14:paraId="7A424A23" w14:textId="77777777" w:rsidR="000F6856" w:rsidRPr="00EE1B20" w:rsidRDefault="000F6856" w:rsidP="00B0269B">
            <w:pPr>
              <w:spacing w:after="0"/>
              <w:rPr>
                <w:rFonts w:ascii="Arial" w:eastAsia="Times New Roman" w:hAnsi="Arial"/>
                <w:highlight w:val="yellow"/>
              </w:rPr>
            </w:pPr>
          </w:p>
        </w:tc>
      </w:tr>
      <w:tr w:rsidR="000F6856" w14:paraId="611DBC3E" w14:textId="77777777" w:rsidTr="00B0269B">
        <w:tc>
          <w:tcPr>
            <w:tcW w:w="2844" w:type="dxa"/>
          </w:tcPr>
          <w:p w14:paraId="4C47F6CF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Theoretical framework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7FD436F7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0B4DA4C9" w14:textId="77777777" w:rsidR="000F6856" w:rsidRPr="00EE1B20" w:rsidRDefault="000F6856" w:rsidP="00B0269B">
            <w:pPr>
              <w:spacing w:after="0"/>
              <w:rPr>
                <w:rFonts w:ascii="Arial" w:eastAsia="Times New Roman" w:hAnsi="Arial"/>
                <w:highlight w:val="yellow"/>
              </w:rPr>
            </w:pPr>
          </w:p>
          <w:p w14:paraId="3CB75AA8" w14:textId="77777777" w:rsidR="000F6856" w:rsidRPr="00EE1B20" w:rsidRDefault="000F6856" w:rsidP="00B0269B">
            <w:pPr>
              <w:spacing w:after="0"/>
              <w:rPr>
                <w:rFonts w:ascii="Arial" w:eastAsia="Times New Roman" w:hAnsi="Arial"/>
                <w:highlight w:val="yellow"/>
              </w:rPr>
            </w:pPr>
          </w:p>
        </w:tc>
      </w:tr>
      <w:tr w:rsidR="000F6856" w14:paraId="7C9FD15C" w14:textId="77777777" w:rsidTr="00B0269B">
        <w:tc>
          <w:tcPr>
            <w:tcW w:w="2844" w:type="dxa"/>
          </w:tcPr>
          <w:p w14:paraId="4CCB6EDD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9. Methodological orientation and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Theory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4356" w:type="dxa"/>
          </w:tcPr>
          <w:p w14:paraId="3368F40B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methodological orientation was stated to underpin the study?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e.g. grounded theory,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discourse analysis, ethnography, phenomenology, content analysis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5C672914" w14:textId="77777777" w:rsidR="000F6856" w:rsidRPr="00772071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772071">
              <w:rPr>
                <w:rFonts w:ascii="Arial" w:eastAsia="Times New Roman" w:hAnsi="Arial"/>
                <w:lang w:val="pt-BR"/>
              </w:rPr>
              <w:t>5</w:t>
            </w:r>
          </w:p>
        </w:tc>
      </w:tr>
      <w:tr w:rsidR="000F6856" w14:paraId="12D9FF77" w14:textId="77777777" w:rsidTr="00B0269B">
        <w:tc>
          <w:tcPr>
            <w:tcW w:w="2844" w:type="dxa"/>
          </w:tcPr>
          <w:p w14:paraId="1A2FA23F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Participant selection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30700D0D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55B16E1C" w14:textId="77777777" w:rsidR="000F6856" w:rsidRPr="00772071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</w:p>
        </w:tc>
      </w:tr>
      <w:tr w:rsidR="000F6856" w14:paraId="63A28D9A" w14:textId="77777777" w:rsidTr="00B0269B">
        <w:trPr>
          <w:trHeight w:val="1351"/>
        </w:trPr>
        <w:tc>
          <w:tcPr>
            <w:tcW w:w="2844" w:type="dxa"/>
          </w:tcPr>
          <w:p w14:paraId="502A4328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10. Sampling</w:t>
            </w:r>
          </w:p>
        </w:tc>
        <w:tc>
          <w:tcPr>
            <w:tcW w:w="4356" w:type="dxa"/>
          </w:tcPr>
          <w:p w14:paraId="005F47F3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How were participants selected?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e.g. purposive, convenience, consecutive, snowball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6257F6C3" w14:textId="77777777" w:rsidR="000F6856" w:rsidRPr="00772071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772071">
              <w:rPr>
                <w:rFonts w:ascii="Arial" w:eastAsia="Times New Roman" w:hAnsi="Arial"/>
                <w:lang w:val="pt-BR"/>
              </w:rPr>
              <w:t>6</w:t>
            </w:r>
          </w:p>
        </w:tc>
      </w:tr>
      <w:tr w:rsidR="000F6856" w14:paraId="07CC11FE" w14:textId="77777777" w:rsidTr="00B0269B">
        <w:tc>
          <w:tcPr>
            <w:tcW w:w="2844" w:type="dxa"/>
          </w:tcPr>
          <w:p w14:paraId="6E1F3159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11. Method of approach</w:t>
            </w:r>
          </w:p>
        </w:tc>
        <w:tc>
          <w:tcPr>
            <w:tcW w:w="4356" w:type="dxa"/>
          </w:tcPr>
          <w:p w14:paraId="3DB50C75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How were participants approached? e.g. face-to-face, telephone, mail, email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65ABB859" w14:textId="77777777" w:rsidR="000F6856" w:rsidRPr="00EE1B20" w:rsidRDefault="000F6856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  <w:r w:rsidRPr="00D113E3">
              <w:rPr>
                <w:rFonts w:ascii="Arial" w:eastAsia="Times New Roman" w:hAnsi="Arial"/>
                <w:lang w:val="pt-BR"/>
              </w:rPr>
              <w:t>6</w:t>
            </w:r>
          </w:p>
        </w:tc>
      </w:tr>
      <w:tr w:rsidR="000F6856" w14:paraId="34FEE409" w14:textId="77777777" w:rsidTr="00B0269B">
        <w:tc>
          <w:tcPr>
            <w:tcW w:w="2844" w:type="dxa"/>
          </w:tcPr>
          <w:p w14:paraId="3ADAE0B7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12. Sample size</w:t>
            </w:r>
          </w:p>
        </w:tc>
        <w:tc>
          <w:tcPr>
            <w:tcW w:w="4356" w:type="dxa"/>
          </w:tcPr>
          <w:p w14:paraId="79EBA318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How many participants were in the study?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5FDCCF05" w14:textId="6FD252BF" w:rsidR="000F6856" w:rsidRPr="00D113E3" w:rsidRDefault="00D113E3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D113E3">
              <w:rPr>
                <w:rFonts w:ascii="Arial" w:eastAsia="Times New Roman" w:hAnsi="Arial"/>
                <w:lang w:val="pt-BR"/>
              </w:rPr>
              <w:t>8</w:t>
            </w:r>
          </w:p>
        </w:tc>
      </w:tr>
      <w:tr w:rsidR="000F6856" w14:paraId="25B776FC" w14:textId="77777777" w:rsidTr="00B0269B">
        <w:tc>
          <w:tcPr>
            <w:tcW w:w="2844" w:type="dxa"/>
          </w:tcPr>
          <w:p w14:paraId="317EF25B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13. Non-participation</w:t>
            </w:r>
          </w:p>
        </w:tc>
        <w:tc>
          <w:tcPr>
            <w:tcW w:w="4356" w:type="dxa"/>
          </w:tcPr>
          <w:p w14:paraId="6E2452AA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How many people refused to participate or dropped out? Reasons?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02843A26" w14:textId="77777777" w:rsidR="000F6856" w:rsidRPr="00D113E3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D113E3">
              <w:rPr>
                <w:rFonts w:ascii="Arial" w:eastAsia="Times New Roman" w:hAnsi="Arial"/>
                <w:lang w:val="pt-BR"/>
              </w:rPr>
              <w:t>NA</w:t>
            </w:r>
          </w:p>
        </w:tc>
      </w:tr>
      <w:tr w:rsidR="000F6856" w14:paraId="31A96549" w14:textId="77777777" w:rsidTr="00B0269B">
        <w:tc>
          <w:tcPr>
            <w:tcW w:w="2844" w:type="dxa"/>
          </w:tcPr>
          <w:p w14:paraId="0A5C575A" w14:textId="77777777" w:rsidR="000F6856" w:rsidRDefault="000F6856" w:rsidP="00B0269B">
            <w:pPr>
              <w:spacing w:after="0"/>
              <w:rPr>
                <w:rFonts w:ascii="Arial" w:eastAsia="Times New Roman" w:hAnsi="Arial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Setting</w:t>
            </w:r>
          </w:p>
        </w:tc>
        <w:tc>
          <w:tcPr>
            <w:tcW w:w="4356" w:type="dxa"/>
          </w:tcPr>
          <w:p w14:paraId="138FCBD9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0E8C077F" w14:textId="77777777" w:rsidR="000F6856" w:rsidRPr="00EE1B20" w:rsidRDefault="000F6856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</w:p>
          <w:p w14:paraId="2D084770" w14:textId="77777777" w:rsidR="000F6856" w:rsidRPr="00EE1B20" w:rsidRDefault="000F6856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</w:p>
        </w:tc>
      </w:tr>
      <w:tr w:rsidR="000F6856" w14:paraId="19FB8053" w14:textId="77777777" w:rsidTr="00B0269B">
        <w:tc>
          <w:tcPr>
            <w:tcW w:w="2844" w:type="dxa"/>
          </w:tcPr>
          <w:p w14:paraId="4A9F73F1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14. Setting of data collection</w:t>
            </w:r>
          </w:p>
        </w:tc>
        <w:tc>
          <w:tcPr>
            <w:tcW w:w="4356" w:type="dxa"/>
          </w:tcPr>
          <w:p w14:paraId="622FB6E5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Where was the data collected? e.g. home, clinic, workplace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5B8860EE" w14:textId="236B87A3" w:rsidR="000F6856" w:rsidRPr="0041730D" w:rsidRDefault="00C05071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41730D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1306D092" w14:textId="77777777" w:rsidTr="00B0269B">
        <w:tc>
          <w:tcPr>
            <w:tcW w:w="2844" w:type="dxa"/>
          </w:tcPr>
          <w:p w14:paraId="6076BF46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15. Presence of non-participants</w:t>
            </w:r>
          </w:p>
        </w:tc>
        <w:tc>
          <w:tcPr>
            <w:tcW w:w="4356" w:type="dxa"/>
          </w:tcPr>
          <w:p w14:paraId="4694D970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Was anyone else present besides the participants and researchers?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576684F0" w14:textId="143FA2D5" w:rsidR="000F6856" w:rsidRPr="0041730D" w:rsidRDefault="00057CF2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41730D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2B42893D" w14:textId="77777777" w:rsidTr="00B0269B">
        <w:tc>
          <w:tcPr>
            <w:tcW w:w="2844" w:type="dxa"/>
          </w:tcPr>
          <w:p w14:paraId="077C1B4D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16. Description of sample</w:t>
            </w:r>
          </w:p>
        </w:tc>
        <w:tc>
          <w:tcPr>
            <w:tcW w:w="4356" w:type="dxa"/>
          </w:tcPr>
          <w:p w14:paraId="3F301D88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are the important characteristics of the sample?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e.g. demographic data, date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33E9CBF7" w14:textId="7C2A2C67" w:rsidR="000F6856" w:rsidRPr="0041730D" w:rsidRDefault="00DD1DDF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41730D">
              <w:rPr>
                <w:rFonts w:ascii="Arial" w:eastAsia="Times New Roman" w:hAnsi="Arial"/>
                <w:lang w:val="pt-BR"/>
              </w:rPr>
              <w:t>8</w:t>
            </w:r>
          </w:p>
        </w:tc>
      </w:tr>
      <w:tr w:rsidR="000F6856" w14:paraId="1BDBD2B2" w14:textId="77777777" w:rsidTr="00B0269B">
        <w:tc>
          <w:tcPr>
            <w:tcW w:w="2844" w:type="dxa"/>
          </w:tcPr>
          <w:p w14:paraId="3297C014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Data collection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02B08DB8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4A398623" w14:textId="77777777" w:rsidR="000F6856" w:rsidRPr="0041730D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</w:p>
        </w:tc>
      </w:tr>
      <w:tr w:rsidR="000F6856" w14:paraId="5AB102A7" w14:textId="77777777" w:rsidTr="00B0269B">
        <w:trPr>
          <w:trHeight w:val="825"/>
        </w:trPr>
        <w:tc>
          <w:tcPr>
            <w:tcW w:w="2844" w:type="dxa"/>
          </w:tcPr>
          <w:p w14:paraId="5B2EC94F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17. Interview guide</w:t>
            </w:r>
          </w:p>
        </w:tc>
        <w:tc>
          <w:tcPr>
            <w:tcW w:w="4356" w:type="dxa"/>
          </w:tcPr>
          <w:p w14:paraId="2CEDC2F4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Were questions, prompts, guides provided by the authors? Was it pilot tested?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385CC9A8" w14:textId="77777777" w:rsidR="000F6856" w:rsidRPr="0041730D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41730D">
              <w:rPr>
                <w:rFonts w:ascii="Arial" w:eastAsia="Times New Roman" w:hAnsi="Arial"/>
                <w:lang w:val="pt-BR"/>
              </w:rPr>
              <w:t>6</w:t>
            </w:r>
          </w:p>
        </w:tc>
      </w:tr>
      <w:tr w:rsidR="000F6856" w14:paraId="0ABE3E73" w14:textId="77777777" w:rsidTr="00B0269B">
        <w:tc>
          <w:tcPr>
            <w:tcW w:w="2844" w:type="dxa"/>
          </w:tcPr>
          <w:p w14:paraId="53BFAB97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18. Repeat interviews</w:t>
            </w:r>
          </w:p>
        </w:tc>
        <w:tc>
          <w:tcPr>
            <w:tcW w:w="4356" w:type="dxa"/>
          </w:tcPr>
          <w:p w14:paraId="7B26A169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Were repeat inter views carried out? If yes, how many?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140B2605" w14:textId="77777777" w:rsidR="000F6856" w:rsidRPr="0041730D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41730D">
              <w:rPr>
                <w:rFonts w:ascii="Arial" w:eastAsia="Times New Roman" w:hAnsi="Arial"/>
                <w:lang w:val="pt-BR"/>
              </w:rPr>
              <w:t>NA</w:t>
            </w:r>
          </w:p>
        </w:tc>
      </w:tr>
      <w:tr w:rsidR="000F6856" w14:paraId="4CECD1E8" w14:textId="77777777" w:rsidTr="00B0269B">
        <w:trPr>
          <w:trHeight w:val="556"/>
        </w:trPr>
        <w:tc>
          <w:tcPr>
            <w:tcW w:w="2844" w:type="dxa"/>
          </w:tcPr>
          <w:p w14:paraId="3F6E70D5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19. Audio/visual recording</w:t>
            </w:r>
          </w:p>
        </w:tc>
        <w:tc>
          <w:tcPr>
            <w:tcW w:w="4356" w:type="dxa"/>
          </w:tcPr>
          <w:p w14:paraId="0AEB77EB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Did the research use audio or visual recording to collect the data?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0664325D" w14:textId="34277DE9" w:rsidR="000F6856" w:rsidRPr="00037BAA" w:rsidRDefault="00A81F34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037BAA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61120046" w14:textId="77777777" w:rsidTr="00B0269B">
        <w:trPr>
          <w:trHeight w:val="1077"/>
        </w:trPr>
        <w:tc>
          <w:tcPr>
            <w:tcW w:w="2844" w:type="dxa"/>
          </w:tcPr>
          <w:p w14:paraId="343D8CFF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20. Field notes</w:t>
            </w:r>
          </w:p>
        </w:tc>
        <w:tc>
          <w:tcPr>
            <w:tcW w:w="4356" w:type="dxa"/>
          </w:tcPr>
          <w:p w14:paraId="3856D2B4" w14:textId="77777777" w:rsidR="000F6856" w:rsidRPr="000914EA" w:rsidRDefault="000F6856" w:rsidP="00B0269B">
            <w:pPr>
              <w:spacing w:after="0"/>
              <w:rPr>
                <w:rFonts w:ascii="Arial" w:eastAsia="Times New Roman" w:hAnsi="Arial"/>
              </w:rPr>
            </w:pPr>
            <w:r w:rsidRPr="000914EA">
              <w:rPr>
                <w:rFonts w:ascii="Arial" w:hAnsi="Arial" w:cs="Times"/>
                <w:szCs w:val="20"/>
              </w:rPr>
              <w:t xml:space="preserve">Were ﬁeld notes made during and/or after the </w:t>
            </w:r>
            <w:proofErr w:type="spellStart"/>
            <w:r w:rsidRPr="000914EA">
              <w:rPr>
                <w:rFonts w:ascii="Arial" w:hAnsi="Arial" w:cs="Times"/>
                <w:szCs w:val="20"/>
              </w:rPr>
              <w:t>inter view</w:t>
            </w:r>
            <w:proofErr w:type="spellEnd"/>
            <w:r w:rsidRPr="000914EA">
              <w:rPr>
                <w:rFonts w:ascii="Arial" w:hAnsi="Arial" w:cs="Times"/>
                <w:szCs w:val="20"/>
              </w:rPr>
              <w:t xml:space="preserve"> or focus group?</w:t>
            </w:r>
          </w:p>
        </w:tc>
        <w:tc>
          <w:tcPr>
            <w:tcW w:w="2340" w:type="dxa"/>
          </w:tcPr>
          <w:p w14:paraId="75DE027A" w14:textId="1DD750B1" w:rsidR="000F6856" w:rsidRPr="00037BAA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037BAA">
              <w:rPr>
                <w:rFonts w:ascii="Arial" w:eastAsia="Times New Roman" w:hAnsi="Arial"/>
                <w:lang w:val="pt-BR"/>
              </w:rPr>
              <w:t>NA</w:t>
            </w:r>
          </w:p>
        </w:tc>
      </w:tr>
      <w:tr w:rsidR="000F6856" w14:paraId="7F3F5B4D" w14:textId="77777777" w:rsidTr="00B0269B">
        <w:tc>
          <w:tcPr>
            <w:tcW w:w="2844" w:type="dxa"/>
          </w:tcPr>
          <w:p w14:paraId="0AA1644F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21. Duration</w:t>
            </w:r>
          </w:p>
        </w:tc>
        <w:tc>
          <w:tcPr>
            <w:tcW w:w="4356" w:type="dxa"/>
          </w:tcPr>
          <w:p w14:paraId="6C91ED3C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was the duration of the interviews or focus group?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3546FC07" w14:textId="34694AD0" w:rsidR="000F6856" w:rsidRPr="00EE1B20" w:rsidRDefault="00037BAA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  <w:r w:rsidRPr="00037BAA">
              <w:rPr>
                <w:rFonts w:ascii="Arial" w:eastAsia="Times New Roman" w:hAnsi="Arial"/>
                <w:lang w:val="pt-BR"/>
              </w:rPr>
              <w:t>8</w:t>
            </w:r>
          </w:p>
        </w:tc>
      </w:tr>
      <w:tr w:rsidR="000F6856" w14:paraId="1A6FD4D7" w14:textId="77777777" w:rsidTr="00B0269B">
        <w:tc>
          <w:tcPr>
            <w:tcW w:w="2844" w:type="dxa"/>
          </w:tcPr>
          <w:p w14:paraId="3C9E931B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22. Data saturation</w:t>
            </w:r>
          </w:p>
        </w:tc>
        <w:tc>
          <w:tcPr>
            <w:tcW w:w="4356" w:type="dxa"/>
          </w:tcPr>
          <w:p w14:paraId="2A7E4FA5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Was data saturation discussed?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4AC248CE" w14:textId="77777777" w:rsidR="000F6856" w:rsidRPr="00C70CE4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C70CE4">
              <w:rPr>
                <w:rFonts w:ascii="Arial" w:eastAsia="Times New Roman" w:hAnsi="Arial"/>
                <w:lang w:val="pt-BR"/>
              </w:rPr>
              <w:t>5</w:t>
            </w:r>
          </w:p>
        </w:tc>
      </w:tr>
      <w:tr w:rsidR="000F6856" w14:paraId="45EB6AA2" w14:textId="77777777" w:rsidTr="00B0269B">
        <w:tc>
          <w:tcPr>
            <w:tcW w:w="2844" w:type="dxa"/>
          </w:tcPr>
          <w:p w14:paraId="4F44F2F4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23. Transcripts returned</w:t>
            </w:r>
          </w:p>
        </w:tc>
        <w:tc>
          <w:tcPr>
            <w:tcW w:w="4356" w:type="dxa"/>
          </w:tcPr>
          <w:p w14:paraId="232952FC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 xml:space="preserve">Were transcripts returned to participants </w:t>
            </w:r>
            <w:r>
              <w:rPr>
                <w:rFonts w:ascii="Arial" w:hAnsi="Arial" w:cs="Times"/>
                <w:szCs w:val="20"/>
              </w:rPr>
              <w:lastRenderedPageBreak/>
              <w:t>for comment and/or correction?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036146F2" w14:textId="77777777" w:rsidR="000F6856" w:rsidRPr="00C70CE4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C70CE4">
              <w:rPr>
                <w:rFonts w:ascii="Arial" w:eastAsia="Times New Roman" w:hAnsi="Arial"/>
                <w:lang w:val="pt-BR"/>
              </w:rPr>
              <w:lastRenderedPageBreak/>
              <w:t>NA</w:t>
            </w:r>
          </w:p>
        </w:tc>
      </w:tr>
      <w:tr w:rsidR="000F6856" w14:paraId="79CB1509" w14:textId="77777777" w:rsidTr="00B0269B">
        <w:tc>
          <w:tcPr>
            <w:tcW w:w="2844" w:type="dxa"/>
          </w:tcPr>
          <w:p w14:paraId="7366B5F2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</w:rPr>
            </w:pPr>
            <w:r>
              <w:rPr>
                <w:rFonts w:ascii="Arial" w:hAnsi="Arial" w:cs="Times"/>
                <w:b/>
                <w:szCs w:val="20"/>
              </w:rPr>
              <w:t>Domain 3: analysis and ﬁndings</w:t>
            </w:r>
            <w:r>
              <w:rPr>
                <w:rFonts w:ascii="Arial" w:hAnsi="Arial" w:cs="Helvetica"/>
                <w:b/>
              </w:rPr>
              <w:t xml:space="preserve"> </w:t>
            </w:r>
          </w:p>
        </w:tc>
        <w:tc>
          <w:tcPr>
            <w:tcW w:w="4356" w:type="dxa"/>
          </w:tcPr>
          <w:p w14:paraId="465EF0BC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434644D2" w14:textId="77777777" w:rsidR="000F6856" w:rsidRPr="006D2EE4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</w:p>
        </w:tc>
      </w:tr>
      <w:tr w:rsidR="000F6856" w14:paraId="7B4F9A07" w14:textId="77777777" w:rsidTr="00B0269B">
        <w:tc>
          <w:tcPr>
            <w:tcW w:w="2844" w:type="dxa"/>
          </w:tcPr>
          <w:p w14:paraId="7EF2F7EC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Data analysis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4A1E0A1A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  <w:p w14:paraId="7D765A8A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407C4AD5" w14:textId="77777777" w:rsidR="000F6856" w:rsidRPr="00EE1B20" w:rsidRDefault="000F6856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</w:p>
        </w:tc>
      </w:tr>
      <w:tr w:rsidR="000F6856" w14:paraId="699C1E41" w14:textId="77777777" w:rsidTr="00B0269B">
        <w:tc>
          <w:tcPr>
            <w:tcW w:w="2844" w:type="dxa"/>
          </w:tcPr>
          <w:p w14:paraId="37D4F7C7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24. Number of data coders</w:t>
            </w:r>
          </w:p>
        </w:tc>
        <w:tc>
          <w:tcPr>
            <w:tcW w:w="4356" w:type="dxa"/>
          </w:tcPr>
          <w:p w14:paraId="0032633D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How many data coders coded the data?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2815DBC0" w14:textId="77777777" w:rsidR="000F6856" w:rsidRPr="000E5EC8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0E5EC8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4A39D977" w14:textId="77777777" w:rsidTr="00B0269B">
        <w:tc>
          <w:tcPr>
            <w:tcW w:w="2844" w:type="dxa"/>
          </w:tcPr>
          <w:p w14:paraId="2541931C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25. Description of the coding tree</w:t>
            </w:r>
          </w:p>
        </w:tc>
        <w:tc>
          <w:tcPr>
            <w:tcW w:w="4356" w:type="dxa"/>
          </w:tcPr>
          <w:p w14:paraId="5FB55770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Did authors provide a description of the coding tree?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4AE83B5A" w14:textId="77777777" w:rsidR="000F6856" w:rsidRPr="000E5EC8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0E5EC8">
              <w:rPr>
                <w:rFonts w:ascii="Arial" w:eastAsia="Times New Roman" w:hAnsi="Arial"/>
                <w:lang w:val="pt-BR"/>
              </w:rPr>
              <w:t>NA</w:t>
            </w:r>
          </w:p>
        </w:tc>
      </w:tr>
      <w:tr w:rsidR="000F6856" w14:paraId="4847F5F3" w14:textId="77777777" w:rsidTr="00B0269B">
        <w:tc>
          <w:tcPr>
            <w:tcW w:w="2844" w:type="dxa"/>
          </w:tcPr>
          <w:p w14:paraId="2858880B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26. Derivation of themes</w:t>
            </w:r>
          </w:p>
        </w:tc>
        <w:tc>
          <w:tcPr>
            <w:tcW w:w="4356" w:type="dxa"/>
          </w:tcPr>
          <w:p w14:paraId="6767D15B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Were themes identiﬁed in advance or derived from the data?</w:t>
            </w:r>
            <w:r>
              <w:rPr>
                <w:rFonts w:ascii="Arial" w:hAnsi="Arial" w:cs="Helvetica"/>
              </w:rPr>
              <w:t xml:space="preserve"> </w:t>
            </w:r>
          </w:p>
          <w:p w14:paraId="14D77537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</w:p>
        </w:tc>
        <w:tc>
          <w:tcPr>
            <w:tcW w:w="2340" w:type="dxa"/>
          </w:tcPr>
          <w:p w14:paraId="28B87AB3" w14:textId="77777777" w:rsidR="000F6856" w:rsidRPr="00EE1B20" w:rsidRDefault="000F6856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  <w:r w:rsidRPr="002C0F9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20A2971B" w14:textId="77777777" w:rsidTr="00B0269B">
        <w:trPr>
          <w:trHeight w:val="476"/>
        </w:trPr>
        <w:tc>
          <w:tcPr>
            <w:tcW w:w="2844" w:type="dxa"/>
          </w:tcPr>
          <w:p w14:paraId="0BB34BB7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27. Software</w:t>
            </w:r>
          </w:p>
        </w:tc>
        <w:tc>
          <w:tcPr>
            <w:tcW w:w="4356" w:type="dxa"/>
          </w:tcPr>
          <w:p w14:paraId="786C5630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What software, if applicable, was used to manage the data?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6F335DCE" w14:textId="77777777" w:rsidR="000F6856" w:rsidRPr="002C0F92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2C0F9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5649B3AC" w14:textId="77777777" w:rsidTr="00B0269B">
        <w:tc>
          <w:tcPr>
            <w:tcW w:w="2844" w:type="dxa"/>
          </w:tcPr>
          <w:p w14:paraId="188BB69C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28. Participant checking</w:t>
            </w:r>
          </w:p>
        </w:tc>
        <w:tc>
          <w:tcPr>
            <w:tcW w:w="4356" w:type="dxa"/>
          </w:tcPr>
          <w:p w14:paraId="42E9434E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Did participants provide feedback on the ﬁndings?</w:t>
            </w:r>
            <w:r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09C7EFDD" w14:textId="0D23ECED" w:rsidR="000F6856" w:rsidRPr="002C0F92" w:rsidRDefault="00055172" w:rsidP="00055172">
            <w:pPr>
              <w:tabs>
                <w:tab w:val="center" w:pos="1416"/>
              </w:tabs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2C0F92">
              <w:rPr>
                <w:rFonts w:ascii="Arial" w:eastAsia="Times New Roman" w:hAnsi="Arial"/>
                <w:lang w:val="pt-BR"/>
              </w:rPr>
              <w:t>7</w:t>
            </w:r>
          </w:p>
        </w:tc>
      </w:tr>
      <w:tr w:rsidR="000F6856" w14:paraId="1B90B3EB" w14:textId="77777777" w:rsidTr="00B0269B">
        <w:tc>
          <w:tcPr>
            <w:tcW w:w="2844" w:type="dxa"/>
          </w:tcPr>
          <w:p w14:paraId="647EA4C6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</w:rPr>
            </w:pPr>
            <w:r>
              <w:rPr>
                <w:rFonts w:ascii="Arial" w:hAnsi="Arial" w:cs="Times"/>
                <w:i/>
                <w:szCs w:val="20"/>
              </w:rPr>
              <w:t>Reporting</w:t>
            </w:r>
            <w:r>
              <w:rPr>
                <w:rFonts w:ascii="Arial" w:hAnsi="Arial" w:cs="Helvetica"/>
                <w:i/>
              </w:rPr>
              <w:t xml:space="preserve"> </w:t>
            </w:r>
          </w:p>
        </w:tc>
        <w:tc>
          <w:tcPr>
            <w:tcW w:w="4356" w:type="dxa"/>
          </w:tcPr>
          <w:p w14:paraId="69843138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  <w:p w14:paraId="0F6123C3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</w:p>
        </w:tc>
        <w:tc>
          <w:tcPr>
            <w:tcW w:w="2340" w:type="dxa"/>
          </w:tcPr>
          <w:p w14:paraId="1CA5B154" w14:textId="77777777" w:rsidR="000F6856" w:rsidRPr="00EE1B20" w:rsidRDefault="000F6856" w:rsidP="00B0269B">
            <w:pPr>
              <w:spacing w:after="0"/>
              <w:ind w:firstLine="708"/>
              <w:rPr>
                <w:rFonts w:ascii="Arial" w:eastAsia="Times New Roman" w:hAnsi="Arial"/>
                <w:highlight w:val="yellow"/>
                <w:lang w:val="pt-BR"/>
              </w:rPr>
            </w:pPr>
          </w:p>
        </w:tc>
      </w:tr>
      <w:tr w:rsidR="000F6856" w14:paraId="59EF280A" w14:textId="77777777" w:rsidTr="00B0269B">
        <w:tc>
          <w:tcPr>
            <w:tcW w:w="2844" w:type="dxa"/>
          </w:tcPr>
          <w:p w14:paraId="1952EE07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29. Quotations presented</w:t>
            </w:r>
          </w:p>
        </w:tc>
        <w:tc>
          <w:tcPr>
            <w:tcW w:w="4356" w:type="dxa"/>
          </w:tcPr>
          <w:p w14:paraId="1D824A1A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>
              <w:rPr>
                <w:rFonts w:ascii="Arial" w:hAnsi="Arial" w:cs="Times"/>
                <w:szCs w:val="20"/>
              </w:rPr>
              <w:t>Were participant quotations presented to illustrate the themes/ﬁndings? Was each</w:t>
            </w:r>
            <w:r>
              <w:rPr>
                <w:rFonts w:ascii="Arial" w:hAnsi="Arial" w:cs="Helvetica"/>
              </w:rPr>
              <w:t xml:space="preserve"> </w:t>
            </w:r>
            <w:r>
              <w:rPr>
                <w:rFonts w:ascii="Arial" w:hAnsi="Arial" w:cs="Times"/>
                <w:szCs w:val="20"/>
              </w:rPr>
              <w:t>quotation identiﬁed? e.g. participant number</w:t>
            </w:r>
            <w:r>
              <w:rPr>
                <w:rFonts w:ascii="Arial" w:hAnsi="Arial" w:cs="Helvetica"/>
              </w:rPr>
              <w:t xml:space="preserve"> </w:t>
            </w:r>
          </w:p>
          <w:p w14:paraId="2A618CD5" w14:textId="77777777" w:rsidR="000F6856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</w:p>
        </w:tc>
        <w:tc>
          <w:tcPr>
            <w:tcW w:w="2340" w:type="dxa"/>
          </w:tcPr>
          <w:p w14:paraId="7B64827E" w14:textId="7F34C677" w:rsidR="000F6856" w:rsidRPr="006B4502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6B4502">
              <w:rPr>
                <w:rFonts w:ascii="Arial" w:eastAsia="Times New Roman" w:hAnsi="Arial"/>
                <w:lang w:val="pt-BR"/>
              </w:rPr>
              <w:t>8-1</w:t>
            </w:r>
            <w:r w:rsidR="006B4502" w:rsidRPr="006B4502">
              <w:rPr>
                <w:rFonts w:ascii="Arial" w:eastAsia="Times New Roman" w:hAnsi="Arial"/>
                <w:lang w:val="pt-BR"/>
              </w:rPr>
              <w:t>2</w:t>
            </w:r>
          </w:p>
        </w:tc>
      </w:tr>
      <w:tr w:rsidR="000F6856" w14:paraId="58332E35" w14:textId="77777777" w:rsidTr="00B0269B">
        <w:tc>
          <w:tcPr>
            <w:tcW w:w="2844" w:type="dxa"/>
          </w:tcPr>
          <w:p w14:paraId="46DFE2AC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30. Data and ﬁndings consistent</w:t>
            </w:r>
          </w:p>
        </w:tc>
        <w:tc>
          <w:tcPr>
            <w:tcW w:w="4356" w:type="dxa"/>
          </w:tcPr>
          <w:p w14:paraId="1607AE90" w14:textId="77777777" w:rsidR="000F6856" w:rsidRPr="00926B48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 w:rsidRPr="00926B48">
              <w:rPr>
                <w:rFonts w:ascii="Arial" w:hAnsi="Arial" w:cs="Times"/>
                <w:szCs w:val="20"/>
              </w:rPr>
              <w:t>Was there consistency between the data presented and the ﬁndings?</w:t>
            </w:r>
            <w:r w:rsidRPr="00926B48"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</w:tcPr>
          <w:p w14:paraId="3FC08821" w14:textId="17CEBF0B" w:rsidR="000F6856" w:rsidRPr="006B4502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6B4502">
              <w:rPr>
                <w:rFonts w:ascii="Arial" w:eastAsia="Times New Roman" w:hAnsi="Arial"/>
                <w:lang w:val="pt-BR"/>
              </w:rPr>
              <w:t>8-1</w:t>
            </w:r>
            <w:r w:rsidR="006B4502" w:rsidRPr="006B4502">
              <w:rPr>
                <w:rFonts w:ascii="Arial" w:eastAsia="Times New Roman" w:hAnsi="Arial"/>
                <w:lang w:val="pt-BR"/>
              </w:rPr>
              <w:t>2</w:t>
            </w:r>
          </w:p>
        </w:tc>
      </w:tr>
      <w:tr w:rsidR="000F6856" w14:paraId="0F5CD21B" w14:textId="77777777" w:rsidTr="00D16688">
        <w:tc>
          <w:tcPr>
            <w:tcW w:w="2844" w:type="dxa"/>
            <w:tcBorders>
              <w:bottom w:val="single" w:sz="4" w:space="0" w:color="000000"/>
            </w:tcBorders>
          </w:tcPr>
          <w:p w14:paraId="3E808763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31. Clarity of major themes</w:t>
            </w:r>
          </w:p>
        </w:tc>
        <w:tc>
          <w:tcPr>
            <w:tcW w:w="4356" w:type="dxa"/>
            <w:tcBorders>
              <w:bottom w:val="single" w:sz="4" w:space="0" w:color="000000"/>
            </w:tcBorders>
          </w:tcPr>
          <w:p w14:paraId="63D6BC86" w14:textId="77777777" w:rsidR="000F6856" w:rsidRPr="00926B48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 w:rsidRPr="00926B48">
              <w:rPr>
                <w:rFonts w:ascii="Arial" w:hAnsi="Arial" w:cs="Times"/>
                <w:szCs w:val="20"/>
              </w:rPr>
              <w:t>Were major themes clearly presented in the ﬁndings?</w:t>
            </w:r>
            <w:r w:rsidRPr="00926B48"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400B5F89" w14:textId="698E3556" w:rsidR="000F6856" w:rsidRPr="006B4502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6B4502">
              <w:rPr>
                <w:rFonts w:ascii="Arial" w:eastAsia="Times New Roman" w:hAnsi="Arial"/>
                <w:lang w:val="pt-BR"/>
              </w:rPr>
              <w:t>8-1</w:t>
            </w:r>
            <w:r w:rsidR="006B4502" w:rsidRPr="006B4502">
              <w:rPr>
                <w:rFonts w:ascii="Arial" w:eastAsia="Times New Roman" w:hAnsi="Arial"/>
                <w:lang w:val="pt-BR"/>
              </w:rPr>
              <w:t>2</w:t>
            </w:r>
          </w:p>
        </w:tc>
      </w:tr>
      <w:tr w:rsidR="000F6856" w14:paraId="277BA9A9" w14:textId="77777777" w:rsidTr="00D16688">
        <w:tc>
          <w:tcPr>
            <w:tcW w:w="2844" w:type="dxa"/>
            <w:tcBorders>
              <w:bottom w:val="single" w:sz="4" w:space="0" w:color="auto"/>
            </w:tcBorders>
          </w:tcPr>
          <w:p w14:paraId="76F50649" w14:textId="77777777" w:rsidR="000F6856" w:rsidRDefault="000F6856" w:rsidP="00B0269B">
            <w:pPr>
              <w:spacing w:after="0"/>
              <w:rPr>
                <w:rFonts w:ascii="Arial" w:eastAsia="Times New Roman" w:hAnsi="Arial"/>
              </w:rPr>
            </w:pPr>
            <w:r>
              <w:rPr>
                <w:rFonts w:ascii="Arial" w:hAnsi="Arial" w:cs="Times"/>
                <w:szCs w:val="20"/>
              </w:rPr>
              <w:t>32. Clarity of minor themes</w:t>
            </w:r>
          </w:p>
        </w:tc>
        <w:tc>
          <w:tcPr>
            <w:tcW w:w="4356" w:type="dxa"/>
            <w:tcBorders>
              <w:bottom w:val="single" w:sz="4" w:space="0" w:color="auto"/>
            </w:tcBorders>
          </w:tcPr>
          <w:p w14:paraId="30FF0C5E" w14:textId="77777777" w:rsidR="000F6856" w:rsidRPr="00926B48" w:rsidRDefault="000F6856" w:rsidP="00B0269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</w:rPr>
            </w:pPr>
            <w:r w:rsidRPr="00926B48">
              <w:rPr>
                <w:rFonts w:ascii="Arial" w:hAnsi="Arial" w:cs="Times"/>
                <w:szCs w:val="20"/>
              </w:rPr>
              <w:t>Is there a description of diverse cases or discussion of minor themes?</w:t>
            </w:r>
            <w:r w:rsidRPr="00926B48">
              <w:rPr>
                <w:rFonts w:ascii="Arial" w:hAnsi="Arial" w:cs="Helvetica"/>
              </w:rPr>
              <w:t xml:space="preserve"> </w:t>
            </w:r>
            <w:r w:rsidRPr="00926B48">
              <w:rPr>
                <w:rFonts w:ascii="Arial" w:hAnsi="Arial" w:cs="Times"/>
                <w:szCs w:val="20"/>
              </w:rPr>
              <w:t xml:space="preserve">    </w:t>
            </w:r>
            <w:r w:rsidRPr="00926B48">
              <w:rPr>
                <w:rFonts w:ascii="Arial" w:hAnsi="Arial" w:cs="Helvetica"/>
              </w:rPr>
              <w:t xml:space="preserve"> 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38A30B7" w14:textId="3336C424" w:rsidR="000F6856" w:rsidRPr="006B4502" w:rsidRDefault="000F6856" w:rsidP="00B0269B">
            <w:pPr>
              <w:spacing w:after="0"/>
              <w:ind w:firstLine="708"/>
              <w:rPr>
                <w:rFonts w:ascii="Arial" w:eastAsia="Times New Roman" w:hAnsi="Arial"/>
                <w:lang w:val="pt-BR"/>
              </w:rPr>
            </w:pPr>
            <w:r w:rsidRPr="006B4502">
              <w:rPr>
                <w:rFonts w:ascii="Arial" w:eastAsia="Times New Roman" w:hAnsi="Arial"/>
                <w:lang w:val="pt-BR"/>
              </w:rPr>
              <w:t>8-1</w:t>
            </w:r>
            <w:r w:rsidR="006B4502" w:rsidRPr="006B4502">
              <w:rPr>
                <w:rFonts w:ascii="Arial" w:eastAsia="Times New Roman" w:hAnsi="Arial"/>
                <w:lang w:val="pt-BR"/>
              </w:rPr>
              <w:t>2</w:t>
            </w:r>
          </w:p>
        </w:tc>
      </w:tr>
    </w:tbl>
    <w:p w14:paraId="4E286F51" w14:textId="77777777" w:rsidR="000F6856" w:rsidRDefault="000F6856" w:rsidP="000F685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</w:rPr>
      </w:pPr>
    </w:p>
    <w:p w14:paraId="004355BD" w14:textId="77777777" w:rsidR="000F6856" w:rsidRDefault="000F6856" w:rsidP="000F6856"/>
    <w:p w14:paraId="29A781D7" w14:textId="77777777" w:rsidR="00C44D15" w:rsidRPr="00D00E6D" w:rsidRDefault="00C44D15" w:rsidP="00D00E6D">
      <w:pPr>
        <w:autoSpaceDE w:val="0"/>
        <w:autoSpaceDN w:val="0"/>
        <w:adjustRightInd w:val="0"/>
        <w:spacing w:after="0"/>
        <w:rPr>
          <w:rFonts w:cs="Arial"/>
          <w:color w:val="000000"/>
        </w:rPr>
      </w:pPr>
    </w:p>
    <w:p w14:paraId="5C12B151" w14:textId="77777777" w:rsidR="00D16688" w:rsidRDefault="00D16688"/>
    <w:p w14:paraId="2D22C250" w14:textId="77777777" w:rsidR="00D16688" w:rsidRDefault="00D16688"/>
    <w:p w14:paraId="79E80650" w14:textId="77777777" w:rsidR="00D16688" w:rsidRDefault="00D16688"/>
    <w:p w14:paraId="23E0FDA5" w14:textId="77777777" w:rsidR="00D16688" w:rsidRDefault="00D16688"/>
    <w:p w14:paraId="12B4519E" w14:textId="77777777" w:rsidR="00D16688" w:rsidRDefault="00D16688"/>
    <w:p w14:paraId="1FC8D0BA" w14:textId="77777777" w:rsidR="00D16688" w:rsidRDefault="00D16688"/>
    <w:p w14:paraId="4FB0FD43" w14:textId="77777777" w:rsidR="00D16688" w:rsidRDefault="00D16688"/>
    <w:p w14:paraId="316A9FB9" w14:textId="08473FC9" w:rsidR="00D16688" w:rsidRPr="005C29DB" w:rsidRDefault="00D16688" w:rsidP="005C29DB">
      <w:pPr>
        <w:pStyle w:val="Heading1"/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</w:rPr>
      </w:pPr>
      <w:r w:rsidRPr="005C29DB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</w:rPr>
        <w:lastRenderedPageBreak/>
        <w:t>References</w:t>
      </w:r>
      <w:r w:rsidR="005C29DB">
        <w:rPr>
          <w:rStyle w:val="Hyperlink"/>
          <w:rFonts w:ascii="Arial" w:eastAsia="Malgun Gothic" w:hAnsi="Arial" w:cs="Times"/>
          <w:b/>
          <w:bCs/>
          <w:noProof/>
          <w:color w:val="auto"/>
          <w:sz w:val="28"/>
          <w:szCs w:val="28"/>
          <w:u w:val="none"/>
        </w:rPr>
        <w:br/>
      </w:r>
    </w:p>
    <w:p w14:paraId="6CDAB0B7" w14:textId="61AE00E7" w:rsidR="00D16688" w:rsidRPr="00D16688" w:rsidRDefault="00D16688" w:rsidP="00D16688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16688">
        <w:t>1.</w:t>
      </w:r>
      <w:r w:rsidRPr="00D16688">
        <w:tab/>
        <w:t xml:space="preserve">Foster, C., et al., </w:t>
      </w:r>
      <w:r w:rsidRPr="00D16688">
        <w:rPr>
          <w:i/>
        </w:rPr>
        <w:t>Managing fatigue after cancer treatment: development of RESTORE, a web‐based resource to support self‐management.</w:t>
      </w:r>
      <w:r w:rsidRPr="00D16688">
        <w:t xml:space="preserve"> Psycho-Oncology, 2015. </w:t>
      </w:r>
      <w:r w:rsidRPr="00D16688">
        <w:rPr>
          <w:b/>
        </w:rPr>
        <w:t>24</w:t>
      </w:r>
      <w:r w:rsidRPr="00D16688">
        <w:t>(8): p. 940-949.</w:t>
      </w:r>
    </w:p>
    <w:p w14:paraId="057D5DA4" w14:textId="0532119F" w:rsidR="00A375E0" w:rsidRDefault="00D16688">
      <w:r>
        <w:fldChar w:fldCharType="end"/>
      </w:r>
    </w:p>
    <w:sectPr w:rsidR="00A37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08582" w14:textId="77777777" w:rsidR="0004613D" w:rsidRDefault="0004613D" w:rsidP="001E503C">
      <w:pPr>
        <w:spacing w:after="0" w:line="240" w:lineRule="auto"/>
      </w:pPr>
      <w:r>
        <w:separator/>
      </w:r>
    </w:p>
  </w:endnote>
  <w:endnote w:type="continuationSeparator" w:id="0">
    <w:p w14:paraId="22ECD213" w14:textId="77777777" w:rsidR="0004613D" w:rsidRDefault="0004613D" w:rsidP="001E5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5AADA" w14:textId="77777777" w:rsidR="0004613D" w:rsidRDefault="0004613D" w:rsidP="001E503C">
      <w:pPr>
        <w:spacing w:after="0" w:line="240" w:lineRule="auto"/>
      </w:pPr>
      <w:r>
        <w:separator/>
      </w:r>
    </w:p>
  </w:footnote>
  <w:footnote w:type="continuationSeparator" w:id="0">
    <w:p w14:paraId="288F755F" w14:textId="77777777" w:rsidR="0004613D" w:rsidRDefault="0004613D" w:rsidP="001E5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A2265"/>
    <w:multiLevelType w:val="hybridMultilevel"/>
    <w:tmpl w:val="FF422CF0"/>
    <w:lvl w:ilvl="0" w:tplc="36467F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color w:val="auto"/>
        <w:sz w:val="22"/>
      </w:rPr>
    </w:lvl>
    <w:lvl w:ilvl="1" w:tplc="BA26E2A4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="Times New Roman" w:hint="default"/>
      </w:rPr>
    </w:lvl>
    <w:lvl w:ilvl="2" w:tplc="6F2C7BC0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1F64829"/>
    <w:multiLevelType w:val="hybridMultilevel"/>
    <w:tmpl w:val="77FA0E3E"/>
    <w:lvl w:ilvl="0" w:tplc="D8C6AFC6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C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C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C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C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C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C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C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76B1E74"/>
    <w:multiLevelType w:val="hybridMultilevel"/>
    <w:tmpl w:val="175452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D6803"/>
    <w:multiLevelType w:val="hybridMultilevel"/>
    <w:tmpl w:val="F420F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20581"/>
    <w:multiLevelType w:val="hybridMultilevel"/>
    <w:tmpl w:val="A3F8D9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A4BB6"/>
    <w:multiLevelType w:val="hybridMultilevel"/>
    <w:tmpl w:val="FF422CF0"/>
    <w:lvl w:ilvl="0" w:tplc="36467F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color w:val="auto"/>
        <w:sz w:val="22"/>
      </w:rPr>
    </w:lvl>
    <w:lvl w:ilvl="1" w:tplc="BA26E2A4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="Times New Roman" w:hint="default"/>
      </w:rPr>
    </w:lvl>
    <w:lvl w:ilvl="2" w:tplc="6F2C7BC0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322870E4"/>
    <w:multiLevelType w:val="hybridMultilevel"/>
    <w:tmpl w:val="56767DCE"/>
    <w:lvl w:ilvl="0" w:tplc="E9B08AEC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C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C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C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C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C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C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C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3061E89"/>
    <w:multiLevelType w:val="hybridMultilevel"/>
    <w:tmpl w:val="348C6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D140A"/>
    <w:multiLevelType w:val="hybridMultilevel"/>
    <w:tmpl w:val="D46A6716"/>
    <w:lvl w:ilvl="0" w:tplc="04090019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C2B31"/>
    <w:multiLevelType w:val="hybridMultilevel"/>
    <w:tmpl w:val="81C28DDC"/>
    <w:lvl w:ilvl="0" w:tplc="41E099B6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5800230"/>
    <w:multiLevelType w:val="hybridMultilevel"/>
    <w:tmpl w:val="3AE0E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25E79"/>
    <w:multiLevelType w:val="hybridMultilevel"/>
    <w:tmpl w:val="372E5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879D1"/>
    <w:multiLevelType w:val="hybridMultilevel"/>
    <w:tmpl w:val="AB6E2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2C7BC0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55363CE1"/>
    <w:multiLevelType w:val="hybridMultilevel"/>
    <w:tmpl w:val="7C96F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0773D1"/>
    <w:multiLevelType w:val="hybridMultilevel"/>
    <w:tmpl w:val="E30CCC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43590"/>
    <w:multiLevelType w:val="hybridMultilevel"/>
    <w:tmpl w:val="087A7E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014AD"/>
    <w:multiLevelType w:val="hybridMultilevel"/>
    <w:tmpl w:val="F3EAFA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962522"/>
    <w:multiLevelType w:val="hybridMultilevel"/>
    <w:tmpl w:val="76D408DC"/>
    <w:lvl w:ilvl="0" w:tplc="41E09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C14F6"/>
    <w:multiLevelType w:val="hybridMultilevel"/>
    <w:tmpl w:val="A3FC8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67141"/>
    <w:multiLevelType w:val="hybridMultilevel"/>
    <w:tmpl w:val="5A46C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E2D90"/>
    <w:multiLevelType w:val="hybridMultilevel"/>
    <w:tmpl w:val="5936E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84D20"/>
    <w:multiLevelType w:val="hybridMultilevel"/>
    <w:tmpl w:val="0DDE4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442C7"/>
    <w:multiLevelType w:val="hybridMultilevel"/>
    <w:tmpl w:val="EECCA6E8"/>
    <w:lvl w:ilvl="0" w:tplc="36467F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color w:val="auto"/>
        <w:sz w:val="22"/>
      </w:rPr>
    </w:lvl>
    <w:lvl w:ilvl="1" w:tplc="BA26E2A4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="Times New Roman" w:hint="default"/>
      </w:rPr>
    </w:lvl>
    <w:lvl w:ilvl="2" w:tplc="6F2C7BC0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C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318077029">
    <w:abstractNumId w:val="22"/>
  </w:num>
  <w:num w:numId="2" w16cid:durableId="669524353">
    <w:abstractNumId w:val="6"/>
  </w:num>
  <w:num w:numId="3" w16cid:durableId="1382443297">
    <w:abstractNumId w:val="1"/>
  </w:num>
  <w:num w:numId="4" w16cid:durableId="1085759361">
    <w:abstractNumId w:val="7"/>
  </w:num>
  <w:num w:numId="5" w16cid:durableId="1767919430">
    <w:abstractNumId w:val="8"/>
  </w:num>
  <w:num w:numId="6" w16cid:durableId="158354877">
    <w:abstractNumId w:val="5"/>
  </w:num>
  <w:num w:numId="7" w16cid:durableId="1505196654">
    <w:abstractNumId w:val="18"/>
  </w:num>
  <w:num w:numId="8" w16cid:durableId="2072266415">
    <w:abstractNumId w:val="13"/>
  </w:num>
  <w:num w:numId="9" w16cid:durableId="603996370">
    <w:abstractNumId w:val="16"/>
  </w:num>
  <w:num w:numId="10" w16cid:durableId="1762794658">
    <w:abstractNumId w:val="10"/>
  </w:num>
  <w:num w:numId="11" w16cid:durableId="648217656">
    <w:abstractNumId w:val="21"/>
  </w:num>
  <w:num w:numId="12" w16cid:durableId="1455295518">
    <w:abstractNumId w:val="3"/>
  </w:num>
  <w:num w:numId="13" w16cid:durableId="1222059795">
    <w:abstractNumId w:val="14"/>
  </w:num>
  <w:num w:numId="14" w16cid:durableId="802389488">
    <w:abstractNumId w:val="19"/>
  </w:num>
  <w:num w:numId="15" w16cid:durableId="293103457">
    <w:abstractNumId w:val="0"/>
  </w:num>
  <w:num w:numId="16" w16cid:durableId="1930431424">
    <w:abstractNumId w:val="4"/>
  </w:num>
  <w:num w:numId="17" w16cid:durableId="1418820757">
    <w:abstractNumId w:val="17"/>
  </w:num>
  <w:num w:numId="18" w16cid:durableId="760416357">
    <w:abstractNumId w:val="2"/>
  </w:num>
  <w:num w:numId="19" w16cid:durableId="1941982962">
    <w:abstractNumId w:val="12"/>
  </w:num>
  <w:num w:numId="20" w16cid:durableId="1835416689">
    <w:abstractNumId w:val="20"/>
  </w:num>
  <w:num w:numId="21" w16cid:durableId="42406239">
    <w:abstractNumId w:val="15"/>
  </w:num>
  <w:num w:numId="22" w16cid:durableId="1374039964">
    <w:abstractNumId w:val="9"/>
  </w:num>
  <w:num w:numId="23" w16cid:durableId="8211944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epwfd980xxs2eze9p5e99xwstxd0xtwwzf&quot;&gt;RESTORE&lt;record-ids&gt;&lt;item&gt;16&lt;/item&gt;&lt;/record-ids&gt;&lt;/item&gt;&lt;/Libraries&gt;"/>
  </w:docVars>
  <w:rsids>
    <w:rsidRoot w:val="00345688"/>
    <w:rsid w:val="000331A0"/>
    <w:rsid w:val="00037BAA"/>
    <w:rsid w:val="0004613D"/>
    <w:rsid w:val="000462F6"/>
    <w:rsid w:val="00055172"/>
    <w:rsid w:val="00057CF2"/>
    <w:rsid w:val="00076D61"/>
    <w:rsid w:val="000949AF"/>
    <w:rsid w:val="000B1C4F"/>
    <w:rsid w:val="000B6DA0"/>
    <w:rsid w:val="000D4152"/>
    <w:rsid w:val="000E5EC8"/>
    <w:rsid w:val="000F6856"/>
    <w:rsid w:val="001108DE"/>
    <w:rsid w:val="001437D6"/>
    <w:rsid w:val="001446A8"/>
    <w:rsid w:val="00153E5D"/>
    <w:rsid w:val="00156CD7"/>
    <w:rsid w:val="001A2E72"/>
    <w:rsid w:val="001C1189"/>
    <w:rsid w:val="001D3C01"/>
    <w:rsid w:val="001E503C"/>
    <w:rsid w:val="001F43C6"/>
    <w:rsid w:val="0020089E"/>
    <w:rsid w:val="00207536"/>
    <w:rsid w:val="00211633"/>
    <w:rsid w:val="00232175"/>
    <w:rsid w:val="002339BD"/>
    <w:rsid w:val="0023479C"/>
    <w:rsid w:val="00261F8C"/>
    <w:rsid w:val="00264167"/>
    <w:rsid w:val="002A2D61"/>
    <w:rsid w:val="002C0F92"/>
    <w:rsid w:val="00314DB0"/>
    <w:rsid w:val="00325CC8"/>
    <w:rsid w:val="00345688"/>
    <w:rsid w:val="00353F46"/>
    <w:rsid w:val="00375501"/>
    <w:rsid w:val="003817B8"/>
    <w:rsid w:val="003A34CF"/>
    <w:rsid w:val="003C4F9E"/>
    <w:rsid w:val="00401A04"/>
    <w:rsid w:val="0041730D"/>
    <w:rsid w:val="00436146"/>
    <w:rsid w:val="00447AA9"/>
    <w:rsid w:val="00451F76"/>
    <w:rsid w:val="004B3502"/>
    <w:rsid w:val="004C0C2F"/>
    <w:rsid w:val="004D7409"/>
    <w:rsid w:val="004F030A"/>
    <w:rsid w:val="00516097"/>
    <w:rsid w:val="00530BFF"/>
    <w:rsid w:val="005406F4"/>
    <w:rsid w:val="005437FB"/>
    <w:rsid w:val="005A149D"/>
    <w:rsid w:val="005C29DB"/>
    <w:rsid w:val="005F7921"/>
    <w:rsid w:val="005F7BC9"/>
    <w:rsid w:val="00605862"/>
    <w:rsid w:val="00612FA5"/>
    <w:rsid w:val="006444A5"/>
    <w:rsid w:val="00647544"/>
    <w:rsid w:val="006668EE"/>
    <w:rsid w:val="006710F1"/>
    <w:rsid w:val="006809A6"/>
    <w:rsid w:val="006837F7"/>
    <w:rsid w:val="00687633"/>
    <w:rsid w:val="006B4502"/>
    <w:rsid w:val="006B52E3"/>
    <w:rsid w:val="006D4C00"/>
    <w:rsid w:val="006D77F5"/>
    <w:rsid w:val="00701BE9"/>
    <w:rsid w:val="00711BED"/>
    <w:rsid w:val="0072328E"/>
    <w:rsid w:val="00772071"/>
    <w:rsid w:val="00793F89"/>
    <w:rsid w:val="007F0756"/>
    <w:rsid w:val="00823005"/>
    <w:rsid w:val="00844625"/>
    <w:rsid w:val="008468A5"/>
    <w:rsid w:val="00855BC2"/>
    <w:rsid w:val="00866DF4"/>
    <w:rsid w:val="00892B4D"/>
    <w:rsid w:val="008B098D"/>
    <w:rsid w:val="008D7D76"/>
    <w:rsid w:val="00941084"/>
    <w:rsid w:val="00984A9E"/>
    <w:rsid w:val="009874EA"/>
    <w:rsid w:val="00995DC1"/>
    <w:rsid w:val="009A09A0"/>
    <w:rsid w:val="009C052F"/>
    <w:rsid w:val="00A01104"/>
    <w:rsid w:val="00A05523"/>
    <w:rsid w:val="00A20EE2"/>
    <w:rsid w:val="00A375E0"/>
    <w:rsid w:val="00A41DEA"/>
    <w:rsid w:val="00A81F34"/>
    <w:rsid w:val="00AA67D2"/>
    <w:rsid w:val="00B042E8"/>
    <w:rsid w:val="00B14782"/>
    <w:rsid w:val="00B424D8"/>
    <w:rsid w:val="00B44EB5"/>
    <w:rsid w:val="00B530B4"/>
    <w:rsid w:val="00B83FBE"/>
    <w:rsid w:val="00BA0CF3"/>
    <w:rsid w:val="00BD3CFC"/>
    <w:rsid w:val="00C05071"/>
    <w:rsid w:val="00C2139C"/>
    <w:rsid w:val="00C44D15"/>
    <w:rsid w:val="00C46C56"/>
    <w:rsid w:val="00C606F2"/>
    <w:rsid w:val="00C70CE4"/>
    <w:rsid w:val="00C91F7D"/>
    <w:rsid w:val="00CA511C"/>
    <w:rsid w:val="00D00E6D"/>
    <w:rsid w:val="00D023B7"/>
    <w:rsid w:val="00D113E3"/>
    <w:rsid w:val="00D16688"/>
    <w:rsid w:val="00D66E44"/>
    <w:rsid w:val="00D85F43"/>
    <w:rsid w:val="00DC7045"/>
    <w:rsid w:val="00DC79C5"/>
    <w:rsid w:val="00DD1DDF"/>
    <w:rsid w:val="00DE2990"/>
    <w:rsid w:val="00DF32EF"/>
    <w:rsid w:val="00E04410"/>
    <w:rsid w:val="00E12162"/>
    <w:rsid w:val="00E440C7"/>
    <w:rsid w:val="00E54834"/>
    <w:rsid w:val="00EB5493"/>
    <w:rsid w:val="00EB60DB"/>
    <w:rsid w:val="00EC6A29"/>
    <w:rsid w:val="00EE1B20"/>
    <w:rsid w:val="00F1681C"/>
    <w:rsid w:val="00F27AF3"/>
    <w:rsid w:val="00F83174"/>
    <w:rsid w:val="00F91F78"/>
    <w:rsid w:val="00FB059E"/>
    <w:rsid w:val="00FB314E"/>
    <w:rsid w:val="00FC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AE76"/>
  <w15:chartTrackingRefBased/>
  <w15:docId w15:val="{3514354D-A670-4EB6-8975-E77A8E3A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BE9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6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06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01BE9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00336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1BE9"/>
    <w:rPr>
      <w:rFonts w:ascii="Arial" w:eastAsia="Times New Roman" w:hAnsi="Arial" w:cs="Arial"/>
      <w:b/>
      <w:bCs/>
      <w:color w:val="003366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01BE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01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B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BE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B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BE9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BE9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21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C2139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2139C"/>
    <w:rPr>
      <w:rFonts w:ascii="Calibri" w:hAnsi="Calibri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5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3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50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3C"/>
    <w:rPr>
      <w:lang w:val="en-US"/>
    </w:rPr>
  </w:style>
  <w:style w:type="character" w:styleId="Strong">
    <w:name w:val="Strong"/>
    <w:uiPriority w:val="22"/>
    <w:qFormat/>
    <w:rsid w:val="00E54834"/>
    <w:rPr>
      <w:b/>
      <w:bCs/>
      <w:color w:val="C45911" w:themeColor="accent2" w:themeShade="BF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C606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606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D4152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D415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87633"/>
    <w:pPr>
      <w:tabs>
        <w:tab w:val="right" w:leader="dot" w:pos="9350"/>
      </w:tabs>
      <w:spacing w:after="100"/>
      <w:ind w:left="220"/>
    </w:pPr>
    <w:rPr>
      <w:rFonts w:cstheme="minorHAnsi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D415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0D415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D1668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1668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1668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16688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04E53-339F-4FE2-9A4A-D45A67B28E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2646</Words>
  <Characters>15086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17697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Rutherford</dc:creator>
  <cp:keywords/>
  <dc:description/>
  <cp:lastModifiedBy>Rachel Campbell</cp:lastModifiedBy>
  <cp:revision>33</cp:revision>
  <dcterms:created xsi:type="dcterms:W3CDTF">2024-07-22T04:20:00Z</dcterms:created>
  <dcterms:modified xsi:type="dcterms:W3CDTF">2024-08-21T05:46:00Z</dcterms:modified>
</cp:coreProperties>
</file>