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572E0" w14:textId="26614DA6" w:rsidR="00D41940" w:rsidRDefault="00E41400" w:rsidP="00E04A79">
      <w:pPr>
        <w:jc w:val="center"/>
        <w:rPr>
          <w:rFonts w:ascii="Times New Roman" w:hAnsi="Times New Roman" w:cs="Times New Roman"/>
          <w:b/>
          <w:bCs/>
          <w:sz w:val="21"/>
          <w:szCs w:val="21"/>
        </w:rPr>
      </w:pPr>
      <w:r w:rsidRPr="00E41400">
        <w:rPr>
          <w:rFonts w:ascii="Times New Roman" w:hAnsi="Times New Roman" w:cs="Times New Roman" w:hint="eastAsia"/>
          <w:b/>
          <w:bCs/>
          <w:sz w:val="21"/>
          <w:szCs w:val="21"/>
        </w:rPr>
        <w:t>Online Resource</w:t>
      </w:r>
      <w:r w:rsidR="00D41940">
        <w:rPr>
          <w:rFonts w:ascii="Times New Roman" w:hAnsi="Times New Roman" w:cs="Times New Roman" w:hint="eastAsia"/>
          <w:b/>
          <w:bCs/>
          <w:sz w:val="21"/>
          <w:szCs w:val="21"/>
        </w:rPr>
        <w:t xml:space="preserve"> </w:t>
      </w:r>
    </w:p>
    <w:p w14:paraId="3D2C4592" w14:textId="0BEE3AE1" w:rsidR="00D41940" w:rsidRDefault="00D41940" w:rsidP="00E04A79">
      <w:pPr>
        <w:jc w:val="center"/>
        <w:rPr>
          <w:rFonts w:ascii="Times New Roman" w:hAnsi="Times New Roman" w:cs="Times New Roman"/>
          <w:b/>
          <w:bCs/>
          <w:sz w:val="21"/>
          <w:szCs w:val="21"/>
        </w:rPr>
      </w:pPr>
      <w:r>
        <w:rPr>
          <w:rFonts w:ascii="Times New Roman" w:hAnsi="Times New Roman" w:cs="Times New Roman" w:hint="eastAsia"/>
          <w:b/>
          <w:bCs/>
          <w:sz w:val="21"/>
          <w:szCs w:val="21"/>
        </w:rPr>
        <w:t xml:space="preserve">for </w:t>
      </w:r>
    </w:p>
    <w:p w14:paraId="08CC28C3" w14:textId="5670B713" w:rsidR="00E04A79" w:rsidRDefault="00E04A79" w:rsidP="00E04A79">
      <w:pPr>
        <w:jc w:val="center"/>
        <w:rPr>
          <w:rFonts w:ascii="Times New Roman" w:hAnsi="Times New Roman" w:cs="Times New Roman"/>
          <w:b/>
          <w:bCs/>
          <w:sz w:val="21"/>
          <w:szCs w:val="21"/>
        </w:rPr>
      </w:pPr>
      <w:r w:rsidRPr="00A2094B">
        <w:rPr>
          <w:rFonts w:ascii="Times New Roman" w:hAnsi="Times New Roman" w:cs="Times New Roman"/>
          <w:b/>
          <w:bCs/>
          <w:sz w:val="21"/>
          <w:szCs w:val="21"/>
        </w:rPr>
        <w:t>Association of Physical Activity and Sitting Time Balance Index with all-cause and cause-specific mortality among cancer survivors in the United States: a cohort study</w:t>
      </w:r>
    </w:p>
    <w:p w14:paraId="1B448554" w14:textId="77777777" w:rsidR="00E04A79" w:rsidRDefault="00E04A79" w:rsidP="00E04A79">
      <w:pPr>
        <w:rPr>
          <w:rFonts w:ascii="Times New Roman" w:hAnsi="Times New Roman" w:cs="Times New Roman"/>
          <w:sz w:val="21"/>
          <w:szCs w:val="21"/>
        </w:rPr>
      </w:pPr>
      <w:r w:rsidRPr="004B5155">
        <w:rPr>
          <w:rFonts w:ascii="Times New Roman" w:hAnsi="Times New Roman" w:cs="Times New Roman" w:hint="eastAsia"/>
          <w:sz w:val="21"/>
          <w:szCs w:val="21"/>
        </w:rPr>
        <w:t>Yanxue Lian</w:t>
      </w:r>
      <w:r>
        <w:rPr>
          <w:rFonts w:ascii="Times New Roman" w:hAnsi="Times New Roman" w:cs="Times New Roman" w:hint="eastAsia"/>
          <w:sz w:val="21"/>
          <w:szCs w:val="21"/>
        </w:rPr>
        <w:t xml:space="preserve"> </w:t>
      </w:r>
      <w:r w:rsidRPr="00D77ACD">
        <w:rPr>
          <w:rFonts w:ascii="Times New Roman" w:hAnsi="Times New Roman" w:cs="Times New Roman" w:hint="eastAsia"/>
          <w:sz w:val="21"/>
          <w:szCs w:val="21"/>
          <w:vertAlign w:val="superscript"/>
        </w:rPr>
        <w:t>1, a, *</w:t>
      </w:r>
      <w:r w:rsidRPr="004B5155">
        <w:rPr>
          <w:rFonts w:ascii="Times New Roman" w:hAnsi="Times New Roman" w:cs="Times New Roman" w:hint="eastAsia"/>
          <w:sz w:val="21"/>
          <w:szCs w:val="21"/>
        </w:rPr>
        <w:t xml:space="preserve">, </w:t>
      </w:r>
      <w:proofErr w:type="spellStart"/>
      <w:r w:rsidRPr="004B5155">
        <w:rPr>
          <w:rFonts w:ascii="Times New Roman" w:hAnsi="Times New Roman" w:cs="Times New Roman" w:hint="eastAsia"/>
          <w:sz w:val="21"/>
          <w:szCs w:val="21"/>
        </w:rPr>
        <w:t>Pincheng</w:t>
      </w:r>
      <w:proofErr w:type="spellEnd"/>
      <w:r w:rsidRPr="004B5155">
        <w:rPr>
          <w:rFonts w:ascii="Times New Roman" w:hAnsi="Times New Roman" w:cs="Times New Roman" w:hint="eastAsia"/>
          <w:sz w:val="21"/>
          <w:szCs w:val="21"/>
        </w:rPr>
        <w:t xml:space="preserve"> Luo</w:t>
      </w:r>
      <w:r>
        <w:rPr>
          <w:rFonts w:ascii="Times New Roman" w:hAnsi="Times New Roman" w:cs="Times New Roman" w:hint="eastAsia"/>
          <w:sz w:val="21"/>
          <w:szCs w:val="21"/>
        </w:rPr>
        <w:t xml:space="preserve"> </w:t>
      </w:r>
      <w:r w:rsidRPr="00D77ACD">
        <w:rPr>
          <w:rFonts w:ascii="Times New Roman" w:hAnsi="Times New Roman" w:cs="Times New Roman" w:hint="eastAsia"/>
          <w:sz w:val="21"/>
          <w:szCs w:val="21"/>
          <w:vertAlign w:val="superscript"/>
        </w:rPr>
        <w:t>1, a</w:t>
      </w:r>
    </w:p>
    <w:p w14:paraId="2EBB9BBE" w14:textId="77777777" w:rsidR="00E04A79" w:rsidRDefault="00E04A79" w:rsidP="00E04A79">
      <w:pPr>
        <w:rPr>
          <w:rFonts w:ascii="Times New Roman" w:hAnsi="Times New Roman" w:cs="Times New Roman"/>
          <w:sz w:val="21"/>
          <w:szCs w:val="21"/>
        </w:rPr>
      </w:pPr>
      <w:r w:rsidRPr="00D77ACD">
        <w:rPr>
          <w:rFonts w:ascii="Times New Roman" w:hAnsi="Times New Roman" w:cs="Times New Roman" w:hint="eastAsia"/>
          <w:sz w:val="21"/>
          <w:szCs w:val="21"/>
          <w:vertAlign w:val="superscript"/>
        </w:rPr>
        <w:t xml:space="preserve">1 </w:t>
      </w:r>
      <w:r w:rsidRPr="00D77ACD">
        <w:rPr>
          <w:rFonts w:ascii="Times New Roman" w:hAnsi="Times New Roman" w:cs="Times New Roman" w:hint="eastAsia"/>
          <w:sz w:val="21"/>
          <w:szCs w:val="21"/>
        </w:rPr>
        <w:t xml:space="preserve">School of Medicine, </w:t>
      </w:r>
      <w:r>
        <w:rPr>
          <w:rFonts w:ascii="Times New Roman" w:hAnsi="Times New Roman" w:cs="Times New Roman" w:hint="eastAsia"/>
          <w:sz w:val="21"/>
          <w:szCs w:val="21"/>
        </w:rPr>
        <w:t>University of Galway</w:t>
      </w:r>
    </w:p>
    <w:p w14:paraId="6E5292A6" w14:textId="77777777" w:rsidR="00E04A79" w:rsidRDefault="00E04A79" w:rsidP="00E04A79">
      <w:pPr>
        <w:rPr>
          <w:rFonts w:ascii="Times New Roman" w:hAnsi="Times New Roman" w:cs="Times New Roman"/>
          <w:sz w:val="21"/>
          <w:szCs w:val="21"/>
        </w:rPr>
      </w:pPr>
      <w:proofErr w:type="gramStart"/>
      <w:r w:rsidRPr="0059431E">
        <w:rPr>
          <w:rFonts w:ascii="Times New Roman" w:hAnsi="Times New Roman" w:cs="Times New Roman" w:hint="eastAsia"/>
          <w:sz w:val="21"/>
          <w:szCs w:val="21"/>
          <w:vertAlign w:val="superscript"/>
        </w:rPr>
        <w:t>a</w:t>
      </w:r>
      <w:r>
        <w:rPr>
          <w:rFonts w:ascii="Times New Roman" w:hAnsi="Times New Roman" w:cs="Times New Roman" w:hint="eastAsia"/>
          <w:sz w:val="21"/>
          <w:szCs w:val="21"/>
        </w:rPr>
        <w:t xml:space="preserve"> Both</w:t>
      </w:r>
      <w:proofErr w:type="gramEnd"/>
      <w:r>
        <w:rPr>
          <w:rFonts w:ascii="Times New Roman" w:hAnsi="Times New Roman" w:cs="Times New Roman" w:hint="eastAsia"/>
          <w:sz w:val="21"/>
          <w:szCs w:val="21"/>
        </w:rPr>
        <w:t xml:space="preserve"> authors contributed equally.</w:t>
      </w:r>
    </w:p>
    <w:p w14:paraId="3183FA17" w14:textId="77777777" w:rsidR="00675BD0" w:rsidRDefault="00E04A79" w:rsidP="00E04A79">
      <w:pPr>
        <w:rPr>
          <w:rFonts w:ascii="Times New Roman" w:hAnsi="Times New Roman" w:cs="Times New Roman"/>
          <w:sz w:val="21"/>
          <w:szCs w:val="21"/>
        </w:rPr>
      </w:pPr>
      <w:r>
        <w:rPr>
          <w:rFonts w:ascii="Times New Roman" w:hAnsi="Times New Roman" w:cs="Times New Roman" w:hint="eastAsia"/>
          <w:sz w:val="21"/>
          <w:szCs w:val="21"/>
        </w:rPr>
        <w:t xml:space="preserve">* </w:t>
      </w:r>
      <w:r>
        <w:rPr>
          <w:rFonts w:ascii="Times New Roman" w:hAnsi="Times New Roman" w:cs="Times New Roman"/>
          <w:sz w:val="21"/>
          <w:szCs w:val="21"/>
        </w:rPr>
        <w:t>Correspondence</w:t>
      </w:r>
      <w:r>
        <w:rPr>
          <w:rFonts w:ascii="Times New Roman" w:hAnsi="Times New Roman" w:cs="Times New Roman" w:hint="eastAsia"/>
          <w:sz w:val="21"/>
          <w:szCs w:val="21"/>
        </w:rPr>
        <w:t>:</w:t>
      </w:r>
      <w:r w:rsidR="007A2B7D">
        <w:rPr>
          <w:rFonts w:hint="eastAsia"/>
        </w:rPr>
        <w:t xml:space="preserve"> </w:t>
      </w:r>
      <w:hyperlink r:id="rId6" w:history="1">
        <w:r w:rsidR="00675BD0" w:rsidRPr="00304EAE">
          <w:rPr>
            <w:rStyle w:val="aa"/>
            <w:rFonts w:ascii="Times New Roman" w:hAnsi="Times New Roman" w:cs="Times New Roman" w:hint="eastAsia"/>
            <w:sz w:val="21"/>
            <w:szCs w:val="21"/>
          </w:rPr>
          <w:t>y.lian5@universityofgalway.ie</w:t>
        </w:r>
      </w:hyperlink>
    </w:p>
    <w:p w14:paraId="5182FC5E" w14:textId="77777777" w:rsidR="00675BD0" w:rsidRDefault="00675BD0" w:rsidP="00675BD0">
      <w:pPr>
        <w:jc w:val="both"/>
        <w:rPr>
          <w:rFonts w:ascii="Times New Roman" w:eastAsia="宋体" w:hAnsi="Times New Roman" w:cs="Times New Roman"/>
          <w:color w:val="333333"/>
          <w:kern w:val="0"/>
          <w:sz w:val="21"/>
          <w:szCs w:val="21"/>
          <w14:ligatures w14:val="none"/>
        </w:rPr>
      </w:pPr>
      <w:r w:rsidRPr="00675BD0">
        <w:rPr>
          <w:rFonts w:ascii="Times New Roman" w:hAnsi="Times New Roman" w:cs="Times New Roman" w:hint="eastAsia"/>
          <w:b/>
          <w:bCs/>
          <w:sz w:val="21"/>
          <w:szCs w:val="21"/>
        </w:rPr>
        <w:t xml:space="preserve">Table S1. </w:t>
      </w:r>
      <w:r w:rsidRPr="00CD5356">
        <w:rPr>
          <w:rFonts w:ascii="Times New Roman" w:eastAsia="宋体" w:hAnsi="Times New Roman" w:cs="Times New Roman" w:hint="eastAsia"/>
          <w:color w:val="333333"/>
          <w:kern w:val="0"/>
          <w:sz w:val="21"/>
          <w:szCs w:val="21"/>
          <w14:ligatures w14:val="none"/>
        </w:rPr>
        <w:t xml:space="preserve">Baseline characteristics of </w:t>
      </w:r>
      <w:r>
        <w:rPr>
          <w:rFonts w:ascii="Times New Roman" w:eastAsia="宋体" w:hAnsi="Times New Roman" w:cs="Times New Roman" w:hint="eastAsia"/>
          <w:color w:val="333333"/>
          <w:kern w:val="0"/>
          <w:sz w:val="21"/>
          <w:szCs w:val="21"/>
          <w14:ligatures w14:val="none"/>
        </w:rPr>
        <w:t>cancer survivors</w:t>
      </w:r>
      <w:r w:rsidRPr="00CD5356">
        <w:rPr>
          <w:rFonts w:ascii="Times New Roman" w:eastAsia="宋体" w:hAnsi="Times New Roman" w:cs="Times New Roman" w:hint="eastAsia"/>
          <w:color w:val="333333"/>
          <w:kern w:val="0"/>
          <w:sz w:val="21"/>
          <w:szCs w:val="21"/>
          <w14:ligatures w14:val="none"/>
        </w:rPr>
        <w:t xml:space="preserve"> by </w:t>
      </w:r>
      <w:r>
        <w:rPr>
          <w:rFonts w:ascii="Times New Roman" w:eastAsia="宋体" w:hAnsi="Times New Roman" w:cs="Times New Roman" w:hint="eastAsia"/>
          <w:color w:val="333333"/>
          <w:kern w:val="0"/>
          <w:sz w:val="21"/>
          <w:szCs w:val="21"/>
          <w14:ligatures w14:val="none"/>
        </w:rPr>
        <w:t>causes of mortality</w:t>
      </w:r>
      <w:r w:rsidRPr="00A2094B">
        <w:rPr>
          <w:rFonts w:ascii="Times New Roman" w:eastAsia="宋体" w:hAnsi="Times New Roman" w:cs="Times New Roman"/>
          <w:color w:val="333333"/>
          <w:kern w:val="0"/>
          <w:sz w:val="21"/>
          <w:szCs w:val="21"/>
          <w14:ligatures w14:val="none"/>
        </w:rPr>
        <w:t xml:space="preserve"> </w:t>
      </w:r>
      <w:r w:rsidRPr="00CD5356">
        <w:rPr>
          <w:rFonts w:ascii="Times New Roman" w:eastAsia="宋体" w:hAnsi="Times New Roman" w:cs="Times New Roman" w:hint="eastAsia"/>
          <w:color w:val="333333"/>
          <w:kern w:val="0"/>
          <w:sz w:val="21"/>
          <w:szCs w:val="21"/>
          <w14:ligatures w14:val="none"/>
        </w:rPr>
        <w:t>from</w:t>
      </w:r>
      <w:r>
        <w:rPr>
          <w:rFonts w:ascii="Times New Roman" w:eastAsia="宋体" w:hAnsi="Times New Roman" w:cs="Times New Roman" w:hint="eastAsia"/>
          <w:color w:val="333333"/>
          <w:kern w:val="0"/>
          <w:sz w:val="21"/>
          <w:szCs w:val="21"/>
          <w14:ligatures w14:val="none"/>
        </w:rPr>
        <w:t xml:space="preserve"> NHANES 2007-2018.</w:t>
      </w:r>
    </w:p>
    <w:p w14:paraId="63576040" w14:textId="77777777" w:rsidR="00675BD0" w:rsidRDefault="00675BD0" w:rsidP="00675BD0">
      <w:pPr>
        <w:jc w:val="both"/>
        <w:rPr>
          <w:rFonts w:ascii="Times New Roman" w:hAnsi="Times New Roman" w:cs="Times New Roman"/>
          <w:sz w:val="21"/>
          <w:szCs w:val="21"/>
        </w:rPr>
      </w:pPr>
      <w:r w:rsidRPr="00A21196">
        <w:rPr>
          <w:rFonts w:ascii="Times New Roman" w:hAnsi="Times New Roman" w:cs="Times New Roman" w:hint="eastAsia"/>
          <w:b/>
          <w:bCs/>
          <w:sz w:val="21"/>
          <w:szCs w:val="21"/>
        </w:rPr>
        <w:t>Table S2.</w:t>
      </w:r>
      <w:r>
        <w:rPr>
          <w:rFonts w:ascii="Times New Roman" w:hAnsi="Times New Roman" w:cs="Times New Roman" w:hint="eastAsia"/>
          <w:sz w:val="21"/>
          <w:szCs w:val="21"/>
        </w:rPr>
        <w:t xml:space="preserve"> </w:t>
      </w:r>
      <w:r w:rsidRPr="000F67F0">
        <w:rPr>
          <w:rFonts w:ascii="Times New Roman" w:hAnsi="Times New Roman" w:cs="Times New Roman" w:hint="eastAsia"/>
          <w:sz w:val="21"/>
          <w:szCs w:val="21"/>
        </w:rPr>
        <w:t xml:space="preserve">Sensitivity analysis considering </w:t>
      </w:r>
      <w:r>
        <w:rPr>
          <w:rFonts w:ascii="Times New Roman" w:hAnsi="Times New Roman" w:cs="Times New Roman" w:hint="eastAsia"/>
          <w:sz w:val="21"/>
          <w:szCs w:val="21"/>
        </w:rPr>
        <w:t>the t</w:t>
      </w:r>
      <w:r w:rsidRPr="00781B05">
        <w:rPr>
          <w:rFonts w:ascii="Times New Roman" w:hAnsi="Times New Roman" w:cs="Times New Roman" w:hint="eastAsia"/>
          <w:sz w:val="21"/>
          <w:szCs w:val="21"/>
        </w:rPr>
        <w:t>ime from cancer diagnosis to baseline measurement</w:t>
      </w:r>
      <w:r>
        <w:rPr>
          <w:rFonts w:ascii="Times New Roman" w:hAnsi="Times New Roman" w:cs="Times New Roman" w:hint="eastAsia"/>
          <w:sz w:val="21"/>
          <w:szCs w:val="21"/>
        </w:rPr>
        <w:t>.</w:t>
      </w:r>
    </w:p>
    <w:p w14:paraId="2A1462C6" w14:textId="77777777" w:rsidR="00675BD0" w:rsidRDefault="00675BD0" w:rsidP="00675BD0">
      <w:pPr>
        <w:rPr>
          <w:rFonts w:ascii="Times New Roman" w:hAnsi="Times New Roman" w:cs="Times New Roman"/>
          <w:sz w:val="21"/>
          <w:szCs w:val="21"/>
        </w:rPr>
      </w:pPr>
      <w:r w:rsidRPr="009C2ADD">
        <w:rPr>
          <w:rFonts w:ascii="Times New Roman" w:hAnsi="Times New Roman" w:cs="Times New Roman" w:hint="eastAsia"/>
          <w:b/>
          <w:bCs/>
          <w:sz w:val="21"/>
          <w:szCs w:val="21"/>
        </w:rPr>
        <w:t>Table S3.</w:t>
      </w:r>
      <w:r>
        <w:rPr>
          <w:rFonts w:ascii="Times New Roman" w:hAnsi="Times New Roman" w:cs="Times New Roman" w:hint="eastAsia"/>
          <w:sz w:val="21"/>
          <w:szCs w:val="21"/>
        </w:rPr>
        <w:t xml:space="preserve"> </w:t>
      </w:r>
      <w:r w:rsidRPr="004304D9">
        <w:rPr>
          <w:rFonts w:ascii="Times New Roman" w:hAnsi="Times New Roman" w:cs="Times New Roman" w:hint="eastAsia"/>
          <w:sz w:val="21"/>
          <w:szCs w:val="21"/>
        </w:rPr>
        <w:t xml:space="preserve">Sensitivity </w:t>
      </w:r>
      <w:r>
        <w:rPr>
          <w:rFonts w:ascii="Times New Roman" w:hAnsi="Times New Roman" w:cs="Times New Roman" w:hint="eastAsia"/>
          <w:sz w:val="21"/>
          <w:szCs w:val="21"/>
        </w:rPr>
        <w:t>a</w:t>
      </w:r>
      <w:r w:rsidRPr="004304D9">
        <w:rPr>
          <w:rFonts w:ascii="Times New Roman" w:hAnsi="Times New Roman" w:cs="Times New Roman" w:hint="eastAsia"/>
          <w:sz w:val="21"/>
          <w:szCs w:val="21"/>
        </w:rPr>
        <w:t xml:space="preserve">nalysis </w:t>
      </w:r>
      <w:r>
        <w:rPr>
          <w:rFonts w:ascii="Times New Roman" w:hAnsi="Times New Roman" w:cs="Times New Roman" w:hint="eastAsia"/>
          <w:sz w:val="21"/>
          <w:szCs w:val="21"/>
        </w:rPr>
        <w:t>e</w:t>
      </w:r>
      <w:r w:rsidRPr="004304D9">
        <w:rPr>
          <w:rFonts w:ascii="Times New Roman" w:hAnsi="Times New Roman" w:cs="Times New Roman" w:hint="eastAsia"/>
          <w:sz w:val="21"/>
          <w:szCs w:val="21"/>
        </w:rPr>
        <w:t xml:space="preserve">xcluding </w:t>
      </w:r>
      <w:r>
        <w:rPr>
          <w:rFonts w:ascii="Times New Roman" w:hAnsi="Times New Roman" w:cs="Times New Roman" w:hint="eastAsia"/>
          <w:sz w:val="21"/>
          <w:szCs w:val="21"/>
        </w:rPr>
        <w:t>c</w:t>
      </w:r>
      <w:r w:rsidRPr="004304D9">
        <w:rPr>
          <w:rFonts w:ascii="Times New Roman" w:hAnsi="Times New Roman" w:cs="Times New Roman" w:hint="eastAsia"/>
          <w:sz w:val="21"/>
          <w:szCs w:val="21"/>
        </w:rPr>
        <w:t xml:space="preserve">ancer </w:t>
      </w:r>
      <w:r>
        <w:rPr>
          <w:rFonts w:ascii="Times New Roman" w:hAnsi="Times New Roman" w:cs="Times New Roman" w:hint="eastAsia"/>
          <w:sz w:val="21"/>
          <w:szCs w:val="21"/>
        </w:rPr>
        <w:t>s</w:t>
      </w:r>
      <w:r w:rsidRPr="004304D9">
        <w:rPr>
          <w:rFonts w:ascii="Times New Roman" w:hAnsi="Times New Roman" w:cs="Times New Roman" w:hint="eastAsia"/>
          <w:sz w:val="21"/>
          <w:szCs w:val="21"/>
        </w:rPr>
        <w:t xml:space="preserve">urvivors </w:t>
      </w:r>
      <w:r>
        <w:rPr>
          <w:rFonts w:ascii="Times New Roman" w:hAnsi="Times New Roman" w:cs="Times New Roman" w:hint="eastAsia"/>
          <w:sz w:val="21"/>
          <w:szCs w:val="21"/>
        </w:rPr>
        <w:t>w</w:t>
      </w:r>
      <w:r w:rsidRPr="004304D9">
        <w:rPr>
          <w:rFonts w:ascii="Times New Roman" w:hAnsi="Times New Roman" w:cs="Times New Roman" w:hint="eastAsia"/>
          <w:sz w:val="21"/>
          <w:szCs w:val="21"/>
        </w:rPr>
        <w:t xml:space="preserve">ith </w:t>
      </w:r>
      <w:r>
        <w:rPr>
          <w:rFonts w:ascii="Times New Roman" w:hAnsi="Times New Roman" w:cs="Times New Roman" w:hint="eastAsia"/>
          <w:sz w:val="21"/>
          <w:szCs w:val="21"/>
        </w:rPr>
        <w:t>le</w:t>
      </w:r>
      <w:r w:rsidRPr="004304D9">
        <w:rPr>
          <w:rFonts w:ascii="Times New Roman" w:hAnsi="Times New Roman" w:cs="Times New Roman" w:hint="eastAsia"/>
          <w:sz w:val="21"/>
          <w:szCs w:val="21"/>
        </w:rPr>
        <w:t xml:space="preserve">ss </w:t>
      </w:r>
      <w:r>
        <w:rPr>
          <w:rFonts w:ascii="Times New Roman" w:hAnsi="Times New Roman" w:cs="Times New Roman" w:hint="eastAsia"/>
          <w:sz w:val="21"/>
          <w:szCs w:val="21"/>
        </w:rPr>
        <w:t>t</w:t>
      </w:r>
      <w:r w:rsidRPr="004304D9">
        <w:rPr>
          <w:rFonts w:ascii="Times New Roman" w:hAnsi="Times New Roman" w:cs="Times New Roman" w:hint="eastAsia"/>
          <w:sz w:val="21"/>
          <w:szCs w:val="21"/>
        </w:rPr>
        <w:t xml:space="preserve">han 2 </w:t>
      </w:r>
      <w:r>
        <w:rPr>
          <w:rFonts w:ascii="Times New Roman" w:hAnsi="Times New Roman" w:cs="Times New Roman" w:hint="eastAsia"/>
          <w:sz w:val="21"/>
          <w:szCs w:val="21"/>
        </w:rPr>
        <w:t>y</w:t>
      </w:r>
      <w:r w:rsidRPr="004304D9">
        <w:rPr>
          <w:rFonts w:ascii="Times New Roman" w:hAnsi="Times New Roman" w:cs="Times New Roman" w:hint="eastAsia"/>
          <w:sz w:val="21"/>
          <w:szCs w:val="21"/>
        </w:rPr>
        <w:t xml:space="preserve">ears of </w:t>
      </w:r>
      <w:r>
        <w:rPr>
          <w:rFonts w:ascii="Times New Roman" w:hAnsi="Times New Roman" w:cs="Times New Roman" w:hint="eastAsia"/>
          <w:sz w:val="21"/>
          <w:szCs w:val="21"/>
        </w:rPr>
        <w:t>f</w:t>
      </w:r>
      <w:r w:rsidRPr="004304D9">
        <w:rPr>
          <w:rFonts w:ascii="Times New Roman" w:hAnsi="Times New Roman" w:cs="Times New Roman" w:hint="eastAsia"/>
          <w:sz w:val="21"/>
          <w:szCs w:val="21"/>
        </w:rPr>
        <w:t>ollow-up</w:t>
      </w:r>
      <w:r>
        <w:rPr>
          <w:rFonts w:ascii="Times New Roman" w:hAnsi="Times New Roman" w:cs="Times New Roman" w:hint="eastAsia"/>
          <w:sz w:val="21"/>
          <w:szCs w:val="21"/>
        </w:rPr>
        <w:t xml:space="preserve"> (461 of them were excluded).</w:t>
      </w:r>
    </w:p>
    <w:p w14:paraId="1A342E82" w14:textId="77777777" w:rsidR="00675BD0" w:rsidRDefault="00675BD0" w:rsidP="00675BD0">
      <w:pPr>
        <w:rPr>
          <w:rFonts w:ascii="Times New Roman" w:hAnsi="Times New Roman" w:cs="Times New Roman"/>
          <w:sz w:val="21"/>
          <w:szCs w:val="21"/>
        </w:rPr>
      </w:pPr>
      <w:r w:rsidRPr="00F07F01">
        <w:rPr>
          <w:rFonts w:ascii="Times New Roman" w:hAnsi="Times New Roman" w:cs="Times New Roman" w:hint="eastAsia"/>
          <w:b/>
          <w:bCs/>
          <w:sz w:val="21"/>
          <w:szCs w:val="21"/>
        </w:rPr>
        <w:t>Table S4.</w:t>
      </w:r>
      <w:r>
        <w:rPr>
          <w:rFonts w:ascii="Times New Roman" w:hAnsi="Times New Roman" w:cs="Times New Roman" w:hint="eastAsia"/>
          <w:sz w:val="21"/>
          <w:szCs w:val="21"/>
        </w:rPr>
        <w:t xml:space="preserve"> Sensitivity analysis after excluding those with BMI &lt; 18.5 kg/m2 (50 of them were excluded).</w:t>
      </w:r>
    </w:p>
    <w:p w14:paraId="3845D3EC" w14:textId="77777777" w:rsidR="00675BD0" w:rsidRDefault="00675BD0" w:rsidP="00675BD0">
      <w:pPr>
        <w:rPr>
          <w:rFonts w:ascii="Times New Roman" w:hAnsi="Times New Roman" w:cs="Times New Roman"/>
          <w:sz w:val="21"/>
          <w:szCs w:val="21"/>
        </w:rPr>
      </w:pPr>
      <w:r w:rsidRPr="00F07F01">
        <w:rPr>
          <w:rFonts w:ascii="Times New Roman" w:hAnsi="Times New Roman" w:cs="Times New Roman" w:hint="eastAsia"/>
          <w:b/>
          <w:bCs/>
          <w:sz w:val="21"/>
          <w:szCs w:val="21"/>
        </w:rPr>
        <w:t>Table S</w:t>
      </w:r>
      <w:r>
        <w:rPr>
          <w:rFonts w:ascii="Times New Roman" w:hAnsi="Times New Roman" w:cs="Times New Roman" w:hint="eastAsia"/>
          <w:b/>
          <w:bCs/>
          <w:sz w:val="21"/>
          <w:szCs w:val="21"/>
        </w:rPr>
        <w:t>5</w:t>
      </w:r>
      <w:r w:rsidRPr="00F07F01">
        <w:rPr>
          <w:rFonts w:ascii="Times New Roman" w:hAnsi="Times New Roman" w:cs="Times New Roman" w:hint="eastAsia"/>
          <w:b/>
          <w:bCs/>
          <w:sz w:val="21"/>
          <w:szCs w:val="21"/>
        </w:rPr>
        <w:t>.</w:t>
      </w:r>
      <w:r>
        <w:rPr>
          <w:rFonts w:ascii="Times New Roman" w:hAnsi="Times New Roman" w:cs="Times New Roman" w:hint="eastAsia"/>
          <w:sz w:val="21"/>
          <w:szCs w:val="21"/>
        </w:rPr>
        <w:t xml:space="preserve"> Sensitivity analysis after excluding those with CVD including angina, c</w:t>
      </w:r>
      <w:r w:rsidRPr="00113960">
        <w:rPr>
          <w:rFonts w:ascii="Times New Roman" w:hAnsi="Times New Roman" w:cs="Times New Roman" w:hint="eastAsia"/>
          <w:sz w:val="21"/>
          <w:szCs w:val="21"/>
        </w:rPr>
        <w:t xml:space="preserve">oronary </w:t>
      </w:r>
      <w:r>
        <w:rPr>
          <w:rFonts w:ascii="Times New Roman" w:hAnsi="Times New Roman" w:cs="Times New Roman" w:hint="eastAsia"/>
          <w:sz w:val="21"/>
          <w:szCs w:val="21"/>
        </w:rPr>
        <w:t>h</w:t>
      </w:r>
      <w:r w:rsidRPr="00113960">
        <w:rPr>
          <w:rFonts w:ascii="Times New Roman" w:hAnsi="Times New Roman" w:cs="Times New Roman" w:hint="eastAsia"/>
          <w:sz w:val="21"/>
          <w:szCs w:val="21"/>
        </w:rPr>
        <w:t xml:space="preserve">eart </w:t>
      </w:r>
      <w:r>
        <w:rPr>
          <w:rFonts w:ascii="Times New Roman" w:hAnsi="Times New Roman" w:cs="Times New Roman" w:hint="eastAsia"/>
          <w:sz w:val="21"/>
          <w:szCs w:val="21"/>
        </w:rPr>
        <w:t>d</w:t>
      </w:r>
      <w:r w:rsidRPr="00113960">
        <w:rPr>
          <w:rFonts w:ascii="Times New Roman" w:hAnsi="Times New Roman" w:cs="Times New Roman" w:hint="eastAsia"/>
          <w:sz w:val="21"/>
          <w:szCs w:val="21"/>
        </w:rPr>
        <w:t>isease</w:t>
      </w:r>
      <w:r>
        <w:rPr>
          <w:rFonts w:ascii="Times New Roman" w:hAnsi="Times New Roman" w:cs="Times New Roman" w:hint="eastAsia"/>
          <w:sz w:val="21"/>
          <w:szCs w:val="21"/>
        </w:rPr>
        <w:t>, c</w:t>
      </w:r>
      <w:r w:rsidRPr="00D61C1F">
        <w:rPr>
          <w:rFonts w:ascii="Times New Roman" w:hAnsi="Times New Roman" w:cs="Times New Roman" w:hint="eastAsia"/>
          <w:sz w:val="21"/>
          <w:szCs w:val="21"/>
        </w:rPr>
        <w:t xml:space="preserve">ongestive </w:t>
      </w:r>
      <w:r>
        <w:rPr>
          <w:rFonts w:ascii="Times New Roman" w:hAnsi="Times New Roman" w:cs="Times New Roman" w:hint="eastAsia"/>
          <w:sz w:val="21"/>
          <w:szCs w:val="21"/>
        </w:rPr>
        <w:t>h</w:t>
      </w:r>
      <w:r w:rsidRPr="00D61C1F">
        <w:rPr>
          <w:rFonts w:ascii="Times New Roman" w:hAnsi="Times New Roman" w:cs="Times New Roman" w:hint="eastAsia"/>
          <w:sz w:val="21"/>
          <w:szCs w:val="21"/>
        </w:rPr>
        <w:t xml:space="preserve">eart </w:t>
      </w:r>
      <w:r>
        <w:rPr>
          <w:rFonts w:ascii="Times New Roman" w:hAnsi="Times New Roman" w:cs="Times New Roman" w:hint="eastAsia"/>
          <w:sz w:val="21"/>
          <w:szCs w:val="21"/>
        </w:rPr>
        <w:t>f</w:t>
      </w:r>
      <w:r w:rsidRPr="00D61C1F">
        <w:rPr>
          <w:rFonts w:ascii="Times New Roman" w:hAnsi="Times New Roman" w:cs="Times New Roman" w:hint="eastAsia"/>
          <w:sz w:val="21"/>
          <w:szCs w:val="21"/>
        </w:rPr>
        <w:t>ailure</w:t>
      </w:r>
      <w:r>
        <w:rPr>
          <w:rFonts w:ascii="Times New Roman" w:hAnsi="Times New Roman" w:cs="Times New Roman" w:hint="eastAsia"/>
          <w:sz w:val="21"/>
          <w:szCs w:val="21"/>
        </w:rPr>
        <w:t>, heart attack, and stroke (814 of them were excluded).</w:t>
      </w:r>
    </w:p>
    <w:p w14:paraId="143BAF7D" w14:textId="6F1E63CF" w:rsidR="001559D1" w:rsidRDefault="00675BD0" w:rsidP="00675BD0">
      <w:pPr>
        <w:rPr>
          <w:rFonts w:ascii="Times New Roman" w:hAnsi="Times New Roman" w:cs="Times New Roman"/>
          <w:sz w:val="21"/>
          <w:szCs w:val="21"/>
        </w:rPr>
        <w:sectPr w:rsidR="001559D1" w:rsidSect="00E04A79">
          <w:footerReference w:type="default" r:id="rId7"/>
          <w:pgSz w:w="11906" w:h="16838"/>
          <w:pgMar w:top="1440" w:right="1800" w:bottom="1440" w:left="1800" w:header="851" w:footer="992" w:gutter="0"/>
          <w:cols w:space="425"/>
          <w:docGrid w:type="lines" w:linePitch="312"/>
        </w:sectPr>
      </w:pPr>
      <w:r w:rsidRPr="00B56572">
        <w:rPr>
          <w:rFonts w:ascii="Times New Roman" w:hAnsi="Times New Roman" w:cs="Times New Roman" w:hint="eastAsia"/>
          <w:b/>
          <w:bCs/>
          <w:sz w:val="21"/>
          <w:szCs w:val="21"/>
        </w:rPr>
        <w:t>Table S6.</w:t>
      </w:r>
      <w:r>
        <w:rPr>
          <w:rFonts w:ascii="Times New Roman" w:hAnsi="Times New Roman" w:cs="Times New Roman" w:hint="eastAsia"/>
          <w:sz w:val="21"/>
          <w:szCs w:val="21"/>
        </w:rPr>
        <w:t xml:space="preserve"> </w:t>
      </w:r>
      <w:r w:rsidRPr="00295E54">
        <w:rPr>
          <w:rFonts w:ascii="Times New Roman" w:hAnsi="Times New Roman" w:cs="Times New Roman" w:hint="eastAsia"/>
          <w:sz w:val="21"/>
          <w:szCs w:val="21"/>
        </w:rPr>
        <w:t xml:space="preserve">Sensitivity </w:t>
      </w:r>
      <w:r>
        <w:rPr>
          <w:rFonts w:ascii="Times New Roman" w:hAnsi="Times New Roman" w:cs="Times New Roman" w:hint="eastAsia"/>
          <w:sz w:val="21"/>
          <w:szCs w:val="21"/>
        </w:rPr>
        <w:t>a</w:t>
      </w:r>
      <w:r w:rsidRPr="00295E54">
        <w:rPr>
          <w:rFonts w:ascii="Times New Roman" w:hAnsi="Times New Roman" w:cs="Times New Roman" w:hint="eastAsia"/>
          <w:sz w:val="21"/>
          <w:szCs w:val="21"/>
        </w:rPr>
        <w:t xml:space="preserve">nalysis </w:t>
      </w:r>
      <w:r>
        <w:rPr>
          <w:rFonts w:ascii="Times New Roman" w:hAnsi="Times New Roman" w:cs="Times New Roman" w:hint="eastAsia"/>
          <w:sz w:val="21"/>
          <w:szCs w:val="21"/>
        </w:rPr>
        <w:t>u</w:t>
      </w:r>
      <w:r w:rsidRPr="00295E54">
        <w:rPr>
          <w:rFonts w:ascii="Times New Roman" w:hAnsi="Times New Roman" w:cs="Times New Roman" w:hint="eastAsia"/>
          <w:sz w:val="21"/>
          <w:szCs w:val="21"/>
        </w:rPr>
        <w:t xml:space="preserve">sing Fine-Gray </w:t>
      </w:r>
      <w:r>
        <w:rPr>
          <w:rFonts w:ascii="Times New Roman" w:hAnsi="Times New Roman" w:cs="Times New Roman" w:hint="eastAsia"/>
          <w:sz w:val="21"/>
          <w:szCs w:val="21"/>
        </w:rPr>
        <w:t>c</w:t>
      </w:r>
      <w:r w:rsidRPr="00295E54">
        <w:rPr>
          <w:rFonts w:ascii="Times New Roman" w:hAnsi="Times New Roman" w:cs="Times New Roman" w:hint="eastAsia"/>
          <w:sz w:val="21"/>
          <w:szCs w:val="21"/>
        </w:rPr>
        <w:t xml:space="preserve">ompeting </w:t>
      </w:r>
      <w:r>
        <w:rPr>
          <w:rFonts w:ascii="Times New Roman" w:hAnsi="Times New Roman" w:cs="Times New Roman" w:hint="eastAsia"/>
          <w:sz w:val="21"/>
          <w:szCs w:val="21"/>
        </w:rPr>
        <w:t>r</w:t>
      </w:r>
      <w:r w:rsidRPr="00295E54">
        <w:rPr>
          <w:rFonts w:ascii="Times New Roman" w:hAnsi="Times New Roman" w:cs="Times New Roman" w:hint="eastAsia"/>
          <w:sz w:val="21"/>
          <w:szCs w:val="21"/>
        </w:rPr>
        <w:t xml:space="preserve">isk </w:t>
      </w:r>
      <w:r>
        <w:rPr>
          <w:rFonts w:ascii="Times New Roman" w:hAnsi="Times New Roman" w:cs="Times New Roman" w:hint="eastAsia"/>
          <w:sz w:val="21"/>
          <w:szCs w:val="21"/>
        </w:rPr>
        <w:t>m</w:t>
      </w:r>
      <w:r w:rsidRPr="00295E54">
        <w:rPr>
          <w:rFonts w:ascii="Times New Roman" w:hAnsi="Times New Roman" w:cs="Times New Roman" w:hint="eastAsia"/>
          <w:sz w:val="21"/>
          <w:szCs w:val="21"/>
        </w:rPr>
        <w:t>odels</w:t>
      </w:r>
      <w:r>
        <w:rPr>
          <w:rFonts w:ascii="Times New Roman" w:hAnsi="Times New Roman" w:cs="Times New Roman" w:hint="eastAsia"/>
          <w:sz w:val="21"/>
          <w:szCs w:val="21"/>
        </w:rPr>
        <w:t xml:space="preserve"> on the</w:t>
      </w:r>
      <w:r w:rsidRPr="00295E54">
        <w:rPr>
          <w:rFonts w:ascii="Times New Roman" w:hAnsi="Times New Roman" w:cs="Times New Roman" w:hint="eastAsia"/>
          <w:sz w:val="21"/>
          <w:szCs w:val="21"/>
        </w:rPr>
        <w:t xml:space="preserve"> </w:t>
      </w:r>
      <w:r>
        <w:rPr>
          <w:rFonts w:ascii="Times New Roman" w:hAnsi="Times New Roman" w:cs="Times New Roman" w:hint="eastAsia"/>
          <w:sz w:val="21"/>
          <w:szCs w:val="21"/>
        </w:rPr>
        <w:t>a</w:t>
      </w:r>
      <w:r w:rsidRPr="00295E54">
        <w:rPr>
          <w:rFonts w:ascii="Times New Roman" w:hAnsi="Times New Roman" w:cs="Times New Roman" w:hint="eastAsia"/>
          <w:sz w:val="21"/>
          <w:szCs w:val="21"/>
        </w:rPr>
        <w:t xml:space="preserve">ssociations </w:t>
      </w:r>
      <w:r>
        <w:rPr>
          <w:rFonts w:ascii="Times New Roman" w:hAnsi="Times New Roman" w:cs="Times New Roman" w:hint="eastAsia"/>
          <w:sz w:val="21"/>
          <w:szCs w:val="21"/>
        </w:rPr>
        <w:t>b</w:t>
      </w:r>
      <w:r w:rsidRPr="00295E54">
        <w:rPr>
          <w:rFonts w:ascii="Times New Roman" w:hAnsi="Times New Roman" w:cs="Times New Roman" w:hint="eastAsia"/>
          <w:sz w:val="21"/>
          <w:szCs w:val="21"/>
        </w:rPr>
        <w:t xml:space="preserve">etween PASTBI and </w:t>
      </w:r>
      <w:r>
        <w:rPr>
          <w:rFonts w:ascii="Times New Roman" w:hAnsi="Times New Roman" w:cs="Times New Roman" w:hint="eastAsia"/>
          <w:sz w:val="21"/>
          <w:szCs w:val="21"/>
        </w:rPr>
        <w:t>c</w:t>
      </w:r>
      <w:r w:rsidRPr="00295E54">
        <w:rPr>
          <w:rFonts w:ascii="Times New Roman" w:hAnsi="Times New Roman" w:cs="Times New Roman" w:hint="eastAsia"/>
          <w:sz w:val="21"/>
          <w:szCs w:val="21"/>
        </w:rPr>
        <w:t>ause-</w:t>
      </w:r>
      <w:r>
        <w:rPr>
          <w:rFonts w:ascii="Times New Roman" w:hAnsi="Times New Roman" w:cs="Times New Roman" w:hint="eastAsia"/>
          <w:sz w:val="21"/>
          <w:szCs w:val="21"/>
        </w:rPr>
        <w:t>s</w:t>
      </w:r>
      <w:r w:rsidRPr="00295E54">
        <w:rPr>
          <w:rFonts w:ascii="Times New Roman" w:hAnsi="Times New Roman" w:cs="Times New Roman" w:hint="eastAsia"/>
          <w:sz w:val="21"/>
          <w:szCs w:val="21"/>
        </w:rPr>
        <w:t xml:space="preserve">pecific </w:t>
      </w:r>
      <w:r>
        <w:rPr>
          <w:rFonts w:ascii="Times New Roman" w:hAnsi="Times New Roman" w:cs="Times New Roman" w:hint="eastAsia"/>
          <w:sz w:val="21"/>
          <w:szCs w:val="21"/>
        </w:rPr>
        <w:t>m</w:t>
      </w:r>
      <w:r w:rsidRPr="00295E54">
        <w:rPr>
          <w:rFonts w:ascii="Times New Roman" w:hAnsi="Times New Roman" w:cs="Times New Roman" w:hint="eastAsia"/>
          <w:sz w:val="21"/>
          <w:szCs w:val="21"/>
        </w:rPr>
        <w:t>ortality</w:t>
      </w:r>
      <w:r w:rsidR="001559D1">
        <w:rPr>
          <w:rFonts w:ascii="Times New Roman" w:hAnsi="Times New Roman" w:cs="Times New Roman" w:hint="eastAsia"/>
          <w:sz w:val="21"/>
          <w:szCs w:val="21"/>
        </w:rPr>
        <w:t>.</w:t>
      </w:r>
    </w:p>
    <w:p w14:paraId="1C90072B" w14:textId="7BEA3A61" w:rsidR="00DB2E38" w:rsidRPr="00280A03" w:rsidRDefault="00D5163F" w:rsidP="00C60008">
      <w:pPr>
        <w:pStyle w:val="a9"/>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b/>
          <w:bCs/>
          <w:color w:val="333333"/>
          <w:kern w:val="0"/>
          <w:sz w:val="21"/>
          <w:szCs w:val="21"/>
          <w14:ligatures w14:val="none"/>
        </w:rPr>
        <w:lastRenderedPageBreak/>
        <w:t>Table S1</w:t>
      </w:r>
      <w:r w:rsidR="00280A03" w:rsidRPr="000A0BFC">
        <w:rPr>
          <w:rFonts w:ascii="Times New Roman" w:eastAsia="宋体" w:hAnsi="Times New Roman" w:cs="Times New Roman" w:hint="eastAsia"/>
          <w:b/>
          <w:bCs/>
          <w:color w:val="333333"/>
          <w:kern w:val="0"/>
          <w:sz w:val="21"/>
          <w:szCs w:val="21"/>
          <w14:ligatures w14:val="none"/>
        </w:rPr>
        <w:t xml:space="preserve">. </w:t>
      </w:r>
      <w:r w:rsidR="00280A03" w:rsidRPr="00CD5356">
        <w:rPr>
          <w:rFonts w:ascii="Times New Roman" w:eastAsia="宋体" w:hAnsi="Times New Roman" w:cs="Times New Roman" w:hint="eastAsia"/>
          <w:color w:val="333333"/>
          <w:kern w:val="0"/>
          <w:sz w:val="21"/>
          <w:szCs w:val="21"/>
          <w14:ligatures w14:val="none"/>
        </w:rPr>
        <w:t xml:space="preserve">Baseline characteristics of </w:t>
      </w:r>
      <w:r w:rsidR="00280A03">
        <w:rPr>
          <w:rFonts w:ascii="Times New Roman" w:eastAsia="宋体" w:hAnsi="Times New Roman" w:cs="Times New Roman" w:hint="eastAsia"/>
          <w:color w:val="333333"/>
          <w:kern w:val="0"/>
          <w:sz w:val="21"/>
          <w:szCs w:val="21"/>
          <w14:ligatures w14:val="none"/>
        </w:rPr>
        <w:t>cancer survivors</w:t>
      </w:r>
      <w:r w:rsidR="00280A03" w:rsidRPr="00CD5356">
        <w:rPr>
          <w:rFonts w:ascii="Times New Roman" w:eastAsia="宋体" w:hAnsi="Times New Roman" w:cs="Times New Roman" w:hint="eastAsia"/>
          <w:color w:val="333333"/>
          <w:kern w:val="0"/>
          <w:sz w:val="21"/>
          <w:szCs w:val="21"/>
          <w14:ligatures w14:val="none"/>
        </w:rPr>
        <w:t xml:space="preserve"> by </w:t>
      </w:r>
      <w:r w:rsidR="00C82D61">
        <w:rPr>
          <w:rFonts w:ascii="Times New Roman" w:eastAsia="宋体" w:hAnsi="Times New Roman" w:cs="Times New Roman" w:hint="eastAsia"/>
          <w:color w:val="333333"/>
          <w:kern w:val="0"/>
          <w:sz w:val="21"/>
          <w:szCs w:val="21"/>
          <w14:ligatures w14:val="none"/>
        </w:rPr>
        <w:t xml:space="preserve">causes of </w:t>
      </w:r>
      <w:r w:rsidR="008011BE">
        <w:rPr>
          <w:rFonts w:ascii="Times New Roman" w:eastAsia="宋体" w:hAnsi="Times New Roman" w:cs="Times New Roman" w:hint="eastAsia"/>
          <w:color w:val="333333"/>
          <w:kern w:val="0"/>
          <w:sz w:val="21"/>
          <w:szCs w:val="21"/>
          <w14:ligatures w14:val="none"/>
        </w:rPr>
        <w:t>mortality</w:t>
      </w:r>
      <w:r w:rsidR="00280A03" w:rsidRPr="00A2094B">
        <w:rPr>
          <w:rFonts w:ascii="Times New Roman" w:eastAsia="宋体" w:hAnsi="Times New Roman" w:cs="Times New Roman"/>
          <w:color w:val="333333"/>
          <w:kern w:val="0"/>
          <w:sz w:val="21"/>
          <w:szCs w:val="21"/>
          <w14:ligatures w14:val="none"/>
        </w:rPr>
        <w:t xml:space="preserve"> </w:t>
      </w:r>
      <w:r w:rsidR="00280A03" w:rsidRPr="00CD5356">
        <w:rPr>
          <w:rFonts w:ascii="Times New Roman" w:eastAsia="宋体" w:hAnsi="Times New Roman" w:cs="Times New Roman" w:hint="eastAsia"/>
          <w:color w:val="333333"/>
          <w:kern w:val="0"/>
          <w:sz w:val="21"/>
          <w:szCs w:val="21"/>
          <w14:ligatures w14:val="none"/>
        </w:rPr>
        <w:t>from</w:t>
      </w:r>
      <w:r w:rsidR="00280A03">
        <w:rPr>
          <w:rFonts w:ascii="Times New Roman" w:eastAsia="宋体" w:hAnsi="Times New Roman" w:cs="Times New Roman" w:hint="eastAsia"/>
          <w:color w:val="333333"/>
          <w:kern w:val="0"/>
          <w:sz w:val="21"/>
          <w:szCs w:val="21"/>
          <w14:ligatures w14:val="none"/>
        </w:rPr>
        <w:t xml:space="preserve"> NHANES 2007-2018.</w:t>
      </w:r>
    </w:p>
    <w:tbl>
      <w:tblPr>
        <w:tblW w:w="13467" w:type="dxa"/>
        <w:tblBorders>
          <w:top w:val="outset" w:sz="18" w:space="0" w:color="auto"/>
          <w:left w:val="outset" w:sz="18" w:space="0" w:color="auto"/>
          <w:bottom w:val="outset" w:sz="18" w:space="0" w:color="auto"/>
          <w:right w:val="outset" w:sz="18"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843"/>
        <w:gridCol w:w="1134"/>
        <w:gridCol w:w="1418"/>
        <w:gridCol w:w="1134"/>
        <w:gridCol w:w="1134"/>
        <w:gridCol w:w="1275"/>
        <w:gridCol w:w="1276"/>
        <w:gridCol w:w="992"/>
        <w:gridCol w:w="1276"/>
        <w:gridCol w:w="1276"/>
        <w:gridCol w:w="709"/>
      </w:tblGrid>
      <w:tr w:rsidR="004444D3" w:rsidRPr="00505C3E" w14:paraId="47FE8B61" w14:textId="77777777" w:rsidTr="00FB3FB6">
        <w:tc>
          <w:tcPr>
            <w:tcW w:w="1843" w:type="dxa"/>
            <w:vMerge w:val="restart"/>
            <w:tcBorders>
              <w:top w:val="thinThickSmallGap" w:sz="12" w:space="0" w:color="auto"/>
              <w:left w:val="nil"/>
              <w:right w:val="nil"/>
            </w:tcBorders>
            <w:shd w:val="clear" w:color="auto" w:fill="FFFFFF"/>
            <w:tcMar>
              <w:top w:w="0" w:type="dxa"/>
              <w:left w:w="75" w:type="dxa"/>
              <w:bottom w:w="0" w:type="dxa"/>
              <w:right w:w="75" w:type="dxa"/>
            </w:tcMar>
            <w:vAlign w:val="center"/>
            <w:hideMark/>
          </w:tcPr>
          <w:p w14:paraId="5C6FBFFB" w14:textId="4D5391A4" w:rsidR="004444D3" w:rsidRPr="00142053" w:rsidRDefault="004444D3" w:rsidP="004224CB">
            <w:pPr>
              <w:spacing w:after="0" w:line="240" w:lineRule="auto"/>
              <w:rPr>
                <w:rFonts w:ascii="Times New Roman" w:eastAsia="宋体" w:hAnsi="Times New Roman" w:cs="Times New Roman"/>
                <w:kern w:val="0"/>
                <w:sz w:val="21"/>
                <w:szCs w:val="21"/>
                <w14:ligatures w14:val="none"/>
              </w:rPr>
            </w:pPr>
          </w:p>
        </w:tc>
        <w:tc>
          <w:tcPr>
            <w:tcW w:w="1134" w:type="dxa"/>
            <w:vMerge w:val="restart"/>
            <w:tcBorders>
              <w:top w:val="thinThickSmallGap" w:sz="12" w:space="0" w:color="auto"/>
              <w:left w:val="nil"/>
              <w:right w:val="nil"/>
            </w:tcBorders>
            <w:shd w:val="clear" w:color="auto" w:fill="FFFFFF"/>
          </w:tcPr>
          <w:p w14:paraId="4624E556" w14:textId="77777777" w:rsidR="004444D3" w:rsidRPr="00505C3E"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r w:rsidRPr="00505C3E">
              <w:rPr>
                <w:rFonts w:ascii="Times New Roman" w:eastAsia="宋体" w:hAnsi="Times New Roman" w:cs="Times New Roman"/>
                <w:b/>
                <w:bCs/>
                <w:color w:val="333333"/>
                <w:kern w:val="0"/>
                <w:sz w:val="21"/>
                <w:szCs w:val="21"/>
                <w14:ligatures w14:val="none"/>
              </w:rPr>
              <w:t>Total</w:t>
            </w:r>
          </w:p>
          <w:p w14:paraId="107EF654" w14:textId="77777777" w:rsidR="004444D3" w:rsidRPr="00505C3E" w:rsidRDefault="004444D3" w:rsidP="00505C3E">
            <w:pPr>
              <w:spacing w:after="0" w:line="240" w:lineRule="auto"/>
              <w:jc w:val="center"/>
              <w:rPr>
                <w:rFonts w:ascii="Times New Roman" w:eastAsia="宋体" w:hAnsi="Times New Roman" w:cs="Times New Roman"/>
                <w:b/>
                <w:bCs/>
                <w:color w:val="333333"/>
                <w:kern w:val="0"/>
                <w:sz w:val="21"/>
                <w:szCs w:val="21"/>
                <w14:ligatures w14:val="none"/>
              </w:rPr>
            </w:pPr>
            <w:r>
              <w:rPr>
                <w:rFonts w:ascii="Times New Roman" w:eastAsia="宋体" w:hAnsi="Times New Roman" w:cs="Times New Roman" w:hint="eastAsia"/>
                <w:b/>
                <w:bCs/>
                <w:color w:val="333333"/>
                <w:kern w:val="0"/>
                <w:sz w:val="21"/>
                <w:szCs w:val="21"/>
                <w14:ligatures w14:val="none"/>
              </w:rPr>
              <w:t>(</w:t>
            </w:r>
            <w:r w:rsidRPr="00505C3E">
              <w:rPr>
                <w:rFonts w:ascii="Times New Roman" w:eastAsia="宋体" w:hAnsi="Times New Roman" w:cs="Times New Roman"/>
                <w:b/>
                <w:bCs/>
                <w:color w:val="333333"/>
                <w:kern w:val="0"/>
                <w:sz w:val="21"/>
                <w:szCs w:val="21"/>
                <w14:ligatures w14:val="none"/>
              </w:rPr>
              <w:t xml:space="preserve">N = </w:t>
            </w:r>
            <w:r w:rsidRPr="005071BE">
              <w:rPr>
                <w:rFonts w:ascii="Times New Roman" w:eastAsia="宋体" w:hAnsi="Times New Roman" w:cs="Times New Roman"/>
                <w:b/>
                <w:bCs/>
                <w:color w:val="333333"/>
                <w:kern w:val="0"/>
                <w:sz w:val="21"/>
                <w:szCs w:val="21"/>
                <w14:ligatures w14:val="none"/>
              </w:rPr>
              <w:t>3334</w:t>
            </w:r>
            <w:r>
              <w:rPr>
                <w:rFonts w:ascii="Times New Roman" w:eastAsia="宋体" w:hAnsi="Times New Roman" w:cs="Times New Roman" w:hint="eastAsia"/>
                <w:b/>
                <w:bCs/>
                <w:color w:val="333333"/>
                <w:kern w:val="0"/>
                <w:sz w:val="21"/>
                <w:szCs w:val="21"/>
                <w14:ligatures w14:val="none"/>
              </w:rPr>
              <w:t>)</w:t>
            </w:r>
          </w:p>
        </w:tc>
        <w:tc>
          <w:tcPr>
            <w:tcW w:w="3686" w:type="dxa"/>
            <w:gridSpan w:val="3"/>
            <w:tcBorders>
              <w:top w:val="thinThickSmallGap" w:sz="12" w:space="0" w:color="auto"/>
              <w:left w:val="nil"/>
              <w:bottom w:val="single" w:sz="8" w:space="0" w:color="auto"/>
              <w:right w:val="nil"/>
            </w:tcBorders>
            <w:shd w:val="clear" w:color="auto" w:fill="FFFFFF"/>
          </w:tcPr>
          <w:p w14:paraId="71BC9F12" w14:textId="77777777" w:rsidR="004444D3" w:rsidRPr="00505C3E"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r w:rsidRPr="00505C3E">
              <w:rPr>
                <w:rFonts w:ascii="Times New Roman" w:eastAsia="宋体" w:hAnsi="Times New Roman" w:cs="Times New Roman"/>
                <w:b/>
                <w:bCs/>
                <w:color w:val="333333"/>
                <w:kern w:val="0"/>
                <w:sz w:val="21"/>
                <w:szCs w:val="21"/>
                <w14:ligatures w14:val="none"/>
              </w:rPr>
              <w:t>All-cause</w:t>
            </w:r>
          </w:p>
        </w:tc>
        <w:tc>
          <w:tcPr>
            <w:tcW w:w="3543" w:type="dxa"/>
            <w:gridSpan w:val="3"/>
            <w:tcBorders>
              <w:top w:val="thinThickSmallGap" w:sz="12" w:space="0" w:color="auto"/>
              <w:left w:val="nil"/>
              <w:bottom w:val="single" w:sz="8" w:space="0" w:color="auto"/>
              <w:right w:val="nil"/>
            </w:tcBorders>
            <w:shd w:val="clear" w:color="auto" w:fill="FFFFFF"/>
          </w:tcPr>
          <w:p w14:paraId="6C2F7C55" w14:textId="77777777" w:rsidR="004444D3" w:rsidRPr="00505C3E"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r w:rsidRPr="00505C3E">
              <w:rPr>
                <w:rFonts w:ascii="Times New Roman" w:eastAsia="宋体" w:hAnsi="Times New Roman" w:cs="Times New Roman"/>
                <w:b/>
                <w:bCs/>
                <w:color w:val="333333"/>
                <w:kern w:val="0"/>
                <w:sz w:val="21"/>
                <w:szCs w:val="21"/>
                <w14:ligatures w14:val="none"/>
              </w:rPr>
              <w:t>Cardiovascular</w:t>
            </w:r>
          </w:p>
        </w:tc>
        <w:tc>
          <w:tcPr>
            <w:tcW w:w="3261" w:type="dxa"/>
            <w:gridSpan w:val="3"/>
            <w:tcBorders>
              <w:top w:val="thinThickSmallGap" w:sz="12" w:space="0" w:color="auto"/>
              <w:left w:val="nil"/>
              <w:bottom w:val="single" w:sz="8" w:space="0" w:color="auto"/>
              <w:right w:val="nil"/>
            </w:tcBorders>
            <w:shd w:val="clear" w:color="auto" w:fill="FFFFFF"/>
          </w:tcPr>
          <w:p w14:paraId="74C1C063" w14:textId="77777777" w:rsidR="004444D3" w:rsidRPr="00505C3E"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r w:rsidRPr="00505C3E">
              <w:rPr>
                <w:rFonts w:ascii="Times New Roman" w:eastAsia="宋体" w:hAnsi="Times New Roman" w:cs="Times New Roman"/>
                <w:b/>
                <w:bCs/>
                <w:color w:val="333333"/>
                <w:kern w:val="0"/>
                <w:sz w:val="21"/>
                <w:szCs w:val="21"/>
                <w14:ligatures w14:val="none"/>
              </w:rPr>
              <w:t>Malignant neoplasms</w:t>
            </w:r>
          </w:p>
        </w:tc>
      </w:tr>
      <w:tr w:rsidR="00AE6E86" w:rsidRPr="00505C3E" w14:paraId="3F2B75EC" w14:textId="77777777" w:rsidTr="00FB3FB6">
        <w:tc>
          <w:tcPr>
            <w:tcW w:w="1843" w:type="dxa"/>
            <w:vMerge/>
            <w:tcBorders>
              <w:left w:val="nil"/>
              <w:bottom w:val="single" w:sz="8" w:space="0" w:color="auto"/>
              <w:right w:val="nil"/>
            </w:tcBorders>
            <w:shd w:val="clear" w:color="auto" w:fill="FFFFFF"/>
            <w:tcMar>
              <w:top w:w="0" w:type="dxa"/>
              <w:left w:w="75" w:type="dxa"/>
              <w:bottom w:w="0" w:type="dxa"/>
              <w:right w:w="75" w:type="dxa"/>
            </w:tcMar>
            <w:vAlign w:val="center"/>
            <w:hideMark/>
          </w:tcPr>
          <w:p w14:paraId="0B35D3FF" w14:textId="52906033" w:rsidR="004444D3" w:rsidRPr="004444D3" w:rsidRDefault="004444D3" w:rsidP="004224CB">
            <w:pPr>
              <w:widowControl/>
              <w:spacing w:after="0" w:line="240" w:lineRule="auto"/>
              <w:rPr>
                <w:rFonts w:ascii="Times New Roman" w:hAnsi="Times New Roman" w:cs="Times New Roman"/>
                <w:kern w:val="0"/>
                <w:sz w:val="21"/>
                <w:szCs w:val="21"/>
                <w14:ligatures w14:val="none"/>
              </w:rPr>
            </w:pPr>
          </w:p>
        </w:tc>
        <w:tc>
          <w:tcPr>
            <w:tcW w:w="1134" w:type="dxa"/>
            <w:vMerge/>
            <w:tcBorders>
              <w:left w:val="nil"/>
              <w:bottom w:val="single" w:sz="8" w:space="0" w:color="auto"/>
              <w:right w:val="nil"/>
            </w:tcBorders>
            <w:shd w:val="clear" w:color="auto" w:fill="FFFFFF"/>
            <w:vAlign w:val="center"/>
          </w:tcPr>
          <w:p w14:paraId="2B128341" w14:textId="77777777" w:rsidR="004444D3" w:rsidRPr="005071BE"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p>
        </w:tc>
        <w:tc>
          <w:tcPr>
            <w:tcW w:w="1418" w:type="dxa"/>
            <w:tcBorders>
              <w:top w:val="single" w:sz="8" w:space="0" w:color="auto"/>
              <w:left w:val="nil"/>
              <w:bottom w:val="single" w:sz="8" w:space="0" w:color="auto"/>
              <w:right w:val="nil"/>
            </w:tcBorders>
            <w:shd w:val="clear" w:color="auto" w:fill="FFFFFF"/>
            <w:vAlign w:val="center"/>
          </w:tcPr>
          <w:p w14:paraId="00420F23" w14:textId="77777777" w:rsidR="004444D3" w:rsidRPr="00505C3E"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r w:rsidRPr="00505C3E">
              <w:rPr>
                <w:rFonts w:ascii="Times New Roman" w:eastAsia="宋体" w:hAnsi="Times New Roman" w:cs="Times New Roman"/>
                <w:b/>
                <w:bCs/>
                <w:color w:val="333333"/>
                <w:kern w:val="0"/>
                <w:sz w:val="21"/>
                <w:szCs w:val="21"/>
                <w14:ligatures w14:val="none"/>
              </w:rPr>
              <w:t>Yes</w:t>
            </w:r>
          </w:p>
          <w:p w14:paraId="014B5FE0" w14:textId="77777777" w:rsidR="004444D3" w:rsidRPr="005071BE"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r w:rsidRPr="00505C3E">
              <w:rPr>
                <w:rFonts w:ascii="Times New Roman" w:eastAsia="宋体" w:hAnsi="Times New Roman" w:cs="Times New Roman"/>
                <w:b/>
                <w:bCs/>
                <w:color w:val="333333"/>
                <w:kern w:val="0"/>
                <w:sz w:val="21"/>
                <w:szCs w:val="21"/>
                <w14:ligatures w14:val="none"/>
              </w:rPr>
              <w:t xml:space="preserve">(N = </w:t>
            </w:r>
            <w:r w:rsidRPr="00373E9E">
              <w:rPr>
                <w:rFonts w:ascii="Times New Roman" w:eastAsia="宋体" w:hAnsi="Times New Roman" w:cs="Times New Roman"/>
                <w:b/>
                <w:bCs/>
                <w:color w:val="333333"/>
                <w:kern w:val="0"/>
                <w:sz w:val="21"/>
                <w:szCs w:val="21"/>
                <w14:ligatures w14:val="none"/>
              </w:rPr>
              <w:t>849</w:t>
            </w:r>
            <w:r w:rsidRPr="00505C3E">
              <w:rPr>
                <w:rFonts w:ascii="Times New Roman" w:eastAsia="宋体" w:hAnsi="Times New Roman" w:cs="Times New Roman"/>
                <w:b/>
                <w:bCs/>
                <w:color w:val="333333"/>
                <w:kern w:val="0"/>
                <w:sz w:val="21"/>
                <w:szCs w:val="21"/>
                <w14:ligatures w14:val="none"/>
              </w:rPr>
              <w:t>)</w:t>
            </w:r>
          </w:p>
        </w:tc>
        <w:tc>
          <w:tcPr>
            <w:tcW w:w="1134" w:type="dxa"/>
            <w:tcBorders>
              <w:top w:val="single" w:sz="8" w:space="0" w:color="auto"/>
              <w:left w:val="nil"/>
              <w:bottom w:val="single" w:sz="8" w:space="0" w:color="auto"/>
              <w:right w:val="nil"/>
            </w:tcBorders>
            <w:shd w:val="clear" w:color="auto" w:fill="FFFFFF"/>
            <w:vAlign w:val="center"/>
          </w:tcPr>
          <w:p w14:paraId="43A9C3A8" w14:textId="77777777" w:rsidR="004444D3" w:rsidRPr="00505C3E"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r w:rsidRPr="00505C3E">
              <w:rPr>
                <w:rFonts w:ascii="Times New Roman" w:eastAsia="宋体" w:hAnsi="Times New Roman" w:cs="Times New Roman"/>
                <w:b/>
                <w:bCs/>
                <w:color w:val="333333"/>
                <w:kern w:val="0"/>
                <w:sz w:val="21"/>
                <w:szCs w:val="21"/>
                <w14:ligatures w14:val="none"/>
              </w:rPr>
              <w:t>No</w:t>
            </w:r>
          </w:p>
          <w:p w14:paraId="62C3DD7B" w14:textId="77777777" w:rsidR="004444D3" w:rsidRPr="005071BE"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r w:rsidRPr="00505C3E">
              <w:rPr>
                <w:rFonts w:ascii="Times New Roman" w:eastAsia="宋体" w:hAnsi="Times New Roman" w:cs="Times New Roman"/>
                <w:b/>
                <w:bCs/>
                <w:color w:val="333333"/>
                <w:kern w:val="0"/>
                <w:sz w:val="21"/>
                <w:szCs w:val="21"/>
                <w14:ligatures w14:val="none"/>
              </w:rPr>
              <w:t xml:space="preserve">(N = </w:t>
            </w:r>
            <w:r w:rsidRPr="00373E9E">
              <w:rPr>
                <w:rFonts w:ascii="Times New Roman" w:eastAsia="宋体" w:hAnsi="Times New Roman" w:cs="Times New Roman"/>
                <w:b/>
                <w:bCs/>
                <w:color w:val="333333"/>
                <w:kern w:val="0"/>
                <w:sz w:val="21"/>
                <w:szCs w:val="21"/>
                <w14:ligatures w14:val="none"/>
              </w:rPr>
              <w:t>2485</w:t>
            </w:r>
            <w:r w:rsidRPr="00505C3E">
              <w:rPr>
                <w:rFonts w:ascii="Times New Roman" w:eastAsia="宋体" w:hAnsi="Times New Roman" w:cs="Times New Roman"/>
                <w:b/>
                <w:bCs/>
                <w:color w:val="333333"/>
                <w:kern w:val="0"/>
                <w:sz w:val="21"/>
                <w:szCs w:val="21"/>
                <w14:ligatures w14:val="none"/>
              </w:rPr>
              <w:t>)</w:t>
            </w:r>
          </w:p>
        </w:tc>
        <w:tc>
          <w:tcPr>
            <w:tcW w:w="1134" w:type="dxa"/>
            <w:tcBorders>
              <w:top w:val="single" w:sz="8" w:space="0" w:color="auto"/>
              <w:left w:val="nil"/>
              <w:bottom w:val="single" w:sz="8" w:space="0" w:color="auto"/>
              <w:right w:val="nil"/>
            </w:tcBorders>
            <w:shd w:val="clear" w:color="auto" w:fill="FFFFFF"/>
          </w:tcPr>
          <w:p w14:paraId="0F14A7DB" w14:textId="1CDB1490" w:rsidR="004444D3" w:rsidRPr="00505C3E"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r w:rsidRPr="00F65562">
              <w:rPr>
                <w:rFonts w:ascii="Times New Roman" w:eastAsia="宋体" w:hAnsi="Times New Roman" w:cs="Times New Roman"/>
                <w:b/>
                <w:bCs/>
                <w:i/>
                <w:iCs/>
                <w:color w:val="333333"/>
                <w:kern w:val="0"/>
                <w:sz w:val="21"/>
                <w:szCs w:val="21"/>
                <w14:ligatures w14:val="none"/>
              </w:rPr>
              <w:t>P</w:t>
            </w:r>
            <w:r w:rsidR="00AC1622">
              <w:rPr>
                <w:rFonts w:ascii="Times New Roman" w:eastAsia="宋体" w:hAnsi="Times New Roman" w:cs="Times New Roman" w:hint="eastAsia"/>
                <w:b/>
                <w:bCs/>
                <w:color w:val="333333"/>
                <w:kern w:val="0"/>
                <w:sz w:val="21"/>
                <w:szCs w:val="21"/>
                <w14:ligatures w14:val="none"/>
              </w:rPr>
              <w:t>-</w:t>
            </w:r>
            <w:r w:rsidRPr="00505C3E">
              <w:rPr>
                <w:rFonts w:ascii="Times New Roman" w:eastAsia="宋体" w:hAnsi="Times New Roman" w:cs="Times New Roman"/>
                <w:b/>
                <w:bCs/>
                <w:color w:val="333333"/>
                <w:kern w:val="0"/>
                <w:sz w:val="21"/>
                <w:szCs w:val="21"/>
                <w14:ligatures w14:val="none"/>
              </w:rPr>
              <w:t>value</w:t>
            </w:r>
          </w:p>
        </w:tc>
        <w:tc>
          <w:tcPr>
            <w:tcW w:w="1275" w:type="dxa"/>
            <w:tcBorders>
              <w:top w:val="single" w:sz="8" w:space="0" w:color="auto"/>
              <w:left w:val="nil"/>
              <w:bottom w:val="single" w:sz="8" w:space="0" w:color="auto"/>
              <w:right w:val="nil"/>
            </w:tcBorders>
            <w:shd w:val="clear" w:color="auto" w:fill="FFFFFF"/>
          </w:tcPr>
          <w:p w14:paraId="26782CD0" w14:textId="77777777" w:rsidR="004444D3" w:rsidRPr="00505C3E"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r w:rsidRPr="00505C3E">
              <w:rPr>
                <w:rFonts w:ascii="Times New Roman" w:eastAsia="宋体" w:hAnsi="Times New Roman" w:cs="Times New Roman"/>
                <w:b/>
                <w:bCs/>
                <w:color w:val="333333"/>
                <w:kern w:val="0"/>
                <w:sz w:val="21"/>
                <w:szCs w:val="21"/>
                <w14:ligatures w14:val="none"/>
              </w:rPr>
              <w:t>Yes</w:t>
            </w:r>
          </w:p>
          <w:p w14:paraId="6B5C0080" w14:textId="77777777" w:rsidR="004444D3" w:rsidRPr="00505C3E"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r w:rsidRPr="00505C3E">
              <w:rPr>
                <w:rFonts w:ascii="Times New Roman" w:eastAsia="宋体" w:hAnsi="Times New Roman" w:cs="Times New Roman"/>
                <w:b/>
                <w:bCs/>
                <w:color w:val="333333"/>
                <w:kern w:val="0"/>
                <w:sz w:val="21"/>
                <w:szCs w:val="21"/>
                <w14:ligatures w14:val="none"/>
              </w:rPr>
              <w:t xml:space="preserve">(N = </w:t>
            </w:r>
            <w:r w:rsidRPr="005071BE">
              <w:rPr>
                <w:rFonts w:ascii="Times New Roman" w:eastAsia="宋体" w:hAnsi="Times New Roman" w:cs="Times New Roman"/>
                <w:b/>
                <w:bCs/>
                <w:color w:val="333333"/>
                <w:kern w:val="0"/>
                <w:sz w:val="21"/>
                <w:szCs w:val="21"/>
                <w14:ligatures w14:val="none"/>
              </w:rPr>
              <w:t>183</w:t>
            </w:r>
            <w:r w:rsidRPr="00505C3E">
              <w:rPr>
                <w:rFonts w:ascii="Times New Roman" w:eastAsia="宋体" w:hAnsi="Times New Roman" w:cs="Times New Roman"/>
                <w:b/>
                <w:bCs/>
                <w:color w:val="333333"/>
                <w:kern w:val="0"/>
                <w:sz w:val="21"/>
                <w:szCs w:val="21"/>
                <w14:ligatures w14:val="none"/>
              </w:rPr>
              <w:t>)</w:t>
            </w:r>
          </w:p>
        </w:tc>
        <w:tc>
          <w:tcPr>
            <w:tcW w:w="1276" w:type="dxa"/>
            <w:tcBorders>
              <w:top w:val="single" w:sz="8" w:space="0" w:color="auto"/>
              <w:left w:val="nil"/>
              <w:bottom w:val="single" w:sz="8" w:space="0" w:color="auto"/>
              <w:right w:val="nil"/>
            </w:tcBorders>
            <w:shd w:val="clear" w:color="auto" w:fill="FFFFFF"/>
          </w:tcPr>
          <w:p w14:paraId="438C1FA4" w14:textId="77777777" w:rsidR="004444D3" w:rsidRPr="00505C3E"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r w:rsidRPr="00505C3E">
              <w:rPr>
                <w:rFonts w:ascii="Times New Roman" w:eastAsia="宋体" w:hAnsi="Times New Roman" w:cs="Times New Roman"/>
                <w:b/>
                <w:bCs/>
                <w:color w:val="333333"/>
                <w:kern w:val="0"/>
                <w:sz w:val="21"/>
                <w:szCs w:val="21"/>
                <w14:ligatures w14:val="none"/>
              </w:rPr>
              <w:t>No</w:t>
            </w:r>
          </w:p>
          <w:p w14:paraId="71A6BB34" w14:textId="77777777" w:rsidR="004444D3" w:rsidRPr="00505C3E"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r w:rsidRPr="005071BE">
              <w:rPr>
                <w:rFonts w:ascii="Times New Roman" w:eastAsia="宋体" w:hAnsi="Times New Roman" w:cs="Times New Roman"/>
                <w:b/>
                <w:bCs/>
                <w:color w:val="333333"/>
                <w:kern w:val="0"/>
                <w:sz w:val="21"/>
                <w:szCs w:val="21"/>
                <w14:ligatures w14:val="none"/>
              </w:rPr>
              <w:t>(</w:t>
            </w:r>
            <w:r w:rsidRPr="00505C3E">
              <w:rPr>
                <w:rFonts w:ascii="Times New Roman" w:eastAsia="宋体" w:hAnsi="Times New Roman" w:cs="Times New Roman"/>
                <w:b/>
                <w:bCs/>
                <w:color w:val="333333"/>
                <w:kern w:val="0"/>
                <w:sz w:val="21"/>
                <w:szCs w:val="21"/>
                <w14:ligatures w14:val="none"/>
              </w:rPr>
              <w:t xml:space="preserve">N = </w:t>
            </w:r>
            <w:r w:rsidRPr="005071BE">
              <w:rPr>
                <w:rFonts w:ascii="Times New Roman" w:eastAsia="宋体" w:hAnsi="Times New Roman" w:cs="Times New Roman"/>
                <w:b/>
                <w:bCs/>
                <w:color w:val="333333"/>
                <w:kern w:val="0"/>
                <w:sz w:val="21"/>
                <w:szCs w:val="21"/>
                <w14:ligatures w14:val="none"/>
              </w:rPr>
              <w:t>3151)</w:t>
            </w:r>
          </w:p>
        </w:tc>
        <w:tc>
          <w:tcPr>
            <w:tcW w:w="992" w:type="dxa"/>
            <w:tcBorders>
              <w:top w:val="single" w:sz="8" w:space="0" w:color="auto"/>
              <w:left w:val="nil"/>
              <w:bottom w:val="single" w:sz="8" w:space="0" w:color="auto"/>
              <w:right w:val="nil"/>
            </w:tcBorders>
            <w:shd w:val="clear" w:color="auto" w:fill="FFFFFF"/>
          </w:tcPr>
          <w:p w14:paraId="2468B7EC" w14:textId="62A9EB1E" w:rsidR="004444D3" w:rsidRPr="00505C3E"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r w:rsidRPr="00F65562">
              <w:rPr>
                <w:rFonts w:ascii="Times New Roman" w:eastAsia="宋体" w:hAnsi="Times New Roman" w:cs="Times New Roman"/>
                <w:b/>
                <w:bCs/>
                <w:i/>
                <w:iCs/>
                <w:color w:val="333333"/>
                <w:kern w:val="0"/>
                <w:sz w:val="21"/>
                <w:szCs w:val="21"/>
                <w14:ligatures w14:val="none"/>
              </w:rPr>
              <w:t>P</w:t>
            </w:r>
            <w:r w:rsidR="00AC1622">
              <w:rPr>
                <w:rFonts w:ascii="Times New Roman" w:eastAsia="宋体" w:hAnsi="Times New Roman" w:cs="Times New Roman" w:hint="eastAsia"/>
                <w:b/>
                <w:bCs/>
                <w:color w:val="333333"/>
                <w:kern w:val="0"/>
                <w:sz w:val="21"/>
                <w:szCs w:val="21"/>
                <w14:ligatures w14:val="none"/>
              </w:rPr>
              <w:t>-</w:t>
            </w:r>
            <w:r w:rsidRPr="00505C3E">
              <w:rPr>
                <w:rFonts w:ascii="Times New Roman" w:eastAsia="宋体" w:hAnsi="Times New Roman" w:cs="Times New Roman"/>
                <w:b/>
                <w:bCs/>
                <w:color w:val="333333"/>
                <w:kern w:val="0"/>
                <w:sz w:val="21"/>
                <w:szCs w:val="21"/>
                <w14:ligatures w14:val="none"/>
              </w:rPr>
              <w:t>value</w:t>
            </w:r>
          </w:p>
        </w:tc>
        <w:tc>
          <w:tcPr>
            <w:tcW w:w="1276" w:type="dxa"/>
            <w:tcBorders>
              <w:top w:val="single" w:sz="8" w:space="0" w:color="auto"/>
              <w:left w:val="nil"/>
              <w:bottom w:val="single" w:sz="8" w:space="0" w:color="auto"/>
              <w:right w:val="nil"/>
            </w:tcBorders>
            <w:shd w:val="clear" w:color="auto" w:fill="FFFFFF"/>
            <w:vAlign w:val="center"/>
          </w:tcPr>
          <w:p w14:paraId="6064A04A" w14:textId="77777777" w:rsidR="004444D3" w:rsidRPr="00505C3E"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r w:rsidRPr="00505C3E">
              <w:rPr>
                <w:rFonts w:ascii="Times New Roman" w:eastAsia="宋体" w:hAnsi="Times New Roman" w:cs="Times New Roman"/>
                <w:b/>
                <w:bCs/>
                <w:color w:val="333333"/>
                <w:kern w:val="0"/>
                <w:sz w:val="21"/>
                <w:szCs w:val="21"/>
                <w14:ligatures w14:val="none"/>
              </w:rPr>
              <w:t>Yes</w:t>
            </w:r>
          </w:p>
          <w:p w14:paraId="0F6622A2" w14:textId="77777777" w:rsidR="004444D3" w:rsidRPr="00142053"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r w:rsidRPr="00505C3E">
              <w:rPr>
                <w:rFonts w:ascii="Times New Roman" w:eastAsia="宋体" w:hAnsi="Times New Roman" w:cs="Times New Roman"/>
                <w:b/>
                <w:bCs/>
                <w:color w:val="333333"/>
                <w:kern w:val="0"/>
                <w:sz w:val="21"/>
                <w:szCs w:val="21"/>
                <w14:ligatures w14:val="none"/>
              </w:rPr>
              <w:t xml:space="preserve">(N = </w:t>
            </w:r>
            <w:r w:rsidRPr="00142053">
              <w:rPr>
                <w:rFonts w:ascii="Times New Roman" w:eastAsia="宋体" w:hAnsi="Times New Roman" w:cs="Times New Roman"/>
                <w:b/>
                <w:bCs/>
                <w:color w:val="333333"/>
                <w:kern w:val="0"/>
                <w:sz w:val="21"/>
                <w:szCs w:val="21"/>
                <w14:ligatures w14:val="none"/>
              </w:rPr>
              <w:t>297</w:t>
            </w:r>
            <w:r w:rsidRPr="00505C3E">
              <w:rPr>
                <w:rFonts w:ascii="Times New Roman" w:eastAsia="宋体" w:hAnsi="Times New Roman" w:cs="Times New Roman"/>
                <w:b/>
                <w:bCs/>
                <w:color w:val="333333"/>
                <w:kern w:val="0"/>
                <w:sz w:val="21"/>
                <w:szCs w:val="21"/>
                <w14:ligatures w14:val="none"/>
              </w:rPr>
              <w:t>)</w:t>
            </w:r>
          </w:p>
        </w:tc>
        <w:tc>
          <w:tcPr>
            <w:tcW w:w="1276" w:type="dxa"/>
            <w:tcBorders>
              <w:top w:val="single" w:sz="8" w:space="0" w:color="auto"/>
              <w:left w:val="nil"/>
              <w:bottom w:val="single" w:sz="8" w:space="0" w:color="auto"/>
              <w:right w:val="nil"/>
            </w:tcBorders>
            <w:shd w:val="clear" w:color="auto" w:fill="FFFFFF"/>
            <w:tcMar>
              <w:top w:w="0" w:type="dxa"/>
              <w:left w:w="75" w:type="dxa"/>
              <w:bottom w:w="0" w:type="dxa"/>
              <w:right w:w="75" w:type="dxa"/>
            </w:tcMar>
            <w:vAlign w:val="center"/>
            <w:hideMark/>
          </w:tcPr>
          <w:p w14:paraId="5C4B5BF8" w14:textId="77777777" w:rsidR="004444D3" w:rsidRPr="00505C3E"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r w:rsidRPr="00505C3E">
              <w:rPr>
                <w:rFonts w:ascii="Times New Roman" w:eastAsia="宋体" w:hAnsi="Times New Roman" w:cs="Times New Roman"/>
                <w:b/>
                <w:bCs/>
                <w:color w:val="333333"/>
                <w:kern w:val="0"/>
                <w:sz w:val="21"/>
                <w:szCs w:val="21"/>
                <w14:ligatures w14:val="none"/>
              </w:rPr>
              <w:t>No</w:t>
            </w:r>
          </w:p>
          <w:p w14:paraId="52141EFF" w14:textId="77777777" w:rsidR="004444D3" w:rsidRPr="00142053"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r w:rsidRPr="00505C3E">
              <w:rPr>
                <w:rFonts w:ascii="Times New Roman" w:eastAsia="宋体" w:hAnsi="Times New Roman" w:cs="Times New Roman"/>
                <w:b/>
                <w:bCs/>
                <w:color w:val="333333"/>
                <w:kern w:val="0"/>
                <w:sz w:val="21"/>
                <w:szCs w:val="21"/>
                <w14:ligatures w14:val="none"/>
              </w:rPr>
              <w:t xml:space="preserve">(N = </w:t>
            </w:r>
            <w:r w:rsidRPr="00142053">
              <w:rPr>
                <w:rFonts w:ascii="Times New Roman" w:eastAsia="宋体" w:hAnsi="Times New Roman" w:cs="Times New Roman"/>
                <w:b/>
                <w:bCs/>
                <w:color w:val="333333"/>
                <w:kern w:val="0"/>
                <w:sz w:val="21"/>
                <w:szCs w:val="21"/>
                <w14:ligatures w14:val="none"/>
              </w:rPr>
              <w:t>3037</w:t>
            </w:r>
            <w:r w:rsidRPr="00505C3E">
              <w:rPr>
                <w:rFonts w:ascii="Times New Roman" w:eastAsia="宋体" w:hAnsi="Times New Roman" w:cs="Times New Roman"/>
                <w:b/>
                <w:bCs/>
                <w:color w:val="333333"/>
                <w:kern w:val="0"/>
                <w:sz w:val="21"/>
                <w:szCs w:val="21"/>
                <w14:ligatures w14:val="none"/>
              </w:rPr>
              <w:t>)</w:t>
            </w:r>
          </w:p>
        </w:tc>
        <w:tc>
          <w:tcPr>
            <w:tcW w:w="709" w:type="dxa"/>
            <w:tcBorders>
              <w:top w:val="single" w:sz="8" w:space="0" w:color="auto"/>
              <w:left w:val="nil"/>
              <w:bottom w:val="single" w:sz="8" w:space="0" w:color="auto"/>
              <w:right w:val="nil"/>
            </w:tcBorders>
            <w:shd w:val="clear" w:color="auto" w:fill="FFFFFF"/>
          </w:tcPr>
          <w:p w14:paraId="68F5F7AC" w14:textId="444BC9DD" w:rsidR="004444D3" w:rsidRPr="00505C3E" w:rsidRDefault="004444D3" w:rsidP="00505C3E">
            <w:pPr>
              <w:widowControl/>
              <w:spacing w:after="0" w:line="240" w:lineRule="auto"/>
              <w:jc w:val="center"/>
              <w:rPr>
                <w:rFonts w:ascii="Times New Roman" w:eastAsia="宋体" w:hAnsi="Times New Roman" w:cs="Times New Roman"/>
                <w:b/>
                <w:bCs/>
                <w:color w:val="333333"/>
                <w:kern w:val="0"/>
                <w:sz w:val="21"/>
                <w:szCs w:val="21"/>
                <w14:ligatures w14:val="none"/>
              </w:rPr>
            </w:pPr>
            <w:r w:rsidRPr="00F65562">
              <w:rPr>
                <w:rFonts w:ascii="Times New Roman" w:eastAsia="宋体" w:hAnsi="Times New Roman" w:cs="Times New Roman"/>
                <w:b/>
                <w:bCs/>
                <w:i/>
                <w:iCs/>
                <w:color w:val="333333"/>
                <w:kern w:val="0"/>
                <w:sz w:val="21"/>
                <w:szCs w:val="21"/>
                <w14:ligatures w14:val="none"/>
              </w:rPr>
              <w:t>P</w:t>
            </w:r>
            <w:r w:rsidR="00AC1622">
              <w:rPr>
                <w:rFonts w:ascii="Times New Roman" w:eastAsia="宋体" w:hAnsi="Times New Roman" w:cs="Times New Roman" w:hint="eastAsia"/>
                <w:b/>
                <w:bCs/>
                <w:color w:val="333333"/>
                <w:kern w:val="0"/>
                <w:sz w:val="21"/>
                <w:szCs w:val="21"/>
                <w14:ligatures w14:val="none"/>
              </w:rPr>
              <w:t>-</w:t>
            </w:r>
            <w:r w:rsidRPr="00505C3E">
              <w:rPr>
                <w:rFonts w:ascii="Times New Roman" w:eastAsia="宋体" w:hAnsi="Times New Roman" w:cs="Times New Roman"/>
                <w:b/>
                <w:bCs/>
                <w:color w:val="333333"/>
                <w:kern w:val="0"/>
                <w:sz w:val="21"/>
                <w:szCs w:val="21"/>
                <w14:ligatures w14:val="none"/>
              </w:rPr>
              <w:t>value</w:t>
            </w:r>
          </w:p>
        </w:tc>
      </w:tr>
      <w:tr w:rsidR="00AE6E86" w:rsidRPr="00505C3E" w14:paraId="4C2AB19A" w14:textId="77777777" w:rsidTr="00FB3FB6">
        <w:tc>
          <w:tcPr>
            <w:tcW w:w="1843" w:type="dxa"/>
            <w:tcBorders>
              <w:top w:val="single" w:sz="8" w:space="0" w:color="auto"/>
              <w:left w:val="nil"/>
              <w:bottom w:val="outset" w:sz="6" w:space="0" w:color="auto"/>
              <w:right w:val="nil"/>
            </w:tcBorders>
            <w:shd w:val="clear" w:color="auto" w:fill="FFFFFF"/>
            <w:tcMar>
              <w:top w:w="0" w:type="dxa"/>
              <w:left w:w="75" w:type="dxa"/>
              <w:bottom w:w="0" w:type="dxa"/>
              <w:right w:w="75" w:type="dxa"/>
            </w:tcMar>
            <w:vAlign w:val="center"/>
          </w:tcPr>
          <w:p w14:paraId="0157C2EB" w14:textId="77777777" w:rsidR="001D49AE" w:rsidRPr="00142053" w:rsidRDefault="001D49AE" w:rsidP="004224CB">
            <w:pPr>
              <w:widowControl/>
              <w:spacing w:after="0" w:line="240" w:lineRule="auto"/>
              <w:rPr>
                <w:rFonts w:ascii="Times New Roman" w:eastAsia="Times New Roman" w:hAnsi="Times New Roman" w:cs="Times New Roman"/>
                <w:kern w:val="0"/>
                <w:sz w:val="21"/>
                <w:szCs w:val="21"/>
                <w14:ligatures w14:val="none"/>
              </w:rPr>
            </w:pPr>
            <w:r w:rsidRPr="00505C3E">
              <w:rPr>
                <w:rFonts w:ascii="Times New Roman" w:eastAsia="宋体" w:hAnsi="Times New Roman" w:cs="Times New Roman"/>
                <w:b/>
                <w:bCs/>
                <w:color w:val="333333"/>
                <w:kern w:val="0"/>
                <w:sz w:val="21"/>
                <w:szCs w:val="21"/>
                <w14:ligatures w14:val="none"/>
              </w:rPr>
              <w:t>Age (yrs)</w:t>
            </w:r>
          </w:p>
        </w:tc>
        <w:tc>
          <w:tcPr>
            <w:tcW w:w="1134" w:type="dxa"/>
            <w:tcBorders>
              <w:top w:val="single" w:sz="8" w:space="0" w:color="auto"/>
              <w:left w:val="nil"/>
              <w:bottom w:val="outset" w:sz="6" w:space="0" w:color="auto"/>
              <w:right w:val="nil"/>
            </w:tcBorders>
            <w:shd w:val="clear" w:color="auto" w:fill="FFFFFF"/>
            <w:vAlign w:val="center"/>
          </w:tcPr>
          <w:p w14:paraId="1EDD5F3B" w14:textId="77777777" w:rsidR="009E1A2C" w:rsidRDefault="001D49AE" w:rsidP="001D49AE">
            <w:pPr>
              <w:widowControl/>
              <w:spacing w:after="0" w:line="240" w:lineRule="auto"/>
              <w:jc w:val="center"/>
              <w:rPr>
                <w:rFonts w:ascii="Times New Roman" w:eastAsia="宋体" w:hAnsi="Times New Roman" w:cs="Times New Roman"/>
                <w:color w:val="333333"/>
                <w:kern w:val="0"/>
                <w:sz w:val="21"/>
                <w:szCs w:val="21"/>
                <w14:ligatures w14:val="none"/>
              </w:rPr>
            </w:pPr>
            <w:r w:rsidRPr="001B763E">
              <w:rPr>
                <w:rFonts w:ascii="Times New Roman" w:hAnsi="Times New Roman" w:cs="Times New Roman" w:hint="eastAsia"/>
                <w:kern w:val="0"/>
                <w:sz w:val="20"/>
                <w:szCs w:val="20"/>
                <w14:ligatures w14:val="none"/>
              </w:rPr>
              <w:t xml:space="preserve">65.7 </w:t>
            </w:r>
            <w:r w:rsidRPr="001B763E">
              <w:rPr>
                <w:rFonts w:ascii="Times New Roman" w:eastAsia="宋体" w:hAnsi="Times New Roman" w:cs="Times New Roman"/>
                <w:color w:val="333333"/>
                <w:kern w:val="0"/>
                <w:sz w:val="21"/>
                <w:szCs w:val="21"/>
                <w14:ligatures w14:val="none"/>
              </w:rPr>
              <w:t>±</w:t>
            </w:r>
            <w:r>
              <w:rPr>
                <w:rFonts w:ascii="Times New Roman" w:eastAsia="宋体" w:hAnsi="Times New Roman" w:cs="Times New Roman" w:hint="eastAsia"/>
                <w:color w:val="333333"/>
                <w:kern w:val="0"/>
                <w:sz w:val="21"/>
                <w:szCs w:val="21"/>
                <w14:ligatures w14:val="none"/>
              </w:rPr>
              <w:t xml:space="preserve"> </w:t>
            </w:r>
          </w:p>
          <w:p w14:paraId="2D9B1435" w14:textId="77777777" w:rsidR="001D49AE" w:rsidRPr="005071BE" w:rsidRDefault="001D49AE" w:rsidP="001D49AE">
            <w:pPr>
              <w:widowControl/>
              <w:spacing w:after="0" w:line="240" w:lineRule="auto"/>
              <w:jc w:val="center"/>
              <w:rPr>
                <w:rFonts w:ascii="Times New Roman" w:eastAsia="宋体" w:hAnsi="Times New Roman" w:cs="Times New Roman"/>
                <w:b/>
                <w:bCs/>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13.9</w:t>
            </w:r>
          </w:p>
        </w:tc>
        <w:tc>
          <w:tcPr>
            <w:tcW w:w="1418" w:type="dxa"/>
            <w:tcBorders>
              <w:top w:val="single" w:sz="8" w:space="0" w:color="auto"/>
              <w:left w:val="nil"/>
              <w:bottom w:val="outset" w:sz="6" w:space="0" w:color="auto"/>
              <w:right w:val="nil"/>
            </w:tcBorders>
            <w:shd w:val="clear" w:color="auto" w:fill="FFFFFF"/>
            <w:vAlign w:val="center"/>
          </w:tcPr>
          <w:p w14:paraId="3162F5F5" w14:textId="77777777" w:rsidR="009E1A2C" w:rsidRPr="009E1A2C" w:rsidRDefault="009E1A2C" w:rsidP="009E1A2C">
            <w:pPr>
              <w:widowControl/>
              <w:spacing w:after="0" w:line="240" w:lineRule="auto"/>
              <w:jc w:val="center"/>
              <w:rPr>
                <w:rFonts w:ascii="Times New Roman" w:eastAsia="宋体" w:hAnsi="Times New Roman" w:cs="Times New Roman"/>
                <w:color w:val="333333"/>
                <w:kern w:val="0"/>
                <w:sz w:val="21"/>
                <w:szCs w:val="21"/>
                <w14:ligatures w14:val="none"/>
              </w:rPr>
            </w:pPr>
            <w:r w:rsidRPr="009E1A2C">
              <w:rPr>
                <w:rFonts w:ascii="Times New Roman" w:eastAsia="宋体" w:hAnsi="Times New Roman" w:cs="Times New Roman" w:hint="eastAsia"/>
                <w:color w:val="333333"/>
                <w:kern w:val="0"/>
                <w:sz w:val="21"/>
                <w:szCs w:val="21"/>
                <w14:ligatures w14:val="none"/>
              </w:rPr>
              <w:t xml:space="preserve">73.6 </w:t>
            </w:r>
            <w:r w:rsidRPr="009E1A2C">
              <w:rPr>
                <w:rFonts w:ascii="Times New Roman" w:eastAsia="宋体" w:hAnsi="Times New Roman" w:cs="Times New Roman"/>
                <w:color w:val="333333"/>
                <w:kern w:val="0"/>
                <w:sz w:val="21"/>
                <w:szCs w:val="21"/>
                <w14:ligatures w14:val="none"/>
              </w:rPr>
              <w:t>±</w:t>
            </w:r>
          </w:p>
          <w:p w14:paraId="3C8278C8" w14:textId="77777777" w:rsidR="001D49AE" w:rsidRPr="00505C3E" w:rsidRDefault="009E1A2C" w:rsidP="009E1A2C">
            <w:pPr>
              <w:widowControl/>
              <w:spacing w:after="0" w:line="240" w:lineRule="auto"/>
              <w:jc w:val="center"/>
              <w:rPr>
                <w:rFonts w:ascii="Times New Roman" w:eastAsia="宋体" w:hAnsi="Times New Roman" w:cs="Times New Roman"/>
                <w:b/>
                <w:bCs/>
                <w:color w:val="333333"/>
                <w:kern w:val="0"/>
                <w:sz w:val="21"/>
                <w:szCs w:val="21"/>
                <w14:ligatures w14:val="none"/>
              </w:rPr>
            </w:pPr>
            <w:r w:rsidRPr="009E1A2C">
              <w:rPr>
                <w:rFonts w:ascii="Times New Roman" w:eastAsia="宋体" w:hAnsi="Times New Roman" w:cs="Times New Roman" w:hint="eastAsia"/>
                <w:color w:val="333333"/>
                <w:kern w:val="0"/>
                <w:sz w:val="21"/>
                <w:szCs w:val="21"/>
                <w14:ligatures w14:val="none"/>
              </w:rPr>
              <w:t xml:space="preserve">8.9 </w:t>
            </w:r>
          </w:p>
        </w:tc>
        <w:tc>
          <w:tcPr>
            <w:tcW w:w="1134" w:type="dxa"/>
            <w:tcBorders>
              <w:top w:val="single" w:sz="8" w:space="0" w:color="auto"/>
              <w:left w:val="nil"/>
              <w:bottom w:val="outset" w:sz="6" w:space="0" w:color="auto"/>
              <w:right w:val="nil"/>
            </w:tcBorders>
            <w:shd w:val="clear" w:color="auto" w:fill="FFFFFF"/>
            <w:vAlign w:val="center"/>
          </w:tcPr>
          <w:p w14:paraId="74605866" w14:textId="77777777" w:rsidR="001D49AE" w:rsidRDefault="009E1A2C" w:rsidP="001D49AE">
            <w:pPr>
              <w:widowControl/>
              <w:spacing w:after="0" w:line="240" w:lineRule="auto"/>
              <w:jc w:val="center"/>
              <w:rPr>
                <w:rFonts w:ascii="Times New Roman" w:eastAsia="宋体" w:hAnsi="Times New Roman" w:cs="Times New Roman"/>
                <w:color w:val="333333"/>
                <w:kern w:val="0"/>
                <w:sz w:val="21"/>
                <w:szCs w:val="21"/>
                <w14:ligatures w14:val="none"/>
              </w:rPr>
            </w:pPr>
            <w:r w:rsidRPr="009E1A2C">
              <w:rPr>
                <w:rFonts w:ascii="Times New Roman" w:eastAsia="宋体" w:hAnsi="Times New Roman" w:cs="Times New Roman" w:hint="eastAsia"/>
                <w:color w:val="333333"/>
                <w:kern w:val="0"/>
                <w:sz w:val="21"/>
                <w:szCs w:val="21"/>
                <w14:ligatures w14:val="none"/>
              </w:rPr>
              <w:t>63.0</w:t>
            </w:r>
            <w:r>
              <w:rPr>
                <w:rFonts w:ascii="Times New Roman" w:eastAsia="宋体" w:hAnsi="Times New Roman" w:cs="Times New Roman" w:hint="eastAsia"/>
                <w:b/>
                <w:bCs/>
                <w:color w:val="333333"/>
                <w:kern w:val="0"/>
                <w:sz w:val="21"/>
                <w:szCs w:val="21"/>
                <w14:ligatures w14:val="none"/>
              </w:rPr>
              <w:t xml:space="preserve"> </w:t>
            </w:r>
            <w:r w:rsidRPr="005071BE">
              <w:rPr>
                <w:rFonts w:ascii="Times New Roman" w:eastAsia="宋体" w:hAnsi="Times New Roman" w:cs="Times New Roman"/>
                <w:color w:val="333333"/>
                <w:kern w:val="0"/>
                <w:sz w:val="21"/>
                <w:szCs w:val="21"/>
                <w14:ligatures w14:val="none"/>
              </w:rPr>
              <w:t>±</w:t>
            </w:r>
          </w:p>
          <w:p w14:paraId="2F2C2B01" w14:textId="77777777" w:rsidR="009E1A2C" w:rsidRPr="00505C3E" w:rsidRDefault="009E1A2C" w:rsidP="001D49AE">
            <w:pPr>
              <w:widowControl/>
              <w:spacing w:after="0" w:line="240" w:lineRule="auto"/>
              <w:jc w:val="center"/>
              <w:rPr>
                <w:rFonts w:ascii="Times New Roman" w:eastAsia="宋体" w:hAnsi="Times New Roman" w:cs="Times New Roman"/>
                <w:b/>
                <w:bCs/>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14.3</w:t>
            </w:r>
          </w:p>
        </w:tc>
        <w:tc>
          <w:tcPr>
            <w:tcW w:w="1134" w:type="dxa"/>
            <w:tcBorders>
              <w:top w:val="single" w:sz="8" w:space="0" w:color="auto"/>
              <w:left w:val="nil"/>
              <w:bottom w:val="outset" w:sz="6" w:space="0" w:color="auto"/>
              <w:right w:val="nil"/>
            </w:tcBorders>
            <w:shd w:val="clear" w:color="auto" w:fill="FFFFFF"/>
          </w:tcPr>
          <w:p w14:paraId="4C7A9935" w14:textId="77777777" w:rsidR="001D49AE" w:rsidRPr="00505C3E" w:rsidRDefault="0041387C" w:rsidP="001D49AE">
            <w:pPr>
              <w:widowControl/>
              <w:spacing w:after="0" w:line="240" w:lineRule="auto"/>
              <w:jc w:val="center"/>
              <w:rPr>
                <w:rFonts w:ascii="Times New Roman" w:eastAsia="宋体" w:hAnsi="Times New Roman" w:cs="Times New Roman"/>
                <w:b/>
                <w:bCs/>
                <w:color w:val="333333"/>
                <w:kern w:val="0"/>
                <w:sz w:val="21"/>
                <w:szCs w:val="21"/>
                <w14:ligatures w14:val="none"/>
              </w:rPr>
            </w:pPr>
            <w:r w:rsidRPr="009B1BB4">
              <w:rPr>
                <w:rFonts w:ascii="Times New Roman" w:eastAsia="宋体" w:hAnsi="Times New Roman" w:cs="Times New Roman"/>
                <w:color w:val="333333"/>
                <w:kern w:val="0"/>
                <w:sz w:val="21"/>
                <w:szCs w:val="21"/>
                <w14:ligatures w14:val="none"/>
              </w:rPr>
              <w:t>&lt; 0.001</w:t>
            </w:r>
          </w:p>
        </w:tc>
        <w:tc>
          <w:tcPr>
            <w:tcW w:w="1275" w:type="dxa"/>
            <w:tcBorders>
              <w:top w:val="single" w:sz="8" w:space="0" w:color="auto"/>
              <w:left w:val="nil"/>
              <w:bottom w:val="outset" w:sz="6" w:space="0" w:color="auto"/>
              <w:right w:val="nil"/>
            </w:tcBorders>
            <w:shd w:val="clear" w:color="auto" w:fill="FFFFFF"/>
          </w:tcPr>
          <w:p w14:paraId="165469E9" w14:textId="77777777" w:rsidR="0047006A" w:rsidRPr="0041387C" w:rsidRDefault="0047006A" w:rsidP="001D49AE">
            <w:pPr>
              <w:widowControl/>
              <w:spacing w:after="0" w:line="240" w:lineRule="auto"/>
              <w:jc w:val="center"/>
              <w:rPr>
                <w:rFonts w:ascii="Times New Roman" w:eastAsia="宋体" w:hAnsi="Times New Roman" w:cs="Times New Roman"/>
                <w:color w:val="333333"/>
                <w:kern w:val="0"/>
                <w:sz w:val="21"/>
                <w:szCs w:val="21"/>
                <w14:ligatures w14:val="none"/>
              </w:rPr>
            </w:pPr>
            <w:r w:rsidRPr="0041387C">
              <w:rPr>
                <w:rFonts w:ascii="Times New Roman" w:eastAsia="宋体" w:hAnsi="Times New Roman" w:cs="Times New Roman" w:hint="eastAsia"/>
                <w:color w:val="333333"/>
                <w:kern w:val="0"/>
                <w:sz w:val="21"/>
                <w:szCs w:val="21"/>
                <w14:ligatures w14:val="none"/>
              </w:rPr>
              <w:t xml:space="preserve">76.1 </w:t>
            </w:r>
            <w:r w:rsidRPr="0041387C">
              <w:rPr>
                <w:rFonts w:ascii="Times New Roman" w:eastAsia="宋体" w:hAnsi="Times New Roman" w:cs="Times New Roman"/>
                <w:color w:val="333333"/>
                <w:kern w:val="0"/>
                <w:sz w:val="21"/>
                <w:szCs w:val="21"/>
                <w14:ligatures w14:val="none"/>
              </w:rPr>
              <w:t>±</w:t>
            </w:r>
            <w:r w:rsidRPr="0041387C">
              <w:rPr>
                <w:rFonts w:ascii="Times New Roman" w:eastAsia="宋体" w:hAnsi="Times New Roman" w:cs="Times New Roman" w:hint="eastAsia"/>
                <w:color w:val="333333"/>
                <w:kern w:val="0"/>
                <w:sz w:val="21"/>
                <w:szCs w:val="21"/>
                <w14:ligatures w14:val="none"/>
              </w:rPr>
              <w:t xml:space="preserve"> </w:t>
            </w:r>
          </w:p>
          <w:p w14:paraId="3F6FD973" w14:textId="77777777" w:rsidR="001D49AE" w:rsidRPr="0041387C" w:rsidRDefault="0047006A" w:rsidP="001D49AE">
            <w:pPr>
              <w:widowControl/>
              <w:spacing w:after="0" w:line="240" w:lineRule="auto"/>
              <w:jc w:val="center"/>
              <w:rPr>
                <w:rFonts w:ascii="Times New Roman" w:eastAsia="宋体" w:hAnsi="Times New Roman" w:cs="Times New Roman"/>
                <w:color w:val="333333"/>
                <w:kern w:val="0"/>
                <w:sz w:val="21"/>
                <w:szCs w:val="21"/>
                <w14:ligatures w14:val="none"/>
              </w:rPr>
            </w:pPr>
            <w:r w:rsidRPr="0041387C">
              <w:rPr>
                <w:rFonts w:ascii="Times New Roman" w:eastAsia="宋体" w:hAnsi="Times New Roman" w:cs="Times New Roman" w:hint="eastAsia"/>
                <w:color w:val="333333"/>
                <w:kern w:val="0"/>
                <w:sz w:val="21"/>
                <w:szCs w:val="21"/>
                <w14:ligatures w14:val="none"/>
              </w:rPr>
              <w:t>7.3</w:t>
            </w:r>
          </w:p>
        </w:tc>
        <w:tc>
          <w:tcPr>
            <w:tcW w:w="1276" w:type="dxa"/>
            <w:tcBorders>
              <w:top w:val="single" w:sz="8" w:space="0" w:color="auto"/>
              <w:left w:val="nil"/>
              <w:bottom w:val="outset" w:sz="6" w:space="0" w:color="auto"/>
              <w:right w:val="nil"/>
            </w:tcBorders>
            <w:shd w:val="clear" w:color="auto" w:fill="FFFFFF"/>
          </w:tcPr>
          <w:p w14:paraId="40F5E765" w14:textId="77777777" w:rsidR="001D49AE" w:rsidRPr="0041387C" w:rsidRDefault="0047006A" w:rsidP="001D49AE">
            <w:pPr>
              <w:widowControl/>
              <w:spacing w:after="0" w:line="240" w:lineRule="auto"/>
              <w:jc w:val="center"/>
              <w:rPr>
                <w:rFonts w:ascii="Times New Roman" w:eastAsia="宋体" w:hAnsi="Times New Roman" w:cs="Times New Roman"/>
                <w:color w:val="333333"/>
                <w:kern w:val="0"/>
                <w:sz w:val="21"/>
                <w:szCs w:val="21"/>
                <w14:ligatures w14:val="none"/>
              </w:rPr>
            </w:pPr>
            <w:r w:rsidRPr="0041387C">
              <w:rPr>
                <w:rFonts w:ascii="Times New Roman" w:eastAsia="宋体" w:hAnsi="Times New Roman" w:cs="Times New Roman" w:hint="eastAsia"/>
                <w:color w:val="333333"/>
                <w:kern w:val="0"/>
                <w:sz w:val="21"/>
                <w:szCs w:val="21"/>
                <w14:ligatures w14:val="none"/>
              </w:rPr>
              <w:t xml:space="preserve">65.1 </w:t>
            </w:r>
            <w:r w:rsidRPr="0041387C">
              <w:rPr>
                <w:rFonts w:ascii="Times New Roman" w:eastAsia="宋体" w:hAnsi="Times New Roman" w:cs="Times New Roman"/>
                <w:color w:val="333333"/>
                <w:kern w:val="0"/>
                <w:sz w:val="21"/>
                <w:szCs w:val="21"/>
                <w14:ligatures w14:val="none"/>
              </w:rPr>
              <w:t>±</w:t>
            </w:r>
          </w:p>
          <w:p w14:paraId="34BAE6A2" w14:textId="77777777" w:rsidR="0047006A" w:rsidRPr="0041387C" w:rsidRDefault="0047006A" w:rsidP="001D49AE">
            <w:pPr>
              <w:widowControl/>
              <w:spacing w:after="0" w:line="240" w:lineRule="auto"/>
              <w:jc w:val="center"/>
              <w:rPr>
                <w:rFonts w:ascii="Times New Roman" w:eastAsia="宋体" w:hAnsi="Times New Roman" w:cs="Times New Roman"/>
                <w:color w:val="333333"/>
                <w:kern w:val="0"/>
                <w:sz w:val="21"/>
                <w:szCs w:val="21"/>
                <w14:ligatures w14:val="none"/>
              </w:rPr>
            </w:pPr>
            <w:r w:rsidRPr="0041387C">
              <w:rPr>
                <w:rFonts w:ascii="Times New Roman" w:eastAsia="宋体" w:hAnsi="Times New Roman" w:cs="Times New Roman" w:hint="eastAsia"/>
                <w:color w:val="333333"/>
                <w:kern w:val="0"/>
                <w:sz w:val="21"/>
                <w:szCs w:val="21"/>
                <w14:ligatures w14:val="none"/>
              </w:rPr>
              <w:t>14.0</w:t>
            </w:r>
          </w:p>
        </w:tc>
        <w:tc>
          <w:tcPr>
            <w:tcW w:w="992" w:type="dxa"/>
            <w:tcBorders>
              <w:top w:val="single" w:sz="8" w:space="0" w:color="auto"/>
              <w:left w:val="nil"/>
              <w:bottom w:val="outset" w:sz="6" w:space="0" w:color="auto"/>
              <w:right w:val="nil"/>
            </w:tcBorders>
            <w:shd w:val="clear" w:color="auto" w:fill="FFFFFF"/>
          </w:tcPr>
          <w:p w14:paraId="012E9FA2" w14:textId="77777777" w:rsidR="001D49AE" w:rsidRPr="00505C3E" w:rsidRDefault="008D1CAF" w:rsidP="001D49AE">
            <w:pPr>
              <w:widowControl/>
              <w:spacing w:after="0" w:line="240" w:lineRule="auto"/>
              <w:jc w:val="center"/>
              <w:rPr>
                <w:rFonts w:ascii="Times New Roman" w:eastAsia="宋体" w:hAnsi="Times New Roman" w:cs="Times New Roman"/>
                <w:b/>
                <w:bCs/>
                <w:color w:val="333333"/>
                <w:kern w:val="0"/>
                <w:sz w:val="21"/>
                <w:szCs w:val="21"/>
                <w14:ligatures w14:val="none"/>
              </w:rPr>
            </w:pPr>
            <w:r w:rsidRPr="00633DE7">
              <w:rPr>
                <w:rFonts w:ascii="Times New Roman" w:eastAsia="宋体" w:hAnsi="Times New Roman" w:cs="Times New Roman"/>
                <w:color w:val="333333"/>
                <w:kern w:val="0"/>
                <w:sz w:val="21"/>
                <w:szCs w:val="21"/>
                <w14:ligatures w14:val="none"/>
              </w:rPr>
              <w:t>&lt;0.001</w:t>
            </w:r>
          </w:p>
        </w:tc>
        <w:tc>
          <w:tcPr>
            <w:tcW w:w="1276" w:type="dxa"/>
            <w:tcBorders>
              <w:top w:val="single" w:sz="8" w:space="0" w:color="auto"/>
              <w:left w:val="nil"/>
              <w:bottom w:val="outset" w:sz="6" w:space="0" w:color="auto"/>
              <w:right w:val="nil"/>
            </w:tcBorders>
            <w:shd w:val="clear" w:color="auto" w:fill="FFFFFF"/>
            <w:vAlign w:val="center"/>
          </w:tcPr>
          <w:p w14:paraId="74AEC7F7" w14:textId="77777777" w:rsidR="001D49AE" w:rsidRPr="00832C60" w:rsidRDefault="00832C60" w:rsidP="001D49AE">
            <w:pPr>
              <w:widowControl/>
              <w:spacing w:after="0" w:line="240" w:lineRule="auto"/>
              <w:jc w:val="center"/>
              <w:rPr>
                <w:rFonts w:ascii="Times New Roman" w:eastAsia="宋体" w:hAnsi="Times New Roman" w:cs="Times New Roman"/>
                <w:color w:val="333333"/>
                <w:kern w:val="0"/>
                <w:sz w:val="21"/>
                <w:szCs w:val="21"/>
                <w14:ligatures w14:val="none"/>
              </w:rPr>
            </w:pPr>
            <w:r w:rsidRPr="00832C60">
              <w:rPr>
                <w:rFonts w:ascii="Times New Roman" w:eastAsia="宋体" w:hAnsi="Times New Roman" w:cs="Times New Roman" w:hint="eastAsia"/>
                <w:color w:val="333333"/>
                <w:kern w:val="0"/>
                <w:sz w:val="21"/>
                <w:szCs w:val="21"/>
                <w14:ligatures w14:val="none"/>
              </w:rPr>
              <w:t xml:space="preserve">70.9 </w:t>
            </w:r>
            <w:r w:rsidRPr="00832C60">
              <w:rPr>
                <w:rFonts w:ascii="Times New Roman" w:eastAsia="宋体" w:hAnsi="Times New Roman" w:cs="Times New Roman"/>
                <w:color w:val="333333"/>
                <w:kern w:val="0"/>
                <w:sz w:val="21"/>
                <w:szCs w:val="21"/>
                <w14:ligatures w14:val="none"/>
              </w:rPr>
              <w:t>±</w:t>
            </w:r>
          </w:p>
          <w:p w14:paraId="703A3ED2" w14:textId="77777777" w:rsidR="00832C60" w:rsidRPr="00832C60" w:rsidRDefault="00832C60" w:rsidP="001D49AE">
            <w:pPr>
              <w:widowControl/>
              <w:spacing w:after="0" w:line="240" w:lineRule="auto"/>
              <w:jc w:val="center"/>
              <w:rPr>
                <w:rFonts w:ascii="Times New Roman" w:eastAsia="宋体" w:hAnsi="Times New Roman" w:cs="Times New Roman"/>
                <w:color w:val="333333"/>
                <w:kern w:val="0"/>
                <w:sz w:val="21"/>
                <w:szCs w:val="21"/>
                <w14:ligatures w14:val="none"/>
              </w:rPr>
            </w:pPr>
            <w:r w:rsidRPr="00832C60">
              <w:rPr>
                <w:rFonts w:ascii="Times New Roman" w:eastAsia="宋体" w:hAnsi="Times New Roman" w:cs="Times New Roman" w:hint="eastAsia"/>
                <w:color w:val="333333"/>
                <w:kern w:val="0"/>
                <w:sz w:val="21"/>
                <w:szCs w:val="21"/>
                <w14:ligatures w14:val="none"/>
              </w:rPr>
              <w:t>9.6</w:t>
            </w:r>
          </w:p>
        </w:tc>
        <w:tc>
          <w:tcPr>
            <w:tcW w:w="1276" w:type="dxa"/>
            <w:tcBorders>
              <w:top w:val="single" w:sz="8" w:space="0" w:color="auto"/>
              <w:left w:val="nil"/>
              <w:bottom w:val="outset" w:sz="6" w:space="0" w:color="auto"/>
              <w:right w:val="nil"/>
            </w:tcBorders>
            <w:shd w:val="clear" w:color="auto" w:fill="FFFFFF"/>
            <w:tcMar>
              <w:top w:w="0" w:type="dxa"/>
              <w:left w:w="75" w:type="dxa"/>
              <w:bottom w:w="0" w:type="dxa"/>
              <w:right w:w="75" w:type="dxa"/>
            </w:tcMar>
            <w:vAlign w:val="center"/>
          </w:tcPr>
          <w:p w14:paraId="0588FFD8" w14:textId="77777777" w:rsidR="001D49AE" w:rsidRPr="00832C60" w:rsidRDefault="00832C60" w:rsidP="001D49AE">
            <w:pPr>
              <w:widowControl/>
              <w:spacing w:after="0" w:line="240" w:lineRule="auto"/>
              <w:jc w:val="center"/>
              <w:rPr>
                <w:rFonts w:ascii="Times New Roman" w:eastAsia="宋体" w:hAnsi="Times New Roman" w:cs="Times New Roman"/>
                <w:color w:val="333333"/>
                <w:kern w:val="0"/>
                <w:sz w:val="21"/>
                <w:szCs w:val="21"/>
                <w14:ligatures w14:val="none"/>
              </w:rPr>
            </w:pPr>
            <w:r w:rsidRPr="00832C60">
              <w:rPr>
                <w:rFonts w:ascii="Times New Roman" w:eastAsia="宋体" w:hAnsi="Times New Roman" w:cs="Times New Roman" w:hint="eastAsia"/>
                <w:color w:val="333333"/>
                <w:kern w:val="0"/>
                <w:sz w:val="21"/>
                <w:szCs w:val="21"/>
                <w14:ligatures w14:val="none"/>
              </w:rPr>
              <w:t xml:space="preserve">65.2 </w:t>
            </w:r>
            <w:r w:rsidRPr="00832C60">
              <w:rPr>
                <w:rFonts w:ascii="Times New Roman" w:eastAsia="宋体" w:hAnsi="Times New Roman" w:cs="Times New Roman"/>
                <w:color w:val="333333"/>
                <w:kern w:val="0"/>
                <w:sz w:val="21"/>
                <w:szCs w:val="21"/>
                <w14:ligatures w14:val="none"/>
              </w:rPr>
              <w:t>±</w:t>
            </w:r>
          </w:p>
          <w:p w14:paraId="73CBB731" w14:textId="77777777" w:rsidR="00832C60" w:rsidRPr="00832C60" w:rsidRDefault="00832C60" w:rsidP="001D49AE">
            <w:pPr>
              <w:widowControl/>
              <w:spacing w:after="0" w:line="240" w:lineRule="auto"/>
              <w:jc w:val="center"/>
              <w:rPr>
                <w:rFonts w:ascii="Times New Roman" w:eastAsia="宋体" w:hAnsi="Times New Roman" w:cs="Times New Roman"/>
                <w:color w:val="333333"/>
                <w:kern w:val="0"/>
                <w:sz w:val="21"/>
                <w:szCs w:val="21"/>
                <w14:ligatures w14:val="none"/>
              </w:rPr>
            </w:pPr>
            <w:r w:rsidRPr="00832C60">
              <w:rPr>
                <w:rFonts w:ascii="Times New Roman" w:eastAsia="宋体" w:hAnsi="Times New Roman" w:cs="Times New Roman" w:hint="eastAsia"/>
                <w:color w:val="333333"/>
                <w:kern w:val="0"/>
                <w:sz w:val="21"/>
                <w:szCs w:val="21"/>
                <w14:ligatures w14:val="none"/>
              </w:rPr>
              <w:t>14.2</w:t>
            </w:r>
          </w:p>
        </w:tc>
        <w:tc>
          <w:tcPr>
            <w:tcW w:w="709" w:type="dxa"/>
            <w:tcBorders>
              <w:top w:val="single" w:sz="8" w:space="0" w:color="auto"/>
              <w:left w:val="nil"/>
              <w:bottom w:val="outset" w:sz="6" w:space="0" w:color="auto"/>
              <w:right w:val="nil"/>
            </w:tcBorders>
            <w:shd w:val="clear" w:color="auto" w:fill="FFFFFF"/>
          </w:tcPr>
          <w:p w14:paraId="693FB5B4" w14:textId="77777777" w:rsidR="001D49AE" w:rsidRPr="00505C3E" w:rsidRDefault="007B4E39" w:rsidP="001D49AE">
            <w:pPr>
              <w:widowControl/>
              <w:spacing w:after="0" w:line="240" w:lineRule="auto"/>
              <w:jc w:val="center"/>
              <w:rPr>
                <w:rFonts w:ascii="Times New Roman" w:eastAsia="宋体" w:hAnsi="Times New Roman" w:cs="Times New Roman"/>
                <w:b/>
                <w:bCs/>
                <w:color w:val="333333"/>
                <w:kern w:val="0"/>
                <w:sz w:val="21"/>
                <w:szCs w:val="21"/>
                <w14:ligatures w14:val="none"/>
              </w:rPr>
            </w:pPr>
            <w:r w:rsidRPr="00633DE7">
              <w:rPr>
                <w:rFonts w:ascii="Times New Roman" w:eastAsia="宋体" w:hAnsi="Times New Roman" w:cs="Times New Roman"/>
                <w:color w:val="333333"/>
                <w:kern w:val="0"/>
                <w:sz w:val="21"/>
                <w:szCs w:val="21"/>
                <w14:ligatures w14:val="none"/>
              </w:rPr>
              <w:t>&lt;0.001</w:t>
            </w:r>
          </w:p>
        </w:tc>
      </w:tr>
      <w:tr w:rsidR="00AE6E86" w:rsidRPr="00505C3E" w14:paraId="17BDD6D1"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hideMark/>
          </w:tcPr>
          <w:p w14:paraId="1CEC3A6A" w14:textId="77777777" w:rsidR="004C4162" w:rsidRPr="00142053" w:rsidRDefault="00345366" w:rsidP="004224CB">
            <w:pPr>
              <w:widowControl/>
              <w:spacing w:after="0" w:line="240" w:lineRule="auto"/>
              <w:rPr>
                <w:rFonts w:ascii="Times New Roman" w:eastAsia="宋体" w:hAnsi="Times New Roman" w:cs="Times New Roman"/>
                <w:b/>
                <w:bCs/>
                <w:color w:val="333333"/>
                <w:kern w:val="0"/>
                <w:sz w:val="21"/>
                <w:szCs w:val="21"/>
                <w14:ligatures w14:val="none"/>
              </w:rPr>
            </w:pPr>
            <w:r w:rsidRPr="00505C3E">
              <w:rPr>
                <w:rFonts w:ascii="Times New Roman" w:eastAsia="宋体" w:hAnsi="Times New Roman" w:cs="Times New Roman"/>
                <w:b/>
                <w:bCs/>
                <w:color w:val="333333"/>
                <w:kern w:val="0"/>
                <w:sz w:val="21"/>
                <w:szCs w:val="21"/>
                <w14:ligatures w14:val="none"/>
              </w:rPr>
              <w:t>Age (yrs)</w:t>
            </w:r>
          </w:p>
        </w:tc>
        <w:tc>
          <w:tcPr>
            <w:tcW w:w="1134" w:type="dxa"/>
            <w:tcBorders>
              <w:top w:val="outset" w:sz="6" w:space="0" w:color="auto"/>
              <w:left w:val="nil"/>
              <w:bottom w:val="outset" w:sz="6" w:space="0" w:color="auto"/>
              <w:right w:val="nil"/>
            </w:tcBorders>
            <w:shd w:val="clear" w:color="auto" w:fill="FFFFFF"/>
            <w:vAlign w:val="center"/>
          </w:tcPr>
          <w:p w14:paraId="2D89A357" w14:textId="77777777" w:rsidR="004C4162" w:rsidRPr="005071B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418" w:type="dxa"/>
            <w:tcBorders>
              <w:top w:val="outset" w:sz="6" w:space="0" w:color="auto"/>
              <w:left w:val="nil"/>
              <w:bottom w:val="outset" w:sz="6" w:space="0" w:color="auto"/>
              <w:right w:val="nil"/>
            </w:tcBorders>
            <w:shd w:val="clear" w:color="auto" w:fill="FFFFFF"/>
            <w:vAlign w:val="center"/>
          </w:tcPr>
          <w:p w14:paraId="144C083D" w14:textId="77777777" w:rsidR="004C4162" w:rsidRPr="00373E9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vAlign w:val="center"/>
          </w:tcPr>
          <w:p w14:paraId="43E4D883" w14:textId="77777777" w:rsidR="004C4162" w:rsidRPr="00373E9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tcPr>
          <w:p w14:paraId="3D52F6F3" w14:textId="77777777" w:rsidR="004C4162" w:rsidRPr="00505C3E" w:rsidRDefault="00857FEE"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33861">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outset" w:sz="6" w:space="0" w:color="auto"/>
              <w:right w:val="nil"/>
            </w:tcBorders>
            <w:shd w:val="clear" w:color="auto" w:fill="FFFFFF"/>
            <w:vAlign w:val="center"/>
          </w:tcPr>
          <w:p w14:paraId="32D8AE8E" w14:textId="77777777" w:rsidR="004C4162" w:rsidRPr="005071B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vAlign w:val="center"/>
          </w:tcPr>
          <w:p w14:paraId="3DAD551A" w14:textId="77777777" w:rsidR="004C4162" w:rsidRPr="005071B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992" w:type="dxa"/>
            <w:tcBorders>
              <w:top w:val="outset" w:sz="6" w:space="0" w:color="auto"/>
              <w:left w:val="nil"/>
              <w:bottom w:val="outset" w:sz="6" w:space="0" w:color="auto"/>
              <w:right w:val="nil"/>
            </w:tcBorders>
            <w:shd w:val="clear" w:color="auto" w:fill="FFFFFF"/>
          </w:tcPr>
          <w:p w14:paraId="3DA6A647" w14:textId="77777777" w:rsidR="004C4162" w:rsidRPr="00505C3E" w:rsidRDefault="00C67F11"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633DE7">
              <w:rPr>
                <w:rFonts w:ascii="Times New Roman" w:eastAsia="宋体" w:hAnsi="Times New Roman" w:cs="Times New Roman"/>
                <w:color w:val="333333"/>
                <w:kern w:val="0"/>
                <w:sz w:val="21"/>
                <w:szCs w:val="21"/>
                <w14:ligatures w14:val="none"/>
              </w:rPr>
              <w:t>&lt;0.001</w:t>
            </w:r>
          </w:p>
        </w:tc>
        <w:tc>
          <w:tcPr>
            <w:tcW w:w="1276" w:type="dxa"/>
            <w:tcBorders>
              <w:top w:val="outset" w:sz="6" w:space="0" w:color="auto"/>
              <w:left w:val="nil"/>
              <w:bottom w:val="outset" w:sz="6" w:space="0" w:color="auto"/>
              <w:right w:val="nil"/>
            </w:tcBorders>
            <w:shd w:val="clear" w:color="auto" w:fill="FFFFFF"/>
            <w:vAlign w:val="center"/>
          </w:tcPr>
          <w:p w14:paraId="3D45D7D9" w14:textId="77777777" w:rsidR="004C4162" w:rsidRPr="00142053"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hideMark/>
          </w:tcPr>
          <w:p w14:paraId="3B766272" w14:textId="77777777" w:rsidR="004C4162" w:rsidRPr="00142053"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709" w:type="dxa"/>
            <w:tcBorders>
              <w:top w:val="outset" w:sz="6" w:space="0" w:color="auto"/>
              <w:left w:val="nil"/>
              <w:bottom w:val="outset" w:sz="6" w:space="0" w:color="auto"/>
              <w:right w:val="nil"/>
            </w:tcBorders>
            <w:shd w:val="clear" w:color="auto" w:fill="FFFFFF"/>
          </w:tcPr>
          <w:p w14:paraId="47AB753F" w14:textId="77777777" w:rsidR="004C4162" w:rsidRPr="00505C3E" w:rsidRDefault="00796C15"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77B62">
              <w:rPr>
                <w:rFonts w:ascii="Times New Roman" w:eastAsia="宋体" w:hAnsi="Times New Roman" w:cs="Times New Roman"/>
                <w:color w:val="333333"/>
                <w:kern w:val="0"/>
                <w:sz w:val="21"/>
                <w:szCs w:val="21"/>
                <w14:ligatures w14:val="none"/>
              </w:rPr>
              <w:t>&lt;0.001</w:t>
            </w:r>
          </w:p>
        </w:tc>
      </w:tr>
      <w:tr w:rsidR="00AE6E86" w:rsidRPr="00505C3E" w14:paraId="69C10CF9" w14:textId="77777777" w:rsidTr="00FB3FB6">
        <w:tc>
          <w:tcPr>
            <w:tcW w:w="1843" w:type="dxa"/>
            <w:tcBorders>
              <w:top w:val="outset" w:sz="6" w:space="0" w:color="auto"/>
              <w:left w:val="nil"/>
              <w:bottom w:val="nil"/>
              <w:right w:val="nil"/>
            </w:tcBorders>
            <w:shd w:val="clear" w:color="auto" w:fill="FFFFFF"/>
            <w:tcMar>
              <w:top w:w="0" w:type="dxa"/>
              <w:left w:w="75" w:type="dxa"/>
              <w:bottom w:w="0" w:type="dxa"/>
              <w:right w:w="75" w:type="dxa"/>
            </w:tcMar>
            <w:vAlign w:val="center"/>
            <w:hideMark/>
          </w:tcPr>
          <w:p w14:paraId="68E6DD1A" w14:textId="77777777" w:rsidR="004C4162" w:rsidRPr="00142053" w:rsidRDefault="00345366"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&lt;40</w:t>
            </w:r>
          </w:p>
        </w:tc>
        <w:tc>
          <w:tcPr>
            <w:tcW w:w="1134" w:type="dxa"/>
            <w:tcBorders>
              <w:top w:val="outset" w:sz="6" w:space="0" w:color="auto"/>
              <w:left w:val="nil"/>
              <w:bottom w:val="nil"/>
              <w:right w:val="nil"/>
            </w:tcBorders>
            <w:shd w:val="clear" w:color="auto" w:fill="FFFFFF"/>
            <w:vAlign w:val="center"/>
          </w:tcPr>
          <w:p w14:paraId="7BBD0BBA" w14:textId="77777777" w:rsidR="006D2D58"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217</w:t>
            </w:r>
          </w:p>
          <w:p w14:paraId="1E77E43F" w14:textId="77777777" w:rsidR="004C4162" w:rsidRPr="005071B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(6.51%)</w:t>
            </w:r>
          </w:p>
        </w:tc>
        <w:tc>
          <w:tcPr>
            <w:tcW w:w="1418" w:type="dxa"/>
            <w:tcBorders>
              <w:top w:val="outset" w:sz="6" w:space="0" w:color="auto"/>
              <w:left w:val="nil"/>
              <w:bottom w:val="nil"/>
              <w:right w:val="nil"/>
            </w:tcBorders>
            <w:shd w:val="clear" w:color="auto" w:fill="FFFFFF"/>
            <w:vAlign w:val="center"/>
          </w:tcPr>
          <w:p w14:paraId="787BFA28" w14:textId="77777777" w:rsidR="006D2D58"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4</w:t>
            </w:r>
          </w:p>
          <w:p w14:paraId="4738D65A" w14:textId="77777777" w:rsidR="004C4162" w:rsidRPr="00373E9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(0.47%)</w:t>
            </w:r>
          </w:p>
        </w:tc>
        <w:tc>
          <w:tcPr>
            <w:tcW w:w="1134" w:type="dxa"/>
            <w:tcBorders>
              <w:top w:val="outset" w:sz="6" w:space="0" w:color="auto"/>
              <w:left w:val="nil"/>
              <w:bottom w:val="nil"/>
              <w:right w:val="nil"/>
            </w:tcBorders>
            <w:shd w:val="clear" w:color="auto" w:fill="FFFFFF"/>
            <w:vAlign w:val="center"/>
          </w:tcPr>
          <w:p w14:paraId="6A84246B" w14:textId="77777777" w:rsidR="00510FF0"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213</w:t>
            </w:r>
          </w:p>
          <w:p w14:paraId="6A760206" w14:textId="77777777" w:rsidR="004C4162" w:rsidRPr="00373E9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(8.57%)</w:t>
            </w:r>
          </w:p>
        </w:tc>
        <w:tc>
          <w:tcPr>
            <w:tcW w:w="1134" w:type="dxa"/>
            <w:tcBorders>
              <w:top w:val="outset" w:sz="6" w:space="0" w:color="auto"/>
              <w:left w:val="nil"/>
              <w:bottom w:val="nil"/>
              <w:right w:val="nil"/>
            </w:tcBorders>
            <w:shd w:val="clear" w:color="auto" w:fill="FFFFFF"/>
          </w:tcPr>
          <w:p w14:paraId="4C388243" w14:textId="77777777" w:rsidR="004C4162"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outset" w:sz="6" w:space="0" w:color="auto"/>
              <w:left w:val="nil"/>
              <w:bottom w:val="nil"/>
              <w:right w:val="nil"/>
            </w:tcBorders>
            <w:shd w:val="clear" w:color="auto" w:fill="FFFFFF"/>
            <w:vAlign w:val="center"/>
          </w:tcPr>
          <w:p w14:paraId="2EEA1544" w14:textId="77777777" w:rsidR="006D2D58"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w:t>
            </w:r>
          </w:p>
          <w:p w14:paraId="653E8BC5" w14:textId="77777777" w:rsidR="004C4162" w:rsidRPr="005071B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(0.55%)</w:t>
            </w:r>
          </w:p>
        </w:tc>
        <w:tc>
          <w:tcPr>
            <w:tcW w:w="1276" w:type="dxa"/>
            <w:tcBorders>
              <w:top w:val="outset" w:sz="6" w:space="0" w:color="auto"/>
              <w:left w:val="nil"/>
              <w:bottom w:val="nil"/>
              <w:right w:val="nil"/>
            </w:tcBorders>
            <w:shd w:val="clear" w:color="auto" w:fill="FFFFFF"/>
            <w:vAlign w:val="center"/>
          </w:tcPr>
          <w:p w14:paraId="2B84FC01" w14:textId="77777777" w:rsidR="006D2D58"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216</w:t>
            </w:r>
          </w:p>
          <w:p w14:paraId="27C47A5F" w14:textId="77777777" w:rsidR="004C4162" w:rsidRPr="005071B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(6.85%)</w:t>
            </w:r>
          </w:p>
        </w:tc>
        <w:tc>
          <w:tcPr>
            <w:tcW w:w="992" w:type="dxa"/>
            <w:tcBorders>
              <w:top w:val="outset" w:sz="6" w:space="0" w:color="auto"/>
              <w:left w:val="nil"/>
              <w:bottom w:val="nil"/>
              <w:right w:val="nil"/>
            </w:tcBorders>
            <w:shd w:val="clear" w:color="auto" w:fill="FFFFFF"/>
          </w:tcPr>
          <w:p w14:paraId="37975758" w14:textId="77777777" w:rsidR="004C4162"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nil"/>
              <w:right w:val="nil"/>
            </w:tcBorders>
            <w:shd w:val="clear" w:color="auto" w:fill="FFFFFF"/>
            <w:vAlign w:val="center"/>
          </w:tcPr>
          <w:p w14:paraId="43FE93B9" w14:textId="77777777" w:rsidR="006D2D58"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w:t>
            </w:r>
          </w:p>
          <w:p w14:paraId="1876085C" w14:textId="77777777" w:rsidR="004C4162" w:rsidRPr="00142053"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(0.67%)</w:t>
            </w:r>
          </w:p>
        </w:tc>
        <w:tc>
          <w:tcPr>
            <w:tcW w:w="1276" w:type="dxa"/>
            <w:tcBorders>
              <w:top w:val="outset" w:sz="6" w:space="0" w:color="auto"/>
              <w:left w:val="nil"/>
              <w:bottom w:val="nil"/>
              <w:right w:val="nil"/>
            </w:tcBorders>
            <w:shd w:val="clear" w:color="auto" w:fill="FFFFFF"/>
            <w:tcMar>
              <w:top w:w="0" w:type="dxa"/>
              <w:left w:w="75" w:type="dxa"/>
              <w:bottom w:w="0" w:type="dxa"/>
              <w:right w:w="75" w:type="dxa"/>
            </w:tcMar>
            <w:vAlign w:val="center"/>
            <w:hideMark/>
          </w:tcPr>
          <w:p w14:paraId="032B7756" w14:textId="77777777" w:rsidR="006D2D58"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215</w:t>
            </w:r>
          </w:p>
          <w:p w14:paraId="358DBD6A" w14:textId="77777777" w:rsidR="004C4162" w:rsidRPr="00142053"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(7.08%)</w:t>
            </w:r>
          </w:p>
        </w:tc>
        <w:tc>
          <w:tcPr>
            <w:tcW w:w="709" w:type="dxa"/>
            <w:tcBorders>
              <w:top w:val="outset" w:sz="6" w:space="0" w:color="auto"/>
              <w:left w:val="nil"/>
              <w:bottom w:val="nil"/>
              <w:right w:val="nil"/>
            </w:tcBorders>
            <w:shd w:val="clear" w:color="auto" w:fill="FFFFFF"/>
          </w:tcPr>
          <w:p w14:paraId="19A85491" w14:textId="77777777" w:rsidR="004C4162"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3710C468" w14:textId="77777777" w:rsidTr="00FB3FB6">
        <w:tc>
          <w:tcPr>
            <w:tcW w:w="1843" w:type="dxa"/>
            <w:tcBorders>
              <w:top w:val="nil"/>
              <w:left w:val="nil"/>
              <w:bottom w:val="nil"/>
              <w:right w:val="nil"/>
            </w:tcBorders>
            <w:shd w:val="clear" w:color="auto" w:fill="FFFFFF"/>
            <w:tcMar>
              <w:top w:w="0" w:type="dxa"/>
              <w:left w:w="75" w:type="dxa"/>
              <w:bottom w:w="0" w:type="dxa"/>
              <w:right w:w="75" w:type="dxa"/>
            </w:tcMar>
            <w:vAlign w:val="center"/>
            <w:hideMark/>
          </w:tcPr>
          <w:p w14:paraId="2E1BA58B" w14:textId="77777777" w:rsidR="004C4162" w:rsidRPr="00142053" w:rsidRDefault="00345366"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65&gt;age≥40</w:t>
            </w:r>
          </w:p>
        </w:tc>
        <w:tc>
          <w:tcPr>
            <w:tcW w:w="1134" w:type="dxa"/>
            <w:tcBorders>
              <w:top w:val="nil"/>
              <w:left w:val="nil"/>
              <w:bottom w:val="nil"/>
              <w:right w:val="nil"/>
            </w:tcBorders>
            <w:shd w:val="clear" w:color="auto" w:fill="FFFFFF"/>
            <w:vAlign w:val="center"/>
          </w:tcPr>
          <w:p w14:paraId="75AA8D59" w14:textId="77777777" w:rsidR="006D2D58"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1098</w:t>
            </w:r>
          </w:p>
          <w:p w14:paraId="2AFD96F4" w14:textId="77777777" w:rsidR="004C4162" w:rsidRPr="005071B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(32.93%)</w:t>
            </w:r>
          </w:p>
        </w:tc>
        <w:tc>
          <w:tcPr>
            <w:tcW w:w="1418" w:type="dxa"/>
            <w:tcBorders>
              <w:top w:val="nil"/>
              <w:left w:val="nil"/>
              <w:bottom w:val="nil"/>
              <w:right w:val="nil"/>
            </w:tcBorders>
            <w:shd w:val="clear" w:color="auto" w:fill="FFFFFF"/>
            <w:vAlign w:val="center"/>
          </w:tcPr>
          <w:p w14:paraId="5D94DFC9" w14:textId="77777777" w:rsidR="006D2D58"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133</w:t>
            </w:r>
          </w:p>
          <w:p w14:paraId="335A175C" w14:textId="77777777" w:rsidR="004C4162" w:rsidRPr="00373E9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(15.67%)</w:t>
            </w:r>
          </w:p>
        </w:tc>
        <w:tc>
          <w:tcPr>
            <w:tcW w:w="1134" w:type="dxa"/>
            <w:tcBorders>
              <w:top w:val="nil"/>
              <w:left w:val="nil"/>
              <w:bottom w:val="nil"/>
              <w:right w:val="nil"/>
            </w:tcBorders>
            <w:shd w:val="clear" w:color="auto" w:fill="FFFFFF"/>
            <w:vAlign w:val="center"/>
          </w:tcPr>
          <w:p w14:paraId="223EE922" w14:textId="77777777" w:rsidR="00510FF0"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965</w:t>
            </w:r>
          </w:p>
          <w:p w14:paraId="6282867B" w14:textId="77777777" w:rsidR="004C4162" w:rsidRPr="00373E9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(38.83%)</w:t>
            </w:r>
          </w:p>
        </w:tc>
        <w:tc>
          <w:tcPr>
            <w:tcW w:w="1134" w:type="dxa"/>
            <w:tcBorders>
              <w:top w:val="nil"/>
              <w:left w:val="nil"/>
              <w:bottom w:val="nil"/>
              <w:right w:val="nil"/>
            </w:tcBorders>
            <w:shd w:val="clear" w:color="auto" w:fill="FFFFFF"/>
          </w:tcPr>
          <w:p w14:paraId="446E0150" w14:textId="77777777" w:rsidR="004C4162"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nil"/>
              <w:right w:val="nil"/>
            </w:tcBorders>
            <w:shd w:val="clear" w:color="auto" w:fill="FFFFFF"/>
            <w:vAlign w:val="center"/>
          </w:tcPr>
          <w:p w14:paraId="4B3531BA" w14:textId="77777777" w:rsidR="006D2D58"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14</w:t>
            </w:r>
          </w:p>
          <w:p w14:paraId="52C19A57" w14:textId="77777777" w:rsidR="004C4162" w:rsidRPr="005071B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(7.65%)</w:t>
            </w:r>
          </w:p>
        </w:tc>
        <w:tc>
          <w:tcPr>
            <w:tcW w:w="1276" w:type="dxa"/>
            <w:tcBorders>
              <w:top w:val="nil"/>
              <w:left w:val="nil"/>
              <w:bottom w:val="nil"/>
              <w:right w:val="nil"/>
            </w:tcBorders>
            <w:shd w:val="clear" w:color="auto" w:fill="FFFFFF"/>
            <w:vAlign w:val="center"/>
          </w:tcPr>
          <w:p w14:paraId="684AD96A" w14:textId="77777777" w:rsidR="006D2D58"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1084</w:t>
            </w:r>
          </w:p>
          <w:p w14:paraId="1A83A13C" w14:textId="77777777" w:rsidR="004C4162" w:rsidRPr="005071B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(34.40%)</w:t>
            </w:r>
          </w:p>
        </w:tc>
        <w:tc>
          <w:tcPr>
            <w:tcW w:w="992" w:type="dxa"/>
            <w:tcBorders>
              <w:top w:val="nil"/>
              <w:left w:val="nil"/>
              <w:bottom w:val="nil"/>
              <w:right w:val="nil"/>
            </w:tcBorders>
            <w:shd w:val="clear" w:color="auto" w:fill="FFFFFF"/>
          </w:tcPr>
          <w:p w14:paraId="46CD3996" w14:textId="77777777" w:rsidR="004C4162"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nil"/>
              <w:right w:val="nil"/>
            </w:tcBorders>
            <w:shd w:val="clear" w:color="auto" w:fill="FFFFFF"/>
            <w:vAlign w:val="center"/>
          </w:tcPr>
          <w:p w14:paraId="4A271193" w14:textId="77777777" w:rsidR="006D2D58"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71</w:t>
            </w:r>
          </w:p>
          <w:p w14:paraId="57DA0553" w14:textId="77777777" w:rsidR="004C4162" w:rsidRPr="00142053"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(23.91%)</w:t>
            </w:r>
          </w:p>
        </w:tc>
        <w:tc>
          <w:tcPr>
            <w:tcW w:w="1276" w:type="dxa"/>
            <w:tcBorders>
              <w:top w:val="nil"/>
              <w:left w:val="nil"/>
              <w:bottom w:val="nil"/>
              <w:right w:val="nil"/>
            </w:tcBorders>
            <w:shd w:val="clear" w:color="auto" w:fill="FFFFFF"/>
            <w:tcMar>
              <w:top w:w="0" w:type="dxa"/>
              <w:left w:w="75" w:type="dxa"/>
              <w:bottom w:w="0" w:type="dxa"/>
              <w:right w:w="75" w:type="dxa"/>
            </w:tcMar>
            <w:vAlign w:val="center"/>
            <w:hideMark/>
          </w:tcPr>
          <w:p w14:paraId="620B2195" w14:textId="77777777" w:rsidR="006D2D58"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1027</w:t>
            </w:r>
          </w:p>
          <w:p w14:paraId="60144890" w14:textId="77777777" w:rsidR="004C4162" w:rsidRPr="00142053"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(33.82%)</w:t>
            </w:r>
          </w:p>
        </w:tc>
        <w:tc>
          <w:tcPr>
            <w:tcW w:w="709" w:type="dxa"/>
            <w:tcBorders>
              <w:top w:val="nil"/>
              <w:left w:val="nil"/>
              <w:bottom w:val="nil"/>
              <w:right w:val="nil"/>
            </w:tcBorders>
            <w:shd w:val="clear" w:color="auto" w:fill="FFFFFF"/>
          </w:tcPr>
          <w:p w14:paraId="0530AAB0" w14:textId="77777777" w:rsidR="004C4162"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64DE18D2" w14:textId="77777777" w:rsidTr="00FB3FB6">
        <w:tc>
          <w:tcPr>
            <w:tcW w:w="1843" w:type="dxa"/>
            <w:tcBorders>
              <w:top w:val="nil"/>
              <w:left w:val="nil"/>
              <w:bottom w:val="outset" w:sz="6" w:space="0" w:color="auto"/>
              <w:right w:val="nil"/>
            </w:tcBorders>
            <w:shd w:val="clear" w:color="auto" w:fill="FFFFFF"/>
            <w:tcMar>
              <w:top w:w="0" w:type="dxa"/>
              <w:left w:w="75" w:type="dxa"/>
              <w:bottom w:w="0" w:type="dxa"/>
              <w:right w:w="75" w:type="dxa"/>
            </w:tcMar>
            <w:vAlign w:val="center"/>
            <w:hideMark/>
          </w:tcPr>
          <w:p w14:paraId="194B928A" w14:textId="77777777" w:rsidR="004C4162" w:rsidRPr="00142053" w:rsidRDefault="00345366"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≥65</w:t>
            </w:r>
          </w:p>
        </w:tc>
        <w:tc>
          <w:tcPr>
            <w:tcW w:w="1134" w:type="dxa"/>
            <w:tcBorders>
              <w:top w:val="nil"/>
              <w:left w:val="nil"/>
              <w:bottom w:val="outset" w:sz="6" w:space="0" w:color="auto"/>
              <w:right w:val="nil"/>
            </w:tcBorders>
            <w:shd w:val="clear" w:color="auto" w:fill="FFFFFF"/>
            <w:vAlign w:val="center"/>
          </w:tcPr>
          <w:p w14:paraId="034179ED" w14:textId="77777777" w:rsidR="006D2D58"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2019</w:t>
            </w:r>
          </w:p>
          <w:p w14:paraId="01EF18A6" w14:textId="77777777" w:rsidR="004C4162" w:rsidRPr="005071B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(60.56%)</w:t>
            </w:r>
          </w:p>
        </w:tc>
        <w:tc>
          <w:tcPr>
            <w:tcW w:w="1418" w:type="dxa"/>
            <w:tcBorders>
              <w:top w:val="nil"/>
              <w:left w:val="nil"/>
              <w:bottom w:val="outset" w:sz="6" w:space="0" w:color="auto"/>
              <w:right w:val="nil"/>
            </w:tcBorders>
            <w:shd w:val="clear" w:color="auto" w:fill="FFFFFF"/>
            <w:vAlign w:val="center"/>
          </w:tcPr>
          <w:p w14:paraId="4C91377A" w14:textId="77777777" w:rsidR="006D2D58"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712</w:t>
            </w:r>
          </w:p>
          <w:p w14:paraId="7A0A235F" w14:textId="77777777" w:rsidR="004C4162" w:rsidRPr="00373E9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(83.86%)</w:t>
            </w:r>
          </w:p>
        </w:tc>
        <w:tc>
          <w:tcPr>
            <w:tcW w:w="1134" w:type="dxa"/>
            <w:tcBorders>
              <w:top w:val="nil"/>
              <w:left w:val="nil"/>
              <w:bottom w:val="outset" w:sz="6" w:space="0" w:color="auto"/>
              <w:right w:val="nil"/>
            </w:tcBorders>
            <w:shd w:val="clear" w:color="auto" w:fill="FFFFFF"/>
            <w:vAlign w:val="center"/>
          </w:tcPr>
          <w:p w14:paraId="71FBE6D3" w14:textId="77777777" w:rsidR="00510FF0"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1307</w:t>
            </w:r>
          </w:p>
          <w:p w14:paraId="67D31B78" w14:textId="77777777" w:rsidR="004C4162" w:rsidRPr="00373E9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(52.60%)</w:t>
            </w:r>
          </w:p>
        </w:tc>
        <w:tc>
          <w:tcPr>
            <w:tcW w:w="1134" w:type="dxa"/>
            <w:tcBorders>
              <w:top w:val="nil"/>
              <w:left w:val="nil"/>
              <w:bottom w:val="outset" w:sz="6" w:space="0" w:color="auto"/>
              <w:right w:val="nil"/>
            </w:tcBorders>
            <w:shd w:val="clear" w:color="auto" w:fill="FFFFFF"/>
          </w:tcPr>
          <w:p w14:paraId="28D1BD50" w14:textId="77777777" w:rsidR="004C4162"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outset" w:sz="6" w:space="0" w:color="auto"/>
              <w:right w:val="nil"/>
            </w:tcBorders>
            <w:shd w:val="clear" w:color="auto" w:fill="FFFFFF"/>
            <w:vAlign w:val="center"/>
          </w:tcPr>
          <w:p w14:paraId="11585D10" w14:textId="77777777" w:rsidR="006D2D58"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168</w:t>
            </w:r>
          </w:p>
          <w:p w14:paraId="05F6EEBB" w14:textId="77777777" w:rsidR="004C4162" w:rsidRPr="005071B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(91.80%)</w:t>
            </w:r>
          </w:p>
        </w:tc>
        <w:tc>
          <w:tcPr>
            <w:tcW w:w="1276" w:type="dxa"/>
            <w:tcBorders>
              <w:top w:val="nil"/>
              <w:left w:val="nil"/>
              <w:bottom w:val="outset" w:sz="6" w:space="0" w:color="auto"/>
              <w:right w:val="nil"/>
            </w:tcBorders>
            <w:shd w:val="clear" w:color="auto" w:fill="FFFFFF"/>
            <w:vAlign w:val="center"/>
          </w:tcPr>
          <w:p w14:paraId="6D312D16" w14:textId="77777777" w:rsidR="006D2D58"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1851</w:t>
            </w:r>
          </w:p>
          <w:p w14:paraId="129B84D4" w14:textId="77777777" w:rsidR="004C4162" w:rsidRPr="005071B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(58.74%)</w:t>
            </w:r>
          </w:p>
        </w:tc>
        <w:tc>
          <w:tcPr>
            <w:tcW w:w="992" w:type="dxa"/>
            <w:tcBorders>
              <w:top w:val="nil"/>
              <w:left w:val="nil"/>
              <w:bottom w:val="outset" w:sz="6" w:space="0" w:color="auto"/>
              <w:right w:val="nil"/>
            </w:tcBorders>
            <w:shd w:val="clear" w:color="auto" w:fill="FFFFFF"/>
          </w:tcPr>
          <w:p w14:paraId="734378C7" w14:textId="77777777" w:rsidR="004C4162"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outset" w:sz="6" w:space="0" w:color="auto"/>
              <w:right w:val="nil"/>
            </w:tcBorders>
            <w:shd w:val="clear" w:color="auto" w:fill="FFFFFF"/>
            <w:vAlign w:val="center"/>
          </w:tcPr>
          <w:p w14:paraId="7E7D5A3B" w14:textId="77777777" w:rsidR="006D2D58"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224</w:t>
            </w:r>
          </w:p>
          <w:p w14:paraId="29FB9806" w14:textId="77777777" w:rsidR="004C4162" w:rsidRPr="00142053"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(75.42%)</w:t>
            </w:r>
          </w:p>
        </w:tc>
        <w:tc>
          <w:tcPr>
            <w:tcW w:w="1276" w:type="dxa"/>
            <w:tcBorders>
              <w:top w:val="nil"/>
              <w:left w:val="nil"/>
              <w:bottom w:val="outset" w:sz="6" w:space="0" w:color="auto"/>
              <w:right w:val="nil"/>
            </w:tcBorders>
            <w:shd w:val="clear" w:color="auto" w:fill="FFFFFF"/>
            <w:tcMar>
              <w:top w:w="0" w:type="dxa"/>
              <w:left w:w="75" w:type="dxa"/>
              <w:bottom w:w="0" w:type="dxa"/>
              <w:right w:w="75" w:type="dxa"/>
            </w:tcMar>
            <w:vAlign w:val="center"/>
            <w:hideMark/>
          </w:tcPr>
          <w:p w14:paraId="3403EB22" w14:textId="77777777" w:rsidR="006D2D58"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1795</w:t>
            </w:r>
          </w:p>
          <w:p w14:paraId="15603FBC" w14:textId="77777777" w:rsidR="004C4162" w:rsidRPr="00142053"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(59.10%)</w:t>
            </w:r>
          </w:p>
        </w:tc>
        <w:tc>
          <w:tcPr>
            <w:tcW w:w="709" w:type="dxa"/>
            <w:tcBorders>
              <w:top w:val="nil"/>
              <w:left w:val="nil"/>
              <w:bottom w:val="outset" w:sz="6" w:space="0" w:color="auto"/>
              <w:right w:val="nil"/>
            </w:tcBorders>
            <w:shd w:val="clear" w:color="auto" w:fill="FFFFFF"/>
          </w:tcPr>
          <w:p w14:paraId="2879D49B" w14:textId="77777777" w:rsidR="004C4162" w:rsidRPr="00505C3E" w:rsidRDefault="004C4162"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665B6FF1"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376B1A50" w14:textId="77777777" w:rsidR="00345366" w:rsidRPr="00142053" w:rsidRDefault="00345366" w:rsidP="004224CB">
            <w:pPr>
              <w:widowControl/>
              <w:spacing w:after="0" w:line="240" w:lineRule="auto"/>
              <w:rPr>
                <w:rFonts w:ascii="Times New Roman" w:eastAsia="宋体" w:hAnsi="Times New Roman" w:cs="Times New Roman"/>
                <w:b/>
                <w:bCs/>
                <w:color w:val="333333"/>
                <w:kern w:val="0"/>
                <w:sz w:val="21"/>
                <w:szCs w:val="21"/>
                <w14:ligatures w14:val="none"/>
              </w:rPr>
            </w:pPr>
            <w:r w:rsidRPr="00142053">
              <w:rPr>
                <w:rFonts w:ascii="Times New Roman" w:eastAsia="宋体" w:hAnsi="Times New Roman" w:cs="Times New Roman"/>
                <w:b/>
                <w:bCs/>
                <w:color w:val="333333"/>
                <w:kern w:val="0"/>
                <w:sz w:val="21"/>
                <w:szCs w:val="21"/>
                <w14:ligatures w14:val="none"/>
              </w:rPr>
              <w:t>G</w:t>
            </w:r>
            <w:r w:rsidRPr="00505C3E">
              <w:rPr>
                <w:rFonts w:ascii="Times New Roman" w:eastAsia="宋体" w:hAnsi="Times New Roman" w:cs="Times New Roman"/>
                <w:b/>
                <w:bCs/>
                <w:color w:val="333333"/>
                <w:kern w:val="0"/>
                <w:sz w:val="21"/>
                <w:szCs w:val="21"/>
                <w14:ligatures w14:val="none"/>
              </w:rPr>
              <w:t>ender</w:t>
            </w:r>
          </w:p>
        </w:tc>
        <w:tc>
          <w:tcPr>
            <w:tcW w:w="1134" w:type="dxa"/>
            <w:tcBorders>
              <w:top w:val="outset" w:sz="6" w:space="0" w:color="auto"/>
              <w:left w:val="nil"/>
              <w:bottom w:val="outset" w:sz="6" w:space="0" w:color="auto"/>
              <w:right w:val="nil"/>
            </w:tcBorders>
            <w:shd w:val="clear" w:color="auto" w:fill="FFFFFF"/>
            <w:vAlign w:val="center"/>
          </w:tcPr>
          <w:p w14:paraId="22DD49BA"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418" w:type="dxa"/>
            <w:tcBorders>
              <w:top w:val="outset" w:sz="6" w:space="0" w:color="auto"/>
              <w:left w:val="nil"/>
              <w:bottom w:val="outset" w:sz="6" w:space="0" w:color="auto"/>
              <w:right w:val="nil"/>
            </w:tcBorders>
            <w:shd w:val="clear" w:color="auto" w:fill="FFFFFF"/>
            <w:vAlign w:val="center"/>
          </w:tcPr>
          <w:p w14:paraId="1E62362B"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vAlign w:val="center"/>
          </w:tcPr>
          <w:p w14:paraId="38C4E20B"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tcPr>
          <w:p w14:paraId="7420925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33861">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outset" w:sz="6" w:space="0" w:color="auto"/>
              <w:right w:val="nil"/>
            </w:tcBorders>
            <w:shd w:val="clear" w:color="auto" w:fill="FFFFFF"/>
            <w:vAlign w:val="center"/>
          </w:tcPr>
          <w:p w14:paraId="209B0559"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vAlign w:val="center"/>
          </w:tcPr>
          <w:p w14:paraId="7628F6FA"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992" w:type="dxa"/>
            <w:tcBorders>
              <w:top w:val="outset" w:sz="6" w:space="0" w:color="auto"/>
              <w:left w:val="nil"/>
              <w:bottom w:val="outset" w:sz="6" w:space="0" w:color="auto"/>
              <w:right w:val="nil"/>
            </w:tcBorders>
            <w:shd w:val="clear" w:color="auto" w:fill="FFFFFF"/>
          </w:tcPr>
          <w:p w14:paraId="1C97D83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633DE7">
              <w:rPr>
                <w:rFonts w:ascii="Times New Roman" w:eastAsia="宋体" w:hAnsi="Times New Roman" w:cs="Times New Roman"/>
                <w:color w:val="333333"/>
                <w:kern w:val="0"/>
                <w:sz w:val="21"/>
                <w:szCs w:val="21"/>
                <w14:ligatures w14:val="none"/>
              </w:rPr>
              <w:t>&lt;0.001</w:t>
            </w:r>
          </w:p>
        </w:tc>
        <w:tc>
          <w:tcPr>
            <w:tcW w:w="1276" w:type="dxa"/>
            <w:tcBorders>
              <w:top w:val="outset" w:sz="6" w:space="0" w:color="auto"/>
              <w:left w:val="nil"/>
              <w:bottom w:val="outset" w:sz="6" w:space="0" w:color="auto"/>
              <w:right w:val="nil"/>
            </w:tcBorders>
            <w:shd w:val="clear" w:color="auto" w:fill="FFFFFF"/>
            <w:vAlign w:val="center"/>
          </w:tcPr>
          <w:p w14:paraId="084FB372"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74A3C59F"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709" w:type="dxa"/>
            <w:tcBorders>
              <w:top w:val="outset" w:sz="6" w:space="0" w:color="auto"/>
              <w:left w:val="nil"/>
              <w:bottom w:val="outset" w:sz="6" w:space="0" w:color="auto"/>
              <w:right w:val="nil"/>
            </w:tcBorders>
            <w:shd w:val="clear" w:color="auto" w:fill="FFFFFF"/>
          </w:tcPr>
          <w:p w14:paraId="49E1613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77B62">
              <w:rPr>
                <w:rFonts w:ascii="Times New Roman" w:eastAsia="宋体" w:hAnsi="Times New Roman" w:cs="Times New Roman"/>
                <w:color w:val="333333"/>
                <w:kern w:val="0"/>
                <w:sz w:val="21"/>
                <w:szCs w:val="21"/>
                <w14:ligatures w14:val="none"/>
              </w:rPr>
              <w:t>&lt;0.001</w:t>
            </w:r>
          </w:p>
        </w:tc>
      </w:tr>
      <w:tr w:rsidR="00AE6E86" w:rsidRPr="00505C3E" w14:paraId="55EBEE5E" w14:textId="77777777" w:rsidTr="00FB3FB6">
        <w:tc>
          <w:tcPr>
            <w:tcW w:w="1843" w:type="dxa"/>
            <w:tcBorders>
              <w:top w:val="outset" w:sz="6" w:space="0" w:color="auto"/>
              <w:left w:val="nil"/>
              <w:bottom w:val="nil"/>
              <w:right w:val="nil"/>
            </w:tcBorders>
            <w:shd w:val="clear" w:color="auto" w:fill="FFFFFF"/>
            <w:tcMar>
              <w:top w:w="0" w:type="dxa"/>
              <w:left w:w="75" w:type="dxa"/>
              <w:bottom w:w="0" w:type="dxa"/>
              <w:right w:w="75" w:type="dxa"/>
            </w:tcMar>
            <w:vAlign w:val="center"/>
          </w:tcPr>
          <w:p w14:paraId="5CE25F25" w14:textId="77777777" w:rsidR="00345366" w:rsidRPr="00142053" w:rsidRDefault="00345366"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Male</w:t>
            </w:r>
          </w:p>
        </w:tc>
        <w:tc>
          <w:tcPr>
            <w:tcW w:w="1134" w:type="dxa"/>
            <w:tcBorders>
              <w:top w:val="outset" w:sz="6" w:space="0" w:color="auto"/>
              <w:left w:val="nil"/>
              <w:bottom w:val="nil"/>
              <w:right w:val="nil"/>
            </w:tcBorders>
            <w:shd w:val="clear" w:color="auto" w:fill="FFFFFF"/>
            <w:vAlign w:val="center"/>
          </w:tcPr>
          <w:p w14:paraId="7368EC2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1586</w:t>
            </w:r>
          </w:p>
          <w:p w14:paraId="1B395D1B"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(47.57%)</w:t>
            </w:r>
          </w:p>
        </w:tc>
        <w:tc>
          <w:tcPr>
            <w:tcW w:w="1418" w:type="dxa"/>
            <w:tcBorders>
              <w:top w:val="outset" w:sz="6" w:space="0" w:color="auto"/>
              <w:left w:val="nil"/>
              <w:bottom w:val="nil"/>
              <w:right w:val="nil"/>
            </w:tcBorders>
            <w:shd w:val="clear" w:color="auto" w:fill="FFFFFF"/>
            <w:vAlign w:val="center"/>
          </w:tcPr>
          <w:p w14:paraId="02B597E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504</w:t>
            </w:r>
          </w:p>
          <w:p w14:paraId="0B900F4C"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(59.36%)</w:t>
            </w:r>
          </w:p>
        </w:tc>
        <w:tc>
          <w:tcPr>
            <w:tcW w:w="1134" w:type="dxa"/>
            <w:tcBorders>
              <w:top w:val="outset" w:sz="6" w:space="0" w:color="auto"/>
              <w:left w:val="nil"/>
              <w:bottom w:val="nil"/>
              <w:right w:val="nil"/>
            </w:tcBorders>
            <w:shd w:val="clear" w:color="auto" w:fill="FFFFFF"/>
            <w:vAlign w:val="center"/>
          </w:tcPr>
          <w:p w14:paraId="30A77C7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1082</w:t>
            </w:r>
          </w:p>
          <w:p w14:paraId="245E2E32"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(43.54%)</w:t>
            </w:r>
          </w:p>
        </w:tc>
        <w:tc>
          <w:tcPr>
            <w:tcW w:w="1134" w:type="dxa"/>
            <w:tcBorders>
              <w:top w:val="outset" w:sz="6" w:space="0" w:color="auto"/>
              <w:left w:val="nil"/>
              <w:bottom w:val="nil"/>
              <w:right w:val="nil"/>
            </w:tcBorders>
            <w:shd w:val="clear" w:color="auto" w:fill="FFFFFF"/>
          </w:tcPr>
          <w:p w14:paraId="4C1F0A5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outset" w:sz="6" w:space="0" w:color="auto"/>
              <w:left w:val="nil"/>
              <w:bottom w:val="nil"/>
              <w:right w:val="nil"/>
            </w:tcBorders>
            <w:shd w:val="clear" w:color="auto" w:fill="FFFFFF"/>
            <w:vAlign w:val="center"/>
          </w:tcPr>
          <w:p w14:paraId="5DDDA44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115</w:t>
            </w:r>
          </w:p>
          <w:p w14:paraId="1AF538ED"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(62.84%)</w:t>
            </w:r>
          </w:p>
        </w:tc>
        <w:tc>
          <w:tcPr>
            <w:tcW w:w="1276" w:type="dxa"/>
            <w:tcBorders>
              <w:top w:val="outset" w:sz="6" w:space="0" w:color="auto"/>
              <w:left w:val="nil"/>
              <w:bottom w:val="nil"/>
              <w:right w:val="nil"/>
            </w:tcBorders>
            <w:shd w:val="clear" w:color="auto" w:fill="FFFFFF"/>
            <w:vAlign w:val="center"/>
          </w:tcPr>
          <w:p w14:paraId="4C95A7D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1471</w:t>
            </w:r>
          </w:p>
          <w:p w14:paraId="2455222D"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(46.68%)</w:t>
            </w:r>
          </w:p>
        </w:tc>
        <w:tc>
          <w:tcPr>
            <w:tcW w:w="992" w:type="dxa"/>
            <w:tcBorders>
              <w:top w:val="outset" w:sz="6" w:space="0" w:color="auto"/>
              <w:left w:val="nil"/>
              <w:bottom w:val="nil"/>
              <w:right w:val="nil"/>
            </w:tcBorders>
            <w:shd w:val="clear" w:color="auto" w:fill="FFFFFF"/>
          </w:tcPr>
          <w:p w14:paraId="710CD2D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nil"/>
              <w:right w:val="nil"/>
            </w:tcBorders>
            <w:shd w:val="clear" w:color="auto" w:fill="FFFFFF"/>
            <w:vAlign w:val="center"/>
          </w:tcPr>
          <w:p w14:paraId="1402632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187</w:t>
            </w:r>
          </w:p>
          <w:p w14:paraId="3AA33E44"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(62.96%)</w:t>
            </w:r>
          </w:p>
        </w:tc>
        <w:tc>
          <w:tcPr>
            <w:tcW w:w="1276" w:type="dxa"/>
            <w:tcBorders>
              <w:top w:val="outset" w:sz="6" w:space="0" w:color="auto"/>
              <w:left w:val="nil"/>
              <w:bottom w:val="nil"/>
              <w:right w:val="nil"/>
            </w:tcBorders>
            <w:shd w:val="clear" w:color="auto" w:fill="FFFFFF"/>
            <w:tcMar>
              <w:top w:w="0" w:type="dxa"/>
              <w:left w:w="75" w:type="dxa"/>
              <w:bottom w:w="0" w:type="dxa"/>
              <w:right w:w="75" w:type="dxa"/>
            </w:tcMar>
            <w:vAlign w:val="center"/>
          </w:tcPr>
          <w:p w14:paraId="239881C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1399</w:t>
            </w:r>
          </w:p>
          <w:p w14:paraId="2CB7AFA6"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(46.07%)</w:t>
            </w:r>
          </w:p>
        </w:tc>
        <w:tc>
          <w:tcPr>
            <w:tcW w:w="709" w:type="dxa"/>
            <w:tcBorders>
              <w:top w:val="outset" w:sz="6" w:space="0" w:color="auto"/>
              <w:left w:val="nil"/>
              <w:bottom w:val="nil"/>
              <w:right w:val="nil"/>
            </w:tcBorders>
            <w:shd w:val="clear" w:color="auto" w:fill="FFFFFF"/>
          </w:tcPr>
          <w:p w14:paraId="1DDA2C8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6D25D25B" w14:textId="77777777" w:rsidTr="00FB3FB6">
        <w:tc>
          <w:tcPr>
            <w:tcW w:w="1843" w:type="dxa"/>
            <w:tcBorders>
              <w:top w:val="nil"/>
              <w:left w:val="nil"/>
              <w:bottom w:val="outset" w:sz="6" w:space="0" w:color="auto"/>
              <w:right w:val="nil"/>
            </w:tcBorders>
            <w:shd w:val="clear" w:color="auto" w:fill="FFFFFF"/>
            <w:tcMar>
              <w:top w:w="0" w:type="dxa"/>
              <w:left w:w="75" w:type="dxa"/>
              <w:bottom w:w="0" w:type="dxa"/>
              <w:right w:w="75" w:type="dxa"/>
            </w:tcMar>
            <w:vAlign w:val="center"/>
          </w:tcPr>
          <w:p w14:paraId="5724817C" w14:textId="77777777" w:rsidR="00345366" w:rsidRPr="00142053" w:rsidRDefault="00345366"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Female</w:t>
            </w:r>
          </w:p>
        </w:tc>
        <w:tc>
          <w:tcPr>
            <w:tcW w:w="1134" w:type="dxa"/>
            <w:tcBorders>
              <w:top w:val="nil"/>
              <w:left w:val="nil"/>
              <w:bottom w:val="outset" w:sz="6" w:space="0" w:color="auto"/>
              <w:right w:val="nil"/>
            </w:tcBorders>
            <w:shd w:val="clear" w:color="auto" w:fill="FFFFFF"/>
            <w:vAlign w:val="center"/>
          </w:tcPr>
          <w:p w14:paraId="2E885D1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1748</w:t>
            </w:r>
          </w:p>
          <w:p w14:paraId="40693764"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(52.43%)</w:t>
            </w:r>
          </w:p>
        </w:tc>
        <w:tc>
          <w:tcPr>
            <w:tcW w:w="1418" w:type="dxa"/>
            <w:tcBorders>
              <w:top w:val="nil"/>
              <w:left w:val="nil"/>
              <w:bottom w:val="outset" w:sz="6" w:space="0" w:color="auto"/>
              <w:right w:val="nil"/>
            </w:tcBorders>
            <w:shd w:val="clear" w:color="auto" w:fill="FFFFFF"/>
            <w:vAlign w:val="center"/>
          </w:tcPr>
          <w:p w14:paraId="1F7EDBF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345</w:t>
            </w:r>
          </w:p>
          <w:p w14:paraId="60C91DAB"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(40.64%)</w:t>
            </w:r>
          </w:p>
        </w:tc>
        <w:tc>
          <w:tcPr>
            <w:tcW w:w="1134" w:type="dxa"/>
            <w:tcBorders>
              <w:top w:val="nil"/>
              <w:left w:val="nil"/>
              <w:bottom w:val="outset" w:sz="6" w:space="0" w:color="auto"/>
              <w:right w:val="nil"/>
            </w:tcBorders>
            <w:shd w:val="clear" w:color="auto" w:fill="FFFFFF"/>
            <w:vAlign w:val="center"/>
          </w:tcPr>
          <w:p w14:paraId="1E8416E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1403</w:t>
            </w:r>
          </w:p>
          <w:p w14:paraId="4C6F06A3"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(56.46%)</w:t>
            </w:r>
          </w:p>
        </w:tc>
        <w:tc>
          <w:tcPr>
            <w:tcW w:w="1134" w:type="dxa"/>
            <w:tcBorders>
              <w:top w:val="nil"/>
              <w:left w:val="nil"/>
              <w:bottom w:val="outset" w:sz="6" w:space="0" w:color="auto"/>
              <w:right w:val="nil"/>
            </w:tcBorders>
            <w:shd w:val="clear" w:color="auto" w:fill="FFFFFF"/>
          </w:tcPr>
          <w:p w14:paraId="5A5E84F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outset" w:sz="6" w:space="0" w:color="auto"/>
              <w:right w:val="nil"/>
            </w:tcBorders>
            <w:shd w:val="clear" w:color="auto" w:fill="FFFFFF"/>
            <w:vAlign w:val="center"/>
          </w:tcPr>
          <w:p w14:paraId="771ED05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68</w:t>
            </w:r>
          </w:p>
          <w:p w14:paraId="742B7BAF"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(37.16%)</w:t>
            </w:r>
          </w:p>
        </w:tc>
        <w:tc>
          <w:tcPr>
            <w:tcW w:w="1276" w:type="dxa"/>
            <w:tcBorders>
              <w:top w:val="nil"/>
              <w:left w:val="nil"/>
              <w:bottom w:val="outset" w:sz="6" w:space="0" w:color="auto"/>
              <w:right w:val="nil"/>
            </w:tcBorders>
            <w:shd w:val="clear" w:color="auto" w:fill="FFFFFF"/>
            <w:vAlign w:val="center"/>
          </w:tcPr>
          <w:p w14:paraId="4334DFE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1680</w:t>
            </w:r>
          </w:p>
          <w:p w14:paraId="5E7FBB4C"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(53.32%)</w:t>
            </w:r>
          </w:p>
        </w:tc>
        <w:tc>
          <w:tcPr>
            <w:tcW w:w="992" w:type="dxa"/>
            <w:tcBorders>
              <w:top w:val="nil"/>
              <w:left w:val="nil"/>
              <w:bottom w:val="outset" w:sz="6" w:space="0" w:color="auto"/>
              <w:right w:val="nil"/>
            </w:tcBorders>
            <w:shd w:val="clear" w:color="auto" w:fill="FFFFFF"/>
          </w:tcPr>
          <w:p w14:paraId="65414CE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outset" w:sz="6" w:space="0" w:color="auto"/>
              <w:right w:val="nil"/>
            </w:tcBorders>
            <w:shd w:val="clear" w:color="auto" w:fill="FFFFFF"/>
            <w:vAlign w:val="center"/>
          </w:tcPr>
          <w:p w14:paraId="152FB17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110</w:t>
            </w:r>
          </w:p>
          <w:p w14:paraId="61B774D2"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(37.04%)</w:t>
            </w:r>
          </w:p>
        </w:tc>
        <w:tc>
          <w:tcPr>
            <w:tcW w:w="1276" w:type="dxa"/>
            <w:tcBorders>
              <w:top w:val="nil"/>
              <w:left w:val="nil"/>
              <w:bottom w:val="outset" w:sz="6" w:space="0" w:color="auto"/>
              <w:right w:val="nil"/>
            </w:tcBorders>
            <w:shd w:val="clear" w:color="auto" w:fill="FFFFFF"/>
            <w:tcMar>
              <w:top w:w="0" w:type="dxa"/>
              <w:left w:w="75" w:type="dxa"/>
              <w:bottom w:w="0" w:type="dxa"/>
              <w:right w:w="75" w:type="dxa"/>
            </w:tcMar>
            <w:vAlign w:val="center"/>
          </w:tcPr>
          <w:p w14:paraId="560999A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1638</w:t>
            </w:r>
          </w:p>
          <w:p w14:paraId="4958245C"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(53.93%)</w:t>
            </w:r>
          </w:p>
        </w:tc>
        <w:tc>
          <w:tcPr>
            <w:tcW w:w="709" w:type="dxa"/>
            <w:tcBorders>
              <w:top w:val="nil"/>
              <w:left w:val="nil"/>
              <w:bottom w:val="outset" w:sz="6" w:space="0" w:color="auto"/>
              <w:right w:val="nil"/>
            </w:tcBorders>
            <w:shd w:val="clear" w:color="auto" w:fill="FFFFFF"/>
          </w:tcPr>
          <w:p w14:paraId="5577B9F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5B23CF45"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5F03CB8B" w14:textId="77777777" w:rsidR="00345366" w:rsidRPr="00142053" w:rsidRDefault="00345366" w:rsidP="004224CB">
            <w:pPr>
              <w:widowControl/>
              <w:spacing w:after="0" w:line="240" w:lineRule="auto"/>
              <w:rPr>
                <w:rFonts w:ascii="Times New Roman" w:eastAsia="宋体" w:hAnsi="Times New Roman" w:cs="Times New Roman"/>
                <w:b/>
                <w:bCs/>
                <w:color w:val="333333"/>
                <w:kern w:val="0"/>
                <w:sz w:val="21"/>
                <w:szCs w:val="21"/>
                <w14:ligatures w14:val="none"/>
              </w:rPr>
            </w:pPr>
            <w:r w:rsidRPr="00142053">
              <w:rPr>
                <w:rFonts w:ascii="Times New Roman" w:eastAsia="宋体" w:hAnsi="Times New Roman" w:cs="Times New Roman"/>
                <w:b/>
                <w:bCs/>
                <w:color w:val="333333"/>
                <w:kern w:val="0"/>
                <w:sz w:val="21"/>
                <w:szCs w:val="21"/>
                <w14:ligatures w14:val="none"/>
              </w:rPr>
              <w:t>R</w:t>
            </w:r>
            <w:r w:rsidRPr="00505C3E">
              <w:rPr>
                <w:rFonts w:ascii="Times New Roman" w:eastAsia="宋体" w:hAnsi="Times New Roman" w:cs="Times New Roman"/>
                <w:b/>
                <w:bCs/>
                <w:color w:val="333333"/>
                <w:kern w:val="0"/>
                <w:sz w:val="21"/>
                <w:szCs w:val="21"/>
                <w14:ligatures w14:val="none"/>
              </w:rPr>
              <w:t>ace</w:t>
            </w:r>
          </w:p>
        </w:tc>
        <w:tc>
          <w:tcPr>
            <w:tcW w:w="1134" w:type="dxa"/>
            <w:tcBorders>
              <w:top w:val="outset" w:sz="6" w:space="0" w:color="auto"/>
              <w:left w:val="nil"/>
              <w:bottom w:val="outset" w:sz="6" w:space="0" w:color="auto"/>
              <w:right w:val="nil"/>
            </w:tcBorders>
            <w:shd w:val="clear" w:color="auto" w:fill="FFFFFF"/>
            <w:vAlign w:val="center"/>
          </w:tcPr>
          <w:p w14:paraId="2FA46F49"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418" w:type="dxa"/>
            <w:tcBorders>
              <w:top w:val="outset" w:sz="6" w:space="0" w:color="auto"/>
              <w:left w:val="nil"/>
              <w:bottom w:val="outset" w:sz="6" w:space="0" w:color="auto"/>
              <w:right w:val="nil"/>
            </w:tcBorders>
            <w:shd w:val="clear" w:color="auto" w:fill="FFFFFF"/>
            <w:vAlign w:val="center"/>
          </w:tcPr>
          <w:p w14:paraId="524E0A8D"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vAlign w:val="center"/>
          </w:tcPr>
          <w:p w14:paraId="16F7A48F"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tcPr>
          <w:p w14:paraId="3570B38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33861">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outset" w:sz="6" w:space="0" w:color="auto"/>
              <w:right w:val="nil"/>
            </w:tcBorders>
            <w:shd w:val="clear" w:color="auto" w:fill="FFFFFF"/>
            <w:vAlign w:val="center"/>
          </w:tcPr>
          <w:p w14:paraId="3FA50B81"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vAlign w:val="center"/>
          </w:tcPr>
          <w:p w14:paraId="39B72131"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992" w:type="dxa"/>
            <w:tcBorders>
              <w:top w:val="outset" w:sz="6" w:space="0" w:color="auto"/>
              <w:left w:val="nil"/>
              <w:bottom w:val="outset" w:sz="6" w:space="0" w:color="auto"/>
              <w:right w:val="nil"/>
            </w:tcBorders>
            <w:shd w:val="clear" w:color="auto" w:fill="FFFFFF"/>
          </w:tcPr>
          <w:p w14:paraId="418119A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633DE7">
              <w:rPr>
                <w:rFonts w:ascii="Times New Roman" w:eastAsia="宋体" w:hAnsi="Times New Roman" w:cs="Times New Roman"/>
                <w:color w:val="333333"/>
                <w:kern w:val="0"/>
                <w:sz w:val="21"/>
                <w:szCs w:val="21"/>
                <w14:ligatures w14:val="none"/>
              </w:rPr>
              <w:t>&lt;0.001</w:t>
            </w:r>
          </w:p>
        </w:tc>
        <w:tc>
          <w:tcPr>
            <w:tcW w:w="1276" w:type="dxa"/>
            <w:tcBorders>
              <w:top w:val="outset" w:sz="6" w:space="0" w:color="auto"/>
              <w:left w:val="nil"/>
              <w:bottom w:val="outset" w:sz="6" w:space="0" w:color="auto"/>
              <w:right w:val="nil"/>
            </w:tcBorders>
            <w:shd w:val="clear" w:color="auto" w:fill="FFFFFF"/>
            <w:vAlign w:val="center"/>
          </w:tcPr>
          <w:p w14:paraId="10C23F77"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07096E42"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709" w:type="dxa"/>
            <w:tcBorders>
              <w:top w:val="outset" w:sz="6" w:space="0" w:color="auto"/>
              <w:left w:val="nil"/>
              <w:bottom w:val="outset" w:sz="6" w:space="0" w:color="auto"/>
              <w:right w:val="nil"/>
            </w:tcBorders>
            <w:shd w:val="clear" w:color="auto" w:fill="FFFFFF"/>
          </w:tcPr>
          <w:p w14:paraId="0FD78C0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77B62">
              <w:rPr>
                <w:rFonts w:ascii="Times New Roman" w:eastAsia="宋体" w:hAnsi="Times New Roman" w:cs="Times New Roman"/>
                <w:color w:val="333333"/>
                <w:kern w:val="0"/>
                <w:sz w:val="21"/>
                <w:szCs w:val="21"/>
                <w14:ligatures w14:val="none"/>
              </w:rPr>
              <w:t>0.154</w:t>
            </w:r>
          </w:p>
        </w:tc>
      </w:tr>
      <w:tr w:rsidR="00AE6E86" w:rsidRPr="00505C3E" w14:paraId="4028C36D" w14:textId="77777777" w:rsidTr="00FB3FB6">
        <w:tc>
          <w:tcPr>
            <w:tcW w:w="1843" w:type="dxa"/>
            <w:tcBorders>
              <w:top w:val="outset" w:sz="6" w:space="0" w:color="auto"/>
              <w:left w:val="nil"/>
              <w:bottom w:val="nil"/>
              <w:right w:val="nil"/>
            </w:tcBorders>
            <w:shd w:val="clear" w:color="auto" w:fill="FFFFFF"/>
            <w:tcMar>
              <w:top w:w="0" w:type="dxa"/>
              <w:left w:w="75" w:type="dxa"/>
              <w:bottom w:w="0" w:type="dxa"/>
              <w:right w:w="75" w:type="dxa"/>
            </w:tcMar>
            <w:vAlign w:val="center"/>
          </w:tcPr>
          <w:p w14:paraId="07D36508" w14:textId="77777777" w:rsidR="00345366" w:rsidRPr="00142053" w:rsidRDefault="00345366"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Mexican American</w:t>
            </w:r>
          </w:p>
        </w:tc>
        <w:tc>
          <w:tcPr>
            <w:tcW w:w="1134" w:type="dxa"/>
            <w:tcBorders>
              <w:top w:val="outset" w:sz="6" w:space="0" w:color="auto"/>
              <w:left w:val="nil"/>
              <w:bottom w:val="nil"/>
              <w:right w:val="nil"/>
            </w:tcBorders>
            <w:shd w:val="clear" w:color="auto" w:fill="FFFFFF"/>
            <w:vAlign w:val="center"/>
          </w:tcPr>
          <w:p w14:paraId="53D7AB0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231</w:t>
            </w:r>
          </w:p>
          <w:p w14:paraId="13C87A65"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(6.93%)</w:t>
            </w:r>
          </w:p>
        </w:tc>
        <w:tc>
          <w:tcPr>
            <w:tcW w:w="1418" w:type="dxa"/>
            <w:tcBorders>
              <w:top w:val="outset" w:sz="6" w:space="0" w:color="auto"/>
              <w:left w:val="nil"/>
              <w:bottom w:val="nil"/>
              <w:right w:val="nil"/>
            </w:tcBorders>
            <w:shd w:val="clear" w:color="auto" w:fill="FFFFFF"/>
            <w:vAlign w:val="center"/>
          </w:tcPr>
          <w:p w14:paraId="0D0C222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33</w:t>
            </w:r>
          </w:p>
          <w:p w14:paraId="2587D5A4"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(3.89%)</w:t>
            </w:r>
          </w:p>
        </w:tc>
        <w:tc>
          <w:tcPr>
            <w:tcW w:w="1134" w:type="dxa"/>
            <w:tcBorders>
              <w:top w:val="outset" w:sz="6" w:space="0" w:color="auto"/>
              <w:left w:val="nil"/>
              <w:bottom w:val="nil"/>
              <w:right w:val="nil"/>
            </w:tcBorders>
            <w:shd w:val="clear" w:color="auto" w:fill="FFFFFF"/>
            <w:vAlign w:val="center"/>
          </w:tcPr>
          <w:p w14:paraId="671BBE6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198</w:t>
            </w:r>
          </w:p>
          <w:p w14:paraId="2E638C38"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(7.97%)</w:t>
            </w:r>
          </w:p>
        </w:tc>
        <w:tc>
          <w:tcPr>
            <w:tcW w:w="1134" w:type="dxa"/>
            <w:tcBorders>
              <w:top w:val="outset" w:sz="6" w:space="0" w:color="auto"/>
              <w:left w:val="nil"/>
              <w:bottom w:val="nil"/>
              <w:right w:val="nil"/>
            </w:tcBorders>
            <w:shd w:val="clear" w:color="auto" w:fill="FFFFFF"/>
          </w:tcPr>
          <w:p w14:paraId="3C07194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outset" w:sz="6" w:space="0" w:color="auto"/>
              <w:left w:val="nil"/>
              <w:bottom w:val="nil"/>
              <w:right w:val="nil"/>
            </w:tcBorders>
            <w:shd w:val="clear" w:color="auto" w:fill="FFFFFF"/>
            <w:vAlign w:val="center"/>
          </w:tcPr>
          <w:p w14:paraId="7761D04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w:t>
            </w:r>
          </w:p>
          <w:p w14:paraId="7E80D816"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(2.19%)</w:t>
            </w:r>
          </w:p>
        </w:tc>
        <w:tc>
          <w:tcPr>
            <w:tcW w:w="1276" w:type="dxa"/>
            <w:tcBorders>
              <w:top w:val="outset" w:sz="6" w:space="0" w:color="auto"/>
              <w:left w:val="nil"/>
              <w:bottom w:val="nil"/>
              <w:right w:val="nil"/>
            </w:tcBorders>
            <w:shd w:val="clear" w:color="auto" w:fill="FFFFFF"/>
            <w:vAlign w:val="center"/>
          </w:tcPr>
          <w:p w14:paraId="2FEEB42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227</w:t>
            </w:r>
          </w:p>
          <w:p w14:paraId="73825F95"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(7.20%)</w:t>
            </w:r>
          </w:p>
        </w:tc>
        <w:tc>
          <w:tcPr>
            <w:tcW w:w="992" w:type="dxa"/>
            <w:tcBorders>
              <w:top w:val="outset" w:sz="6" w:space="0" w:color="auto"/>
              <w:left w:val="nil"/>
              <w:bottom w:val="nil"/>
              <w:right w:val="nil"/>
            </w:tcBorders>
            <w:shd w:val="clear" w:color="auto" w:fill="FFFFFF"/>
          </w:tcPr>
          <w:p w14:paraId="6B99DD6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nil"/>
              <w:right w:val="nil"/>
            </w:tcBorders>
            <w:shd w:val="clear" w:color="auto" w:fill="FFFFFF"/>
            <w:vAlign w:val="center"/>
          </w:tcPr>
          <w:p w14:paraId="08CF7F1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17</w:t>
            </w:r>
          </w:p>
          <w:p w14:paraId="1B4AE0D5"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(5.72%)</w:t>
            </w:r>
          </w:p>
        </w:tc>
        <w:tc>
          <w:tcPr>
            <w:tcW w:w="1276" w:type="dxa"/>
            <w:tcBorders>
              <w:top w:val="outset" w:sz="6" w:space="0" w:color="auto"/>
              <w:left w:val="nil"/>
              <w:bottom w:val="nil"/>
              <w:right w:val="nil"/>
            </w:tcBorders>
            <w:shd w:val="clear" w:color="auto" w:fill="FFFFFF"/>
            <w:tcMar>
              <w:top w:w="0" w:type="dxa"/>
              <w:left w:w="75" w:type="dxa"/>
              <w:bottom w:w="0" w:type="dxa"/>
              <w:right w:w="75" w:type="dxa"/>
            </w:tcMar>
            <w:vAlign w:val="center"/>
          </w:tcPr>
          <w:p w14:paraId="22A0188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214</w:t>
            </w:r>
          </w:p>
          <w:p w14:paraId="72DADCDE"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(7.05%)</w:t>
            </w:r>
          </w:p>
        </w:tc>
        <w:tc>
          <w:tcPr>
            <w:tcW w:w="709" w:type="dxa"/>
            <w:tcBorders>
              <w:top w:val="outset" w:sz="6" w:space="0" w:color="auto"/>
              <w:left w:val="nil"/>
              <w:bottom w:val="nil"/>
              <w:right w:val="nil"/>
            </w:tcBorders>
            <w:shd w:val="clear" w:color="auto" w:fill="FFFFFF"/>
          </w:tcPr>
          <w:p w14:paraId="5158365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14446D98" w14:textId="77777777" w:rsidTr="00FB3FB6">
        <w:tc>
          <w:tcPr>
            <w:tcW w:w="1843" w:type="dxa"/>
            <w:tcBorders>
              <w:top w:val="nil"/>
              <w:left w:val="nil"/>
              <w:bottom w:val="nil"/>
              <w:right w:val="nil"/>
            </w:tcBorders>
            <w:shd w:val="clear" w:color="auto" w:fill="FFFFFF"/>
            <w:tcMar>
              <w:top w:w="0" w:type="dxa"/>
              <w:left w:w="75" w:type="dxa"/>
              <w:bottom w:w="0" w:type="dxa"/>
              <w:right w:w="75" w:type="dxa"/>
            </w:tcMar>
            <w:vAlign w:val="center"/>
          </w:tcPr>
          <w:p w14:paraId="76DE0C0E" w14:textId="77777777" w:rsidR="00345366" w:rsidRPr="00142053" w:rsidRDefault="00345366"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Other Hispanic</w:t>
            </w:r>
          </w:p>
        </w:tc>
        <w:tc>
          <w:tcPr>
            <w:tcW w:w="1134" w:type="dxa"/>
            <w:tcBorders>
              <w:top w:val="nil"/>
              <w:left w:val="nil"/>
              <w:bottom w:val="nil"/>
              <w:right w:val="nil"/>
            </w:tcBorders>
            <w:shd w:val="clear" w:color="auto" w:fill="FFFFFF"/>
            <w:vAlign w:val="center"/>
          </w:tcPr>
          <w:p w14:paraId="3F815EA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225</w:t>
            </w:r>
          </w:p>
          <w:p w14:paraId="611950AF"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(6.75%)</w:t>
            </w:r>
          </w:p>
        </w:tc>
        <w:tc>
          <w:tcPr>
            <w:tcW w:w="1418" w:type="dxa"/>
            <w:tcBorders>
              <w:top w:val="nil"/>
              <w:left w:val="nil"/>
              <w:bottom w:val="nil"/>
              <w:right w:val="nil"/>
            </w:tcBorders>
            <w:shd w:val="clear" w:color="auto" w:fill="FFFFFF"/>
            <w:vAlign w:val="center"/>
          </w:tcPr>
          <w:p w14:paraId="23393AD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29</w:t>
            </w:r>
          </w:p>
          <w:p w14:paraId="659422B3"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(3.42%)</w:t>
            </w:r>
          </w:p>
        </w:tc>
        <w:tc>
          <w:tcPr>
            <w:tcW w:w="1134" w:type="dxa"/>
            <w:tcBorders>
              <w:top w:val="nil"/>
              <w:left w:val="nil"/>
              <w:bottom w:val="nil"/>
              <w:right w:val="nil"/>
            </w:tcBorders>
            <w:shd w:val="clear" w:color="auto" w:fill="FFFFFF"/>
            <w:vAlign w:val="center"/>
          </w:tcPr>
          <w:p w14:paraId="7F0414E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196</w:t>
            </w:r>
          </w:p>
          <w:p w14:paraId="5AA1CC23"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(7.89%)</w:t>
            </w:r>
          </w:p>
        </w:tc>
        <w:tc>
          <w:tcPr>
            <w:tcW w:w="1134" w:type="dxa"/>
            <w:tcBorders>
              <w:top w:val="nil"/>
              <w:left w:val="nil"/>
              <w:bottom w:val="nil"/>
              <w:right w:val="nil"/>
            </w:tcBorders>
            <w:shd w:val="clear" w:color="auto" w:fill="FFFFFF"/>
          </w:tcPr>
          <w:p w14:paraId="0C2130D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nil"/>
              <w:right w:val="nil"/>
            </w:tcBorders>
            <w:shd w:val="clear" w:color="auto" w:fill="FFFFFF"/>
            <w:vAlign w:val="center"/>
          </w:tcPr>
          <w:p w14:paraId="705A43B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w:t>
            </w:r>
          </w:p>
          <w:p w14:paraId="51E4F7D5"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(2.19%)</w:t>
            </w:r>
          </w:p>
        </w:tc>
        <w:tc>
          <w:tcPr>
            <w:tcW w:w="1276" w:type="dxa"/>
            <w:tcBorders>
              <w:top w:val="nil"/>
              <w:left w:val="nil"/>
              <w:bottom w:val="nil"/>
              <w:right w:val="nil"/>
            </w:tcBorders>
            <w:shd w:val="clear" w:color="auto" w:fill="FFFFFF"/>
            <w:vAlign w:val="center"/>
          </w:tcPr>
          <w:p w14:paraId="5804884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221</w:t>
            </w:r>
          </w:p>
          <w:p w14:paraId="40EE280C"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(7.01%)</w:t>
            </w:r>
          </w:p>
        </w:tc>
        <w:tc>
          <w:tcPr>
            <w:tcW w:w="992" w:type="dxa"/>
            <w:tcBorders>
              <w:top w:val="nil"/>
              <w:left w:val="nil"/>
              <w:bottom w:val="nil"/>
              <w:right w:val="nil"/>
            </w:tcBorders>
            <w:shd w:val="clear" w:color="auto" w:fill="FFFFFF"/>
          </w:tcPr>
          <w:p w14:paraId="0B833D0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nil"/>
              <w:right w:val="nil"/>
            </w:tcBorders>
            <w:shd w:val="clear" w:color="auto" w:fill="FFFFFF"/>
            <w:vAlign w:val="center"/>
          </w:tcPr>
          <w:p w14:paraId="44C9529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13</w:t>
            </w:r>
          </w:p>
          <w:p w14:paraId="7A726044"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(4.38%)</w:t>
            </w:r>
          </w:p>
        </w:tc>
        <w:tc>
          <w:tcPr>
            <w:tcW w:w="1276" w:type="dxa"/>
            <w:tcBorders>
              <w:top w:val="nil"/>
              <w:left w:val="nil"/>
              <w:bottom w:val="nil"/>
              <w:right w:val="nil"/>
            </w:tcBorders>
            <w:shd w:val="clear" w:color="auto" w:fill="FFFFFF"/>
            <w:tcMar>
              <w:top w:w="0" w:type="dxa"/>
              <w:left w:w="75" w:type="dxa"/>
              <w:bottom w:w="0" w:type="dxa"/>
              <w:right w:w="75" w:type="dxa"/>
            </w:tcMar>
            <w:vAlign w:val="center"/>
          </w:tcPr>
          <w:p w14:paraId="10E402B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212</w:t>
            </w:r>
          </w:p>
          <w:p w14:paraId="164A1E8C"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(6.98%)</w:t>
            </w:r>
          </w:p>
        </w:tc>
        <w:tc>
          <w:tcPr>
            <w:tcW w:w="709" w:type="dxa"/>
            <w:tcBorders>
              <w:top w:val="nil"/>
              <w:left w:val="nil"/>
              <w:bottom w:val="nil"/>
              <w:right w:val="nil"/>
            </w:tcBorders>
            <w:shd w:val="clear" w:color="auto" w:fill="FFFFFF"/>
          </w:tcPr>
          <w:p w14:paraId="3482AD7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75509935" w14:textId="77777777" w:rsidTr="00FB3FB6">
        <w:tc>
          <w:tcPr>
            <w:tcW w:w="1843" w:type="dxa"/>
            <w:tcBorders>
              <w:top w:val="nil"/>
              <w:left w:val="nil"/>
              <w:bottom w:val="nil"/>
              <w:right w:val="nil"/>
            </w:tcBorders>
            <w:shd w:val="clear" w:color="auto" w:fill="FFFFFF"/>
            <w:tcMar>
              <w:top w:w="0" w:type="dxa"/>
              <w:left w:w="75" w:type="dxa"/>
              <w:bottom w:w="0" w:type="dxa"/>
              <w:right w:w="75" w:type="dxa"/>
            </w:tcMar>
            <w:vAlign w:val="center"/>
          </w:tcPr>
          <w:p w14:paraId="202D13C6" w14:textId="77777777" w:rsidR="00345366" w:rsidRPr="00142053" w:rsidRDefault="00345366"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lastRenderedPageBreak/>
              <w:t>Non-Hispanic White</w:t>
            </w:r>
          </w:p>
        </w:tc>
        <w:tc>
          <w:tcPr>
            <w:tcW w:w="1134" w:type="dxa"/>
            <w:tcBorders>
              <w:top w:val="nil"/>
              <w:left w:val="nil"/>
              <w:bottom w:val="nil"/>
              <w:right w:val="nil"/>
            </w:tcBorders>
            <w:shd w:val="clear" w:color="auto" w:fill="FFFFFF"/>
            <w:vAlign w:val="center"/>
          </w:tcPr>
          <w:p w14:paraId="7C5C453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2189</w:t>
            </w:r>
          </w:p>
          <w:p w14:paraId="7AD7D785"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(65.66%)</w:t>
            </w:r>
          </w:p>
        </w:tc>
        <w:tc>
          <w:tcPr>
            <w:tcW w:w="1418" w:type="dxa"/>
            <w:tcBorders>
              <w:top w:val="nil"/>
              <w:left w:val="nil"/>
              <w:bottom w:val="nil"/>
              <w:right w:val="nil"/>
            </w:tcBorders>
            <w:shd w:val="clear" w:color="auto" w:fill="FFFFFF"/>
            <w:vAlign w:val="center"/>
          </w:tcPr>
          <w:p w14:paraId="4573FE6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626</w:t>
            </w:r>
          </w:p>
          <w:p w14:paraId="0DF49835"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(73.73%)</w:t>
            </w:r>
          </w:p>
        </w:tc>
        <w:tc>
          <w:tcPr>
            <w:tcW w:w="1134" w:type="dxa"/>
            <w:tcBorders>
              <w:top w:val="nil"/>
              <w:left w:val="nil"/>
              <w:bottom w:val="nil"/>
              <w:right w:val="nil"/>
            </w:tcBorders>
            <w:shd w:val="clear" w:color="auto" w:fill="FFFFFF"/>
            <w:vAlign w:val="center"/>
          </w:tcPr>
          <w:p w14:paraId="7B7FDF5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1563</w:t>
            </w:r>
          </w:p>
          <w:p w14:paraId="73A85F14"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(62.90%)</w:t>
            </w:r>
          </w:p>
        </w:tc>
        <w:tc>
          <w:tcPr>
            <w:tcW w:w="1134" w:type="dxa"/>
            <w:tcBorders>
              <w:top w:val="nil"/>
              <w:left w:val="nil"/>
              <w:bottom w:val="nil"/>
              <w:right w:val="nil"/>
            </w:tcBorders>
            <w:shd w:val="clear" w:color="auto" w:fill="FFFFFF"/>
          </w:tcPr>
          <w:p w14:paraId="1D5464F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nil"/>
              <w:right w:val="nil"/>
            </w:tcBorders>
            <w:shd w:val="clear" w:color="auto" w:fill="FFFFFF"/>
            <w:vAlign w:val="center"/>
          </w:tcPr>
          <w:p w14:paraId="49B17A4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149</w:t>
            </w:r>
          </w:p>
          <w:p w14:paraId="38AD7C0B"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(81.42%)</w:t>
            </w:r>
          </w:p>
        </w:tc>
        <w:tc>
          <w:tcPr>
            <w:tcW w:w="1276" w:type="dxa"/>
            <w:tcBorders>
              <w:top w:val="nil"/>
              <w:left w:val="nil"/>
              <w:bottom w:val="nil"/>
              <w:right w:val="nil"/>
            </w:tcBorders>
            <w:shd w:val="clear" w:color="auto" w:fill="FFFFFF"/>
            <w:vAlign w:val="center"/>
          </w:tcPr>
          <w:p w14:paraId="727C81F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2040</w:t>
            </w:r>
          </w:p>
          <w:p w14:paraId="2D91F37D"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(64.74%)</w:t>
            </w:r>
          </w:p>
        </w:tc>
        <w:tc>
          <w:tcPr>
            <w:tcW w:w="992" w:type="dxa"/>
            <w:tcBorders>
              <w:top w:val="nil"/>
              <w:left w:val="nil"/>
              <w:bottom w:val="nil"/>
              <w:right w:val="nil"/>
            </w:tcBorders>
            <w:shd w:val="clear" w:color="auto" w:fill="FFFFFF"/>
          </w:tcPr>
          <w:p w14:paraId="5336BC7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nil"/>
              <w:right w:val="nil"/>
            </w:tcBorders>
            <w:shd w:val="clear" w:color="auto" w:fill="FFFFFF"/>
            <w:vAlign w:val="center"/>
          </w:tcPr>
          <w:p w14:paraId="75E98BC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195</w:t>
            </w:r>
          </w:p>
          <w:p w14:paraId="1BA3597C"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(65.66%)</w:t>
            </w:r>
          </w:p>
        </w:tc>
        <w:tc>
          <w:tcPr>
            <w:tcW w:w="1276" w:type="dxa"/>
            <w:tcBorders>
              <w:top w:val="nil"/>
              <w:left w:val="nil"/>
              <w:bottom w:val="nil"/>
              <w:right w:val="nil"/>
            </w:tcBorders>
            <w:shd w:val="clear" w:color="auto" w:fill="FFFFFF"/>
            <w:tcMar>
              <w:top w:w="0" w:type="dxa"/>
              <w:left w:w="75" w:type="dxa"/>
              <w:bottom w:w="0" w:type="dxa"/>
              <w:right w:w="75" w:type="dxa"/>
            </w:tcMar>
            <w:vAlign w:val="center"/>
          </w:tcPr>
          <w:p w14:paraId="64ACB2F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1994</w:t>
            </w:r>
          </w:p>
          <w:p w14:paraId="505A0A5D"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(65.66%)</w:t>
            </w:r>
          </w:p>
        </w:tc>
        <w:tc>
          <w:tcPr>
            <w:tcW w:w="709" w:type="dxa"/>
            <w:tcBorders>
              <w:top w:val="nil"/>
              <w:left w:val="nil"/>
              <w:bottom w:val="nil"/>
              <w:right w:val="nil"/>
            </w:tcBorders>
            <w:shd w:val="clear" w:color="auto" w:fill="FFFFFF"/>
          </w:tcPr>
          <w:p w14:paraId="294C75D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1D2A6D2E" w14:textId="77777777" w:rsidTr="00FB3FB6">
        <w:tc>
          <w:tcPr>
            <w:tcW w:w="1843" w:type="dxa"/>
            <w:tcBorders>
              <w:top w:val="nil"/>
              <w:left w:val="nil"/>
              <w:bottom w:val="nil"/>
              <w:right w:val="nil"/>
            </w:tcBorders>
            <w:shd w:val="clear" w:color="auto" w:fill="FFFFFF"/>
            <w:tcMar>
              <w:top w:w="0" w:type="dxa"/>
              <w:left w:w="75" w:type="dxa"/>
              <w:bottom w:w="0" w:type="dxa"/>
              <w:right w:w="75" w:type="dxa"/>
            </w:tcMar>
            <w:vAlign w:val="center"/>
          </w:tcPr>
          <w:p w14:paraId="30126EA1" w14:textId="77777777" w:rsidR="00345366" w:rsidRPr="00142053" w:rsidRDefault="001A70AD"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Non-Hispanic Black</w:t>
            </w:r>
          </w:p>
        </w:tc>
        <w:tc>
          <w:tcPr>
            <w:tcW w:w="1134" w:type="dxa"/>
            <w:tcBorders>
              <w:top w:val="nil"/>
              <w:left w:val="nil"/>
              <w:bottom w:val="nil"/>
              <w:right w:val="nil"/>
            </w:tcBorders>
            <w:shd w:val="clear" w:color="auto" w:fill="FFFFFF"/>
            <w:vAlign w:val="center"/>
          </w:tcPr>
          <w:p w14:paraId="4E2AF16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490</w:t>
            </w:r>
          </w:p>
          <w:p w14:paraId="607AD660"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(14.70%)</w:t>
            </w:r>
          </w:p>
        </w:tc>
        <w:tc>
          <w:tcPr>
            <w:tcW w:w="1418" w:type="dxa"/>
            <w:tcBorders>
              <w:top w:val="nil"/>
              <w:left w:val="nil"/>
              <w:bottom w:val="nil"/>
              <w:right w:val="nil"/>
            </w:tcBorders>
            <w:shd w:val="clear" w:color="auto" w:fill="FFFFFF"/>
            <w:vAlign w:val="center"/>
          </w:tcPr>
          <w:p w14:paraId="637F0D4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128</w:t>
            </w:r>
          </w:p>
          <w:p w14:paraId="1C2DF015"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(15.08%)</w:t>
            </w:r>
          </w:p>
        </w:tc>
        <w:tc>
          <w:tcPr>
            <w:tcW w:w="1134" w:type="dxa"/>
            <w:tcBorders>
              <w:top w:val="nil"/>
              <w:left w:val="nil"/>
              <w:bottom w:val="nil"/>
              <w:right w:val="nil"/>
            </w:tcBorders>
            <w:shd w:val="clear" w:color="auto" w:fill="FFFFFF"/>
            <w:vAlign w:val="center"/>
          </w:tcPr>
          <w:p w14:paraId="2960167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362</w:t>
            </w:r>
          </w:p>
          <w:p w14:paraId="6649CB75"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(14.57%)</w:t>
            </w:r>
          </w:p>
        </w:tc>
        <w:tc>
          <w:tcPr>
            <w:tcW w:w="1134" w:type="dxa"/>
            <w:tcBorders>
              <w:top w:val="nil"/>
              <w:left w:val="nil"/>
              <w:bottom w:val="nil"/>
              <w:right w:val="nil"/>
            </w:tcBorders>
            <w:shd w:val="clear" w:color="auto" w:fill="FFFFFF"/>
          </w:tcPr>
          <w:p w14:paraId="380F429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nil"/>
              <w:right w:val="nil"/>
            </w:tcBorders>
            <w:shd w:val="clear" w:color="auto" w:fill="FFFFFF"/>
            <w:vAlign w:val="center"/>
          </w:tcPr>
          <w:p w14:paraId="3C7B453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22</w:t>
            </w:r>
          </w:p>
          <w:p w14:paraId="601B5A6C"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(12.02%)</w:t>
            </w:r>
          </w:p>
        </w:tc>
        <w:tc>
          <w:tcPr>
            <w:tcW w:w="1276" w:type="dxa"/>
            <w:tcBorders>
              <w:top w:val="nil"/>
              <w:left w:val="nil"/>
              <w:bottom w:val="nil"/>
              <w:right w:val="nil"/>
            </w:tcBorders>
            <w:shd w:val="clear" w:color="auto" w:fill="FFFFFF"/>
            <w:vAlign w:val="center"/>
          </w:tcPr>
          <w:p w14:paraId="1468BC5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468</w:t>
            </w:r>
          </w:p>
          <w:p w14:paraId="110E7761"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(14.85%)</w:t>
            </w:r>
          </w:p>
        </w:tc>
        <w:tc>
          <w:tcPr>
            <w:tcW w:w="992" w:type="dxa"/>
            <w:tcBorders>
              <w:top w:val="nil"/>
              <w:left w:val="nil"/>
              <w:bottom w:val="nil"/>
              <w:right w:val="nil"/>
            </w:tcBorders>
            <w:shd w:val="clear" w:color="auto" w:fill="FFFFFF"/>
          </w:tcPr>
          <w:p w14:paraId="73067DE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nil"/>
              <w:right w:val="nil"/>
            </w:tcBorders>
            <w:shd w:val="clear" w:color="auto" w:fill="FFFFFF"/>
            <w:vAlign w:val="center"/>
          </w:tcPr>
          <w:p w14:paraId="5B1A0E6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55</w:t>
            </w:r>
          </w:p>
          <w:p w14:paraId="11A7FB8F"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(18.52%)</w:t>
            </w:r>
          </w:p>
        </w:tc>
        <w:tc>
          <w:tcPr>
            <w:tcW w:w="1276" w:type="dxa"/>
            <w:tcBorders>
              <w:top w:val="nil"/>
              <w:left w:val="nil"/>
              <w:bottom w:val="nil"/>
              <w:right w:val="nil"/>
            </w:tcBorders>
            <w:shd w:val="clear" w:color="auto" w:fill="FFFFFF"/>
            <w:tcMar>
              <w:top w:w="0" w:type="dxa"/>
              <w:left w:w="75" w:type="dxa"/>
              <w:bottom w:w="0" w:type="dxa"/>
              <w:right w:w="75" w:type="dxa"/>
            </w:tcMar>
            <w:vAlign w:val="center"/>
          </w:tcPr>
          <w:p w14:paraId="746A6AD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435</w:t>
            </w:r>
          </w:p>
          <w:p w14:paraId="3192E99E"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(14.32%)</w:t>
            </w:r>
          </w:p>
        </w:tc>
        <w:tc>
          <w:tcPr>
            <w:tcW w:w="709" w:type="dxa"/>
            <w:tcBorders>
              <w:top w:val="nil"/>
              <w:left w:val="nil"/>
              <w:bottom w:val="nil"/>
              <w:right w:val="nil"/>
            </w:tcBorders>
            <w:shd w:val="clear" w:color="auto" w:fill="FFFFFF"/>
          </w:tcPr>
          <w:p w14:paraId="6C192EE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76D0B33F" w14:textId="77777777" w:rsidTr="00FB3FB6">
        <w:tc>
          <w:tcPr>
            <w:tcW w:w="1843" w:type="dxa"/>
            <w:tcBorders>
              <w:top w:val="nil"/>
              <w:left w:val="nil"/>
              <w:bottom w:val="outset" w:sz="6" w:space="0" w:color="auto"/>
              <w:right w:val="nil"/>
            </w:tcBorders>
            <w:shd w:val="clear" w:color="auto" w:fill="FFFFFF"/>
            <w:tcMar>
              <w:top w:w="0" w:type="dxa"/>
              <w:left w:w="75" w:type="dxa"/>
              <w:bottom w:w="0" w:type="dxa"/>
              <w:right w:w="75" w:type="dxa"/>
            </w:tcMar>
            <w:vAlign w:val="center"/>
          </w:tcPr>
          <w:p w14:paraId="7FAB35FB" w14:textId="77777777" w:rsidR="00345366" w:rsidRPr="00142053" w:rsidRDefault="001A70AD"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Other Race</w:t>
            </w:r>
          </w:p>
        </w:tc>
        <w:tc>
          <w:tcPr>
            <w:tcW w:w="1134" w:type="dxa"/>
            <w:tcBorders>
              <w:top w:val="nil"/>
              <w:left w:val="nil"/>
              <w:bottom w:val="outset" w:sz="6" w:space="0" w:color="auto"/>
              <w:right w:val="nil"/>
            </w:tcBorders>
            <w:shd w:val="clear" w:color="auto" w:fill="FFFFFF"/>
            <w:vAlign w:val="center"/>
          </w:tcPr>
          <w:p w14:paraId="6642C7D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199</w:t>
            </w:r>
          </w:p>
          <w:p w14:paraId="2AF914B7"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(5.97%)</w:t>
            </w:r>
          </w:p>
        </w:tc>
        <w:tc>
          <w:tcPr>
            <w:tcW w:w="1418" w:type="dxa"/>
            <w:tcBorders>
              <w:top w:val="nil"/>
              <w:left w:val="nil"/>
              <w:bottom w:val="outset" w:sz="6" w:space="0" w:color="auto"/>
              <w:right w:val="nil"/>
            </w:tcBorders>
            <w:shd w:val="clear" w:color="auto" w:fill="FFFFFF"/>
            <w:vAlign w:val="center"/>
          </w:tcPr>
          <w:p w14:paraId="309C7E4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33</w:t>
            </w:r>
          </w:p>
          <w:p w14:paraId="7EA47247"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(3.89%)</w:t>
            </w:r>
          </w:p>
        </w:tc>
        <w:tc>
          <w:tcPr>
            <w:tcW w:w="1134" w:type="dxa"/>
            <w:tcBorders>
              <w:top w:val="nil"/>
              <w:left w:val="nil"/>
              <w:bottom w:val="outset" w:sz="6" w:space="0" w:color="auto"/>
              <w:right w:val="nil"/>
            </w:tcBorders>
            <w:shd w:val="clear" w:color="auto" w:fill="FFFFFF"/>
            <w:vAlign w:val="center"/>
          </w:tcPr>
          <w:p w14:paraId="05C118D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166</w:t>
            </w:r>
          </w:p>
          <w:p w14:paraId="5BE38E8E"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(6.68%)</w:t>
            </w:r>
          </w:p>
        </w:tc>
        <w:tc>
          <w:tcPr>
            <w:tcW w:w="1134" w:type="dxa"/>
            <w:tcBorders>
              <w:top w:val="nil"/>
              <w:left w:val="nil"/>
              <w:bottom w:val="outset" w:sz="6" w:space="0" w:color="auto"/>
              <w:right w:val="nil"/>
            </w:tcBorders>
            <w:shd w:val="clear" w:color="auto" w:fill="FFFFFF"/>
          </w:tcPr>
          <w:p w14:paraId="43E0C73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outset" w:sz="6" w:space="0" w:color="auto"/>
              <w:right w:val="nil"/>
            </w:tcBorders>
            <w:shd w:val="clear" w:color="auto" w:fill="FFFFFF"/>
            <w:vAlign w:val="center"/>
          </w:tcPr>
          <w:p w14:paraId="214826F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w:t>
            </w:r>
          </w:p>
          <w:p w14:paraId="680C5162"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(2.19%)</w:t>
            </w:r>
          </w:p>
        </w:tc>
        <w:tc>
          <w:tcPr>
            <w:tcW w:w="1276" w:type="dxa"/>
            <w:tcBorders>
              <w:top w:val="nil"/>
              <w:left w:val="nil"/>
              <w:bottom w:val="outset" w:sz="6" w:space="0" w:color="auto"/>
              <w:right w:val="nil"/>
            </w:tcBorders>
            <w:shd w:val="clear" w:color="auto" w:fill="FFFFFF"/>
            <w:vAlign w:val="center"/>
          </w:tcPr>
          <w:p w14:paraId="3B9B138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195</w:t>
            </w:r>
          </w:p>
          <w:p w14:paraId="47486C8B"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(6.19%)</w:t>
            </w:r>
          </w:p>
        </w:tc>
        <w:tc>
          <w:tcPr>
            <w:tcW w:w="992" w:type="dxa"/>
            <w:tcBorders>
              <w:top w:val="nil"/>
              <w:left w:val="nil"/>
              <w:bottom w:val="outset" w:sz="6" w:space="0" w:color="auto"/>
              <w:right w:val="nil"/>
            </w:tcBorders>
            <w:shd w:val="clear" w:color="auto" w:fill="FFFFFF"/>
          </w:tcPr>
          <w:p w14:paraId="4078F62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outset" w:sz="6" w:space="0" w:color="auto"/>
              <w:right w:val="nil"/>
            </w:tcBorders>
            <w:shd w:val="clear" w:color="auto" w:fill="FFFFFF"/>
            <w:vAlign w:val="center"/>
          </w:tcPr>
          <w:p w14:paraId="7B88E27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17</w:t>
            </w:r>
          </w:p>
          <w:p w14:paraId="4D65631F"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(5.72%)</w:t>
            </w:r>
          </w:p>
        </w:tc>
        <w:tc>
          <w:tcPr>
            <w:tcW w:w="1276" w:type="dxa"/>
            <w:tcBorders>
              <w:top w:val="nil"/>
              <w:left w:val="nil"/>
              <w:bottom w:val="outset" w:sz="6" w:space="0" w:color="auto"/>
              <w:right w:val="nil"/>
            </w:tcBorders>
            <w:shd w:val="clear" w:color="auto" w:fill="FFFFFF"/>
            <w:tcMar>
              <w:top w:w="0" w:type="dxa"/>
              <w:left w:w="75" w:type="dxa"/>
              <w:bottom w:w="0" w:type="dxa"/>
              <w:right w:w="75" w:type="dxa"/>
            </w:tcMar>
            <w:vAlign w:val="center"/>
          </w:tcPr>
          <w:p w14:paraId="45987F6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182</w:t>
            </w:r>
          </w:p>
          <w:p w14:paraId="065C0516"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(5.99%)</w:t>
            </w:r>
          </w:p>
        </w:tc>
        <w:tc>
          <w:tcPr>
            <w:tcW w:w="709" w:type="dxa"/>
            <w:tcBorders>
              <w:top w:val="nil"/>
              <w:left w:val="nil"/>
              <w:bottom w:val="outset" w:sz="6" w:space="0" w:color="auto"/>
              <w:right w:val="nil"/>
            </w:tcBorders>
            <w:shd w:val="clear" w:color="auto" w:fill="FFFFFF"/>
          </w:tcPr>
          <w:p w14:paraId="133BC3B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586B754A"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3F7981AE" w14:textId="77777777" w:rsidR="00345366" w:rsidRPr="00142053" w:rsidRDefault="00345366" w:rsidP="004224CB">
            <w:pPr>
              <w:widowControl/>
              <w:spacing w:after="0" w:line="240" w:lineRule="auto"/>
              <w:rPr>
                <w:rFonts w:ascii="Times New Roman" w:eastAsia="宋体" w:hAnsi="Times New Roman" w:cs="Times New Roman"/>
                <w:b/>
                <w:bCs/>
                <w:color w:val="333333"/>
                <w:kern w:val="0"/>
                <w:sz w:val="21"/>
                <w:szCs w:val="21"/>
                <w14:ligatures w14:val="none"/>
              </w:rPr>
            </w:pPr>
            <w:r w:rsidRPr="00142053">
              <w:rPr>
                <w:rFonts w:ascii="Times New Roman" w:eastAsia="宋体" w:hAnsi="Times New Roman" w:cs="Times New Roman"/>
                <w:b/>
                <w:bCs/>
                <w:color w:val="333333"/>
                <w:kern w:val="0"/>
                <w:sz w:val="21"/>
                <w:szCs w:val="21"/>
                <w14:ligatures w14:val="none"/>
              </w:rPr>
              <w:t>M</w:t>
            </w:r>
            <w:r w:rsidR="001A70AD" w:rsidRPr="00505C3E">
              <w:rPr>
                <w:rFonts w:ascii="Times New Roman" w:eastAsia="宋体" w:hAnsi="Times New Roman" w:cs="Times New Roman"/>
                <w:b/>
                <w:bCs/>
                <w:color w:val="333333"/>
                <w:kern w:val="0"/>
                <w:sz w:val="21"/>
                <w:szCs w:val="21"/>
                <w14:ligatures w14:val="none"/>
              </w:rPr>
              <w:t>arital status</w:t>
            </w:r>
          </w:p>
        </w:tc>
        <w:tc>
          <w:tcPr>
            <w:tcW w:w="1134" w:type="dxa"/>
            <w:tcBorders>
              <w:top w:val="outset" w:sz="6" w:space="0" w:color="auto"/>
              <w:left w:val="nil"/>
              <w:bottom w:val="outset" w:sz="6" w:space="0" w:color="auto"/>
              <w:right w:val="nil"/>
            </w:tcBorders>
            <w:shd w:val="clear" w:color="auto" w:fill="FFFFFF"/>
            <w:vAlign w:val="center"/>
          </w:tcPr>
          <w:p w14:paraId="3370CB8D"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418" w:type="dxa"/>
            <w:tcBorders>
              <w:top w:val="outset" w:sz="6" w:space="0" w:color="auto"/>
              <w:left w:val="nil"/>
              <w:bottom w:val="outset" w:sz="6" w:space="0" w:color="auto"/>
              <w:right w:val="nil"/>
            </w:tcBorders>
            <w:shd w:val="clear" w:color="auto" w:fill="FFFFFF"/>
            <w:vAlign w:val="center"/>
          </w:tcPr>
          <w:p w14:paraId="093DA3D0"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vAlign w:val="center"/>
          </w:tcPr>
          <w:p w14:paraId="1CC20FE6"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tcPr>
          <w:p w14:paraId="5BE899E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33861">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outset" w:sz="6" w:space="0" w:color="auto"/>
              <w:right w:val="nil"/>
            </w:tcBorders>
            <w:shd w:val="clear" w:color="auto" w:fill="FFFFFF"/>
            <w:vAlign w:val="center"/>
          </w:tcPr>
          <w:p w14:paraId="056551B2"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vAlign w:val="center"/>
          </w:tcPr>
          <w:p w14:paraId="1AFBC92C"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992" w:type="dxa"/>
            <w:tcBorders>
              <w:top w:val="outset" w:sz="6" w:space="0" w:color="auto"/>
              <w:left w:val="nil"/>
              <w:bottom w:val="outset" w:sz="6" w:space="0" w:color="auto"/>
              <w:right w:val="nil"/>
            </w:tcBorders>
            <w:shd w:val="clear" w:color="auto" w:fill="FFFFFF"/>
          </w:tcPr>
          <w:p w14:paraId="4861569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633DE7">
              <w:rPr>
                <w:rFonts w:ascii="Times New Roman" w:eastAsia="宋体" w:hAnsi="Times New Roman" w:cs="Times New Roman"/>
                <w:color w:val="333333"/>
                <w:kern w:val="0"/>
                <w:sz w:val="21"/>
                <w:szCs w:val="21"/>
                <w14:ligatures w14:val="none"/>
              </w:rPr>
              <w:t>&lt;0.001</w:t>
            </w:r>
          </w:p>
        </w:tc>
        <w:tc>
          <w:tcPr>
            <w:tcW w:w="1276" w:type="dxa"/>
            <w:tcBorders>
              <w:top w:val="outset" w:sz="6" w:space="0" w:color="auto"/>
              <w:left w:val="nil"/>
              <w:bottom w:val="outset" w:sz="6" w:space="0" w:color="auto"/>
              <w:right w:val="nil"/>
            </w:tcBorders>
            <w:shd w:val="clear" w:color="auto" w:fill="FFFFFF"/>
            <w:vAlign w:val="center"/>
          </w:tcPr>
          <w:p w14:paraId="594445EF"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2B3BC28F"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709" w:type="dxa"/>
            <w:tcBorders>
              <w:top w:val="outset" w:sz="6" w:space="0" w:color="auto"/>
              <w:left w:val="nil"/>
              <w:bottom w:val="outset" w:sz="6" w:space="0" w:color="auto"/>
              <w:right w:val="nil"/>
            </w:tcBorders>
            <w:shd w:val="clear" w:color="auto" w:fill="FFFFFF"/>
          </w:tcPr>
          <w:p w14:paraId="2EA3AE8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77B62">
              <w:rPr>
                <w:rFonts w:ascii="Times New Roman" w:eastAsia="宋体" w:hAnsi="Times New Roman" w:cs="Times New Roman"/>
                <w:color w:val="333333"/>
                <w:kern w:val="0"/>
                <w:sz w:val="21"/>
                <w:szCs w:val="21"/>
                <w14:ligatures w14:val="none"/>
              </w:rPr>
              <w:t>0.490</w:t>
            </w:r>
          </w:p>
        </w:tc>
      </w:tr>
      <w:tr w:rsidR="00AE6E86" w:rsidRPr="00505C3E" w14:paraId="1D6C0A81" w14:textId="77777777" w:rsidTr="00FB3FB6">
        <w:tc>
          <w:tcPr>
            <w:tcW w:w="1843" w:type="dxa"/>
            <w:tcBorders>
              <w:top w:val="outset" w:sz="6" w:space="0" w:color="auto"/>
              <w:left w:val="nil"/>
              <w:bottom w:val="nil"/>
              <w:right w:val="nil"/>
            </w:tcBorders>
            <w:shd w:val="clear" w:color="auto" w:fill="FFFFFF"/>
            <w:tcMar>
              <w:top w:w="0" w:type="dxa"/>
              <w:left w:w="75" w:type="dxa"/>
              <w:bottom w:w="0" w:type="dxa"/>
              <w:right w:w="75" w:type="dxa"/>
            </w:tcMar>
            <w:vAlign w:val="center"/>
          </w:tcPr>
          <w:p w14:paraId="2D7F8894" w14:textId="77777777" w:rsidR="00345366" w:rsidRPr="00142053" w:rsidRDefault="001A70AD"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hAnsi="Times New Roman" w:cs="Times New Roman"/>
                <w:color w:val="000000"/>
                <w:sz w:val="21"/>
                <w:szCs w:val="21"/>
              </w:rPr>
              <w:t>Married</w:t>
            </w:r>
          </w:p>
        </w:tc>
        <w:tc>
          <w:tcPr>
            <w:tcW w:w="1134" w:type="dxa"/>
            <w:tcBorders>
              <w:top w:val="outset" w:sz="6" w:space="0" w:color="auto"/>
              <w:left w:val="nil"/>
              <w:bottom w:val="nil"/>
              <w:right w:val="nil"/>
            </w:tcBorders>
            <w:shd w:val="clear" w:color="auto" w:fill="FFFFFF"/>
            <w:vAlign w:val="center"/>
          </w:tcPr>
          <w:p w14:paraId="10A7507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1852</w:t>
            </w:r>
          </w:p>
          <w:p w14:paraId="7DC594C7"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(55.55%)</w:t>
            </w:r>
          </w:p>
        </w:tc>
        <w:tc>
          <w:tcPr>
            <w:tcW w:w="1418" w:type="dxa"/>
            <w:tcBorders>
              <w:top w:val="outset" w:sz="6" w:space="0" w:color="auto"/>
              <w:left w:val="nil"/>
              <w:bottom w:val="nil"/>
              <w:right w:val="nil"/>
            </w:tcBorders>
            <w:shd w:val="clear" w:color="auto" w:fill="FFFFFF"/>
            <w:vAlign w:val="center"/>
          </w:tcPr>
          <w:p w14:paraId="1FE98A0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410</w:t>
            </w:r>
          </w:p>
          <w:p w14:paraId="5D622D5A"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(48.29%)</w:t>
            </w:r>
          </w:p>
        </w:tc>
        <w:tc>
          <w:tcPr>
            <w:tcW w:w="1134" w:type="dxa"/>
            <w:tcBorders>
              <w:top w:val="outset" w:sz="6" w:space="0" w:color="auto"/>
              <w:left w:val="nil"/>
              <w:bottom w:val="nil"/>
              <w:right w:val="nil"/>
            </w:tcBorders>
            <w:shd w:val="clear" w:color="auto" w:fill="FFFFFF"/>
            <w:vAlign w:val="center"/>
          </w:tcPr>
          <w:p w14:paraId="1A72AF9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1442</w:t>
            </w:r>
          </w:p>
          <w:p w14:paraId="3CC7CC50"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(58.03%)</w:t>
            </w:r>
          </w:p>
        </w:tc>
        <w:tc>
          <w:tcPr>
            <w:tcW w:w="1134" w:type="dxa"/>
            <w:tcBorders>
              <w:top w:val="outset" w:sz="6" w:space="0" w:color="auto"/>
              <w:left w:val="nil"/>
              <w:bottom w:val="nil"/>
              <w:right w:val="nil"/>
            </w:tcBorders>
            <w:shd w:val="clear" w:color="auto" w:fill="FFFFFF"/>
          </w:tcPr>
          <w:p w14:paraId="57F5EE5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outset" w:sz="6" w:space="0" w:color="auto"/>
              <w:left w:val="nil"/>
              <w:bottom w:val="nil"/>
              <w:right w:val="nil"/>
            </w:tcBorders>
            <w:shd w:val="clear" w:color="auto" w:fill="FFFFFF"/>
            <w:vAlign w:val="center"/>
          </w:tcPr>
          <w:p w14:paraId="10C5017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81</w:t>
            </w:r>
          </w:p>
          <w:p w14:paraId="70D693E9"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(44.26%)</w:t>
            </w:r>
          </w:p>
        </w:tc>
        <w:tc>
          <w:tcPr>
            <w:tcW w:w="1276" w:type="dxa"/>
            <w:tcBorders>
              <w:top w:val="outset" w:sz="6" w:space="0" w:color="auto"/>
              <w:left w:val="nil"/>
              <w:bottom w:val="nil"/>
              <w:right w:val="nil"/>
            </w:tcBorders>
            <w:shd w:val="clear" w:color="auto" w:fill="FFFFFF"/>
            <w:vAlign w:val="center"/>
          </w:tcPr>
          <w:p w14:paraId="72F555B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1771</w:t>
            </w:r>
          </w:p>
          <w:p w14:paraId="48E73CDB"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(56.20%)</w:t>
            </w:r>
          </w:p>
        </w:tc>
        <w:tc>
          <w:tcPr>
            <w:tcW w:w="992" w:type="dxa"/>
            <w:tcBorders>
              <w:top w:val="outset" w:sz="6" w:space="0" w:color="auto"/>
              <w:left w:val="nil"/>
              <w:bottom w:val="nil"/>
              <w:right w:val="nil"/>
            </w:tcBorders>
            <w:shd w:val="clear" w:color="auto" w:fill="FFFFFF"/>
          </w:tcPr>
          <w:p w14:paraId="6A16678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nil"/>
              <w:right w:val="nil"/>
            </w:tcBorders>
            <w:shd w:val="clear" w:color="auto" w:fill="FFFFFF"/>
            <w:vAlign w:val="center"/>
          </w:tcPr>
          <w:p w14:paraId="788DF12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155</w:t>
            </w:r>
          </w:p>
          <w:p w14:paraId="7868E923"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(52.19%)</w:t>
            </w:r>
          </w:p>
        </w:tc>
        <w:tc>
          <w:tcPr>
            <w:tcW w:w="1276" w:type="dxa"/>
            <w:tcBorders>
              <w:top w:val="outset" w:sz="6" w:space="0" w:color="auto"/>
              <w:left w:val="nil"/>
              <w:bottom w:val="nil"/>
              <w:right w:val="nil"/>
            </w:tcBorders>
            <w:shd w:val="clear" w:color="auto" w:fill="FFFFFF"/>
            <w:tcMar>
              <w:top w:w="0" w:type="dxa"/>
              <w:left w:w="75" w:type="dxa"/>
              <w:bottom w:w="0" w:type="dxa"/>
              <w:right w:w="75" w:type="dxa"/>
            </w:tcMar>
            <w:vAlign w:val="center"/>
          </w:tcPr>
          <w:p w14:paraId="6BC4D5A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1697</w:t>
            </w:r>
          </w:p>
          <w:p w14:paraId="794658B0"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(55.88%)</w:t>
            </w:r>
          </w:p>
        </w:tc>
        <w:tc>
          <w:tcPr>
            <w:tcW w:w="709" w:type="dxa"/>
            <w:tcBorders>
              <w:top w:val="outset" w:sz="6" w:space="0" w:color="auto"/>
              <w:left w:val="nil"/>
              <w:bottom w:val="nil"/>
              <w:right w:val="nil"/>
            </w:tcBorders>
            <w:shd w:val="clear" w:color="auto" w:fill="FFFFFF"/>
          </w:tcPr>
          <w:p w14:paraId="1AC5481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3057BD3C" w14:textId="77777777" w:rsidTr="00FB3FB6">
        <w:tc>
          <w:tcPr>
            <w:tcW w:w="1843" w:type="dxa"/>
            <w:tcBorders>
              <w:top w:val="nil"/>
              <w:left w:val="nil"/>
              <w:bottom w:val="nil"/>
              <w:right w:val="nil"/>
            </w:tcBorders>
            <w:shd w:val="clear" w:color="auto" w:fill="FFFFFF"/>
            <w:tcMar>
              <w:top w:w="0" w:type="dxa"/>
              <w:left w:w="75" w:type="dxa"/>
              <w:bottom w:w="0" w:type="dxa"/>
              <w:right w:w="75" w:type="dxa"/>
            </w:tcMar>
            <w:vAlign w:val="center"/>
          </w:tcPr>
          <w:p w14:paraId="54DBB068" w14:textId="77777777" w:rsidR="00345366" w:rsidRPr="00142053" w:rsidRDefault="001A70AD"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hAnsi="Times New Roman" w:cs="Times New Roman"/>
                <w:color w:val="000000"/>
                <w:sz w:val="21"/>
                <w:szCs w:val="21"/>
              </w:rPr>
              <w:t>Widowed</w:t>
            </w:r>
          </w:p>
        </w:tc>
        <w:tc>
          <w:tcPr>
            <w:tcW w:w="1134" w:type="dxa"/>
            <w:tcBorders>
              <w:top w:val="nil"/>
              <w:left w:val="nil"/>
              <w:bottom w:val="nil"/>
              <w:right w:val="nil"/>
            </w:tcBorders>
            <w:shd w:val="clear" w:color="auto" w:fill="FFFFFF"/>
            <w:vAlign w:val="center"/>
          </w:tcPr>
          <w:p w14:paraId="0B0B72C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599</w:t>
            </w:r>
          </w:p>
          <w:p w14:paraId="51400753"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(17.97%)</w:t>
            </w:r>
          </w:p>
        </w:tc>
        <w:tc>
          <w:tcPr>
            <w:tcW w:w="1418" w:type="dxa"/>
            <w:tcBorders>
              <w:top w:val="nil"/>
              <w:left w:val="nil"/>
              <w:bottom w:val="nil"/>
              <w:right w:val="nil"/>
            </w:tcBorders>
            <w:shd w:val="clear" w:color="auto" w:fill="FFFFFF"/>
            <w:vAlign w:val="center"/>
          </w:tcPr>
          <w:p w14:paraId="2065E7B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251</w:t>
            </w:r>
          </w:p>
          <w:p w14:paraId="0077859E"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(29.56%)</w:t>
            </w:r>
          </w:p>
        </w:tc>
        <w:tc>
          <w:tcPr>
            <w:tcW w:w="1134" w:type="dxa"/>
            <w:tcBorders>
              <w:top w:val="nil"/>
              <w:left w:val="nil"/>
              <w:bottom w:val="nil"/>
              <w:right w:val="nil"/>
            </w:tcBorders>
            <w:shd w:val="clear" w:color="auto" w:fill="FFFFFF"/>
            <w:vAlign w:val="center"/>
          </w:tcPr>
          <w:p w14:paraId="044DB6F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348</w:t>
            </w:r>
          </w:p>
          <w:p w14:paraId="34712741"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(14.00%)</w:t>
            </w:r>
          </w:p>
        </w:tc>
        <w:tc>
          <w:tcPr>
            <w:tcW w:w="1134" w:type="dxa"/>
            <w:tcBorders>
              <w:top w:val="nil"/>
              <w:left w:val="nil"/>
              <w:bottom w:val="nil"/>
              <w:right w:val="nil"/>
            </w:tcBorders>
            <w:shd w:val="clear" w:color="auto" w:fill="FFFFFF"/>
          </w:tcPr>
          <w:p w14:paraId="73FBC1C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nil"/>
              <w:right w:val="nil"/>
            </w:tcBorders>
            <w:shd w:val="clear" w:color="auto" w:fill="FFFFFF"/>
            <w:vAlign w:val="center"/>
          </w:tcPr>
          <w:p w14:paraId="1C4710E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67</w:t>
            </w:r>
          </w:p>
          <w:p w14:paraId="6D606953"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(36.61%)</w:t>
            </w:r>
          </w:p>
        </w:tc>
        <w:tc>
          <w:tcPr>
            <w:tcW w:w="1276" w:type="dxa"/>
            <w:tcBorders>
              <w:top w:val="nil"/>
              <w:left w:val="nil"/>
              <w:bottom w:val="nil"/>
              <w:right w:val="nil"/>
            </w:tcBorders>
            <w:shd w:val="clear" w:color="auto" w:fill="FFFFFF"/>
            <w:vAlign w:val="center"/>
          </w:tcPr>
          <w:p w14:paraId="26B5753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532</w:t>
            </w:r>
          </w:p>
          <w:p w14:paraId="1A5E6D5D"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(16.88%)</w:t>
            </w:r>
          </w:p>
        </w:tc>
        <w:tc>
          <w:tcPr>
            <w:tcW w:w="992" w:type="dxa"/>
            <w:tcBorders>
              <w:top w:val="nil"/>
              <w:left w:val="nil"/>
              <w:bottom w:val="nil"/>
              <w:right w:val="nil"/>
            </w:tcBorders>
            <w:shd w:val="clear" w:color="auto" w:fill="FFFFFF"/>
          </w:tcPr>
          <w:p w14:paraId="33964CF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nil"/>
              <w:right w:val="nil"/>
            </w:tcBorders>
            <w:shd w:val="clear" w:color="auto" w:fill="FFFFFF"/>
            <w:vAlign w:val="center"/>
          </w:tcPr>
          <w:p w14:paraId="2813AB2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63</w:t>
            </w:r>
          </w:p>
          <w:p w14:paraId="159A921A"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(21.21%)</w:t>
            </w:r>
          </w:p>
        </w:tc>
        <w:tc>
          <w:tcPr>
            <w:tcW w:w="1276" w:type="dxa"/>
            <w:tcBorders>
              <w:top w:val="nil"/>
              <w:left w:val="nil"/>
              <w:bottom w:val="nil"/>
              <w:right w:val="nil"/>
            </w:tcBorders>
            <w:shd w:val="clear" w:color="auto" w:fill="FFFFFF"/>
            <w:tcMar>
              <w:top w:w="0" w:type="dxa"/>
              <w:left w:w="75" w:type="dxa"/>
              <w:bottom w:w="0" w:type="dxa"/>
              <w:right w:w="75" w:type="dxa"/>
            </w:tcMar>
            <w:vAlign w:val="center"/>
          </w:tcPr>
          <w:p w14:paraId="65E39E2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536</w:t>
            </w:r>
          </w:p>
          <w:p w14:paraId="683611AE"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(17.65%)</w:t>
            </w:r>
          </w:p>
        </w:tc>
        <w:tc>
          <w:tcPr>
            <w:tcW w:w="709" w:type="dxa"/>
            <w:tcBorders>
              <w:top w:val="nil"/>
              <w:left w:val="nil"/>
              <w:bottom w:val="nil"/>
              <w:right w:val="nil"/>
            </w:tcBorders>
            <w:shd w:val="clear" w:color="auto" w:fill="FFFFFF"/>
          </w:tcPr>
          <w:p w14:paraId="7D513B2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0A20B9E2" w14:textId="77777777" w:rsidTr="00FB3FB6">
        <w:tc>
          <w:tcPr>
            <w:tcW w:w="1843" w:type="dxa"/>
            <w:tcBorders>
              <w:top w:val="nil"/>
              <w:left w:val="nil"/>
              <w:bottom w:val="nil"/>
              <w:right w:val="nil"/>
            </w:tcBorders>
            <w:shd w:val="clear" w:color="auto" w:fill="FFFFFF"/>
            <w:tcMar>
              <w:top w:w="0" w:type="dxa"/>
              <w:left w:w="75" w:type="dxa"/>
              <w:bottom w:w="0" w:type="dxa"/>
              <w:right w:w="75" w:type="dxa"/>
            </w:tcMar>
            <w:vAlign w:val="center"/>
          </w:tcPr>
          <w:p w14:paraId="31036DC1" w14:textId="77777777" w:rsidR="00345366" w:rsidRPr="00142053" w:rsidRDefault="001A70AD"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hAnsi="Times New Roman" w:cs="Times New Roman"/>
                <w:color w:val="000000"/>
                <w:sz w:val="21"/>
                <w:szCs w:val="21"/>
              </w:rPr>
              <w:t>Divorced</w:t>
            </w:r>
          </w:p>
        </w:tc>
        <w:tc>
          <w:tcPr>
            <w:tcW w:w="1134" w:type="dxa"/>
            <w:tcBorders>
              <w:top w:val="nil"/>
              <w:left w:val="nil"/>
              <w:bottom w:val="nil"/>
              <w:right w:val="nil"/>
            </w:tcBorders>
            <w:shd w:val="clear" w:color="auto" w:fill="FFFFFF"/>
            <w:vAlign w:val="center"/>
          </w:tcPr>
          <w:p w14:paraId="6B965F7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445</w:t>
            </w:r>
          </w:p>
          <w:p w14:paraId="02D9A769"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(13.35%)</w:t>
            </w:r>
          </w:p>
        </w:tc>
        <w:tc>
          <w:tcPr>
            <w:tcW w:w="1418" w:type="dxa"/>
            <w:tcBorders>
              <w:top w:val="nil"/>
              <w:left w:val="nil"/>
              <w:bottom w:val="nil"/>
              <w:right w:val="nil"/>
            </w:tcBorders>
            <w:shd w:val="clear" w:color="auto" w:fill="FFFFFF"/>
            <w:vAlign w:val="center"/>
          </w:tcPr>
          <w:p w14:paraId="72F823C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106</w:t>
            </w:r>
          </w:p>
          <w:p w14:paraId="3480C7A9"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(12.49%)</w:t>
            </w:r>
          </w:p>
        </w:tc>
        <w:tc>
          <w:tcPr>
            <w:tcW w:w="1134" w:type="dxa"/>
            <w:tcBorders>
              <w:top w:val="nil"/>
              <w:left w:val="nil"/>
              <w:bottom w:val="nil"/>
              <w:right w:val="nil"/>
            </w:tcBorders>
            <w:shd w:val="clear" w:color="auto" w:fill="FFFFFF"/>
            <w:vAlign w:val="center"/>
          </w:tcPr>
          <w:p w14:paraId="4B78647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339</w:t>
            </w:r>
          </w:p>
          <w:p w14:paraId="64B2899C"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(13.64%)</w:t>
            </w:r>
          </w:p>
        </w:tc>
        <w:tc>
          <w:tcPr>
            <w:tcW w:w="1134" w:type="dxa"/>
            <w:tcBorders>
              <w:top w:val="nil"/>
              <w:left w:val="nil"/>
              <w:bottom w:val="nil"/>
              <w:right w:val="nil"/>
            </w:tcBorders>
            <w:shd w:val="clear" w:color="auto" w:fill="FFFFFF"/>
          </w:tcPr>
          <w:p w14:paraId="30560CD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nil"/>
              <w:right w:val="nil"/>
            </w:tcBorders>
            <w:shd w:val="clear" w:color="auto" w:fill="FFFFFF"/>
            <w:vAlign w:val="center"/>
          </w:tcPr>
          <w:p w14:paraId="7037BF3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18</w:t>
            </w:r>
          </w:p>
          <w:p w14:paraId="25B08245"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(9.84%)</w:t>
            </w:r>
          </w:p>
        </w:tc>
        <w:tc>
          <w:tcPr>
            <w:tcW w:w="1276" w:type="dxa"/>
            <w:tcBorders>
              <w:top w:val="nil"/>
              <w:left w:val="nil"/>
              <w:bottom w:val="nil"/>
              <w:right w:val="nil"/>
            </w:tcBorders>
            <w:shd w:val="clear" w:color="auto" w:fill="FFFFFF"/>
            <w:vAlign w:val="center"/>
          </w:tcPr>
          <w:p w14:paraId="7F82555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427</w:t>
            </w:r>
          </w:p>
          <w:p w14:paraId="46103D33"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(13.55%)</w:t>
            </w:r>
          </w:p>
        </w:tc>
        <w:tc>
          <w:tcPr>
            <w:tcW w:w="992" w:type="dxa"/>
            <w:tcBorders>
              <w:top w:val="nil"/>
              <w:left w:val="nil"/>
              <w:bottom w:val="nil"/>
              <w:right w:val="nil"/>
            </w:tcBorders>
            <w:shd w:val="clear" w:color="auto" w:fill="FFFFFF"/>
          </w:tcPr>
          <w:p w14:paraId="7808A4A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nil"/>
              <w:right w:val="nil"/>
            </w:tcBorders>
            <w:shd w:val="clear" w:color="auto" w:fill="FFFFFF"/>
            <w:vAlign w:val="center"/>
          </w:tcPr>
          <w:p w14:paraId="7EA2177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45</w:t>
            </w:r>
          </w:p>
          <w:p w14:paraId="2B6B77C4"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(15.15%)</w:t>
            </w:r>
          </w:p>
        </w:tc>
        <w:tc>
          <w:tcPr>
            <w:tcW w:w="1276" w:type="dxa"/>
            <w:tcBorders>
              <w:top w:val="nil"/>
              <w:left w:val="nil"/>
              <w:bottom w:val="nil"/>
              <w:right w:val="nil"/>
            </w:tcBorders>
            <w:shd w:val="clear" w:color="auto" w:fill="FFFFFF"/>
            <w:tcMar>
              <w:top w:w="0" w:type="dxa"/>
              <w:left w:w="75" w:type="dxa"/>
              <w:bottom w:w="0" w:type="dxa"/>
              <w:right w:w="75" w:type="dxa"/>
            </w:tcMar>
            <w:vAlign w:val="center"/>
          </w:tcPr>
          <w:p w14:paraId="54DE68F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400</w:t>
            </w:r>
          </w:p>
          <w:p w14:paraId="736D2ECE"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(13.17%)</w:t>
            </w:r>
          </w:p>
        </w:tc>
        <w:tc>
          <w:tcPr>
            <w:tcW w:w="709" w:type="dxa"/>
            <w:tcBorders>
              <w:top w:val="nil"/>
              <w:left w:val="nil"/>
              <w:bottom w:val="nil"/>
              <w:right w:val="nil"/>
            </w:tcBorders>
            <w:shd w:val="clear" w:color="auto" w:fill="FFFFFF"/>
          </w:tcPr>
          <w:p w14:paraId="3EA990B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0042B0A0" w14:textId="77777777" w:rsidTr="00FB3FB6">
        <w:tc>
          <w:tcPr>
            <w:tcW w:w="1843" w:type="dxa"/>
            <w:tcBorders>
              <w:top w:val="nil"/>
              <w:left w:val="nil"/>
              <w:bottom w:val="nil"/>
              <w:right w:val="nil"/>
            </w:tcBorders>
            <w:shd w:val="clear" w:color="auto" w:fill="FFFFFF"/>
            <w:tcMar>
              <w:top w:w="0" w:type="dxa"/>
              <w:left w:w="75" w:type="dxa"/>
              <w:bottom w:w="0" w:type="dxa"/>
              <w:right w:w="75" w:type="dxa"/>
            </w:tcMar>
            <w:vAlign w:val="center"/>
          </w:tcPr>
          <w:p w14:paraId="2487D5F1" w14:textId="77777777" w:rsidR="00345366" w:rsidRPr="00142053" w:rsidRDefault="001A70AD"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hAnsi="Times New Roman" w:cs="Times New Roman"/>
                <w:color w:val="000000"/>
                <w:sz w:val="21"/>
                <w:szCs w:val="21"/>
              </w:rPr>
              <w:t>Separated</w:t>
            </w:r>
          </w:p>
        </w:tc>
        <w:tc>
          <w:tcPr>
            <w:tcW w:w="1134" w:type="dxa"/>
            <w:tcBorders>
              <w:top w:val="nil"/>
              <w:left w:val="nil"/>
              <w:bottom w:val="nil"/>
              <w:right w:val="nil"/>
            </w:tcBorders>
            <w:shd w:val="clear" w:color="auto" w:fill="FFFFFF"/>
            <w:vAlign w:val="center"/>
          </w:tcPr>
          <w:p w14:paraId="0A2732E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105</w:t>
            </w:r>
          </w:p>
          <w:p w14:paraId="1CD986AA"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(3.15%)</w:t>
            </w:r>
          </w:p>
        </w:tc>
        <w:tc>
          <w:tcPr>
            <w:tcW w:w="1418" w:type="dxa"/>
            <w:tcBorders>
              <w:top w:val="nil"/>
              <w:left w:val="nil"/>
              <w:bottom w:val="nil"/>
              <w:right w:val="nil"/>
            </w:tcBorders>
            <w:shd w:val="clear" w:color="auto" w:fill="FFFFFF"/>
            <w:vAlign w:val="center"/>
          </w:tcPr>
          <w:p w14:paraId="600FF60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21</w:t>
            </w:r>
          </w:p>
          <w:p w14:paraId="5F5F702B"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(2.47%)</w:t>
            </w:r>
          </w:p>
        </w:tc>
        <w:tc>
          <w:tcPr>
            <w:tcW w:w="1134" w:type="dxa"/>
            <w:tcBorders>
              <w:top w:val="nil"/>
              <w:left w:val="nil"/>
              <w:bottom w:val="nil"/>
              <w:right w:val="nil"/>
            </w:tcBorders>
            <w:shd w:val="clear" w:color="auto" w:fill="FFFFFF"/>
            <w:vAlign w:val="center"/>
          </w:tcPr>
          <w:p w14:paraId="6B5F0FD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84</w:t>
            </w:r>
          </w:p>
          <w:p w14:paraId="38EF8C5D"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(3.38%)</w:t>
            </w:r>
          </w:p>
        </w:tc>
        <w:tc>
          <w:tcPr>
            <w:tcW w:w="1134" w:type="dxa"/>
            <w:tcBorders>
              <w:top w:val="nil"/>
              <w:left w:val="nil"/>
              <w:bottom w:val="nil"/>
              <w:right w:val="nil"/>
            </w:tcBorders>
            <w:shd w:val="clear" w:color="auto" w:fill="FFFFFF"/>
          </w:tcPr>
          <w:p w14:paraId="58E89CE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nil"/>
              <w:right w:val="nil"/>
            </w:tcBorders>
            <w:shd w:val="clear" w:color="auto" w:fill="FFFFFF"/>
            <w:vAlign w:val="center"/>
          </w:tcPr>
          <w:p w14:paraId="6ED94BC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6</w:t>
            </w:r>
          </w:p>
          <w:p w14:paraId="213DBC2F"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(3.28%)</w:t>
            </w:r>
          </w:p>
        </w:tc>
        <w:tc>
          <w:tcPr>
            <w:tcW w:w="1276" w:type="dxa"/>
            <w:tcBorders>
              <w:top w:val="nil"/>
              <w:left w:val="nil"/>
              <w:bottom w:val="nil"/>
              <w:right w:val="nil"/>
            </w:tcBorders>
            <w:shd w:val="clear" w:color="auto" w:fill="FFFFFF"/>
            <w:vAlign w:val="center"/>
          </w:tcPr>
          <w:p w14:paraId="5869204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99</w:t>
            </w:r>
          </w:p>
          <w:p w14:paraId="54082F64"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(3.14%)</w:t>
            </w:r>
          </w:p>
        </w:tc>
        <w:tc>
          <w:tcPr>
            <w:tcW w:w="992" w:type="dxa"/>
            <w:tcBorders>
              <w:top w:val="nil"/>
              <w:left w:val="nil"/>
              <w:bottom w:val="nil"/>
              <w:right w:val="nil"/>
            </w:tcBorders>
            <w:shd w:val="clear" w:color="auto" w:fill="FFFFFF"/>
          </w:tcPr>
          <w:p w14:paraId="590EE2D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nil"/>
              <w:right w:val="nil"/>
            </w:tcBorders>
            <w:shd w:val="clear" w:color="auto" w:fill="FFFFFF"/>
            <w:vAlign w:val="center"/>
          </w:tcPr>
          <w:p w14:paraId="2B22732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7</w:t>
            </w:r>
          </w:p>
          <w:p w14:paraId="63A89FD1"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(2.36%)</w:t>
            </w:r>
          </w:p>
        </w:tc>
        <w:tc>
          <w:tcPr>
            <w:tcW w:w="1276" w:type="dxa"/>
            <w:tcBorders>
              <w:top w:val="nil"/>
              <w:left w:val="nil"/>
              <w:bottom w:val="nil"/>
              <w:right w:val="nil"/>
            </w:tcBorders>
            <w:shd w:val="clear" w:color="auto" w:fill="FFFFFF"/>
            <w:tcMar>
              <w:top w:w="0" w:type="dxa"/>
              <w:left w:w="75" w:type="dxa"/>
              <w:bottom w:w="0" w:type="dxa"/>
              <w:right w:w="75" w:type="dxa"/>
            </w:tcMar>
            <w:vAlign w:val="center"/>
          </w:tcPr>
          <w:p w14:paraId="5708106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98</w:t>
            </w:r>
          </w:p>
          <w:p w14:paraId="6B6A4CCE"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(3.23%)</w:t>
            </w:r>
          </w:p>
        </w:tc>
        <w:tc>
          <w:tcPr>
            <w:tcW w:w="709" w:type="dxa"/>
            <w:tcBorders>
              <w:top w:val="nil"/>
              <w:left w:val="nil"/>
              <w:bottom w:val="nil"/>
              <w:right w:val="nil"/>
            </w:tcBorders>
            <w:shd w:val="clear" w:color="auto" w:fill="FFFFFF"/>
          </w:tcPr>
          <w:p w14:paraId="681171A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0BC242A1" w14:textId="77777777" w:rsidTr="00FB3FB6">
        <w:tc>
          <w:tcPr>
            <w:tcW w:w="1843" w:type="dxa"/>
            <w:tcBorders>
              <w:top w:val="nil"/>
              <w:left w:val="nil"/>
              <w:bottom w:val="nil"/>
              <w:right w:val="nil"/>
            </w:tcBorders>
            <w:shd w:val="clear" w:color="auto" w:fill="FFFFFF"/>
            <w:tcMar>
              <w:top w:w="0" w:type="dxa"/>
              <w:left w:w="75" w:type="dxa"/>
              <w:bottom w:w="0" w:type="dxa"/>
              <w:right w:w="75" w:type="dxa"/>
            </w:tcMar>
            <w:vAlign w:val="center"/>
          </w:tcPr>
          <w:p w14:paraId="197E9523" w14:textId="77777777" w:rsidR="00345366" w:rsidRPr="00142053" w:rsidRDefault="001A70AD"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hAnsi="Times New Roman" w:cs="Times New Roman"/>
                <w:color w:val="000000"/>
                <w:sz w:val="21"/>
                <w:szCs w:val="21"/>
              </w:rPr>
              <w:t>Never married</w:t>
            </w:r>
          </w:p>
        </w:tc>
        <w:tc>
          <w:tcPr>
            <w:tcW w:w="1134" w:type="dxa"/>
            <w:tcBorders>
              <w:top w:val="nil"/>
              <w:left w:val="nil"/>
              <w:bottom w:val="nil"/>
              <w:right w:val="nil"/>
            </w:tcBorders>
            <w:shd w:val="clear" w:color="auto" w:fill="FFFFFF"/>
            <w:vAlign w:val="center"/>
          </w:tcPr>
          <w:p w14:paraId="282C1D3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223</w:t>
            </w:r>
          </w:p>
          <w:p w14:paraId="3F6A4D83"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(6.69%)</w:t>
            </w:r>
          </w:p>
        </w:tc>
        <w:tc>
          <w:tcPr>
            <w:tcW w:w="1418" w:type="dxa"/>
            <w:tcBorders>
              <w:top w:val="nil"/>
              <w:left w:val="nil"/>
              <w:bottom w:val="nil"/>
              <w:right w:val="nil"/>
            </w:tcBorders>
            <w:shd w:val="clear" w:color="auto" w:fill="FFFFFF"/>
            <w:vAlign w:val="center"/>
          </w:tcPr>
          <w:p w14:paraId="6C2C67E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46</w:t>
            </w:r>
          </w:p>
          <w:p w14:paraId="7E9B673A"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(5.42%)</w:t>
            </w:r>
          </w:p>
        </w:tc>
        <w:tc>
          <w:tcPr>
            <w:tcW w:w="1134" w:type="dxa"/>
            <w:tcBorders>
              <w:top w:val="nil"/>
              <w:left w:val="nil"/>
              <w:bottom w:val="nil"/>
              <w:right w:val="nil"/>
            </w:tcBorders>
            <w:shd w:val="clear" w:color="auto" w:fill="FFFFFF"/>
            <w:vAlign w:val="center"/>
          </w:tcPr>
          <w:p w14:paraId="2AD4199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177</w:t>
            </w:r>
          </w:p>
          <w:p w14:paraId="25E5FFD6"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(7.12%)</w:t>
            </w:r>
          </w:p>
        </w:tc>
        <w:tc>
          <w:tcPr>
            <w:tcW w:w="1134" w:type="dxa"/>
            <w:tcBorders>
              <w:top w:val="nil"/>
              <w:left w:val="nil"/>
              <w:bottom w:val="nil"/>
              <w:right w:val="nil"/>
            </w:tcBorders>
            <w:shd w:val="clear" w:color="auto" w:fill="FFFFFF"/>
          </w:tcPr>
          <w:p w14:paraId="039469A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nil"/>
              <w:right w:val="nil"/>
            </w:tcBorders>
            <w:shd w:val="clear" w:color="auto" w:fill="FFFFFF"/>
            <w:vAlign w:val="center"/>
          </w:tcPr>
          <w:p w14:paraId="6FA59B8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8</w:t>
            </w:r>
          </w:p>
          <w:p w14:paraId="3F4D94C4"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(4.37%)</w:t>
            </w:r>
          </w:p>
        </w:tc>
        <w:tc>
          <w:tcPr>
            <w:tcW w:w="1276" w:type="dxa"/>
            <w:tcBorders>
              <w:top w:val="nil"/>
              <w:left w:val="nil"/>
              <w:bottom w:val="nil"/>
              <w:right w:val="nil"/>
            </w:tcBorders>
            <w:shd w:val="clear" w:color="auto" w:fill="FFFFFF"/>
            <w:vAlign w:val="center"/>
          </w:tcPr>
          <w:p w14:paraId="1E50F88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215</w:t>
            </w:r>
          </w:p>
          <w:p w14:paraId="235BE86E"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(6.82%)</w:t>
            </w:r>
          </w:p>
        </w:tc>
        <w:tc>
          <w:tcPr>
            <w:tcW w:w="992" w:type="dxa"/>
            <w:tcBorders>
              <w:top w:val="nil"/>
              <w:left w:val="nil"/>
              <w:bottom w:val="nil"/>
              <w:right w:val="nil"/>
            </w:tcBorders>
            <w:shd w:val="clear" w:color="auto" w:fill="FFFFFF"/>
          </w:tcPr>
          <w:p w14:paraId="17F0881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nil"/>
              <w:right w:val="nil"/>
            </w:tcBorders>
            <w:shd w:val="clear" w:color="auto" w:fill="FFFFFF"/>
            <w:vAlign w:val="center"/>
          </w:tcPr>
          <w:p w14:paraId="01A0F8A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19</w:t>
            </w:r>
          </w:p>
          <w:p w14:paraId="176FD78B"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(6.40%)</w:t>
            </w:r>
          </w:p>
        </w:tc>
        <w:tc>
          <w:tcPr>
            <w:tcW w:w="1276" w:type="dxa"/>
            <w:tcBorders>
              <w:top w:val="nil"/>
              <w:left w:val="nil"/>
              <w:bottom w:val="nil"/>
              <w:right w:val="nil"/>
            </w:tcBorders>
            <w:shd w:val="clear" w:color="auto" w:fill="FFFFFF"/>
            <w:tcMar>
              <w:top w:w="0" w:type="dxa"/>
              <w:left w:w="75" w:type="dxa"/>
              <w:bottom w:w="0" w:type="dxa"/>
              <w:right w:w="75" w:type="dxa"/>
            </w:tcMar>
            <w:vAlign w:val="center"/>
          </w:tcPr>
          <w:p w14:paraId="38AC9DC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204</w:t>
            </w:r>
          </w:p>
          <w:p w14:paraId="512EB08E"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(6.72%)</w:t>
            </w:r>
          </w:p>
        </w:tc>
        <w:tc>
          <w:tcPr>
            <w:tcW w:w="709" w:type="dxa"/>
            <w:tcBorders>
              <w:top w:val="nil"/>
              <w:left w:val="nil"/>
              <w:bottom w:val="nil"/>
              <w:right w:val="nil"/>
            </w:tcBorders>
            <w:shd w:val="clear" w:color="auto" w:fill="FFFFFF"/>
          </w:tcPr>
          <w:p w14:paraId="0738091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1D67A6CB" w14:textId="77777777" w:rsidTr="00FB3FB6">
        <w:tc>
          <w:tcPr>
            <w:tcW w:w="1843" w:type="dxa"/>
            <w:tcBorders>
              <w:top w:val="nil"/>
              <w:left w:val="nil"/>
              <w:bottom w:val="outset" w:sz="6" w:space="0" w:color="auto"/>
              <w:right w:val="nil"/>
            </w:tcBorders>
            <w:shd w:val="clear" w:color="auto" w:fill="FFFFFF"/>
            <w:tcMar>
              <w:top w:w="0" w:type="dxa"/>
              <w:left w:w="75" w:type="dxa"/>
              <w:bottom w:w="0" w:type="dxa"/>
              <w:right w:w="75" w:type="dxa"/>
            </w:tcMar>
            <w:vAlign w:val="center"/>
          </w:tcPr>
          <w:p w14:paraId="3682CA98" w14:textId="77777777" w:rsidR="00345366" w:rsidRPr="00142053" w:rsidRDefault="001A70AD"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hAnsi="Times New Roman" w:cs="Times New Roman"/>
                <w:color w:val="000000"/>
                <w:sz w:val="21"/>
                <w:szCs w:val="21"/>
              </w:rPr>
              <w:t>Living with partner</w:t>
            </w:r>
          </w:p>
        </w:tc>
        <w:tc>
          <w:tcPr>
            <w:tcW w:w="1134" w:type="dxa"/>
            <w:tcBorders>
              <w:top w:val="nil"/>
              <w:left w:val="nil"/>
              <w:bottom w:val="outset" w:sz="6" w:space="0" w:color="auto"/>
              <w:right w:val="nil"/>
            </w:tcBorders>
            <w:shd w:val="clear" w:color="auto" w:fill="FFFFFF"/>
            <w:vAlign w:val="center"/>
          </w:tcPr>
          <w:p w14:paraId="52A2F43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110</w:t>
            </w:r>
          </w:p>
          <w:p w14:paraId="508001BA"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(3.30%)</w:t>
            </w:r>
          </w:p>
        </w:tc>
        <w:tc>
          <w:tcPr>
            <w:tcW w:w="1418" w:type="dxa"/>
            <w:tcBorders>
              <w:top w:val="nil"/>
              <w:left w:val="nil"/>
              <w:bottom w:val="outset" w:sz="6" w:space="0" w:color="auto"/>
              <w:right w:val="nil"/>
            </w:tcBorders>
            <w:shd w:val="clear" w:color="auto" w:fill="FFFFFF"/>
            <w:vAlign w:val="center"/>
          </w:tcPr>
          <w:p w14:paraId="59CF204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15</w:t>
            </w:r>
          </w:p>
          <w:p w14:paraId="7A16FABE"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(1.77%)</w:t>
            </w:r>
          </w:p>
        </w:tc>
        <w:tc>
          <w:tcPr>
            <w:tcW w:w="1134" w:type="dxa"/>
            <w:tcBorders>
              <w:top w:val="nil"/>
              <w:left w:val="nil"/>
              <w:bottom w:val="outset" w:sz="6" w:space="0" w:color="auto"/>
              <w:right w:val="nil"/>
            </w:tcBorders>
            <w:shd w:val="clear" w:color="auto" w:fill="FFFFFF"/>
            <w:vAlign w:val="center"/>
          </w:tcPr>
          <w:p w14:paraId="5E9E43E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95</w:t>
            </w:r>
          </w:p>
          <w:p w14:paraId="789F0E7D"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(3.82%)</w:t>
            </w:r>
          </w:p>
        </w:tc>
        <w:tc>
          <w:tcPr>
            <w:tcW w:w="1134" w:type="dxa"/>
            <w:tcBorders>
              <w:top w:val="nil"/>
              <w:left w:val="nil"/>
              <w:bottom w:val="outset" w:sz="6" w:space="0" w:color="auto"/>
              <w:right w:val="nil"/>
            </w:tcBorders>
            <w:shd w:val="clear" w:color="auto" w:fill="FFFFFF"/>
          </w:tcPr>
          <w:p w14:paraId="08FBC60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outset" w:sz="6" w:space="0" w:color="auto"/>
              <w:right w:val="nil"/>
            </w:tcBorders>
            <w:shd w:val="clear" w:color="auto" w:fill="FFFFFF"/>
            <w:vAlign w:val="center"/>
          </w:tcPr>
          <w:p w14:paraId="3DE7B9C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w:t>
            </w:r>
          </w:p>
          <w:p w14:paraId="7DCDED16"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(1.64%)</w:t>
            </w:r>
          </w:p>
        </w:tc>
        <w:tc>
          <w:tcPr>
            <w:tcW w:w="1276" w:type="dxa"/>
            <w:tcBorders>
              <w:top w:val="nil"/>
              <w:left w:val="nil"/>
              <w:bottom w:val="outset" w:sz="6" w:space="0" w:color="auto"/>
              <w:right w:val="nil"/>
            </w:tcBorders>
            <w:shd w:val="clear" w:color="auto" w:fill="FFFFFF"/>
            <w:vAlign w:val="center"/>
          </w:tcPr>
          <w:p w14:paraId="600D6C3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107</w:t>
            </w:r>
          </w:p>
          <w:p w14:paraId="7DFE34C0"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(3.40%)</w:t>
            </w:r>
          </w:p>
        </w:tc>
        <w:tc>
          <w:tcPr>
            <w:tcW w:w="992" w:type="dxa"/>
            <w:tcBorders>
              <w:top w:val="nil"/>
              <w:left w:val="nil"/>
              <w:bottom w:val="outset" w:sz="6" w:space="0" w:color="auto"/>
              <w:right w:val="nil"/>
            </w:tcBorders>
            <w:shd w:val="clear" w:color="auto" w:fill="FFFFFF"/>
          </w:tcPr>
          <w:p w14:paraId="1C3AACB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outset" w:sz="6" w:space="0" w:color="auto"/>
              <w:right w:val="nil"/>
            </w:tcBorders>
            <w:shd w:val="clear" w:color="auto" w:fill="FFFFFF"/>
            <w:vAlign w:val="center"/>
          </w:tcPr>
          <w:p w14:paraId="1201228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8</w:t>
            </w:r>
          </w:p>
          <w:p w14:paraId="50966F68"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(2.69%)</w:t>
            </w:r>
          </w:p>
        </w:tc>
        <w:tc>
          <w:tcPr>
            <w:tcW w:w="1276" w:type="dxa"/>
            <w:tcBorders>
              <w:top w:val="nil"/>
              <w:left w:val="nil"/>
              <w:bottom w:val="outset" w:sz="6" w:space="0" w:color="auto"/>
              <w:right w:val="nil"/>
            </w:tcBorders>
            <w:shd w:val="clear" w:color="auto" w:fill="FFFFFF"/>
            <w:tcMar>
              <w:top w:w="0" w:type="dxa"/>
              <w:left w:w="75" w:type="dxa"/>
              <w:bottom w:w="0" w:type="dxa"/>
              <w:right w:w="75" w:type="dxa"/>
            </w:tcMar>
            <w:vAlign w:val="center"/>
          </w:tcPr>
          <w:p w14:paraId="363CC4D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102</w:t>
            </w:r>
          </w:p>
          <w:p w14:paraId="54595B8E"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(3.36%)</w:t>
            </w:r>
          </w:p>
        </w:tc>
        <w:tc>
          <w:tcPr>
            <w:tcW w:w="709" w:type="dxa"/>
            <w:tcBorders>
              <w:top w:val="nil"/>
              <w:left w:val="nil"/>
              <w:bottom w:val="outset" w:sz="6" w:space="0" w:color="auto"/>
              <w:right w:val="nil"/>
            </w:tcBorders>
            <w:shd w:val="clear" w:color="auto" w:fill="FFFFFF"/>
          </w:tcPr>
          <w:p w14:paraId="031A277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7C6CD2CD"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2C766895" w14:textId="77777777" w:rsidR="00345366" w:rsidRPr="00142053" w:rsidRDefault="00345366" w:rsidP="004224CB">
            <w:pPr>
              <w:widowControl/>
              <w:spacing w:after="0" w:line="240" w:lineRule="auto"/>
              <w:rPr>
                <w:rFonts w:ascii="Times New Roman" w:eastAsia="宋体" w:hAnsi="Times New Roman" w:cs="Times New Roman"/>
                <w:b/>
                <w:bCs/>
                <w:color w:val="333333"/>
                <w:kern w:val="0"/>
                <w:sz w:val="21"/>
                <w:szCs w:val="21"/>
                <w14:ligatures w14:val="none"/>
              </w:rPr>
            </w:pPr>
            <w:r w:rsidRPr="00142053">
              <w:rPr>
                <w:rFonts w:ascii="Times New Roman" w:eastAsia="宋体" w:hAnsi="Times New Roman" w:cs="Times New Roman"/>
                <w:b/>
                <w:bCs/>
                <w:color w:val="333333"/>
                <w:kern w:val="0"/>
                <w:sz w:val="21"/>
                <w:szCs w:val="21"/>
                <w14:ligatures w14:val="none"/>
              </w:rPr>
              <w:t>E</w:t>
            </w:r>
            <w:r w:rsidR="001A70AD" w:rsidRPr="00505C3E">
              <w:rPr>
                <w:rFonts w:ascii="Times New Roman" w:eastAsia="宋体" w:hAnsi="Times New Roman" w:cs="Times New Roman"/>
                <w:b/>
                <w:bCs/>
                <w:color w:val="333333"/>
                <w:kern w:val="0"/>
                <w:sz w:val="21"/>
                <w:szCs w:val="21"/>
                <w14:ligatures w14:val="none"/>
              </w:rPr>
              <w:t>ducation</w:t>
            </w:r>
          </w:p>
        </w:tc>
        <w:tc>
          <w:tcPr>
            <w:tcW w:w="1134" w:type="dxa"/>
            <w:tcBorders>
              <w:top w:val="outset" w:sz="6" w:space="0" w:color="auto"/>
              <w:left w:val="nil"/>
              <w:bottom w:val="outset" w:sz="6" w:space="0" w:color="auto"/>
              <w:right w:val="nil"/>
            </w:tcBorders>
            <w:shd w:val="clear" w:color="auto" w:fill="FFFFFF"/>
            <w:vAlign w:val="center"/>
          </w:tcPr>
          <w:p w14:paraId="5596D466"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418" w:type="dxa"/>
            <w:tcBorders>
              <w:top w:val="outset" w:sz="6" w:space="0" w:color="auto"/>
              <w:left w:val="nil"/>
              <w:bottom w:val="outset" w:sz="6" w:space="0" w:color="auto"/>
              <w:right w:val="nil"/>
            </w:tcBorders>
            <w:shd w:val="clear" w:color="auto" w:fill="FFFFFF"/>
            <w:vAlign w:val="center"/>
          </w:tcPr>
          <w:p w14:paraId="165F36B5"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vAlign w:val="center"/>
          </w:tcPr>
          <w:p w14:paraId="5DC27593"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tcPr>
          <w:p w14:paraId="08256E9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33861">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outset" w:sz="6" w:space="0" w:color="auto"/>
              <w:right w:val="nil"/>
            </w:tcBorders>
            <w:shd w:val="clear" w:color="auto" w:fill="FFFFFF"/>
            <w:vAlign w:val="center"/>
          </w:tcPr>
          <w:p w14:paraId="1F1100DC"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vAlign w:val="center"/>
          </w:tcPr>
          <w:p w14:paraId="6A5AB583"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992" w:type="dxa"/>
            <w:tcBorders>
              <w:top w:val="outset" w:sz="6" w:space="0" w:color="auto"/>
              <w:left w:val="nil"/>
              <w:bottom w:val="outset" w:sz="6" w:space="0" w:color="auto"/>
              <w:right w:val="nil"/>
            </w:tcBorders>
            <w:shd w:val="clear" w:color="auto" w:fill="FFFFFF"/>
          </w:tcPr>
          <w:p w14:paraId="34F2484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633DE7">
              <w:rPr>
                <w:rFonts w:ascii="Times New Roman" w:eastAsia="宋体" w:hAnsi="Times New Roman" w:cs="Times New Roman"/>
                <w:color w:val="333333"/>
                <w:kern w:val="0"/>
                <w:sz w:val="21"/>
                <w:szCs w:val="21"/>
                <w14:ligatures w14:val="none"/>
              </w:rPr>
              <w:t>0.197</w:t>
            </w:r>
          </w:p>
        </w:tc>
        <w:tc>
          <w:tcPr>
            <w:tcW w:w="1276" w:type="dxa"/>
            <w:tcBorders>
              <w:top w:val="outset" w:sz="6" w:space="0" w:color="auto"/>
              <w:left w:val="nil"/>
              <w:bottom w:val="outset" w:sz="6" w:space="0" w:color="auto"/>
              <w:right w:val="nil"/>
            </w:tcBorders>
            <w:shd w:val="clear" w:color="auto" w:fill="FFFFFF"/>
            <w:vAlign w:val="center"/>
          </w:tcPr>
          <w:p w14:paraId="4DCB4533"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0A2A8FF8"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709" w:type="dxa"/>
            <w:tcBorders>
              <w:top w:val="outset" w:sz="6" w:space="0" w:color="auto"/>
              <w:left w:val="nil"/>
              <w:bottom w:val="outset" w:sz="6" w:space="0" w:color="auto"/>
              <w:right w:val="nil"/>
            </w:tcBorders>
            <w:shd w:val="clear" w:color="auto" w:fill="FFFFFF"/>
          </w:tcPr>
          <w:p w14:paraId="1DE1D9C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77B62">
              <w:rPr>
                <w:rFonts w:ascii="Times New Roman" w:eastAsia="宋体" w:hAnsi="Times New Roman" w:cs="Times New Roman"/>
                <w:color w:val="333333"/>
                <w:kern w:val="0"/>
                <w:sz w:val="21"/>
                <w:szCs w:val="21"/>
                <w14:ligatures w14:val="none"/>
              </w:rPr>
              <w:t>&lt;0.001</w:t>
            </w:r>
          </w:p>
        </w:tc>
      </w:tr>
      <w:tr w:rsidR="00AE6E86" w:rsidRPr="00505C3E" w14:paraId="39AD3BF7" w14:textId="77777777" w:rsidTr="00FB3FB6">
        <w:tc>
          <w:tcPr>
            <w:tcW w:w="1843" w:type="dxa"/>
            <w:tcBorders>
              <w:top w:val="outset" w:sz="6" w:space="0" w:color="auto"/>
              <w:left w:val="nil"/>
              <w:bottom w:val="nil"/>
              <w:right w:val="nil"/>
            </w:tcBorders>
            <w:shd w:val="clear" w:color="auto" w:fill="FFFFFF"/>
            <w:tcMar>
              <w:top w:w="0" w:type="dxa"/>
              <w:left w:w="75" w:type="dxa"/>
              <w:bottom w:w="0" w:type="dxa"/>
              <w:right w:w="75" w:type="dxa"/>
            </w:tcMar>
            <w:vAlign w:val="center"/>
          </w:tcPr>
          <w:p w14:paraId="75DFFA0E" w14:textId="77777777" w:rsidR="00345366" w:rsidRPr="00142053" w:rsidRDefault="001A70AD"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hAnsi="Times New Roman" w:cs="Times New Roman"/>
                <w:color w:val="000000"/>
                <w:sz w:val="21"/>
                <w:szCs w:val="21"/>
              </w:rPr>
              <w:t>Less than 9th grade</w:t>
            </w:r>
          </w:p>
        </w:tc>
        <w:tc>
          <w:tcPr>
            <w:tcW w:w="1134" w:type="dxa"/>
            <w:tcBorders>
              <w:top w:val="outset" w:sz="6" w:space="0" w:color="auto"/>
              <w:left w:val="nil"/>
              <w:bottom w:val="nil"/>
              <w:right w:val="nil"/>
            </w:tcBorders>
            <w:shd w:val="clear" w:color="auto" w:fill="FFFFFF"/>
            <w:vAlign w:val="center"/>
          </w:tcPr>
          <w:p w14:paraId="2C88E76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309</w:t>
            </w:r>
          </w:p>
          <w:p w14:paraId="1B21CE5B"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(9.27%)</w:t>
            </w:r>
          </w:p>
        </w:tc>
        <w:tc>
          <w:tcPr>
            <w:tcW w:w="1418" w:type="dxa"/>
            <w:tcBorders>
              <w:top w:val="outset" w:sz="6" w:space="0" w:color="auto"/>
              <w:left w:val="nil"/>
              <w:bottom w:val="nil"/>
              <w:right w:val="nil"/>
            </w:tcBorders>
            <w:shd w:val="clear" w:color="auto" w:fill="FFFFFF"/>
            <w:vAlign w:val="center"/>
          </w:tcPr>
          <w:p w14:paraId="7AF6498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117</w:t>
            </w:r>
          </w:p>
          <w:p w14:paraId="556FC364"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(13.78%)</w:t>
            </w:r>
          </w:p>
        </w:tc>
        <w:tc>
          <w:tcPr>
            <w:tcW w:w="1134" w:type="dxa"/>
            <w:tcBorders>
              <w:top w:val="outset" w:sz="6" w:space="0" w:color="auto"/>
              <w:left w:val="nil"/>
              <w:bottom w:val="nil"/>
              <w:right w:val="nil"/>
            </w:tcBorders>
            <w:shd w:val="clear" w:color="auto" w:fill="FFFFFF"/>
            <w:vAlign w:val="center"/>
          </w:tcPr>
          <w:p w14:paraId="3BA7BD3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192</w:t>
            </w:r>
          </w:p>
          <w:p w14:paraId="2D12409E"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(7.73%)</w:t>
            </w:r>
          </w:p>
        </w:tc>
        <w:tc>
          <w:tcPr>
            <w:tcW w:w="1134" w:type="dxa"/>
            <w:tcBorders>
              <w:top w:val="outset" w:sz="6" w:space="0" w:color="auto"/>
              <w:left w:val="nil"/>
              <w:bottom w:val="nil"/>
              <w:right w:val="nil"/>
            </w:tcBorders>
            <w:shd w:val="clear" w:color="auto" w:fill="FFFFFF"/>
          </w:tcPr>
          <w:p w14:paraId="3045C73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outset" w:sz="6" w:space="0" w:color="auto"/>
              <w:left w:val="nil"/>
              <w:bottom w:val="nil"/>
              <w:right w:val="nil"/>
            </w:tcBorders>
            <w:shd w:val="clear" w:color="auto" w:fill="FFFFFF"/>
            <w:vAlign w:val="center"/>
          </w:tcPr>
          <w:p w14:paraId="7FF940D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23</w:t>
            </w:r>
          </w:p>
          <w:p w14:paraId="183904C5"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(12.57%)</w:t>
            </w:r>
          </w:p>
        </w:tc>
        <w:tc>
          <w:tcPr>
            <w:tcW w:w="1276" w:type="dxa"/>
            <w:tcBorders>
              <w:top w:val="outset" w:sz="6" w:space="0" w:color="auto"/>
              <w:left w:val="nil"/>
              <w:bottom w:val="nil"/>
              <w:right w:val="nil"/>
            </w:tcBorders>
            <w:shd w:val="clear" w:color="auto" w:fill="FFFFFF"/>
            <w:vAlign w:val="center"/>
          </w:tcPr>
          <w:p w14:paraId="5E78C7D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286</w:t>
            </w:r>
          </w:p>
          <w:p w14:paraId="5A98625E"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(9.08%)</w:t>
            </w:r>
          </w:p>
        </w:tc>
        <w:tc>
          <w:tcPr>
            <w:tcW w:w="992" w:type="dxa"/>
            <w:tcBorders>
              <w:top w:val="outset" w:sz="6" w:space="0" w:color="auto"/>
              <w:left w:val="nil"/>
              <w:bottom w:val="nil"/>
              <w:right w:val="nil"/>
            </w:tcBorders>
            <w:shd w:val="clear" w:color="auto" w:fill="FFFFFF"/>
          </w:tcPr>
          <w:p w14:paraId="23029E5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nil"/>
              <w:right w:val="nil"/>
            </w:tcBorders>
            <w:shd w:val="clear" w:color="auto" w:fill="FFFFFF"/>
            <w:vAlign w:val="center"/>
          </w:tcPr>
          <w:p w14:paraId="36825D6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40</w:t>
            </w:r>
          </w:p>
          <w:p w14:paraId="42462FC7"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(13.47%)</w:t>
            </w:r>
          </w:p>
        </w:tc>
        <w:tc>
          <w:tcPr>
            <w:tcW w:w="1276" w:type="dxa"/>
            <w:tcBorders>
              <w:top w:val="outset" w:sz="6" w:space="0" w:color="auto"/>
              <w:left w:val="nil"/>
              <w:bottom w:val="nil"/>
              <w:right w:val="nil"/>
            </w:tcBorders>
            <w:shd w:val="clear" w:color="auto" w:fill="FFFFFF"/>
            <w:tcMar>
              <w:top w:w="0" w:type="dxa"/>
              <w:left w:w="75" w:type="dxa"/>
              <w:bottom w:w="0" w:type="dxa"/>
              <w:right w:w="75" w:type="dxa"/>
            </w:tcMar>
            <w:vAlign w:val="center"/>
          </w:tcPr>
          <w:p w14:paraId="19A3CCB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269</w:t>
            </w:r>
          </w:p>
          <w:p w14:paraId="3BF0959E"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(8.86%)</w:t>
            </w:r>
          </w:p>
        </w:tc>
        <w:tc>
          <w:tcPr>
            <w:tcW w:w="709" w:type="dxa"/>
            <w:tcBorders>
              <w:top w:val="outset" w:sz="6" w:space="0" w:color="auto"/>
              <w:left w:val="nil"/>
              <w:bottom w:val="nil"/>
              <w:right w:val="nil"/>
            </w:tcBorders>
            <w:shd w:val="clear" w:color="auto" w:fill="FFFFFF"/>
          </w:tcPr>
          <w:p w14:paraId="17A896C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3056912E" w14:textId="77777777" w:rsidTr="00FB3FB6">
        <w:tc>
          <w:tcPr>
            <w:tcW w:w="1843" w:type="dxa"/>
            <w:tcBorders>
              <w:top w:val="nil"/>
              <w:left w:val="nil"/>
              <w:bottom w:val="nil"/>
              <w:right w:val="nil"/>
            </w:tcBorders>
            <w:shd w:val="clear" w:color="auto" w:fill="FFFFFF"/>
            <w:tcMar>
              <w:top w:w="0" w:type="dxa"/>
              <w:left w:w="75" w:type="dxa"/>
              <w:bottom w:w="0" w:type="dxa"/>
              <w:right w:w="75" w:type="dxa"/>
            </w:tcMar>
            <w:vAlign w:val="center"/>
          </w:tcPr>
          <w:p w14:paraId="45E24D3E" w14:textId="77777777" w:rsidR="00345366" w:rsidRPr="00142053" w:rsidRDefault="001A70AD"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hAnsi="Times New Roman" w:cs="Times New Roman"/>
                <w:color w:val="000000"/>
                <w:sz w:val="21"/>
                <w:szCs w:val="21"/>
              </w:rPr>
              <w:t>9-11th grade</w:t>
            </w:r>
          </w:p>
        </w:tc>
        <w:tc>
          <w:tcPr>
            <w:tcW w:w="1134" w:type="dxa"/>
            <w:tcBorders>
              <w:top w:val="nil"/>
              <w:left w:val="nil"/>
              <w:bottom w:val="nil"/>
              <w:right w:val="nil"/>
            </w:tcBorders>
            <w:shd w:val="clear" w:color="auto" w:fill="FFFFFF"/>
            <w:vAlign w:val="center"/>
          </w:tcPr>
          <w:p w14:paraId="15BA2D8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411</w:t>
            </w:r>
          </w:p>
          <w:p w14:paraId="22722E86"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(12.33%)</w:t>
            </w:r>
          </w:p>
        </w:tc>
        <w:tc>
          <w:tcPr>
            <w:tcW w:w="1418" w:type="dxa"/>
            <w:tcBorders>
              <w:top w:val="nil"/>
              <w:left w:val="nil"/>
              <w:bottom w:val="nil"/>
              <w:right w:val="nil"/>
            </w:tcBorders>
            <w:shd w:val="clear" w:color="auto" w:fill="FFFFFF"/>
            <w:vAlign w:val="center"/>
          </w:tcPr>
          <w:p w14:paraId="116F9C4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150</w:t>
            </w:r>
          </w:p>
          <w:p w14:paraId="01CB2238"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(17.67%)</w:t>
            </w:r>
          </w:p>
        </w:tc>
        <w:tc>
          <w:tcPr>
            <w:tcW w:w="1134" w:type="dxa"/>
            <w:tcBorders>
              <w:top w:val="nil"/>
              <w:left w:val="nil"/>
              <w:bottom w:val="nil"/>
              <w:right w:val="nil"/>
            </w:tcBorders>
            <w:shd w:val="clear" w:color="auto" w:fill="FFFFFF"/>
            <w:vAlign w:val="center"/>
          </w:tcPr>
          <w:p w14:paraId="68EC6A5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261</w:t>
            </w:r>
          </w:p>
          <w:p w14:paraId="50B7E3E5"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(10.50%)</w:t>
            </w:r>
          </w:p>
        </w:tc>
        <w:tc>
          <w:tcPr>
            <w:tcW w:w="1134" w:type="dxa"/>
            <w:tcBorders>
              <w:top w:val="nil"/>
              <w:left w:val="nil"/>
              <w:bottom w:val="nil"/>
              <w:right w:val="nil"/>
            </w:tcBorders>
            <w:shd w:val="clear" w:color="auto" w:fill="FFFFFF"/>
          </w:tcPr>
          <w:p w14:paraId="39AEAEB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nil"/>
              <w:right w:val="nil"/>
            </w:tcBorders>
            <w:shd w:val="clear" w:color="auto" w:fill="FFFFFF"/>
            <w:vAlign w:val="center"/>
          </w:tcPr>
          <w:p w14:paraId="7D70A8B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28</w:t>
            </w:r>
          </w:p>
          <w:p w14:paraId="660594AD"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(15.30%)</w:t>
            </w:r>
          </w:p>
        </w:tc>
        <w:tc>
          <w:tcPr>
            <w:tcW w:w="1276" w:type="dxa"/>
            <w:tcBorders>
              <w:top w:val="nil"/>
              <w:left w:val="nil"/>
              <w:bottom w:val="nil"/>
              <w:right w:val="nil"/>
            </w:tcBorders>
            <w:shd w:val="clear" w:color="auto" w:fill="FFFFFF"/>
            <w:vAlign w:val="center"/>
          </w:tcPr>
          <w:p w14:paraId="7F25982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383</w:t>
            </w:r>
          </w:p>
          <w:p w14:paraId="604BBC54"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(12.15%)</w:t>
            </w:r>
          </w:p>
        </w:tc>
        <w:tc>
          <w:tcPr>
            <w:tcW w:w="992" w:type="dxa"/>
            <w:tcBorders>
              <w:top w:val="nil"/>
              <w:left w:val="nil"/>
              <w:bottom w:val="nil"/>
              <w:right w:val="nil"/>
            </w:tcBorders>
            <w:shd w:val="clear" w:color="auto" w:fill="FFFFFF"/>
          </w:tcPr>
          <w:p w14:paraId="5484D58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nil"/>
              <w:right w:val="nil"/>
            </w:tcBorders>
            <w:shd w:val="clear" w:color="auto" w:fill="FFFFFF"/>
            <w:vAlign w:val="center"/>
          </w:tcPr>
          <w:p w14:paraId="0700954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50</w:t>
            </w:r>
          </w:p>
          <w:p w14:paraId="3C6B9A96"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(16.84%)</w:t>
            </w:r>
          </w:p>
        </w:tc>
        <w:tc>
          <w:tcPr>
            <w:tcW w:w="1276" w:type="dxa"/>
            <w:tcBorders>
              <w:top w:val="nil"/>
              <w:left w:val="nil"/>
              <w:bottom w:val="nil"/>
              <w:right w:val="nil"/>
            </w:tcBorders>
            <w:shd w:val="clear" w:color="auto" w:fill="FFFFFF"/>
            <w:tcMar>
              <w:top w:w="0" w:type="dxa"/>
              <w:left w:w="75" w:type="dxa"/>
              <w:bottom w:w="0" w:type="dxa"/>
              <w:right w:w="75" w:type="dxa"/>
            </w:tcMar>
            <w:vAlign w:val="center"/>
          </w:tcPr>
          <w:p w14:paraId="0716458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361</w:t>
            </w:r>
          </w:p>
          <w:p w14:paraId="7C755DF8"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(11.89%)</w:t>
            </w:r>
          </w:p>
        </w:tc>
        <w:tc>
          <w:tcPr>
            <w:tcW w:w="709" w:type="dxa"/>
            <w:tcBorders>
              <w:top w:val="nil"/>
              <w:left w:val="nil"/>
              <w:bottom w:val="nil"/>
              <w:right w:val="nil"/>
            </w:tcBorders>
            <w:shd w:val="clear" w:color="auto" w:fill="FFFFFF"/>
          </w:tcPr>
          <w:p w14:paraId="3DA2F9D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43812D98" w14:textId="77777777" w:rsidTr="00FB3FB6">
        <w:tc>
          <w:tcPr>
            <w:tcW w:w="1843" w:type="dxa"/>
            <w:tcBorders>
              <w:top w:val="nil"/>
              <w:left w:val="nil"/>
              <w:bottom w:val="nil"/>
              <w:right w:val="nil"/>
            </w:tcBorders>
            <w:shd w:val="clear" w:color="auto" w:fill="FFFFFF"/>
            <w:tcMar>
              <w:top w:w="0" w:type="dxa"/>
              <w:left w:w="75" w:type="dxa"/>
              <w:bottom w:w="0" w:type="dxa"/>
              <w:right w:w="75" w:type="dxa"/>
            </w:tcMar>
            <w:vAlign w:val="center"/>
          </w:tcPr>
          <w:p w14:paraId="040C6BC7" w14:textId="77777777" w:rsidR="00345366" w:rsidRPr="00142053" w:rsidRDefault="001A70AD"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hAnsi="Times New Roman" w:cs="Times New Roman"/>
                <w:color w:val="000000"/>
                <w:sz w:val="21"/>
                <w:szCs w:val="21"/>
              </w:rPr>
              <w:lastRenderedPageBreak/>
              <w:t>High school graduate</w:t>
            </w:r>
          </w:p>
        </w:tc>
        <w:tc>
          <w:tcPr>
            <w:tcW w:w="1134" w:type="dxa"/>
            <w:tcBorders>
              <w:top w:val="nil"/>
              <w:left w:val="nil"/>
              <w:bottom w:val="nil"/>
              <w:right w:val="nil"/>
            </w:tcBorders>
            <w:shd w:val="clear" w:color="auto" w:fill="FFFFFF"/>
            <w:vAlign w:val="center"/>
          </w:tcPr>
          <w:p w14:paraId="6B8F718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730</w:t>
            </w:r>
          </w:p>
          <w:p w14:paraId="79025540"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(21.90%)</w:t>
            </w:r>
          </w:p>
        </w:tc>
        <w:tc>
          <w:tcPr>
            <w:tcW w:w="1418" w:type="dxa"/>
            <w:tcBorders>
              <w:top w:val="nil"/>
              <w:left w:val="nil"/>
              <w:bottom w:val="nil"/>
              <w:right w:val="nil"/>
            </w:tcBorders>
            <w:shd w:val="clear" w:color="auto" w:fill="FFFFFF"/>
            <w:vAlign w:val="center"/>
          </w:tcPr>
          <w:p w14:paraId="698D6DF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196</w:t>
            </w:r>
          </w:p>
          <w:p w14:paraId="71C05DFE"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(23.09%)</w:t>
            </w:r>
          </w:p>
        </w:tc>
        <w:tc>
          <w:tcPr>
            <w:tcW w:w="1134" w:type="dxa"/>
            <w:tcBorders>
              <w:top w:val="nil"/>
              <w:left w:val="nil"/>
              <w:bottom w:val="nil"/>
              <w:right w:val="nil"/>
            </w:tcBorders>
            <w:shd w:val="clear" w:color="auto" w:fill="FFFFFF"/>
            <w:vAlign w:val="center"/>
          </w:tcPr>
          <w:p w14:paraId="7BE2BB2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534</w:t>
            </w:r>
          </w:p>
          <w:p w14:paraId="4431C385"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(21.49%)</w:t>
            </w:r>
          </w:p>
        </w:tc>
        <w:tc>
          <w:tcPr>
            <w:tcW w:w="1134" w:type="dxa"/>
            <w:tcBorders>
              <w:top w:val="nil"/>
              <w:left w:val="nil"/>
              <w:bottom w:val="nil"/>
              <w:right w:val="nil"/>
            </w:tcBorders>
            <w:shd w:val="clear" w:color="auto" w:fill="FFFFFF"/>
          </w:tcPr>
          <w:p w14:paraId="442699C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nil"/>
              <w:right w:val="nil"/>
            </w:tcBorders>
            <w:shd w:val="clear" w:color="auto" w:fill="FFFFFF"/>
            <w:vAlign w:val="center"/>
          </w:tcPr>
          <w:p w14:paraId="17E59C8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43</w:t>
            </w:r>
          </w:p>
          <w:p w14:paraId="5EB24327"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(23.50%)</w:t>
            </w:r>
          </w:p>
        </w:tc>
        <w:tc>
          <w:tcPr>
            <w:tcW w:w="1276" w:type="dxa"/>
            <w:tcBorders>
              <w:top w:val="nil"/>
              <w:left w:val="nil"/>
              <w:bottom w:val="nil"/>
              <w:right w:val="nil"/>
            </w:tcBorders>
            <w:shd w:val="clear" w:color="auto" w:fill="FFFFFF"/>
            <w:vAlign w:val="center"/>
          </w:tcPr>
          <w:p w14:paraId="77C708C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687</w:t>
            </w:r>
          </w:p>
          <w:p w14:paraId="29A8C3CA"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(21.80%)</w:t>
            </w:r>
          </w:p>
        </w:tc>
        <w:tc>
          <w:tcPr>
            <w:tcW w:w="992" w:type="dxa"/>
            <w:tcBorders>
              <w:top w:val="nil"/>
              <w:left w:val="nil"/>
              <w:bottom w:val="nil"/>
              <w:right w:val="nil"/>
            </w:tcBorders>
            <w:shd w:val="clear" w:color="auto" w:fill="FFFFFF"/>
          </w:tcPr>
          <w:p w14:paraId="4A6BDBD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nil"/>
              <w:right w:val="nil"/>
            </w:tcBorders>
            <w:shd w:val="clear" w:color="auto" w:fill="FFFFFF"/>
            <w:vAlign w:val="center"/>
          </w:tcPr>
          <w:p w14:paraId="26DDE7E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73</w:t>
            </w:r>
          </w:p>
          <w:p w14:paraId="2A165B1E"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(24.58%)</w:t>
            </w:r>
          </w:p>
        </w:tc>
        <w:tc>
          <w:tcPr>
            <w:tcW w:w="1276" w:type="dxa"/>
            <w:tcBorders>
              <w:top w:val="nil"/>
              <w:left w:val="nil"/>
              <w:bottom w:val="nil"/>
              <w:right w:val="nil"/>
            </w:tcBorders>
            <w:shd w:val="clear" w:color="auto" w:fill="FFFFFF"/>
            <w:tcMar>
              <w:top w:w="0" w:type="dxa"/>
              <w:left w:w="75" w:type="dxa"/>
              <w:bottom w:w="0" w:type="dxa"/>
              <w:right w:w="75" w:type="dxa"/>
            </w:tcMar>
            <w:vAlign w:val="center"/>
          </w:tcPr>
          <w:p w14:paraId="36B24B5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657</w:t>
            </w:r>
          </w:p>
          <w:p w14:paraId="71012058"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(21.63%)</w:t>
            </w:r>
          </w:p>
        </w:tc>
        <w:tc>
          <w:tcPr>
            <w:tcW w:w="709" w:type="dxa"/>
            <w:tcBorders>
              <w:top w:val="nil"/>
              <w:left w:val="nil"/>
              <w:bottom w:val="nil"/>
              <w:right w:val="nil"/>
            </w:tcBorders>
            <w:shd w:val="clear" w:color="auto" w:fill="FFFFFF"/>
          </w:tcPr>
          <w:p w14:paraId="5342C4B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001A7EB8" w14:textId="77777777" w:rsidTr="00FB3FB6">
        <w:tc>
          <w:tcPr>
            <w:tcW w:w="1843" w:type="dxa"/>
            <w:tcBorders>
              <w:top w:val="nil"/>
              <w:left w:val="nil"/>
              <w:bottom w:val="nil"/>
              <w:right w:val="nil"/>
            </w:tcBorders>
            <w:shd w:val="clear" w:color="auto" w:fill="FFFFFF"/>
            <w:tcMar>
              <w:top w:w="0" w:type="dxa"/>
              <w:left w:w="75" w:type="dxa"/>
              <w:bottom w:w="0" w:type="dxa"/>
              <w:right w:w="75" w:type="dxa"/>
            </w:tcMar>
            <w:vAlign w:val="center"/>
          </w:tcPr>
          <w:p w14:paraId="4DBEF1E4" w14:textId="77777777" w:rsidR="00345366" w:rsidRPr="00142053" w:rsidRDefault="001A70AD"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hAnsi="Times New Roman" w:cs="Times New Roman"/>
                <w:color w:val="000000"/>
                <w:sz w:val="21"/>
                <w:szCs w:val="21"/>
              </w:rPr>
              <w:t>Some college or AA degree</w:t>
            </w:r>
          </w:p>
        </w:tc>
        <w:tc>
          <w:tcPr>
            <w:tcW w:w="1134" w:type="dxa"/>
            <w:tcBorders>
              <w:top w:val="nil"/>
              <w:left w:val="nil"/>
              <w:bottom w:val="nil"/>
              <w:right w:val="nil"/>
            </w:tcBorders>
            <w:shd w:val="clear" w:color="auto" w:fill="FFFFFF"/>
            <w:vAlign w:val="center"/>
          </w:tcPr>
          <w:p w14:paraId="3152913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1009</w:t>
            </w:r>
          </w:p>
          <w:p w14:paraId="4799DF92"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(30.26%)</w:t>
            </w:r>
          </w:p>
        </w:tc>
        <w:tc>
          <w:tcPr>
            <w:tcW w:w="1418" w:type="dxa"/>
            <w:tcBorders>
              <w:top w:val="nil"/>
              <w:left w:val="nil"/>
              <w:bottom w:val="nil"/>
              <w:right w:val="nil"/>
            </w:tcBorders>
            <w:shd w:val="clear" w:color="auto" w:fill="FFFFFF"/>
            <w:vAlign w:val="center"/>
          </w:tcPr>
          <w:p w14:paraId="7522AFC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210</w:t>
            </w:r>
          </w:p>
          <w:p w14:paraId="4EBECAB9"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(24.73%)</w:t>
            </w:r>
          </w:p>
        </w:tc>
        <w:tc>
          <w:tcPr>
            <w:tcW w:w="1134" w:type="dxa"/>
            <w:tcBorders>
              <w:top w:val="nil"/>
              <w:left w:val="nil"/>
              <w:bottom w:val="nil"/>
              <w:right w:val="nil"/>
            </w:tcBorders>
            <w:shd w:val="clear" w:color="auto" w:fill="FFFFFF"/>
            <w:vAlign w:val="center"/>
          </w:tcPr>
          <w:p w14:paraId="0873FC3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799</w:t>
            </w:r>
          </w:p>
          <w:p w14:paraId="64A0929D"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(32.15%)</w:t>
            </w:r>
          </w:p>
        </w:tc>
        <w:tc>
          <w:tcPr>
            <w:tcW w:w="1134" w:type="dxa"/>
            <w:tcBorders>
              <w:top w:val="nil"/>
              <w:left w:val="nil"/>
              <w:bottom w:val="nil"/>
              <w:right w:val="nil"/>
            </w:tcBorders>
            <w:shd w:val="clear" w:color="auto" w:fill="FFFFFF"/>
          </w:tcPr>
          <w:p w14:paraId="7F2584C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nil"/>
              <w:right w:val="nil"/>
            </w:tcBorders>
            <w:shd w:val="clear" w:color="auto" w:fill="FFFFFF"/>
            <w:vAlign w:val="center"/>
          </w:tcPr>
          <w:p w14:paraId="5D64784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47</w:t>
            </w:r>
          </w:p>
          <w:p w14:paraId="7267F4EA"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(25.68%)</w:t>
            </w:r>
          </w:p>
        </w:tc>
        <w:tc>
          <w:tcPr>
            <w:tcW w:w="1276" w:type="dxa"/>
            <w:tcBorders>
              <w:top w:val="nil"/>
              <w:left w:val="nil"/>
              <w:bottom w:val="nil"/>
              <w:right w:val="nil"/>
            </w:tcBorders>
            <w:shd w:val="clear" w:color="auto" w:fill="FFFFFF"/>
            <w:vAlign w:val="center"/>
          </w:tcPr>
          <w:p w14:paraId="192BB82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962</w:t>
            </w:r>
          </w:p>
          <w:p w14:paraId="3D43C565"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(30.53%)</w:t>
            </w:r>
          </w:p>
        </w:tc>
        <w:tc>
          <w:tcPr>
            <w:tcW w:w="992" w:type="dxa"/>
            <w:tcBorders>
              <w:top w:val="nil"/>
              <w:left w:val="nil"/>
              <w:bottom w:val="nil"/>
              <w:right w:val="nil"/>
            </w:tcBorders>
            <w:shd w:val="clear" w:color="auto" w:fill="FFFFFF"/>
          </w:tcPr>
          <w:p w14:paraId="6BF893B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nil"/>
              <w:right w:val="nil"/>
            </w:tcBorders>
            <w:shd w:val="clear" w:color="auto" w:fill="FFFFFF"/>
            <w:vAlign w:val="center"/>
          </w:tcPr>
          <w:p w14:paraId="3A49015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77</w:t>
            </w:r>
          </w:p>
          <w:p w14:paraId="1DC569A8"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(25.93%)</w:t>
            </w:r>
          </w:p>
        </w:tc>
        <w:tc>
          <w:tcPr>
            <w:tcW w:w="1276" w:type="dxa"/>
            <w:tcBorders>
              <w:top w:val="nil"/>
              <w:left w:val="nil"/>
              <w:bottom w:val="nil"/>
              <w:right w:val="nil"/>
            </w:tcBorders>
            <w:shd w:val="clear" w:color="auto" w:fill="FFFFFF"/>
            <w:tcMar>
              <w:top w:w="0" w:type="dxa"/>
              <w:left w:w="75" w:type="dxa"/>
              <w:bottom w:w="0" w:type="dxa"/>
              <w:right w:w="75" w:type="dxa"/>
            </w:tcMar>
            <w:vAlign w:val="center"/>
          </w:tcPr>
          <w:p w14:paraId="39731FF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932</w:t>
            </w:r>
          </w:p>
          <w:p w14:paraId="109DD040"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(30.69%)</w:t>
            </w:r>
          </w:p>
        </w:tc>
        <w:tc>
          <w:tcPr>
            <w:tcW w:w="709" w:type="dxa"/>
            <w:tcBorders>
              <w:top w:val="nil"/>
              <w:left w:val="nil"/>
              <w:bottom w:val="nil"/>
              <w:right w:val="nil"/>
            </w:tcBorders>
            <w:shd w:val="clear" w:color="auto" w:fill="FFFFFF"/>
          </w:tcPr>
          <w:p w14:paraId="114ADD5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08140DBC" w14:textId="77777777" w:rsidTr="00FB3FB6">
        <w:tc>
          <w:tcPr>
            <w:tcW w:w="1843" w:type="dxa"/>
            <w:tcBorders>
              <w:top w:val="nil"/>
              <w:left w:val="nil"/>
              <w:bottom w:val="outset" w:sz="6" w:space="0" w:color="auto"/>
              <w:right w:val="nil"/>
            </w:tcBorders>
            <w:shd w:val="clear" w:color="auto" w:fill="FFFFFF"/>
            <w:tcMar>
              <w:top w:w="0" w:type="dxa"/>
              <w:left w:w="75" w:type="dxa"/>
              <w:bottom w:w="0" w:type="dxa"/>
              <w:right w:w="75" w:type="dxa"/>
            </w:tcMar>
            <w:vAlign w:val="center"/>
          </w:tcPr>
          <w:p w14:paraId="137C1517" w14:textId="77777777" w:rsidR="00345366" w:rsidRPr="00142053" w:rsidRDefault="001A70AD"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hAnsi="Times New Roman" w:cs="Times New Roman"/>
                <w:color w:val="000000"/>
                <w:sz w:val="21"/>
                <w:szCs w:val="21"/>
              </w:rPr>
              <w:t>College graduate or above</w:t>
            </w:r>
          </w:p>
        </w:tc>
        <w:tc>
          <w:tcPr>
            <w:tcW w:w="1134" w:type="dxa"/>
            <w:tcBorders>
              <w:top w:val="nil"/>
              <w:left w:val="nil"/>
              <w:bottom w:val="outset" w:sz="6" w:space="0" w:color="auto"/>
              <w:right w:val="nil"/>
            </w:tcBorders>
            <w:shd w:val="clear" w:color="auto" w:fill="FFFFFF"/>
            <w:vAlign w:val="center"/>
          </w:tcPr>
          <w:p w14:paraId="1A41C85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875</w:t>
            </w:r>
          </w:p>
          <w:p w14:paraId="68AF36D4"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(26.24%)</w:t>
            </w:r>
          </w:p>
        </w:tc>
        <w:tc>
          <w:tcPr>
            <w:tcW w:w="1418" w:type="dxa"/>
            <w:tcBorders>
              <w:top w:val="nil"/>
              <w:left w:val="nil"/>
              <w:bottom w:val="outset" w:sz="6" w:space="0" w:color="auto"/>
              <w:right w:val="nil"/>
            </w:tcBorders>
            <w:shd w:val="clear" w:color="auto" w:fill="FFFFFF"/>
            <w:vAlign w:val="center"/>
          </w:tcPr>
          <w:p w14:paraId="24D7602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176</w:t>
            </w:r>
          </w:p>
          <w:p w14:paraId="758F9A5E"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(20.73%)</w:t>
            </w:r>
          </w:p>
        </w:tc>
        <w:tc>
          <w:tcPr>
            <w:tcW w:w="1134" w:type="dxa"/>
            <w:tcBorders>
              <w:top w:val="nil"/>
              <w:left w:val="nil"/>
              <w:bottom w:val="outset" w:sz="6" w:space="0" w:color="auto"/>
              <w:right w:val="nil"/>
            </w:tcBorders>
            <w:shd w:val="clear" w:color="auto" w:fill="FFFFFF"/>
            <w:vAlign w:val="center"/>
          </w:tcPr>
          <w:p w14:paraId="2121F3D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699</w:t>
            </w:r>
          </w:p>
          <w:p w14:paraId="2E9399E1"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(28.13%)</w:t>
            </w:r>
          </w:p>
        </w:tc>
        <w:tc>
          <w:tcPr>
            <w:tcW w:w="1134" w:type="dxa"/>
            <w:tcBorders>
              <w:top w:val="nil"/>
              <w:left w:val="nil"/>
              <w:bottom w:val="outset" w:sz="6" w:space="0" w:color="auto"/>
              <w:right w:val="nil"/>
            </w:tcBorders>
            <w:shd w:val="clear" w:color="auto" w:fill="FFFFFF"/>
          </w:tcPr>
          <w:p w14:paraId="6F83175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outset" w:sz="6" w:space="0" w:color="auto"/>
              <w:right w:val="nil"/>
            </w:tcBorders>
            <w:shd w:val="clear" w:color="auto" w:fill="FFFFFF"/>
            <w:vAlign w:val="center"/>
          </w:tcPr>
          <w:p w14:paraId="132447B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42</w:t>
            </w:r>
          </w:p>
          <w:p w14:paraId="71DF2358"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(22.95%)</w:t>
            </w:r>
          </w:p>
        </w:tc>
        <w:tc>
          <w:tcPr>
            <w:tcW w:w="1276" w:type="dxa"/>
            <w:tcBorders>
              <w:top w:val="nil"/>
              <w:left w:val="nil"/>
              <w:bottom w:val="outset" w:sz="6" w:space="0" w:color="auto"/>
              <w:right w:val="nil"/>
            </w:tcBorders>
            <w:shd w:val="clear" w:color="auto" w:fill="FFFFFF"/>
            <w:vAlign w:val="center"/>
          </w:tcPr>
          <w:p w14:paraId="185BE33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833</w:t>
            </w:r>
          </w:p>
          <w:p w14:paraId="1827FBAA"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(26.44%)</w:t>
            </w:r>
          </w:p>
        </w:tc>
        <w:tc>
          <w:tcPr>
            <w:tcW w:w="992" w:type="dxa"/>
            <w:tcBorders>
              <w:top w:val="nil"/>
              <w:left w:val="nil"/>
              <w:bottom w:val="outset" w:sz="6" w:space="0" w:color="auto"/>
              <w:right w:val="nil"/>
            </w:tcBorders>
            <w:shd w:val="clear" w:color="auto" w:fill="FFFFFF"/>
          </w:tcPr>
          <w:p w14:paraId="50EE5DF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outset" w:sz="6" w:space="0" w:color="auto"/>
              <w:right w:val="nil"/>
            </w:tcBorders>
            <w:shd w:val="clear" w:color="auto" w:fill="FFFFFF"/>
            <w:vAlign w:val="center"/>
          </w:tcPr>
          <w:p w14:paraId="6397587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57</w:t>
            </w:r>
          </w:p>
          <w:p w14:paraId="402AC778"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(19.19%)</w:t>
            </w:r>
          </w:p>
        </w:tc>
        <w:tc>
          <w:tcPr>
            <w:tcW w:w="1276" w:type="dxa"/>
            <w:tcBorders>
              <w:top w:val="nil"/>
              <w:left w:val="nil"/>
              <w:bottom w:val="outset" w:sz="6" w:space="0" w:color="auto"/>
              <w:right w:val="nil"/>
            </w:tcBorders>
            <w:shd w:val="clear" w:color="auto" w:fill="FFFFFF"/>
            <w:tcMar>
              <w:top w:w="0" w:type="dxa"/>
              <w:left w:w="75" w:type="dxa"/>
              <w:bottom w:w="0" w:type="dxa"/>
              <w:right w:w="75" w:type="dxa"/>
            </w:tcMar>
            <w:vAlign w:val="center"/>
          </w:tcPr>
          <w:p w14:paraId="44331D7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818</w:t>
            </w:r>
          </w:p>
          <w:p w14:paraId="77FD192A"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(26.93%)</w:t>
            </w:r>
          </w:p>
        </w:tc>
        <w:tc>
          <w:tcPr>
            <w:tcW w:w="709" w:type="dxa"/>
            <w:tcBorders>
              <w:top w:val="nil"/>
              <w:left w:val="nil"/>
              <w:bottom w:val="outset" w:sz="6" w:space="0" w:color="auto"/>
              <w:right w:val="nil"/>
            </w:tcBorders>
            <w:shd w:val="clear" w:color="auto" w:fill="FFFFFF"/>
          </w:tcPr>
          <w:p w14:paraId="43BB6B6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7C543EF6"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045FAB6F" w14:textId="77777777" w:rsidR="00345366" w:rsidRPr="00142053" w:rsidRDefault="00345366" w:rsidP="004224CB">
            <w:pPr>
              <w:widowControl/>
              <w:spacing w:after="0" w:line="240" w:lineRule="auto"/>
              <w:rPr>
                <w:rFonts w:ascii="Times New Roman" w:eastAsia="宋体" w:hAnsi="Times New Roman" w:cs="Times New Roman"/>
                <w:b/>
                <w:bCs/>
                <w:color w:val="333333"/>
                <w:kern w:val="0"/>
                <w:sz w:val="21"/>
                <w:szCs w:val="21"/>
                <w14:ligatures w14:val="none"/>
              </w:rPr>
            </w:pPr>
            <w:r w:rsidRPr="00142053">
              <w:rPr>
                <w:rFonts w:ascii="Times New Roman" w:eastAsia="宋体" w:hAnsi="Times New Roman" w:cs="Times New Roman"/>
                <w:b/>
                <w:bCs/>
                <w:color w:val="333333"/>
                <w:kern w:val="0"/>
                <w:sz w:val="21"/>
                <w:szCs w:val="21"/>
                <w14:ligatures w14:val="none"/>
              </w:rPr>
              <w:t>PIR</w:t>
            </w:r>
          </w:p>
        </w:tc>
        <w:tc>
          <w:tcPr>
            <w:tcW w:w="1134" w:type="dxa"/>
            <w:tcBorders>
              <w:top w:val="outset" w:sz="6" w:space="0" w:color="auto"/>
              <w:left w:val="nil"/>
              <w:bottom w:val="outset" w:sz="6" w:space="0" w:color="auto"/>
              <w:right w:val="nil"/>
            </w:tcBorders>
            <w:shd w:val="clear" w:color="auto" w:fill="FFFFFF"/>
            <w:vAlign w:val="center"/>
          </w:tcPr>
          <w:p w14:paraId="65407566"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418" w:type="dxa"/>
            <w:tcBorders>
              <w:top w:val="outset" w:sz="6" w:space="0" w:color="auto"/>
              <w:left w:val="nil"/>
              <w:bottom w:val="outset" w:sz="6" w:space="0" w:color="auto"/>
              <w:right w:val="nil"/>
            </w:tcBorders>
            <w:shd w:val="clear" w:color="auto" w:fill="FFFFFF"/>
            <w:vAlign w:val="center"/>
          </w:tcPr>
          <w:p w14:paraId="74E4AD1B"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vAlign w:val="center"/>
          </w:tcPr>
          <w:p w14:paraId="03D1E9F6"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tcPr>
          <w:p w14:paraId="27092D4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33861">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outset" w:sz="6" w:space="0" w:color="auto"/>
              <w:right w:val="nil"/>
            </w:tcBorders>
            <w:shd w:val="clear" w:color="auto" w:fill="FFFFFF"/>
            <w:vAlign w:val="center"/>
          </w:tcPr>
          <w:p w14:paraId="261BBFE3"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vAlign w:val="center"/>
          </w:tcPr>
          <w:p w14:paraId="119D23EF"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992" w:type="dxa"/>
            <w:tcBorders>
              <w:top w:val="outset" w:sz="6" w:space="0" w:color="auto"/>
              <w:left w:val="nil"/>
              <w:bottom w:val="outset" w:sz="6" w:space="0" w:color="auto"/>
              <w:right w:val="nil"/>
            </w:tcBorders>
            <w:shd w:val="clear" w:color="auto" w:fill="FFFFFF"/>
          </w:tcPr>
          <w:p w14:paraId="547851B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633DE7">
              <w:rPr>
                <w:rFonts w:ascii="Times New Roman" w:eastAsia="宋体" w:hAnsi="Times New Roman" w:cs="Times New Roman"/>
                <w:color w:val="333333"/>
                <w:kern w:val="0"/>
                <w:sz w:val="21"/>
                <w:szCs w:val="21"/>
                <w14:ligatures w14:val="none"/>
              </w:rPr>
              <w:t>0.051</w:t>
            </w:r>
          </w:p>
        </w:tc>
        <w:tc>
          <w:tcPr>
            <w:tcW w:w="1276" w:type="dxa"/>
            <w:tcBorders>
              <w:top w:val="outset" w:sz="6" w:space="0" w:color="auto"/>
              <w:left w:val="nil"/>
              <w:bottom w:val="outset" w:sz="6" w:space="0" w:color="auto"/>
              <w:right w:val="nil"/>
            </w:tcBorders>
            <w:shd w:val="clear" w:color="auto" w:fill="FFFFFF"/>
            <w:vAlign w:val="center"/>
          </w:tcPr>
          <w:p w14:paraId="26E343FA"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77B3A2A3"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709" w:type="dxa"/>
            <w:tcBorders>
              <w:top w:val="outset" w:sz="6" w:space="0" w:color="auto"/>
              <w:left w:val="nil"/>
              <w:bottom w:val="outset" w:sz="6" w:space="0" w:color="auto"/>
              <w:right w:val="nil"/>
            </w:tcBorders>
            <w:shd w:val="clear" w:color="auto" w:fill="FFFFFF"/>
          </w:tcPr>
          <w:p w14:paraId="417338B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77B62">
              <w:rPr>
                <w:rFonts w:ascii="Times New Roman" w:eastAsia="宋体" w:hAnsi="Times New Roman" w:cs="Times New Roman"/>
                <w:color w:val="333333"/>
                <w:kern w:val="0"/>
                <w:sz w:val="21"/>
                <w:szCs w:val="21"/>
                <w14:ligatures w14:val="none"/>
              </w:rPr>
              <w:t>&lt;0.001</w:t>
            </w:r>
          </w:p>
        </w:tc>
      </w:tr>
      <w:tr w:rsidR="00AE6E86" w:rsidRPr="00505C3E" w14:paraId="6A7806E3" w14:textId="77777777" w:rsidTr="00FB3FB6">
        <w:tc>
          <w:tcPr>
            <w:tcW w:w="1843" w:type="dxa"/>
            <w:tcBorders>
              <w:top w:val="outset" w:sz="6" w:space="0" w:color="auto"/>
              <w:left w:val="nil"/>
              <w:bottom w:val="nil"/>
              <w:right w:val="nil"/>
            </w:tcBorders>
            <w:shd w:val="clear" w:color="auto" w:fill="FFFFFF"/>
            <w:tcMar>
              <w:top w:w="0" w:type="dxa"/>
              <w:left w:w="75" w:type="dxa"/>
              <w:bottom w:w="0" w:type="dxa"/>
              <w:right w:w="75" w:type="dxa"/>
            </w:tcMar>
            <w:vAlign w:val="center"/>
          </w:tcPr>
          <w:p w14:paraId="47006C30" w14:textId="77777777" w:rsidR="00345366" w:rsidRPr="00142053" w:rsidRDefault="001A70AD"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&lt;</w:t>
            </w:r>
            <w:r w:rsidR="00345366" w:rsidRPr="00142053">
              <w:rPr>
                <w:rFonts w:ascii="Times New Roman" w:eastAsia="宋体" w:hAnsi="Times New Roman" w:cs="Times New Roman"/>
                <w:color w:val="333333"/>
                <w:kern w:val="0"/>
                <w:sz w:val="21"/>
                <w:szCs w:val="21"/>
                <w14:ligatures w14:val="none"/>
              </w:rPr>
              <w:t>1</w:t>
            </w:r>
          </w:p>
        </w:tc>
        <w:tc>
          <w:tcPr>
            <w:tcW w:w="1134" w:type="dxa"/>
            <w:tcBorders>
              <w:top w:val="outset" w:sz="6" w:space="0" w:color="auto"/>
              <w:left w:val="nil"/>
              <w:bottom w:val="nil"/>
              <w:right w:val="nil"/>
            </w:tcBorders>
            <w:shd w:val="clear" w:color="auto" w:fill="FFFFFF"/>
            <w:vAlign w:val="center"/>
          </w:tcPr>
          <w:p w14:paraId="76433AF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479</w:t>
            </w:r>
          </w:p>
          <w:p w14:paraId="0C3AD5AE"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(14.37%)</w:t>
            </w:r>
          </w:p>
        </w:tc>
        <w:tc>
          <w:tcPr>
            <w:tcW w:w="1418" w:type="dxa"/>
            <w:tcBorders>
              <w:top w:val="outset" w:sz="6" w:space="0" w:color="auto"/>
              <w:left w:val="nil"/>
              <w:bottom w:val="nil"/>
              <w:right w:val="nil"/>
            </w:tcBorders>
            <w:shd w:val="clear" w:color="auto" w:fill="FFFFFF"/>
            <w:vAlign w:val="center"/>
          </w:tcPr>
          <w:p w14:paraId="482418B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136</w:t>
            </w:r>
          </w:p>
          <w:p w14:paraId="2BD4767A"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(16.02%)</w:t>
            </w:r>
          </w:p>
        </w:tc>
        <w:tc>
          <w:tcPr>
            <w:tcW w:w="1134" w:type="dxa"/>
            <w:tcBorders>
              <w:top w:val="outset" w:sz="6" w:space="0" w:color="auto"/>
              <w:left w:val="nil"/>
              <w:bottom w:val="nil"/>
              <w:right w:val="nil"/>
            </w:tcBorders>
            <w:shd w:val="clear" w:color="auto" w:fill="FFFFFF"/>
            <w:vAlign w:val="center"/>
          </w:tcPr>
          <w:p w14:paraId="10D1EBE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343</w:t>
            </w:r>
          </w:p>
          <w:p w14:paraId="6054D97C"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(13.80%)</w:t>
            </w:r>
          </w:p>
        </w:tc>
        <w:tc>
          <w:tcPr>
            <w:tcW w:w="1134" w:type="dxa"/>
            <w:tcBorders>
              <w:top w:val="outset" w:sz="6" w:space="0" w:color="auto"/>
              <w:left w:val="nil"/>
              <w:bottom w:val="nil"/>
              <w:right w:val="nil"/>
            </w:tcBorders>
            <w:shd w:val="clear" w:color="auto" w:fill="FFFFFF"/>
          </w:tcPr>
          <w:p w14:paraId="3228439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outset" w:sz="6" w:space="0" w:color="auto"/>
              <w:left w:val="nil"/>
              <w:bottom w:val="nil"/>
              <w:right w:val="nil"/>
            </w:tcBorders>
            <w:shd w:val="clear" w:color="auto" w:fill="FFFFFF"/>
            <w:vAlign w:val="center"/>
          </w:tcPr>
          <w:p w14:paraId="4DB5ADA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27</w:t>
            </w:r>
          </w:p>
          <w:p w14:paraId="4DD3C98B"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(14.75%)</w:t>
            </w:r>
          </w:p>
        </w:tc>
        <w:tc>
          <w:tcPr>
            <w:tcW w:w="1276" w:type="dxa"/>
            <w:tcBorders>
              <w:top w:val="outset" w:sz="6" w:space="0" w:color="auto"/>
              <w:left w:val="nil"/>
              <w:bottom w:val="nil"/>
              <w:right w:val="nil"/>
            </w:tcBorders>
            <w:shd w:val="clear" w:color="auto" w:fill="FFFFFF"/>
            <w:vAlign w:val="center"/>
          </w:tcPr>
          <w:p w14:paraId="50E7A63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452</w:t>
            </w:r>
          </w:p>
          <w:p w14:paraId="61E0B28B"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(14.34%)</w:t>
            </w:r>
          </w:p>
        </w:tc>
        <w:tc>
          <w:tcPr>
            <w:tcW w:w="992" w:type="dxa"/>
            <w:tcBorders>
              <w:top w:val="outset" w:sz="6" w:space="0" w:color="auto"/>
              <w:left w:val="nil"/>
              <w:bottom w:val="nil"/>
              <w:right w:val="nil"/>
            </w:tcBorders>
            <w:shd w:val="clear" w:color="auto" w:fill="FFFFFF"/>
          </w:tcPr>
          <w:p w14:paraId="042E768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nil"/>
              <w:right w:val="nil"/>
            </w:tcBorders>
            <w:shd w:val="clear" w:color="auto" w:fill="FFFFFF"/>
            <w:vAlign w:val="center"/>
          </w:tcPr>
          <w:p w14:paraId="058618C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62</w:t>
            </w:r>
          </w:p>
          <w:p w14:paraId="04721857"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(20.88%)</w:t>
            </w:r>
          </w:p>
        </w:tc>
        <w:tc>
          <w:tcPr>
            <w:tcW w:w="1276" w:type="dxa"/>
            <w:tcBorders>
              <w:top w:val="outset" w:sz="6" w:space="0" w:color="auto"/>
              <w:left w:val="nil"/>
              <w:bottom w:val="nil"/>
              <w:right w:val="nil"/>
            </w:tcBorders>
            <w:shd w:val="clear" w:color="auto" w:fill="FFFFFF"/>
            <w:tcMar>
              <w:top w:w="0" w:type="dxa"/>
              <w:left w:w="75" w:type="dxa"/>
              <w:bottom w:w="0" w:type="dxa"/>
              <w:right w:w="75" w:type="dxa"/>
            </w:tcMar>
            <w:vAlign w:val="center"/>
          </w:tcPr>
          <w:p w14:paraId="281C66F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417</w:t>
            </w:r>
          </w:p>
          <w:p w14:paraId="64A8109D"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(13.73%)</w:t>
            </w:r>
          </w:p>
        </w:tc>
        <w:tc>
          <w:tcPr>
            <w:tcW w:w="709" w:type="dxa"/>
            <w:tcBorders>
              <w:top w:val="outset" w:sz="6" w:space="0" w:color="auto"/>
              <w:left w:val="nil"/>
              <w:bottom w:val="nil"/>
              <w:right w:val="nil"/>
            </w:tcBorders>
            <w:shd w:val="clear" w:color="auto" w:fill="FFFFFF"/>
          </w:tcPr>
          <w:p w14:paraId="1E9237E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3813E725" w14:textId="77777777" w:rsidTr="00FB3FB6">
        <w:tc>
          <w:tcPr>
            <w:tcW w:w="1843" w:type="dxa"/>
            <w:tcBorders>
              <w:top w:val="nil"/>
              <w:left w:val="nil"/>
              <w:bottom w:val="nil"/>
              <w:right w:val="nil"/>
            </w:tcBorders>
            <w:shd w:val="clear" w:color="auto" w:fill="FFFFFF"/>
            <w:tcMar>
              <w:top w:w="0" w:type="dxa"/>
              <w:left w:w="75" w:type="dxa"/>
              <w:bottom w:w="0" w:type="dxa"/>
              <w:right w:w="75" w:type="dxa"/>
            </w:tcMar>
            <w:vAlign w:val="center"/>
          </w:tcPr>
          <w:p w14:paraId="19AD2E79" w14:textId="77777777" w:rsidR="00345366" w:rsidRPr="00142053" w:rsidRDefault="001A70AD"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2&gt;</w:t>
            </w:r>
            <w:r w:rsidR="007F21E7" w:rsidRPr="00505C3E">
              <w:rPr>
                <w:rFonts w:ascii="Times New Roman" w:eastAsia="宋体" w:hAnsi="Times New Roman" w:cs="Times New Roman"/>
                <w:color w:val="333333"/>
                <w:kern w:val="0"/>
                <w:sz w:val="21"/>
                <w:szCs w:val="21"/>
                <w14:ligatures w14:val="none"/>
              </w:rPr>
              <w:t>PIR</w:t>
            </w:r>
            <w:r w:rsidRPr="00505C3E">
              <w:rPr>
                <w:rFonts w:ascii="Times New Roman" w:eastAsia="宋体" w:hAnsi="Times New Roman" w:cs="Times New Roman"/>
                <w:color w:val="333333"/>
                <w:kern w:val="0"/>
                <w:sz w:val="21"/>
                <w:szCs w:val="21"/>
                <w14:ligatures w14:val="none"/>
              </w:rPr>
              <w:t>≥1</w:t>
            </w:r>
          </w:p>
        </w:tc>
        <w:tc>
          <w:tcPr>
            <w:tcW w:w="1134" w:type="dxa"/>
            <w:tcBorders>
              <w:top w:val="nil"/>
              <w:left w:val="nil"/>
              <w:bottom w:val="nil"/>
              <w:right w:val="nil"/>
            </w:tcBorders>
            <w:shd w:val="clear" w:color="auto" w:fill="FFFFFF"/>
            <w:vAlign w:val="center"/>
          </w:tcPr>
          <w:p w14:paraId="23DCA30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813</w:t>
            </w:r>
          </w:p>
          <w:p w14:paraId="62676A42"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(24.39%)</w:t>
            </w:r>
          </w:p>
        </w:tc>
        <w:tc>
          <w:tcPr>
            <w:tcW w:w="1418" w:type="dxa"/>
            <w:tcBorders>
              <w:top w:val="nil"/>
              <w:left w:val="nil"/>
              <w:bottom w:val="nil"/>
              <w:right w:val="nil"/>
            </w:tcBorders>
            <w:shd w:val="clear" w:color="auto" w:fill="FFFFFF"/>
            <w:vAlign w:val="center"/>
          </w:tcPr>
          <w:p w14:paraId="3464459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274</w:t>
            </w:r>
          </w:p>
          <w:p w14:paraId="05CE5CA5"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(32.27%)</w:t>
            </w:r>
          </w:p>
        </w:tc>
        <w:tc>
          <w:tcPr>
            <w:tcW w:w="1134" w:type="dxa"/>
            <w:tcBorders>
              <w:top w:val="nil"/>
              <w:left w:val="nil"/>
              <w:bottom w:val="nil"/>
              <w:right w:val="nil"/>
            </w:tcBorders>
            <w:shd w:val="clear" w:color="auto" w:fill="FFFFFF"/>
            <w:vAlign w:val="center"/>
          </w:tcPr>
          <w:p w14:paraId="58C4CE8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539</w:t>
            </w:r>
          </w:p>
          <w:p w14:paraId="1134E24C"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(21.69%)</w:t>
            </w:r>
          </w:p>
        </w:tc>
        <w:tc>
          <w:tcPr>
            <w:tcW w:w="1134" w:type="dxa"/>
            <w:tcBorders>
              <w:top w:val="nil"/>
              <w:left w:val="nil"/>
              <w:bottom w:val="nil"/>
              <w:right w:val="nil"/>
            </w:tcBorders>
            <w:shd w:val="clear" w:color="auto" w:fill="FFFFFF"/>
          </w:tcPr>
          <w:p w14:paraId="34DA46B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nil"/>
              <w:right w:val="nil"/>
            </w:tcBorders>
            <w:shd w:val="clear" w:color="auto" w:fill="FFFFFF"/>
            <w:vAlign w:val="center"/>
          </w:tcPr>
          <w:p w14:paraId="34D8A54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52</w:t>
            </w:r>
          </w:p>
          <w:p w14:paraId="7649DF8C"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(28.42%)</w:t>
            </w:r>
          </w:p>
        </w:tc>
        <w:tc>
          <w:tcPr>
            <w:tcW w:w="1276" w:type="dxa"/>
            <w:tcBorders>
              <w:top w:val="nil"/>
              <w:left w:val="nil"/>
              <w:bottom w:val="nil"/>
              <w:right w:val="nil"/>
            </w:tcBorders>
            <w:shd w:val="clear" w:color="auto" w:fill="FFFFFF"/>
            <w:vAlign w:val="center"/>
          </w:tcPr>
          <w:p w14:paraId="0B11EBA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761</w:t>
            </w:r>
          </w:p>
          <w:p w14:paraId="49895D60"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(24.15%)</w:t>
            </w:r>
          </w:p>
        </w:tc>
        <w:tc>
          <w:tcPr>
            <w:tcW w:w="992" w:type="dxa"/>
            <w:tcBorders>
              <w:top w:val="nil"/>
              <w:left w:val="nil"/>
              <w:bottom w:val="nil"/>
              <w:right w:val="nil"/>
            </w:tcBorders>
            <w:shd w:val="clear" w:color="auto" w:fill="FFFFFF"/>
          </w:tcPr>
          <w:p w14:paraId="35CFF63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nil"/>
              <w:right w:val="nil"/>
            </w:tcBorders>
            <w:shd w:val="clear" w:color="auto" w:fill="FFFFFF"/>
            <w:vAlign w:val="center"/>
          </w:tcPr>
          <w:p w14:paraId="062509E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90</w:t>
            </w:r>
          </w:p>
          <w:p w14:paraId="55FA8530"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(30.30%)</w:t>
            </w:r>
          </w:p>
        </w:tc>
        <w:tc>
          <w:tcPr>
            <w:tcW w:w="1276" w:type="dxa"/>
            <w:tcBorders>
              <w:top w:val="nil"/>
              <w:left w:val="nil"/>
              <w:bottom w:val="nil"/>
              <w:right w:val="nil"/>
            </w:tcBorders>
            <w:shd w:val="clear" w:color="auto" w:fill="FFFFFF"/>
            <w:tcMar>
              <w:top w:w="0" w:type="dxa"/>
              <w:left w:w="75" w:type="dxa"/>
              <w:bottom w:w="0" w:type="dxa"/>
              <w:right w:w="75" w:type="dxa"/>
            </w:tcMar>
            <w:vAlign w:val="center"/>
          </w:tcPr>
          <w:p w14:paraId="06D4763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723</w:t>
            </w:r>
          </w:p>
          <w:p w14:paraId="1FC774B8"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(23.81%)</w:t>
            </w:r>
          </w:p>
        </w:tc>
        <w:tc>
          <w:tcPr>
            <w:tcW w:w="709" w:type="dxa"/>
            <w:tcBorders>
              <w:top w:val="nil"/>
              <w:left w:val="nil"/>
              <w:bottom w:val="nil"/>
              <w:right w:val="nil"/>
            </w:tcBorders>
            <w:shd w:val="clear" w:color="auto" w:fill="FFFFFF"/>
          </w:tcPr>
          <w:p w14:paraId="41D589C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51E9559E" w14:textId="77777777" w:rsidTr="00FB3FB6">
        <w:tc>
          <w:tcPr>
            <w:tcW w:w="1843" w:type="dxa"/>
            <w:tcBorders>
              <w:top w:val="nil"/>
              <w:left w:val="nil"/>
              <w:bottom w:val="nil"/>
              <w:right w:val="nil"/>
            </w:tcBorders>
            <w:shd w:val="clear" w:color="auto" w:fill="FFFFFF"/>
            <w:tcMar>
              <w:top w:w="0" w:type="dxa"/>
              <w:left w:w="75" w:type="dxa"/>
              <w:bottom w:w="0" w:type="dxa"/>
              <w:right w:w="75" w:type="dxa"/>
            </w:tcMar>
            <w:vAlign w:val="center"/>
          </w:tcPr>
          <w:p w14:paraId="6E974B55" w14:textId="77777777" w:rsidR="00345366" w:rsidRPr="00142053" w:rsidRDefault="001A70AD"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3&gt;</w:t>
            </w:r>
            <w:r w:rsidR="007F21E7" w:rsidRPr="00505C3E">
              <w:rPr>
                <w:rFonts w:ascii="Times New Roman" w:eastAsia="宋体" w:hAnsi="Times New Roman" w:cs="Times New Roman"/>
                <w:color w:val="333333"/>
                <w:kern w:val="0"/>
                <w:sz w:val="21"/>
                <w:szCs w:val="21"/>
                <w14:ligatures w14:val="none"/>
              </w:rPr>
              <w:t xml:space="preserve"> PIR</w:t>
            </w:r>
            <w:r w:rsidRPr="00505C3E">
              <w:rPr>
                <w:rFonts w:ascii="Times New Roman" w:eastAsia="宋体" w:hAnsi="Times New Roman" w:cs="Times New Roman"/>
                <w:color w:val="333333"/>
                <w:kern w:val="0"/>
                <w:sz w:val="21"/>
                <w:szCs w:val="21"/>
                <w14:ligatures w14:val="none"/>
              </w:rPr>
              <w:t>≥2</w:t>
            </w:r>
          </w:p>
        </w:tc>
        <w:tc>
          <w:tcPr>
            <w:tcW w:w="1134" w:type="dxa"/>
            <w:tcBorders>
              <w:top w:val="nil"/>
              <w:left w:val="nil"/>
              <w:bottom w:val="nil"/>
              <w:right w:val="nil"/>
            </w:tcBorders>
            <w:shd w:val="clear" w:color="auto" w:fill="FFFFFF"/>
            <w:vAlign w:val="center"/>
          </w:tcPr>
          <w:p w14:paraId="3D31F45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802</w:t>
            </w:r>
          </w:p>
          <w:p w14:paraId="4078709F"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(24.06%)</w:t>
            </w:r>
          </w:p>
        </w:tc>
        <w:tc>
          <w:tcPr>
            <w:tcW w:w="1418" w:type="dxa"/>
            <w:tcBorders>
              <w:top w:val="nil"/>
              <w:left w:val="nil"/>
              <w:bottom w:val="nil"/>
              <w:right w:val="nil"/>
            </w:tcBorders>
            <w:shd w:val="clear" w:color="auto" w:fill="FFFFFF"/>
            <w:vAlign w:val="center"/>
          </w:tcPr>
          <w:p w14:paraId="67855F9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217</w:t>
            </w:r>
          </w:p>
          <w:p w14:paraId="02B24B21"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(25.56%)</w:t>
            </w:r>
          </w:p>
        </w:tc>
        <w:tc>
          <w:tcPr>
            <w:tcW w:w="1134" w:type="dxa"/>
            <w:tcBorders>
              <w:top w:val="nil"/>
              <w:left w:val="nil"/>
              <w:bottom w:val="nil"/>
              <w:right w:val="nil"/>
            </w:tcBorders>
            <w:shd w:val="clear" w:color="auto" w:fill="FFFFFF"/>
            <w:vAlign w:val="center"/>
          </w:tcPr>
          <w:p w14:paraId="0CF8E7D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585</w:t>
            </w:r>
          </w:p>
          <w:p w14:paraId="43E2D516"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(23.54%)</w:t>
            </w:r>
          </w:p>
        </w:tc>
        <w:tc>
          <w:tcPr>
            <w:tcW w:w="1134" w:type="dxa"/>
            <w:tcBorders>
              <w:top w:val="nil"/>
              <w:left w:val="nil"/>
              <w:bottom w:val="nil"/>
              <w:right w:val="nil"/>
            </w:tcBorders>
            <w:shd w:val="clear" w:color="auto" w:fill="FFFFFF"/>
          </w:tcPr>
          <w:p w14:paraId="70157D6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nil"/>
              <w:right w:val="nil"/>
            </w:tcBorders>
            <w:shd w:val="clear" w:color="auto" w:fill="FFFFFF"/>
            <w:vAlign w:val="center"/>
          </w:tcPr>
          <w:p w14:paraId="0377DF5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53</w:t>
            </w:r>
          </w:p>
          <w:p w14:paraId="28BFABB4"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(28.96%)</w:t>
            </w:r>
          </w:p>
        </w:tc>
        <w:tc>
          <w:tcPr>
            <w:tcW w:w="1276" w:type="dxa"/>
            <w:tcBorders>
              <w:top w:val="nil"/>
              <w:left w:val="nil"/>
              <w:bottom w:val="nil"/>
              <w:right w:val="nil"/>
            </w:tcBorders>
            <w:shd w:val="clear" w:color="auto" w:fill="FFFFFF"/>
            <w:vAlign w:val="center"/>
          </w:tcPr>
          <w:p w14:paraId="5C2ADA7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749</w:t>
            </w:r>
          </w:p>
          <w:p w14:paraId="730C5C19"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(23.77%)</w:t>
            </w:r>
          </w:p>
        </w:tc>
        <w:tc>
          <w:tcPr>
            <w:tcW w:w="992" w:type="dxa"/>
            <w:tcBorders>
              <w:top w:val="nil"/>
              <w:left w:val="nil"/>
              <w:bottom w:val="nil"/>
              <w:right w:val="nil"/>
            </w:tcBorders>
            <w:shd w:val="clear" w:color="auto" w:fill="FFFFFF"/>
          </w:tcPr>
          <w:p w14:paraId="3C362CD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nil"/>
              <w:right w:val="nil"/>
            </w:tcBorders>
            <w:shd w:val="clear" w:color="auto" w:fill="FFFFFF"/>
            <w:vAlign w:val="center"/>
          </w:tcPr>
          <w:p w14:paraId="0563BE7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68</w:t>
            </w:r>
          </w:p>
          <w:p w14:paraId="5E8F1DE5"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(22.90%)</w:t>
            </w:r>
          </w:p>
        </w:tc>
        <w:tc>
          <w:tcPr>
            <w:tcW w:w="1276" w:type="dxa"/>
            <w:tcBorders>
              <w:top w:val="nil"/>
              <w:left w:val="nil"/>
              <w:bottom w:val="nil"/>
              <w:right w:val="nil"/>
            </w:tcBorders>
            <w:shd w:val="clear" w:color="auto" w:fill="FFFFFF"/>
            <w:tcMar>
              <w:top w:w="0" w:type="dxa"/>
              <w:left w:w="75" w:type="dxa"/>
              <w:bottom w:w="0" w:type="dxa"/>
              <w:right w:w="75" w:type="dxa"/>
            </w:tcMar>
            <w:vAlign w:val="center"/>
          </w:tcPr>
          <w:p w14:paraId="337AB04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734</w:t>
            </w:r>
          </w:p>
          <w:p w14:paraId="04C9AF0C"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(24.17%)</w:t>
            </w:r>
          </w:p>
        </w:tc>
        <w:tc>
          <w:tcPr>
            <w:tcW w:w="709" w:type="dxa"/>
            <w:tcBorders>
              <w:top w:val="nil"/>
              <w:left w:val="nil"/>
              <w:bottom w:val="nil"/>
              <w:right w:val="nil"/>
            </w:tcBorders>
            <w:shd w:val="clear" w:color="auto" w:fill="FFFFFF"/>
          </w:tcPr>
          <w:p w14:paraId="484D209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4A4A0E83" w14:textId="77777777" w:rsidTr="00FB3FB6">
        <w:tc>
          <w:tcPr>
            <w:tcW w:w="1843" w:type="dxa"/>
            <w:tcBorders>
              <w:top w:val="nil"/>
              <w:left w:val="nil"/>
              <w:bottom w:val="outset" w:sz="6" w:space="0" w:color="auto"/>
              <w:right w:val="nil"/>
            </w:tcBorders>
            <w:shd w:val="clear" w:color="auto" w:fill="FFFFFF"/>
            <w:tcMar>
              <w:top w:w="0" w:type="dxa"/>
              <w:left w:w="75" w:type="dxa"/>
              <w:bottom w:w="0" w:type="dxa"/>
              <w:right w:w="75" w:type="dxa"/>
            </w:tcMar>
            <w:vAlign w:val="center"/>
          </w:tcPr>
          <w:p w14:paraId="7F8670C7" w14:textId="77777777" w:rsidR="00345366" w:rsidRPr="00142053" w:rsidRDefault="001A70AD"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≥3</w:t>
            </w:r>
          </w:p>
        </w:tc>
        <w:tc>
          <w:tcPr>
            <w:tcW w:w="1134" w:type="dxa"/>
            <w:tcBorders>
              <w:top w:val="nil"/>
              <w:left w:val="nil"/>
              <w:bottom w:val="outset" w:sz="6" w:space="0" w:color="auto"/>
              <w:right w:val="nil"/>
            </w:tcBorders>
            <w:shd w:val="clear" w:color="auto" w:fill="FFFFFF"/>
            <w:vAlign w:val="center"/>
          </w:tcPr>
          <w:p w14:paraId="63A16F1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1240</w:t>
            </w:r>
          </w:p>
          <w:p w14:paraId="432F954E"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(37.19%)</w:t>
            </w:r>
          </w:p>
        </w:tc>
        <w:tc>
          <w:tcPr>
            <w:tcW w:w="1418" w:type="dxa"/>
            <w:tcBorders>
              <w:top w:val="nil"/>
              <w:left w:val="nil"/>
              <w:bottom w:val="outset" w:sz="6" w:space="0" w:color="auto"/>
              <w:right w:val="nil"/>
            </w:tcBorders>
            <w:shd w:val="clear" w:color="auto" w:fill="FFFFFF"/>
            <w:vAlign w:val="center"/>
          </w:tcPr>
          <w:p w14:paraId="137FA3E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222</w:t>
            </w:r>
          </w:p>
          <w:p w14:paraId="22BFDB91"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(26.15%)</w:t>
            </w:r>
          </w:p>
        </w:tc>
        <w:tc>
          <w:tcPr>
            <w:tcW w:w="1134" w:type="dxa"/>
            <w:tcBorders>
              <w:top w:val="nil"/>
              <w:left w:val="nil"/>
              <w:bottom w:val="outset" w:sz="6" w:space="0" w:color="auto"/>
              <w:right w:val="nil"/>
            </w:tcBorders>
            <w:shd w:val="clear" w:color="auto" w:fill="FFFFFF"/>
            <w:vAlign w:val="center"/>
          </w:tcPr>
          <w:p w14:paraId="35570CD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1018</w:t>
            </w:r>
          </w:p>
          <w:p w14:paraId="679357CF"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(40.97%)</w:t>
            </w:r>
          </w:p>
        </w:tc>
        <w:tc>
          <w:tcPr>
            <w:tcW w:w="1134" w:type="dxa"/>
            <w:tcBorders>
              <w:top w:val="nil"/>
              <w:left w:val="nil"/>
              <w:bottom w:val="outset" w:sz="6" w:space="0" w:color="auto"/>
              <w:right w:val="nil"/>
            </w:tcBorders>
            <w:shd w:val="clear" w:color="auto" w:fill="FFFFFF"/>
          </w:tcPr>
          <w:p w14:paraId="1A9C8EA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outset" w:sz="6" w:space="0" w:color="auto"/>
              <w:right w:val="nil"/>
            </w:tcBorders>
            <w:shd w:val="clear" w:color="auto" w:fill="FFFFFF"/>
            <w:vAlign w:val="center"/>
          </w:tcPr>
          <w:p w14:paraId="03191FB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51</w:t>
            </w:r>
          </w:p>
          <w:p w14:paraId="75E380A8"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(27.87%)</w:t>
            </w:r>
          </w:p>
        </w:tc>
        <w:tc>
          <w:tcPr>
            <w:tcW w:w="1276" w:type="dxa"/>
            <w:tcBorders>
              <w:top w:val="nil"/>
              <w:left w:val="nil"/>
              <w:bottom w:val="outset" w:sz="6" w:space="0" w:color="auto"/>
              <w:right w:val="nil"/>
            </w:tcBorders>
            <w:shd w:val="clear" w:color="auto" w:fill="FFFFFF"/>
            <w:vAlign w:val="center"/>
          </w:tcPr>
          <w:p w14:paraId="33CB958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1189</w:t>
            </w:r>
          </w:p>
          <w:p w14:paraId="24356857"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(37.73%)</w:t>
            </w:r>
          </w:p>
        </w:tc>
        <w:tc>
          <w:tcPr>
            <w:tcW w:w="992" w:type="dxa"/>
            <w:tcBorders>
              <w:top w:val="nil"/>
              <w:left w:val="nil"/>
              <w:bottom w:val="outset" w:sz="6" w:space="0" w:color="auto"/>
              <w:right w:val="nil"/>
            </w:tcBorders>
            <w:shd w:val="clear" w:color="auto" w:fill="FFFFFF"/>
          </w:tcPr>
          <w:p w14:paraId="2FF09FD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outset" w:sz="6" w:space="0" w:color="auto"/>
              <w:right w:val="nil"/>
            </w:tcBorders>
            <w:shd w:val="clear" w:color="auto" w:fill="FFFFFF"/>
            <w:vAlign w:val="center"/>
          </w:tcPr>
          <w:p w14:paraId="3D307A2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77</w:t>
            </w:r>
          </w:p>
          <w:p w14:paraId="07CA3655"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(25.93%)</w:t>
            </w:r>
          </w:p>
        </w:tc>
        <w:tc>
          <w:tcPr>
            <w:tcW w:w="1276" w:type="dxa"/>
            <w:tcBorders>
              <w:top w:val="nil"/>
              <w:left w:val="nil"/>
              <w:bottom w:val="outset" w:sz="6" w:space="0" w:color="auto"/>
              <w:right w:val="nil"/>
            </w:tcBorders>
            <w:shd w:val="clear" w:color="auto" w:fill="FFFFFF"/>
            <w:tcMar>
              <w:top w:w="0" w:type="dxa"/>
              <w:left w:w="75" w:type="dxa"/>
              <w:bottom w:w="0" w:type="dxa"/>
              <w:right w:w="75" w:type="dxa"/>
            </w:tcMar>
            <w:vAlign w:val="center"/>
          </w:tcPr>
          <w:p w14:paraId="7393156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1163</w:t>
            </w:r>
          </w:p>
          <w:p w14:paraId="6CA8BE92"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(38.29%)</w:t>
            </w:r>
          </w:p>
        </w:tc>
        <w:tc>
          <w:tcPr>
            <w:tcW w:w="709" w:type="dxa"/>
            <w:tcBorders>
              <w:top w:val="nil"/>
              <w:left w:val="nil"/>
              <w:bottom w:val="outset" w:sz="6" w:space="0" w:color="auto"/>
              <w:right w:val="nil"/>
            </w:tcBorders>
            <w:shd w:val="clear" w:color="auto" w:fill="FFFFFF"/>
          </w:tcPr>
          <w:p w14:paraId="20A3E30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34F89A50"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161B988D" w14:textId="77777777" w:rsidR="009E1A2C" w:rsidRPr="009E1A2C" w:rsidRDefault="009E1A2C" w:rsidP="004224CB">
            <w:pPr>
              <w:widowControl/>
              <w:spacing w:after="0" w:line="240" w:lineRule="auto"/>
              <w:rPr>
                <w:rFonts w:ascii="Times New Roman" w:eastAsia="宋体" w:hAnsi="Times New Roman" w:cs="Times New Roman"/>
                <w:b/>
                <w:bCs/>
                <w:color w:val="333333"/>
                <w:kern w:val="0"/>
                <w:sz w:val="21"/>
                <w:szCs w:val="21"/>
                <w14:ligatures w14:val="none"/>
              </w:rPr>
            </w:pPr>
            <w:r w:rsidRPr="009E1A2C">
              <w:rPr>
                <w:rFonts w:ascii="Times New Roman" w:eastAsia="宋体" w:hAnsi="Times New Roman" w:cs="Times New Roman" w:hint="eastAsia"/>
                <w:b/>
                <w:bCs/>
                <w:color w:val="333333"/>
                <w:kern w:val="0"/>
                <w:sz w:val="21"/>
                <w:szCs w:val="21"/>
                <w14:ligatures w14:val="none"/>
              </w:rPr>
              <w:t>BMI</w:t>
            </w:r>
            <w:r>
              <w:rPr>
                <w:rFonts w:ascii="Times New Roman" w:eastAsia="宋体" w:hAnsi="Times New Roman" w:cs="Times New Roman" w:hint="eastAsia"/>
                <w:b/>
                <w:bCs/>
                <w:color w:val="333333"/>
                <w:kern w:val="0"/>
                <w:sz w:val="21"/>
                <w:szCs w:val="21"/>
                <w14:ligatures w14:val="none"/>
              </w:rPr>
              <w:t xml:space="preserve"> </w:t>
            </w:r>
            <w:r w:rsidRPr="009E1A2C">
              <w:rPr>
                <w:rFonts w:ascii="Times New Roman" w:eastAsia="宋体" w:hAnsi="Times New Roman" w:cs="Times New Roman" w:hint="eastAsia"/>
                <w:b/>
                <w:bCs/>
                <w:color w:val="333333"/>
                <w:kern w:val="0"/>
                <w:sz w:val="21"/>
                <w:szCs w:val="21"/>
                <w14:ligatures w14:val="none"/>
              </w:rPr>
              <w:t>(</w:t>
            </w:r>
            <w:r w:rsidRPr="009E1A2C">
              <w:rPr>
                <w:rFonts w:ascii="Times New Roman" w:hAnsi="Times New Roman" w:cs="Times New Roman"/>
                <w:b/>
                <w:bCs/>
                <w:sz w:val="21"/>
                <w:szCs w:val="21"/>
              </w:rPr>
              <w:t>kg/m2</w:t>
            </w:r>
            <w:r w:rsidRPr="009E1A2C">
              <w:rPr>
                <w:rFonts w:ascii="Times New Roman" w:eastAsia="宋体" w:hAnsi="Times New Roman" w:cs="Times New Roman" w:hint="eastAsia"/>
                <w:b/>
                <w:bCs/>
                <w:color w:val="333333"/>
                <w:kern w:val="0"/>
                <w:sz w:val="21"/>
                <w:szCs w:val="21"/>
                <w14:ligatures w14:val="none"/>
              </w:rPr>
              <w:t>)</w:t>
            </w:r>
          </w:p>
        </w:tc>
        <w:tc>
          <w:tcPr>
            <w:tcW w:w="1134" w:type="dxa"/>
            <w:tcBorders>
              <w:top w:val="outset" w:sz="6" w:space="0" w:color="auto"/>
              <w:left w:val="nil"/>
              <w:bottom w:val="outset" w:sz="6" w:space="0" w:color="auto"/>
              <w:right w:val="nil"/>
            </w:tcBorders>
            <w:shd w:val="clear" w:color="auto" w:fill="FFFFFF"/>
            <w:vAlign w:val="center"/>
          </w:tcPr>
          <w:p w14:paraId="3BB80E59" w14:textId="77777777" w:rsidR="009E1A2C" w:rsidRDefault="009E1A2C"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 xml:space="preserve">29.1 </w:t>
            </w:r>
            <w:r w:rsidRPr="005071BE">
              <w:rPr>
                <w:rFonts w:ascii="Times New Roman" w:eastAsia="宋体" w:hAnsi="Times New Roman" w:cs="Times New Roman"/>
                <w:color w:val="333333"/>
                <w:kern w:val="0"/>
                <w:sz w:val="21"/>
                <w:szCs w:val="21"/>
                <w14:ligatures w14:val="none"/>
              </w:rPr>
              <w:t>±</w:t>
            </w:r>
          </w:p>
          <w:p w14:paraId="1F0B3DDB" w14:textId="77777777" w:rsidR="009E1A2C" w:rsidRPr="005071BE" w:rsidRDefault="009E1A2C"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6.4</w:t>
            </w:r>
          </w:p>
        </w:tc>
        <w:tc>
          <w:tcPr>
            <w:tcW w:w="1418" w:type="dxa"/>
            <w:tcBorders>
              <w:top w:val="outset" w:sz="6" w:space="0" w:color="auto"/>
              <w:left w:val="nil"/>
              <w:bottom w:val="outset" w:sz="6" w:space="0" w:color="auto"/>
              <w:right w:val="nil"/>
            </w:tcBorders>
            <w:shd w:val="clear" w:color="auto" w:fill="FFFFFF"/>
            <w:vAlign w:val="center"/>
          </w:tcPr>
          <w:p w14:paraId="0D50C604" w14:textId="77777777" w:rsidR="009E1A2C" w:rsidRDefault="009E1A2C"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 xml:space="preserve">28.2 </w:t>
            </w:r>
            <w:r w:rsidRPr="005071BE">
              <w:rPr>
                <w:rFonts w:ascii="Times New Roman" w:eastAsia="宋体" w:hAnsi="Times New Roman" w:cs="Times New Roman"/>
                <w:color w:val="333333"/>
                <w:kern w:val="0"/>
                <w:sz w:val="21"/>
                <w:szCs w:val="21"/>
                <w14:ligatures w14:val="none"/>
              </w:rPr>
              <w:t>±</w:t>
            </w:r>
          </w:p>
          <w:p w14:paraId="6EC9378E" w14:textId="77777777" w:rsidR="009E1A2C" w:rsidRPr="00373E9E" w:rsidRDefault="009E1A2C"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6.1</w:t>
            </w:r>
          </w:p>
        </w:tc>
        <w:tc>
          <w:tcPr>
            <w:tcW w:w="1134" w:type="dxa"/>
            <w:tcBorders>
              <w:top w:val="outset" w:sz="6" w:space="0" w:color="auto"/>
              <w:left w:val="nil"/>
              <w:bottom w:val="outset" w:sz="6" w:space="0" w:color="auto"/>
              <w:right w:val="nil"/>
            </w:tcBorders>
            <w:shd w:val="clear" w:color="auto" w:fill="FFFFFF"/>
            <w:vAlign w:val="center"/>
          </w:tcPr>
          <w:p w14:paraId="386533F4" w14:textId="77777777" w:rsidR="009E1A2C" w:rsidRDefault="009E1A2C"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 xml:space="preserve">29.4 </w:t>
            </w:r>
            <w:r w:rsidRPr="005071BE">
              <w:rPr>
                <w:rFonts w:ascii="Times New Roman" w:eastAsia="宋体" w:hAnsi="Times New Roman" w:cs="Times New Roman"/>
                <w:color w:val="333333"/>
                <w:kern w:val="0"/>
                <w:sz w:val="21"/>
                <w:szCs w:val="21"/>
                <w14:ligatures w14:val="none"/>
              </w:rPr>
              <w:t>±</w:t>
            </w:r>
          </w:p>
          <w:p w14:paraId="1D86EABD" w14:textId="77777777" w:rsidR="009E1A2C" w:rsidRPr="00373E9E" w:rsidRDefault="009E1A2C"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6.5</w:t>
            </w:r>
          </w:p>
        </w:tc>
        <w:tc>
          <w:tcPr>
            <w:tcW w:w="1134" w:type="dxa"/>
            <w:tcBorders>
              <w:top w:val="outset" w:sz="6" w:space="0" w:color="auto"/>
              <w:left w:val="nil"/>
              <w:bottom w:val="outset" w:sz="6" w:space="0" w:color="auto"/>
              <w:right w:val="nil"/>
            </w:tcBorders>
            <w:shd w:val="clear" w:color="auto" w:fill="FFFFFF"/>
          </w:tcPr>
          <w:p w14:paraId="5BE818FE" w14:textId="77777777" w:rsidR="009E1A2C" w:rsidRPr="00505C3E" w:rsidRDefault="0041387C"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9B1BB4">
              <w:rPr>
                <w:rFonts w:ascii="Times New Roman" w:eastAsia="宋体" w:hAnsi="Times New Roman" w:cs="Times New Roman"/>
                <w:color w:val="333333"/>
                <w:kern w:val="0"/>
                <w:sz w:val="21"/>
                <w:szCs w:val="21"/>
                <w14:ligatures w14:val="none"/>
              </w:rPr>
              <w:t>&lt; 0.001</w:t>
            </w:r>
          </w:p>
        </w:tc>
        <w:tc>
          <w:tcPr>
            <w:tcW w:w="1275" w:type="dxa"/>
            <w:tcBorders>
              <w:top w:val="outset" w:sz="6" w:space="0" w:color="auto"/>
              <w:left w:val="nil"/>
              <w:bottom w:val="outset" w:sz="6" w:space="0" w:color="auto"/>
              <w:right w:val="nil"/>
            </w:tcBorders>
            <w:shd w:val="clear" w:color="auto" w:fill="FFFFFF"/>
            <w:vAlign w:val="center"/>
          </w:tcPr>
          <w:p w14:paraId="7213BB49" w14:textId="77777777" w:rsidR="009E1A2C" w:rsidRDefault="00113A56"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 xml:space="preserve">29.1 </w:t>
            </w:r>
            <w:r w:rsidRPr="0041387C">
              <w:rPr>
                <w:rFonts w:ascii="Times New Roman" w:eastAsia="宋体" w:hAnsi="Times New Roman" w:cs="Times New Roman"/>
                <w:color w:val="333333"/>
                <w:kern w:val="0"/>
                <w:sz w:val="21"/>
                <w:szCs w:val="21"/>
                <w14:ligatures w14:val="none"/>
              </w:rPr>
              <w:t>±</w:t>
            </w:r>
          </w:p>
          <w:p w14:paraId="7A04D8C0" w14:textId="77777777" w:rsidR="00113A56" w:rsidRPr="005071BE" w:rsidRDefault="00113A56"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5.7</w:t>
            </w:r>
          </w:p>
        </w:tc>
        <w:tc>
          <w:tcPr>
            <w:tcW w:w="1276" w:type="dxa"/>
            <w:tcBorders>
              <w:top w:val="outset" w:sz="6" w:space="0" w:color="auto"/>
              <w:left w:val="nil"/>
              <w:bottom w:val="outset" w:sz="6" w:space="0" w:color="auto"/>
              <w:right w:val="nil"/>
            </w:tcBorders>
            <w:shd w:val="clear" w:color="auto" w:fill="FFFFFF"/>
            <w:vAlign w:val="center"/>
          </w:tcPr>
          <w:p w14:paraId="26FC3A0F" w14:textId="77777777" w:rsidR="009E1A2C" w:rsidRDefault="00113A56"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 xml:space="preserve">29.1 </w:t>
            </w:r>
            <w:r w:rsidRPr="0041387C">
              <w:rPr>
                <w:rFonts w:ascii="Times New Roman" w:eastAsia="宋体" w:hAnsi="Times New Roman" w:cs="Times New Roman"/>
                <w:color w:val="333333"/>
                <w:kern w:val="0"/>
                <w:sz w:val="21"/>
                <w:szCs w:val="21"/>
                <w14:ligatures w14:val="none"/>
              </w:rPr>
              <w:t>±</w:t>
            </w:r>
          </w:p>
          <w:p w14:paraId="354C121D" w14:textId="77777777" w:rsidR="00113A56" w:rsidRPr="005071BE" w:rsidRDefault="00113A56"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6.4</w:t>
            </w:r>
          </w:p>
        </w:tc>
        <w:tc>
          <w:tcPr>
            <w:tcW w:w="992" w:type="dxa"/>
            <w:tcBorders>
              <w:top w:val="outset" w:sz="6" w:space="0" w:color="auto"/>
              <w:left w:val="nil"/>
              <w:bottom w:val="outset" w:sz="6" w:space="0" w:color="auto"/>
              <w:right w:val="nil"/>
            </w:tcBorders>
            <w:shd w:val="clear" w:color="auto" w:fill="FFFFFF"/>
          </w:tcPr>
          <w:p w14:paraId="425FB302" w14:textId="77777777" w:rsidR="009E1A2C" w:rsidRPr="00505C3E" w:rsidRDefault="008D1CAF"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0.958</w:t>
            </w:r>
          </w:p>
        </w:tc>
        <w:tc>
          <w:tcPr>
            <w:tcW w:w="1276" w:type="dxa"/>
            <w:tcBorders>
              <w:top w:val="outset" w:sz="6" w:space="0" w:color="auto"/>
              <w:left w:val="nil"/>
              <w:bottom w:val="outset" w:sz="6" w:space="0" w:color="auto"/>
              <w:right w:val="nil"/>
            </w:tcBorders>
            <w:shd w:val="clear" w:color="auto" w:fill="FFFFFF"/>
            <w:vAlign w:val="center"/>
          </w:tcPr>
          <w:p w14:paraId="6C6330B6" w14:textId="77777777" w:rsidR="009E1A2C" w:rsidRDefault="00832C60"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 xml:space="preserve">28.3 </w:t>
            </w:r>
            <w:r w:rsidRPr="0041387C">
              <w:rPr>
                <w:rFonts w:ascii="Times New Roman" w:eastAsia="宋体" w:hAnsi="Times New Roman" w:cs="Times New Roman"/>
                <w:color w:val="333333"/>
                <w:kern w:val="0"/>
                <w:sz w:val="21"/>
                <w:szCs w:val="21"/>
                <w14:ligatures w14:val="none"/>
              </w:rPr>
              <w:t>±</w:t>
            </w:r>
          </w:p>
          <w:p w14:paraId="34509FEB" w14:textId="77777777" w:rsidR="00832C60" w:rsidRPr="00142053" w:rsidRDefault="00832C60"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5.7</w:t>
            </w: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1413C022" w14:textId="77777777" w:rsidR="009E1A2C" w:rsidRDefault="00832C60"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 xml:space="preserve">29.2 </w:t>
            </w:r>
            <w:r w:rsidRPr="0041387C">
              <w:rPr>
                <w:rFonts w:ascii="Times New Roman" w:eastAsia="宋体" w:hAnsi="Times New Roman" w:cs="Times New Roman"/>
                <w:color w:val="333333"/>
                <w:kern w:val="0"/>
                <w:sz w:val="21"/>
                <w:szCs w:val="21"/>
                <w14:ligatures w14:val="none"/>
              </w:rPr>
              <w:t>±</w:t>
            </w:r>
          </w:p>
          <w:p w14:paraId="54BE8FF3" w14:textId="77777777" w:rsidR="00832C60" w:rsidRPr="00142053" w:rsidRDefault="00832C60"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6.5</w:t>
            </w:r>
          </w:p>
        </w:tc>
        <w:tc>
          <w:tcPr>
            <w:tcW w:w="709" w:type="dxa"/>
            <w:tcBorders>
              <w:top w:val="outset" w:sz="6" w:space="0" w:color="auto"/>
              <w:left w:val="nil"/>
              <w:bottom w:val="outset" w:sz="6" w:space="0" w:color="auto"/>
              <w:right w:val="nil"/>
            </w:tcBorders>
            <w:shd w:val="clear" w:color="auto" w:fill="FFFFFF"/>
          </w:tcPr>
          <w:p w14:paraId="2DA52E93" w14:textId="77777777" w:rsidR="009E1A2C" w:rsidRPr="00505C3E" w:rsidRDefault="007B4E39"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0.013</w:t>
            </w:r>
          </w:p>
        </w:tc>
      </w:tr>
      <w:tr w:rsidR="00AE6E86" w:rsidRPr="00505C3E" w14:paraId="488719DA"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4044D1E5" w14:textId="77777777" w:rsidR="00345366" w:rsidRPr="00142053" w:rsidRDefault="009E1A2C" w:rsidP="004224CB">
            <w:pPr>
              <w:widowControl/>
              <w:spacing w:after="0" w:line="240" w:lineRule="auto"/>
              <w:rPr>
                <w:rFonts w:ascii="Times New Roman" w:eastAsia="宋体" w:hAnsi="Times New Roman" w:cs="Times New Roman"/>
                <w:b/>
                <w:bCs/>
                <w:color w:val="333333"/>
                <w:kern w:val="0"/>
                <w:sz w:val="21"/>
                <w:szCs w:val="21"/>
                <w14:ligatures w14:val="none"/>
              </w:rPr>
            </w:pPr>
            <w:r w:rsidRPr="009E1A2C">
              <w:rPr>
                <w:rFonts w:ascii="Times New Roman" w:eastAsia="宋体" w:hAnsi="Times New Roman" w:cs="Times New Roman" w:hint="eastAsia"/>
                <w:b/>
                <w:bCs/>
                <w:color w:val="333333"/>
                <w:kern w:val="0"/>
                <w:sz w:val="21"/>
                <w:szCs w:val="21"/>
                <w14:ligatures w14:val="none"/>
              </w:rPr>
              <w:t>BMI</w:t>
            </w:r>
            <w:r>
              <w:rPr>
                <w:rFonts w:ascii="Times New Roman" w:eastAsia="宋体" w:hAnsi="Times New Roman" w:cs="Times New Roman" w:hint="eastAsia"/>
                <w:b/>
                <w:bCs/>
                <w:color w:val="333333"/>
                <w:kern w:val="0"/>
                <w:sz w:val="21"/>
                <w:szCs w:val="21"/>
                <w14:ligatures w14:val="none"/>
              </w:rPr>
              <w:t xml:space="preserve"> </w:t>
            </w:r>
            <w:r w:rsidRPr="009E1A2C">
              <w:rPr>
                <w:rFonts w:ascii="Times New Roman" w:eastAsia="宋体" w:hAnsi="Times New Roman" w:cs="Times New Roman" w:hint="eastAsia"/>
                <w:b/>
                <w:bCs/>
                <w:color w:val="333333"/>
                <w:kern w:val="0"/>
                <w:sz w:val="21"/>
                <w:szCs w:val="21"/>
                <w14:ligatures w14:val="none"/>
              </w:rPr>
              <w:t>(</w:t>
            </w:r>
            <w:r w:rsidRPr="009E1A2C">
              <w:rPr>
                <w:rFonts w:ascii="Times New Roman" w:hAnsi="Times New Roman" w:cs="Times New Roman"/>
                <w:b/>
                <w:bCs/>
                <w:sz w:val="21"/>
                <w:szCs w:val="21"/>
              </w:rPr>
              <w:t>kg/m2</w:t>
            </w:r>
            <w:r w:rsidRPr="009E1A2C">
              <w:rPr>
                <w:rFonts w:ascii="Times New Roman" w:eastAsia="宋体" w:hAnsi="Times New Roman" w:cs="Times New Roman" w:hint="eastAsia"/>
                <w:b/>
                <w:bCs/>
                <w:color w:val="333333"/>
                <w:kern w:val="0"/>
                <w:sz w:val="21"/>
                <w:szCs w:val="21"/>
                <w14:ligatures w14:val="none"/>
              </w:rPr>
              <w:t>)</w:t>
            </w:r>
          </w:p>
        </w:tc>
        <w:tc>
          <w:tcPr>
            <w:tcW w:w="1134" w:type="dxa"/>
            <w:tcBorders>
              <w:top w:val="outset" w:sz="6" w:space="0" w:color="auto"/>
              <w:left w:val="nil"/>
              <w:bottom w:val="outset" w:sz="6" w:space="0" w:color="auto"/>
              <w:right w:val="nil"/>
            </w:tcBorders>
            <w:shd w:val="clear" w:color="auto" w:fill="FFFFFF"/>
            <w:vAlign w:val="center"/>
          </w:tcPr>
          <w:p w14:paraId="2B350813"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418" w:type="dxa"/>
            <w:tcBorders>
              <w:top w:val="outset" w:sz="6" w:space="0" w:color="auto"/>
              <w:left w:val="nil"/>
              <w:bottom w:val="outset" w:sz="6" w:space="0" w:color="auto"/>
              <w:right w:val="nil"/>
            </w:tcBorders>
            <w:shd w:val="clear" w:color="auto" w:fill="FFFFFF"/>
            <w:vAlign w:val="center"/>
          </w:tcPr>
          <w:p w14:paraId="2C837820"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vAlign w:val="center"/>
          </w:tcPr>
          <w:p w14:paraId="4AA43872"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tcPr>
          <w:p w14:paraId="1916389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33861">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outset" w:sz="6" w:space="0" w:color="auto"/>
              <w:right w:val="nil"/>
            </w:tcBorders>
            <w:shd w:val="clear" w:color="auto" w:fill="FFFFFF"/>
            <w:vAlign w:val="center"/>
          </w:tcPr>
          <w:p w14:paraId="0484F3A3"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vAlign w:val="center"/>
          </w:tcPr>
          <w:p w14:paraId="7B836956"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992" w:type="dxa"/>
            <w:tcBorders>
              <w:top w:val="outset" w:sz="6" w:space="0" w:color="auto"/>
              <w:left w:val="nil"/>
              <w:bottom w:val="outset" w:sz="6" w:space="0" w:color="auto"/>
              <w:right w:val="nil"/>
            </w:tcBorders>
            <w:shd w:val="clear" w:color="auto" w:fill="FFFFFF"/>
          </w:tcPr>
          <w:p w14:paraId="7B6D002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633DE7">
              <w:rPr>
                <w:rFonts w:ascii="Times New Roman" w:eastAsia="宋体" w:hAnsi="Times New Roman" w:cs="Times New Roman"/>
                <w:color w:val="333333"/>
                <w:kern w:val="0"/>
                <w:sz w:val="21"/>
                <w:szCs w:val="21"/>
                <w14:ligatures w14:val="none"/>
              </w:rPr>
              <w:t>0.039</w:t>
            </w:r>
          </w:p>
        </w:tc>
        <w:tc>
          <w:tcPr>
            <w:tcW w:w="1276" w:type="dxa"/>
            <w:tcBorders>
              <w:top w:val="outset" w:sz="6" w:space="0" w:color="auto"/>
              <w:left w:val="nil"/>
              <w:bottom w:val="outset" w:sz="6" w:space="0" w:color="auto"/>
              <w:right w:val="nil"/>
            </w:tcBorders>
            <w:shd w:val="clear" w:color="auto" w:fill="FFFFFF"/>
            <w:vAlign w:val="center"/>
          </w:tcPr>
          <w:p w14:paraId="1FAABD72"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74326E97"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709" w:type="dxa"/>
            <w:tcBorders>
              <w:top w:val="outset" w:sz="6" w:space="0" w:color="auto"/>
              <w:left w:val="nil"/>
              <w:bottom w:val="outset" w:sz="6" w:space="0" w:color="auto"/>
              <w:right w:val="nil"/>
            </w:tcBorders>
            <w:shd w:val="clear" w:color="auto" w:fill="FFFFFF"/>
          </w:tcPr>
          <w:p w14:paraId="4DC98F3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77B62">
              <w:rPr>
                <w:rFonts w:ascii="Times New Roman" w:eastAsia="宋体" w:hAnsi="Times New Roman" w:cs="Times New Roman"/>
                <w:color w:val="333333"/>
                <w:kern w:val="0"/>
                <w:sz w:val="21"/>
                <w:szCs w:val="21"/>
                <w14:ligatures w14:val="none"/>
              </w:rPr>
              <w:t>0.173</w:t>
            </w:r>
          </w:p>
        </w:tc>
      </w:tr>
      <w:tr w:rsidR="00AE6E86" w:rsidRPr="00505C3E" w14:paraId="7B847622" w14:textId="77777777" w:rsidTr="00FB3FB6">
        <w:tc>
          <w:tcPr>
            <w:tcW w:w="1843" w:type="dxa"/>
            <w:tcBorders>
              <w:top w:val="outset" w:sz="6" w:space="0" w:color="auto"/>
              <w:left w:val="nil"/>
              <w:bottom w:val="nil"/>
              <w:right w:val="nil"/>
            </w:tcBorders>
            <w:shd w:val="clear" w:color="auto" w:fill="FFFFFF"/>
            <w:tcMar>
              <w:top w:w="0" w:type="dxa"/>
              <w:left w:w="75" w:type="dxa"/>
              <w:bottom w:w="0" w:type="dxa"/>
              <w:right w:w="75" w:type="dxa"/>
            </w:tcMar>
            <w:vAlign w:val="center"/>
          </w:tcPr>
          <w:p w14:paraId="01F78BE1" w14:textId="27087175" w:rsidR="007F21E7" w:rsidRPr="00142053" w:rsidRDefault="000063FA" w:rsidP="004224CB">
            <w:pPr>
              <w:widowControl/>
              <w:spacing w:after="0" w:line="240" w:lineRule="auto"/>
              <w:rPr>
                <w:rFonts w:ascii="Times New Roman" w:hAnsi="Times New Roman" w:cs="Times New Roman"/>
                <w:sz w:val="21"/>
                <w:szCs w:val="21"/>
              </w:rPr>
            </w:pPr>
            <w:r>
              <w:rPr>
                <w:rFonts w:ascii="Times New Roman" w:hAnsi="Times New Roman" w:cs="Times New Roman" w:hint="eastAsia"/>
                <w:sz w:val="21"/>
                <w:szCs w:val="21"/>
              </w:rPr>
              <w:t>&lt;</w:t>
            </w:r>
            <w:r w:rsidR="007F21E7" w:rsidRPr="00505C3E">
              <w:rPr>
                <w:rFonts w:ascii="Times New Roman" w:hAnsi="Times New Roman" w:cs="Times New Roman"/>
                <w:sz w:val="21"/>
                <w:szCs w:val="21"/>
              </w:rPr>
              <w:t xml:space="preserve">18.5 </w:t>
            </w:r>
          </w:p>
        </w:tc>
        <w:tc>
          <w:tcPr>
            <w:tcW w:w="1134" w:type="dxa"/>
            <w:tcBorders>
              <w:top w:val="outset" w:sz="6" w:space="0" w:color="auto"/>
              <w:left w:val="nil"/>
              <w:bottom w:val="nil"/>
              <w:right w:val="nil"/>
            </w:tcBorders>
            <w:shd w:val="clear" w:color="auto" w:fill="FFFFFF"/>
            <w:vAlign w:val="center"/>
          </w:tcPr>
          <w:p w14:paraId="10BDD56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50</w:t>
            </w:r>
          </w:p>
          <w:p w14:paraId="5DAFF59B"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(1.50%)</w:t>
            </w:r>
          </w:p>
        </w:tc>
        <w:tc>
          <w:tcPr>
            <w:tcW w:w="1418" w:type="dxa"/>
            <w:tcBorders>
              <w:top w:val="outset" w:sz="6" w:space="0" w:color="auto"/>
              <w:left w:val="nil"/>
              <w:bottom w:val="nil"/>
              <w:right w:val="nil"/>
            </w:tcBorders>
            <w:shd w:val="clear" w:color="auto" w:fill="FFFFFF"/>
            <w:vAlign w:val="center"/>
          </w:tcPr>
          <w:p w14:paraId="426E267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22</w:t>
            </w:r>
          </w:p>
          <w:p w14:paraId="16C6269B"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(2.59%)</w:t>
            </w:r>
          </w:p>
        </w:tc>
        <w:tc>
          <w:tcPr>
            <w:tcW w:w="1134" w:type="dxa"/>
            <w:tcBorders>
              <w:top w:val="outset" w:sz="6" w:space="0" w:color="auto"/>
              <w:left w:val="nil"/>
              <w:bottom w:val="nil"/>
              <w:right w:val="nil"/>
            </w:tcBorders>
            <w:shd w:val="clear" w:color="auto" w:fill="FFFFFF"/>
            <w:vAlign w:val="center"/>
          </w:tcPr>
          <w:p w14:paraId="4AC3C27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28</w:t>
            </w:r>
          </w:p>
          <w:p w14:paraId="5307B42E"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(1.13%)</w:t>
            </w:r>
          </w:p>
        </w:tc>
        <w:tc>
          <w:tcPr>
            <w:tcW w:w="1134" w:type="dxa"/>
            <w:tcBorders>
              <w:top w:val="outset" w:sz="6" w:space="0" w:color="auto"/>
              <w:left w:val="nil"/>
              <w:bottom w:val="nil"/>
              <w:right w:val="nil"/>
            </w:tcBorders>
            <w:shd w:val="clear" w:color="auto" w:fill="FFFFFF"/>
          </w:tcPr>
          <w:p w14:paraId="699832F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outset" w:sz="6" w:space="0" w:color="auto"/>
              <w:left w:val="nil"/>
              <w:bottom w:val="nil"/>
              <w:right w:val="nil"/>
            </w:tcBorders>
            <w:shd w:val="clear" w:color="auto" w:fill="FFFFFF"/>
            <w:vAlign w:val="center"/>
          </w:tcPr>
          <w:p w14:paraId="0EE7D09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w:t>
            </w:r>
          </w:p>
          <w:p w14:paraId="6E395CA2"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(0.55%)</w:t>
            </w:r>
          </w:p>
        </w:tc>
        <w:tc>
          <w:tcPr>
            <w:tcW w:w="1276" w:type="dxa"/>
            <w:tcBorders>
              <w:top w:val="outset" w:sz="6" w:space="0" w:color="auto"/>
              <w:left w:val="nil"/>
              <w:bottom w:val="nil"/>
              <w:right w:val="nil"/>
            </w:tcBorders>
            <w:shd w:val="clear" w:color="auto" w:fill="FFFFFF"/>
            <w:vAlign w:val="center"/>
          </w:tcPr>
          <w:p w14:paraId="29A3ACC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49</w:t>
            </w:r>
          </w:p>
          <w:p w14:paraId="07277CB3"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(1.56%)</w:t>
            </w:r>
          </w:p>
        </w:tc>
        <w:tc>
          <w:tcPr>
            <w:tcW w:w="992" w:type="dxa"/>
            <w:tcBorders>
              <w:top w:val="outset" w:sz="6" w:space="0" w:color="auto"/>
              <w:left w:val="nil"/>
              <w:bottom w:val="nil"/>
              <w:right w:val="nil"/>
            </w:tcBorders>
            <w:shd w:val="clear" w:color="auto" w:fill="FFFFFF"/>
          </w:tcPr>
          <w:p w14:paraId="10E799E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nil"/>
              <w:right w:val="nil"/>
            </w:tcBorders>
            <w:shd w:val="clear" w:color="auto" w:fill="FFFFFF"/>
            <w:vAlign w:val="center"/>
          </w:tcPr>
          <w:p w14:paraId="2008C3B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7</w:t>
            </w:r>
          </w:p>
          <w:p w14:paraId="0B49C457"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(2.36%)</w:t>
            </w:r>
          </w:p>
        </w:tc>
        <w:tc>
          <w:tcPr>
            <w:tcW w:w="1276" w:type="dxa"/>
            <w:tcBorders>
              <w:top w:val="outset" w:sz="6" w:space="0" w:color="auto"/>
              <w:left w:val="nil"/>
              <w:bottom w:val="nil"/>
              <w:right w:val="nil"/>
            </w:tcBorders>
            <w:shd w:val="clear" w:color="auto" w:fill="FFFFFF"/>
            <w:tcMar>
              <w:top w:w="0" w:type="dxa"/>
              <w:left w:w="75" w:type="dxa"/>
              <w:bottom w:w="0" w:type="dxa"/>
              <w:right w:w="75" w:type="dxa"/>
            </w:tcMar>
            <w:vAlign w:val="center"/>
          </w:tcPr>
          <w:p w14:paraId="27FDE43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43</w:t>
            </w:r>
          </w:p>
          <w:p w14:paraId="52281A8B"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(1.42%)</w:t>
            </w:r>
          </w:p>
        </w:tc>
        <w:tc>
          <w:tcPr>
            <w:tcW w:w="709" w:type="dxa"/>
            <w:tcBorders>
              <w:top w:val="outset" w:sz="6" w:space="0" w:color="auto"/>
              <w:left w:val="nil"/>
              <w:bottom w:val="nil"/>
              <w:right w:val="nil"/>
            </w:tcBorders>
            <w:shd w:val="clear" w:color="auto" w:fill="FFFFFF"/>
          </w:tcPr>
          <w:p w14:paraId="678F322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4E7964B6" w14:textId="77777777" w:rsidTr="00FB3FB6">
        <w:tc>
          <w:tcPr>
            <w:tcW w:w="1843" w:type="dxa"/>
            <w:tcBorders>
              <w:top w:val="nil"/>
              <w:left w:val="nil"/>
              <w:bottom w:val="nil"/>
              <w:right w:val="nil"/>
            </w:tcBorders>
            <w:shd w:val="clear" w:color="auto" w:fill="FFFFFF"/>
            <w:tcMar>
              <w:top w:w="0" w:type="dxa"/>
              <w:left w:w="75" w:type="dxa"/>
              <w:bottom w:w="0" w:type="dxa"/>
              <w:right w:w="75" w:type="dxa"/>
            </w:tcMar>
            <w:vAlign w:val="center"/>
          </w:tcPr>
          <w:p w14:paraId="23B4E061" w14:textId="77777777" w:rsidR="007F21E7" w:rsidRPr="00142053" w:rsidRDefault="007F21E7"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25&gt;</w:t>
            </w:r>
            <w:r w:rsidR="0014402A">
              <w:rPr>
                <w:rFonts w:ascii="Times New Roman" w:eastAsia="宋体" w:hAnsi="Times New Roman" w:cs="Times New Roman" w:hint="eastAsia"/>
                <w:color w:val="333333"/>
                <w:kern w:val="0"/>
                <w:sz w:val="21"/>
                <w:szCs w:val="21"/>
                <w14:ligatures w14:val="none"/>
              </w:rPr>
              <w:t>BMI</w:t>
            </w:r>
            <w:r w:rsidRPr="00505C3E">
              <w:rPr>
                <w:rFonts w:ascii="Times New Roman" w:eastAsia="宋体" w:hAnsi="Times New Roman" w:cs="Times New Roman"/>
                <w:color w:val="333333"/>
                <w:kern w:val="0"/>
                <w:sz w:val="21"/>
                <w:szCs w:val="21"/>
                <w14:ligatures w14:val="none"/>
              </w:rPr>
              <w:t>≥18.5</w:t>
            </w:r>
          </w:p>
        </w:tc>
        <w:tc>
          <w:tcPr>
            <w:tcW w:w="1134" w:type="dxa"/>
            <w:tcBorders>
              <w:top w:val="nil"/>
              <w:left w:val="nil"/>
              <w:bottom w:val="nil"/>
              <w:right w:val="nil"/>
            </w:tcBorders>
            <w:shd w:val="clear" w:color="auto" w:fill="FFFFFF"/>
            <w:vAlign w:val="center"/>
          </w:tcPr>
          <w:p w14:paraId="6D109D9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789</w:t>
            </w:r>
          </w:p>
          <w:p w14:paraId="317B689A"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(23.67%)</w:t>
            </w:r>
          </w:p>
        </w:tc>
        <w:tc>
          <w:tcPr>
            <w:tcW w:w="1418" w:type="dxa"/>
            <w:tcBorders>
              <w:top w:val="nil"/>
              <w:left w:val="nil"/>
              <w:bottom w:val="nil"/>
              <w:right w:val="nil"/>
            </w:tcBorders>
            <w:shd w:val="clear" w:color="auto" w:fill="FFFFFF"/>
            <w:vAlign w:val="center"/>
          </w:tcPr>
          <w:p w14:paraId="6668AA6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215</w:t>
            </w:r>
          </w:p>
          <w:p w14:paraId="585DC559"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(25.32%)</w:t>
            </w:r>
          </w:p>
        </w:tc>
        <w:tc>
          <w:tcPr>
            <w:tcW w:w="1134" w:type="dxa"/>
            <w:tcBorders>
              <w:top w:val="nil"/>
              <w:left w:val="nil"/>
              <w:bottom w:val="nil"/>
              <w:right w:val="nil"/>
            </w:tcBorders>
            <w:shd w:val="clear" w:color="auto" w:fill="FFFFFF"/>
            <w:vAlign w:val="center"/>
          </w:tcPr>
          <w:p w14:paraId="2068CD5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574</w:t>
            </w:r>
          </w:p>
          <w:p w14:paraId="6F9931B4"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(23.10%)</w:t>
            </w:r>
          </w:p>
        </w:tc>
        <w:tc>
          <w:tcPr>
            <w:tcW w:w="1134" w:type="dxa"/>
            <w:tcBorders>
              <w:top w:val="nil"/>
              <w:left w:val="nil"/>
              <w:bottom w:val="nil"/>
              <w:right w:val="nil"/>
            </w:tcBorders>
            <w:shd w:val="clear" w:color="auto" w:fill="FFFFFF"/>
          </w:tcPr>
          <w:p w14:paraId="6314B6B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nil"/>
              <w:right w:val="nil"/>
            </w:tcBorders>
            <w:shd w:val="clear" w:color="auto" w:fill="FFFFFF"/>
            <w:vAlign w:val="center"/>
          </w:tcPr>
          <w:p w14:paraId="2CB2226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37</w:t>
            </w:r>
          </w:p>
          <w:p w14:paraId="48DDE144"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(20.22%)</w:t>
            </w:r>
          </w:p>
        </w:tc>
        <w:tc>
          <w:tcPr>
            <w:tcW w:w="1276" w:type="dxa"/>
            <w:tcBorders>
              <w:top w:val="nil"/>
              <w:left w:val="nil"/>
              <w:bottom w:val="nil"/>
              <w:right w:val="nil"/>
            </w:tcBorders>
            <w:shd w:val="clear" w:color="auto" w:fill="FFFFFF"/>
            <w:vAlign w:val="center"/>
          </w:tcPr>
          <w:p w14:paraId="0317DB7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752</w:t>
            </w:r>
          </w:p>
          <w:p w14:paraId="454B8EC4"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(23.87%)</w:t>
            </w:r>
          </w:p>
        </w:tc>
        <w:tc>
          <w:tcPr>
            <w:tcW w:w="992" w:type="dxa"/>
            <w:tcBorders>
              <w:top w:val="nil"/>
              <w:left w:val="nil"/>
              <w:bottom w:val="nil"/>
              <w:right w:val="nil"/>
            </w:tcBorders>
            <w:shd w:val="clear" w:color="auto" w:fill="FFFFFF"/>
          </w:tcPr>
          <w:p w14:paraId="7EB0DEE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nil"/>
              <w:right w:val="nil"/>
            </w:tcBorders>
            <w:shd w:val="clear" w:color="auto" w:fill="FFFFFF"/>
            <w:vAlign w:val="center"/>
          </w:tcPr>
          <w:p w14:paraId="6265264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69</w:t>
            </w:r>
          </w:p>
          <w:p w14:paraId="5D7964B4"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(23.23%)</w:t>
            </w:r>
          </w:p>
        </w:tc>
        <w:tc>
          <w:tcPr>
            <w:tcW w:w="1276" w:type="dxa"/>
            <w:tcBorders>
              <w:top w:val="nil"/>
              <w:left w:val="nil"/>
              <w:bottom w:val="nil"/>
              <w:right w:val="nil"/>
            </w:tcBorders>
            <w:shd w:val="clear" w:color="auto" w:fill="FFFFFF"/>
            <w:tcMar>
              <w:top w:w="0" w:type="dxa"/>
              <w:left w:w="75" w:type="dxa"/>
              <w:bottom w:w="0" w:type="dxa"/>
              <w:right w:w="75" w:type="dxa"/>
            </w:tcMar>
            <w:vAlign w:val="center"/>
          </w:tcPr>
          <w:p w14:paraId="1519261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720</w:t>
            </w:r>
          </w:p>
          <w:p w14:paraId="00D7B60D"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(23.71%)</w:t>
            </w:r>
          </w:p>
        </w:tc>
        <w:tc>
          <w:tcPr>
            <w:tcW w:w="709" w:type="dxa"/>
            <w:tcBorders>
              <w:top w:val="nil"/>
              <w:left w:val="nil"/>
              <w:bottom w:val="nil"/>
              <w:right w:val="nil"/>
            </w:tcBorders>
            <w:shd w:val="clear" w:color="auto" w:fill="FFFFFF"/>
          </w:tcPr>
          <w:p w14:paraId="6E6FB4D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4ED2173C" w14:textId="77777777" w:rsidTr="00FB3FB6">
        <w:tc>
          <w:tcPr>
            <w:tcW w:w="1843" w:type="dxa"/>
            <w:tcBorders>
              <w:top w:val="nil"/>
              <w:left w:val="nil"/>
              <w:bottom w:val="nil"/>
              <w:right w:val="nil"/>
            </w:tcBorders>
            <w:shd w:val="clear" w:color="auto" w:fill="FFFFFF"/>
            <w:tcMar>
              <w:top w:w="0" w:type="dxa"/>
              <w:left w:w="75" w:type="dxa"/>
              <w:bottom w:w="0" w:type="dxa"/>
              <w:right w:w="75" w:type="dxa"/>
            </w:tcMar>
            <w:vAlign w:val="center"/>
          </w:tcPr>
          <w:p w14:paraId="22197FF2" w14:textId="77777777" w:rsidR="007F21E7" w:rsidRPr="00142053" w:rsidRDefault="007F21E7"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30&gt;</w:t>
            </w:r>
            <w:r w:rsidR="0014402A">
              <w:rPr>
                <w:rFonts w:ascii="Times New Roman" w:eastAsia="宋体" w:hAnsi="Times New Roman" w:cs="Times New Roman" w:hint="eastAsia"/>
                <w:color w:val="333333"/>
                <w:kern w:val="0"/>
                <w:sz w:val="21"/>
                <w:szCs w:val="21"/>
                <w14:ligatures w14:val="none"/>
              </w:rPr>
              <w:t xml:space="preserve"> BMI</w:t>
            </w:r>
            <w:r w:rsidRPr="00505C3E">
              <w:rPr>
                <w:rFonts w:ascii="Times New Roman" w:eastAsia="宋体" w:hAnsi="Times New Roman" w:cs="Times New Roman"/>
                <w:color w:val="333333"/>
                <w:kern w:val="0"/>
                <w:sz w:val="21"/>
                <w:szCs w:val="21"/>
                <w14:ligatures w14:val="none"/>
              </w:rPr>
              <w:t>≥25</w:t>
            </w:r>
          </w:p>
        </w:tc>
        <w:tc>
          <w:tcPr>
            <w:tcW w:w="1134" w:type="dxa"/>
            <w:tcBorders>
              <w:top w:val="nil"/>
              <w:left w:val="nil"/>
              <w:bottom w:val="nil"/>
              <w:right w:val="nil"/>
            </w:tcBorders>
            <w:shd w:val="clear" w:color="auto" w:fill="FFFFFF"/>
            <w:vAlign w:val="center"/>
          </w:tcPr>
          <w:p w14:paraId="474E3AF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1298</w:t>
            </w:r>
          </w:p>
          <w:p w14:paraId="1F39A7BF"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(38.93%)</w:t>
            </w:r>
          </w:p>
        </w:tc>
        <w:tc>
          <w:tcPr>
            <w:tcW w:w="1418" w:type="dxa"/>
            <w:tcBorders>
              <w:top w:val="nil"/>
              <w:left w:val="nil"/>
              <w:bottom w:val="nil"/>
              <w:right w:val="nil"/>
            </w:tcBorders>
            <w:shd w:val="clear" w:color="auto" w:fill="FFFFFF"/>
            <w:vAlign w:val="center"/>
          </w:tcPr>
          <w:p w14:paraId="01E507D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364</w:t>
            </w:r>
          </w:p>
          <w:p w14:paraId="4A6A27C2"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(42.87%)</w:t>
            </w:r>
          </w:p>
        </w:tc>
        <w:tc>
          <w:tcPr>
            <w:tcW w:w="1134" w:type="dxa"/>
            <w:tcBorders>
              <w:top w:val="nil"/>
              <w:left w:val="nil"/>
              <w:bottom w:val="nil"/>
              <w:right w:val="nil"/>
            </w:tcBorders>
            <w:shd w:val="clear" w:color="auto" w:fill="FFFFFF"/>
            <w:vAlign w:val="center"/>
          </w:tcPr>
          <w:p w14:paraId="65840BD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934</w:t>
            </w:r>
          </w:p>
          <w:p w14:paraId="15C79AE4"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(37.59%)</w:t>
            </w:r>
          </w:p>
        </w:tc>
        <w:tc>
          <w:tcPr>
            <w:tcW w:w="1134" w:type="dxa"/>
            <w:tcBorders>
              <w:top w:val="nil"/>
              <w:left w:val="nil"/>
              <w:bottom w:val="nil"/>
              <w:right w:val="nil"/>
            </w:tcBorders>
            <w:shd w:val="clear" w:color="auto" w:fill="FFFFFF"/>
          </w:tcPr>
          <w:p w14:paraId="258DD78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nil"/>
              <w:right w:val="nil"/>
            </w:tcBorders>
            <w:shd w:val="clear" w:color="auto" w:fill="FFFFFF"/>
            <w:vAlign w:val="center"/>
          </w:tcPr>
          <w:p w14:paraId="4D91059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89</w:t>
            </w:r>
          </w:p>
          <w:p w14:paraId="4F90659E"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(48.63%)</w:t>
            </w:r>
          </w:p>
        </w:tc>
        <w:tc>
          <w:tcPr>
            <w:tcW w:w="1276" w:type="dxa"/>
            <w:tcBorders>
              <w:top w:val="nil"/>
              <w:left w:val="nil"/>
              <w:bottom w:val="nil"/>
              <w:right w:val="nil"/>
            </w:tcBorders>
            <w:shd w:val="clear" w:color="auto" w:fill="FFFFFF"/>
            <w:vAlign w:val="center"/>
          </w:tcPr>
          <w:p w14:paraId="7197509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1209</w:t>
            </w:r>
          </w:p>
          <w:p w14:paraId="54FB83CD"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(38.37%)</w:t>
            </w:r>
          </w:p>
        </w:tc>
        <w:tc>
          <w:tcPr>
            <w:tcW w:w="992" w:type="dxa"/>
            <w:tcBorders>
              <w:top w:val="nil"/>
              <w:left w:val="nil"/>
              <w:bottom w:val="nil"/>
              <w:right w:val="nil"/>
            </w:tcBorders>
            <w:shd w:val="clear" w:color="auto" w:fill="FFFFFF"/>
          </w:tcPr>
          <w:p w14:paraId="4FFC2C4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nil"/>
              <w:right w:val="nil"/>
            </w:tcBorders>
            <w:shd w:val="clear" w:color="auto" w:fill="FFFFFF"/>
            <w:vAlign w:val="center"/>
          </w:tcPr>
          <w:p w14:paraId="183CAE9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128</w:t>
            </w:r>
          </w:p>
          <w:p w14:paraId="6B019850"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(43.10%)</w:t>
            </w:r>
          </w:p>
        </w:tc>
        <w:tc>
          <w:tcPr>
            <w:tcW w:w="1276" w:type="dxa"/>
            <w:tcBorders>
              <w:top w:val="nil"/>
              <w:left w:val="nil"/>
              <w:bottom w:val="nil"/>
              <w:right w:val="nil"/>
            </w:tcBorders>
            <w:shd w:val="clear" w:color="auto" w:fill="FFFFFF"/>
            <w:tcMar>
              <w:top w:w="0" w:type="dxa"/>
              <w:left w:w="75" w:type="dxa"/>
              <w:bottom w:w="0" w:type="dxa"/>
              <w:right w:w="75" w:type="dxa"/>
            </w:tcMar>
            <w:vAlign w:val="center"/>
          </w:tcPr>
          <w:p w14:paraId="373D124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1170</w:t>
            </w:r>
          </w:p>
          <w:p w14:paraId="3CF2DFC5"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(38.52%)</w:t>
            </w:r>
          </w:p>
        </w:tc>
        <w:tc>
          <w:tcPr>
            <w:tcW w:w="709" w:type="dxa"/>
            <w:tcBorders>
              <w:top w:val="nil"/>
              <w:left w:val="nil"/>
              <w:bottom w:val="nil"/>
              <w:right w:val="nil"/>
            </w:tcBorders>
            <w:shd w:val="clear" w:color="auto" w:fill="FFFFFF"/>
          </w:tcPr>
          <w:p w14:paraId="4C7F685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5D3F7782" w14:textId="77777777" w:rsidTr="00FB3FB6">
        <w:tc>
          <w:tcPr>
            <w:tcW w:w="1843" w:type="dxa"/>
            <w:tcBorders>
              <w:top w:val="nil"/>
              <w:left w:val="nil"/>
              <w:bottom w:val="outset" w:sz="6" w:space="0" w:color="auto"/>
              <w:right w:val="nil"/>
            </w:tcBorders>
            <w:shd w:val="clear" w:color="auto" w:fill="FFFFFF"/>
            <w:tcMar>
              <w:top w:w="0" w:type="dxa"/>
              <w:left w:w="75" w:type="dxa"/>
              <w:bottom w:w="0" w:type="dxa"/>
              <w:right w:w="75" w:type="dxa"/>
            </w:tcMar>
            <w:vAlign w:val="center"/>
          </w:tcPr>
          <w:p w14:paraId="6CD245E4" w14:textId="77777777" w:rsidR="00345366" w:rsidRPr="00142053" w:rsidRDefault="007F21E7"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lastRenderedPageBreak/>
              <w:t>≥30</w:t>
            </w:r>
          </w:p>
        </w:tc>
        <w:tc>
          <w:tcPr>
            <w:tcW w:w="1134" w:type="dxa"/>
            <w:tcBorders>
              <w:top w:val="nil"/>
              <w:left w:val="nil"/>
              <w:bottom w:val="outset" w:sz="6" w:space="0" w:color="auto"/>
              <w:right w:val="nil"/>
            </w:tcBorders>
            <w:shd w:val="clear" w:color="auto" w:fill="FFFFFF"/>
            <w:vAlign w:val="center"/>
          </w:tcPr>
          <w:p w14:paraId="59D027A6"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1197 (35.90%)</w:t>
            </w:r>
          </w:p>
        </w:tc>
        <w:tc>
          <w:tcPr>
            <w:tcW w:w="1418" w:type="dxa"/>
            <w:tcBorders>
              <w:top w:val="nil"/>
              <w:left w:val="nil"/>
              <w:bottom w:val="outset" w:sz="6" w:space="0" w:color="auto"/>
              <w:right w:val="nil"/>
            </w:tcBorders>
            <w:shd w:val="clear" w:color="auto" w:fill="FFFFFF"/>
            <w:vAlign w:val="center"/>
          </w:tcPr>
          <w:p w14:paraId="218DF3D5"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248 (29.21%)</w:t>
            </w:r>
          </w:p>
        </w:tc>
        <w:tc>
          <w:tcPr>
            <w:tcW w:w="1134" w:type="dxa"/>
            <w:tcBorders>
              <w:top w:val="nil"/>
              <w:left w:val="nil"/>
              <w:bottom w:val="outset" w:sz="6" w:space="0" w:color="auto"/>
              <w:right w:val="nil"/>
            </w:tcBorders>
            <w:shd w:val="clear" w:color="auto" w:fill="FFFFFF"/>
            <w:vAlign w:val="center"/>
          </w:tcPr>
          <w:p w14:paraId="5DCFF4C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949</w:t>
            </w:r>
          </w:p>
          <w:p w14:paraId="0DEDDA7F"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(38.19%)</w:t>
            </w:r>
          </w:p>
        </w:tc>
        <w:tc>
          <w:tcPr>
            <w:tcW w:w="1134" w:type="dxa"/>
            <w:tcBorders>
              <w:top w:val="nil"/>
              <w:left w:val="nil"/>
              <w:bottom w:val="outset" w:sz="6" w:space="0" w:color="auto"/>
              <w:right w:val="nil"/>
            </w:tcBorders>
            <w:shd w:val="clear" w:color="auto" w:fill="FFFFFF"/>
          </w:tcPr>
          <w:p w14:paraId="78E4051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outset" w:sz="6" w:space="0" w:color="auto"/>
              <w:right w:val="nil"/>
            </w:tcBorders>
            <w:shd w:val="clear" w:color="auto" w:fill="FFFFFF"/>
            <w:vAlign w:val="center"/>
          </w:tcPr>
          <w:p w14:paraId="5EA3293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56</w:t>
            </w:r>
          </w:p>
          <w:p w14:paraId="34717DFF"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(30.60%)</w:t>
            </w:r>
          </w:p>
        </w:tc>
        <w:tc>
          <w:tcPr>
            <w:tcW w:w="1276" w:type="dxa"/>
            <w:tcBorders>
              <w:top w:val="nil"/>
              <w:left w:val="nil"/>
              <w:bottom w:val="outset" w:sz="6" w:space="0" w:color="auto"/>
              <w:right w:val="nil"/>
            </w:tcBorders>
            <w:shd w:val="clear" w:color="auto" w:fill="FFFFFF"/>
            <w:vAlign w:val="center"/>
          </w:tcPr>
          <w:p w14:paraId="00FB770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1141</w:t>
            </w:r>
          </w:p>
          <w:p w14:paraId="4A113342"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(36.21%)</w:t>
            </w:r>
          </w:p>
        </w:tc>
        <w:tc>
          <w:tcPr>
            <w:tcW w:w="992" w:type="dxa"/>
            <w:tcBorders>
              <w:top w:val="nil"/>
              <w:left w:val="nil"/>
              <w:bottom w:val="outset" w:sz="6" w:space="0" w:color="auto"/>
              <w:right w:val="nil"/>
            </w:tcBorders>
            <w:shd w:val="clear" w:color="auto" w:fill="FFFFFF"/>
          </w:tcPr>
          <w:p w14:paraId="10E8594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outset" w:sz="6" w:space="0" w:color="auto"/>
              <w:right w:val="nil"/>
            </w:tcBorders>
            <w:shd w:val="clear" w:color="auto" w:fill="FFFFFF"/>
            <w:vAlign w:val="center"/>
          </w:tcPr>
          <w:p w14:paraId="3CB59FC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93</w:t>
            </w:r>
          </w:p>
          <w:p w14:paraId="1EBE9A57"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(31.31%)</w:t>
            </w:r>
          </w:p>
        </w:tc>
        <w:tc>
          <w:tcPr>
            <w:tcW w:w="1276" w:type="dxa"/>
            <w:tcBorders>
              <w:top w:val="nil"/>
              <w:left w:val="nil"/>
              <w:bottom w:val="outset" w:sz="6" w:space="0" w:color="auto"/>
              <w:right w:val="nil"/>
            </w:tcBorders>
            <w:shd w:val="clear" w:color="auto" w:fill="FFFFFF"/>
            <w:tcMar>
              <w:top w:w="0" w:type="dxa"/>
              <w:left w:w="75" w:type="dxa"/>
              <w:bottom w:w="0" w:type="dxa"/>
              <w:right w:w="75" w:type="dxa"/>
            </w:tcMar>
            <w:vAlign w:val="center"/>
          </w:tcPr>
          <w:p w14:paraId="1133AC5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1104</w:t>
            </w:r>
          </w:p>
          <w:p w14:paraId="06662F17"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(36.35%)</w:t>
            </w:r>
          </w:p>
        </w:tc>
        <w:tc>
          <w:tcPr>
            <w:tcW w:w="709" w:type="dxa"/>
            <w:tcBorders>
              <w:top w:val="nil"/>
              <w:left w:val="nil"/>
              <w:bottom w:val="outset" w:sz="6" w:space="0" w:color="auto"/>
              <w:right w:val="nil"/>
            </w:tcBorders>
            <w:shd w:val="clear" w:color="auto" w:fill="FFFFFF"/>
          </w:tcPr>
          <w:p w14:paraId="1929376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49455C91"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hideMark/>
          </w:tcPr>
          <w:p w14:paraId="66D89130" w14:textId="77777777" w:rsidR="00345366" w:rsidRPr="00142053" w:rsidRDefault="00345366" w:rsidP="004224CB">
            <w:pPr>
              <w:widowControl/>
              <w:spacing w:after="0" w:line="240" w:lineRule="auto"/>
              <w:rPr>
                <w:rFonts w:ascii="Times New Roman" w:eastAsia="宋体" w:hAnsi="Times New Roman" w:cs="Times New Roman"/>
                <w:b/>
                <w:bCs/>
                <w:color w:val="333333"/>
                <w:kern w:val="0"/>
                <w:sz w:val="21"/>
                <w:szCs w:val="21"/>
                <w14:ligatures w14:val="none"/>
              </w:rPr>
            </w:pPr>
            <w:r w:rsidRPr="00142053">
              <w:rPr>
                <w:rFonts w:ascii="Times New Roman" w:eastAsia="宋体" w:hAnsi="Times New Roman" w:cs="Times New Roman"/>
                <w:b/>
                <w:bCs/>
                <w:color w:val="333333"/>
                <w:kern w:val="0"/>
                <w:sz w:val="21"/>
                <w:szCs w:val="21"/>
                <w14:ligatures w14:val="none"/>
              </w:rPr>
              <w:t>A</w:t>
            </w:r>
            <w:r w:rsidR="00576A69" w:rsidRPr="00505C3E">
              <w:rPr>
                <w:rFonts w:ascii="Times New Roman" w:eastAsia="宋体" w:hAnsi="Times New Roman" w:cs="Times New Roman"/>
                <w:b/>
                <w:bCs/>
                <w:color w:val="333333"/>
                <w:kern w:val="0"/>
                <w:sz w:val="21"/>
                <w:szCs w:val="21"/>
                <w14:ligatures w14:val="none"/>
              </w:rPr>
              <w:t>ngina</w:t>
            </w:r>
          </w:p>
        </w:tc>
        <w:tc>
          <w:tcPr>
            <w:tcW w:w="1134" w:type="dxa"/>
            <w:tcBorders>
              <w:top w:val="outset" w:sz="6" w:space="0" w:color="auto"/>
              <w:left w:val="nil"/>
              <w:bottom w:val="outset" w:sz="6" w:space="0" w:color="auto"/>
              <w:right w:val="nil"/>
            </w:tcBorders>
            <w:shd w:val="clear" w:color="auto" w:fill="FFFFFF"/>
            <w:vAlign w:val="center"/>
          </w:tcPr>
          <w:p w14:paraId="1D46CBE9"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418" w:type="dxa"/>
            <w:tcBorders>
              <w:top w:val="outset" w:sz="6" w:space="0" w:color="auto"/>
              <w:left w:val="nil"/>
              <w:bottom w:val="outset" w:sz="6" w:space="0" w:color="auto"/>
              <w:right w:val="nil"/>
            </w:tcBorders>
            <w:shd w:val="clear" w:color="auto" w:fill="FFFFFF"/>
            <w:vAlign w:val="center"/>
          </w:tcPr>
          <w:p w14:paraId="40096B95"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vAlign w:val="center"/>
          </w:tcPr>
          <w:p w14:paraId="447106F9"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tcPr>
          <w:p w14:paraId="3F25621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33861">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outset" w:sz="6" w:space="0" w:color="auto"/>
              <w:right w:val="nil"/>
            </w:tcBorders>
            <w:shd w:val="clear" w:color="auto" w:fill="FFFFFF"/>
            <w:vAlign w:val="center"/>
          </w:tcPr>
          <w:p w14:paraId="1831BC58"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vAlign w:val="center"/>
          </w:tcPr>
          <w:p w14:paraId="47132C39"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992" w:type="dxa"/>
            <w:tcBorders>
              <w:top w:val="outset" w:sz="6" w:space="0" w:color="auto"/>
              <w:left w:val="nil"/>
              <w:bottom w:val="outset" w:sz="6" w:space="0" w:color="auto"/>
              <w:right w:val="nil"/>
            </w:tcBorders>
            <w:shd w:val="clear" w:color="auto" w:fill="FFFFFF"/>
          </w:tcPr>
          <w:p w14:paraId="45945FA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633DE7">
              <w:rPr>
                <w:rFonts w:ascii="Times New Roman" w:eastAsia="宋体" w:hAnsi="Times New Roman" w:cs="Times New Roman"/>
                <w:color w:val="333333"/>
                <w:kern w:val="0"/>
                <w:sz w:val="21"/>
                <w:szCs w:val="21"/>
                <w14:ligatures w14:val="none"/>
              </w:rPr>
              <w:t>&lt;0.001</w:t>
            </w:r>
          </w:p>
        </w:tc>
        <w:tc>
          <w:tcPr>
            <w:tcW w:w="1276" w:type="dxa"/>
            <w:tcBorders>
              <w:top w:val="outset" w:sz="6" w:space="0" w:color="auto"/>
              <w:left w:val="nil"/>
              <w:bottom w:val="outset" w:sz="6" w:space="0" w:color="auto"/>
              <w:right w:val="nil"/>
            </w:tcBorders>
            <w:shd w:val="clear" w:color="auto" w:fill="FFFFFF"/>
            <w:vAlign w:val="center"/>
          </w:tcPr>
          <w:p w14:paraId="68262E15"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hideMark/>
          </w:tcPr>
          <w:p w14:paraId="1BC2C01C"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709" w:type="dxa"/>
            <w:tcBorders>
              <w:top w:val="outset" w:sz="6" w:space="0" w:color="auto"/>
              <w:left w:val="nil"/>
              <w:bottom w:val="outset" w:sz="6" w:space="0" w:color="auto"/>
              <w:right w:val="nil"/>
            </w:tcBorders>
            <w:shd w:val="clear" w:color="auto" w:fill="FFFFFF"/>
          </w:tcPr>
          <w:p w14:paraId="1950BBE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77B62">
              <w:rPr>
                <w:rFonts w:ascii="Times New Roman" w:eastAsia="宋体" w:hAnsi="Times New Roman" w:cs="Times New Roman"/>
                <w:color w:val="333333"/>
                <w:kern w:val="0"/>
                <w:sz w:val="21"/>
                <w:szCs w:val="21"/>
                <w14:ligatures w14:val="none"/>
              </w:rPr>
              <w:t>0.339</w:t>
            </w:r>
          </w:p>
        </w:tc>
      </w:tr>
      <w:tr w:rsidR="00AE6E86" w:rsidRPr="00505C3E" w14:paraId="795FD991" w14:textId="77777777" w:rsidTr="00FB3FB6">
        <w:tc>
          <w:tcPr>
            <w:tcW w:w="1843" w:type="dxa"/>
            <w:tcBorders>
              <w:top w:val="outset" w:sz="6" w:space="0" w:color="auto"/>
              <w:left w:val="nil"/>
              <w:bottom w:val="nil"/>
              <w:right w:val="nil"/>
            </w:tcBorders>
            <w:shd w:val="clear" w:color="auto" w:fill="FFFFFF"/>
            <w:tcMar>
              <w:top w:w="0" w:type="dxa"/>
              <w:left w:w="75" w:type="dxa"/>
              <w:bottom w:w="0" w:type="dxa"/>
              <w:right w:w="75" w:type="dxa"/>
            </w:tcMar>
            <w:vAlign w:val="center"/>
            <w:hideMark/>
          </w:tcPr>
          <w:p w14:paraId="04FD03BE" w14:textId="77777777" w:rsidR="00345366" w:rsidRPr="00142053" w:rsidRDefault="00576A69"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Yes</w:t>
            </w:r>
          </w:p>
        </w:tc>
        <w:tc>
          <w:tcPr>
            <w:tcW w:w="1134" w:type="dxa"/>
            <w:tcBorders>
              <w:top w:val="outset" w:sz="6" w:space="0" w:color="auto"/>
              <w:left w:val="nil"/>
              <w:bottom w:val="nil"/>
              <w:right w:val="nil"/>
            </w:tcBorders>
            <w:shd w:val="clear" w:color="auto" w:fill="FFFFFF"/>
            <w:vAlign w:val="center"/>
          </w:tcPr>
          <w:p w14:paraId="7985341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174</w:t>
            </w:r>
          </w:p>
          <w:p w14:paraId="062B31D1"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(5.22%)</w:t>
            </w:r>
          </w:p>
        </w:tc>
        <w:tc>
          <w:tcPr>
            <w:tcW w:w="1418" w:type="dxa"/>
            <w:tcBorders>
              <w:top w:val="outset" w:sz="6" w:space="0" w:color="auto"/>
              <w:left w:val="nil"/>
              <w:bottom w:val="nil"/>
              <w:right w:val="nil"/>
            </w:tcBorders>
            <w:shd w:val="clear" w:color="auto" w:fill="FFFFFF"/>
            <w:vAlign w:val="center"/>
          </w:tcPr>
          <w:p w14:paraId="4222D6E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65</w:t>
            </w:r>
          </w:p>
          <w:p w14:paraId="4D9B0354"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(7.66%)</w:t>
            </w:r>
          </w:p>
        </w:tc>
        <w:tc>
          <w:tcPr>
            <w:tcW w:w="1134" w:type="dxa"/>
            <w:tcBorders>
              <w:top w:val="outset" w:sz="6" w:space="0" w:color="auto"/>
              <w:left w:val="nil"/>
              <w:bottom w:val="nil"/>
              <w:right w:val="nil"/>
            </w:tcBorders>
            <w:shd w:val="clear" w:color="auto" w:fill="FFFFFF"/>
            <w:vAlign w:val="center"/>
          </w:tcPr>
          <w:p w14:paraId="4EDB9C2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109</w:t>
            </w:r>
          </w:p>
          <w:p w14:paraId="5A039BC7"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(4.39%)</w:t>
            </w:r>
          </w:p>
        </w:tc>
        <w:tc>
          <w:tcPr>
            <w:tcW w:w="1134" w:type="dxa"/>
            <w:tcBorders>
              <w:top w:val="outset" w:sz="6" w:space="0" w:color="auto"/>
              <w:left w:val="nil"/>
              <w:bottom w:val="nil"/>
              <w:right w:val="nil"/>
            </w:tcBorders>
            <w:shd w:val="clear" w:color="auto" w:fill="FFFFFF"/>
          </w:tcPr>
          <w:p w14:paraId="577BFFE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outset" w:sz="6" w:space="0" w:color="auto"/>
              <w:left w:val="nil"/>
              <w:bottom w:val="nil"/>
              <w:right w:val="nil"/>
            </w:tcBorders>
            <w:shd w:val="clear" w:color="auto" w:fill="FFFFFF"/>
            <w:vAlign w:val="center"/>
          </w:tcPr>
          <w:p w14:paraId="4B1610B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25</w:t>
            </w:r>
          </w:p>
          <w:p w14:paraId="288D4D93"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(13.66%)</w:t>
            </w:r>
          </w:p>
        </w:tc>
        <w:tc>
          <w:tcPr>
            <w:tcW w:w="1276" w:type="dxa"/>
            <w:tcBorders>
              <w:top w:val="outset" w:sz="6" w:space="0" w:color="auto"/>
              <w:left w:val="nil"/>
              <w:bottom w:val="nil"/>
              <w:right w:val="nil"/>
            </w:tcBorders>
            <w:shd w:val="clear" w:color="auto" w:fill="FFFFFF"/>
            <w:vAlign w:val="center"/>
          </w:tcPr>
          <w:p w14:paraId="4FE5C03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149</w:t>
            </w:r>
          </w:p>
          <w:p w14:paraId="3C0CDB12"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(4.73%)</w:t>
            </w:r>
          </w:p>
        </w:tc>
        <w:tc>
          <w:tcPr>
            <w:tcW w:w="992" w:type="dxa"/>
            <w:tcBorders>
              <w:top w:val="outset" w:sz="6" w:space="0" w:color="auto"/>
              <w:left w:val="nil"/>
              <w:bottom w:val="nil"/>
              <w:right w:val="nil"/>
            </w:tcBorders>
            <w:shd w:val="clear" w:color="auto" w:fill="FFFFFF"/>
          </w:tcPr>
          <w:p w14:paraId="543D257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nil"/>
              <w:right w:val="nil"/>
            </w:tcBorders>
            <w:shd w:val="clear" w:color="auto" w:fill="FFFFFF"/>
            <w:vAlign w:val="center"/>
          </w:tcPr>
          <w:p w14:paraId="48D4387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12</w:t>
            </w:r>
          </w:p>
          <w:p w14:paraId="10868047"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(4.04%)</w:t>
            </w:r>
          </w:p>
        </w:tc>
        <w:tc>
          <w:tcPr>
            <w:tcW w:w="1276" w:type="dxa"/>
            <w:tcBorders>
              <w:top w:val="outset" w:sz="6" w:space="0" w:color="auto"/>
              <w:left w:val="nil"/>
              <w:bottom w:val="nil"/>
              <w:right w:val="nil"/>
            </w:tcBorders>
            <w:shd w:val="clear" w:color="auto" w:fill="FFFFFF"/>
            <w:tcMar>
              <w:top w:w="0" w:type="dxa"/>
              <w:left w:w="75" w:type="dxa"/>
              <w:bottom w:w="0" w:type="dxa"/>
              <w:right w:w="75" w:type="dxa"/>
            </w:tcMar>
            <w:vAlign w:val="center"/>
            <w:hideMark/>
          </w:tcPr>
          <w:p w14:paraId="12F3D7D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162</w:t>
            </w:r>
          </w:p>
          <w:p w14:paraId="2FAD42B4"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(5.33%)</w:t>
            </w:r>
          </w:p>
        </w:tc>
        <w:tc>
          <w:tcPr>
            <w:tcW w:w="709" w:type="dxa"/>
            <w:tcBorders>
              <w:top w:val="outset" w:sz="6" w:space="0" w:color="auto"/>
              <w:left w:val="nil"/>
              <w:bottom w:val="nil"/>
              <w:right w:val="nil"/>
            </w:tcBorders>
            <w:shd w:val="clear" w:color="auto" w:fill="FFFFFF"/>
          </w:tcPr>
          <w:p w14:paraId="24E4D22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6878D163" w14:textId="77777777" w:rsidTr="00FB3FB6">
        <w:tc>
          <w:tcPr>
            <w:tcW w:w="1843" w:type="dxa"/>
            <w:tcBorders>
              <w:top w:val="nil"/>
              <w:left w:val="nil"/>
              <w:bottom w:val="outset" w:sz="6" w:space="0" w:color="auto"/>
              <w:right w:val="nil"/>
            </w:tcBorders>
            <w:shd w:val="clear" w:color="auto" w:fill="FFFFFF"/>
            <w:tcMar>
              <w:top w:w="0" w:type="dxa"/>
              <w:left w:w="75" w:type="dxa"/>
              <w:bottom w:w="0" w:type="dxa"/>
              <w:right w:w="75" w:type="dxa"/>
            </w:tcMar>
            <w:vAlign w:val="center"/>
            <w:hideMark/>
          </w:tcPr>
          <w:p w14:paraId="6D2A8BFB" w14:textId="77777777" w:rsidR="00345366" w:rsidRPr="00142053" w:rsidRDefault="00576A69"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No</w:t>
            </w:r>
          </w:p>
        </w:tc>
        <w:tc>
          <w:tcPr>
            <w:tcW w:w="1134" w:type="dxa"/>
            <w:tcBorders>
              <w:top w:val="nil"/>
              <w:left w:val="nil"/>
              <w:bottom w:val="outset" w:sz="6" w:space="0" w:color="auto"/>
              <w:right w:val="nil"/>
            </w:tcBorders>
            <w:shd w:val="clear" w:color="auto" w:fill="FFFFFF"/>
            <w:vAlign w:val="center"/>
          </w:tcPr>
          <w:p w14:paraId="1449033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3160</w:t>
            </w:r>
          </w:p>
          <w:p w14:paraId="500CFF2A"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(94.78%)</w:t>
            </w:r>
          </w:p>
        </w:tc>
        <w:tc>
          <w:tcPr>
            <w:tcW w:w="1418" w:type="dxa"/>
            <w:tcBorders>
              <w:top w:val="nil"/>
              <w:left w:val="nil"/>
              <w:bottom w:val="outset" w:sz="6" w:space="0" w:color="auto"/>
              <w:right w:val="nil"/>
            </w:tcBorders>
            <w:shd w:val="clear" w:color="auto" w:fill="FFFFFF"/>
            <w:vAlign w:val="center"/>
          </w:tcPr>
          <w:p w14:paraId="1DA5D23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784</w:t>
            </w:r>
          </w:p>
          <w:p w14:paraId="7D7E474B"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(92.34%)</w:t>
            </w:r>
          </w:p>
        </w:tc>
        <w:tc>
          <w:tcPr>
            <w:tcW w:w="1134" w:type="dxa"/>
            <w:tcBorders>
              <w:top w:val="nil"/>
              <w:left w:val="nil"/>
              <w:bottom w:val="outset" w:sz="6" w:space="0" w:color="auto"/>
              <w:right w:val="nil"/>
            </w:tcBorders>
            <w:shd w:val="clear" w:color="auto" w:fill="FFFFFF"/>
            <w:vAlign w:val="center"/>
          </w:tcPr>
          <w:p w14:paraId="7081F4B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2376</w:t>
            </w:r>
          </w:p>
          <w:p w14:paraId="4496F776"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(95.61%)</w:t>
            </w:r>
          </w:p>
        </w:tc>
        <w:tc>
          <w:tcPr>
            <w:tcW w:w="1134" w:type="dxa"/>
            <w:tcBorders>
              <w:top w:val="nil"/>
              <w:left w:val="nil"/>
              <w:bottom w:val="outset" w:sz="6" w:space="0" w:color="auto"/>
              <w:right w:val="nil"/>
            </w:tcBorders>
            <w:shd w:val="clear" w:color="auto" w:fill="FFFFFF"/>
          </w:tcPr>
          <w:p w14:paraId="6EA04CF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outset" w:sz="6" w:space="0" w:color="auto"/>
              <w:right w:val="nil"/>
            </w:tcBorders>
            <w:shd w:val="clear" w:color="auto" w:fill="FFFFFF"/>
            <w:vAlign w:val="center"/>
          </w:tcPr>
          <w:p w14:paraId="16B6B86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158</w:t>
            </w:r>
          </w:p>
          <w:p w14:paraId="7ACCA193"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(86.34%)</w:t>
            </w:r>
          </w:p>
        </w:tc>
        <w:tc>
          <w:tcPr>
            <w:tcW w:w="1276" w:type="dxa"/>
            <w:tcBorders>
              <w:top w:val="nil"/>
              <w:left w:val="nil"/>
              <w:bottom w:val="outset" w:sz="6" w:space="0" w:color="auto"/>
              <w:right w:val="nil"/>
            </w:tcBorders>
            <w:shd w:val="clear" w:color="auto" w:fill="FFFFFF"/>
            <w:vAlign w:val="center"/>
          </w:tcPr>
          <w:p w14:paraId="175F8F0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3002</w:t>
            </w:r>
          </w:p>
          <w:p w14:paraId="47FE8E27"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(95.27%)</w:t>
            </w:r>
          </w:p>
        </w:tc>
        <w:tc>
          <w:tcPr>
            <w:tcW w:w="992" w:type="dxa"/>
            <w:tcBorders>
              <w:top w:val="nil"/>
              <w:left w:val="nil"/>
              <w:bottom w:val="outset" w:sz="6" w:space="0" w:color="auto"/>
              <w:right w:val="nil"/>
            </w:tcBorders>
            <w:shd w:val="clear" w:color="auto" w:fill="FFFFFF"/>
          </w:tcPr>
          <w:p w14:paraId="0BA0581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outset" w:sz="6" w:space="0" w:color="auto"/>
              <w:right w:val="nil"/>
            </w:tcBorders>
            <w:shd w:val="clear" w:color="auto" w:fill="FFFFFF"/>
            <w:vAlign w:val="center"/>
          </w:tcPr>
          <w:p w14:paraId="21614A9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285</w:t>
            </w:r>
          </w:p>
          <w:p w14:paraId="2C777EF0"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(95.96%)</w:t>
            </w:r>
          </w:p>
        </w:tc>
        <w:tc>
          <w:tcPr>
            <w:tcW w:w="1276" w:type="dxa"/>
            <w:tcBorders>
              <w:top w:val="nil"/>
              <w:left w:val="nil"/>
              <w:bottom w:val="outset" w:sz="6" w:space="0" w:color="auto"/>
              <w:right w:val="nil"/>
            </w:tcBorders>
            <w:shd w:val="clear" w:color="auto" w:fill="FFFFFF"/>
            <w:tcMar>
              <w:top w:w="0" w:type="dxa"/>
              <w:left w:w="75" w:type="dxa"/>
              <w:bottom w:w="0" w:type="dxa"/>
              <w:right w:w="75" w:type="dxa"/>
            </w:tcMar>
            <w:vAlign w:val="center"/>
            <w:hideMark/>
          </w:tcPr>
          <w:p w14:paraId="7F4D8F3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2875</w:t>
            </w:r>
          </w:p>
          <w:p w14:paraId="5D7CC6AA"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(94.67%)</w:t>
            </w:r>
          </w:p>
        </w:tc>
        <w:tc>
          <w:tcPr>
            <w:tcW w:w="709" w:type="dxa"/>
            <w:tcBorders>
              <w:top w:val="nil"/>
              <w:left w:val="nil"/>
              <w:bottom w:val="outset" w:sz="6" w:space="0" w:color="auto"/>
              <w:right w:val="nil"/>
            </w:tcBorders>
            <w:shd w:val="clear" w:color="auto" w:fill="FFFFFF"/>
          </w:tcPr>
          <w:p w14:paraId="16DE47E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11001203"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hideMark/>
          </w:tcPr>
          <w:p w14:paraId="7E05C1D1" w14:textId="77777777" w:rsidR="00345366" w:rsidRPr="00142053" w:rsidRDefault="00576A69" w:rsidP="004224CB">
            <w:pPr>
              <w:widowControl/>
              <w:spacing w:after="0" w:line="240" w:lineRule="auto"/>
              <w:rPr>
                <w:rFonts w:ascii="Times New Roman" w:eastAsia="宋体" w:hAnsi="Times New Roman" w:cs="Times New Roman"/>
                <w:b/>
                <w:bCs/>
                <w:color w:val="333333"/>
                <w:kern w:val="0"/>
                <w:sz w:val="21"/>
                <w:szCs w:val="21"/>
                <w14:ligatures w14:val="none"/>
              </w:rPr>
            </w:pPr>
            <w:r w:rsidRPr="00505C3E">
              <w:rPr>
                <w:rFonts w:ascii="Times New Roman" w:eastAsia="宋体" w:hAnsi="Times New Roman" w:cs="Times New Roman"/>
                <w:b/>
                <w:bCs/>
                <w:color w:val="333333"/>
                <w:kern w:val="0"/>
                <w:sz w:val="21"/>
                <w:szCs w:val="21"/>
                <w14:ligatures w14:val="none"/>
              </w:rPr>
              <w:t xml:space="preserve">Coronary </w:t>
            </w:r>
            <w:r w:rsidR="001C0EA6">
              <w:rPr>
                <w:rFonts w:ascii="Times New Roman" w:eastAsia="宋体" w:hAnsi="Times New Roman" w:cs="Times New Roman" w:hint="eastAsia"/>
                <w:b/>
                <w:bCs/>
                <w:color w:val="333333"/>
                <w:kern w:val="0"/>
                <w:sz w:val="21"/>
                <w:szCs w:val="21"/>
                <w14:ligatures w14:val="none"/>
              </w:rPr>
              <w:t>H</w:t>
            </w:r>
            <w:r w:rsidRPr="00505C3E">
              <w:rPr>
                <w:rFonts w:ascii="Times New Roman" w:eastAsia="宋体" w:hAnsi="Times New Roman" w:cs="Times New Roman"/>
                <w:b/>
                <w:bCs/>
                <w:color w:val="333333"/>
                <w:kern w:val="0"/>
                <w:sz w:val="21"/>
                <w:szCs w:val="21"/>
                <w14:ligatures w14:val="none"/>
              </w:rPr>
              <w:t xml:space="preserve">eart </w:t>
            </w:r>
            <w:r w:rsidR="001C0EA6">
              <w:rPr>
                <w:rFonts w:ascii="Times New Roman" w:eastAsia="宋体" w:hAnsi="Times New Roman" w:cs="Times New Roman" w:hint="eastAsia"/>
                <w:b/>
                <w:bCs/>
                <w:color w:val="333333"/>
                <w:kern w:val="0"/>
                <w:sz w:val="21"/>
                <w:szCs w:val="21"/>
                <w14:ligatures w14:val="none"/>
              </w:rPr>
              <w:t>D</w:t>
            </w:r>
            <w:r w:rsidRPr="00505C3E">
              <w:rPr>
                <w:rFonts w:ascii="Times New Roman" w:eastAsia="宋体" w:hAnsi="Times New Roman" w:cs="Times New Roman"/>
                <w:b/>
                <w:bCs/>
                <w:color w:val="333333"/>
                <w:kern w:val="0"/>
                <w:sz w:val="21"/>
                <w:szCs w:val="21"/>
                <w14:ligatures w14:val="none"/>
              </w:rPr>
              <w:t>isease</w:t>
            </w:r>
          </w:p>
        </w:tc>
        <w:tc>
          <w:tcPr>
            <w:tcW w:w="1134" w:type="dxa"/>
            <w:tcBorders>
              <w:top w:val="outset" w:sz="6" w:space="0" w:color="auto"/>
              <w:left w:val="nil"/>
              <w:bottom w:val="outset" w:sz="6" w:space="0" w:color="auto"/>
              <w:right w:val="nil"/>
            </w:tcBorders>
            <w:shd w:val="clear" w:color="auto" w:fill="FFFFFF"/>
            <w:vAlign w:val="center"/>
          </w:tcPr>
          <w:p w14:paraId="3DE95C9F"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418" w:type="dxa"/>
            <w:tcBorders>
              <w:top w:val="outset" w:sz="6" w:space="0" w:color="auto"/>
              <w:left w:val="nil"/>
              <w:bottom w:val="outset" w:sz="6" w:space="0" w:color="auto"/>
              <w:right w:val="nil"/>
            </w:tcBorders>
            <w:shd w:val="clear" w:color="auto" w:fill="FFFFFF"/>
            <w:vAlign w:val="center"/>
          </w:tcPr>
          <w:p w14:paraId="3C93169B"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vAlign w:val="center"/>
          </w:tcPr>
          <w:p w14:paraId="71D6FFCA"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tcPr>
          <w:p w14:paraId="601FCD2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33861">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outset" w:sz="6" w:space="0" w:color="auto"/>
              <w:right w:val="nil"/>
            </w:tcBorders>
            <w:shd w:val="clear" w:color="auto" w:fill="FFFFFF"/>
            <w:vAlign w:val="center"/>
          </w:tcPr>
          <w:p w14:paraId="3F0E8393"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vAlign w:val="center"/>
          </w:tcPr>
          <w:p w14:paraId="2ADA6489"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992" w:type="dxa"/>
            <w:tcBorders>
              <w:top w:val="outset" w:sz="6" w:space="0" w:color="auto"/>
              <w:left w:val="nil"/>
              <w:bottom w:val="outset" w:sz="6" w:space="0" w:color="auto"/>
              <w:right w:val="nil"/>
            </w:tcBorders>
            <w:shd w:val="clear" w:color="auto" w:fill="FFFFFF"/>
          </w:tcPr>
          <w:p w14:paraId="174FB63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633DE7">
              <w:rPr>
                <w:rFonts w:ascii="Times New Roman" w:eastAsia="宋体" w:hAnsi="Times New Roman" w:cs="Times New Roman"/>
                <w:color w:val="333333"/>
                <w:kern w:val="0"/>
                <w:sz w:val="21"/>
                <w:szCs w:val="21"/>
                <w14:ligatures w14:val="none"/>
              </w:rPr>
              <w:t>&lt;0.001</w:t>
            </w:r>
          </w:p>
        </w:tc>
        <w:tc>
          <w:tcPr>
            <w:tcW w:w="1276" w:type="dxa"/>
            <w:tcBorders>
              <w:top w:val="outset" w:sz="6" w:space="0" w:color="auto"/>
              <w:left w:val="nil"/>
              <w:bottom w:val="outset" w:sz="6" w:space="0" w:color="auto"/>
              <w:right w:val="nil"/>
            </w:tcBorders>
            <w:shd w:val="clear" w:color="auto" w:fill="FFFFFF"/>
            <w:vAlign w:val="center"/>
          </w:tcPr>
          <w:p w14:paraId="680DF24F"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hideMark/>
          </w:tcPr>
          <w:p w14:paraId="7A159F7B"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709" w:type="dxa"/>
            <w:tcBorders>
              <w:top w:val="outset" w:sz="6" w:space="0" w:color="auto"/>
              <w:left w:val="nil"/>
              <w:bottom w:val="outset" w:sz="6" w:space="0" w:color="auto"/>
              <w:right w:val="nil"/>
            </w:tcBorders>
            <w:shd w:val="clear" w:color="auto" w:fill="FFFFFF"/>
          </w:tcPr>
          <w:p w14:paraId="2A94294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77B62">
              <w:rPr>
                <w:rFonts w:ascii="Times New Roman" w:eastAsia="宋体" w:hAnsi="Times New Roman" w:cs="Times New Roman"/>
                <w:color w:val="333333"/>
                <w:kern w:val="0"/>
                <w:sz w:val="21"/>
                <w:szCs w:val="21"/>
                <w14:ligatures w14:val="none"/>
              </w:rPr>
              <w:t>0.232</w:t>
            </w:r>
          </w:p>
        </w:tc>
      </w:tr>
      <w:tr w:rsidR="00AE6E86" w:rsidRPr="00505C3E" w14:paraId="5E84E294" w14:textId="77777777" w:rsidTr="00FB3FB6">
        <w:tc>
          <w:tcPr>
            <w:tcW w:w="1843" w:type="dxa"/>
            <w:tcBorders>
              <w:top w:val="outset" w:sz="6" w:space="0" w:color="auto"/>
              <w:left w:val="nil"/>
              <w:bottom w:val="nil"/>
              <w:right w:val="nil"/>
            </w:tcBorders>
            <w:shd w:val="clear" w:color="auto" w:fill="FFFFFF"/>
            <w:tcMar>
              <w:top w:w="0" w:type="dxa"/>
              <w:left w:w="75" w:type="dxa"/>
              <w:bottom w:w="0" w:type="dxa"/>
              <w:right w:w="75" w:type="dxa"/>
            </w:tcMar>
            <w:vAlign w:val="center"/>
            <w:hideMark/>
          </w:tcPr>
          <w:p w14:paraId="4ABFBDAD" w14:textId="77777777" w:rsidR="00345366" w:rsidRPr="00142053" w:rsidRDefault="00576A69"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Yes</w:t>
            </w:r>
          </w:p>
        </w:tc>
        <w:tc>
          <w:tcPr>
            <w:tcW w:w="1134" w:type="dxa"/>
            <w:tcBorders>
              <w:top w:val="outset" w:sz="6" w:space="0" w:color="auto"/>
              <w:left w:val="nil"/>
              <w:bottom w:val="nil"/>
              <w:right w:val="nil"/>
            </w:tcBorders>
            <w:shd w:val="clear" w:color="auto" w:fill="FFFFFF"/>
            <w:vAlign w:val="center"/>
          </w:tcPr>
          <w:p w14:paraId="38DC85B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317</w:t>
            </w:r>
          </w:p>
          <w:p w14:paraId="7F029E96"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(9.51%)</w:t>
            </w:r>
          </w:p>
        </w:tc>
        <w:tc>
          <w:tcPr>
            <w:tcW w:w="1418" w:type="dxa"/>
            <w:tcBorders>
              <w:top w:val="outset" w:sz="6" w:space="0" w:color="auto"/>
              <w:left w:val="nil"/>
              <w:bottom w:val="nil"/>
              <w:right w:val="nil"/>
            </w:tcBorders>
            <w:shd w:val="clear" w:color="auto" w:fill="FFFFFF"/>
            <w:vAlign w:val="center"/>
          </w:tcPr>
          <w:p w14:paraId="228AC9E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131</w:t>
            </w:r>
          </w:p>
          <w:p w14:paraId="417105BA"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(15.43%)</w:t>
            </w:r>
          </w:p>
        </w:tc>
        <w:tc>
          <w:tcPr>
            <w:tcW w:w="1134" w:type="dxa"/>
            <w:tcBorders>
              <w:top w:val="outset" w:sz="6" w:space="0" w:color="auto"/>
              <w:left w:val="nil"/>
              <w:bottom w:val="nil"/>
              <w:right w:val="nil"/>
            </w:tcBorders>
            <w:shd w:val="clear" w:color="auto" w:fill="FFFFFF"/>
            <w:vAlign w:val="center"/>
          </w:tcPr>
          <w:p w14:paraId="27F583B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186</w:t>
            </w:r>
          </w:p>
          <w:p w14:paraId="10CBDB54"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(7.48%)</w:t>
            </w:r>
          </w:p>
        </w:tc>
        <w:tc>
          <w:tcPr>
            <w:tcW w:w="1134" w:type="dxa"/>
            <w:tcBorders>
              <w:top w:val="outset" w:sz="6" w:space="0" w:color="auto"/>
              <w:left w:val="nil"/>
              <w:bottom w:val="nil"/>
              <w:right w:val="nil"/>
            </w:tcBorders>
            <w:shd w:val="clear" w:color="auto" w:fill="FFFFFF"/>
          </w:tcPr>
          <w:p w14:paraId="77A9EE0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outset" w:sz="6" w:space="0" w:color="auto"/>
              <w:left w:val="nil"/>
              <w:bottom w:val="nil"/>
              <w:right w:val="nil"/>
            </w:tcBorders>
            <w:shd w:val="clear" w:color="auto" w:fill="FFFFFF"/>
            <w:vAlign w:val="center"/>
          </w:tcPr>
          <w:p w14:paraId="4D1E159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43</w:t>
            </w:r>
          </w:p>
          <w:p w14:paraId="162FADA8"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(23.50%)</w:t>
            </w:r>
          </w:p>
        </w:tc>
        <w:tc>
          <w:tcPr>
            <w:tcW w:w="1276" w:type="dxa"/>
            <w:tcBorders>
              <w:top w:val="outset" w:sz="6" w:space="0" w:color="auto"/>
              <w:left w:val="nil"/>
              <w:bottom w:val="nil"/>
              <w:right w:val="nil"/>
            </w:tcBorders>
            <w:shd w:val="clear" w:color="auto" w:fill="FFFFFF"/>
            <w:vAlign w:val="center"/>
          </w:tcPr>
          <w:p w14:paraId="3E25D16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274</w:t>
            </w:r>
          </w:p>
          <w:p w14:paraId="4BDF78A5"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(8.70%)</w:t>
            </w:r>
          </w:p>
        </w:tc>
        <w:tc>
          <w:tcPr>
            <w:tcW w:w="992" w:type="dxa"/>
            <w:tcBorders>
              <w:top w:val="outset" w:sz="6" w:space="0" w:color="auto"/>
              <w:left w:val="nil"/>
              <w:bottom w:val="nil"/>
              <w:right w:val="nil"/>
            </w:tcBorders>
            <w:shd w:val="clear" w:color="auto" w:fill="FFFFFF"/>
          </w:tcPr>
          <w:p w14:paraId="5724211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nil"/>
              <w:right w:val="nil"/>
            </w:tcBorders>
            <w:shd w:val="clear" w:color="auto" w:fill="FFFFFF"/>
            <w:vAlign w:val="center"/>
          </w:tcPr>
          <w:p w14:paraId="20155BD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34</w:t>
            </w:r>
          </w:p>
          <w:p w14:paraId="6E706E8A"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(11.45%)</w:t>
            </w:r>
          </w:p>
        </w:tc>
        <w:tc>
          <w:tcPr>
            <w:tcW w:w="1276" w:type="dxa"/>
            <w:tcBorders>
              <w:top w:val="outset" w:sz="6" w:space="0" w:color="auto"/>
              <w:left w:val="nil"/>
              <w:bottom w:val="nil"/>
              <w:right w:val="nil"/>
            </w:tcBorders>
            <w:shd w:val="clear" w:color="auto" w:fill="FFFFFF"/>
            <w:tcMar>
              <w:top w:w="0" w:type="dxa"/>
              <w:left w:w="75" w:type="dxa"/>
              <w:bottom w:w="0" w:type="dxa"/>
              <w:right w:w="75" w:type="dxa"/>
            </w:tcMar>
            <w:vAlign w:val="center"/>
            <w:hideMark/>
          </w:tcPr>
          <w:p w14:paraId="6A4D898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283</w:t>
            </w:r>
          </w:p>
          <w:p w14:paraId="3BA1374A"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(9.32%)</w:t>
            </w:r>
          </w:p>
        </w:tc>
        <w:tc>
          <w:tcPr>
            <w:tcW w:w="709" w:type="dxa"/>
            <w:tcBorders>
              <w:top w:val="outset" w:sz="6" w:space="0" w:color="auto"/>
              <w:left w:val="nil"/>
              <w:bottom w:val="nil"/>
              <w:right w:val="nil"/>
            </w:tcBorders>
            <w:shd w:val="clear" w:color="auto" w:fill="FFFFFF"/>
          </w:tcPr>
          <w:p w14:paraId="32D2DD6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1F3288ED" w14:textId="77777777" w:rsidTr="00FB3FB6">
        <w:tc>
          <w:tcPr>
            <w:tcW w:w="1843" w:type="dxa"/>
            <w:tcBorders>
              <w:top w:val="nil"/>
              <w:left w:val="nil"/>
              <w:bottom w:val="outset" w:sz="6" w:space="0" w:color="auto"/>
              <w:right w:val="nil"/>
            </w:tcBorders>
            <w:shd w:val="clear" w:color="auto" w:fill="FFFFFF"/>
            <w:tcMar>
              <w:top w:w="0" w:type="dxa"/>
              <w:left w:w="75" w:type="dxa"/>
              <w:bottom w:w="0" w:type="dxa"/>
              <w:right w:w="75" w:type="dxa"/>
            </w:tcMar>
            <w:vAlign w:val="center"/>
            <w:hideMark/>
          </w:tcPr>
          <w:p w14:paraId="2AF53503" w14:textId="77777777" w:rsidR="00345366" w:rsidRPr="00142053" w:rsidRDefault="00576A69"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No</w:t>
            </w:r>
          </w:p>
        </w:tc>
        <w:tc>
          <w:tcPr>
            <w:tcW w:w="1134" w:type="dxa"/>
            <w:tcBorders>
              <w:top w:val="nil"/>
              <w:left w:val="nil"/>
              <w:bottom w:val="outset" w:sz="6" w:space="0" w:color="auto"/>
              <w:right w:val="nil"/>
            </w:tcBorders>
            <w:shd w:val="clear" w:color="auto" w:fill="FFFFFF"/>
            <w:vAlign w:val="center"/>
          </w:tcPr>
          <w:p w14:paraId="1BFF877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3017</w:t>
            </w:r>
          </w:p>
          <w:p w14:paraId="34FD8041"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(90.49%)</w:t>
            </w:r>
          </w:p>
        </w:tc>
        <w:tc>
          <w:tcPr>
            <w:tcW w:w="1418" w:type="dxa"/>
            <w:tcBorders>
              <w:top w:val="nil"/>
              <w:left w:val="nil"/>
              <w:bottom w:val="outset" w:sz="6" w:space="0" w:color="auto"/>
              <w:right w:val="nil"/>
            </w:tcBorders>
            <w:shd w:val="clear" w:color="auto" w:fill="FFFFFF"/>
            <w:vAlign w:val="center"/>
          </w:tcPr>
          <w:p w14:paraId="7C2E202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718</w:t>
            </w:r>
          </w:p>
          <w:p w14:paraId="1093FFD0"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(84.57%)</w:t>
            </w:r>
          </w:p>
        </w:tc>
        <w:tc>
          <w:tcPr>
            <w:tcW w:w="1134" w:type="dxa"/>
            <w:tcBorders>
              <w:top w:val="nil"/>
              <w:left w:val="nil"/>
              <w:bottom w:val="outset" w:sz="6" w:space="0" w:color="auto"/>
              <w:right w:val="nil"/>
            </w:tcBorders>
            <w:shd w:val="clear" w:color="auto" w:fill="FFFFFF"/>
            <w:vAlign w:val="center"/>
          </w:tcPr>
          <w:p w14:paraId="18C9966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2299</w:t>
            </w:r>
          </w:p>
          <w:p w14:paraId="089C6822"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(92.52%)</w:t>
            </w:r>
          </w:p>
        </w:tc>
        <w:tc>
          <w:tcPr>
            <w:tcW w:w="1134" w:type="dxa"/>
            <w:tcBorders>
              <w:top w:val="nil"/>
              <w:left w:val="nil"/>
              <w:bottom w:val="outset" w:sz="6" w:space="0" w:color="auto"/>
              <w:right w:val="nil"/>
            </w:tcBorders>
            <w:shd w:val="clear" w:color="auto" w:fill="FFFFFF"/>
          </w:tcPr>
          <w:p w14:paraId="73538AF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outset" w:sz="6" w:space="0" w:color="auto"/>
              <w:right w:val="nil"/>
            </w:tcBorders>
            <w:shd w:val="clear" w:color="auto" w:fill="FFFFFF"/>
            <w:vAlign w:val="center"/>
          </w:tcPr>
          <w:p w14:paraId="6707CCF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140</w:t>
            </w:r>
          </w:p>
          <w:p w14:paraId="314E533B"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(76.50%)</w:t>
            </w:r>
          </w:p>
        </w:tc>
        <w:tc>
          <w:tcPr>
            <w:tcW w:w="1276" w:type="dxa"/>
            <w:tcBorders>
              <w:top w:val="nil"/>
              <w:left w:val="nil"/>
              <w:bottom w:val="outset" w:sz="6" w:space="0" w:color="auto"/>
              <w:right w:val="nil"/>
            </w:tcBorders>
            <w:shd w:val="clear" w:color="auto" w:fill="FFFFFF"/>
            <w:vAlign w:val="center"/>
          </w:tcPr>
          <w:p w14:paraId="24DBC6D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2877</w:t>
            </w:r>
          </w:p>
          <w:p w14:paraId="1E67053D"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(91.30%)</w:t>
            </w:r>
          </w:p>
        </w:tc>
        <w:tc>
          <w:tcPr>
            <w:tcW w:w="992" w:type="dxa"/>
            <w:tcBorders>
              <w:top w:val="nil"/>
              <w:left w:val="nil"/>
              <w:bottom w:val="outset" w:sz="6" w:space="0" w:color="auto"/>
              <w:right w:val="nil"/>
            </w:tcBorders>
            <w:shd w:val="clear" w:color="auto" w:fill="FFFFFF"/>
          </w:tcPr>
          <w:p w14:paraId="7140A94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outset" w:sz="6" w:space="0" w:color="auto"/>
              <w:right w:val="nil"/>
            </w:tcBorders>
            <w:shd w:val="clear" w:color="auto" w:fill="FFFFFF"/>
            <w:vAlign w:val="center"/>
          </w:tcPr>
          <w:p w14:paraId="58AC25B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263</w:t>
            </w:r>
          </w:p>
          <w:p w14:paraId="5F3004F2"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(88.55%)</w:t>
            </w:r>
          </w:p>
        </w:tc>
        <w:tc>
          <w:tcPr>
            <w:tcW w:w="1276" w:type="dxa"/>
            <w:tcBorders>
              <w:top w:val="nil"/>
              <w:left w:val="nil"/>
              <w:bottom w:val="outset" w:sz="6" w:space="0" w:color="auto"/>
              <w:right w:val="nil"/>
            </w:tcBorders>
            <w:shd w:val="clear" w:color="auto" w:fill="FFFFFF"/>
            <w:tcMar>
              <w:top w:w="0" w:type="dxa"/>
              <w:left w:w="75" w:type="dxa"/>
              <w:bottom w:w="0" w:type="dxa"/>
              <w:right w:w="75" w:type="dxa"/>
            </w:tcMar>
            <w:vAlign w:val="center"/>
            <w:hideMark/>
          </w:tcPr>
          <w:p w14:paraId="503A907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2754</w:t>
            </w:r>
          </w:p>
          <w:p w14:paraId="71C58CFB"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(90.68%)</w:t>
            </w:r>
          </w:p>
        </w:tc>
        <w:tc>
          <w:tcPr>
            <w:tcW w:w="709" w:type="dxa"/>
            <w:tcBorders>
              <w:top w:val="nil"/>
              <w:left w:val="nil"/>
              <w:bottom w:val="outset" w:sz="6" w:space="0" w:color="auto"/>
              <w:right w:val="nil"/>
            </w:tcBorders>
            <w:shd w:val="clear" w:color="auto" w:fill="FFFFFF"/>
          </w:tcPr>
          <w:p w14:paraId="42BE724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11389B7C"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hideMark/>
          </w:tcPr>
          <w:p w14:paraId="70BBA6FD" w14:textId="77777777" w:rsidR="00345366" w:rsidRPr="00142053" w:rsidRDefault="00576A69" w:rsidP="004224CB">
            <w:pPr>
              <w:widowControl/>
              <w:spacing w:after="0" w:line="240" w:lineRule="auto"/>
              <w:rPr>
                <w:rFonts w:ascii="Times New Roman" w:eastAsia="宋体" w:hAnsi="Times New Roman" w:cs="Times New Roman"/>
                <w:b/>
                <w:bCs/>
                <w:color w:val="333333"/>
                <w:kern w:val="0"/>
                <w:sz w:val="21"/>
                <w:szCs w:val="21"/>
                <w14:ligatures w14:val="none"/>
              </w:rPr>
            </w:pPr>
            <w:r w:rsidRPr="00505C3E">
              <w:rPr>
                <w:rFonts w:ascii="Times New Roman" w:eastAsia="宋体" w:hAnsi="Times New Roman" w:cs="Times New Roman"/>
                <w:b/>
                <w:bCs/>
                <w:color w:val="333333"/>
                <w:kern w:val="0"/>
                <w:sz w:val="21"/>
                <w:szCs w:val="21"/>
                <w14:ligatures w14:val="none"/>
              </w:rPr>
              <w:t>Congestive Heart Failure</w:t>
            </w:r>
          </w:p>
        </w:tc>
        <w:tc>
          <w:tcPr>
            <w:tcW w:w="1134" w:type="dxa"/>
            <w:tcBorders>
              <w:top w:val="outset" w:sz="6" w:space="0" w:color="auto"/>
              <w:left w:val="nil"/>
              <w:bottom w:val="outset" w:sz="6" w:space="0" w:color="auto"/>
              <w:right w:val="nil"/>
            </w:tcBorders>
            <w:shd w:val="clear" w:color="auto" w:fill="FFFFFF"/>
            <w:vAlign w:val="center"/>
          </w:tcPr>
          <w:p w14:paraId="6A022F45"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418" w:type="dxa"/>
            <w:tcBorders>
              <w:top w:val="outset" w:sz="6" w:space="0" w:color="auto"/>
              <w:left w:val="nil"/>
              <w:bottom w:val="outset" w:sz="6" w:space="0" w:color="auto"/>
              <w:right w:val="nil"/>
            </w:tcBorders>
            <w:shd w:val="clear" w:color="auto" w:fill="FFFFFF"/>
            <w:vAlign w:val="center"/>
          </w:tcPr>
          <w:p w14:paraId="70DC518A"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vAlign w:val="center"/>
          </w:tcPr>
          <w:p w14:paraId="4F31156A"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tcPr>
          <w:p w14:paraId="290F6E2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33861">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outset" w:sz="6" w:space="0" w:color="auto"/>
              <w:right w:val="nil"/>
            </w:tcBorders>
            <w:shd w:val="clear" w:color="auto" w:fill="FFFFFF"/>
            <w:vAlign w:val="center"/>
          </w:tcPr>
          <w:p w14:paraId="5000D409"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vAlign w:val="center"/>
          </w:tcPr>
          <w:p w14:paraId="4AD33443"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992" w:type="dxa"/>
            <w:tcBorders>
              <w:top w:val="outset" w:sz="6" w:space="0" w:color="auto"/>
              <w:left w:val="nil"/>
              <w:bottom w:val="outset" w:sz="6" w:space="0" w:color="auto"/>
              <w:right w:val="nil"/>
            </w:tcBorders>
            <w:shd w:val="clear" w:color="auto" w:fill="FFFFFF"/>
          </w:tcPr>
          <w:p w14:paraId="2388C3C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633DE7">
              <w:rPr>
                <w:rFonts w:ascii="Times New Roman" w:eastAsia="宋体" w:hAnsi="Times New Roman" w:cs="Times New Roman"/>
                <w:color w:val="333333"/>
                <w:kern w:val="0"/>
                <w:sz w:val="21"/>
                <w:szCs w:val="21"/>
                <w14:ligatures w14:val="none"/>
              </w:rPr>
              <w:t>&lt;0.001</w:t>
            </w:r>
          </w:p>
        </w:tc>
        <w:tc>
          <w:tcPr>
            <w:tcW w:w="1276" w:type="dxa"/>
            <w:tcBorders>
              <w:top w:val="outset" w:sz="6" w:space="0" w:color="auto"/>
              <w:left w:val="nil"/>
              <w:bottom w:val="outset" w:sz="6" w:space="0" w:color="auto"/>
              <w:right w:val="nil"/>
            </w:tcBorders>
            <w:shd w:val="clear" w:color="auto" w:fill="FFFFFF"/>
            <w:vAlign w:val="center"/>
          </w:tcPr>
          <w:p w14:paraId="50CAC603"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hideMark/>
          </w:tcPr>
          <w:p w14:paraId="0E1B4772"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709" w:type="dxa"/>
            <w:tcBorders>
              <w:top w:val="outset" w:sz="6" w:space="0" w:color="auto"/>
              <w:left w:val="nil"/>
              <w:bottom w:val="outset" w:sz="6" w:space="0" w:color="auto"/>
              <w:right w:val="nil"/>
            </w:tcBorders>
            <w:shd w:val="clear" w:color="auto" w:fill="FFFFFF"/>
          </w:tcPr>
          <w:p w14:paraId="4790988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77B62">
              <w:rPr>
                <w:rFonts w:ascii="Times New Roman" w:eastAsia="宋体" w:hAnsi="Times New Roman" w:cs="Times New Roman"/>
                <w:color w:val="333333"/>
                <w:kern w:val="0"/>
                <w:sz w:val="21"/>
                <w:szCs w:val="21"/>
                <w14:ligatures w14:val="none"/>
              </w:rPr>
              <w:t>0.093</w:t>
            </w:r>
          </w:p>
        </w:tc>
      </w:tr>
      <w:tr w:rsidR="00AE6E86" w:rsidRPr="00505C3E" w14:paraId="24BB9E05" w14:textId="77777777" w:rsidTr="00FB3FB6">
        <w:tc>
          <w:tcPr>
            <w:tcW w:w="1843" w:type="dxa"/>
            <w:tcBorders>
              <w:top w:val="outset" w:sz="6" w:space="0" w:color="auto"/>
              <w:left w:val="nil"/>
              <w:bottom w:val="nil"/>
              <w:right w:val="nil"/>
            </w:tcBorders>
            <w:shd w:val="clear" w:color="auto" w:fill="FFFFFF"/>
            <w:tcMar>
              <w:top w:w="0" w:type="dxa"/>
              <w:left w:w="75" w:type="dxa"/>
              <w:bottom w:w="0" w:type="dxa"/>
              <w:right w:w="75" w:type="dxa"/>
            </w:tcMar>
            <w:vAlign w:val="center"/>
            <w:hideMark/>
          </w:tcPr>
          <w:p w14:paraId="43B1A41C" w14:textId="77777777" w:rsidR="00345366" w:rsidRPr="00142053" w:rsidRDefault="00576A69"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Yes</w:t>
            </w:r>
          </w:p>
        </w:tc>
        <w:tc>
          <w:tcPr>
            <w:tcW w:w="1134" w:type="dxa"/>
            <w:tcBorders>
              <w:top w:val="outset" w:sz="6" w:space="0" w:color="auto"/>
              <w:left w:val="nil"/>
              <w:bottom w:val="nil"/>
              <w:right w:val="nil"/>
            </w:tcBorders>
            <w:shd w:val="clear" w:color="auto" w:fill="FFFFFF"/>
            <w:vAlign w:val="center"/>
          </w:tcPr>
          <w:p w14:paraId="10F1ABA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235</w:t>
            </w:r>
          </w:p>
          <w:p w14:paraId="2251F0B8"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(7.05%)</w:t>
            </w:r>
          </w:p>
        </w:tc>
        <w:tc>
          <w:tcPr>
            <w:tcW w:w="1418" w:type="dxa"/>
            <w:tcBorders>
              <w:top w:val="outset" w:sz="6" w:space="0" w:color="auto"/>
              <w:left w:val="nil"/>
              <w:bottom w:val="nil"/>
              <w:right w:val="nil"/>
            </w:tcBorders>
            <w:shd w:val="clear" w:color="auto" w:fill="FFFFFF"/>
            <w:vAlign w:val="center"/>
          </w:tcPr>
          <w:p w14:paraId="3C8C834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117</w:t>
            </w:r>
          </w:p>
          <w:p w14:paraId="75954316"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(13.78%)</w:t>
            </w:r>
          </w:p>
        </w:tc>
        <w:tc>
          <w:tcPr>
            <w:tcW w:w="1134" w:type="dxa"/>
            <w:tcBorders>
              <w:top w:val="outset" w:sz="6" w:space="0" w:color="auto"/>
              <w:left w:val="nil"/>
              <w:bottom w:val="nil"/>
              <w:right w:val="nil"/>
            </w:tcBorders>
            <w:shd w:val="clear" w:color="auto" w:fill="FFFFFF"/>
            <w:vAlign w:val="center"/>
          </w:tcPr>
          <w:p w14:paraId="7A3B8C5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118</w:t>
            </w:r>
          </w:p>
          <w:p w14:paraId="5983CE6E"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(4.75%)</w:t>
            </w:r>
          </w:p>
        </w:tc>
        <w:tc>
          <w:tcPr>
            <w:tcW w:w="1134" w:type="dxa"/>
            <w:tcBorders>
              <w:top w:val="outset" w:sz="6" w:space="0" w:color="auto"/>
              <w:left w:val="nil"/>
              <w:bottom w:val="nil"/>
              <w:right w:val="nil"/>
            </w:tcBorders>
            <w:shd w:val="clear" w:color="auto" w:fill="FFFFFF"/>
          </w:tcPr>
          <w:p w14:paraId="3093304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outset" w:sz="6" w:space="0" w:color="auto"/>
              <w:left w:val="nil"/>
              <w:bottom w:val="nil"/>
              <w:right w:val="nil"/>
            </w:tcBorders>
            <w:shd w:val="clear" w:color="auto" w:fill="FFFFFF"/>
            <w:vAlign w:val="center"/>
          </w:tcPr>
          <w:p w14:paraId="19B0A16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36</w:t>
            </w:r>
          </w:p>
          <w:p w14:paraId="282C1B46"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(19.67%)</w:t>
            </w:r>
          </w:p>
        </w:tc>
        <w:tc>
          <w:tcPr>
            <w:tcW w:w="1276" w:type="dxa"/>
            <w:tcBorders>
              <w:top w:val="outset" w:sz="6" w:space="0" w:color="auto"/>
              <w:left w:val="nil"/>
              <w:bottom w:val="nil"/>
              <w:right w:val="nil"/>
            </w:tcBorders>
            <w:shd w:val="clear" w:color="auto" w:fill="FFFFFF"/>
            <w:vAlign w:val="center"/>
          </w:tcPr>
          <w:p w14:paraId="3F1F0AC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199</w:t>
            </w:r>
          </w:p>
          <w:p w14:paraId="24ED0634"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(6.32%)</w:t>
            </w:r>
          </w:p>
        </w:tc>
        <w:tc>
          <w:tcPr>
            <w:tcW w:w="992" w:type="dxa"/>
            <w:tcBorders>
              <w:top w:val="outset" w:sz="6" w:space="0" w:color="auto"/>
              <w:left w:val="nil"/>
              <w:bottom w:val="nil"/>
              <w:right w:val="nil"/>
            </w:tcBorders>
            <w:shd w:val="clear" w:color="auto" w:fill="FFFFFF"/>
          </w:tcPr>
          <w:p w14:paraId="3413BC2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nil"/>
              <w:right w:val="nil"/>
            </w:tcBorders>
            <w:shd w:val="clear" w:color="auto" w:fill="FFFFFF"/>
            <w:vAlign w:val="center"/>
          </w:tcPr>
          <w:p w14:paraId="7426E88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28</w:t>
            </w:r>
          </w:p>
          <w:p w14:paraId="13B38F9D"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(9.43%)</w:t>
            </w:r>
          </w:p>
        </w:tc>
        <w:tc>
          <w:tcPr>
            <w:tcW w:w="1276" w:type="dxa"/>
            <w:tcBorders>
              <w:top w:val="outset" w:sz="6" w:space="0" w:color="auto"/>
              <w:left w:val="nil"/>
              <w:bottom w:val="nil"/>
              <w:right w:val="nil"/>
            </w:tcBorders>
            <w:shd w:val="clear" w:color="auto" w:fill="FFFFFF"/>
            <w:tcMar>
              <w:top w:w="0" w:type="dxa"/>
              <w:left w:w="75" w:type="dxa"/>
              <w:bottom w:w="0" w:type="dxa"/>
              <w:right w:w="75" w:type="dxa"/>
            </w:tcMar>
            <w:vAlign w:val="center"/>
            <w:hideMark/>
          </w:tcPr>
          <w:p w14:paraId="6A99243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207</w:t>
            </w:r>
          </w:p>
          <w:p w14:paraId="100F5C4D"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(6.82%)</w:t>
            </w:r>
          </w:p>
        </w:tc>
        <w:tc>
          <w:tcPr>
            <w:tcW w:w="709" w:type="dxa"/>
            <w:tcBorders>
              <w:top w:val="outset" w:sz="6" w:space="0" w:color="auto"/>
              <w:left w:val="nil"/>
              <w:bottom w:val="nil"/>
              <w:right w:val="nil"/>
            </w:tcBorders>
            <w:shd w:val="clear" w:color="auto" w:fill="FFFFFF"/>
          </w:tcPr>
          <w:p w14:paraId="3854B54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0287C6A2" w14:textId="77777777" w:rsidTr="00FB3FB6">
        <w:tc>
          <w:tcPr>
            <w:tcW w:w="1843" w:type="dxa"/>
            <w:tcBorders>
              <w:top w:val="nil"/>
              <w:left w:val="nil"/>
              <w:bottom w:val="outset" w:sz="6" w:space="0" w:color="auto"/>
              <w:right w:val="nil"/>
            </w:tcBorders>
            <w:shd w:val="clear" w:color="auto" w:fill="FFFFFF"/>
            <w:tcMar>
              <w:top w:w="0" w:type="dxa"/>
              <w:left w:w="75" w:type="dxa"/>
              <w:bottom w:w="0" w:type="dxa"/>
              <w:right w:w="75" w:type="dxa"/>
            </w:tcMar>
            <w:vAlign w:val="center"/>
            <w:hideMark/>
          </w:tcPr>
          <w:p w14:paraId="4CA9D9E4" w14:textId="77777777" w:rsidR="00345366" w:rsidRPr="00142053" w:rsidRDefault="00576A69"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No</w:t>
            </w:r>
          </w:p>
        </w:tc>
        <w:tc>
          <w:tcPr>
            <w:tcW w:w="1134" w:type="dxa"/>
            <w:tcBorders>
              <w:top w:val="nil"/>
              <w:left w:val="nil"/>
              <w:bottom w:val="outset" w:sz="6" w:space="0" w:color="auto"/>
              <w:right w:val="nil"/>
            </w:tcBorders>
            <w:shd w:val="clear" w:color="auto" w:fill="FFFFFF"/>
            <w:vAlign w:val="center"/>
          </w:tcPr>
          <w:p w14:paraId="2B18E2E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3099</w:t>
            </w:r>
          </w:p>
          <w:p w14:paraId="74C4D6E2"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(92.95%)</w:t>
            </w:r>
          </w:p>
        </w:tc>
        <w:tc>
          <w:tcPr>
            <w:tcW w:w="1418" w:type="dxa"/>
            <w:tcBorders>
              <w:top w:val="nil"/>
              <w:left w:val="nil"/>
              <w:bottom w:val="outset" w:sz="6" w:space="0" w:color="auto"/>
              <w:right w:val="nil"/>
            </w:tcBorders>
            <w:shd w:val="clear" w:color="auto" w:fill="FFFFFF"/>
            <w:vAlign w:val="center"/>
          </w:tcPr>
          <w:p w14:paraId="3E7493B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732</w:t>
            </w:r>
          </w:p>
          <w:p w14:paraId="19529CE2"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(86.22%)</w:t>
            </w:r>
          </w:p>
        </w:tc>
        <w:tc>
          <w:tcPr>
            <w:tcW w:w="1134" w:type="dxa"/>
            <w:tcBorders>
              <w:top w:val="nil"/>
              <w:left w:val="nil"/>
              <w:bottom w:val="outset" w:sz="6" w:space="0" w:color="auto"/>
              <w:right w:val="nil"/>
            </w:tcBorders>
            <w:shd w:val="clear" w:color="auto" w:fill="FFFFFF"/>
            <w:vAlign w:val="center"/>
          </w:tcPr>
          <w:p w14:paraId="11594AB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2367</w:t>
            </w:r>
          </w:p>
          <w:p w14:paraId="299331CF"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(95.25%)</w:t>
            </w:r>
          </w:p>
        </w:tc>
        <w:tc>
          <w:tcPr>
            <w:tcW w:w="1134" w:type="dxa"/>
            <w:tcBorders>
              <w:top w:val="nil"/>
              <w:left w:val="nil"/>
              <w:bottom w:val="outset" w:sz="6" w:space="0" w:color="auto"/>
              <w:right w:val="nil"/>
            </w:tcBorders>
            <w:shd w:val="clear" w:color="auto" w:fill="FFFFFF"/>
          </w:tcPr>
          <w:p w14:paraId="0EEA8CF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outset" w:sz="6" w:space="0" w:color="auto"/>
              <w:right w:val="nil"/>
            </w:tcBorders>
            <w:shd w:val="clear" w:color="auto" w:fill="FFFFFF"/>
            <w:vAlign w:val="center"/>
          </w:tcPr>
          <w:p w14:paraId="572DE2F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147</w:t>
            </w:r>
          </w:p>
          <w:p w14:paraId="16695A1A"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(80.33%)</w:t>
            </w:r>
          </w:p>
        </w:tc>
        <w:tc>
          <w:tcPr>
            <w:tcW w:w="1276" w:type="dxa"/>
            <w:tcBorders>
              <w:top w:val="nil"/>
              <w:left w:val="nil"/>
              <w:bottom w:val="outset" w:sz="6" w:space="0" w:color="auto"/>
              <w:right w:val="nil"/>
            </w:tcBorders>
            <w:shd w:val="clear" w:color="auto" w:fill="FFFFFF"/>
            <w:vAlign w:val="center"/>
          </w:tcPr>
          <w:p w14:paraId="62B263A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2952</w:t>
            </w:r>
          </w:p>
          <w:p w14:paraId="70A5A6BA"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(93.68%)</w:t>
            </w:r>
          </w:p>
        </w:tc>
        <w:tc>
          <w:tcPr>
            <w:tcW w:w="992" w:type="dxa"/>
            <w:tcBorders>
              <w:top w:val="nil"/>
              <w:left w:val="nil"/>
              <w:bottom w:val="outset" w:sz="6" w:space="0" w:color="auto"/>
              <w:right w:val="nil"/>
            </w:tcBorders>
            <w:shd w:val="clear" w:color="auto" w:fill="FFFFFF"/>
          </w:tcPr>
          <w:p w14:paraId="1DFA1C1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outset" w:sz="6" w:space="0" w:color="auto"/>
              <w:right w:val="nil"/>
            </w:tcBorders>
            <w:shd w:val="clear" w:color="auto" w:fill="FFFFFF"/>
            <w:vAlign w:val="center"/>
          </w:tcPr>
          <w:p w14:paraId="1F147533"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269 (90.57%)</w:t>
            </w:r>
          </w:p>
        </w:tc>
        <w:tc>
          <w:tcPr>
            <w:tcW w:w="1276" w:type="dxa"/>
            <w:tcBorders>
              <w:top w:val="nil"/>
              <w:left w:val="nil"/>
              <w:bottom w:val="outset" w:sz="6" w:space="0" w:color="auto"/>
              <w:right w:val="nil"/>
            </w:tcBorders>
            <w:shd w:val="clear" w:color="auto" w:fill="FFFFFF"/>
            <w:tcMar>
              <w:top w:w="0" w:type="dxa"/>
              <w:left w:w="75" w:type="dxa"/>
              <w:bottom w:w="0" w:type="dxa"/>
              <w:right w:w="75" w:type="dxa"/>
            </w:tcMar>
            <w:vAlign w:val="center"/>
            <w:hideMark/>
          </w:tcPr>
          <w:p w14:paraId="6EE0ED0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2830</w:t>
            </w:r>
          </w:p>
          <w:p w14:paraId="45F14A81"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(93.18%)</w:t>
            </w:r>
          </w:p>
        </w:tc>
        <w:tc>
          <w:tcPr>
            <w:tcW w:w="709" w:type="dxa"/>
            <w:tcBorders>
              <w:top w:val="nil"/>
              <w:left w:val="nil"/>
              <w:bottom w:val="outset" w:sz="6" w:space="0" w:color="auto"/>
              <w:right w:val="nil"/>
            </w:tcBorders>
            <w:shd w:val="clear" w:color="auto" w:fill="FFFFFF"/>
          </w:tcPr>
          <w:p w14:paraId="54C41C8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1DE723FC"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hideMark/>
          </w:tcPr>
          <w:p w14:paraId="2DDBE8EE" w14:textId="77777777" w:rsidR="00345366" w:rsidRPr="00142053" w:rsidRDefault="00345366" w:rsidP="004224CB">
            <w:pPr>
              <w:widowControl/>
              <w:spacing w:after="0" w:line="240" w:lineRule="auto"/>
              <w:rPr>
                <w:rFonts w:ascii="Times New Roman" w:eastAsia="宋体" w:hAnsi="Times New Roman" w:cs="Times New Roman"/>
                <w:b/>
                <w:bCs/>
                <w:color w:val="333333"/>
                <w:kern w:val="0"/>
                <w:sz w:val="21"/>
                <w:szCs w:val="21"/>
                <w14:ligatures w14:val="none"/>
              </w:rPr>
            </w:pPr>
            <w:r w:rsidRPr="00142053">
              <w:rPr>
                <w:rFonts w:ascii="Times New Roman" w:eastAsia="宋体" w:hAnsi="Times New Roman" w:cs="Times New Roman"/>
                <w:b/>
                <w:bCs/>
                <w:color w:val="333333"/>
                <w:kern w:val="0"/>
                <w:sz w:val="21"/>
                <w:szCs w:val="21"/>
                <w14:ligatures w14:val="none"/>
              </w:rPr>
              <w:t>D</w:t>
            </w:r>
            <w:r w:rsidR="00576A69" w:rsidRPr="00505C3E">
              <w:rPr>
                <w:rFonts w:ascii="Times New Roman" w:eastAsia="宋体" w:hAnsi="Times New Roman" w:cs="Times New Roman"/>
                <w:b/>
                <w:bCs/>
                <w:color w:val="333333"/>
                <w:kern w:val="0"/>
                <w:sz w:val="21"/>
                <w:szCs w:val="21"/>
                <w14:ligatures w14:val="none"/>
              </w:rPr>
              <w:t>iabetes</w:t>
            </w:r>
          </w:p>
        </w:tc>
        <w:tc>
          <w:tcPr>
            <w:tcW w:w="1134" w:type="dxa"/>
            <w:tcBorders>
              <w:top w:val="outset" w:sz="6" w:space="0" w:color="auto"/>
              <w:left w:val="nil"/>
              <w:bottom w:val="outset" w:sz="6" w:space="0" w:color="auto"/>
              <w:right w:val="nil"/>
            </w:tcBorders>
            <w:shd w:val="clear" w:color="auto" w:fill="FFFFFF"/>
            <w:vAlign w:val="center"/>
          </w:tcPr>
          <w:p w14:paraId="6883AF27"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418" w:type="dxa"/>
            <w:tcBorders>
              <w:top w:val="outset" w:sz="6" w:space="0" w:color="auto"/>
              <w:left w:val="nil"/>
              <w:bottom w:val="outset" w:sz="6" w:space="0" w:color="auto"/>
              <w:right w:val="nil"/>
            </w:tcBorders>
            <w:shd w:val="clear" w:color="auto" w:fill="FFFFFF"/>
            <w:vAlign w:val="center"/>
          </w:tcPr>
          <w:p w14:paraId="1EE360F5"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vAlign w:val="center"/>
          </w:tcPr>
          <w:p w14:paraId="140B5F2A"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tcPr>
          <w:p w14:paraId="134E7EA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33861">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outset" w:sz="6" w:space="0" w:color="auto"/>
              <w:right w:val="nil"/>
            </w:tcBorders>
            <w:shd w:val="clear" w:color="auto" w:fill="FFFFFF"/>
            <w:vAlign w:val="center"/>
          </w:tcPr>
          <w:p w14:paraId="455E0045"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vAlign w:val="center"/>
          </w:tcPr>
          <w:p w14:paraId="423D3FF7"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992" w:type="dxa"/>
            <w:tcBorders>
              <w:top w:val="outset" w:sz="6" w:space="0" w:color="auto"/>
              <w:left w:val="nil"/>
              <w:bottom w:val="outset" w:sz="6" w:space="0" w:color="auto"/>
              <w:right w:val="nil"/>
            </w:tcBorders>
            <w:shd w:val="clear" w:color="auto" w:fill="FFFFFF"/>
          </w:tcPr>
          <w:p w14:paraId="42CBCBF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633DE7">
              <w:rPr>
                <w:rFonts w:ascii="Times New Roman" w:eastAsia="宋体" w:hAnsi="Times New Roman" w:cs="Times New Roman"/>
                <w:color w:val="333333"/>
                <w:kern w:val="0"/>
                <w:sz w:val="21"/>
                <w:szCs w:val="21"/>
                <w14:ligatures w14:val="none"/>
              </w:rPr>
              <w:t>&lt;0.001</w:t>
            </w:r>
          </w:p>
        </w:tc>
        <w:tc>
          <w:tcPr>
            <w:tcW w:w="1276" w:type="dxa"/>
            <w:tcBorders>
              <w:top w:val="outset" w:sz="6" w:space="0" w:color="auto"/>
              <w:left w:val="nil"/>
              <w:bottom w:val="outset" w:sz="6" w:space="0" w:color="auto"/>
              <w:right w:val="nil"/>
            </w:tcBorders>
            <w:shd w:val="clear" w:color="auto" w:fill="FFFFFF"/>
            <w:vAlign w:val="center"/>
          </w:tcPr>
          <w:p w14:paraId="1F5C5F0E"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hideMark/>
          </w:tcPr>
          <w:p w14:paraId="35B768E3"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709" w:type="dxa"/>
            <w:tcBorders>
              <w:top w:val="outset" w:sz="6" w:space="0" w:color="auto"/>
              <w:left w:val="nil"/>
              <w:bottom w:val="outset" w:sz="6" w:space="0" w:color="auto"/>
              <w:right w:val="nil"/>
            </w:tcBorders>
            <w:shd w:val="clear" w:color="auto" w:fill="FFFFFF"/>
          </w:tcPr>
          <w:p w14:paraId="583FAD4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77B62">
              <w:rPr>
                <w:rFonts w:ascii="Times New Roman" w:eastAsia="宋体" w:hAnsi="Times New Roman" w:cs="Times New Roman"/>
                <w:color w:val="333333"/>
                <w:kern w:val="0"/>
                <w:sz w:val="21"/>
                <w:szCs w:val="21"/>
                <w14:ligatures w14:val="none"/>
              </w:rPr>
              <w:t>0.020</w:t>
            </w:r>
          </w:p>
        </w:tc>
      </w:tr>
      <w:tr w:rsidR="00AE6E86" w:rsidRPr="00505C3E" w14:paraId="28FB6BE9" w14:textId="77777777" w:rsidTr="00FB3FB6">
        <w:tc>
          <w:tcPr>
            <w:tcW w:w="1843" w:type="dxa"/>
            <w:tcBorders>
              <w:top w:val="outset" w:sz="6" w:space="0" w:color="auto"/>
              <w:left w:val="nil"/>
              <w:bottom w:val="nil"/>
              <w:right w:val="nil"/>
            </w:tcBorders>
            <w:shd w:val="clear" w:color="auto" w:fill="FFFFFF"/>
            <w:tcMar>
              <w:top w:w="0" w:type="dxa"/>
              <w:left w:w="75" w:type="dxa"/>
              <w:bottom w:w="0" w:type="dxa"/>
              <w:right w:w="75" w:type="dxa"/>
            </w:tcMar>
            <w:vAlign w:val="center"/>
            <w:hideMark/>
          </w:tcPr>
          <w:p w14:paraId="475C2DF3" w14:textId="77777777" w:rsidR="00345366" w:rsidRPr="00142053" w:rsidRDefault="00576A69"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Yes</w:t>
            </w:r>
          </w:p>
        </w:tc>
        <w:tc>
          <w:tcPr>
            <w:tcW w:w="1134" w:type="dxa"/>
            <w:tcBorders>
              <w:top w:val="outset" w:sz="6" w:space="0" w:color="auto"/>
              <w:left w:val="nil"/>
              <w:bottom w:val="nil"/>
              <w:right w:val="nil"/>
            </w:tcBorders>
            <w:shd w:val="clear" w:color="auto" w:fill="FFFFFF"/>
            <w:vAlign w:val="center"/>
          </w:tcPr>
          <w:p w14:paraId="365B8DF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920</w:t>
            </w:r>
          </w:p>
          <w:p w14:paraId="7162B3B1"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(27.59%)</w:t>
            </w:r>
          </w:p>
        </w:tc>
        <w:tc>
          <w:tcPr>
            <w:tcW w:w="1418" w:type="dxa"/>
            <w:tcBorders>
              <w:top w:val="outset" w:sz="6" w:space="0" w:color="auto"/>
              <w:left w:val="nil"/>
              <w:bottom w:val="nil"/>
              <w:right w:val="nil"/>
            </w:tcBorders>
            <w:shd w:val="clear" w:color="auto" w:fill="FFFFFF"/>
            <w:vAlign w:val="center"/>
          </w:tcPr>
          <w:p w14:paraId="72948183"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299 (35.22%)</w:t>
            </w:r>
          </w:p>
        </w:tc>
        <w:tc>
          <w:tcPr>
            <w:tcW w:w="1134" w:type="dxa"/>
            <w:tcBorders>
              <w:top w:val="outset" w:sz="6" w:space="0" w:color="auto"/>
              <w:left w:val="nil"/>
              <w:bottom w:val="nil"/>
              <w:right w:val="nil"/>
            </w:tcBorders>
            <w:shd w:val="clear" w:color="auto" w:fill="FFFFFF"/>
            <w:vAlign w:val="center"/>
          </w:tcPr>
          <w:p w14:paraId="4639744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621</w:t>
            </w:r>
          </w:p>
          <w:p w14:paraId="252F959A"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(24.99%)</w:t>
            </w:r>
          </w:p>
        </w:tc>
        <w:tc>
          <w:tcPr>
            <w:tcW w:w="1134" w:type="dxa"/>
            <w:tcBorders>
              <w:top w:val="outset" w:sz="6" w:space="0" w:color="auto"/>
              <w:left w:val="nil"/>
              <w:bottom w:val="nil"/>
              <w:right w:val="nil"/>
            </w:tcBorders>
            <w:shd w:val="clear" w:color="auto" w:fill="FFFFFF"/>
          </w:tcPr>
          <w:p w14:paraId="2D8AF07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outset" w:sz="6" w:space="0" w:color="auto"/>
              <w:left w:val="nil"/>
              <w:bottom w:val="nil"/>
              <w:right w:val="nil"/>
            </w:tcBorders>
            <w:shd w:val="clear" w:color="auto" w:fill="FFFFFF"/>
            <w:vAlign w:val="center"/>
          </w:tcPr>
          <w:p w14:paraId="4636DB1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74</w:t>
            </w:r>
          </w:p>
          <w:p w14:paraId="417F07F9"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(40.44%)</w:t>
            </w:r>
          </w:p>
        </w:tc>
        <w:tc>
          <w:tcPr>
            <w:tcW w:w="1276" w:type="dxa"/>
            <w:tcBorders>
              <w:top w:val="outset" w:sz="6" w:space="0" w:color="auto"/>
              <w:left w:val="nil"/>
              <w:bottom w:val="nil"/>
              <w:right w:val="nil"/>
            </w:tcBorders>
            <w:shd w:val="clear" w:color="auto" w:fill="FFFFFF"/>
            <w:vAlign w:val="center"/>
          </w:tcPr>
          <w:p w14:paraId="4161AB6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846</w:t>
            </w:r>
          </w:p>
          <w:p w14:paraId="5AF9875A"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(26.85%)</w:t>
            </w:r>
          </w:p>
        </w:tc>
        <w:tc>
          <w:tcPr>
            <w:tcW w:w="992" w:type="dxa"/>
            <w:tcBorders>
              <w:top w:val="outset" w:sz="6" w:space="0" w:color="auto"/>
              <w:left w:val="nil"/>
              <w:bottom w:val="nil"/>
              <w:right w:val="nil"/>
            </w:tcBorders>
            <w:shd w:val="clear" w:color="auto" w:fill="FFFFFF"/>
          </w:tcPr>
          <w:p w14:paraId="31CA67F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nil"/>
              <w:right w:val="nil"/>
            </w:tcBorders>
            <w:shd w:val="clear" w:color="auto" w:fill="FFFFFF"/>
            <w:vAlign w:val="center"/>
          </w:tcPr>
          <w:p w14:paraId="3D03CB5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99</w:t>
            </w:r>
          </w:p>
          <w:p w14:paraId="559BD909"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(33.33%)</w:t>
            </w:r>
          </w:p>
        </w:tc>
        <w:tc>
          <w:tcPr>
            <w:tcW w:w="1276" w:type="dxa"/>
            <w:tcBorders>
              <w:top w:val="outset" w:sz="6" w:space="0" w:color="auto"/>
              <w:left w:val="nil"/>
              <w:bottom w:val="nil"/>
              <w:right w:val="nil"/>
            </w:tcBorders>
            <w:shd w:val="clear" w:color="auto" w:fill="FFFFFF"/>
            <w:tcMar>
              <w:top w:w="0" w:type="dxa"/>
              <w:left w:w="75" w:type="dxa"/>
              <w:bottom w:w="0" w:type="dxa"/>
              <w:right w:w="75" w:type="dxa"/>
            </w:tcMar>
            <w:vAlign w:val="center"/>
            <w:hideMark/>
          </w:tcPr>
          <w:p w14:paraId="56E21CB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821</w:t>
            </w:r>
          </w:p>
          <w:p w14:paraId="3B746848"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(27.03%)</w:t>
            </w:r>
          </w:p>
        </w:tc>
        <w:tc>
          <w:tcPr>
            <w:tcW w:w="709" w:type="dxa"/>
            <w:tcBorders>
              <w:top w:val="outset" w:sz="6" w:space="0" w:color="auto"/>
              <w:left w:val="nil"/>
              <w:bottom w:val="nil"/>
              <w:right w:val="nil"/>
            </w:tcBorders>
            <w:shd w:val="clear" w:color="auto" w:fill="FFFFFF"/>
          </w:tcPr>
          <w:p w14:paraId="7BD156C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7107042B" w14:textId="77777777" w:rsidTr="00FB3FB6">
        <w:tc>
          <w:tcPr>
            <w:tcW w:w="1843" w:type="dxa"/>
            <w:tcBorders>
              <w:top w:val="nil"/>
              <w:left w:val="nil"/>
              <w:bottom w:val="outset" w:sz="6" w:space="0" w:color="auto"/>
              <w:right w:val="nil"/>
            </w:tcBorders>
            <w:shd w:val="clear" w:color="auto" w:fill="FFFFFF"/>
            <w:tcMar>
              <w:top w:w="0" w:type="dxa"/>
              <w:left w:w="75" w:type="dxa"/>
              <w:bottom w:w="0" w:type="dxa"/>
              <w:right w:w="75" w:type="dxa"/>
            </w:tcMar>
            <w:vAlign w:val="center"/>
            <w:hideMark/>
          </w:tcPr>
          <w:p w14:paraId="50678C1B" w14:textId="77777777" w:rsidR="00345366" w:rsidRPr="00142053" w:rsidRDefault="00576A69"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No</w:t>
            </w:r>
          </w:p>
        </w:tc>
        <w:tc>
          <w:tcPr>
            <w:tcW w:w="1134" w:type="dxa"/>
            <w:tcBorders>
              <w:top w:val="nil"/>
              <w:left w:val="nil"/>
              <w:bottom w:val="outset" w:sz="6" w:space="0" w:color="auto"/>
              <w:right w:val="nil"/>
            </w:tcBorders>
            <w:shd w:val="clear" w:color="auto" w:fill="FFFFFF"/>
            <w:vAlign w:val="center"/>
          </w:tcPr>
          <w:p w14:paraId="2F76C61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2414</w:t>
            </w:r>
          </w:p>
          <w:p w14:paraId="7A996758"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(72.41%)</w:t>
            </w:r>
          </w:p>
        </w:tc>
        <w:tc>
          <w:tcPr>
            <w:tcW w:w="1418" w:type="dxa"/>
            <w:tcBorders>
              <w:top w:val="nil"/>
              <w:left w:val="nil"/>
              <w:bottom w:val="outset" w:sz="6" w:space="0" w:color="auto"/>
              <w:right w:val="nil"/>
            </w:tcBorders>
            <w:shd w:val="clear" w:color="auto" w:fill="FFFFFF"/>
            <w:vAlign w:val="center"/>
          </w:tcPr>
          <w:p w14:paraId="6A1E8DC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550</w:t>
            </w:r>
          </w:p>
          <w:p w14:paraId="31312FCF"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(64.78%)</w:t>
            </w:r>
          </w:p>
        </w:tc>
        <w:tc>
          <w:tcPr>
            <w:tcW w:w="1134" w:type="dxa"/>
            <w:tcBorders>
              <w:top w:val="nil"/>
              <w:left w:val="nil"/>
              <w:bottom w:val="outset" w:sz="6" w:space="0" w:color="auto"/>
              <w:right w:val="nil"/>
            </w:tcBorders>
            <w:shd w:val="clear" w:color="auto" w:fill="FFFFFF"/>
            <w:vAlign w:val="center"/>
          </w:tcPr>
          <w:p w14:paraId="4703D3F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1864</w:t>
            </w:r>
          </w:p>
          <w:p w14:paraId="78E88F29"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(75.01%)</w:t>
            </w:r>
          </w:p>
        </w:tc>
        <w:tc>
          <w:tcPr>
            <w:tcW w:w="1134" w:type="dxa"/>
            <w:tcBorders>
              <w:top w:val="nil"/>
              <w:left w:val="nil"/>
              <w:bottom w:val="outset" w:sz="6" w:space="0" w:color="auto"/>
              <w:right w:val="nil"/>
            </w:tcBorders>
            <w:shd w:val="clear" w:color="auto" w:fill="FFFFFF"/>
          </w:tcPr>
          <w:p w14:paraId="0CC91A9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outset" w:sz="6" w:space="0" w:color="auto"/>
              <w:right w:val="nil"/>
            </w:tcBorders>
            <w:shd w:val="clear" w:color="auto" w:fill="FFFFFF"/>
            <w:vAlign w:val="center"/>
          </w:tcPr>
          <w:p w14:paraId="1A0D247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109</w:t>
            </w:r>
          </w:p>
          <w:p w14:paraId="053D93E6"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(59.56%)</w:t>
            </w:r>
          </w:p>
        </w:tc>
        <w:tc>
          <w:tcPr>
            <w:tcW w:w="1276" w:type="dxa"/>
            <w:tcBorders>
              <w:top w:val="nil"/>
              <w:left w:val="nil"/>
              <w:bottom w:val="outset" w:sz="6" w:space="0" w:color="auto"/>
              <w:right w:val="nil"/>
            </w:tcBorders>
            <w:shd w:val="clear" w:color="auto" w:fill="FFFFFF"/>
            <w:vAlign w:val="center"/>
          </w:tcPr>
          <w:p w14:paraId="265F92C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2305</w:t>
            </w:r>
          </w:p>
          <w:p w14:paraId="3B8ECD49"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(73.15%)</w:t>
            </w:r>
          </w:p>
        </w:tc>
        <w:tc>
          <w:tcPr>
            <w:tcW w:w="992" w:type="dxa"/>
            <w:tcBorders>
              <w:top w:val="nil"/>
              <w:left w:val="nil"/>
              <w:bottom w:val="outset" w:sz="6" w:space="0" w:color="auto"/>
              <w:right w:val="nil"/>
            </w:tcBorders>
            <w:shd w:val="clear" w:color="auto" w:fill="FFFFFF"/>
          </w:tcPr>
          <w:p w14:paraId="7066400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outset" w:sz="6" w:space="0" w:color="auto"/>
              <w:right w:val="nil"/>
            </w:tcBorders>
            <w:shd w:val="clear" w:color="auto" w:fill="FFFFFF"/>
            <w:vAlign w:val="center"/>
          </w:tcPr>
          <w:p w14:paraId="1DB477C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198</w:t>
            </w:r>
          </w:p>
          <w:p w14:paraId="2F642912"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(66.67%)</w:t>
            </w:r>
          </w:p>
        </w:tc>
        <w:tc>
          <w:tcPr>
            <w:tcW w:w="1276" w:type="dxa"/>
            <w:tcBorders>
              <w:top w:val="nil"/>
              <w:left w:val="nil"/>
              <w:bottom w:val="outset" w:sz="6" w:space="0" w:color="auto"/>
              <w:right w:val="nil"/>
            </w:tcBorders>
            <w:shd w:val="clear" w:color="auto" w:fill="FFFFFF"/>
            <w:tcMar>
              <w:top w:w="0" w:type="dxa"/>
              <w:left w:w="75" w:type="dxa"/>
              <w:bottom w:w="0" w:type="dxa"/>
              <w:right w:w="75" w:type="dxa"/>
            </w:tcMar>
            <w:vAlign w:val="center"/>
            <w:hideMark/>
          </w:tcPr>
          <w:p w14:paraId="3088633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2216</w:t>
            </w:r>
          </w:p>
          <w:p w14:paraId="7B532059"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(72.97%)</w:t>
            </w:r>
          </w:p>
        </w:tc>
        <w:tc>
          <w:tcPr>
            <w:tcW w:w="709" w:type="dxa"/>
            <w:tcBorders>
              <w:top w:val="nil"/>
              <w:left w:val="nil"/>
              <w:bottom w:val="outset" w:sz="6" w:space="0" w:color="auto"/>
              <w:right w:val="nil"/>
            </w:tcBorders>
            <w:shd w:val="clear" w:color="auto" w:fill="FFFFFF"/>
          </w:tcPr>
          <w:p w14:paraId="3F0D01B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2B619C86"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hideMark/>
          </w:tcPr>
          <w:p w14:paraId="3537E526" w14:textId="77777777" w:rsidR="00345366" w:rsidRPr="00142053" w:rsidRDefault="00345366" w:rsidP="004224CB">
            <w:pPr>
              <w:widowControl/>
              <w:spacing w:after="0" w:line="240" w:lineRule="auto"/>
              <w:rPr>
                <w:rFonts w:ascii="Times New Roman" w:eastAsia="宋体" w:hAnsi="Times New Roman" w:cs="Times New Roman"/>
                <w:b/>
                <w:bCs/>
                <w:color w:val="333333"/>
                <w:kern w:val="0"/>
                <w:sz w:val="21"/>
                <w:szCs w:val="21"/>
                <w14:ligatures w14:val="none"/>
              </w:rPr>
            </w:pPr>
            <w:r w:rsidRPr="00142053">
              <w:rPr>
                <w:rFonts w:ascii="Times New Roman" w:eastAsia="宋体" w:hAnsi="Times New Roman" w:cs="Times New Roman"/>
                <w:b/>
                <w:bCs/>
                <w:color w:val="333333"/>
                <w:kern w:val="0"/>
                <w:sz w:val="21"/>
                <w:szCs w:val="21"/>
                <w14:ligatures w14:val="none"/>
              </w:rPr>
              <w:lastRenderedPageBreak/>
              <w:t>H</w:t>
            </w:r>
            <w:r w:rsidR="00576A69" w:rsidRPr="00505C3E">
              <w:rPr>
                <w:rFonts w:ascii="Times New Roman" w:eastAsia="宋体" w:hAnsi="Times New Roman" w:cs="Times New Roman"/>
                <w:b/>
                <w:bCs/>
                <w:color w:val="333333"/>
                <w:kern w:val="0"/>
                <w:sz w:val="21"/>
                <w:szCs w:val="21"/>
                <w14:ligatures w14:val="none"/>
              </w:rPr>
              <w:t>eart attack</w:t>
            </w:r>
          </w:p>
        </w:tc>
        <w:tc>
          <w:tcPr>
            <w:tcW w:w="1134" w:type="dxa"/>
            <w:tcBorders>
              <w:top w:val="outset" w:sz="6" w:space="0" w:color="auto"/>
              <w:left w:val="nil"/>
              <w:bottom w:val="outset" w:sz="6" w:space="0" w:color="auto"/>
              <w:right w:val="nil"/>
            </w:tcBorders>
            <w:shd w:val="clear" w:color="auto" w:fill="FFFFFF"/>
            <w:vAlign w:val="center"/>
          </w:tcPr>
          <w:p w14:paraId="3C5EC2A3"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418" w:type="dxa"/>
            <w:tcBorders>
              <w:top w:val="outset" w:sz="6" w:space="0" w:color="auto"/>
              <w:left w:val="nil"/>
              <w:bottom w:val="outset" w:sz="6" w:space="0" w:color="auto"/>
              <w:right w:val="nil"/>
            </w:tcBorders>
            <w:shd w:val="clear" w:color="auto" w:fill="FFFFFF"/>
            <w:vAlign w:val="center"/>
          </w:tcPr>
          <w:p w14:paraId="1A5DCD45"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vAlign w:val="center"/>
          </w:tcPr>
          <w:p w14:paraId="1B9892AE"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tcPr>
          <w:p w14:paraId="473FE30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33861">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outset" w:sz="6" w:space="0" w:color="auto"/>
              <w:right w:val="nil"/>
            </w:tcBorders>
            <w:shd w:val="clear" w:color="auto" w:fill="FFFFFF"/>
            <w:vAlign w:val="center"/>
          </w:tcPr>
          <w:p w14:paraId="78F601EC"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vAlign w:val="center"/>
          </w:tcPr>
          <w:p w14:paraId="10B4AE47"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992" w:type="dxa"/>
            <w:tcBorders>
              <w:top w:val="outset" w:sz="6" w:space="0" w:color="auto"/>
              <w:left w:val="nil"/>
              <w:bottom w:val="outset" w:sz="6" w:space="0" w:color="auto"/>
              <w:right w:val="nil"/>
            </w:tcBorders>
            <w:shd w:val="clear" w:color="auto" w:fill="FFFFFF"/>
          </w:tcPr>
          <w:p w14:paraId="7E8E90D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633DE7">
              <w:rPr>
                <w:rFonts w:ascii="Times New Roman" w:eastAsia="宋体" w:hAnsi="Times New Roman" w:cs="Times New Roman"/>
                <w:color w:val="333333"/>
                <w:kern w:val="0"/>
                <w:sz w:val="21"/>
                <w:szCs w:val="21"/>
                <w14:ligatures w14:val="none"/>
              </w:rPr>
              <w:t>&lt;0.001</w:t>
            </w:r>
          </w:p>
        </w:tc>
        <w:tc>
          <w:tcPr>
            <w:tcW w:w="1276" w:type="dxa"/>
            <w:tcBorders>
              <w:top w:val="outset" w:sz="6" w:space="0" w:color="auto"/>
              <w:left w:val="nil"/>
              <w:bottom w:val="outset" w:sz="6" w:space="0" w:color="auto"/>
              <w:right w:val="nil"/>
            </w:tcBorders>
            <w:shd w:val="clear" w:color="auto" w:fill="FFFFFF"/>
            <w:vAlign w:val="center"/>
          </w:tcPr>
          <w:p w14:paraId="3E585B88"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hideMark/>
          </w:tcPr>
          <w:p w14:paraId="5EBC43F3"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709" w:type="dxa"/>
            <w:tcBorders>
              <w:top w:val="outset" w:sz="6" w:space="0" w:color="auto"/>
              <w:left w:val="nil"/>
              <w:bottom w:val="outset" w:sz="6" w:space="0" w:color="auto"/>
              <w:right w:val="nil"/>
            </w:tcBorders>
            <w:shd w:val="clear" w:color="auto" w:fill="FFFFFF"/>
          </w:tcPr>
          <w:p w14:paraId="7787AF6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77B62">
              <w:rPr>
                <w:rFonts w:ascii="Times New Roman" w:eastAsia="宋体" w:hAnsi="Times New Roman" w:cs="Times New Roman"/>
                <w:color w:val="333333"/>
                <w:kern w:val="0"/>
                <w:sz w:val="21"/>
                <w:szCs w:val="21"/>
                <w14:ligatures w14:val="none"/>
              </w:rPr>
              <w:t>0.002</w:t>
            </w:r>
          </w:p>
        </w:tc>
      </w:tr>
      <w:tr w:rsidR="00AE6E86" w:rsidRPr="00505C3E" w14:paraId="4A450545" w14:textId="77777777" w:rsidTr="00FB3FB6">
        <w:tc>
          <w:tcPr>
            <w:tcW w:w="1843" w:type="dxa"/>
            <w:tcBorders>
              <w:top w:val="outset" w:sz="6" w:space="0" w:color="auto"/>
              <w:left w:val="nil"/>
              <w:bottom w:val="nil"/>
              <w:right w:val="nil"/>
            </w:tcBorders>
            <w:shd w:val="clear" w:color="auto" w:fill="FFFFFF"/>
            <w:tcMar>
              <w:top w:w="0" w:type="dxa"/>
              <w:left w:w="75" w:type="dxa"/>
              <w:bottom w:w="0" w:type="dxa"/>
              <w:right w:w="75" w:type="dxa"/>
            </w:tcMar>
            <w:vAlign w:val="center"/>
            <w:hideMark/>
          </w:tcPr>
          <w:p w14:paraId="5ABE95DF" w14:textId="77777777" w:rsidR="00345366" w:rsidRPr="00142053" w:rsidRDefault="00576A69"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Yes</w:t>
            </w:r>
          </w:p>
        </w:tc>
        <w:tc>
          <w:tcPr>
            <w:tcW w:w="1134" w:type="dxa"/>
            <w:tcBorders>
              <w:top w:val="outset" w:sz="6" w:space="0" w:color="auto"/>
              <w:left w:val="nil"/>
              <w:bottom w:val="nil"/>
              <w:right w:val="nil"/>
            </w:tcBorders>
            <w:shd w:val="clear" w:color="auto" w:fill="FFFFFF"/>
            <w:vAlign w:val="center"/>
          </w:tcPr>
          <w:p w14:paraId="5C887A0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327</w:t>
            </w:r>
          </w:p>
          <w:p w14:paraId="7ABD6B13"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(9.81%)</w:t>
            </w:r>
          </w:p>
        </w:tc>
        <w:tc>
          <w:tcPr>
            <w:tcW w:w="1418" w:type="dxa"/>
            <w:tcBorders>
              <w:top w:val="outset" w:sz="6" w:space="0" w:color="auto"/>
              <w:left w:val="nil"/>
              <w:bottom w:val="nil"/>
              <w:right w:val="nil"/>
            </w:tcBorders>
            <w:shd w:val="clear" w:color="auto" w:fill="FFFFFF"/>
            <w:vAlign w:val="center"/>
          </w:tcPr>
          <w:p w14:paraId="4FC1BBA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145</w:t>
            </w:r>
          </w:p>
          <w:p w14:paraId="5647CF8D"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(17.08%)</w:t>
            </w:r>
          </w:p>
        </w:tc>
        <w:tc>
          <w:tcPr>
            <w:tcW w:w="1134" w:type="dxa"/>
            <w:tcBorders>
              <w:top w:val="outset" w:sz="6" w:space="0" w:color="auto"/>
              <w:left w:val="nil"/>
              <w:bottom w:val="nil"/>
              <w:right w:val="nil"/>
            </w:tcBorders>
            <w:shd w:val="clear" w:color="auto" w:fill="FFFFFF"/>
            <w:vAlign w:val="center"/>
          </w:tcPr>
          <w:p w14:paraId="1BF239A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182</w:t>
            </w:r>
          </w:p>
          <w:p w14:paraId="369B7971"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(7.32%)</w:t>
            </w:r>
          </w:p>
        </w:tc>
        <w:tc>
          <w:tcPr>
            <w:tcW w:w="1134" w:type="dxa"/>
            <w:tcBorders>
              <w:top w:val="outset" w:sz="6" w:space="0" w:color="auto"/>
              <w:left w:val="nil"/>
              <w:bottom w:val="nil"/>
              <w:right w:val="nil"/>
            </w:tcBorders>
            <w:shd w:val="clear" w:color="auto" w:fill="FFFFFF"/>
          </w:tcPr>
          <w:p w14:paraId="058EA47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outset" w:sz="6" w:space="0" w:color="auto"/>
              <w:left w:val="nil"/>
              <w:bottom w:val="nil"/>
              <w:right w:val="nil"/>
            </w:tcBorders>
            <w:shd w:val="clear" w:color="auto" w:fill="FFFFFF"/>
            <w:vAlign w:val="center"/>
          </w:tcPr>
          <w:p w14:paraId="4C49315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42</w:t>
            </w:r>
          </w:p>
          <w:p w14:paraId="2EF6BFF5"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(22.95%)</w:t>
            </w:r>
          </w:p>
        </w:tc>
        <w:tc>
          <w:tcPr>
            <w:tcW w:w="1276" w:type="dxa"/>
            <w:tcBorders>
              <w:top w:val="outset" w:sz="6" w:space="0" w:color="auto"/>
              <w:left w:val="nil"/>
              <w:bottom w:val="nil"/>
              <w:right w:val="nil"/>
            </w:tcBorders>
            <w:shd w:val="clear" w:color="auto" w:fill="FFFFFF"/>
            <w:vAlign w:val="center"/>
          </w:tcPr>
          <w:p w14:paraId="4B2EDC5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285</w:t>
            </w:r>
          </w:p>
          <w:p w14:paraId="5FC6DFBF"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(9.04%)</w:t>
            </w:r>
          </w:p>
        </w:tc>
        <w:tc>
          <w:tcPr>
            <w:tcW w:w="992" w:type="dxa"/>
            <w:tcBorders>
              <w:top w:val="outset" w:sz="6" w:space="0" w:color="auto"/>
              <w:left w:val="nil"/>
              <w:bottom w:val="nil"/>
              <w:right w:val="nil"/>
            </w:tcBorders>
            <w:shd w:val="clear" w:color="auto" w:fill="FFFFFF"/>
          </w:tcPr>
          <w:p w14:paraId="6B8297C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nil"/>
              <w:right w:val="nil"/>
            </w:tcBorders>
            <w:shd w:val="clear" w:color="auto" w:fill="FFFFFF"/>
            <w:vAlign w:val="center"/>
          </w:tcPr>
          <w:p w14:paraId="0C065F2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44</w:t>
            </w:r>
          </w:p>
          <w:p w14:paraId="6B7D2053"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(14.81%)</w:t>
            </w:r>
          </w:p>
        </w:tc>
        <w:tc>
          <w:tcPr>
            <w:tcW w:w="1276" w:type="dxa"/>
            <w:tcBorders>
              <w:top w:val="outset" w:sz="6" w:space="0" w:color="auto"/>
              <w:left w:val="nil"/>
              <w:bottom w:val="nil"/>
              <w:right w:val="nil"/>
            </w:tcBorders>
            <w:shd w:val="clear" w:color="auto" w:fill="FFFFFF"/>
            <w:tcMar>
              <w:top w:w="0" w:type="dxa"/>
              <w:left w:w="75" w:type="dxa"/>
              <w:bottom w:w="0" w:type="dxa"/>
              <w:right w:w="75" w:type="dxa"/>
            </w:tcMar>
            <w:vAlign w:val="center"/>
            <w:hideMark/>
          </w:tcPr>
          <w:p w14:paraId="3A4E031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283</w:t>
            </w:r>
          </w:p>
          <w:p w14:paraId="5DD97BC5"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(9.32%)</w:t>
            </w:r>
          </w:p>
        </w:tc>
        <w:tc>
          <w:tcPr>
            <w:tcW w:w="709" w:type="dxa"/>
            <w:tcBorders>
              <w:top w:val="outset" w:sz="6" w:space="0" w:color="auto"/>
              <w:left w:val="nil"/>
              <w:bottom w:val="nil"/>
              <w:right w:val="nil"/>
            </w:tcBorders>
            <w:shd w:val="clear" w:color="auto" w:fill="FFFFFF"/>
          </w:tcPr>
          <w:p w14:paraId="7B6E1C6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3AD034E6" w14:textId="77777777" w:rsidTr="00FB3FB6">
        <w:tc>
          <w:tcPr>
            <w:tcW w:w="1843" w:type="dxa"/>
            <w:tcBorders>
              <w:top w:val="nil"/>
              <w:left w:val="nil"/>
              <w:bottom w:val="outset" w:sz="6" w:space="0" w:color="auto"/>
              <w:right w:val="nil"/>
            </w:tcBorders>
            <w:shd w:val="clear" w:color="auto" w:fill="FFFFFF"/>
            <w:tcMar>
              <w:top w:w="0" w:type="dxa"/>
              <w:left w:w="75" w:type="dxa"/>
              <w:bottom w:w="0" w:type="dxa"/>
              <w:right w:w="75" w:type="dxa"/>
            </w:tcMar>
            <w:vAlign w:val="center"/>
            <w:hideMark/>
          </w:tcPr>
          <w:p w14:paraId="54E7FE28" w14:textId="77777777" w:rsidR="00345366" w:rsidRPr="00142053" w:rsidRDefault="00576A69"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No</w:t>
            </w:r>
          </w:p>
        </w:tc>
        <w:tc>
          <w:tcPr>
            <w:tcW w:w="1134" w:type="dxa"/>
            <w:tcBorders>
              <w:top w:val="nil"/>
              <w:left w:val="nil"/>
              <w:bottom w:val="outset" w:sz="6" w:space="0" w:color="auto"/>
              <w:right w:val="nil"/>
            </w:tcBorders>
            <w:shd w:val="clear" w:color="auto" w:fill="FFFFFF"/>
            <w:vAlign w:val="center"/>
          </w:tcPr>
          <w:p w14:paraId="630E396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3007</w:t>
            </w:r>
          </w:p>
          <w:p w14:paraId="33BDA57F"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(90.19%)</w:t>
            </w:r>
          </w:p>
        </w:tc>
        <w:tc>
          <w:tcPr>
            <w:tcW w:w="1418" w:type="dxa"/>
            <w:tcBorders>
              <w:top w:val="nil"/>
              <w:left w:val="nil"/>
              <w:bottom w:val="outset" w:sz="6" w:space="0" w:color="auto"/>
              <w:right w:val="nil"/>
            </w:tcBorders>
            <w:shd w:val="clear" w:color="auto" w:fill="FFFFFF"/>
            <w:vAlign w:val="center"/>
          </w:tcPr>
          <w:p w14:paraId="0D82DAF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704</w:t>
            </w:r>
          </w:p>
          <w:p w14:paraId="701824A7"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(82.92%)</w:t>
            </w:r>
          </w:p>
        </w:tc>
        <w:tc>
          <w:tcPr>
            <w:tcW w:w="1134" w:type="dxa"/>
            <w:tcBorders>
              <w:top w:val="nil"/>
              <w:left w:val="nil"/>
              <w:bottom w:val="outset" w:sz="6" w:space="0" w:color="auto"/>
              <w:right w:val="nil"/>
            </w:tcBorders>
            <w:shd w:val="clear" w:color="auto" w:fill="FFFFFF"/>
            <w:vAlign w:val="center"/>
          </w:tcPr>
          <w:p w14:paraId="6943077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2303</w:t>
            </w:r>
          </w:p>
          <w:p w14:paraId="4B82302E"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(92.68%)</w:t>
            </w:r>
          </w:p>
        </w:tc>
        <w:tc>
          <w:tcPr>
            <w:tcW w:w="1134" w:type="dxa"/>
            <w:tcBorders>
              <w:top w:val="nil"/>
              <w:left w:val="nil"/>
              <w:bottom w:val="outset" w:sz="6" w:space="0" w:color="auto"/>
              <w:right w:val="nil"/>
            </w:tcBorders>
            <w:shd w:val="clear" w:color="auto" w:fill="FFFFFF"/>
          </w:tcPr>
          <w:p w14:paraId="5C7F274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outset" w:sz="6" w:space="0" w:color="auto"/>
              <w:right w:val="nil"/>
            </w:tcBorders>
            <w:shd w:val="clear" w:color="auto" w:fill="FFFFFF"/>
            <w:vAlign w:val="center"/>
          </w:tcPr>
          <w:p w14:paraId="1512D57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141</w:t>
            </w:r>
          </w:p>
          <w:p w14:paraId="0E931331"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(77.05%)</w:t>
            </w:r>
          </w:p>
        </w:tc>
        <w:tc>
          <w:tcPr>
            <w:tcW w:w="1276" w:type="dxa"/>
            <w:tcBorders>
              <w:top w:val="nil"/>
              <w:left w:val="nil"/>
              <w:bottom w:val="outset" w:sz="6" w:space="0" w:color="auto"/>
              <w:right w:val="nil"/>
            </w:tcBorders>
            <w:shd w:val="clear" w:color="auto" w:fill="FFFFFF"/>
            <w:vAlign w:val="center"/>
          </w:tcPr>
          <w:p w14:paraId="3B53E8B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2866</w:t>
            </w:r>
          </w:p>
          <w:p w14:paraId="1D127005"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(90.96%)</w:t>
            </w:r>
          </w:p>
        </w:tc>
        <w:tc>
          <w:tcPr>
            <w:tcW w:w="992" w:type="dxa"/>
            <w:tcBorders>
              <w:top w:val="nil"/>
              <w:left w:val="nil"/>
              <w:bottom w:val="outset" w:sz="6" w:space="0" w:color="auto"/>
              <w:right w:val="nil"/>
            </w:tcBorders>
            <w:shd w:val="clear" w:color="auto" w:fill="FFFFFF"/>
          </w:tcPr>
          <w:p w14:paraId="67603F9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outset" w:sz="6" w:space="0" w:color="auto"/>
              <w:right w:val="nil"/>
            </w:tcBorders>
            <w:shd w:val="clear" w:color="auto" w:fill="FFFFFF"/>
            <w:vAlign w:val="center"/>
          </w:tcPr>
          <w:p w14:paraId="7275550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253</w:t>
            </w:r>
          </w:p>
          <w:p w14:paraId="1A4BFC6F"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(85.19%)</w:t>
            </w:r>
          </w:p>
        </w:tc>
        <w:tc>
          <w:tcPr>
            <w:tcW w:w="1276" w:type="dxa"/>
            <w:tcBorders>
              <w:top w:val="nil"/>
              <w:left w:val="nil"/>
              <w:bottom w:val="outset" w:sz="6" w:space="0" w:color="auto"/>
              <w:right w:val="nil"/>
            </w:tcBorders>
            <w:shd w:val="clear" w:color="auto" w:fill="FFFFFF"/>
            <w:tcMar>
              <w:top w:w="0" w:type="dxa"/>
              <w:left w:w="75" w:type="dxa"/>
              <w:bottom w:w="0" w:type="dxa"/>
              <w:right w:w="75" w:type="dxa"/>
            </w:tcMar>
            <w:vAlign w:val="center"/>
            <w:hideMark/>
          </w:tcPr>
          <w:p w14:paraId="701FF0C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2754</w:t>
            </w:r>
          </w:p>
          <w:p w14:paraId="14652D48"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(90.68%)</w:t>
            </w:r>
          </w:p>
        </w:tc>
        <w:tc>
          <w:tcPr>
            <w:tcW w:w="709" w:type="dxa"/>
            <w:tcBorders>
              <w:top w:val="nil"/>
              <w:left w:val="nil"/>
              <w:bottom w:val="outset" w:sz="6" w:space="0" w:color="auto"/>
              <w:right w:val="nil"/>
            </w:tcBorders>
            <w:shd w:val="clear" w:color="auto" w:fill="FFFFFF"/>
          </w:tcPr>
          <w:p w14:paraId="0886EA1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5245C177"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hideMark/>
          </w:tcPr>
          <w:p w14:paraId="608A37A4" w14:textId="77777777" w:rsidR="00345366" w:rsidRPr="00142053" w:rsidRDefault="00345366" w:rsidP="004224CB">
            <w:pPr>
              <w:widowControl/>
              <w:spacing w:after="0" w:line="240" w:lineRule="auto"/>
              <w:rPr>
                <w:rFonts w:ascii="Times New Roman" w:eastAsia="宋体" w:hAnsi="Times New Roman" w:cs="Times New Roman"/>
                <w:b/>
                <w:bCs/>
                <w:color w:val="333333"/>
                <w:kern w:val="0"/>
                <w:sz w:val="21"/>
                <w:szCs w:val="21"/>
                <w14:ligatures w14:val="none"/>
              </w:rPr>
            </w:pPr>
            <w:r w:rsidRPr="00142053">
              <w:rPr>
                <w:rFonts w:ascii="Times New Roman" w:eastAsia="宋体" w:hAnsi="Times New Roman" w:cs="Times New Roman"/>
                <w:b/>
                <w:bCs/>
                <w:color w:val="333333"/>
                <w:kern w:val="0"/>
                <w:sz w:val="21"/>
                <w:szCs w:val="21"/>
                <w14:ligatures w14:val="none"/>
              </w:rPr>
              <w:t>H</w:t>
            </w:r>
            <w:r w:rsidR="00576A69" w:rsidRPr="00505C3E">
              <w:rPr>
                <w:rFonts w:ascii="Times New Roman" w:eastAsia="宋体" w:hAnsi="Times New Roman" w:cs="Times New Roman"/>
                <w:b/>
                <w:bCs/>
                <w:color w:val="333333"/>
                <w:kern w:val="0"/>
                <w:sz w:val="21"/>
                <w:szCs w:val="21"/>
                <w14:ligatures w14:val="none"/>
              </w:rPr>
              <w:t>ypertension</w:t>
            </w:r>
          </w:p>
        </w:tc>
        <w:tc>
          <w:tcPr>
            <w:tcW w:w="1134" w:type="dxa"/>
            <w:tcBorders>
              <w:top w:val="outset" w:sz="6" w:space="0" w:color="auto"/>
              <w:left w:val="nil"/>
              <w:bottom w:val="outset" w:sz="6" w:space="0" w:color="auto"/>
              <w:right w:val="nil"/>
            </w:tcBorders>
            <w:shd w:val="clear" w:color="auto" w:fill="FFFFFF"/>
            <w:vAlign w:val="center"/>
          </w:tcPr>
          <w:p w14:paraId="3185717C"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418" w:type="dxa"/>
            <w:tcBorders>
              <w:top w:val="outset" w:sz="6" w:space="0" w:color="auto"/>
              <w:left w:val="nil"/>
              <w:bottom w:val="outset" w:sz="6" w:space="0" w:color="auto"/>
              <w:right w:val="nil"/>
            </w:tcBorders>
            <w:shd w:val="clear" w:color="auto" w:fill="FFFFFF"/>
            <w:vAlign w:val="center"/>
          </w:tcPr>
          <w:p w14:paraId="675F72E4"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vAlign w:val="center"/>
          </w:tcPr>
          <w:p w14:paraId="53C794A8"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tcPr>
          <w:p w14:paraId="2A9EC63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33861">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outset" w:sz="6" w:space="0" w:color="auto"/>
              <w:right w:val="nil"/>
            </w:tcBorders>
            <w:shd w:val="clear" w:color="auto" w:fill="FFFFFF"/>
            <w:vAlign w:val="center"/>
          </w:tcPr>
          <w:p w14:paraId="282766B4"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vAlign w:val="center"/>
          </w:tcPr>
          <w:p w14:paraId="0A9BD3BF"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992" w:type="dxa"/>
            <w:tcBorders>
              <w:top w:val="outset" w:sz="6" w:space="0" w:color="auto"/>
              <w:left w:val="nil"/>
              <w:bottom w:val="outset" w:sz="6" w:space="0" w:color="auto"/>
              <w:right w:val="nil"/>
            </w:tcBorders>
            <w:shd w:val="clear" w:color="auto" w:fill="FFFFFF"/>
          </w:tcPr>
          <w:p w14:paraId="1716FD6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633DE7">
              <w:rPr>
                <w:rFonts w:ascii="Times New Roman" w:eastAsia="宋体" w:hAnsi="Times New Roman" w:cs="Times New Roman"/>
                <w:color w:val="333333"/>
                <w:kern w:val="0"/>
                <w:sz w:val="21"/>
                <w:szCs w:val="21"/>
                <w14:ligatures w14:val="none"/>
              </w:rPr>
              <w:t>&lt;0.001</w:t>
            </w:r>
          </w:p>
        </w:tc>
        <w:tc>
          <w:tcPr>
            <w:tcW w:w="1276" w:type="dxa"/>
            <w:tcBorders>
              <w:top w:val="outset" w:sz="6" w:space="0" w:color="auto"/>
              <w:left w:val="nil"/>
              <w:bottom w:val="outset" w:sz="6" w:space="0" w:color="auto"/>
              <w:right w:val="nil"/>
            </w:tcBorders>
            <w:shd w:val="clear" w:color="auto" w:fill="FFFFFF"/>
            <w:vAlign w:val="center"/>
          </w:tcPr>
          <w:p w14:paraId="68037EE0"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hideMark/>
          </w:tcPr>
          <w:p w14:paraId="69275541"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709" w:type="dxa"/>
            <w:tcBorders>
              <w:top w:val="outset" w:sz="6" w:space="0" w:color="auto"/>
              <w:left w:val="nil"/>
              <w:bottom w:val="outset" w:sz="6" w:space="0" w:color="auto"/>
              <w:right w:val="nil"/>
            </w:tcBorders>
            <w:shd w:val="clear" w:color="auto" w:fill="FFFFFF"/>
          </w:tcPr>
          <w:p w14:paraId="24FE7E7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77B62">
              <w:rPr>
                <w:rFonts w:ascii="Times New Roman" w:eastAsia="宋体" w:hAnsi="Times New Roman" w:cs="Times New Roman"/>
                <w:color w:val="333333"/>
                <w:kern w:val="0"/>
                <w:sz w:val="21"/>
                <w:szCs w:val="21"/>
                <w14:ligatures w14:val="none"/>
              </w:rPr>
              <w:t>0.137</w:t>
            </w:r>
          </w:p>
        </w:tc>
      </w:tr>
      <w:tr w:rsidR="00AE6E86" w:rsidRPr="00505C3E" w14:paraId="1B93C8B0" w14:textId="77777777" w:rsidTr="00FB3FB6">
        <w:tc>
          <w:tcPr>
            <w:tcW w:w="1843" w:type="dxa"/>
            <w:tcBorders>
              <w:top w:val="outset" w:sz="6" w:space="0" w:color="auto"/>
              <w:left w:val="nil"/>
              <w:bottom w:val="nil"/>
              <w:right w:val="nil"/>
            </w:tcBorders>
            <w:shd w:val="clear" w:color="auto" w:fill="FFFFFF"/>
            <w:tcMar>
              <w:top w:w="0" w:type="dxa"/>
              <w:left w:w="75" w:type="dxa"/>
              <w:bottom w:w="0" w:type="dxa"/>
              <w:right w:w="75" w:type="dxa"/>
            </w:tcMar>
            <w:vAlign w:val="center"/>
            <w:hideMark/>
          </w:tcPr>
          <w:p w14:paraId="591BDB34" w14:textId="77777777" w:rsidR="00345366" w:rsidRPr="00142053" w:rsidRDefault="00576A69"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Yes</w:t>
            </w:r>
          </w:p>
        </w:tc>
        <w:tc>
          <w:tcPr>
            <w:tcW w:w="1134" w:type="dxa"/>
            <w:tcBorders>
              <w:top w:val="outset" w:sz="6" w:space="0" w:color="auto"/>
              <w:left w:val="nil"/>
              <w:bottom w:val="nil"/>
              <w:right w:val="nil"/>
            </w:tcBorders>
            <w:shd w:val="clear" w:color="auto" w:fill="FFFFFF"/>
            <w:vAlign w:val="center"/>
          </w:tcPr>
          <w:p w14:paraId="1CB5461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2591</w:t>
            </w:r>
          </w:p>
          <w:p w14:paraId="714E9EEB"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(77.71%)</w:t>
            </w:r>
          </w:p>
        </w:tc>
        <w:tc>
          <w:tcPr>
            <w:tcW w:w="1418" w:type="dxa"/>
            <w:tcBorders>
              <w:top w:val="outset" w:sz="6" w:space="0" w:color="auto"/>
              <w:left w:val="nil"/>
              <w:bottom w:val="nil"/>
              <w:right w:val="nil"/>
            </w:tcBorders>
            <w:shd w:val="clear" w:color="auto" w:fill="FFFFFF"/>
            <w:vAlign w:val="center"/>
          </w:tcPr>
          <w:p w14:paraId="703390E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727</w:t>
            </w:r>
          </w:p>
          <w:p w14:paraId="054B1816"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(85.63%)</w:t>
            </w:r>
          </w:p>
        </w:tc>
        <w:tc>
          <w:tcPr>
            <w:tcW w:w="1134" w:type="dxa"/>
            <w:tcBorders>
              <w:top w:val="outset" w:sz="6" w:space="0" w:color="auto"/>
              <w:left w:val="nil"/>
              <w:bottom w:val="nil"/>
              <w:right w:val="nil"/>
            </w:tcBorders>
            <w:shd w:val="clear" w:color="auto" w:fill="FFFFFF"/>
            <w:vAlign w:val="center"/>
          </w:tcPr>
          <w:p w14:paraId="2CE7A49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1864</w:t>
            </w:r>
          </w:p>
          <w:p w14:paraId="4DA1E8DB"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(75.01%)</w:t>
            </w:r>
          </w:p>
        </w:tc>
        <w:tc>
          <w:tcPr>
            <w:tcW w:w="1134" w:type="dxa"/>
            <w:tcBorders>
              <w:top w:val="outset" w:sz="6" w:space="0" w:color="auto"/>
              <w:left w:val="nil"/>
              <w:bottom w:val="nil"/>
              <w:right w:val="nil"/>
            </w:tcBorders>
            <w:shd w:val="clear" w:color="auto" w:fill="FFFFFF"/>
          </w:tcPr>
          <w:p w14:paraId="576EF5A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outset" w:sz="6" w:space="0" w:color="auto"/>
              <w:left w:val="nil"/>
              <w:bottom w:val="nil"/>
              <w:right w:val="nil"/>
            </w:tcBorders>
            <w:shd w:val="clear" w:color="auto" w:fill="FFFFFF"/>
            <w:vAlign w:val="center"/>
          </w:tcPr>
          <w:p w14:paraId="56D29DD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168</w:t>
            </w:r>
          </w:p>
          <w:p w14:paraId="68FE5EAD"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(91.80%)</w:t>
            </w:r>
          </w:p>
        </w:tc>
        <w:tc>
          <w:tcPr>
            <w:tcW w:w="1276" w:type="dxa"/>
            <w:tcBorders>
              <w:top w:val="outset" w:sz="6" w:space="0" w:color="auto"/>
              <w:left w:val="nil"/>
              <w:bottom w:val="nil"/>
              <w:right w:val="nil"/>
            </w:tcBorders>
            <w:shd w:val="clear" w:color="auto" w:fill="FFFFFF"/>
            <w:vAlign w:val="center"/>
          </w:tcPr>
          <w:p w14:paraId="018312A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2423</w:t>
            </w:r>
          </w:p>
          <w:p w14:paraId="1C704C0B"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(76.90%)</w:t>
            </w:r>
          </w:p>
        </w:tc>
        <w:tc>
          <w:tcPr>
            <w:tcW w:w="992" w:type="dxa"/>
            <w:tcBorders>
              <w:top w:val="outset" w:sz="6" w:space="0" w:color="auto"/>
              <w:left w:val="nil"/>
              <w:bottom w:val="nil"/>
              <w:right w:val="nil"/>
            </w:tcBorders>
            <w:shd w:val="clear" w:color="auto" w:fill="FFFFFF"/>
          </w:tcPr>
          <w:p w14:paraId="1B2209A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nil"/>
              <w:right w:val="nil"/>
            </w:tcBorders>
            <w:shd w:val="clear" w:color="auto" w:fill="FFFFFF"/>
            <w:vAlign w:val="center"/>
          </w:tcPr>
          <w:p w14:paraId="03D83D5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241</w:t>
            </w:r>
          </w:p>
          <w:p w14:paraId="19B61E9E"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(81.14%)</w:t>
            </w:r>
          </w:p>
        </w:tc>
        <w:tc>
          <w:tcPr>
            <w:tcW w:w="1276" w:type="dxa"/>
            <w:tcBorders>
              <w:top w:val="outset" w:sz="6" w:space="0" w:color="auto"/>
              <w:left w:val="nil"/>
              <w:bottom w:val="nil"/>
              <w:right w:val="nil"/>
            </w:tcBorders>
            <w:shd w:val="clear" w:color="auto" w:fill="FFFFFF"/>
            <w:tcMar>
              <w:top w:w="0" w:type="dxa"/>
              <w:left w:w="75" w:type="dxa"/>
              <w:bottom w:w="0" w:type="dxa"/>
              <w:right w:w="75" w:type="dxa"/>
            </w:tcMar>
            <w:vAlign w:val="center"/>
            <w:hideMark/>
          </w:tcPr>
          <w:p w14:paraId="7AC153B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2350</w:t>
            </w:r>
          </w:p>
          <w:p w14:paraId="65B5CADE"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(77.38%)</w:t>
            </w:r>
          </w:p>
        </w:tc>
        <w:tc>
          <w:tcPr>
            <w:tcW w:w="709" w:type="dxa"/>
            <w:tcBorders>
              <w:top w:val="outset" w:sz="6" w:space="0" w:color="auto"/>
              <w:left w:val="nil"/>
              <w:bottom w:val="nil"/>
              <w:right w:val="nil"/>
            </w:tcBorders>
            <w:shd w:val="clear" w:color="auto" w:fill="FFFFFF"/>
          </w:tcPr>
          <w:p w14:paraId="0A34830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2D4FDB09" w14:textId="77777777" w:rsidTr="00FB3FB6">
        <w:tc>
          <w:tcPr>
            <w:tcW w:w="1843" w:type="dxa"/>
            <w:tcBorders>
              <w:top w:val="nil"/>
              <w:left w:val="nil"/>
              <w:bottom w:val="outset" w:sz="6" w:space="0" w:color="auto"/>
              <w:right w:val="nil"/>
            </w:tcBorders>
            <w:shd w:val="clear" w:color="auto" w:fill="FFFFFF"/>
            <w:tcMar>
              <w:top w:w="0" w:type="dxa"/>
              <w:left w:w="75" w:type="dxa"/>
              <w:bottom w:w="0" w:type="dxa"/>
              <w:right w:w="75" w:type="dxa"/>
            </w:tcMar>
            <w:vAlign w:val="center"/>
            <w:hideMark/>
          </w:tcPr>
          <w:p w14:paraId="0F86C84E" w14:textId="77777777" w:rsidR="00345366" w:rsidRPr="00142053" w:rsidRDefault="00576A69"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No</w:t>
            </w:r>
          </w:p>
        </w:tc>
        <w:tc>
          <w:tcPr>
            <w:tcW w:w="1134" w:type="dxa"/>
            <w:tcBorders>
              <w:top w:val="nil"/>
              <w:left w:val="nil"/>
              <w:bottom w:val="outset" w:sz="6" w:space="0" w:color="auto"/>
              <w:right w:val="nil"/>
            </w:tcBorders>
            <w:shd w:val="clear" w:color="auto" w:fill="FFFFFF"/>
            <w:vAlign w:val="center"/>
          </w:tcPr>
          <w:p w14:paraId="40BF0CF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743</w:t>
            </w:r>
          </w:p>
          <w:p w14:paraId="7C601A4B"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(22.29%)</w:t>
            </w:r>
          </w:p>
        </w:tc>
        <w:tc>
          <w:tcPr>
            <w:tcW w:w="1418" w:type="dxa"/>
            <w:tcBorders>
              <w:top w:val="nil"/>
              <w:left w:val="nil"/>
              <w:bottom w:val="outset" w:sz="6" w:space="0" w:color="auto"/>
              <w:right w:val="nil"/>
            </w:tcBorders>
            <w:shd w:val="clear" w:color="auto" w:fill="FFFFFF"/>
            <w:vAlign w:val="center"/>
          </w:tcPr>
          <w:p w14:paraId="0DDD978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122</w:t>
            </w:r>
          </w:p>
          <w:p w14:paraId="090BA9B5"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(14.37%)</w:t>
            </w:r>
          </w:p>
        </w:tc>
        <w:tc>
          <w:tcPr>
            <w:tcW w:w="1134" w:type="dxa"/>
            <w:tcBorders>
              <w:top w:val="nil"/>
              <w:left w:val="nil"/>
              <w:bottom w:val="outset" w:sz="6" w:space="0" w:color="auto"/>
              <w:right w:val="nil"/>
            </w:tcBorders>
            <w:shd w:val="clear" w:color="auto" w:fill="FFFFFF"/>
            <w:vAlign w:val="center"/>
          </w:tcPr>
          <w:p w14:paraId="1F7A420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621</w:t>
            </w:r>
          </w:p>
          <w:p w14:paraId="3044902A"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(24.99%)</w:t>
            </w:r>
          </w:p>
        </w:tc>
        <w:tc>
          <w:tcPr>
            <w:tcW w:w="1134" w:type="dxa"/>
            <w:tcBorders>
              <w:top w:val="nil"/>
              <w:left w:val="nil"/>
              <w:bottom w:val="outset" w:sz="6" w:space="0" w:color="auto"/>
              <w:right w:val="nil"/>
            </w:tcBorders>
            <w:shd w:val="clear" w:color="auto" w:fill="FFFFFF"/>
          </w:tcPr>
          <w:p w14:paraId="515B71E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outset" w:sz="6" w:space="0" w:color="auto"/>
              <w:right w:val="nil"/>
            </w:tcBorders>
            <w:shd w:val="clear" w:color="auto" w:fill="FFFFFF"/>
            <w:vAlign w:val="center"/>
          </w:tcPr>
          <w:p w14:paraId="3C2C775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15</w:t>
            </w:r>
          </w:p>
          <w:p w14:paraId="10EA2935"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(8.20%)</w:t>
            </w:r>
          </w:p>
        </w:tc>
        <w:tc>
          <w:tcPr>
            <w:tcW w:w="1276" w:type="dxa"/>
            <w:tcBorders>
              <w:top w:val="nil"/>
              <w:left w:val="nil"/>
              <w:bottom w:val="outset" w:sz="6" w:space="0" w:color="auto"/>
              <w:right w:val="nil"/>
            </w:tcBorders>
            <w:shd w:val="clear" w:color="auto" w:fill="FFFFFF"/>
            <w:vAlign w:val="center"/>
          </w:tcPr>
          <w:p w14:paraId="023B946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728</w:t>
            </w:r>
          </w:p>
          <w:p w14:paraId="42B7CA3E"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(23.10%)</w:t>
            </w:r>
          </w:p>
        </w:tc>
        <w:tc>
          <w:tcPr>
            <w:tcW w:w="992" w:type="dxa"/>
            <w:tcBorders>
              <w:top w:val="nil"/>
              <w:left w:val="nil"/>
              <w:bottom w:val="outset" w:sz="6" w:space="0" w:color="auto"/>
              <w:right w:val="nil"/>
            </w:tcBorders>
            <w:shd w:val="clear" w:color="auto" w:fill="FFFFFF"/>
          </w:tcPr>
          <w:p w14:paraId="1FD67C2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outset" w:sz="6" w:space="0" w:color="auto"/>
              <w:right w:val="nil"/>
            </w:tcBorders>
            <w:shd w:val="clear" w:color="auto" w:fill="FFFFFF"/>
            <w:vAlign w:val="center"/>
          </w:tcPr>
          <w:p w14:paraId="0266980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56</w:t>
            </w:r>
          </w:p>
          <w:p w14:paraId="34E3EC10"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(18.86%)</w:t>
            </w:r>
          </w:p>
        </w:tc>
        <w:tc>
          <w:tcPr>
            <w:tcW w:w="1276" w:type="dxa"/>
            <w:tcBorders>
              <w:top w:val="nil"/>
              <w:left w:val="nil"/>
              <w:bottom w:val="outset" w:sz="6" w:space="0" w:color="auto"/>
              <w:right w:val="nil"/>
            </w:tcBorders>
            <w:shd w:val="clear" w:color="auto" w:fill="FFFFFF"/>
            <w:tcMar>
              <w:top w:w="0" w:type="dxa"/>
              <w:left w:w="75" w:type="dxa"/>
              <w:bottom w:w="0" w:type="dxa"/>
              <w:right w:w="75" w:type="dxa"/>
            </w:tcMar>
            <w:vAlign w:val="center"/>
            <w:hideMark/>
          </w:tcPr>
          <w:p w14:paraId="26E3E44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687</w:t>
            </w:r>
          </w:p>
          <w:p w14:paraId="0FB946B2"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(22.62%)</w:t>
            </w:r>
          </w:p>
        </w:tc>
        <w:tc>
          <w:tcPr>
            <w:tcW w:w="709" w:type="dxa"/>
            <w:tcBorders>
              <w:top w:val="nil"/>
              <w:left w:val="nil"/>
              <w:bottom w:val="outset" w:sz="6" w:space="0" w:color="auto"/>
              <w:right w:val="nil"/>
            </w:tcBorders>
            <w:shd w:val="clear" w:color="auto" w:fill="FFFFFF"/>
          </w:tcPr>
          <w:p w14:paraId="51D9D86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50D32C54"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6B92A628" w14:textId="77777777" w:rsidR="00345366" w:rsidRPr="00142053" w:rsidRDefault="00345366" w:rsidP="004224CB">
            <w:pPr>
              <w:widowControl/>
              <w:spacing w:after="0" w:line="240" w:lineRule="auto"/>
              <w:rPr>
                <w:rFonts w:ascii="Times New Roman" w:eastAsia="宋体" w:hAnsi="Times New Roman" w:cs="Times New Roman"/>
                <w:b/>
                <w:bCs/>
                <w:color w:val="333333"/>
                <w:kern w:val="0"/>
                <w:sz w:val="21"/>
                <w:szCs w:val="21"/>
                <w14:ligatures w14:val="none"/>
              </w:rPr>
            </w:pPr>
            <w:r w:rsidRPr="00142053">
              <w:rPr>
                <w:rFonts w:ascii="Times New Roman" w:eastAsia="宋体" w:hAnsi="Times New Roman" w:cs="Times New Roman"/>
                <w:b/>
                <w:bCs/>
                <w:color w:val="333333"/>
                <w:kern w:val="0"/>
                <w:sz w:val="21"/>
                <w:szCs w:val="21"/>
                <w14:ligatures w14:val="none"/>
              </w:rPr>
              <w:t>S</w:t>
            </w:r>
            <w:r w:rsidR="00576A69" w:rsidRPr="00505C3E">
              <w:rPr>
                <w:rFonts w:ascii="Times New Roman" w:eastAsia="宋体" w:hAnsi="Times New Roman" w:cs="Times New Roman"/>
                <w:b/>
                <w:bCs/>
                <w:color w:val="333333"/>
                <w:kern w:val="0"/>
                <w:sz w:val="21"/>
                <w:szCs w:val="21"/>
                <w14:ligatures w14:val="none"/>
              </w:rPr>
              <w:t>troke</w:t>
            </w:r>
          </w:p>
        </w:tc>
        <w:tc>
          <w:tcPr>
            <w:tcW w:w="1134" w:type="dxa"/>
            <w:tcBorders>
              <w:top w:val="outset" w:sz="6" w:space="0" w:color="auto"/>
              <w:left w:val="nil"/>
              <w:bottom w:val="outset" w:sz="6" w:space="0" w:color="auto"/>
              <w:right w:val="nil"/>
            </w:tcBorders>
            <w:shd w:val="clear" w:color="auto" w:fill="FFFFFF"/>
            <w:vAlign w:val="center"/>
          </w:tcPr>
          <w:p w14:paraId="73FD4E14"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418" w:type="dxa"/>
            <w:tcBorders>
              <w:top w:val="outset" w:sz="6" w:space="0" w:color="auto"/>
              <w:left w:val="nil"/>
              <w:bottom w:val="outset" w:sz="6" w:space="0" w:color="auto"/>
              <w:right w:val="nil"/>
            </w:tcBorders>
            <w:shd w:val="clear" w:color="auto" w:fill="FFFFFF"/>
            <w:vAlign w:val="center"/>
          </w:tcPr>
          <w:p w14:paraId="57A957B7"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vAlign w:val="center"/>
          </w:tcPr>
          <w:p w14:paraId="1696EA77"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tcPr>
          <w:p w14:paraId="36AD88A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33861">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outset" w:sz="6" w:space="0" w:color="auto"/>
              <w:right w:val="nil"/>
            </w:tcBorders>
            <w:shd w:val="clear" w:color="auto" w:fill="FFFFFF"/>
            <w:vAlign w:val="center"/>
          </w:tcPr>
          <w:p w14:paraId="3A6176EB"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vAlign w:val="center"/>
          </w:tcPr>
          <w:p w14:paraId="481BEAF0"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992" w:type="dxa"/>
            <w:tcBorders>
              <w:top w:val="outset" w:sz="6" w:space="0" w:color="auto"/>
              <w:left w:val="nil"/>
              <w:bottom w:val="outset" w:sz="6" w:space="0" w:color="auto"/>
              <w:right w:val="nil"/>
            </w:tcBorders>
            <w:shd w:val="clear" w:color="auto" w:fill="FFFFFF"/>
          </w:tcPr>
          <w:p w14:paraId="7210E3A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633DE7">
              <w:rPr>
                <w:rFonts w:ascii="Times New Roman" w:eastAsia="宋体" w:hAnsi="Times New Roman" w:cs="Times New Roman"/>
                <w:color w:val="333333"/>
                <w:kern w:val="0"/>
                <w:sz w:val="21"/>
                <w:szCs w:val="21"/>
                <w14:ligatures w14:val="none"/>
              </w:rPr>
              <w:t>&lt;0.001</w:t>
            </w:r>
          </w:p>
        </w:tc>
        <w:tc>
          <w:tcPr>
            <w:tcW w:w="1276" w:type="dxa"/>
            <w:tcBorders>
              <w:top w:val="outset" w:sz="6" w:space="0" w:color="auto"/>
              <w:left w:val="nil"/>
              <w:bottom w:val="outset" w:sz="6" w:space="0" w:color="auto"/>
              <w:right w:val="nil"/>
            </w:tcBorders>
            <w:shd w:val="clear" w:color="auto" w:fill="FFFFFF"/>
            <w:vAlign w:val="center"/>
          </w:tcPr>
          <w:p w14:paraId="0CFAA882"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071F3C1A"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709" w:type="dxa"/>
            <w:tcBorders>
              <w:top w:val="outset" w:sz="6" w:space="0" w:color="auto"/>
              <w:left w:val="nil"/>
              <w:bottom w:val="outset" w:sz="6" w:space="0" w:color="auto"/>
              <w:right w:val="nil"/>
            </w:tcBorders>
            <w:shd w:val="clear" w:color="auto" w:fill="FFFFFF"/>
          </w:tcPr>
          <w:p w14:paraId="54515FC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77B62">
              <w:rPr>
                <w:rFonts w:ascii="Times New Roman" w:eastAsia="宋体" w:hAnsi="Times New Roman" w:cs="Times New Roman"/>
                <w:color w:val="333333"/>
                <w:kern w:val="0"/>
                <w:sz w:val="21"/>
                <w:szCs w:val="21"/>
                <w14:ligatures w14:val="none"/>
              </w:rPr>
              <w:t>0.012</w:t>
            </w:r>
          </w:p>
        </w:tc>
      </w:tr>
      <w:tr w:rsidR="00AE6E86" w:rsidRPr="00505C3E" w14:paraId="48DB391E" w14:textId="77777777" w:rsidTr="00FB3FB6">
        <w:tc>
          <w:tcPr>
            <w:tcW w:w="1843" w:type="dxa"/>
            <w:tcBorders>
              <w:top w:val="outset" w:sz="6" w:space="0" w:color="auto"/>
              <w:left w:val="nil"/>
              <w:bottom w:val="nil"/>
              <w:right w:val="nil"/>
            </w:tcBorders>
            <w:shd w:val="clear" w:color="auto" w:fill="FFFFFF"/>
            <w:tcMar>
              <w:top w:w="0" w:type="dxa"/>
              <w:left w:w="75" w:type="dxa"/>
              <w:bottom w:w="0" w:type="dxa"/>
              <w:right w:w="75" w:type="dxa"/>
            </w:tcMar>
            <w:vAlign w:val="center"/>
          </w:tcPr>
          <w:p w14:paraId="50587BB7" w14:textId="77777777" w:rsidR="00345366" w:rsidRPr="00142053" w:rsidRDefault="00576A69"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Yes</w:t>
            </w:r>
          </w:p>
        </w:tc>
        <w:tc>
          <w:tcPr>
            <w:tcW w:w="1134" w:type="dxa"/>
            <w:tcBorders>
              <w:top w:val="outset" w:sz="6" w:space="0" w:color="auto"/>
              <w:left w:val="nil"/>
              <w:bottom w:val="nil"/>
              <w:right w:val="nil"/>
            </w:tcBorders>
            <w:shd w:val="clear" w:color="auto" w:fill="FFFFFF"/>
            <w:vAlign w:val="center"/>
          </w:tcPr>
          <w:p w14:paraId="6D8EF63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295</w:t>
            </w:r>
          </w:p>
          <w:p w14:paraId="20889AE9"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(8.85%)</w:t>
            </w:r>
          </w:p>
        </w:tc>
        <w:tc>
          <w:tcPr>
            <w:tcW w:w="1418" w:type="dxa"/>
            <w:tcBorders>
              <w:top w:val="outset" w:sz="6" w:space="0" w:color="auto"/>
              <w:left w:val="nil"/>
              <w:bottom w:val="nil"/>
              <w:right w:val="nil"/>
            </w:tcBorders>
            <w:shd w:val="clear" w:color="auto" w:fill="FFFFFF"/>
            <w:vAlign w:val="center"/>
          </w:tcPr>
          <w:p w14:paraId="33ABAB1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131</w:t>
            </w:r>
          </w:p>
          <w:p w14:paraId="5BCF9860"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(15.43%)</w:t>
            </w:r>
          </w:p>
        </w:tc>
        <w:tc>
          <w:tcPr>
            <w:tcW w:w="1134" w:type="dxa"/>
            <w:tcBorders>
              <w:top w:val="outset" w:sz="6" w:space="0" w:color="auto"/>
              <w:left w:val="nil"/>
              <w:bottom w:val="nil"/>
              <w:right w:val="nil"/>
            </w:tcBorders>
            <w:shd w:val="clear" w:color="auto" w:fill="FFFFFF"/>
            <w:vAlign w:val="center"/>
          </w:tcPr>
          <w:p w14:paraId="461580D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164</w:t>
            </w:r>
          </w:p>
          <w:p w14:paraId="41FD0D34"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(6.60%)</w:t>
            </w:r>
          </w:p>
        </w:tc>
        <w:tc>
          <w:tcPr>
            <w:tcW w:w="1134" w:type="dxa"/>
            <w:tcBorders>
              <w:top w:val="outset" w:sz="6" w:space="0" w:color="auto"/>
              <w:left w:val="nil"/>
              <w:bottom w:val="nil"/>
              <w:right w:val="nil"/>
            </w:tcBorders>
            <w:shd w:val="clear" w:color="auto" w:fill="FFFFFF"/>
          </w:tcPr>
          <w:p w14:paraId="23F04DD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outset" w:sz="6" w:space="0" w:color="auto"/>
              <w:left w:val="nil"/>
              <w:bottom w:val="nil"/>
              <w:right w:val="nil"/>
            </w:tcBorders>
            <w:shd w:val="clear" w:color="auto" w:fill="FFFFFF"/>
            <w:vAlign w:val="center"/>
          </w:tcPr>
          <w:p w14:paraId="54E73C0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38</w:t>
            </w:r>
          </w:p>
          <w:p w14:paraId="45F682E1"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(20.77%)</w:t>
            </w:r>
          </w:p>
        </w:tc>
        <w:tc>
          <w:tcPr>
            <w:tcW w:w="1276" w:type="dxa"/>
            <w:tcBorders>
              <w:top w:val="outset" w:sz="6" w:space="0" w:color="auto"/>
              <w:left w:val="nil"/>
              <w:bottom w:val="nil"/>
              <w:right w:val="nil"/>
            </w:tcBorders>
            <w:shd w:val="clear" w:color="auto" w:fill="FFFFFF"/>
            <w:vAlign w:val="center"/>
          </w:tcPr>
          <w:p w14:paraId="1D07BD4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257</w:t>
            </w:r>
          </w:p>
          <w:p w14:paraId="4CF4B723"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(8.16%)</w:t>
            </w:r>
          </w:p>
        </w:tc>
        <w:tc>
          <w:tcPr>
            <w:tcW w:w="992" w:type="dxa"/>
            <w:tcBorders>
              <w:top w:val="outset" w:sz="6" w:space="0" w:color="auto"/>
              <w:left w:val="nil"/>
              <w:bottom w:val="nil"/>
              <w:right w:val="nil"/>
            </w:tcBorders>
            <w:shd w:val="clear" w:color="auto" w:fill="FFFFFF"/>
          </w:tcPr>
          <w:p w14:paraId="6322A6F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nil"/>
              <w:right w:val="nil"/>
            </w:tcBorders>
            <w:shd w:val="clear" w:color="auto" w:fill="FFFFFF"/>
            <w:vAlign w:val="center"/>
          </w:tcPr>
          <w:p w14:paraId="436BFEC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38</w:t>
            </w:r>
          </w:p>
          <w:p w14:paraId="21195F0D"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(12.79%)</w:t>
            </w:r>
          </w:p>
        </w:tc>
        <w:tc>
          <w:tcPr>
            <w:tcW w:w="1276" w:type="dxa"/>
            <w:tcBorders>
              <w:top w:val="outset" w:sz="6" w:space="0" w:color="auto"/>
              <w:left w:val="nil"/>
              <w:bottom w:val="nil"/>
              <w:right w:val="nil"/>
            </w:tcBorders>
            <w:shd w:val="clear" w:color="auto" w:fill="FFFFFF"/>
            <w:tcMar>
              <w:top w:w="0" w:type="dxa"/>
              <w:left w:w="75" w:type="dxa"/>
              <w:bottom w:w="0" w:type="dxa"/>
              <w:right w:w="75" w:type="dxa"/>
            </w:tcMar>
            <w:vAlign w:val="center"/>
          </w:tcPr>
          <w:p w14:paraId="656031E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257</w:t>
            </w:r>
          </w:p>
          <w:p w14:paraId="3666CC33"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(8.46%)</w:t>
            </w:r>
          </w:p>
        </w:tc>
        <w:tc>
          <w:tcPr>
            <w:tcW w:w="709" w:type="dxa"/>
            <w:tcBorders>
              <w:top w:val="outset" w:sz="6" w:space="0" w:color="auto"/>
              <w:left w:val="nil"/>
              <w:bottom w:val="nil"/>
              <w:right w:val="nil"/>
            </w:tcBorders>
            <w:shd w:val="clear" w:color="auto" w:fill="FFFFFF"/>
          </w:tcPr>
          <w:p w14:paraId="20B4883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53335787" w14:textId="77777777" w:rsidTr="00FB3FB6">
        <w:tc>
          <w:tcPr>
            <w:tcW w:w="1843" w:type="dxa"/>
            <w:tcBorders>
              <w:top w:val="nil"/>
              <w:left w:val="nil"/>
              <w:bottom w:val="outset" w:sz="6" w:space="0" w:color="auto"/>
              <w:right w:val="nil"/>
            </w:tcBorders>
            <w:shd w:val="clear" w:color="auto" w:fill="FFFFFF"/>
            <w:tcMar>
              <w:top w:w="0" w:type="dxa"/>
              <w:left w:w="75" w:type="dxa"/>
              <w:bottom w:w="0" w:type="dxa"/>
              <w:right w:w="75" w:type="dxa"/>
            </w:tcMar>
            <w:vAlign w:val="center"/>
          </w:tcPr>
          <w:p w14:paraId="1D2B0D24" w14:textId="77777777" w:rsidR="00345366" w:rsidRPr="00142053" w:rsidRDefault="00576A69"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No</w:t>
            </w:r>
          </w:p>
        </w:tc>
        <w:tc>
          <w:tcPr>
            <w:tcW w:w="1134" w:type="dxa"/>
            <w:tcBorders>
              <w:top w:val="nil"/>
              <w:left w:val="nil"/>
              <w:bottom w:val="outset" w:sz="6" w:space="0" w:color="auto"/>
              <w:right w:val="nil"/>
            </w:tcBorders>
            <w:shd w:val="clear" w:color="auto" w:fill="FFFFFF"/>
            <w:vAlign w:val="center"/>
          </w:tcPr>
          <w:p w14:paraId="17A3DE5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3039</w:t>
            </w:r>
          </w:p>
          <w:p w14:paraId="04969026"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(91.15%)</w:t>
            </w:r>
          </w:p>
        </w:tc>
        <w:tc>
          <w:tcPr>
            <w:tcW w:w="1418" w:type="dxa"/>
            <w:tcBorders>
              <w:top w:val="nil"/>
              <w:left w:val="nil"/>
              <w:bottom w:val="outset" w:sz="6" w:space="0" w:color="auto"/>
              <w:right w:val="nil"/>
            </w:tcBorders>
            <w:shd w:val="clear" w:color="auto" w:fill="FFFFFF"/>
            <w:vAlign w:val="center"/>
          </w:tcPr>
          <w:p w14:paraId="1F24A6A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718</w:t>
            </w:r>
          </w:p>
          <w:p w14:paraId="5C1AD60C"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(84.57%)</w:t>
            </w:r>
          </w:p>
        </w:tc>
        <w:tc>
          <w:tcPr>
            <w:tcW w:w="1134" w:type="dxa"/>
            <w:tcBorders>
              <w:top w:val="nil"/>
              <w:left w:val="nil"/>
              <w:bottom w:val="outset" w:sz="6" w:space="0" w:color="auto"/>
              <w:right w:val="nil"/>
            </w:tcBorders>
            <w:shd w:val="clear" w:color="auto" w:fill="FFFFFF"/>
            <w:vAlign w:val="center"/>
          </w:tcPr>
          <w:p w14:paraId="0C9261B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2321</w:t>
            </w:r>
          </w:p>
          <w:p w14:paraId="66BBEE77"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(93.40%)</w:t>
            </w:r>
          </w:p>
        </w:tc>
        <w:tc>
          <w:tcPr>
            <w:tcW w:w="1134" w:type="dxa"/>
            <w:tcBorders>
              <w:top w:val="nil"/>
              <w:left w:val="nil"/>
              <w:bottom w:val="outset" w:sz="6" w:space="0" w:color="auto"/>
              <w:right w:val="nil"/>
            </w:tcBorders>
            <w:shd w:val="clear" w:color="auto" w:fill="FFFFFF"/>
          </w:tcPr>
          <w:p w14:paraId="52B8398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outset" w:sz="6" w:space="0" w:color="auto"/>
              <w:right w:val="nil"/>
            </w:tcBorders>
            <w:shd w:val="clear" w:color="auto" w:fill="FFFFFF"/>
            <w:vAlign w:val="center"/>
          </w:tcPr>
          <w:p w14:paraId="0083B1E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145</w:t>
            </w:r>
          </w:p>
          <w:p w14:paraId="574CDE28"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(79.23%)</w:t>
            </w:r>
          </w:p>
        </w:tc>
        <w:tc>
          <w:tcPr>
            <w:tcW w:w="1276" w:type="dxa"/>
            <w:tcBorders>
              <w:top w:val="nil"/>
              <w:left w:val="nil"/>
              <w:bottom w:val="outset" w:sz="6" w:space="0" w:color="auto"/>
              <w:right w:val="nil"/>
            </w:tcBorders>
            <w:shd w:val="clear" w:color="auto" w:fill="FFFFFF"/>
            <w:vAlign w:val="center"/>
          </w:tcPr>
          <w:p w14:paraId="3AF38C4F"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2894 (91.84%)</w:t>
            </w:r>
          </w:p>
        </w:tc>
        <w:tc>
          <w:tcPr>
            <w:tcW w:w="992" w:type="dxa"/>
            <w:tcBorders>
              <w:top w:val="nil"/>
              <w:left w:val="nil"/>
              <w:bottom w:val="outset" w:sz="6" w:space="0" w:color="auto"/>
              <w:right w:val="nil"/>
            </w:tcBorders>
            <w:shd w:val="clear" w:color="auto" w:fill="FFFFFF"/>
          </w:tcPr>
          <w:p w14:paraId="2C5A879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outset" w:sz="6" w:space="0" w:color="auto"/>
              <w:right w:val="nil"/>
            </w:tcBorders>
            <w:shd w:val="clear" w:color="auto" w:fill="FFFFFF"/>
            <w:vAlign w:val="center"/>
          </w:tcPr>
          <w:p w14:paraId="2810A45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259</w:t>
            </w:r>
          </w:p>
          <w:p w14:paraId="217D7A72"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(87.21%)</w:t>
            </w:r>
          </w:p>
        </w:tc>
        <w:tc>
          <w:tcPr>
            <w:tcW w:w="1276" w:type="dxa"/>
            <w:tcBorders>
              <w:top w:val="nil"/>
              <w:left w:val="nil"/>
              <w:bottom w:val="outset" w:sz="6" w:space="0" w:color="auto"/>
              <w:right w:val="nil"/>
            </w:tcBorders>
            <w:shd w:val="clear" w:color="auto" w:fill="FFFFFF"/>
            <w:tcMar>
              <w:top w:w="0" w:type="dxa"/>
              <w:left w:w="75" w:type="dxa"/>
              <w:bottom w:w="0" w:type="dxa"/>
              <w:right w:w="75" w:type="dxa"/>
            </w:tcMar>
            <w:vAlign w:val="center"/>
          </w:tcPr>
          <w:p w14:paraId="65CF1CE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2780</w:t>
            </w:r>
          </w:p>
          <w:p w14:paraId="55950B02"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(91.54%)</w:t>
            </w:r>
          </w:p>
        </w:tc>
        <w:tc>
          <w:tcPr>
            <w:tcW w:w="709" w:type="dxa"/>
            <w:tcBorders>
              <w:top w:val="nil"/>
              <w:left w:val="nil"/>
              <w:bottom w:val="outset" w:sz="6" w:space="0" w:color="auto"/>
              <w:right w:val="nil"/>
            </w:tcBorders>
            <w:shd w:val="clear" w:color="auto" w:fill="FFFFFF"/>
          </w:tcPr>
          <w:p w14:paraId="51D428F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6BAD49B5"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73B1B5CC" w14:textId="77777777" w:rsidR="00345366" w:rsidRPr="00142053" w:rsidRDefault="00345366" w:rsidP="004224CB">
            <w:pPr>
              <w:widowControl/>
              <w:spacing w:after="0" w:line="240" w:lineRule="auto"/>
              <w:rPr>
                <w:rFonts w:ascii="Times New Roman" w:eastAsia="宋体" w:hAnsi="Times New Roman" w:cs="Times New Roman"/>
                <w:b/>
                <w:bCs/>
                <w:color w:val="333333"/>
                <w:kern w:val="0"/>
                <w:sz w:val="21"/>
                <w:szCs w:val="21"/>
                <w14:ligatures w14:val="none"/>
              </w:rPr>
            </w:pPr>
            <w:r w:rsidRPr="00142053">
              <w:rPr>
                <w:rFonts w:ascii="Times New Roman" w:eastAsia="宋体" w:hAnsi="Times New Roman" w:cs="Times New Roman"/>
                <w:b/>
                <w:bCs/>
                <w:color w:val="333333"/>
                <w:kern w:val="0"/>
                <w:sz w:val="21"/>
                <w:szCs w:val="21"/>
                <w14:ligatures w14:val="none"/>
              </w:rPr>
              <w:t>A</w:t>
            </w:r>
            <w:r w:rsidR="00576A69" w:rsidRPr="00505C3E">
              <w:rPr>
                <w:rFonts w:ascii="Times New Roman" w:eastAsia="宋体" w:hAnsi="Times New Roman" w:cs="Times New Roman"/>
                <w:b/>
                <w:bCs/>
                <w:color w:val="333333"/>
                <w:kern w:val="0"/>
                <w:sz w:val="21"/>
                <w:szCs w:val="21"/>
                <w14:ligatures w14:val="none"/>
              </w:rPr>
              <w:t>lcohol consumption</w:t>
            </w:r>
          </w:p>
        </w:tc>
        <w:tc>
          <w:tcPr>
            <w:tcW w:w="1134" w:type="dxa"/>
            <w:tcBorders>
              <w:top w:val="outset" w:sz="6" w:space="0" w:color="auto"/>
              <w:left w:val="nil"/>
              <w:bottom w:val="outset" w:sz="6" w:space="0" w:color="auto"/>
              <w:right w:val="nil"/>
            </w:tcBorders>
            <w:shd w:val="clear" w:color="auto" w:fill="FFFFFF"/>
            <w:vAlign w:val="center"/>
          </w:tcPr>
          <w:p w14:paraId="03985890"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418" w:type="dxa"/>
            <w:tcBorders>
              <w:top w:val="outset" w:sz="6" w:space="0" w:color="auto"/>
              <w:left w:val="nil"/>
              <w:bottom w:val="outset" w:sz="6" w:space="0" w:color="auto"/>
              <w:right w:val="nil"/>
            </w:tcBorders>
            <w:shd w:val="clear" w:color="auto" w:fill="FFFFFF"/>
            <w:vAlign w:val="center"/>
          </w:tcPr>
          <w:p w14:paraId="068A2CC3"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vAlign w:val="center"/>
          </w:tcPr>
          <w:p w14:paraId="7DE3DAE6"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tcPr>
          <w:p w14:paraId="2951B44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33861">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outset" w:sz="6" w:space="0" w:color="auto"/>
              <w:right w:val="nil"/>
            </w:tcBorders>
            <w:shd w:val="clear" w:color="auto" w:fill="FFFFFF"/>
            <w:vAlign w:val="center"/>
          </w:tcPr>
          <w:p w14:paraId="3E7CB71E"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vAlign w:val="center"/>
          </w:tcPr>
          <w:p w14:paraId="5189D8C2"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992" w:type="dxa"/>
            <w:tcBorders>
              <w:top w:val="outset" w:sz="6" w:space="0" w:color="auto"/>
              <w:left w:val="nil"/>
              <w:bottom w:val="outset" w:sz="6" w:space="0" w:color="auto"/>
              <w:right w:val="nil"/>
            </w:tcBorders>
            <w:shd w:val="clear" w:color="auto" w:fill="FFFFFF"/>
          </w:tcPr>
          <w:p w14:paraId="304D62A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633DE7">
              <w:rPr>
                <w:rFonts w:ascii="Times New Roman" w:eastAsia="宋体" w:hAnsi="Times New Roman" w:cs="Times New Roman"/>
                <w:color w:val="333333"/>
                <w:kern w:val="0"/>
                <w:sz w:val="21"/>
                <w:szCs w:val="21"/>
                <w14:ligatures w14:val="none"/>
              </w:rPr>
              <w:t>&lt;0.001</w:t>
            </w:r>
          </w:p>
        </w:tc>
        <w:tc>
          <w:tcPr>
            <w:tcW w:w="1276" w:type="dxa"/>
            <w:tcBorders>
              <w:top w:val="outset" w:sz="6" w:space="0" w:color="auto"/>
              <w:left w:val="nil"/>
              <w:bottom w:val="outset" w:sz="6" w:space="0" w:color="auto"/>
              <w:right w:val="nil"/>
            </w:tcBorders>
            <w:shd w:val="clear" w:color="auto" w:fill="FFFFFF"/>
            <w:vAlign w:val="center"/>
          </w:tcPr>
          <w:p w14:paraId="23CF0BF2"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590A03E0"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709" w:type="dxa"/>
            <w:tcBorders>
              <w:top w:val="outset" w:sz="6" w:space="0" w:color="auto"/>
              <w:left w:val="nil"/>
              <w:bottom w:val="outset" w:sz="6" w:space="0" w:color="auto"/>
              <w:right w:val="nil"/>
            </w:tcBorders>
            <w:shd w:val="clear" w:color="auto" w:fill="FFFFFF"/>
          </w:tcPr>
          <w:p w14:paraId="704394B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77B62">
              <w:rPr>
                <w:rFonts w:ascii="Times New Roman" w:eastAsia="宋体" w:hAnsi="Times New Roman" w:cs="Times New Roman"/>
                <w:color w:val="333333"/>
                <w:kern w:val="0"/>
                <w:sz w:val="21"/>
                <w:szCs w:val="21"/>
                <w14:ligatures w14:val="none"/>
              </w:rPr>
              <w:t>&lt;0.001</w:t>
            </w:r>
          </w:p>
        </w:tc>
      </w:tr>
      <w:tr w:rsidR="00AE6E86" w:rsidRPr="00505C3E" w14:paraId="43D35134" w14:textId="77777777" w:rsidTr="00FB3FB6">
        <w:tc>
          <w:tcPr>
            <w:tcW w:w="1843" w:type="dxa"/>
            <w:tcBorders>
              <w:top w:val="outset" w:sz="6" w:space="0" w:color="auto"/>
              <w:left w:val="nil"/>
              <w:bottom w:val="nil"/>
              <w:right w:val="nil"/>
            </w:tcBorders>
            <w:shd w:val="clear" w:color="auto" w:fill="FFFFFF"/>
            <w:tcMar>
              <w:top w:w="0" w:type="dxa"/>
              <w:left w:w="75" w:type="dxa"/>
              <w:bottom w:w="0" w:type="dxa"/>
              <w:right w:w="75" w:type="dxa"/>
            </w:tcMar>
            <w:vAlign w:val="center"/>
          </w:tcPr>
          <w:p w14:paraId="71F19020" w14:textId="77777777" w:rsidR="00345366" w:rsidRPr="00142053" w:rsidRDefault="00345366" w:rsidP="004224CB">
            <w:pPr>
              <w:widowControl/>
              <w:spacing w:after="0" w:line="240" w:lineRule="auto"/>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w:t>
            </w:r>
          </w:p>
        </w:tc>
        <w:tc>
          <w:tcPr>
            <w:tcW w:w="1134" w:type="dxa"/>
            <w:tcBorders>
              <w:top w:val="outset" w:sz="6" w:space="0" w:color="auto"/>
              <w:left w:val="nil"/>
              <w:bottom w:val="nil"/>
              <w:right w:val="nil"/>
            </w:tcBorders>
            <w:shd w:val="clear" w:color="auto" w:fill="FFFFFF"/>
            <w:vAlign w:val="center"/>
          </w:tcPr>
          <w:p w14:paraId="5B3300B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924</w:t>
            </w:r>
          </w:p>
          <w:p w14:paraId="4EAED494"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(27.71%)</w:t>
            </w:r>
          </w:p>
        </w:tc>
        <w:tc>
          <w:tcPr>
            <w:tcW w:w="1418" w:type="dxa"/>
            <w:tcBorders>
              <w:top w:val="outset" w:sz="6" w:space="0" w:color="auto"/>
              <w:left w:val="nil"/>
              <w:bottom w:val="nil"/>
              <w:right w:val="nil"/>
            </w:tcBorders>
            <w:shd w:val="clear" w:color="auto" w:fill="FFFFFF"/>
            <w:vAlign w:val="center"/>
          </w:tcPr>
          <w:p w14:paraId="241E0DC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203</w:t>
            </w:r>
          </w:p>
          <w:p w14:paraId="3003673B"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(23.91%)</w:t>
            </w:r>
          </w:p>
        </w:tc>
        <w:tc>
          <w:tcPr>
            <w:tcW w:w="1134" w:type="dxa"/>
            <w:tcBorders>
              <w:top w:val="outset" w:sz="6" w:space="0" w:color="auto"/>
              <w:left w:val="nil"/>
              <w:bottom w:val="nil"/>
              <w:right w:val="nil"/>
            </w:tcBorders>
            <w:shd w:val="clear" w:color="auto" w:fill="FFFFFF"/>
            <w:vAlign w:val="center"/>
          </w:tcPr>
          <w:p w14:paraId="0D9C176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721</w:t>
            </w:r>
          </w:p>
          <w:p w14:paraId="383AA382"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(29.01%)</w:t>
            </w:r>
          </w:p>
        </w:tc>
        <w:tc>
          <w:tcPr>
            <w:tcW w:w="1134" w:type="dxa"/>
            <w:tcBorders>
              <w:top w:val="outset" w:sz="6" w:space="0" w:color="auto"/>
              <w:left w:val="nil"/>
              <w:bottom w:val="nil"/>
              <w:right w:val="nil"/>
            </w:tcBorders>
            <w:shd w:val="clear" w:color="auto" w:fill="FFFFFF"/>
          </w:tcPr>
          <w:p w14:paraId="3C9F8AF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outset" w:sz="6" w:space="0" w:color="auto"/>
              <w:left w:val="nil"/>
              <w:bottom w:val="nil"/>
              <w:right w:val="nil"/>
            </w:tcBorders>
            <w:shd w:val="clear" w:color="auto" w:fill="FFFFFF"/>
            <w:vAlign w:val="center"/>
          </w:tcPr>
          <w:p w14:paraId="4FA21BC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53</w:t>
            </w:r>
          </w:p>
          <w:p w14:paraId="1910DEDD"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(28.96%)</w:t>
            </w:r>
          </w:p>
        </w:tc>
        <w:tc>
          <w:tcPr>
            <w:tcW w:w="1276" w:type="dxa"/>
            <w:tcBorders>
              <w:top w:val="outset" w:sz="6" w:space="0" w:color="auto"/>
              <w:left w:val="nil"/>
              <w:bottom w:val="nil"/>
              <w:right w:val="nil"/>
            </w:tcBorders>
            <w:shd w:val="clear" w:color="auto" w:fill="FFFFFF"/>
            <w:vAlign w:val="center"/>
          </w:tcPr>
          <w:p w14:paraId="37428CE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871</w:t>
            </w:r>
          </w:p>
          <w:p w14:paraId="0F23E10C"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(27.64%)</w:t>
            </w:r>
          </w:p>
        </w:tc>
        <w:tc>
          <w:tcPr>
            <w:tcW w:w="992" w:type="dxa"/>
            <w:tcBorders>
              <w:top w:val="outset" w:sz="6" w:space="0" w:color="auto"/>
              <w:left w:val="nil"/>
              <w:bottom w:val="nil"/>
              <w:right w:val="nil"/>
            </w:tcBorders>
            <w:shd w:val="clear" w:color="auto" w:fill="FFFFFF"/>
          </w:tcPr>
          <w:p w14:paraId="6E7D312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nil"/>
              <w:right w:val="nil"/>
            </w:tcBorders>
            <w:shd w:val="clear" w:color="auto" w:fill="FFFFFF"/>
            <w:vAlign w:val="center"/>
          </w:tcPr>
          <w:p w14:paraId="53D3439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59</w:t>
            </w:r>
          </w:p>
          <w:p w14:paraId="6AD4C81A"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(19.87%)</w:t>
            </w:r>
          </w:p>
        </w:tc>
        <w:tc>
          <w:tcPr>
            <w:tcW w:w="1276" w:type="dxa"/>
            <w:tcBorders>
              <w:top w:val="outset" w:sz="6" w:space="0" w:color="auto"/>
              <w:left w:val="nil"/>
              <w:bottom w:val="nil"/>
              <w:right w:val="nil"/>
            </w:tcBorders>
            <w:shd w:val="clear" w:color="auto" w:fill="FFFFFF"/>
            <w:tcMar>
              <w:top w:w="0" w:type="dxa"/>
              <w:left w:w="75" w:type="dxa"/>
              <w:bottom w:w="0" w:type="dxa"/>
              <w:right w:w="75" w:type="dxa"/>
            </w:tcMar>
            <w:vAlign w:val="center"/>
          </w:tcPr>
          <w:p w14:paraId="000D7BE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865</w:t>
            </w:r>
          </w:p>
          <w:p w14:paraId="2056A9C7"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(28.48%)</w:t>
            </w:r>
          </w:p>
        </w:tc>
        <w:tc>
          <w:tcPr>
            <w:tcW w:w="709" w:type="dxa"/>
            <w:tcBorders>
              <w:top w:val="outset" w:sz="6" w:space="0" w:color="auto"/>
              <w:left w:val="nil"/>
              <w:bottom w:val="nil"/>
              <w:right w:val="nil"/>
            </w:tcBorders>
            <w:shd w:val="clear" w:color="auto" w:fill="FFFFFF"/>
          </w:tcPr>
          <w:p w14:paraId="37BC09D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382F1311" w14:textId="77777777" w:rsidTr="00FB3FB6">
        <w:tc>
          <w:tcPr>
            <w:tcW w:w="1843" w:type="dxa"/>
            <w:tcBorders>
              <w:top w:val="nil"/>
              <w:left w:val="nil"/>
              <w:bottom w:val="nil"/>
              <w:right w:val="nil"/>
            </w:tcBorders>
            <w:shd w:val="clear" w:color="auto" w:fill="FFFFFF"/>
            <w:tcMar>
              <w:top w:w="0" w:type="dxa"/>
              <w:left w:w="75" w:type="dxa"/>
              <w:bottom w:w="0" w:type="dxa"/>
              <w:right w:w="75" w:type="dxa"/>
            </w:tcMar>
            <w:vAlign w:val="center"/>
          </w:tcPr>
          <w:p w14:paraId="1CDF23A4" w14:textId="77777777" w:rsidR="00345366" w:rsidRPr="00142053" w:rsidRDefault="00345366" w:rsidP="004224CB">
            <w:pPr>
              <w:widowControl/>
              <w:spacing w:after="0" w:line="240" w:lineRule="auto"/>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w:t>
            </w:r>
            <w:r w:rsidR="00576A69" w:rsidRPr="00505C3E">
              <w:rPr>
                <w:rFonts w:ascii="Times New Roman" w:eastAsia="宋体" w:hAnsi="Times New Roman" w:cs="Times New Roman"/>
                <w:color w:val="333333"/>
                <w:kern w:val="0"/>
                <w:sz w:val="21"/>
                <w:szCs w:val="21"/>
                <w14:ligatures w14:val="none"/>
              </w:rPr>
              <w:t>-14</w:t>
            </w:r>
          </w:p>
        </w:tc>
        <w:tc>
          <w:tcPr>
            <w:tcW w:w="1134" w:type="dxa"/>
            <w:tcBorders>
              <w:top w:val="nil"/>
              <w:left w:val="nil"/>
              <w:bottom w:val="nil"/>
              <w:right w:val="nil"/>
            </w:tcBorders>
            <w:shd w:val="clear" w:color="auto" w:fill="FFFFFF"/>
            <w:vAlign w:val="center"/>
          </w:tcPr>
          <w:p w14:paraId="376705B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860</w:t>
            </w:r>
          </w:p>
          <w:p w14:paraId="06526392"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(25.79%)</w:t>
            </w:r>
          </w:p>
        </w:tc>
        <w:tc>
          <w:tcPr>
            <w:tcW w:w="1418" w:type="dxa"/>
            <w:tcBorders>
              <w:top w:val="nil"/>
              <w:left w:val="nil"/>
              <w:bottom w:val="nil"/>
              <w:right w:val="nil"/>
            </w:tcBorders>
            <w:shd w:val="clear" w:color="auto" w:fill="FFFFFF"/>
            <w:vAlign w:val="center"/>
          </w:tcPr>
          <w:p w14:paraId="21C28CB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136</w:t>
            </w:r>
          </w:p>
          <w:p w14:paraId="3F9D168E"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(16.02%)</w:t>
            </w:r>
          </w:p>
        </w:tc>
        <w:tc>
          <w:tcPr>
            <w:tcW w:w="1134" w:type="dxa"/>
            <w:tcBorders>
              <w:top w:val="nil"/>
              <w:left w:val="nil"/>
              <w:bottom w:val="nil"/>
              <w:right w:val="nil"/>
            </w:tcBorders>
            <w:shd w:val="clear" w:color="auto" w:fill="FFFFFF"/>
            <w:vAlign w:val="center"/>
          </w:tcPr>
          <w:p w14:paraId="087729C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724</w:t>
            </w:r>
          </w:p>
          <w:p w14:paraId="5E8A186C"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(29.13%)</w:t>
            </w:r>
          </w:p>
        </w:tc>
        <w:tc>
          <w:tcPr>
            <w:tcW w:w="1134" w:type="dxa"/>
            <w:tcBorders>
              <w:top w:val="nil"/>
              <w:left w:val="nil"/>
              <w:bottom w:val="nil"/>
              <w:right w:val="nil"/>
            </w:tcBorders>
            <w:shd w:val="clear" w:color="auto" w:fill="FFFFFF"/>
          </w:tcPr>
          <w:p w14:paraId="72D7C75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nil"/>
              <w:right w:val="nil"/>
            </w:tcBorders>
            <w:shd w:val="clear" w:color="auto" w:fill="FFFFFF"/>
            <w:vAlign w:val="center"/>
          </w:tcPr>
          <w:p w14:paraId="5B083CB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23</w:t>
            </w:r>
          </w:p>
          <w:p w14:paraId="660DEAC1"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(12.57%)</w:t>
            </w:r>
          </w:p>
        </w:tc>
        <w:tc>
          <w:tcPr>
            <w:tcW w:w="1276" w:type="dxa"/>
            <w:tcBorders>
              <w:top w:val="nil"/>
              <w:left w:val="nil"/>
              <w:bottom w:val="nil"/>
              <w:right w:val="nil"/>
            </w:tcBorders>
            <w:shd w:val="clear" w:color="auto" w:fill="FFFFFF"/>
            <w:vAlign w:val="center"/>
          </w:tcPr>
          <w:p w14:paraId="3EF3E9B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837</w:t>
            </w:r>
          </w:p>
          <w:p w14:paraId="2E5B12FD"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(26.56%)</w:t>
            </w:r>
          </w:p>
        </w:tc>
        <w:tc>
          <w:tcPr>
            <w:tcW w:w="992" w:type="dxa"/>
            <w:tcBorders>
              <w:top w:val="nil"/>
              <w:left w:val="nil"/>
              <w:bottom w:val="nil"/>
              <w:right w:val="nil"/>
            </w:tcBorders>
            <w:shd w:val="clear" w:color="auto" w:fill="FFFFFF"/>
          </w:tcPr>
          <w:p w14:paraId="76F43C2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nil"/>
              <w:right w:val="nil"/>
            </w:tcBorders>
            <w:shd w:val="clear" w:color="auto" w:fill="FFFFFF"/>
            <w:vAlign w:val="center"/>
          </w:tcPr>
          <w:p w14:paraId="12B40ED1"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63</w:t>
            </w:r>
          </w:p>
          <w:p w14:paraId="20A92465"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(21.21%)</w:t>
            </w:r>
          </w:p>
        </w:tc>
        <w:tc>
          <w:tcPr>
            <w:tcW w:w="1276" w:type="dxa"/>
            <w:tcBorders>
              <w:top w:val="nil"/>
              <w:left w:val="nil"/>
              <w:bottom w:val="nil"/>
              <w:right w:val="nil"/>
            </w:tcBorders>
            <w:shd w:val="clear" w:color="auto" w:fill="FFFFFF"/>
            <w:tcMar>
              <w:top w:w="0" w:type="dxa"/>
              <w:left w:w="75" w:type="dxa"/>
              <w:bottom w:w="0" w:type="dxa"/>
              <w:right w:w="75" w:type="dxa"/>
            </w:tcMar>
            <w:vAlign w:val="center"/>
          </w:tcPr>
          <w:p w14:paraId="13E6009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797</w:t>
            </w:r>
          </w:p>
          <w:p w14:paraId="79B0BE9F"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(26.24%)</w:t>
            </w:r>
          </w:p>
        </w:tc>
        <w:tc>
          <w:tcPr>
            <w:tcW w:w="709" w:type="dxa"/>
            <w:tcBorders>
              <w:top w:val="nil"/>
              <w:left w:val="nil"/>
              <w:bottom w:val="nil"/>
              <w:right w:val="nil"/>
            </w:tcBorders>
            <w:shd w:val="clear" w:color="auto" w:fill="FFFFFF"/>
          </w:tcPr>
          <w:p w14:paraId="0C8DD4F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1F250FD9" w14:textId="77777777" w:rsidTr="00FB3FB6">
        <w:tc>
          <w:tcPr>
            <w:tcW w:w="1843" w:type="dxa"/>
            <w:tcBorders>
              <w:top w:val="nil"/>
              <w:left w:val="nil"/>
              <w:bottom w:val="nil"/>
              <w:right w:val="nil"/>
            </w:tcBorders>
            <w:shd w:val="clear" w:color="auto" w:fill="FFFFFF"/>
            <w:tcMar>
              <w:top w:w="0" w:type="dxa"/>
              <w:left w:w="75" w:type="dxa"/>
              <w:bottom w:w="0" w:type="dxa"/>
              <w:right w:w="75" w:type="dxa"/>
            </w:tcMar>
            <w:vAlign w:val="center"/>
          </w:tcPr>
          <w:p w14:paraId="00FB5423" w14:textId="77777777" w:rsidR="00345366" w:rsidRPr="00142053" w:rsidRDefault="004245A3"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≥15</w:t>
            </w:r>
          </w:p>
        </w:tc>
        <w:tc>
          <w:tcPr>
            <w:tcW w:w="1134" w:type="dxa"/>
            <w:tcBorders>
              <w:top w:val="nil"/>
              <w:left w:val="nil"/>
              <w:bottom w:val="nil"/>
              <w:right w:val="nil"/>
            </w:tcBorders>
            <w:shd w:val="clear" w:color="auto" w:fill="FFFFFF"/>
            <w:vAlign w:val="center"/>
          </w:tcPr>
          <w:p w14:paraId="44D777D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w:t>
            </w:r>
          </w:p>
          <w:p w14:paraId="191D44A2"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(0.15%)</w:t>
            </w:r>
          </w:p>
        </w:tc>
        <w:tc>
          <w:tcPr>
            <w:tcW w:w="1418" w:type="dxa"/>
            <w:tcBorders>
              <w:top w:val="nil"/>
              <w:left w:val="nil"/>
              <w:bottom w:val="nil"/>
              <w:right w:val="nil"/>
            </w:tcBorders>
            <w:shd w:val="clear" w:color="auto" w:fill="FFFFFF"/>
            <w:vAlign w:val="center"/>
          </w:tcPr>
          <w:p w14:paraId="12DEAB6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0</w:t>
            </w:r>
          </w:p>
          <w:p w14:paraId="0362833C"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(0%)</w:t>
            </w:r>
          </w:p>
        </w:tc>
        <w:tc>
          <w:tcPr>
            <w:tcW w:w="1134" w:type="dxa"/>
            <w:tcBorders>
              <w:top w:val="nil"/>
              <w:left w:val="nil"/>
              <w:bottom w:val="nil"/>
              <w:right w:val="nil"/>
            </w:tcBorders>
            <w:shd w:val="clear" w:color="auto" w:fill="FFFFFF"/>
            <w:vAlign w:val="center"/>
          </w:tcPr>
          <w:p w14:paraId="75514F1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5</w:t>
            </w:r>
          </w:p>
          <w:p w14:paraId="4B540B55"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(0.20%)</w:t>
            </w:r>
          </w:p>
        </w:tc>
        <w:tc>
          <w:tcPr>
            <w:tcW w:w="1134" w:type="dxa"/>
            <w:tcBorders>
              <w:top w:val="nil"/>
              <w:left w:val="nil"/>
              <w:bottom w:val="nil"/>
              <w:right w:val="nil"/>
            </w:tcBorders>
            <w:shd w:val="clear" w:color="auto" w:fill="FFFFFF"/>
          </w:tcPr>
          <w:p w14:paraId="72439DF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nil"/>
              <w:right w:val="nil"/>
            </w:tcBorders>
            <w:shd w:val="clear" w:color="auto" w:fill="FFFFFF"/>
            <w:vAlign w:val="center"/>
          </w:tcPr>
          <w:p w14:paraId="270FB74B"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0</w:t>
            </w:r>
          </w:p>
          <w:p w14:paraId="20F77251"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(0%)</w:t>
            </w:r>
          </w:p>
        </w:tc>
        <w:tc>
          <w:tcPr>
            <w:tcW w:w="1276" w:type="dxa"/>
            <w:tcBorders>
              <w:top w:val="nil"/>
              <w:left w:val="nil"/>
              <w:bottom w:val="nil"/>
              <w:right w:val="nil"/>
            </w:tcBorders>
            <w:shd w:val="clear" w:color="auto" w:fill="FFFFFF"/>
            <w:vAlign w:val="center"/>
          </w:tcPr>
          <w:p w14:paraId="4FE95E7F"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w:t>
            </w:r>
          </w:p>
          <w:p w14:paraId="46DB1C82"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(0.16%)</w:t>
            </w:r>
          </w:p>
        </w:tc>
        <w:tc>
          <w:tcPr>
            <w:tcW w:w="992" w:type="dxa"/>
            <w:tcBorders>
              <w:top w:val="nil"/>
              <w:left w:val="nil"/>
              <w:bottom w:val="nil"/>
              <w:right w:val="nil"/>
            </w:tcBorders>
            <w:shd w:val="clear" w:color="auto" w:fill="FFFFFF"/>
          </w:tcPr>
          <w:p w14:paraId="5EE1700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nil"/>
              <w:right w:val="nil"/>
            </w:tcBorders>
            <w:shd w:val="clear" w:color="auto" w:fill="FFFFFF"/>
            <w:vAlign w:val="center"/>
          </w:tcPr>
          <w:p w14:paraId="0994B83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0</w:t>
            </w:r>
          </w:p>
          <w:p w14:paraId="296B8B0B"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(0%)</w:t>
            </w:r>
          </w:p>
        </w:tc>
        <w:tc>
          <w:tcPr>
            <w:tcW w:w="1276" w:type="dxa"/>
            <w:tcBorders>
              <w:top w:val="nil"/>
              <w:left w:val="nil"/>
              <w:bottom w:val="nil"/>
              <w:right w:val="nil"/>
            </w:tcBorders>
            <w:shd w:val="clear" w:color="auto" w:fill="FFFFFF"/>
            <w:tcMar>
              <w:top w:w="0" w:type="dxa"/>
              <w:left w:w="75" w:type="dxa"/>
              <w:bottom w:w="0" w:type="dxa"/>
              <w:right w:w="75" w:type="dxa"/>
            </w:tcMar>
            <w:vAlign w:val="center"/>
          </w:tcPr>
          <w:p w14:paraId="1DC1EAE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5</w:t>
            </w:r>
          </w:p>
          <w:p w14:paraId="335D8BD1"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(0.16%)</w:t>
            </w:r>
          </w:p>
        </w:tc>
        <w:tc>
          <w:tcPr>
            <w:tcW w:w="709" w:type="dxa"/>
            <w:tcBorders>
              <w:top w:val="nil"/>
              <w:left w:val="nil"/>
              <w:bottom w:val="nil"/>
              <w:right w:val="nil"/>
            </w:tcBorders>
            <w:shd w:val="clear" w:color="auto" w:fill="FFFFFF"/>
          </w:tcPr>
          <w:p w14:paraId="26C999F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676D8C09" w14:textId="77777777" w:rsidTr="00FB3FB6">
        <w:tc>
          <w:tcPr>
            <w:tcW w:w="1843" w:type="dxa"/>
            <w:tcBorders>
              <w:top w:val="nil"/>
              <w:left w:val="nil"/>
              <w:bottom w:val="outset" w:sz="6" w:space="0" w:color="auto"/>
              <w:right w:val="nil"/>
            </w:tcBorders>
            <w:shd w:val="clear" w:color="auto" w:fill="FFFFFF"/>
            <w:tcMar>
              <w:top w:w="0" w:type="dxa"/>
              <w:left w:w="75" w:type="dxa"/>
              <w:bottom w:w="0" w:type="dxa"/>
              <w:right w:w="75" w:type="dxa"/>
            </w:tcMar>
            <w:vAlign w:val="center"/>
          </w:tcPr>
          <w:p w14:paraId="6BDDAD41" w14:textId="77777777" w:rsidR="00345366" w:rsidRPr="00142053" w:rsidRDefault="004245A3"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Miss</w:t>
            </w:r>
            <w:r w:rsidR="00B13117" w:rsidRPr="00505C3E">
              <w:rPr>
                <w:rFonts w:ascii="Times New Roman" w:eastAsia="宋体" w:hAnsi="Times New Roman" w:cs="Times New Roman"/>
                <w:color w:val="333333"/>
                <w:kern w:val="0"/>
                <w:sz w:val="21"/>
                <w:szCs w:val="21"/>
                <w14:ligatures w14:val="none"/>
              </w:rPr>
              <w:t>ing</w:t>
            </w:r>
          </w:p>
        </w:tc>
        <w:tc>
          <w:tcPr>
            <w:tcW w:w="1134" w:type="dxa"/>
            <w:tcBorders>
              <w:top w:val="nil"/>
              <w:left w:val="nil"/>
              <w:bottom w:val="outset" w:sz="6" w:space="0" w:color="auto"/>
              <w:right w:val="nil"/>
            </w:tcBorders>
            <w:shd w:val="clear" w:color="auto" w:fill="FFFFFF"/>
            <w:vAlign w:val="center"/>
          </w:tcPr>
          <w:p w14:paraId="324C840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1545</w:t>
            </w:r>
          </w:p>
          <w:p w14:paraId="3C71220F"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lastRenderedPageBreak/>
              <w:t>(46.34%)</w:t>
            </w:r>
          </w:p>
        </w:tc>
        <w:tc>
          <w:tcPr>
            <w:tcW w:w="1418" w:type="dxa"/>
            <w:tcBorders>
              <w:top w:val="nil"/>
              <w:left w:val="nil"/>
              <w:bottom w:val="outset" w:sz="6" w:space="0" w:color="auto"/>
              <w:right w:val="nil"/>
            </w:tcBorders>
            <w:shd w:val="clear" w:color="auto" w:fill="FFFFFF"/>
            <w:vAlign w:val="center"/>
          </w:tcPr>
          <w:p w14:paraId="5B34716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lastRenderedPageBreak/>
              <w:t>510</w:t>
            </w:r>
          </w:p>
          <w:p w14:paraId="05EFD2CB"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lastRenderedPageBreak/>
              <w:t>(60.07%)</w:t>
            </w:r>
          </w:p>
        </w:tc>
        <w:tc>
          <w:tcPr>
            <w:tcW w:w="1134" w:type="dxa"/>
            <w:tcBorders>
              <w:top w:val="nil"/>
              <w:left w:val="nil"/>
              <w:bottom w:val="outset" w:sz="6" w:space="0" w:color="auto"/>
              <w:right w:val="nil"/>
            </w:tcBorders>
            <w:shd w:val="clear" w:color="auto" w:fill="FFFFFF"/>
            <w:vAlign w:val="center"/>
          </w:tcPr>
          <w:p w14:paraId="5C765CB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lastRenderedPageBreak/>
              <w:t>1035</w:t>
            </w:r>
          </w:p>
          <w:p w14:paraId="43CF76FA"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lastRenderedPageBreak/>
              <w:t>(41.65%)</w:t>
            </w:r>
          </w:p>
        </w:tc>
        <w:tc>
          <w:tcPr>
            <w:tcW w:w="1134" w:type="dxa"/>
            <w:tcBorders>
              <w:top w:val="nil"/>
              <w:left w:val="nil"/>
              <w:bottom w:val="outset" w:sz="6" w:space="0" w:color="auto"/>
              <w:right w:val="nil"/>
            </w:tcBorders>
            <w:shd w:val="clear" w:color="auto" w:fill="FFFFFF"/>
          </w:tcPr>
          <w:p w14:paraId="09142BE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outset" w:sz="6" w:space="0" w:color="auto"/>
              <w:right w:val="nil"/>
            </w:tcBorders>
            <w:shd w:val="clear" w:color="auto" w:fill="FFFFFF"/>
            <w:vAlign w:val="center"/>
          </w:tcPr>
          <w:p w14:paraId="65E47FD9"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107</w:t>
            </w:r>
          </w:p>
          <w:p w14:paraId="0A09A69D"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lastRenderedPageBreak/>
              <w:t>(58.47%)</w:t>
            </w:r>
          </w:p>
        </w:tc>
        <w:tc>
          <w:tcPr>
            <w:tcW w:w="1276" w:type="dxa"/>
            <w:tcBorders>
              <w:top w:val="nil"/>
              <w:left w:val="nil"/>
              <w:bottom w:val="outset" w:sz="6" w:space="0" w:color="auto"/>
              <w:right w:val="nil"/>
            </w:tcBorders>
            <w:shd w:val="clear" w:color="auto" w:fill="FFFFFF"/>
            <w:vAlign w:val="center"/>
          </w:tcPr>
          <w:p w14:paraId="2F499566"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lastRenderedPageBreak/>
              <w:t>1438</w:t>
            </w:r>
          </w:p>
          <w:p w14:paraId="34F54505"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lastRenderedPageBreak/>
              <w:t>(45.64%)</w:t>
            </w:r>
          </w:p>
        </w:tc>
        <w:tc>
          <w:tcPr>
            <w:tcW w:w="992" w:type="dxa"/>
            <w:tcBorders>
              <w:top w:val="nil"/>
              <w:left w:val="nil"/>
              <w:bottom w:val="outset" w:sz="6" w:space="0" w:color="auto"/>
              <w:right w:val="nil"/>
            </w:tcBorders>
            <w:shd w:val="clear" w:color="auto" w:fill="FFFFFF"/>
          </w:tcPr>
          <w:p w14:paraId="406597E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outset" w:sz="6" w:space="0" w:color="auto"/>
              <w:right w:val="nil"/>
            </w:tcBorders>
            <w:shd w:val="clear" w:color="auto" w:fill="FFFFFF"/>
            <w:vAlign w:val="center"/>
          </w:tcPr>
          <w:p w14:paraId="1482210A"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175</w:t>
            </w:r>
          </w:p>
          <w:p w14:paraId="5F3A2A1D"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lastRenderedPageBreak/>
              <w:t>(58.92%)</w:t>
            </w:r>
          </w:p>
        </w:tc>
        <w:tc>
          <w:tcPr>
            <w:tcW w:w="1276" w:type="dxa"/>
            <w:tcBorders>
              <w:top w:val="nil"/>
              <w:left w:val="nil"/>
              <w:bottom w:val="outset" w:sz="6" w:space="0" w:color="auto"/>
              <w:right w:val="nil"/>
            </w:tcBorders>
            <w:shd w:val="clear" w:color="auto" w:fill="FFFFFF"/>
            <w:tcMar>
              <w:top w:w="0" w:type="dxa"/>
              <w:left w:w="75" w:type="dxa"/>
              <w:bottom w:w="0" w:type="dxa"/>
              <w:right w:w="75" w:type="dxa"/>
            </w:tcMar>
            <w:vAlign w:val="center"/>
          </w:tcPr>
          <w:p w14:paraId="556E7E30"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lastRenderedPageBreak/>
              <w:t>1370</w:t>
            </w:r>
          </w:p>
          <w:p w14:paraId="0AEBE79C"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lastRenderedPageBreak/>
              <w:t>(45.11%)</w:t>
            </w:r>
          </w:p>
        </w:tc>
        <w:tc>
          <w:tcPr>
            <w:tcW w:w="709" w:type="dxa"/>
            <w:tcBorders>
              <w:top w:val="nil"/>
              <w:left w:val="nil"/>
              <w:bottom w:val="outset" w:sz="6" w:space="0" w:color="auto"/>
              <w:right w:val="nil"/>
            </w:tcBorders>
            <w:shd w:val="clear" w:color="auto" w:fill="FFFFFF"/>
          </w:tcPr>
          <w:p w14:paraId="1720FBE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53EA1B6F"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hideMark/>
          </w:tcPr>
          <w:p w14:paraId="70A22669" w14:textId="77777777" w:rsidR="00345366" w:rsidRPr="00142053" w:rsidRDefault="00345366" w:rsidP="004224CB">
            <w:pPr>
              <w:widowControl/>
              <w:spacing w:after="0" w:line="240" w:lineRule="auto"/>
              <w:rPr>
                <w:rFonts w:ascii="Times New Roman" w:eastAsia="宋体" w:hAnsi="Times New Roman" w:cs="Times New Roman"/>
                <w:b/>
                <w:bCs/>
                <w:color w:val="333333"/>
                <w:kern w:val="0"/>
                <w:sz w:val="21"/>
                <w:szCs w:val="21"/>
                <w14:ligatures w14:val="none"/>
              </w:rPr>
            </w:pPr>
            <w:r w:rsidRPr="00142053">
              <w:rPr>
                <w:rFonts w:ascii="Times New Roman" w:eastAsia="宋体" w:hAnsi="Times New Roman" w:cs="Times New Roman"/>
                <w:b/>
                <w:bCs/>
                <w:color w:val="333333"/>
                <w:kern w:val="0"/>
                <w:sz w:val="21"/>
                <w:szCs w:val="21"/>
                <w14:ligatures w14:val="none"/>
              </w:rPr>
              <w:t>S</w:t>
            </w:r>
            <w:r w:rsidR="009C4115" w:rsidRPr="00505C3E">
              <w:rPr>
                <w:rFonts w:ascii="Times New Roman" w:eastAsia="宋体" w:hAnsi="Times New Roman" w:cs="Times New Roman"/>
                <w:b/>
                <w:bCs/>
                <w:color w:val="333333"/>
                <w:kern w:val="0"/>
                <w:sz w:val="21"/>
                <w:szCs w:val="21"/>
                <w14:ligatures w14:val="none"/>
              </w:rPr>
              <w:t>moking status</w:t>
            </w:r>
          </w:p>
        </w:tc>
        <w:tc>
          <w:tcPr>
            <w:tcW w:w="1134" w:type="dxa"/>
            <w:tcBorders>
              <w:top w:val="outset" w:sz="6" w:space="0" w:color="auto"/>
              <w:left w:val="nil"/>
              <w:bottom w:val="outset" w:sz="6" w:space="0" w:color="auto"/>
              <w:right w:val="nil"/>
            </w:tcBorders>
            <w:shd w:val="clear" w:color="auto" w:fill="FFFFFF"/>
            <w:vAlign w:val="center"/>
          </w:tcPr>
          <w:p w14:paraId="17A86EA0"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418" w:type="dxa"/>
            <w:tcBorders>
              <w:top w:val="outset" w:sz="6" w:space="0" w:color="auto"/>
              <w:left w:val="nil"/>
              <w:bottom w:val="outset" w:sz="6" w:space="0" w:color="auto"/>
              <w:right w:val="nil"/>
            </w:tcBorders>
            <w:shd w:val="clear" w:color="auto" w:fill="FFFFFF"/>
            <w:vAlign w:val="center"/>
          </w:tcPr>
          <w:p w14:paraId="33A8B9EE"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vAlign w:val="center"/>
          </w:tcPr>
          <w:p w14:paraId="6AF1B613"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134" w:type="dxa"/>
            <w:tcBorders>
              <w:top w:val="outset" w:sz="6" w:space="0" w:color="auto"/>
              <w:left w:val="nil"/>
              <w:bottom w:val="outset" w:sz="6" w:space="0" w:color="auto"/>
              <w:right w:val="nil"/>
            </w:tcBorders>
            <w:shd w:val="clear" w:color="auto" w:fill="FFFFFF"/>
          </w:tcPr>
          <w:p w14:paraId="55E2F634"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33861">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outset" w:sz="6" w:space="0" w:color="auto"/>
              <w:right w:val="nil"/>
            </w:tcBorders>
            <w:shd w:val="clear" w:color="auto" w:fill="FFFFFF"/>
            <w:vAlign w:val="center"/>
          </w:tcPr>
          <w:p w14:paraId="7F0C1A1B"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vAlign w:val="center"/>
          </w:tcPr>
          <w:p w14:paraId="0E526942"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992" w:type="dxa"/>
            <w:tcBorders>
              <w:top w:val="outset" w:sz="6" w:space="0" w:color="auto"/>
              <w:left w:val="nil"/>
              <w:bottom w:val="outset" w:sz="6" w:space="0" w:color="auto"/>
              <w:right w:val="nil"/>
            </w:tcBorders>
            <w:shd w:val="clear" w:color="auto" w:fill="FFFFFF"/>
          </w:tcPr>
          <w:p w14:paraId="0A9CCEB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633DE7">
              <w:rPr>
                <w:rFonts w:ascii="Times New Roman" w:eastAsia="宋体" w:hAnsi="Times New Roman" w:cs="Times New Roman"/>
                <w:color w:val="333333"/>
                <w:kern w:val="0"/>
                <w:sz w:val="21"/>
                <w:szCs w:val="21"/>
                <w14:ligatures w14:val="none"/>
              </w:rPr>
              <w:t>0.042</w:t>
            </w:r>
          </w:p>
        </w:tc>
        <w:tc>
          <w:tcPr>
            <w:tcW w:w="1276" w:type="dxa"/>
            <w:tcBorders>
              <w:top w:val="outset" w:sz="6" w:space="0" w:color="auto"/>
              <w:left w:val="nil"/>
              <w:bottom w:val="outset" w:sz="6" w:space="0" w:color="auto"/>
              <w:right w:val="nil"/>
            </w:tcBorders>
            <w:shd w:val="clear" w:color="auto" w:fill="FFFFFF"/>
            <w:vAlign w:val="center"/>
          </w:tcPr>
          <w:p w14:paraId="3CB3E042"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hideMark/>
          </w:tcPr>
          <w:p w14:paraId="5BAF1546"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p>
        </w:tc>
        <w:tc>
          <w:tcPr>
            <w:tcW w:w="709" w:type="dxa"/>
            <w:tcBorders>
              <w:top w:val="outset" w:sz="6" w:space="0" w:color="auto"/>
              <w:left w:val="nil"/>
              <w:bottom w:val="outset" w:sz="6" w:space="0" w:color="auto"/>
              <w:right w:val="nil"/>
            </w:tcBorders>
            <w:shd w:val="clear" w:color="auto" w:fill="FFFFFF"/>
          </w:tcPr>
          <w:p w14:paraId="66CFFB57"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77B62">
              <w:rPr>
                <w:rFonts w:ascii="Times New Roman" w:eastAsia="宋体" w:hAnsi="Times New Roman" w:cs="Times New Roman"/>
                <w:color w:val="333333"/>
                <w:kern w:val="0"/>
                <w:sz w:val="21"/>
                <w:szCs w:val="21"/>
                <w14:ligatures w14:val="none"/>
              </w:rPr>
              <w:t>0.003</w:t>
            </w:r>
          </w:p>
        </w:tc>
      </w:tr>
      <w:tr w:rsidR="00AE6E86" w:rsidRPr="00505C3E" w14:paraId="6E47685C" w14:textId="77777777" w:rsidTr="00FB3FB6">
        <w:tc>
          <w:tcPr>
            <w:tcW w:w="1843" w:type="dxa"/>
            <w:tcBorders>
              <w:top w:val="outset" w:sz="6" w:space="0" w:color="auto"/>
              <w:left w:val="nil"/>
              <w:bottom w:val="nil"/>
              <w:right w:val="nil"/>
            </w:tcBorders>
            <w:shd w:val="clear" w:color="auto" w:fill="FFFFFF"/>
            <w:tcMar>
              <w:top w:w="0" w:type="dxa"/>
              <w:left w:w="75" w:type="dxa"/>
              <w:bottom w:w="0" w:type="dxa"/>
              <w:right w:w="75" w:type="dxa"/>
            </w:tcMar>
            <w:vAlign w:val="center"/>
            <w:hideMark/>
          </w:tcPr>
          <w:p w14:paraId="572B6191" w14:textId="4FC7885C" w:rsidR="00C053D6" w:rsidRPr="00142053" w:rsidRDefault="00C053D6"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Never</w:t>
            </w:r>
            <w:r>
              <w:rPr>
                <w:rFonts w:ascii="Times New Roman" w:eastAsia="宋体" w:hAnsi="Times New Roman" w:cs="Times New Roman" w:hint="eastAsia"/>
                <w:color w:val="333333"/>
                <w:kern w:val="0"/>
                <w:sz w:val="21"/>
                <w:szCs w:val="21"/>
                <w14:ligatures w14:val="none"/>
              </w:rPr>
              <w:t xml:space="preserve"> </w:t>
            </w:r>
            <w:r w:rsidRPr="00505C3E">
              <w:rPr>
                <w:rFonts w:ascii="Times New Roman" w:eastAsia="宋体" w:hAnsi="Times New Roman" w:cs="Times New Roman"/>
                <w:color w:val="333333"/>
                <w:kern w:val="0"/>
                <w:sz w:val="21"/>
                <w:szCs w:val="21"/>
                <w14:ligatures w14:val="none"/>
              </w:rPr>
              <w:t>smok</w:t>
            </w:r>
            <w:r>
              <w:rPr>
                <w:rFonts w:ascii="Times New Roman" w:eastAsia="宋体" w:hAnsi="Times New Roman" w:cs="Times New Roman" w:hint="eastAsia"/>
                <w:color w:val="333333"/>
                <w:kern w:val="0"/>
                <w:sz w:val="21"/>
                <w:szCs w:val="21"/>
                <w14:ligatures w14:val="none"/>
              </w:rPr>
              <w:t>er</w:t>
            </w:r>
          </w:p>
        </w:tc>
        <w:tc>
          <w:tcPr>
            <w:tcW w:w="1134" w:type="dxa"/>
            <w:tcBorders>
              <w:top w:val="outset" w:sz="6" w:space="0" w:color="auto"/>
              <w:left w:val="nil"/>
              <w:bottom w:val="nil"/>
              <w:right w:val="nil"/>
            </w:tcBorders>
            <w:shd w:val="clear" w:color="auto" w:fill="FFFFFF"/>
            <w:vAlign w:val="center"/>
          </w:tcPr>
          <w:p w14:paraId="364AD543"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1522</w:t>
            </w:r>
          </w:p>
          <w:p w14:paraId="6FE44028" w14:textId="77777777" w:rsidR="00C053D6" w:rsidRPr="005071B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(45.65%)</w:t>
            </w:r>
          </w:p>
        </w:tc>
        <w:tc>
          <w:tcPr>
            <w:tcW w:w="1418" w:type="dxa"/>
            <w:tcBorders>
              <w:top w:val="outset" w:sz="6" w:space="0" w:color="auto"/>
              <w:left w:val="nil"/>
              <w:bottom w:val="nil"/>
              <w:right w:val="nil"/>
            </w:tcBorders>
            <w:shd w:val="clear" w:color="auto" w:fill="FFFFFF"/>
            <w:vAlign w:val="center"/>
          </w:tcPr>
          <w:p w14:paraId="227E300D"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315</w:t>
            </w:r>
          </w:p>
          <w:p w14:paraId="5E061D64" w14:textId="77777777" w:rsidR="00C053D6" w:rsidRPr="00373E9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(37.10%)</w:t>
            </w:r>
          </w:p>
        </w:tc>
        <w:tc>
          <w:tcPr>
            <w:tcW w:w="1134" w:type="dxa"/>
            <w:tcBorders>
              <w:top w:val="outset" w:sz="6" w:space="0" w:color="auto"/>
              <w:left w:val="nil"/>
              <w:bottom w:val="nil"/>
              <w:right w:val="nil"/>
            </w:tcBorders>
            <w:shd w:val="clear" w:color="auto" w:fill="FFFFFF"/>
            <w:vAlign w:val="center"/>
          </w:tcPr>
          <w:p w14:paraId="2BA267C9"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1207</w:t>
            </w:r>
          </w:p>
          <w:p w14:paraId="1074576C" w14:textId="77777777" w:rsidR="00C053D6" w:rsidRPr="00373E9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(48.57%)</w:t>
            </w:r>
          </w:p>
        </w:tc>
        <w:tc>
          <w:tcPr>
            <w:tcW w:w="1134" w:type="dxa"/>
            <w:tcBorders>
              <w:top w:val="outset" w:sz="6" w:space="0" w:color="auto"/>
              <w:left w:val="nil"/>
              <w:bottom w:val="nil"/>
              <w:right w:val="nil"/>
            </w:tcBorders>
            <w:shd w:val="clear" w:color="auto" w:fill="FFFFFF"/>
          </w:tcPr>
          <w:p w14:paraId="5A4A960F"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outset" w:sz="6" w:space="0" w:color="auto"/>
              <w:left w:val="nil"/>
              <w:bottom w:val="nil"/>
              <w:right w:val="nil"/>
            </w:tcBorders>
            <w:shd w:val="clear" w:color="auto" w:fill="FFFFFF"/>
            <w:vAlign w:val="center"/>
          </w:tcPr>
          <w:p w14:paraId="7A6BB6C1"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76</w:t>
            </w:r>
          </w:p>
          <w:p w14:paraId="114F0D3E" w14:textId="77777777" w:rsidR="00C053D6" w:rsidRPr="005071B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(41.53%)</w:t>
            </w:r>
          </w:p>
        </w:tc>
        <w:tc>
          <w:tcPr>
            <w:tcW w:w="1276" w:type="dxa"/>
            <w:tcBorders>
              <w:top w:val="outset" w:sz="6" w:space="0" w:color="auto"/>
              <w:left w:val="nil"/>
              <w:bottom w:val="nil"/>
              <w:right w:val="nil"/>
            </w:tcBorders>
            <w:shd w:val="clear" w:color="auto" w:fill="FFFFFF"/>
            <w:vAlign w:val="center"/>
          </w:tcPr>
          <w:p w14:paraId="20BBB235"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1446</w:t>
            </w:r>
          </w:p>
          <w:p w14:paraId="5BB054F3" w14:textId="77777777" w:rsidR="00C053D6" w:rsidRPr="005071B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(45.89%)</w:t>
            </w:r>
          </w:p>
        </w:tc>
        <w:tc>
          <w:tcPr>
            <w:tcW w:w="992" w:type="dxa"/>
            <w:tcBorders>
              <w:top w:val="outset" w:sz="6" w:space="0" w:color="auto"/>
              <w:left w:val="nil"/>
              <w:bottom w:val="nil"/>
              <w:right w:val="nil"/>
            </w:tcBorders>
            <w:shd w:val="clear" w:color="auto" w:fill="FFFFFF"/>
          </w:tcPr>
          <w:p w14:paraId="16B7C2E0"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outset" w:sz="6" w:space="0" w:color="auto"/>
              <w:left w:val="nil"/>
              <w:bottom w:val="nil"/>
              <w:right w:val="nil"/>
            </w:tcBorders>
            <w:shd w:val="clear" w:color="auto" w:fill="FFFFFF"/>
            <w:vAlign w:val="center"/>
          </w:tcPr>
          <w:p w14:paraId="22BBC1A0"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109</w:t>
            </w:r>
          </w:p>
          <w:p w14:paraId="17FFDE16" w14:textId="77777777" w:rsidR="00C053D6" w:rsidRPr="00142053"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(36.70%)</w:t>
            </w:r>
          </w:p>
        </w:tc>
        <w:tc>
          <w:tcPr>
            <w:tcW w:w="1276" w:type="dxa"/>
            <w:tcBorders>
              <w:top w:val="outset" w:sz="6" w:space="0" w:color="auto"/>
              <w:left w:val="nil"/>
              <w:bottom w:val="nil"/>
              <w:right w:val="nil"/>
            </w:tcBorders>
            <w:shd w:val="clear" w:color="auto" w:fill="FFFFFF"/>
            <w:tcMar>
              <w:top w:w="0" w:type="dxa"/>
              <w:left w:w="75" w:type="dxa"/>
              <w:bottom w:w="0" w:type="dxa"/>
              <w:right w:w="75" w:type="dxa"/>
            </w:tcMar>
            <w:vAlign w:val="center"/>
            <w:hideMark/>
          </w:tcPr>
          <w:p w14:paraId="4DF7A5FE"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1413</w:t>
            </w:r>
          </w:p>
          <w:p w14:paraId="30A7DD5D" w14:textId="77777777" w:rsidR="00C053D6" w:rsidRPr="00142053"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(46.53%)</w:t>
            </w:r>
          </w:p>
        </w:tc>
        <w:tc>
          <w:tcPr>
            <w:tcW w:w="709" w:type="dxa"/>
            <w:tcBorders>
              <w:top w:val="outset" w:sz="6" w:space="0" w:color="auto"/>
              <w:left w:val="nil"/>
              <w:bottom w:val="nil"/>
              <w:right w:val="nil"/>
            </w:tcBorders>
            <w:shd w:val="clear" w:color="auto" w:fill="FFFFFF"/>
          </w:tcPr>
          <w:p w14:paraId="32E3F554"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366E4755" w14:textId="77777777" w:rsidTr="00FB3FB6">
        <w:tc>
          <w:tcPr>
            <w:tcW w:w="1843" w:type="dxa"/>
            <w:tcBorders>
              <w:top w:val="nil"/>
              <w:left w:val="nil"/>
              <w:bottom w:val="nil"/>
              <w:right w:val="nil"/>
            </w:tcBorders>
            <w:shd w:val="clear" w:color="auto" w:fill="FFFFFF"/>
            <w:tcMar>
              <w:top w:w="0" w:type="dxa"/>
              <w:left w:w="75" w:type="dxa"/>
              <w:bottom w:w="0" w:type="dxa"/>
              <w:right w:w="75" w:type="dxa"/>
            </w:tcMar>
            <w:vAlign w:val="center"/>
            <w:hideMark/>
          </w:tcPr>
          <w:p w14:paraId="447B9140" w14:textId="53F95026" w:rsidR="00C053D6" w:rsidRPr="00142053" w:rsidRDefault="00C053D6" w:rsidP="004224CB">
            <w:pPr>
              <w:widowControl/>
              <w:spacing w:after="0" w:line="240" w:lineRule="auto"/>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 xml:space="preserve">Former </w:t>
            </w:r>
            <w:r w:rsidRPr="00505C3E">
              <w:rPr>
                <w:rFonts w:ascii="Times New Roman" w:eastAsia="宋体" w:hAnsi="Times New Roman" w:cs="Times New Roman"/>
                <w:color w:val="333333"/>
                <w:kern w:val="0"/>
                <w:sz w:val="21"/>
                <w:szCs w:val="21"/>
                <w14:ligatures w14:val="none"/>
              </w:rPr>
              <w:t>smok</w:t>
            </w:r>
            <w:r>
              <w:rPr>
                <w:rFonts w:ascii="Times New Roman" w:eastAsia="宋体" w:hAnsi="Times New Roman" w:cs="Times New Roman" w:hint="eastAsia"/>
                <w:color w:val="333333"/>
                <w:kern w:val="0"/>
                <w:sz w:val="21"/>
                <w:szCs w:val="21"/>
                <w14:ligatures w14:val="none"/>
              </w:rPr>
              <w:t>er</w:t>
            </w:r>
          </w:p>
        </w:tc>
        <w:tc>
          <w:tcPr>
            <w:tcW w:w="1134" w:type="dxa"/>
            <w:tcBorders>
              <w:top w:val="nil"/>
              <w:left w:val="nil"/>
              <w:bottom w:val="nil"/>
              <w:right w:val="nil"/>
            </w:tcBorders>
            <w:shd w:val="clear" w:color="auto" w:fill="FFFFFF"/>
            <w:vAlign w:val="center"/>
          </w:tcPr>
          <w:p w14:paraId="53801998"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1290</w:t>
            </w:r>
          </w:p>
          <w:p w14:paraId="7462B1C9" w14:textId="77777777" w:rsidR="00C053D6" w:rsidRPr="005071B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(38.69%)</w:t>
            </w:r>
          </w:p>
        </w:tc>
        <w:tc>
          <w:tcPr>
            <w:tcW w:w="1418" w:type="dxa"/>
            <w:tcBorders>
              <w:top w:val="nil"/>
              <w:left w:val="nil"/>
              <w:bottom w:val="nil"/>
              <w:right w:val="nil"/>
            </w:tcBorders>
            <w:shd w:val="clear" w:color="auto" w:fill="FFFFFF"/>
            <w:vAlign w:val="center"/>
          </w:tcPr>
          <w:p w14:paraId="094B567F"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412</w:t>
            </w:r>
          </w:p>
          <w:p w14:paraId="2A41FDF6" w14:textId="77777777" w:rsidR="00C053D6" w:rsidRPr="00373E9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(48.53%)</w:t>
            </w:r>
          </w:p>
        </w:tc>
        <w:tc>
          <w:tcPr>
            <w:tcW w:w="1134" w:type="dxa"/>
            <w:tcBorders>
              <w:top w:val="nil"/>
              <w:left w:val="nil"/>
              <w:bottom w:val="nil"/>
              <w:right w:val="nil"/>
            </w:tcBorders>
            <w:shd w:val="clear" w:color="auto" w:fill="FFFFFF"/>
            <w:vAlign w:val="center"/>
          </w:tcPr>
          <w:p w14:paraId="40B88635"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878</w:t>
            </w:r>
          </w:p>
          <w:p w14:paraId="02016FCE" w14:textId="77777777" w:rsidR="00C053D6" w:rsidRPr="00373E9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(35.33%)</w:t>
            </w:r>
          </w:p>
        </w:tc>
        <w:tc>
          <w:tcPr>
            <w:tcW w:w="1134" w:type="dxa"/>
            <w:tcBorders>
              <w:top w:val="nil"/>
              <w:left w:val="nil"/>
              <w:bottom w:val="nil"/>
              <w:right w:val="nil"/>
            </w:tcBorders>
            <w:shd w:val="clear" w:color="auto" w:fill="FFFFFF"/>
          </w:tcPr>
          <w:p w14:paraId="0C2AEF6E"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nil"/>
              <w:right w:val="nil"/>
            </w:tcBorders>
            <w:shd w:val="clear" w:color="auto" w:fill="FFFFFF"/>
            <w:vAlign w:val="center"/>
          </w:tcPr>
          <w:p w14:paraId="66300E47"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86</w:t>
            </w:r>
          </w:p>
          <w:p w14:paraId="5CA096EB" w14:textId="77777777" w:rsidR="00C053D6" w:rsidRPr="005071B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(46.99%)</w:t>
            </w:r>
          </w:p>
        </w:tc>
        <w:tc>
          <w:tcPr>
            <w:tcW w:w="1276" w:type="dxa"/>
            <w:tcBorders>
              <w:top w:val="nil"/>
              <w:left w:val="nil"/>
              <w:bottom w:val="nil"/>
              <w:right w:val="nil"/>
            </w:tcBorders>
            <w:shd w:val="clear" w:color="auto" w:fill="FFFFFF"/>
            <w:vAlign w:val="center"/>
          </w:tcPr>
          <w:p w14:paraId="17CA9DD3"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1204</w:t>
            </w:r>
          </w:p>
          <w:p w14:paraId="53156312" w14:textId="77777777" w:rsidR="00C053D6" w:rsidRPr="005071B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(38.21%)</w:t>
            </w:r>
          </w:p>
        </w:tc>
        <w:tc>
          <w:tcPr>
            <w:tcW w:w="992" w:type="dxa"/>
            <w:tcBorders>
              <w:top w:val="nil"/>
              <w:left w:val="nil"/>
              <w:bottom w:val="nil"/>
              <w:right w:val="nil"/>
            </w:tcBorders>
            <w:shd w:val="clear" w:color="auto" w:fill="FFFFFF"/>
          </w:tcPr>
          <w:p w14:paraId="768684F3"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nil"/>
              <w:right w:val="nil"/>
            </w:tcBorders>
            <w:shd w:val="clear" w:color="auto" w:fill="FFFFFF"/>
            <w:vAlign w:val="center"/>
          </w:tcPr>
          <w:p w14:paraId="21A74F32"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139</w:t>
            </w:r>
          </w:p>
          <w:p w14:paraId="2A9600D1" w14:textId="77777777" w:rsidR="00C053D6" w:rsidRPr="00142053"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(46.80%)</w:t>
            </w:r>
          </w:p>
        </w:tc>
        <w:tc>
          <w:tcPr>
            <w:tcW w:w="1276" w:type="dxa"/>
            <w:tcBorders>
              <w:top w:val="nil"/>
              <w:left w:val="nil"/>
              <w:bottom w:val="nil"/>
              <w:right w:val="nil"/>
            </w:tcBorders>
            <w:shd w:val="clear" w:color="auto" w:fill="FFFFFF"/>
            <w:tcMar>
              <w:top w:w="0" w:type="dxa"/>
              <w:left w:w="75" w:type="dxa"/>
              <w:bottom w:w="0" w:type="dxa"/>
              <w:right w:w="75" w:type="dxa"/>
            </w:tcMar>
            <w:vAlign w:val="center"/>
            <w:hideMark/>
          </w:tcPr>
          <w:p w14:paraId="57AA089F"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1151</w:t>
            </w:r>
          </w:p>
          <w:p w14:paraId="3119AC88" w14:textId="77777777" w:rsidR="00C053D6" w:rsidRPr="00142053"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(37.90%)</w:t>
            </w:r>
          </w:p>
        </w:tc>
        <w:tc>
          <w:tcPr>
            <w:tcW w:w="709" w:type="dxa"/>
            <w:tcBorders>
              <w:top w:val="nil"/>
              <w:left w:val="nil"/>
              <w:bottom w:val="nil"/>
              <w:right w:val="nil"/>
            </w:tcBorders>
            <w:shd w:val="clear" w:color="auto" w:fill="FFFFFF"/>
          </w:tcPr>
          <w:p w14:paraId="40FC9F0B"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189D42D4" w14:textId="77777777" w:rsidTr="00FB3FB6">
        <w:tc>
          <w:tcPr>
            <w:tcW w:w="1843" w:type="dxa"/>
            <w:tcBorders>
              <w:top w:val="nil"/>
              <w:left w:val="nil"/>
              <w:bottom w:val="outset" w:sz="6" w:space="0" w:color="auto"/>
              <w:right w:val="nil"/>
            </w:tcBorders>
            <w:shd w:val="clear" w:color="auto" w:fill="FFFFFF"/>
            <w:tcMar>
              <w:top w:w="0" w:type="dxa"/>
              <w:left w:w="75" w:type="dxa"/>
              <w:bottom w:w="0" w:type="dxa"/>
              <w:right w:w="75" w:type="dxa"/>
            </w:tcMar>
            <w:vAlign w:val="center"/>
            <w:hideMark/>
          </w:tcPr>
          <w:p w14:paraId="3FB355A8" w14:textId="60201CF1" w:rsidR="00C053D6" w:rsidRPr="00142053" w:rsidRDefault="00C053D6" w:rsidP="004224CB">
            <w:pPr>
              <w:widowControl/>
              <w:spacing w:after="0" w:line="240" w:lineRule="auto"/>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Current smok</w:t>
            </w:r>
            <w:r>
              <w:rPr>
                <w:rFonts w:ascii="Times New Roman" w:eastAsia="宋体" w:hAnsi="Times New Roman" w:cs="Times New Roman" w:hint="eastAsia"/>
                <w:color w:val="333333"/>
                <w:kern w:val="0"/>
                <w:sz w:val="21"/>
                <w:szCs w:val="21"/>
                <w14:ligatures w14:val="none"/>
              </w:rPr>
              <w:t>er</w:t>
            </w:r>
          </w:p>
        </w:tc>
        <w:tc>
          <w:tcPr>
            <w:tcW w:w="1134" w:type="dxa"/>
            <w:tcBorders>
              <w:top w:val="nil"/>
              <w:left w:val="nil"/>
              <w:bottom w:val="outset" w:sz="6" w:space="0" w:color="auto"/>
              <w:right w:val="nil"/>
            </w:tcBorders>
            <w:shd w:val="clear" w:color="auto" w:fill="FFFFFF"/>
            <w:vAlign w:val="center"/>
          </w:tcPr>
          <w:p w14:paraId="5DE9D656"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522</w:t>
            </w:r>
          </w:p>
          <w:p w14:paraId="6ED085F1" w14:textId="77777777" w:rsidR="00C053D6" w:rsidRPr="005071B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(15.66%)</w:t>
            </w:r>
          </w:p>
        </w:tc>
        <w:tc>
          <w:tcPr>
            <w:tcW w:w="1418" w:type="dxa"/>
            <w:tcBorders>
              <w:top w:val="nil"/>
              <w:left w:val="nil"/>
              <w:bottom w:val="outset" w:sz="6" w:space="0" w:color="auto"/>
              <w:right w:val="nil"/>
            </w:tcBorders>
            <w:shd w:val="clear" w:color="auto" w:fill="FFFFFF"/>
            <w:vAlign w:val="center"/>
          </w:tcPr>
          <w:p w14:paraId="50AF738C"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122</w:t>
            </w:r>
          </w:p>
          <w:p w14:paraId="75F0AB95" w14:textId="77777777" w:rsidR="00C053D6" w:rsidRPr="00373E9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(14.37%)</w:t>
            </w:r>
          </w:p>
        </w:tc>
        <w:tc>
          <w:tcPr>
            <w:tcW w:w="1134" w:type="dxa"/>
            <w:tcBorders>
              <w:top w:val="nil"/>
              <w:left w:val="nil"/>
              <w:bottom w:val="outset" w:sz="6" w:space="0" w:color="auto"/>
              <w:right w:val="nil"/>
            </w:tcBorders>
            <w:shd w:val="clear" w:color="auto" w:fill="FFFFFF"/>
            <w:vAlign w:val="center"/>
          </w:tcPr>
          <w:p w14:paraId="2CF35849" w14:textId="77777777" w:rsidR="00C053D6" w:rsidRPr="00373E9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400 (16.10%)</w:t>
            </w:r>
          </w:p>
        </w:tc>
        <w:tc>
          <w:tcPr>
            <w:tcW w:w="1134" w:type="dxa"/>
            <w:tcBorders>
              <w:top w:val="nil"/>
              <w:left w:val="nil"/>
              <w:bottom w:val="outset" w:sz="6" w:space="0" w:color="auto"/>
              <w:right w:val="nil"/>
            </w:tcBorders>
            <w:shd w:val="clear" w:color="auto" w:fill="FFFFFF"/>
          </w:tcPr>
          <w:p w14:paraId="0E8EA464"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5" w:type="dxa"/>
            <w:tcBorders>
              <w:top w:val="nil"/>
              <w:left w:val="nil"/>
              <w:bottom w:val="outset" w:sz="6" w:space="0" w:color="auto"/>
              <w:right w:val="nil"/>
            </w:tcBorders>
            <w:shd w:val="clear" w:color="auto" w:fill="FFFFFF"/>
            <w:vAlign w:val="center"/>
          </w:tcPr>
          <w:p w14:paraId="114548D4"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21</w:t>
            </w:r>
          </w:p>
          <w:p w14:paraId="2A079ED8" w14:textId="77777777" w:rsidR="00C053D6" w:rsidRPr="005071B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(11.48%)</w:t>
            </w:r>
          </w:p>
        </w:tc>
        <w:tc>
          <w:tcPr>
            <w:tcW w:w="1276" w:type="dxa"/>
            <w:tcBorders>
              <w:top w:val="nil"/>
              <w:left w:val="nil"/>
              <w:bottom w:val="outset" w:sz="6" w:space="0" w:color="auto"/>
              <w:right w:val="nil"/>
            </w:tcBorders>
            <w:shd w:val="clear" w:color="auto" w:fill="FFFFFF"/>
            <w:vAlign w:val="center"/>
          </w:tcPr>
          <w:p w14:paraId="0165964B"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501</w:t>
            </w:r>
          </w:p>
          <w:p w14:paraId="31437C36" w14:textId="77777777" w:rsidR="00C053D6" w:rsidRPr="005071B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(15.90%)</w:t>
            </w:r>
          </w:p>
        </w:tc>
        <w:tc>
          <w:tcPr>
            <w:tcW w:w="992" w:type="dxa"/>
            <w:tcBorders>
              <w:top w:val="nil"/>
              <w:left w:val="nil"/>
              <w:bottom w:val="outset" w:sz="6" w:space="0" w:color="auto"/>
              <w:right w:val="nil"/>
            </w:tcBorders>
            <w:shd w:val="clear" w:color="auto" w:fill="FFFFFF"/>
          </w:tcPr>
          <w:p w14:paraId="0500E99B"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p>
        </w:tc>
        <w:tc>
          <w:tcPr>
            <w:tcW w:w="1276" w:type="dxa"/>
            <w:tcBorders>
              <w:top w:val="nil"/>
              <w:left w:val="nil"/>
              <w:bottom w:val="outset" w:sz="6" w:space="0" w:color="auto"/>
              <w:right w:val="nil"/>
            </w:tcBorders>
            <w:shd w:val="clear" w:color="auto" w:fill="FFFFFF"/>
            <w:vAlign w:val="center"/>
          </w:tcPr>
          <w:p w14:paraId="0F0E90F4"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49</w:t>
            </w:r>
          </w:p>
          <w:p w14:paraId="3CDB8DDC" w14:textId="77777777" w:rsidR="00C053D6" w:rsidRPr="00142053"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(16.50%)</w:t>
            </w:r>
          </w:p>
        </w:tc>
        <w:tc>
          <w:tcPr>
            <w:tcW w:w="1276" w:type="dxa"/>
            <w:tcBorders>
              <w:top w:val="nil"/>
              <w:left w:val="nil"/>
              <w:bottom w:val="outset" w:sz="6" w:space="0" w:color="auto"/>
              <w:right w:val="nil"/>
            </w:tcBorders>
            <w:shd w:val="clear" w:color="auto" w:fill="FFFFFF"/>
            <w:tcMar>
              <w:top w:w="0" w:type="dxa"/>
              <w:left w:w="75" w:type="dxa"/>
              <w:bottom w:w="0" w:type="dxa"/>
              <w:right w:w="75" w:type="dxa"/>
            </w:tcMar>
            <w:vAlign w:val="center"/>
            <w:hideMark/>
          </w:tcPr>
          <w:p w14:paraId="4DDE0F5E"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473</w:t>
            </w:r>
          </w:p>
          <w:p w14:paraId="5B007498" w14:textId="77777777" w:rsidR="00C053D6" w:rsidRPr="00142053"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(15.57%)</w:t>
            </w:r>
          </w:p>
        </w:tc>
        <w:tc>
          <w:tcPr>
            <w:tcW w:w="709" w:type="dxa"/>
            <w:tcBorders>
              <w:top w:val="nil"/>
              <w:left w:val="nil"/>
              <w:bottom w:val="outset" w:sz="6" w:space="0" w:color="auto"/>
              <w:right w:val="nil"/>
            </w:tcBorders>
            <w:shd w:val="clear" w:color="auto" w:fill="FFFFFF"/>
          </w:tcPr>
          <w:p w14:paraId="3B85D731" w14:textId="77777777" w:rsidR="00C053D6" w:rsidRPr="00505C3E" w:rsidRDefault="00C053D6" w:rsidP="00C053D6">
            <w:pPr>
              <w:widowControl/>
              <w:spacing w:after="0" w:line="240" w:lineRule="auto"/>
              <w:jc w:val="center"/>
              <w:rPr>
                <w:rFonts w:ascii="Times New Roman" w:eastAsia="宋体" w:hAnsi="Times New Roman" w:cs="Times New Roman"/>
                <w:color w:val="333333"/>
                <w:kern w:val="0"/>
                <w:sz w:val="21"/>
                <w:szCs w:val="21"/>
                <w14:ligatures w14:val="none"/>
              </w:rPr>
            </w:pPr>
          </w:p>
        </w:tc>
      </w:tr>
      <w:tr w:rsidR="00AE6E86" w:rsidRPr="00505C3E" w14:paraId="707E4940"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64197231" w14:textId="77777777" w:rsidR="003B3923" w:rsidRPr="00F651A0" w:rsidRDefault="00345366" w:rsidP="004224CB">
            <w:pPr>
              <w:widowControl/>
              <w:spacing w:after="0" w:line="240" w:lineRule="auto"/>
              <w:rPr>
                <w:rFonts w:ascii="Times New Roman" w:eastAsia="宋体" w:hAnsi="Times New Roman" w:cs="Times New Roman"/>
                <w:b/>
                <w:bCs/>
                <w:color w:val="333333"/>
                <w:kern w:val="0"/>
                <w:sz w:val="21"/>
                <w:szCs w:val="21"/>
                <w14:ligatures w14:val="none"/>
              </w:rPr>
            </w:pPr>
            <w:r w:rsidRPr="00F651A0">
              <w:rPr>
                <w:rFonts w:ascii="Times New Roman" w:eastAsia="宋体" w:hAnsi="Times New Roman" w:cs="Times New Roman"/>
                <w:b/>
                <w:bCs/>
                <w:color w:val="333333"/>
                <w:kern w:val="0"/>
                <w:sz w:val="21"/>
                <w:szCs w:val="21"/>
                <w14:ligatures w14:val="none"/>
              </w:rPr>
              <w:t>S</w:t>
            </w:r>
            <w:r w:rsidR="003B3923" w:rsidRPr="00F651A0">
              <w:rPr>
                <w:rFonts w:ascii="Times New Roman" w:eastAsia="宋体" w:hAnsi="Times New Roman" w:cs="Times New Roman"/>
                <w:b/>
                <w:bCs/>
                <w:color w:val="333333"/>
                <w:kern w:val="0"/>
                <w:sz w:val="21"/>
                <w:szCs w:val="21"/>
                <w14:ligatures w14:val="none"/>
              </w:rPr>
              <w:t>edentary time</w:t>
            </w:r>
          </w:p>
          <w:p w14:paraId="3F3E9DF7" w14:textId="77777777" w:rsidR="00345366" w:rsidRPr="00F651A0" w:rsidRDefault="003B3923" w:rsidP="004224CB">
            <w:pPr>
              <w:widowControl/>
              <w:spacing w:after="0" w:line="240" w:lineRule="auto"/>
              <w:rPr>
                <w:rFonts w:ascii="Times New Roman" w:eastAsia="宋体" w:hAnsi="Times New Roman" w:cs="Times New Roman"/>
                <w:b/>
                <w:bCs/>
                <w:color w:val="333333"/>
                <w:kern w:val="0"/>
                <w:sz w:val="21"/>
                <w:szCs w:val="21"/>
                <w14:ligatures w14:val="none"/>
              </w:rPr>
            </w:pPr>
            <w:r w:rsidRPr="00F651A0">
              <w:rPr>
                <w:rFonts w:ascii="Times New Roman" w:eastAsia="宋体" w:hAnsi="Times New Roman" w:cs="Times New Roman"/>
                <w:b/>
                <w:bCs/>
                <w:color w:val="333333"/>
                <w:kern w:val="0"/>
                <w:sz w:val="21"/>
                <w:szCs w:val="21"/>
                <w14:ligatures w14:val="none"/>
              </w:rPr>
              <w:t>(</w:t>
            </w:r>
            <w:r w:rsidR="007C458A">
              <w:rPr>
                <w:rFonts w:ascii="Times New Roman" w:eastAsia="宋体" w:hAnsi="Times New Roman" w:cs="Times New Roman" w:hint="eastAsia"/>
                <w:b/>
                <w:bCs/>
                <w:color w:val="333333"/>
                <w:kern w:val="0"/>
                <w:sz w:val="21"/>
                <w:szCs w:val="21"/>
                <w14:ligatures w14:val="none"/>
              </w:rPr>
              <w:t>hour</w:t>
            </w:r>
            <w:r w:rsidRPr="00F651A0">
              <w:rPr>
                <w:rFonts w:ascii="Times New Roman" w:eastAsia="宋体" w:hAnsi="Times New Roman" w:cs="Times New Roman"/>
                <w:b/>
                <w:bCs/>
                <w:color w:val="333333"/>
                <w:kern w:val="0"/>
                <w:sz w:val="21"/>
                <w:szCs w:val="21"/>
                <w14:ligatures w14:val="none"/>
              </w:rPr>
              <w:t>s/weekly)</w:t>
            </w:r>
          </w:p>
        </w:tc>
        <w:tc>
          <w:tcPr>
            <w:tcW w:w="1134" w:type="dxa"/>
            <w:tcBorders>
              <w:top w:val="outset" w:sz="6" w:space="0" w:color="auto"/>
              <w:left w:val="nil"/>
              <w:bottom w:val="outset" w:sz="6" w:space="0" w:color="auto"/>
              <w:right w:val="nil"/>
            </w:tcBorders>
            <w:shd w:val="clear" w:color="auto" w:fill="FFFFFF"/>
            <w:vAlign w:val="center"/>
          </w:tcPr>
          <w:p w14:paraId="603ED03D" w14:textId="77777777" w:rsidR="00300237" w:rsidRPr="00F651A0" w:rsidRDefault="00300237"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F651A0">
              <w:rPr>
                <w:rFonts w:ascii="Times New Roman" w:eastAsia="宋体" w:hAnsi="Times New Roman" w:cs="Times New Roman" w:hint="eastAsia"/>
                <w:color w:val="333333"/>
                <w:kern w:val="0"/>
                <w:sz w:val="21"/>
                <w:szCs w:val="21"/>
                <w14:ligatures w14:val="none"/>
              </w:rPr>
              <w:t>44.7</w:t>
            </w:r>
            <w:r w:rsidR="00345366" w:rsidRPr="00F651A0">
              <w:rPr>
                <w:rFonts w:ascii="Times New Roman" w:eastAsia="宋体" w:hAnsi="Times New Roman" w:cs="Times New Roman"/>
                <w:color w:val="333333"/>
                <w:kern w:val="0"/>
                <w:sz w:val="21"/>
                <w:szCs w:val="21"/>
                <w14:ligatures w14:val="none"/>
              </w:rPr>
              <w:t xml:space="preserve"> ± </w:t>
            </w:r>
          </w:p>
          <w:p w14:paraId="64C7A740" w14:textId="77777777" w:rsidR="00345366" w:rsidRPr="00F651A0" w:rsidRDefault="00300237"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F651A0">
              <w:rPr>
                <w:rFonts w:ascii="Times New Roman" w:eastAsia="宋体" w:hAnsi="Times New Roman" w:cs="Times New Roman" w:hint="eastAsia"/>
                <w:color w:val="333333"/>
                <w:kern w:val="0"/>
                <w:sz w:val="21"/>
                <w:szCs w:val="21"/>
                <w14:ligatures w14:val="none"/>
              </w:rPr>
              <w:t>23.0</w:t>
            </w:r>
          </w:p>
        </w:tc>
        <w:tc>
          <w:tcPr>
            <w:tcW w:w="1418" w:type="dxa"/>
            <w:tcBorders>
              <w:top w:val="outset" w:sz="6" w:space="0" w:color="auto"/>
              <w:left w:val="nil"/>
              <w:bottom w:val="outset" w:sz="6" w:space="0" w:color="auto"/>
              <w:right w:val="nil"/>
            </w:tcBorders>
            <w:shd w:val="clear" w:color="auto" w:fill="FFFFFF"/>
            <w:vAlign w:val="center"/>
          </w:tcPr>
          <w:p w14:paraId="5A681C16" w14:textId="77777777" w:rsidR="00300237" w:rsidRPr="00F651A0" w:rsidRDefault="00300237"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F651A0">
              <w:rPr>
                <w:rFonts w:ascii="Times New Roman" w:eastAsia="宋体" w:hAnsi="Times New Roman" w:cs="Times New Roman" w:hint="eastAsia"/>
                <w:color w:val="333333"/>
                <w:kern w:val="0"/>
                <w:sz w:val="21"/>
                <w:szCs w:val="21"/>
                <w14:ligatures w14:val="none"/>
              </w:rPr>
              <w:t>48.1</w:t>
            </w:r>
            <w:r w:rsidR="00345366" w:rsidRPr="00F651A0">
              <w:rPr>
                <w:rFonts w:ascii="Times New Roman" w:eastAsia="宋体" w:hAnsi="Times New Roman" w:cs="Times New Roman"/>
                <w:color w:val="333333"/>
                <w:kern w:val="0"/>
                <w:sz w:val="21"/>
                <w:szCs w:val="21"/>
                <w14:ligatures w14:val="none"/>
              </w:rPr>
              <w:t xml:space="preserve"> ± </w:t>
            </w:r>
          </w:p>
          <w:p w14:paraId="670A7006" w14:textId="77777777" w:rsidR="00345366" w:rsidRPr="00F651A0" w:rsidRDefault="00300237"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F651A0">
              <w:rPr>
                <w:rFonts w:ascii="Times New Roman" w:eastAsia="宋体" w:hAnsi="Times New Roman" w:cs="Times New Roman" w:hint="eastAsia"/>
                <w:color w:val="333333"/>
                <w:kern w:val="0"/>
                <w:sz w:val="21"/>
                <w:szCs w:val="21"/>
                <w14:ligatures w14:val="none"/>
              </w:rPr>
              <w:t>22.6</w:t>
            </w:r>
          </w:p>
        </w:tc>
        <w:tc>
          <w:tcPr>
            <w:tcW w:w="1134" w:type="dxa"/>
            <w:tcBorders>
              <w:top w:val="outset" w:sz="6" w:space="0" w:color="auto"/>
              <w:left w:val="nil"/>
              <w:bottom w:val="outset" w:sz="6" w:space="0" w:color="auto"/>
              <w:right w:val="nil"/>
            </w:tcBorders>
            <w:shd w:val="clear" w:color="auto" w:fill="FFFFFF"/>
            <w:vAlign w:val="center"/>
          </w:tcPr>
          <w:p w14:paraId="167895EF" w14:textId="77777777" w:rsidR="00345366" w:rsidRPr="00F651A0" w:rsidRDefault="00BE2A41"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F651A0">
              <w:rPr>
                <w:rFonts w:ascii="Times New Roman" w:eastAsia="宋体" w:hAnsi="Times New Roman" w:cs="Times New Roman" w:hint="eastAsia"/>
                <w:color w:val="333333"/>
                <w:kern w:val="0"/>
                <w:sz w:val="21"/>
                <w:szCs w:val="21"/>
                <w14:ligatures w14:val="none"/>
              </w:rPr>
              <w:t>43.6</w:t>
            </w:r>
            <w:r w:rsidR="00345366" w:rsidRPr="00F651A0">
              <w:rPr>
                <w:rFonts w:ascii="Times New Roman" w:eastAsia="宋体" w:hAnsi="Times New Roman" w:cs="Times New Roman"/>
                <w:color w:val="333333"/>
                <w:kern w:val="0"/>
                <w:sz w:val="21"/>
                <w:szCs w:val="21"/>
                <w14:ligatures w14:val="none"/>
              </w:rPr>
              <w:t xml:space="preserve"> ± </w:t>
            </w:r>
          </w:p>
          <w:p w14:paraId="2B1CC00D" w14:textId="77777777" w:rsidR="00BE2A41" w:rsidRPr="00F651A0" w:rsidRDefault="00BE2A41"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F651A0">
              <w:rPr>
                <w:rFonts w:ascii="Times New Roman" w:eastAsia="宋体" w:hAnsi="Times New Roman" w:cs="Times New Roman" w:hint="eastAsia"/>
                <w:color w:val="333333"/>
                <w:kern w:val="0"/>
                <w:sz w:val="21"/>
                <w:szCs w:val="21"/>
                <w14:ligatures w14:val="none"/>
              </w:rPr>
              <w:t>23.0</w:t>
            </w:r>
          </w:p>
        </w:tc>
        <w:tc>
          <w:tcPr>
            <w:tcW w:w="1134" w:type="dxa"/>
            <w:tcBorders>
              <w:top w:val="outset" w:sz="6" w:space="0" w:color="auto"/>
              <w:left w:val="nil"/>
              <w:bottom w:val="outset" w:sz="6" w:space="0" w:color="auto"/>
              <w:right w:val="nil"/>
            </w:tcBorders>
            <w:shd w:val="clear" w:color="auto" w:fill="FFFFFF"/>
          </w:tcPr>
          <w:p w14:paraId="09007E7B" w14:textId="77777777" w:rsidR="00345366" w:rsidRPr="00F651A0"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F651A0">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outset" w:sz="6" w:space="0" w:color="auto"/>
              <w:right w:val="nil"/>
            </w:tcBorders>
            <w:shd w:val="clear" w:color="auto" w:fill="FFFFFF"/>
            <w:vAlign w:val="center"/>
          </w:tcPr>
          <w:p w14:paraId="7300DA4B" w14:textId="77777777" w:rsidR="00B13117" w:rsidRPr="00F651A0" w:rsidRDefault="00BE2A41"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F651A0">
              <w:rPr>
                <w:rFonts w:ascii="Times New Roman" w:eastAsia="宋体" w:hAnsi="Times New Roman" w:cs="Times New Roman" w:hint="eastAsia"/>
                <w:color w:val="333333"/>
                <w:kern w:val="0"/>
                <w:sz w:val="21"/>
                <w:szCs w:val="21"/>
                <w14:ligatures w14:val="none"/>
              </w:rPr>
              <w:t>48.3</w:t>
            </w:r>
            <w:r w:rsidR="00345366" w:rsidRPr="00F651A0">
              <w:rPr>
                <w:rFonts w:ascii="Times New Roman" w:eastAsia="宋体" w:hAnsi="Times New Roman" w:cs="Times New Roman"/>
                <w:color w:val="333333"/>
                <w:kern w:val="0"/>
                <w:sz w:val="21"/>
                <w:szCs w:val="21"/>
                <w14:ligatures w14:val="none"/>
              </w:rPr>
              <w:t xml:space="preserve"> ±</w:t>
            </w:r>
          </w:p>
          <w:p w14:paraId="02C3767F" w14:textId="77777777" w:rsidR="00345366" w:rsidRPr="00F651A0" w:rsidRDefault="00BE2A41"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F651A0">
              <w:rPr>
                <w:rFonts w:ascii="Times New Roman" w:eastAsia="宋体" w:hAnsi="Times New Roman" w:cs="Times New Roman" w:hint="eastAsia"/>
                <w:color w:val="333333"/>
                <w:kern w:val="0"/>
                <w:sz w:val="21"/>
                <w:szCs w:val="21"/>
                <w14:ligatures w14:val="none"/>
              </w:rPr>
              <w:t>21.3</w:t>
            </w:r>
          </w:p>
        </w:tc>
        <w:tc>
          <w:tcPr>
            <w:tcW w:w="1276" w:type="dxa"/>
            <w:tcBorders>
              <w:top w:val="outset" w:sz="6" w:space="0" w:color="auto"/>
              <w:left w:val="nil"/>
              <w:bottom w:val="outset" w:sz="6" w:space="0" w:color="auto"/>
              <w:right w:val="nil"/>
            </w:tcBorders>
            <w:shd w:val="clear" w:color="auto" w:fill="FFFFFF"/>
            <w:vAlign w:val="center"/>
          </w:tcPr>
          <w:p w14:paraId="1FA5945F" w14:textId="77777777" w:rsidR="00B13117" w:rsidRPr="00F651A0" w:rsidRDefault="00BE2A41"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F651A0">
              <w:rPr>
                <w:rFonts w:ascii="Times New Roman" w:eastAsia="宋体" w:hAnsi="Times New Roman" w:cs="Times New Roman" w:hint="eastAsia"/>
                <w:color w:val="333333"/>
                <w:kern w:val="0"/>
                <w:sz w:val="21"/>
                <w:szCs w:val="21"/>
                <w14:ligatures w14:val="none"/>
              </w:rPr>
              <w:t>44.5</w:t>
            </w:r>
            <w:r w:rsidR="00345366" w:rsidRPr="00F651A0">
              <w:rPr>
                <w:rFonts w:ascii="Times New Roman" w:eastAsia="宋体" w:hAnsi="Times New Roman" w:cs="Times New Roman"/>
                <w:color w:val="333333"/>
                <w:kern w:val="0"/>
                <w:sz w:val="21"/>
                <w:szCs w:val="21"/>
                <w14:ligatures w14:val="none"/>
              </w:rPr>
              <w:t xml:space="preserve"> ±</w:t>
            </w:r>
          </w:p>
          <w:p w14:paraId="2E39B6C3" w14:textId="77777777" w:rsidR="00345366" w:rsidRPr="00F651A0" w:rsidRDefault="00BE2A41"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F651A0">
              <w:rPr>
                <w:rFonts w:ascii="Times New Roman" w:eastAsia="宋体" w:hAnsi="Times New Roman" w:cs="Times New Roman" w:hint="eastAsia"/>
                <w:color w:val="333333"/>
                <w:kern w:val="0"/>
                <w:sz w:val="21"/>
                <w:szCs w:val="21"/>
                <w14:ligatures w14:val="none"/>
              </w:rPr>
              <w:t>23.1</w:t>
            </w:r>
          </w:p>
        </w:tc>
        <w:tc>
          <w:tcPr>
            <w:tcW w:w="992" w:type="dxa"/>
            <w:tcBorders>
              <w:top w:val="outset" w:sz="6" w:space="0" w:color="auto"/>
              <w:left w:val="nil"/>
              <w:bottom w:val="outset" w:sz="6" w:space="0" w:color="auto"/>
              <w:right w:val="nil"/>
            </w:tcBorders>
            <w:shd w:val="clear" w:color="auto" w:fill="FFFFFF"/>
          </w:tcPr>
          <w:p w14:paraId="772534CC" w14:textId="77777777" w:rsidR="00345366" w:rsidRPr="00F651A0"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F651A0">
              <w:rPr>
                <w:rFonts w:ascii="Times New Roman" w:eastAsia="宋体" w:hAnsi="Times New Roman" w:cs="Times New Roman"/>
                <w:color w:val="333333"/>
                <w:kern w:val="0"/>
                <w:sz w:val="21"/>
                <w:szCs w:val="21"/>
                <w14:ligatures w14:val="none"/>
              </w:rPr>
              <w:t>0.03</w:t>
            </w:r>
          </w:p>
        </w:tc>
        <w:tc>
          <w:tcPr>
            <w:tcW w:w="1276" w:type="dxa"/>
            <w:tcBorders>
              <w:top w:val="outset" w:sz="6" w:space="0" w:color="auto"/>
              <w:left w:val="nil"/>
              <w:bottom w:val="outset" w:sz="6" w:space="0" w:color="auto"/>
              <w:right w:val="nil"/>
            </w:tcBorders>
            <w:shd w:val="clear" w:color="auto" w:fill="FFFFFF"/>
            <w:vAlign w:val="center"/>
          </w:tcPr>
          <w:p w14:paraId="69676DC5" w14:textId="77777777" w:rsidR="00506239" w:rsidRPr="00F651A0" w:rsidRDefault="00BE2A41"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F651A0">
              <w:rPr>
                <w:rFonts w:ascii="Times New Roman" w:eastAsia="宋体" w:hAnsi="Times New Roman" w:cs="Times New Roman" w:hint="eastAsia"/>
                <w:color w:val="333333"/>
                <w:kern w:val="0"/>
                <w:sz w:val="21"/>
                <w:szCs w:val="21"/>
                <w14:ligatures w14:val="none"/>
              </w:rPr>
              <w:t>45.9</w:t>
            </w:r>
            <w:r w:rsidR="00345366" w:rsidRPr="00F651A0">
              <w:rPr>
                <w:rFonts w:ascii="Times New Roman" w:eastAsia="宋体" w:hAnsi="Times New Roman" w:cs="Times New Roman"/>
                <w:color w:val="333333"/>
                <w:kern w:val="0"/>
                <w:sz w:val="21"/>
                <w:szCs w:val="21"/>
                <w14:ligatures w14:val="none"/>
              </w:rPr>
              <w:t xml:space="preserve"> ±</w:t>
            </w:r>
          </w:p>
          <w:p w14:paraId="3FEAFB8E" w14:textId="77777777" w:rsidR="00345366" w:rsidRPr="00F651A0" w:rsidRDefault="00BE2A41"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F651A0">
              <w:rPr>
                <w:rFonts w:ascii="Times New Roman" w:eastAsia="宋体" w:hAnsi="Times New Roman" w:cs="Times New Roman" w:hint="eastAsia"/>
                <w:color w:val="333333"/>
                <w:kern w:val="0"/>
                <w:sz w:val="21"/>
                <w:szCs w:val="21"/>
                <w14:ligatures w14:val="none"/>
              </w:rPr>
              <w:t>21.5</w:t>
            </w: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34C13A06" w14:textId="77777777" w:rsidR="00506239" w:rsidRPr="00F651A0" w:rsidRDefault="00BE2A41"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F651A0">
              <w:rPr>
                <w:rFonts w:ascii="Times New Roman" w:eastAsia="宋体" w:hAnsi="Times New Roman" w:cs="Times New Roman" w:hint="eastAsia"/>
                <w:color w:val="333333"/>
                <w:kern w:val="0"/>
                <w:sz w:val="21"/>
                <w:szCs w:val="21"/>
                <w14:ligatures w14:val="none"/>
              </w:rPr>
              <w:t>44.6</w:t>
            </w:r>
            <w:r w:rsidR="00345366" w:rsidRPr="00F651A0">
              <w:rPr>
                <w:rFonts w:ascii="Times New Roman" w:eastAsia="宋体" w:hAnsi="Times New Roman" w:cs="Times New Roman"/>
                <w:color w:val="333333"/>
                <w:kern w:val="0"/>
                <w:sz w:val="21"/>
                <w:szCs w:val="21"/>
                <w14:ligatures w14:val="none"/>
              </w:rPr>
              <w:t xml:space="preserve"> ±</w:t>
            </w:r>
          </w:p>
          <w:p w14:paraId="73DBBDEF" w14:textId="77777777" w:rsidR="00345366" w:rsidRPr="00F651A0" w:rsidRDefault="00BE2A41"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F651A0">
              <w:rPr>
                <w:rFonts w:ascii="Times New Roman" w:eastAsia="宋体" w:hAnsi="Times New Roman" w:cs="Times New Roman" w:hint="eastAsia"/>
                <w:color w:val="333333"/>
                <w:kern w:val="0"/>
                <w:sz w:val="21"/>
                <w:szCs w:val="21"/>
                <w14:ligatures w14:val="none"/>
              </w:rPr>
              <w:t>23.1</w:t>
            </w:r>
          </w:p>
        </w:tc>
        <w:tc>
          <w:tcPr>
            <w:tcW w:w="709" w:type="dxa"/>
            <w:tcBorders>
              <w:top w:val="outset" w:sz="6" w:space="0" w:color="auto"/>
              <w:left w:val="nil"/>
              <w:bottom w:val="outset" w:sz="6" w:space="0" w:color="auto"/>
              <w:right w:val="nil"/>
            </w:tcBorders>
            <w:shd w:val="clear" w:color="auto" w:fill="FFFFFF"/>
          </w:tcPr>
          <w:p w14:paraId="50127E26" w14:textId="77777777" w:rsidR="00345366" w:rsidRPr="00F651A0"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F651A0">
              <w:rPr>
                <w:rFonts w:ascii="Times New Roman" w:eastAsia="宋体" w:hAnsi="Times New Roman" w:cs="Times New Roman"/>
                <w:color w:val="333333"/>
                <w:kern w:val="0"/>
                <w:sz w:val="21"/>
                <w:szCs w:val="21"/>
                <w14:ligatures w14:val="none"/>
              </w:rPr>
              <w:t>0.37</w:t>
            </w:r>
          </w:p>
        </w:tc>
      </w:tr>
      <w:tr w:rsidR="00AE6E86" w:rsidRPr="00505C3E" w14:paraId="2D568F80"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37CD0719" w14:textId="77777777" w:rsidR="00345366" w:rsidRPr="00142053" w:rsidRDefault="00345366" w:rsidP="004224CB">
            <w:pPr>
              <w:widowControl/>
              <w:spacing w:after="0" w:line="240" w:lineRule="auto"/>
              <w:rPr>
                <w:rFonts w:ascii="Times New Roman" w:eastAsia="宋体" w:hAnsi="Times New Roman" w:cs="Times New Roman"/>
                <w:b/>
                <w:bCs/>
                <w:color w:val="333333"/>
                <w:kern w:val="0"/>
                <w:sz w:val="21"/>
                <w:szCs w:val="21"/>
                <w14:ligatures w14:val="none"/>
              </w:rPr>
            </w:pPr>
            <w:r w:rsidRPr="00142053">
              <w:rPr>
                <w:rFonts w:ascii="Times New Roman" w:eastAsia="宋体" w:hAnsi="Times New Roman" w:cs="Times New Roman"/>
                <w:b/>
                <w:bCs/>
                <w:color w:val="333333"/>
                <w:kern w:val="0"/>
                <w:sz w:val="21"/>
                <w:szCs w:val="21"/>
                <w14:ligatures w14:val="none"/>
              </w:rPr>
              <w:t>PASTBI</w:t>
            </w:r>
          </w:p>
        </w:tc>
        <w:tc>
          <w:tcPr>
            <w:tcW w:w="1134" w:type="dxa"/>
            <w:tcBorders>
              <w:top w:val="outset" w:sz="6" w:space="0" w:color="auto"/>
              <w:left w:val="nil"/>
              <w:bottom w:val="outset" w:sz="6" w:space="0" w:color="auto"/>
              <w:right w:val="nil"/>
            </w:tcBorders>
            <w:shd w:val="clear" w:color="auto" w:fill="FFFFFF"/>
            <w:vAlign w:val="center"/>
          </w:tcPr>
          <w:p w14:paraId="4F9624D2" w14:textId="77777777" w:rsidR="00B13117" w:rsidRPr="00505C3E" w:rsidRDefault="002A1E43"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7.2</w:t>
            </w:r>
            <w:r w:rsidR="00345366" w:rsidRPr="005071BE">
              <w:rPr>
                <w:rFonts w:ascii="Times New Roman" w:eastAsia="宋体" w:hAnsi="Times New Roman" w:cs="Times New Roman"/>
                <w:color w:val="333333"/>
                <w:kern w:val="0"/>
                <w:sz w:val="21"/>
                <w:szCs w:val="21"/>
                <w14:ligatures w14:val="none"/>
              </w:rPr>
              <w:t xml:space="preserve"> ±</w:t>
            </w:r>
          </w:p>
          <w:p w14:paraId="4E0F64DB" w14:textId="77777777" w:rsidR="00345366" w:rsidRPr="005071BE" w:rsidRDefault="002A1E43"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25.5</w:t>
            </w:r>
          </w:p>
        </w:tc>
        <w:tc>
          <w:tcPr>
            <w:tcW w:w="1418" w:type="dxa"/>
            <w:tcBorders>
              <w:top w:val="outset" w:sz="6" w:space="0" w:color="auto"/>
              <w:left w:val="nil"/>
              <w:bottom w:val="outset" w:sz="6" w:space="0" w:color="auto"/>
              <w:right w:val="nil"/>
            </w:tcBorders>
            <w:shd w:val="clear" w:color="auto" w:fill="FFFFFF"/>
            <w:vAlign w:val="center"/>
          </w:tcPr>
          <w:p w14:paraId="3F9CF3DC" w14:textId="77777777" w:rsidR="00B13117" w:rsidRPr="00505C3E" w:rsidRDefault="002A1E43"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 xml:space="preserve">3.6 </w:t>
            </w:r>
            <w:r w:rsidR="00345366" w:rsidRPr="00373E9E">
              <w:rPr>
                <w:rFonts w:ascii="Times New Roman" w:eastAsia="宋体" w:hAnsi="Times New Roman" w:cs="Times New Roman"/>
                <w:color w:val="333333"/>
                <w:kern w:val="0"/>
                <w:sz w:val="21"/>
                <w:szCs w:val="21"/>
                <w14:ligatures w14:val="none"/>
              </w:rPr>
              <w:t>±</w:t>
            </w:r>
          </w:p>
          <w:p w14:paraId="034411A6" w14:textId="77777777" w:rsidR="00345366" w:rsidRPr="00373E9E" w:rsidRDefault="002A1E43"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11.6</w:t>
            </w:r>
          </w:p>
        </w:tc>
        <w:tc>
          <w:tcPr>
            <w:tcW w:w="1134" w:type="dxa"/>
            <w:tcBorders>
              <w:top w:val="outset" w:sz="6" w:space="0" w:color="auto"/>
              <w:left w:val="nil"/>
              <w:bottom w:val="outset" w:sz="6" w:space="0" w:color="auto"/>
              <w:right w:val="nil"/>
            </w:tcBorders>
            <w:shd w:val="clear" w:color="auto" w:fill="FFFFFF"/>
            <w:vAlign w:val="center"/>
          </w:tcPr>
          <w:p w14:paraId="6565AECC" w14:textId="77777777" w:rsidR="00B13117" w:rsidRPr="00505C3E" w:rsidRDefault="002A1E43"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8.5</w:t>
            </w:r>
            <w:r w:rsidR="00345366" w:rsidRPr="00373E9E">
              <w:rPr>
                <w:rFonts w:ascii="Times New Roman" w:eastAsia="宋体" w:hAnsi="Times New Roman" w:cs="Times New Roman"/>
                <w:color w:val="333333"/>
                <w:kern w:val="0"/>
                <w:sz w:val="21"/>
                <w:szCs w:val="21"/>
                <w14:ligatures w14:val="none"/>
              </w:rPr>
              <w:t xml:space="preserve"> ±</w:t>
            </w:r>
          </w:p>
          <w:p w14:paraId="08EFA95F" w14:textId="77777777" w:rsidR="00345366" w:rsidRPr="00373E9E" w:rsidRDefault="002A1E43"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28.6</w:t>
            </w:r>
          </w:p>
        </w:tc>
        <w:tc>
          <w:tcPr>
            <w:tcW w:w="1134" w:type="dxa"/>
            <w:tcBorders>
              <w:top w:val="outset" w:sz="6" w:space="0" w:color="auto"/>
              <w:left w:val="nil"/>
              <w:bottom w:val="outset" w:sz="6" w:space="0" w:color="auto"/>
              <w:right w:val="nil"/>
            </w:tcBorders>
            <w:shd w:val="clear" w:color="auto" w:fill="FFFFFF"/>
          </w:tcPr>
          <w:p w14:paraId="6D416325"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33861">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outset" w:sz="6" w:space="0" w:color="auto"/>
              <w:right w:val="nil"/>
            </w:tcBorders>
            <w:shd w:val="clear" w:color="auto" w:fill="FFFFFF"/>
            <w:vAlign w:val="center"/>
          </w:tcPr>
          <w:p w14:paraId="00858725" w14:textId="77777777" w:rsidR="00B13117" w:rsidRPr="00505C3E" w:rsidRDefault="007A20F5"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3.7</w:t>
            </w:r>
            <w:r w:rsidR="00345366" w:rsidRPr="005071BE">
              <w:rPr>
                <w:rFonts w:ascii="Times New Roman" w:eastAsia="宋体" w:hAnsi="Times New Roman" w:cs="Times New Roman"/>
                <w:color w:val="333333"/>
                <w:kern w:val="0"/>
                <w:sz w:val="21"/>
                <w:szCs w:val="21"/>
                <w14:ligatures w14:val="none"/>
              </w:rPr>
              <w:t xml:space="preserve"> ±</w:t>
            </w:r>
          </w:p>
          <w:p w14:paraId="1D9E3DEE" w14:textId="77777777" w:rsidR="00345366" w:rsidRPr="005071BE" w:rsidRDefault="007A20F5"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11.7</w:t>
            </w:r>
          </w:p>
        </w:tc>
        <w:tc>
          <w:tcPr>
            <w:tcW w:w="1276" w:type="dxa"/>
            <w:tcBorders>
              <w:top w:val="outset" w:sz="6" w:space="0" w:color="auto"/>
              <w:left w:val="nil"/>
              <w:bottom w:val="outset" w:sz="6" w:space="0" w:color="auto"/>
              <w:right w:val="nil"/>
            </w:tcBorders>
            <w:shd w:val="clear" w:color="auto" w:fill="FFFFFF"/>
            <w:vAlign w:val="center"/>
          </w:tcPr>
          <w:p w14:paraId="5ABAA2BC" w14:textId="77777777" w:rsidR="00B13117" w:rsidRPr="00505C3E" w:rsidRDefault="007A20F5"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7.5</w:t>
            </w:r>
            <w:r w:rsidR="00345366" w:rsidRPr="005071BE">
              <w:rPr>
                <w:rFonts w:ascii="Times New Roman" w:eastAsia="宋体" w:hAnsi="Times New Roman" w:cs="Times New Roman"/>
                <w:color w:val="333333"/>
                <w:kern w:val="0"/>
                <w:sz w:val="21"/>
                <w:szCs w:val="21"/>
                <w14:ligatures w14:val="none"/>
              </w:rPr>
              <w:t xml:space="preserve"> ±</w:t>
            </w:r>
          </w:p>
          <w:p w14:paraId="4501F262" w14:textId="77777777" w:rsidR="00345366" w:rsidRPr="005071BE" w:rsidRDefault="007A20F5"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26.0</w:t>
            </w:r>
          </w:p>
        </w:tc>
        <w:tc>
          <w:tcPr>
            <w:tcW w:w="992" w:type="dxa"/>
            <w:tcBorders>
              <w:top w:val="outset" w:sz="6" w:space="0" w:color="auto"/>
              <w:left w:val="nil"/>
              <w:bottom w:val="outset" w:sz="6" w:space="0" w:color="auto"/>
              <w:right w:val="nil"/>
            </w:tcBorders>
            <w:shd w:val="clear" w:color="auto" w:fill="FFFFFF"/>
          </w:tcPr>
          <w:p w14:paraId="76BC60EE"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0.054</w:t>
            </w:r>
          </w:p>
        </w:tc>
        <w:tc>
          <w:tcPr>
            <w:tcW w:w="1276" w:type="dxa"/>
            <w:tcBorders>
              <w:top w:val="outset" w:sz="6" w:space="0" w:color="auto"/>
              <w:left w:val="nil"/>
              <w:bottom w:val="outset" w:sz="6" w:space="0" w:color="auto"/>
              <w:right w:val="nil"/>
            </w:tcBorders>
            <w:shd w:val="clear" w:color="auto" w:fill="FFFFFF"/>
            <w:vAlign w:val="center"/>
          </w:tcPr>
          <w:p w14:paraId="33DF87AB" w14:textId="77777777" w:rsidR="00506239" w:rsidRDefault="007A20F5"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4.3</w:t>
            </w:r>
            <w:r w:rsidR="00345366" w:rsidRPr="00142053">
              <w:rPr>
                <w:rFonts w:ascii="Times New Roman" w:eastAsia="宋体" w:hAnsi="Times New Roman" w:cs="Times New Roman"/>
                <w:color w:val="333333"/>
                <w:kern w:val="0"/>
                <w:sz w:val="21"/>
                <w:szCs w:val="21"/>
                <w14:ligatures w14:val="none"/>
              </w:rPr>
              <w:t xml:space="preserve"> ±</w:t>
            </w:r>
          </w:p>
          <w:p w14:paraId="216472AE" w14:textId="77777777" w:rsidR="00345366" w:rsidRPr="00142053" w:rsidRDefault="007A20F5"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11.2</w:t>
            </w: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25904299" w14:textId="77777777" w:rsidR="00506239" w:rsidRDefault="007A20F5"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7.5</w:t>
            </w:r>
            <w:r w:rsidR="00345366" w:rsidRPr="00142053">
              <w:rPr>
                <w:rFonts w:ascii="Times New Roman" w:eastAsia="宋体" w:hAnsi="Times New Roman" w:cs="Times New Roman"/>
                <w:color w:val="333333"/>
                <w:kern w:val="0"/>
                <w:sz w:val="21"/>
                <w:szCs w:val="21"/>
                <w14:ligatures w14:val="none"/>
              </w:rPr>
              <w:t xml:space="preserve"> ± </w:t>
            </w:r>
          </w:p>
          <w:p w14:paraId="2A57A2B4" w14:textId="77777777" w:rsidR="00345366" w:rsidRPr="00142053" w:rsidRDefault="007A20F5" w:rsidP="00510FF0">
            <w:pPr>
              <w:widowControl/>
              <w:spacing w:after="0" w:line="240" w:lineRule="auto"/>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26.4</w:t>
            </w:r>
          </w:p>
        </w:tc>
        <w:tc>
          <w:tcPr>
            <w:tcW w:w="709" w:type="dxa"/>
            <w:tcBorders>
              <w:top w:val="outset" w:sz="6" w:space="0" w:color="auto"/>
              <w:left w:val="nil"/>
              <w:bottom w:val="outset" w:sz="6" w:space="0" w:color="auto"/>
              <w:right w:val="nil"/>
            </w:tcBorders>
            <w:shd w:val="clear" w:color="auto" w:fill="FFFFFF"/>
          </w:tcPr>
          <w:p w14:paraId="7F0992E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0.035</w:t>
            </w:r>
          </w:p>
        </w:tc>
      </w:tr>
      <w:tr w:rsidR="00AE6E86" w:rsidRPr="00505C3E" w14:paraId="5161F2D7"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66B59E73" w14:textId="7A003639" w:rsidR="00B13117" w:rsidRPr="00142053" w:rsidRDefault="00B13117" w:rsidP="00FB3FB6">
            <w:pPr>
              <w:widowControl/>
              <w:spacing w:after="0" w:line="240" w:lineRule="auto"/>
              <w:rPr>
                <w:rFonts w:ascii="Times New Roman" w:eastAsia="宋体" w:hAnsi="Times New Roman" w:cs="Times New Roman"/>
                <w:b/>
                <w:bCs/>
                <w:color w:val="333333"/>
                <w:kern w:val="0"/>
                <w:sz w:val="21"/>
                <w:szCs w:val="21"/>
                <w14:ligatures w14:val="none"/>
              </w:rPr>
            </w:pPr>
            <w:r w:rsidRPr="00505C3E">
              <w:rPr>
                <w:rFonts w:ascii="Times New Roman" w:eastAsia="宋体" w:hAnsi="Times New Roman" w:cs="Times New Roman"/>
                <w:b/>
                <w:bCs/>
                <w:color w:val="333333"/>
                <w:kern w:val="0"/>
                <w:sz w:val="21"/>
                <w:szCs w:val="21"/>
                <w14:ligatures w14:val="none"/>
              </w:rPr>
              <w:t>Total physical activity</w:t>
            </w:r>
            <w:r w:rsidR="00FB3FB6">
              <w:rPr>
                <w:rFonts w:ascii="Times New Roman" w:eastAsia="宋体" w:hAnsi="Times New Roman" w:cs="Times New Roman" w:hint="eastAsia"/>
                <w:b/>
                <w:bCs/>
                <w:color w:val="333333"/>
                <w:kern w:val="0"/>
                <w:sz w:val="21"/>
                <w:szCs w:val="21"/>
                <w14:ligatures w14:val="none"/>
              </w:rPr>
              <w:t xml:space="preserve"> </w:t>
            </w:r>
            <w:r w:rsidRPr="00505C3E">
              <w:rPr>
                <w:rFonts w:ascii="Times New Roman" w:eastAsia="宋体" w:hAnsi="Times New Roman" w:cs="Times New Roman"/>
                <w:b/>
                <w:bCs/>
                <w:color w:val="333333"/>
                <w:kern w:val="0"/>
                <w:sz w:val="21"/>
                <w:szCs w:val="21"/>
                <w14:ligatures w14:val="none"/>
              </w:rPr>
              <w:t>(Minutes/weekly)</w:t>
            </w:r>
          </w:p>
        </w:tc>
        <w:tc>
          <w:tcPr>
            <w:tcW w:w="1134" w:type="dxa"/>
            <w:tcBorders>
              <w:top w:val="outset" w:sz="6" w:space="0" w:color="auto"/>
              <w:left w:val="nil"/>
              <w:bottom w:val="outset" w:sz="6" w:space="0" w:color="auto"/>
              <w:right w:val="nil"/>
            </w:tcBorders>
            <w:shd w:val="clear" w:color="auto" w:fill="FFFFFF"/>
            <w:vAlign w:val="center"/>
          </w:tcPr>
          <w:p w14:paraId="608C9863" w14:textId="77777777" w:rsidR="00B13117"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184.71 ±</w:t>
            </w:r>
          </w:p>
          <w:p w14:paraId="0CBEFC6A"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360.45</w:t>
            </w:r>
          </w:p>
        </w:tc>
        <w:tc>
          <w:tcPr>
            <w:tcW w:w="1418" w:type="dxa"/>
            <w:tcBorders>
              <w:top w:val="outset" w:sz="6" w:space="0" w:color="auto"/>
              <w:left w:val="nil"/>
              <w:bottom w:val="outset" w:sz="6" w:space="0" w:color="auto"/>
              <w:right w:val="nil"/>
            </w:tcBorders>
            <w:shd w:val="clear" w:color="auto" w:fill="FFFFFF"/>
            <w:vAlign w:val="center"/>
          </w:tcPr>
          <w:p w14:paraId="15E617F2" w14:textId="77777777" w:rsidR="00B13117"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99.87 ±</w:t>
            </w:r>
          </w:p>
          <w:p w14:paraId="3731638D"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253.11</w:t>
            </w:r>
          </w:p>
        </w:tc>
        <w:tc>
          <w:tcPr>
            <w:tcW w:w="1134" w:type="dxa"/>
            <w:tcBorders>
              <w:top w:val="outset" w:sz="6" w:space="0" w:color="auto"/>
              <w:left w:val="nil"/>
              <w:bottom w:val="outset" w:sz="6" w:space="0" w:color="auto"/>
              <w:right w:val="nil"/>
            </w:tcBorders>
            <w:shd w:val="clear" w:color="auto" w:fill="FFFFFF"/>
            <w:vAlign w:val="center"/>
          </w:tcPr>
          <w:p w14:paraId="7CC4DA62" w14:textId="77777777" w:rsidR="00B13117"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213.70 ±</w:t>
            </w:r>
          </w:p>
          <w:p w14:paraId="26FACA5A"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386.20</w:t>
            </w:r>
          </w:p>
        </w:tc>
        <w:tc>
          <w:tcPr>
            <w:tcW w:w="1134" w:type="dxa"/>
            <w:tcBorders>
              <w:top w:val="outset" w:sz="6" w:space="0" w:color="auto"/>
              <w:left w:val="nil"/>
              <w:bottom w:val="outset" w:sz="6" w:space="0" w:color="auto"/>
              <w:right w:val="nil"/>
            </w:tcBorders>
            <w:shd w:val="clear" w:color="auto" w:fill="FFFFFF"/>
          </w:tcPr>
          <w:p w14:paraId="7E31B62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33861">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outset" w:sz="6" w:space="0" w:color="auto"/>
              <w:right w:val="nil"/>
            </w:tcBorders>
            <w:shd w:val="clear" w:color="auto" w:fill="FFFFFF"/>
            <w:vAlign w:val="center"/>
          </w:tcPr>
          <w:p w14:paraId="54253594" w14:textId="77777777" w:rsidR="00B13117"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105.04 ±</w:t>
            </w:r>
          </w:p>
          <w:p w14:paraId="32855917"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270.76</w:t>
            </w:r>
          </w:p>
        </w:tc>
        <w:tc>
          <w:tcPr>
            <w:tcW w:w="1276" w:type="dxa"/>
            <w:tcBorders>
              <w:top w:val="outset" w:sz="6" w:space="0" w:color="auto"/>
              <w:left w:val="nil"/>
              <w:bottom w:val="outset" w:sz="6" w:space="0" w:color="auto"/>
              <w:right w:val="nil"/>
            </w:tcBorders>
            <w:shd w:val="clear" w:color="auto" w:fill="FFFFFF"/>
            <w:vAlign w:val="center"/>
          </w:tcPr>
          <w:p w14:paraId="40B79787" w14:textId="77777777" w:rsidR="00B13117"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189.34 ±</w:t>
            </w:r>
          </w:p>
          <w:p w14:paraId="5E3CFD84"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364.48</w:t>
            </w:r>
          </w:p>
        </w:tc>
        <w:tc>
          <w:tcPr>
            <w:tcW w:w="992" w:type="dxa"/>
            <w:tcBorders>
              <w:top w:val="outset" w:sz="6" w:space="0" w:color="auto"/>
              <w:left w:val="nil"/>
              <w:bottom w:val="outset" w:sz="6" w:space="0" w:color="auto"/>
              <w:right w:val="nil"/>
            </w:tcBorders>
            <w:shd w:val="clear" w:color="auto" w:fill="FFFFFF"/>
          </w:tcPr>
          <w:p w14:paraId="64D6AB3C"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5C3E">
              <w:rPr>
                <w:rFonts w:ascii="Times New Roman" w:eastAsia="宋体" w:hAnsi="Times New Roman" w:cs="Times New Roman"/>
                <w:color w:val="333333"/>
                <w:kern w:val="0"/>
                <w:sz w:val="21"/>
                <w:szCs w:val="21"/>
                <w14:ligatures w14:val="none"/>
              </w:rPr>
              <w:t>0.002</w:t>
            </w:r>
          </w:p>
        </w:tc>
        <w:tc>
          <w:tcPr>
            <w:tcW w:w="1276" w:type="dxa"/>
            <w:tcBorders>
              <w:top w:val="outset" w:sz="6" w:space="0" w:color="auto"/>
              <w:left w:val="nil"/>
              <w:bottom w:val="outset" w:sz="6" w:space="0" w:color="auto"/>
              <w:right w:val="nil"/>
            </w:tcBorders>
            <w:shd w:val="clear" w:color="auto" w:fill="FFFFFF"/>
            <w:vAlign w:val="center"/>
          </w:tcPr>
          <w:p w14:paraId="1A74076C" w14:textId="77777777" w:rsidR="00506239"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114.37 ±</w:t>
            </w:r>
          </w:p>
          <w:p w14:paraId="704D7FEA"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260.03</w:t>
            </w: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6831315C" w14:textId="77777777" w:rsidR="00506239"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191.59 ±</w:t>
            </w:r>
          </w:p>
          <w:p w14:paraId="423F9247"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368.11</w:t>
            </w:r>
          </w:p>
        </w:tc>
        <w:tc>
          <w:tcPr>
            <w:tcW w:w="709" w:type="dxa"/>
            <w:tcBorders>
              <w:top w:val="outset" w:sz="6" w:space="0" w:color="auto"/>
              <w:left w:val="nil"/>
              <w:bottom w:val="outset" w:sz="6" w:space="0" w:color="auto"/>
              <w:right w:val="nil"/>
            </w:tcBorders>
            <w:shd w:val="clear" w:color="auto" w:fill="FFFFFF"/>
          </w:tcPr>
          <w:p w14:paraId="1BDB914D"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77B62">
              <w:rPr>
                <w:rFonts w:ascii="Times New Roman" w:eastAsia="宋体" w:hAnsi="Times New Roman" w:cs="Times New Roman"/>
                <w:color w:val="333333"/>
                <w:kern w:val="0"/>
                <w:sz w:val="21"/>
                <w:szCs w:val="21"/>
                <w14:ligatures w14:val="none"/>
              </w:rPr>
              <w:t>&lt;0.001</w:t>
            </w:r>
          </w:p>
        </w:tc>
      </w:tr>
      <w:tr w:rsidR="002A6553" w:rsidRPr="009915AB" w14:paraId="30C70575" w14:textId="77777777" w:rsidTr="00FB3FB6">
        <w:tc>
          <w:tcPr>
            <w:tcW w:w="1843"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23B2098D" w14:textId="04FD2CFD" w:rsidR="002A6553" w:rsidRPr="009915AB" w:rsidRDefault="00DF36B1" w:rsidP="00FB3FB6">
            <w:pPr>
              <w:widowControl/>
              <w:spacing w:after="0" w:line="240" w:lineRule="auto"/>
              <w:rPr>
                <w:rFonts w:ascii="Times New Roman" w:eastAsia="宋体" w:hAnsi="Times New Roman" w:cs="Times New Roman"/>
                <w:b/>
                <w:bCs/>
                <w:color w:val="333333"/>
                <w:kern w:val="0"/>
                <w:sz w:val="21"/>
                <w:szCs w:val="21"/>
                <w14:ligatures w14:val="none"/>
              </w:rPr>
            </w:pPr>
            <w:r w:rsidRPr="009915AB">
              <w:rPr>
                <w:rFonts w:ascii="Times New Roman" w:eastAsia="宋体" w:hAnsi="Times New Roman" w:cs="Times New Roman" w:hint="eastAsia"/>
                <w:b/>
                <w:bCs/>
                <w:color w:val="333333"/>
                <w:kern w:val="0"/>
                <w:sz w:val="21"/>
                <w:szCs w:val="21"/>
                <w14:ligatures w14:val="none"/>
              </w:rPr>
              <w:t>Time from cancer diagnosis to baseline measurement (years)</w:t>
            </w:r>
          </w:p>
        </w:tc>
        <w:tc>
          <w:tcPr>
            <w:tcW w:w="1134" w:type="dxa"/>
            <w:tcBorders>
              <w:top w:val="outset" w:sz="6" w:space="0" w:color="auto"/>
              <w:left w:val="nil"/>
              <w:bottom w:val="outset" w:sz="6" w:space="0" w:color="auto"/>
              <w:right w:val="nil"/>
            </w:tcBorders>
            <w:shd w:val="clear" w:color="auto" w:fill="FFFFFF"/>
            <w:vAlign w:val="center"/>
          </w:tcPr>
          <w:p w14:paraId="00252577" w14:textId="16A1A8E9" w:rsidR="002A6553" w:rsidRPr="009915AB" w:rsidRDefault="008C5747"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9915AB">
              <w:rPr>
                <w:rFonts w:ascii="Times New Roman" w:eastAsia="宋体" w:hAnsi="Times New Roman" w:cs="Times New Roman" w:hint="eastAsia"/>
                <w:color w:val="333333"/>
                <w:kern w:val="0"/>
                <w:sz w:val="21"/>
                <w:szCs w:val="21"/>
                <w14:ligatures w14:val="none"/>
              </w:rPr>
              <w:t xml:space="preserve">10.09 </w:t>
            </w:r>
            <w:r w:rsidRPr="009915AB">
              <w:rPr>
                <w:rFonts w:ascii="Times New Roman" w:eastAsia="宋体" w:hAnsi="Times New Roman" w:cs="Times New Roman" w:hint="eastAsia"/>
                <w:color w:val="333333"/>
                <w:kern w:val="0"/>
                <w:sz w:val="21"/>
                <w:szCs w:val="21"/>
                <w14:ligatures w14:val="none"/>
              </w:rPr>
              <w:t>±</w:t>
            </w:r>
            <w:r w:rsidRPr="009915AB">
              <w:rPr>
                <w:rFonts w:ascii="Times New Roman" w:eastAsia="宋体" w:hAnsi="Times New Roman" w:cs="Times New Roman" w:hint="eastAsia"/>
                <w:color w:val="333333"/>
                <w:kern w:val="0"/>
                <w:sz w:val="21"/>
                <w:szCs w:val="21"/>
                <w14:ligatures w14:val="none"/>
              </w:rPr>
              <w:t xml:space="preserve"> 10.53</w:t>
            </w:r>
          </w:p>
        </w:tc>
        <w:tc>
          <w:tcPr>
            <w:tcW w:w="1418" w:type="dxa"/>
            <w:tcBorders>
              <w:top w:val="outset" w:sz="6" w:space="0" w:color="auto"/>
              <w:left w:val="nil"/>
              <w:bottom w:val="outset" w:sz="6" w:space="0" w:color="auto"/>
              <w:right w:val="nil"/>
            </w:tcBorders>
            <w:shd w:val="clear" w:color="auto" w:fill="FFFFFF"/>
            <w:vAlign w:val="center"/>
          </w:tcPr>
          <w:p w14:paraId="349DB7EE" w14:textId="77777777" w:rsidR="00BA315A" w:rsidRPr="009915AB" w:rsidRDefault="00CC4C51"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9915AB">
              <w:rPr>
                <w:rFonts w:ascii="Times New Roman" w:eastAsia="宋体" w:hAnsi="Times New Roman" w:cs="Times New Roman" w:hint="eastAsia"/>
                <w:color w:val="333333"/>
                <w:kern w:val="0"/>
                <w:sz w:val="21"/>
                <w:szCs w:val="21"/>
                <w14:ligatures w14:val="none"/>
              </w:rPr>
              <w:t>9.</w:t>
            </w:r>
            <w:r w:rsidR="00BA315A" w:rsidRPr="009915AB">
              <w:rPr>
                <w:rFonts w:ascii="Times New Roman" w:eastAsia="宋体" w:hAnsi="Times New Roman" w:cs="Times New Roman" w:hint="eastAsia"/>
                <w:color w:val="333333"/>
                <w:kern w:val="0"/>
                <w:sz w:val="21"/>
                <w:szCs w:val="21"/>
                <w14:ligatures w14:val="none"/>
              </w:rPr>
              <w:t>68</w:t>
            </w:r>
            <w:r w:rsidR="00BA315A" w:rsidRPr="009915AB">
              <w:rPr>
                <w:rFonts w:ascii="Times New Roman" w:eastAsia="宋体" w:hAnsi="Times New Roman" w:cs="Times New Roman"/>
                <w:color w:val="333333"/>
                <w:kern w:val="0"/>
                <w:sz w:val="21"/>
                <w:szCs w:val="21"/>
                <w14:ligatures w14:val="none"/>
              </w:rPr>
              <w:t xml:space="preserve"> ±</w:t>
            </w:r>
            <w:r w:rsidR="00BA315A" w:rsidRPr="009915AB">
              <w:rPr>
                <w:rFonts w:ascii="Times New Roman" w:eastAsia="宋体" w:hAnsi="Times New Roman" w:cs="Times New Roman" w:hint="eastAsia"/>
                <w:color w:val="333333"/>
                <w:kern w:val="0"/>
                <w:sz w:val="21"/>
                <w:szCs w:val="21"/>
                <w14:ligatures w14:val="none"/>
              </w:rPr>
              <w:t xml:space="preserve"> </w:t>
            </w:r>
          </w:p>
          <w:p w14:paraId="2C1B0566" w14:textId="7EDB0D64" w:rsidR="002A6553" w:rsidRPr="009915AB" w:rsidRDefault="00BA315A"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9915AB">
              <w:rPr>
                <w:rFonts w:ascii="Times New Roman" w:eastAsia="宋体" w:hAnsi="Times New Roman" w:cs="Times New Roman" w:hint="eastAsia"/>
                <w:color w:val="333333"/>
                <w:kern w:val="0"/>
                <w:sz w:val="21"/>
                <w:szCs w:val="21"/>
                <w14:ligatures w14:val="none"/>
              </w:rPr>
              <w:t>11.83</w:t>
            </w:r>
          </w:p>
        </w:tc>
        <w:tc>
          <w:tcPr>
            <w:tcW w:w="1134" w:type="dxa"/>
            <w:tcBorders>
              <w:top w:val="outset" w:sz="6" w:space="0" w:color="auto"/>
              <w:left w:val="nil"/>
              <w:bottom w:val="outset" w:sz="6" w:space="0" w:color="auto"/>
              <w:right w:val="nil"/>
            </w:tcBorders>
            <w:shd w:val="clear" w:color="auto" w:fill="FFFFFF"/>
            <w:vAlign w:val="center"/>
          </w:tcPr>
          <w:p w14:paraId="5C9278CF" w14:textId="77777777" w:rsidR="002A6553" w:rsidRPr="009915AB" w:rsidRDefault="00BA315A"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9915AB">
              <w:rPr>
                <w:rFonts w:ascii="Times New Roman" w:eastAsia="宋体" w:hAnsi="Times New Roman" w:cs="Times New Roman" w:hint="eastAsia"/>
                <w:color w:val="333333"/>
                <w:kern w:val="0"/>
                <w:sz w:val="21"/>
                <w:szCs w:val="21"/>
                <w14:ligatures w14:val="none"/>
              </w:rPr>
              <w:t xml:space="preserve">10.23 </w:t>
            </w:r>
            <w:r w:rsidRPr="009915AB">
              <w:rPr>
                <w:rFonts w:ascii="Times New Roman" w:eastAsia="宋体" w:hAnsi="Times New Roman" w:cs="Times New Roman"/>
                <w:color w:val="333333"/>
                <w:kern w:val="0"/>
                <w:sz w:val="21"/>
                <w:szCs w:val="21"/>
                <w14:ligatures w14:val="none"/>
              </w:rPr>
              <w:t>±</w:t>
            </w:r>
          </w:p>
          <w:p w14:paraId="23AAD241" w14:textId="07104AFC" w:rsidR="006129DF" w:rsidRPr="009915AB" w:rsidRDefault="006129DF"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9915AB">
              <w:rPr>
                <w:rFonts w:ascii="Times New Roman" w:eastAsia="宋体" w:hAnsi="Times New Roman" w:cs="Times New Roman" w:hint="eastAsia"/>
                <w:color w:val="333333"/>
                <w:kern w:val="0"/>
                <w:sz w:val="21"/>
                <w:szCs w:val="21"/>
                <w14:ligatures w14:val="none"/>
              </w:rPr>
              <w:t>10.05</w:t>
            </w:r>
          </w:p>
        </w:tc>
        <w:tc>
          <w:tcPr>
            <w:tcW w:w="1134" w:type="dxa"/>
            <w:tcBorders>
              <w:top w:val="outset" w:sz="6" w:space="0" w:color="auto"/>
              <w:left w:val="nil"/>
              <w:bottom w:val="outset" w:sz="6" w:space="0" w:color="auto"/>
              <w:right w:val="nil"/>
            </w:tcBorders>
            <w:shd w:val="clear" w:color="auto" w:fill="FFFFFF"/>
          </w:tcPr>
          <w:p w14:paraId="6B50D251" w14:textId="362EEFC7" w:rsidR="002A6553" w:rsidRPr="009915AB" w:rsidRDefault="008C5747" w:rsidP="008C5747">
            <w:pPr>
              <w:widowControl/>
              <w:spacing w:after="0" w:line="240" w:lineRule="auto"/>
              <w:jc w:val="center"/>
              <w:rPr>
                <w:rFonts w:ascii="Times New Roman" w:eastAsia="宋体" w:hAnsi="Times New Roman" w:cs="Times New Roman"/>
                <w:color w:val="333333"/>
                <w:kern w:val="0"/>
                <w:sz w:val="21"/>
                <w:szCs w:val="21"/>
                <w14:ligatures w14:val="none"/>
              </w:rPr>
            </w:pPr>
            <w:r w:rsidRPr="009915AB">
              <w:rPr>
                <w:rFonts w:ascii="Times New Roman" w:eastAsia="宋体" w:hAnsi="Times New Roman" w:cs="Times New Roman" w:hint="eastAsia"/>
                <w:color w:val="333333"/>
                <w:kern w:val="0"/>
                <w:sz w:val="21"/>
                <w:szCs w:val="21"/>
                <w14:ligatures w14:val="none"/>
              </w:rPr>
              <w:t>0.19</w:t>
            </w:r>
          </w:p>
        </w:tc>
        <w:tc>
          <w:tcPr>
            <w:tcW w:w="1275" w:type="dxa"/>
            <w:tcBorders>
              <w:top w:val="outset" w:sz="6" w:space="0" w:color="auto"/>
              <w:left w:val="nil"/>
              <w:bottom w:val="outset" w:sz="6" w:space="0" w:color="auto"/>
              <w:right w:val="nil"/>
            </w:tcBorders>
            <w:shd w:val="clear" w:color="auto" w:fill="FFFFFF"/>
            <w:vAlign w:val="center"/>
          </w:tcPr>
          <w:p w14:paraId="35A2E8DC" w14:textId="77777777" w:rsidR="00263A10" w:rsidRPr="009915AB" w:rsidRDefault="007F04FF" w:rsidP="008C5747">
            <w:pPr>
              <w:widowControl/>
              <w:spacing w:after="0" w:line="240" w:lineRule="auto"/>
              <w:jc w:val="center"/>
              <w:rPr>
                <w:rFonts w:ascii="Times New Roman" w:eastAsia="宋体" w:hAnsi="Times New Roman" w:cs="Times New Roman"/>
                <w:color w:val="333333"/>
                <w:kern w:val="0"/>
                <w:sz w:val="21"/>
                <w:szCs w:val="21"/>
                <w14:ligatures w14:val="none"/>
              </w:rPr>
            </w:pPr>
            <w:r w:rsidRPr="009915AB">
              <w:rPr>
                <w:rFonts w:ascii="Times New Roman" w:eastAsia="宋体" w:hAnsi="Times New Roman" w:cs="Times New Roman" w:hint="eastAsia"/>
                <w:color w:val="333333"/>
                <w:kern w:val="0"/>
                <w:sz w:val="21"/>
                <w:szCs w:val="21"/>
                <w14:ligatures w14:val="none"/>
              </w:rPr>
              <w:t>10.70</w:t>
            </w:r>
            <w:r w:rsidRPr="009915AB">
              <w:rPr>
                <w:rFonts w:ascii="Times New Roman" w:eastAsia="宋体" w:hAnsi="Times New Roman" w:cs="Times New Roman"/>
                <w:color w:val="333333"/>
                <w:kern w:val="0"/>
                <w:sz w:val="21"/>
                <w:szCs w:val="21"/>
                <w14:ligatures w14:val="none"/>
              </w:rPr>
              <w:t xml:space="preserve"> ±</w:t>
            </w:r>
            <w:r w:rsidRPr="009915AB">
              <w:rPr>
                <w:rFonts w:ascii="Times New Roman" w:eastAsia="宋体" w:hAnsi="Times New Roman" w:cs="Times New Roman" w:hint="eastAsia"/>
                <w:color w:val="333333"/>
                <w:kern w:val="0"/>
                <w:sz w:val="21"/>
                <w:szCs w:val="21"/>
                <w14:ligatures w14:val="none"/>
              </w:rPr>
              <w:t xml:space="preserve"> </w:t>
            </w:r>
          </w:p>
          <w:p w14:paraId="16A14AF0" w14:textId="26055537" w:rsidR="002A6553" w:rsidRPr="009915AB" w:rsidRDefault="00263A10" w:rsidP="008C5747">
            <w:pPr>
              <w:widowControl/>
              <w:spacing w:after="0" w:line="240" w:lineRule="auto"/>
              <w:jc w:val="center"/>
              <w:rPr>
                <w:rFonts w:ascii="Times New Roman" w:eastAsia="宋体" w:hAnsi="Times New Roman" w:cs="Times New Roman"/>
                <w:color w:val="333333"/>
                <w:kern w:val="0"/>
                <w:sz w:val="21"/>
                <w:szCs w:val="21"/>
                <w14:ligatures w14:val="none"/>
              </w:rPr>
            </w:pPr>
            <w:r w:rsidRPr="009915AB">
              <w:rPr>
                <w:rFonts w:ascii="Times New Roman" w:eastAsia="宋体" w:hAnsi="Times New Roman" w:cs="Times New Roman" w:hint="eastAsia"/>
                <w:color w:val="333333"/>
                <w:kern w:val="0"/>
                <w:sz w:val="21"/>
                <w:szCs w:val="21"/>
                <w14:ligatures w14:val="none"/>
              </w:rPr>
              <w:t>11.99</w:t>
            </w:r>
          </w:p>
        </w:tc>
        <w:tc>
          <w:tcPr>
            <w:tcW w:w="1276" w:type="dxa"/>
            <w:tcBorders>
              <w:top w:val="outset" w:sz="6" w:space="0" w:color="auto"/>
              <w:left w:val="nil"/>
              <w:bottom w:val="outset" w:sz="6" w:space="0" w:color="auto"/>
              <w:right w:val="nil"/>
            </w:tcBorders>
            <w:shd w:val="clear" w:color="auto" w:fill="FFFFFF"/>
            <w:vAlign w:val="center"/>
          </w:tcPr>
          <w:p w14:paraId="129D5721" w14:textId="39243766" w:rsidR="002A6553" w:rsidRPr="009915AB" w:rsidRDefault="00263A10"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9915AB">
              <w:rPr>
                <w:rFonts w:ascii="Times New Roman" w:eastAsia="宋体" w:hAnsi="Times New Roman" w:cs="Times New Roman" w:hint="eastAsia"/>
                <w:color w:val="333333"/>
                <w:kern w:val="0"/>
                <w:sz w:val="21"/>
                <w:szCs w:val="21"/>
                <w14:ligatures w14:val="none"/>
              </w:rPr>
              <w:t xml:space="preserve">10.06 </w:t>
            </w:r>
            <w:r w:rsidRPr="009915AB">
              <w:rPr>
                <w:rFonts w:ascii="Times New Roman" w:eastAsia="宋体" w:hAnsi="Times New Roman" w:cs="Times New Roman"/>
                <w:color w:val="333333"/>
                <w:kern w:val="0"/>
                <w:sz w:val="21"/>
                <w:szCs w:val="21"/>
                <w14:ligatures w14:val="none"/>
              </w:rPr>
              <w:t>±</w:t>
            </w:r>
            <w:r w:rsidRPr="009915AB">
              <w:rPr>
                <w:rFonts w:ascii="Times New Roman" w:eastAsia="宋体" w:hAnsi="Times New Roman" w:cs="Times New Roman" w:hint="eastAsia"/>
                <w:color w:val="333333"/>
                <w:kern w:val="0"/>
                <w:sz w:val="21"/>
                <w:szCs w:val="21"/>
                <w14:ligatures w14:val="none"/>
              </w:rPr>
              <w:t xml:space="preserve"> </w:t>
            </w:r>
          </w:p>
          <w:p w14:paraId="44C4A70A" w14:textId="52D37FFE" w:rsidR="00263A10" w:rsidRPr="009915AB" w:rsidRDefault="00263A10"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9915AB">
              <w:rPr>
                <w:rFonts w:ascii="Times New Roman" w:eastAsia="宋体" w:hAnsi="Times New Roman" w:cs="Times New Roman" w:hint="eastAsia"/>
                <w:color w:val="333333"/>
                <w:kern w:val="0"/>
                <w:sz w:val="21"/>
                <w:szCs w:val="21"/>
                <w14:ligatures w14:val="none"/>
              </w:rPr>
              <w:t>10.44</w:t>
            </w:r>
          </w:p>
        </w:tc>
        <w:tc>
          <w:tcPr>
            <w:tcW w:w="992" w:type="dxa"/>
            <w:tcBorders>
              <w:top w:val="outset" w:sz="6" w:space="0" w:color="auto"/>
              <w:left w:val="nil"/>
              <w:bottom w:val="outset" w:sz="6" w:space="0" w:color="auto"/>
              <w:right w:val="nil"/>
            </w:tcBorders>
            <w:shd w:val="clear" w:color="auto" w:fill="FFFFFF"/>
          </w:tcPr>
          <w:p w14:paraId="4748F9E8" w14:textId="773C97D2" w:rsidR="002A6553" w:rsidRPr="009915AB" w:rsidRDefault="002F347C"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9915AB">
              <w:rPr>
                <w:rFonts w:ascii="Times New Roman" w:eastAsia="宋体" w:hAnsi="Times New Roman" w:cs="Times New Roman" w:hint="eastAsia"/>
                <w:color w:val="333333"/>
                <w:kern w:val="0"/>
                <w:sz w:val="21"/>
                <w:szCs w:val="21"/>
                <w14:ligatures w14:val="none"/>
              </w:rPr>
              <w:t>0.42</w:t>
            </w:r>
          </w:p>
        </w:tc>
        <w:tc>
          <w:tcPr>
            <w:tcW w:w="1276" w:type="dxa"/>
            <w:tcBorders>
              <w:top w:val="outset" w:sz="6" w:space="0" w:color="auto"/>
              <w:left w:val="nil"/>
              <w:bottom w:val="outset" w:sz="6" w:space="0" w:color="auto"/>
              <w:right w:val="nil"/>
            </w:tcBorders>
            <w:shd w:val="clear" w:color="auto" w:fill="FFFFFF"/>
            <w:vAlign w:val="center"/>
          </w:tcPr>
          <w:p w14:paraId="3ECEDA35" w14:textId="77777777" w:rsidR="002A6553" w:rsidRPr="009915AB" w:rsidRDefault="001D71FE"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9915AB">
              <w:rPr>
                <w:rFonts w:ascii="Times New Roman" w:eastAsia="宋体" w:hAnsi="Times New Roman" w:cs="Times New Roman" w:hint="eastAsia"/>
                <w:color w:val="333333"/>
                <w:kern w:val="0"/>
                <w:sz w:val="21"/>
                <w:szCs w:val="21"/>
                <w14:ligatures w14:val="none"/>
              </w:rPr>
              <w:t xml:space="preserve">7.53 </w:t>
            </w:r>
            <w:r w:rsidRPr="009915AB">
              <w:rPr>
                <w:rFonts w:ascii="Times New Roman" w:eastAsia="宋体" w:hAnsi="Times New Roman" w:cs="Times New Roman"/>
                <w:color w:val="333333"/>
                <w:kern w:val="0"/>
                <w:sz w:val="21"/>
                <w:szCs w:val="21"/>
                <w14:ligatures w14:val="none"/>
              </w:rPr>
              <w:t>±</w:t>
            </w:r>
            <w:r w:rsidRPr="009915AB">
              <w:rPr>
                <w:rFonts w:ascii="Times New Roman" w:eastAsia="宋体" w:hAnsi="Times New Roman" w:cs="Times New Roman" w:hint="eastAsia"/>
                <w:color w:val="333333"/>
                <w:kern w:val="0"/>
                <w:sz w:val="21"/>
                <w:szCs w:val="21"/>
                <w14:ligatures w14:val="none"/>
              </w:rPr>
              <w:t xml:space="preserve"> </w:t>
            </w:r>
          </w:p>
          <w:p w14:paraId="55A819DD" w14:textId="1B80BC2F" w:rsidR="001D71FE" w:rsidRPr="009915AB" w:rsidRDefault="001D71FE"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9915AB">
              <w:rPr>
                <w:rFonts w:ascii="Times New Roman" w:eastAsia="宋体" w:hAnsi="Times New Roman" w:cs="Times New Roman" w:hint="eastAsia"/>
                <w:color w:val="333333"/>
                <w:kern w:val="0"/>
                <w:sz w:val="21"/>
                <w:szCs w:val="21"/>
                <w14:ligatures w14:val="none"/>
              </w:rPr>
              <w:t>11.16</w:t>
            </w:r>
          </w:p>
        </w:tc>
        <w:tc>
          <w:tcPr>
            <w:tcW w:w="1276" w:type="dxa"/>
            <w:tcBorders>
              <w:top w:val="outset" w:sz="6" w:space="0" w:color="auto"/>
              <w:left w:val="nil"/>
              <w:bottom w:val="outset" w:sz="6" w:space="0" w:color="auto"/>
              <w:right w:val="nil"/>
            </w:tcBorders>
            <w:shd w:val="clear" w:color="auto" w:fill="FFFFFF"/>
            <w:tcMar>
              <w:top w:w="0" w:type="dxa"/>
              <w:left w:w="75" w:type="dxa"/>
              <w:bottom w:w="0" w:type="dxa"/>
              <w:right w:w="75" w:type="dxa"/>
            </w:tcMar>
            <w:vAlign w:val="center"/>
          </w:tcPr>
          <w:p w14:paraId="2D9EEDBE" w14:textId="77777777" w:rsidR="002A6553" w:rsidRPr="009915AB" w:rsidRDefault="001D71FE"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9915AB">
              <w:rPr>
                <w:rFonts w:ascii="Times New Roman" w:eastAsia="宋体" w:hAnsi="Times New Roman" w:cs="Times New Roman" w:hint="eastAsia"/>
                <w:color w:val="333333"/>
                <w:kern w:val="0"/>
                <w:sz w:val="21"/>
                <w:szCs w:val="21"/>
                <w14:ligatures w14:val="none"/>
              </w:rPr>
              <w:t xml:space="preserve">10.34 </w:t>
            </w:r>
            <w:r w:rsidRPr="009915AB">
              <w:rPr>
                <w:rFonts w:ascii="Times New Roman" w:eastAsia="宋体" w:hAnsi="Times New Roman" w:cs="Times New Roman"/>
                <w:color w:val="333333"/>
                <w:kern w:val="0"/>
                <w:sz w:val="21"/>
                <w:szCs w:val="21"/>
                <w14:ligatures w14:val="none"/>
              </w:rPr>
              <w:t>±</w:t>
            </w:r>
            <w:r w:rsidRPr="009915AB">
              <w:rPr>
                <w:rFonts w:ascii="Times New Roman" w:eastAsia="宋体" w:hAnsi="Times New Roman" w:cs="Times New Roman" w:hint="eastAsia"/>
                <w:color w:val="333333"/>
                <w:kern w:val="0"/>
                <w:sz w:val="21"/>
                <w:szCs w:val="21"/>
                <w14:ligatures w14:val="none"/>
              </w:rPr>
              <w:t xml:space="preserve"> </w:t>
            </w:r>
          </w:p>
          <w:p w14:paraId="2CF5124C" w14:textId="6C839E5F" w:rsidR="001D71FE" w:rsidRPr="009915AB" w:rsidRDefault="001D71FE"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9915AB">
              <w:rPr>
                <w:rFonts w:ascii="Times New Roman" w:eastAsia="宋体" w:hAnsi="Times New Roman" w:cs="Times New Roman" w:hint="eastAsia"/>
                <w:color w:val="333333"/>
                <w:kern w:val="0"/>
                <w:sz w:val="21"/>
                <w:szCs w:val="21"/>
                <w14:ligatures w14:val="none"/>
              </w:rPr>
              <w:t>10.44</w:t>
            </w:r>
          </w:p>
        </w:tc>
        <w:tc>
          <w:tcPr>
            <w:tcW w:w="709" w:type="dxa"/>
            <w:tcBorders>
              <w:top w:val="outset" w:sz="6" w:space="0" w:color="auto"/>
              <w:left w:val="nil"/>
              <w:bottom w:val="outset" w:sz="6" w:space="0" w:color="auto"/>
              <w:right w:val="nil"/>
            </w:tcBorders>
            <w:shd w:val="clear" w:color="auto" w:fill="FFFFFF"/>
          </w:tcPr>
          <w:p w14:paraId="50CBAD5F" w14:textId="07847B5C" w:rsidR="002A6553" w:rsidRPr="009915AB" w:rsidRDefault="00C353D4"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9915AB">
              <w:rPr>
                <w:rFonts w:ascii="Times New Roman" w:eastAsia="宋体" w:hAnsi="Times New Roman" w:cs="Times New Roman"/>
                <w:color w:val="333333"/>
                <w:kern w:val="0"/>
                <w:sz w:val="21"/>
                <w:szCs w:val="21"/>
                <w14:ligatures w14:val="none"/>
              </w:rPr>
              <w:t>&lt;0.001</w:t>
            </w:r>
          </w:p>
        </w:tc>
      </w:tr>
      <w:tr w:rsidR="00AE6E86" w:rsidRPr="00505C3E" w14:paraId="11412941" w14:textId="77777777" w:rsidTr="00FB3FB6">
        <w:tc>
          <w:tcPr>
            <w:tcW w:w="1843" w:type="dxa"/>
            <w:tcBorders>
              <w:top w:val="outset" w:sz="6" w:space="0" w:color="auto"/>
              <w:left w:val="nil"/>
              <w:bottom w:val="thinThickSmallGap" w:sz="12" w:space="0" w:color="auto"/>
              <w:right w:val="nil"/>
            </w:tcBorders>
            <w:shd w:val="clear" w:color="auto" w:fill="FFFFFF"/>
            <w:tcMar>
              <w:top w:w="0" w:type="dxa"/>
              <w:left w:w="75" w:type="dxa"/>
              <w:bottom w:w="0" w:type="dxa"/>
              <w:right w:w="75" w:type="dxa"/>
            </w:tcMar>
            <w:vAlign w:val="center"/>
          </w:tcPr>
          <w:p w14:paraId="35AE00F7" w14:textId="77777777" w:rsidR="00345366" w:rsidRPr="00142053" w:rsidRDefault="00916525" w:rsidP="004224CB">
            <w:pPr>
              <w:widowControl/>
              <w:spacing w:after="0" w:line="240" w:lineRule="auto"/>
              <w:rPr>
                <w:rFonts w:ascii="Times New Roman" w:eastAsia="宋体" w:hAnsi="Times New Roman" w:cs="Times New Roman"/>
                <w:b/>
                <w:bCs/>
                <w:color w:val="333333"/>
                <w:kern w:val="0"/>
                <w:sz w:val="21"/>
                <w:szCs w:val="21"/>
                <w14:ligatures w14:val="none"/>
              </w:rPr>
            </w:pPr>
            <w:r>
              <w:rPr>
                <w:rFonts w:ascii="Times New Roman" w:eastAsia="宋体" w:hAnsi="Times New Roman" w:cs="Times New Roman" w:hint="eastAsia"/>
                <w:b/>
                <w:bCs/>
                <w:color w:val="333333"/>
                <w:kern w:val="0"/>
                <w:sz w:val="21"/>
                <w:szCs w:val="21"/>
                <w14:ligatures w14:val="none"/>
              </w:rPr>
              <w:t>M</w:t>
            </w:r>
            <w:r w:rsidR="00B13117" w:rsidRPr="00505C3E">
              <w:rPr>
                <w:rFonts w:ascii="Times New Roman" w:eastAsia="宋体" w:hAnsi="Times New Roman" w:cs="Times New Roman"/>
                <w:b/>
                <w:bCs/>
                <w:color w:val="333333"/>
                <w:kern w:val="0"/>
                <w:sz w:val="21"/>
                <w:szCs w:val="21"/>
                <w14:ligatures w14:val="none"/>
              </w:rPr>
              <w:t>onths of follow-up</w:t>
            </w:r>
          </w:p>
        </w:tc>
        <w:tc>
          <w:tcPr>
            <w:tcW w:w="1134" w:type="dxa"/>
            <w:tcBorders>
              <w:top w:val="outset" w:sz="6" w:space="0" w:color="auto"/>
              <w:left w:val="nil"/>
              <w:bottom w:val="thinThickSmallGap" w:sz="12" w:space="0" w:color="auto"/>
              <w:right w:val="nil"/>
            </w:tcBorders>
            <w:shd w:val="clear" w:color="auto" w:fill="FFFFFF"/>
            <w:vAlign w:val="center"/>
          </w:tcPr>
          <w:p w14:paraId="6F67DBEB" w14:textId="77777777" w:rsidR="00B13117"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72.02 ±</w:t>
            </w:r>
          </w:p>
          <w:p w14:paraId="7E6CBE8D"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42.01</w:t>
            </w:r>
          </w:p>
        </w:tc>
        <w:tc>
          <w:tcPr>
            <w:tcW w:w="1418" w:type="dxa"/>
            <w:tcBorders>
              <w:top w:val="outset" w:sz="6" w:space="0" w:color="auto"/>
              <w:left w:val="nil"/>
              <w:bottom w:val="thinThickSmallGap" w:sz="12" w:space="0" w:color="auto"/>
              <w:right w:val="nil"/>
            </w:tcBorders>
            <w:shd w:val="clear" w:color="auto" w:fill="FFFFFF"/>
            <w:vAlign w:val="center"/>
          </w:tcPr>
          <w:p w14:paraId="2CD734EA" w14:textId="77777777" w:rsidR="00B13117"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53.09 ±</w:t>
            </w:r>
          </w:p>
          <w:p w14:paraId="5715BB11"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36.50</w:t>
            </w:r>
          </w:p>
        </w:tc>
        <w:tc>
          <w:tcPr>
            <w:tcW w:w="1134" w:type="dxa"/>
            <w:tcBorders>
              <w:top w:val="outset" w:sz="6" w:space="0" w:color="auto"/>
              <w:left w:val="nil"/>
              <w:bottom w:val="thinThickSmallGap" w:sz="12" w:space="0" w:color="auto"/>
              <w:right w:val="nil"/>
            </w:tcBorders>
            <w:shd w:val="clear" w:color="auto" w:fill="FFFFFF"/>
            <w:vAlign w:val="center"/>
          </w:tcPr>
          <w:p w14:paraId="77B64EA5" w14:textId="77777777" w:rsidR="00B13117"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78.49 ±</w:t>
            </w:r>
          </w:p>
          <w:p w14:paraId="27F3F71F" w14:textId="77777777" w:rsidR="00345366" w:rsidRPr="00373E9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373E9E">
              <w:rPr>
                <w:rFonts w:ascii="Times New Roman" w:eastAsia="宋体" w:hAnsi="Times New Roman" w:cs="Times New Roman"/>
                <w:color w:val="333333"/>
                <w:kern w:val="0"/>
                <w:sz w:val="21"/>
                <w:szCs w:val="21"/>
                <w14:ligatures w14:val="none"/>
              </w:rPr>
              <w:t>41.82</w:t>
            </w:r>
          </w:p>
        </w:tc>
        <w:tc>
          <w:tcPr>
            <w:tcW w:w="1134" w:type="dxa"/>
            <w:tcBorders>
              <w:top w:val="outset" w:sz="6" w:space="0" w:color="auto"/>
              <w:left w:val="nil"/>
              <w:bottom w:val="thinThickSmallGap" w:sz="12" w:space="0" w:color="auto"/>
              <w:right w:val="nil"/>
            </w:tcBorders>
            <w:shd w:val="clear" w:color="auto" w:fill="FFFFFF"/>
          </w:tcPr>
          <w:p w14:paraId="555C1862"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33861">
              <w:rPr>
                <w:rFonts w:ascii="Times New Roman" w:eastAsia="宋体" w:hAnsi="Times New Roman" w:cs="Times New Roman"/>
                <w:color w:val="333333"/>
                <w:kern w:val="0"/>
                <w:sz w:val="21"/>
                <w:szCs w:val="21"/>
                <w14:ligatures w14:val="none"/>
              </w:rPr>
              <w:t>&lt;0.001</w:t>
            </w:r>
          </w:p>
        </w:tc>
        <w:tc>
          <w:tcPr>
            <w:tcW w:w="1275" w:type="dxa"/>
            <w:tcBorders>
              <w:top w:val="outset" w:sz="6" w:space="0" w:color="auto"/>
              <w:left w:val="nil"/>
              <w:bottom w:val="thinThickSmallGap" w:sz="12" w:space="0" w:color="auto"/>
              <w:right w:val="nil"/>
            </w:tcBorders>
            <w:shd w:val="clear" w:color="auto" w:fill="FFFFFF"/>
            <w:vAlign w:val="center"/>
          </w:tcPr>
          <w:p w14:paraId="49204350" w14:textId="77777777" w:rsidR="00B13117"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54.91 ±</w:t>
            </w:r>
          </w:p>
          <w:p w14:paraId="75C33A7D"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35.54</w:t>
            </w:r>
          </w:p>
        </w:tc>
        <w:tc>
          <w:tcPr>
            <w:tcW w:w="1276" w:type="dxa"/>
            <w:tcBorders>
              <w:top w:val="outset" w:sz="6" w:space="0" w:color="auto"/>
              <w:left w:val="nil"/>
              <w:bottom w:val="thinThickSmallGap" w:sz="12" w:space="0" w:color="auto"/>
              <w:right w:val="nil"/>
            </w:tcBorders>
            <w:shd w:val="clear" w:color="auto" w:fill="FFFFFF"/>
            <w:vAlign w:val="center"/>
          </w:tcPr>
          <w:p w14:paraId="5DA7B2DD" w14:textId="77777777" w:rsidR="00345366" w:rsidRPr="005071B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5071BE">
              <w:rPr>
                <w:rFonts w:ascii="Times New Roman" w:eastAsia="宋体" w:hAnsi="Times New Roman" w:cs="Times New Roman"/>
                <w:color w:val="333333"/>
                <w:kern w:val="0"/>
                <w:sz w:val="21"/>
                <w:szCs w:val="21"/>
                <w14:ligatures w14:val="none"/>
              </w:rPr>
              <w:t>73.01 ± 42.15</w:t>
            </w:r>
          </w:p>
        </w:tc>
        <w:tc>
          <w:tcPr>
            <w:tcW w:w="992" w:type="dxa"/>
            <w:tcBorders>
              <w:top w:val="outset" w:sz="6" w:space="0" w:color="auto"/>
              <w:left w:val="nil"/>
              <w:bottom w:val="thinThickSmallGap" w:sz="12" w:space="0" w:color="auto"/>
              <w:right w:val="nil"/>
            </w:tcBorders>
            <w:shd w:val="clear" w:color="auto" w:fill="FFFFFF"/>
          </w:tcPr>
          <w:p w14:paraId="0585A008"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633DE7">
              <w:rPr>
                <w:rFonts w:ascii="Times New Roman" w:eastAsia="宋体" w:hAnsi="Times New Roman" w:cs="Times New Roman"/>
                <w:color w:val="333333"/>
                <w:kern w:val="0"/>
                <w:sz w:val="21"/>
                <w:szCs w:val="21"/>
                <w14:ligatures w14:val="none"/>
              </w:rPr>
              <w:t>&lt;0.001</w:t>
            </w:r>
          </w:p>
        </w:tc>
        <w:tc>
          <w:tcPr>
            <w:tcW w:w="1276" w:type="dxa"/>
            <w:tcBorders>
              <w:top w:val="outset" w:sz="6" w:space="0" w:color="auto"/>
              <w:left w:val="nil"/>
              <w:bottom w:val="thinThickSmallGap" w:sz="12" w:space="0" w:color="auto"/>
              <w:right w:val="nil"/>
            </w:tcBorders>
            <w:shd w:val="clear" w:color="auto" w:fill="FFFFFF"/>
            <w:vAlign w:val="center"/>
          </w:tcPr>
          <w:p w14:paraId="7258FAEA" w14:textId="77777777" w:rsidR="00506239"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46.80 ±</w:t>
            </w:r>
          </w:p>
          <w:p w14:paraId="5A9EE30F"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36.92</w:t>
            </w:r>
          </w:p>
        </w:tc>
        <w:tc>
          <w:tcPr>
            <w:tcW w:w="1276" w:type="dxa"/>
            <w:tcBorders>
              <w:top w:val="outset" w:sz="6" w:space="0" w:color="auto"/>
              <w:left w:val="nil"/>
              <w:bottom w:val="thinThickSmallGap" w:sz="12" w:space="0" w:color="auto"/>
              <w:right w:val="nil"/>
            </w:tcBorders>
            <w:shd w:val="clear" w:color="auto" w:fill="FFFFFF"/>
            <w:tcMar>
              <w:top w:w="0" w:type="dxa"/>
              <w:left w:w="75" w:type="dxa"/>
              <w:bottom w:w="0" w:type="dxa"/>
              <w:right w:w="75" w:type="dxa"/>
            </w:tcMar>
            <w:vAlign w:val="center"/>
          </w:tcPr>
          <w:p w14:paraId="1C79A0A0" w14:textId="77777777" w:rsidR="00506239"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74.49 ±</w:t>
            </w:r>
          </w:p>
          <w:p w14:paraId="0113DC5E" w14:textId="77777777" w:rsidR="00345366" w:rsidRPr="00142053"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142053">
              <w:rPr>
                <w:rFonts w:ascii="Times New Roman" w:eastAsia="宋体" w:hAnsi="Times New Roman" w:cs="Times New Roman"/>
                <w:color w:val="333333"/>
                <w:kern w:val="0"/>
                <w:sz w:val="21"/>
                <w:szCs w:val="21"/>
                <w14:ligatures w14:val="none"/>
              </w:rPr>
              <w:t>41.67</w:t>
            </w:r>
          </w:p>
        </w:tc>
        <w:tc>
          <w:tcPr>
            <w:tcW w:w="709" w:type="dxa"/>
            <w:tcBorders>
              <w:top w:val="outset" w:sz="6" w:space="0" w:color="auto"/>
              <w:left w:val="nil"/>
              <w:bottom w:val="thinThickSmallGap" w:sz="12" w:space="0" w:color="auto"/>
              <w:right w:val="nil"/>
            </w:tcBorders>
            <w:shd w:val="clear" w:color="auto" w:fill="FFFFFF"/>
          </w:tcPr>
          <w:p w14:paraId="71F9A523" w14:textId="77777777" w:rsidR="00345366" w:rsidRPr="00505C3E" w:rsidRDefault="00345366" w:rsidP="00510FF0">
            <w:pPr>
              <w:widowControl/>
              <w:spacing w:after="0" w:line="240" w:lineRule="auto"/>
              <w:jc w:val="center"/>
              <w:rPr>
                <w:rFonts w:ascii="Times New Roman" w:eastAsia="宋体" w:hAnsi="Times New Roman" w:cs="Times New Roman"/>
                <w:color w:val="333333"/>
                <w:kern w:val="0"/>
                <w:sz w:val="21"/>
                <w:szCs w:val="21"/>
                <w14:ligatures w14:val="none"/>
              </w:rPr>
            </w:pPr>
            <w:r w:rsidRPr="00B77B62">
              <w:rPr>
                <w:rFonts w:ascii="Times New Roman" w:eastAsia="宋体" w:hAnsi="Times New Roman" w:cs="Times New Roman"/>
                <w:color w:val="333333"/>
                <w:kern w:val="0"/>
                <w:sz w:val="21"/>
                <w:szCs w:val="21"/>
                <w14:ligatures w14:val="none"/>
              </w:rPr>
              <w:t>&lt;0.001</w:t>
            </w:r>
          </w:p>
        </w:tc>
      </w:tr>
    </w:tbl>
    <w:p w14:paraId="7FEFAC52" w14:textId="77777777" w:rsidR="003C537E" w:rsidRDefault="003C537E" w:rsidP="000B4BF1">
      <w:pPr>
        <w:rPr>
          <w:rFonts w:ascii="Times New Roman" w:hAnsi="Times New Roman" w:cs="Times New Roman"/>
          <w:sz w:val="21"/>
          <w:szCs w:val="21"/>
        </w:rPr>
      </w:pPr>
      <w:r w:rsidRPr="00A2094B">
        <w:rPr>
          <w:rFonts w:ascii="Times New Roman" w:hAnsi="Times New Roman" w:cs="Times New Roman"/>
          <w:sz w:val="21"/>
          <w:szCs w:val="21"/>
        </w:rPr>
        <w:t>Continuous variables are presented as means</w:t>
      </w:r>
      <w:r>
        <w:rPr>
          <w:rFonts w:ascii="Times New Roman" w:hAnsi="Times New Roman" w:cs="Times New Roman" w:hint="eastAsia"/>
          <w:sz w:val="21"/>
          <w:szCs w:val="21"/>
        </w:rPr>
        <w:t xml:space="preserve"> </w:t>
      </w:r>
      <w:r w:rsidRPr="00A2094B">
        <w:rPr>
          <w:rFonts w:ascii="Times New Roman" w:hAnsi="Times New Roman" w:cs="Times New Roman"/>
          <w:sz w:val="21"/>
          <w:szCs w:val="21"/>
        </w:rPr>
        <w:t>±</w:t>
      </w:r>
      <w:r>
        <w:rPr>
          <w:rFonts w:ascii="Times New Roman" w:hAnsi="Times New Roman" w:cs="Times New Roman" w:hint="eastAsia"/>
          <w:sz w:val="21"/>
          <w:szCs w:val="21"/>
        </w:rPr>
        <w:t xml:space="preserve"> </w:t>
      </w:r>
      <w:r w:rsidRPr="00A2094B">
        <w:rPr>
          <w:rFonts w:ascii="Times New Roman" w:hAnsi="Times New Roman" w:cs="Times New Roman"/>
          <w:sz w:val="21"/>
          <w:szCs w:val="21"/>
        </w:rPr>
        <w:t>standard deviation (SD), and while categorical variables are presented as frequencies (%)</w:t>
      </w:r>
      <w:r>
        <w:rPr>
          <w:rFonts w:ascii="Times New Roman" w:hAnsi="Times New Roman" w:cs="Times New Roman" w:hint="eastAsia"/>
          <w:sz w:val="21"/>
          <w:szCs w:val="21"/>
        </w:rPr>
        <w:t xml:space="preserve">. </w:t>
      </w:r>
    </w:p>
    <w:p w14:paraId="0BD85318" w14:textId="7D995F73" w:rsidR="000B4BF1" w:rsidRDefault="00C60008" w:rsidP="000B4BF1">
      <w:pPr>
        <w:rPr>
          <w:rFonts w:ascii="Times New Roman" w:hAnsi="Times New Roman" w:cs="Times New Roman"/>
          <w:sz w:val="21"/>
          <w:szCs w:val="21"/>
        </w:rPr>
      </w:pPr>
      <w:r w:rsidRPr="00BE566F">
        <w:rPr>
          <w:rFonts w:ascii="Times New Roman" w:hAnsi="Times New Roman" w:cs="Times New Roman" w:hint="eastAsia"/>
          <w:b/>
          <w:bCs/>
          <w:sz w:val="21"/>
          <w:szCs w:val="21"/>
        </w:rPr>
        <w:t xml:space="preserve">Abbreviations: </w:t>
      </w:r>
      <w:r w:rsidRPr="00BF2E8C">
        <w:rPr>
          <w:rFonts w:ascii="Times New Roman" w:eastAsia="宋体" w:hAnsi="Times New Roman" w:cs="Times New Roman"/>
          <w:color w:val="333333"/>
          <w:kern w:val="0"/>
          <w:sz w:val="21"/>
          <w:szCs w:val="21"/>
          <w14:ligatures w14:val="none"/>
        </w:rPr>
        <w:t>PASTBI</w:t>
      </w:r>
      <w:r w:rsidRPr="00BF2E8C">
        <w:rPr>
          <w:rFonts w:ascii="Times New Roman" w:eastAsia="宋体" w:hAnsi="Times New Roman" w:cs="Times New Roman" w:hint="eastAsia"/>
          <w:color w:val="333333"/>
          <w:kern w:val="0"/>
          <w:sz w:val="21"/>
          <w:szCs w:val="21"/>
          <w14:ligatures w14:val="none"/>
        </w:rPr>
        <w:t>,</w:t>
      </w:r>
      <w:r>
        <w:rPr>
          <w:rFonts w:ascii="Times New Roman" w:eastAsia="宋体" w:hAnsi="Times New Roman" w:cs="Times New Roman" w:hint="eastAsia"/>
          <w:b/>
          <w:bCs/>
          <w:color w:val="333333"/>
          <w:kern w:val="0"/>
          <w:sz w:val="21"/>
          <w:szCs w:val="21"/>
          <w14:ligatures w14:val="none"/>
        </w:rPr>
        <w:t xml:space="preserve"> </w:t>
      </w:r>
      <w:r w:rsidRPr="00BF2E8C">
        <w:rPr>
          <w:rFonts w:ascii="Times New Roman" w:eastAsia="宋体" w:hAnsi="Times New Roman" w:cs="Times New Roman" w:hint="eastAsia"/>
          <w:color w:val="333333"/>
          <w:kern w:val="0"/>
          <w:sz w:val="21"/>
          <w:szCs w:val="21"/>
          <w14:ligatures w14:val="none"/>
        </w:rPr>
        <w:t>Physical Activity and Sitting Time Balance Index</w:t>
      </w:r>
      <w:r>
        <w:rPr>
          <w:rFonts w:ascii="Times New Roman" w:eastAsia="宋体" w:hAnsi="Times New Roman" w:cs="Times New Roman" w:hint="eastAsia"/>
          <w:color w:val="333333"/>
          <w:kern w:val="0"/>
          <w:sz w:val="21"/>
          <w:szCs w:val="21"/>
          <w14:ligatures w14:val="none"/>
        </w:rPr>
        <w:t xml:space="preserve">; </w:t>
      </w:r>
      <w:r w:rsidR="00E06509" w:rsidRPr="003A1D05">
        <w:rPr>
          <w:rFonts w:ascii="Times New Roman" w:eastAsia="宋体" w:hAnsi="Times New Roman" w:cs="Times New Roman" w:hint="eastAsia"/>
          <w:color w:val="333333"/>
          <w:kern w:val="0"/>
          <w:sz w:val="21"/>
          <w:szCs w:val="21"/>
          <w14:ligatures w14:val="none"/>
        </w:rPr>
        <w:t>BMI</w:t>
      </w:r>
      <w:r w:rsidR="00E06509">
        <w:rPr>
          <w:rFonts w:ascii="Times New Roman" w:eastAsia="宋体" w:hAnsi="Times New Roman" w:cs="Times New Roman" w:hint="eastAsia"/>
          <w:color w:val="333333"/>
          <w:kern w:val="0"/>
          <w:sz w:val="21"/>
          <w:szCs w:val="21"/>
          <w14:ligatures w14:val="none"/>
        </w:rPr>
        <w:t xml:space="preserve">, </w:t>
      </w:r>
      <w:r w:rsidR="00E06509" w:rsidRPr="003A1D05">
        <w:rPr>
          <w:rFonts w:ascii="Times New Roman" w:eastAsia="宋体" w:hAnsi="Times New Roman" w:cs="Times New Roman" w:hint="eastAsia"/>
          <w:color w:val="333333"/>
          <w:kern w:val="0"/>
          <w:sz w:val="21"/>
          <w:szCs w:val="21"/>
          <w14:ligatures w14:val="none"/>
        </w:rPr>
        <w:t>body mass index</w:t>
      </w:r>
      <w:r w:rsidR="00E06509">
        <w:rPr>
          <w:rFonts w:ascii="Times New Roman" w:eastAsia="宋体" w:hAnsi="Times New Roman" w:cs="Times New Roman" w:hint="eastAsia"/>
          <w:color w:val="333333"/>
          <w:kern w:val="0"/>
          <w:sz w:val="21"/>
          <w:szCs w:val="21"/>
          <w14:ligatures w14:val="none"/>
        </w:rPr>
        <w:t xml:space="preserve">; </w:t>
      </w:r>
      <w:r w:rsidR="00E06509" w:rsidRPr="00A2094B">
        <w:rPr>
          <w:rFonts w:ascii="Times New Roman" w:hAnsi="Times New Roman" w:cs="Times New Roman"/>
          <w:sz w:val="21"/>
          <w:szCs w:val="21"/>
        </w:rPr>
        <w:t>PIR</w:t>
      </w:r>
      <w:r w:rsidR="00E06509">
        <w:rPr>
          <w:rFonts w:ascii="Times New Roman" w:hAnsi="Times New Roman" w:cs="Times New Roman" w:hint="eastAsia"/>
          <w:sz w:val="21"/>
          <w:szCs w:val="21"/>
        </w:rPr>
        <w:t xml:space="preserve">, </w:t>
      </w:r>
      <w:r w:rsidR="00E06509" w:rsidRPr="00A2094B">
        <w:rPr>
          <w:rFonts w:ascii="Times New Roman" w:hAnsi="Times New Roman" w:cs="Times New Roman"/>
          <w:sz w:val="21"/>
          <w:szCs w:val="21"/>
        </w:rPr>
        <w:t>poverty-income ratio</w:t>
      </w:r>
    </w:p>
    <w:p w14:paraId="3E84180A" w14:textId="7E37EECF" w:rsidR="000B4BF1" w:rsidRDefault="00A21196" w:rsidP="000B4BF1">
      <w:pPr>
        <w:rPr>
          <w:rFonts w:ascii="Times New Roman" w:hAnsi="Times New Roman" w:cs="Times New Roman"/>
          <w:sz w:val="21"/>
          <w:szCs w:val="21"/>
        </w:rPr>
      </w:pPr>
      <w:r w:rsidRPr="00A21196">
        <w:rPr>
          <w:rFonts w:ascii="Times New Roman" w:hAnsi="Times New Roman" w:cs="Times New Roman" w:hint="eastAsia"/>
          <w:b/>
          <w:bCs/>
          <w:sz w:val="21"/>
          <w:szCs w:val="21"/>
        </w:rPr>
        <w:lastRenderedPageBreak/>
        <w:t>Table S2.</w:t>
      </w:r>
      <w:r w:rsidR="000F67F0">
        <w:rPr>
          <w:rFonts w:ascii="Times New Roman" w:hAnsi="Times New Roman" w:cs="Times New Roman" w:hint="eastAsia"/>
          <w:sz w:val="21"/>
          <w:szCs w:val="21"/>
        </w:rPr>
        <w:t xml:space="preserve"> </w:t>
      </w:r>
      <w:r w:rsidR="000F67F0" w:rsidRPr="000F67F0">
        <w:rPr>
          <w:rFonts w:ascii="Times New Roman" w:hAnsi="Times New Roman" w:cs="Times New Roman" w:hint="eastAsia"/>
          <w:sz w:val="21"/>
          <w:szCs w:val="21"/>
        </w:rPr>
        <w:t xml:space="preserve">Sensitivity analysis considering </w:t>
      </w:r>
      <w:r w:rsidR="00781B05">
        <w:rPr>
          <w:rFonts w:ascii="Times New Roman" w:hAnsi="Times New Roman" w:cs="Times New Roman" w:hint="eastAsia"/>
          <w:sz w:val="21"/>
          <w:szCs w:val="21"/>
        </w:rPr>
        <w:t>the t</w:t>
      </w:r>
      <w:r w:rsidR="00781B05" w:rsidRPr="00781B05">
        <w:rPr>
          <w:rFonts w:ascii="Times New Roman" w:hAnsi="Times New Roman" w:cs="Times New Roman" w:hint="eastAsia"/>
          <w:sz w:val="21"/>
          <w:szCs w:val="21"/>
        </w:rPr>
        <w:t>ime from cancer diagnosis to baseline measurement</w:t>
      </w:r>
      <w:r w:rsidR="000F67F0">
        <w:rPr>
          <w:rFonts w:ascii="Times New Roman" w:hAnsi="Times New Roman" w:cs="Times New Roman" w:hint="eastAsia"/>
          <w:sz w:val="21"/>
          <w:szCs w:val="21"/>
        </w:rPr>
        <w:t>.</w:t>
      </w:r>
    </w:p>
    <w:tbl>
      <w:tblPr>
        <w:tblStyle w:val="a3"/>
        <w:tblW w:w="7797" w:type="dxa"/>
        <w:tblBorders>
          <w:top w:val="thinThickSmallGap" w:sz="12"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2316"/>
        <w:gridCol w:w="3402"/>
      </w:tblGrid>
      <w:tr w:rsidR="009562DE" w14:paraId="1FCB0A15" w14:textId="30BFF6BB" w:rsidTr="009562DE">
        <w:tc>
          <w:tcPr>
            <w:tcW w:w="2079" w:type="dxa"/>
            <w:tcBorders>
              <w:top w:val="thinThickSmallGap" w:sz="12" w:space="0" w:color="auto"/>
              <w:bottom w:val="single" w:sz="8" w:space="0" w:color="auto"/>
            </w:tcBorders>
          </w:tcPr>
          <w:p w14:paraId="4648D6EC" w14:textId="0A7E49D1" w:rsidR="009562DE" w:rsidRDefault="009562DE" w:rsidP="00DB7F18">
            <w:pPr>
              <w:jc w:val="center"/>
              <w:rPr>
                <w:rFonts w:ascii="Times New Roman" w:hAnsi="Times New Roman" w:cs="Times New Roman"/>
                <w:sz w:val="21"/>
                <w:szCs w:val="21"/>
              </w:rPr>
            </w:pPr>
            <w:r w:rsidRPr="00142053">
              <w:rPr>
                <w:rFonts w:ascii="Times New Roman" w:eastAsia="宋体" w:hAnsi="Times New Roman" w:cs="Times New Roman"/>
                <w:b/>
                <w:bCs/>
                <w:color w:val="333333"/>
                <w:kern w:val="0"/>
                <w:sz w:val="21"/>
                <w:szCs w:val="21"/>
                <w14:ligatures w14:val="none"/>
              </w:rPr>
              <w:t>PASTBI</w:t>
            </w:r>
            <w:r w:rsidR="0047526A">
              <w:rPr>
                <w:rFonts w:ascii="Times New Roman" w:eastAsia="宋体" w:hAnsi="Times New Roman" w:cs="Times New Roman" w:hint="eastAsia"/>
                <w:b/>
                <w:bCs/>
                <w:color w:val="333333"/>
                <w:kern w:val="0"/>
                <w:sz w:val="21"/>
                <w:szCs w:val="21"/>
                <w14:ligatures w14:val="none"/>
              </w:rPr>
              <w:t xml:space="preserve"> </w:t>
            </w:r>
            <w:r w:rsidR="0047526A" w:rsidRPr="009E2759">
              <w:rPr>
                <w:rFonts w:ascii="Times New Roman" w:hAnsi="Times New Roman" w:cs="Times New Roman" w:hint="eastAsia"/>
                <w:b/>
                <w:bCs/>
                <w:sz w:val="21"/>
                <w:szCs w:val="21"/>
              </w:rPr>
              <w:t>quartiles</w:t>
            </w:r>
          </w:p>
        </w:tc>
        <w:tc>
          <w:tcPr>
            <w:tcW w:w="2316" w:type="dxa"/>
            <w:tcBorders>
              <w:top w:val="thinThickSmallGap" w:sz="12" w:space="0" w:color="auto"/>
              <w:bottom w:val="single" w:sz="8" w:space="0" w:color="auto"/>
            </w:tcBorders>
          </w:tcPr>
          <w:p w14:paraId="2EA4CFB8" w14:textId="1C89DEF4" w:rsidR="009562DE" w:rsidRDefault="009562DE" w:rsidP="00DB7F18">
            <w:pPr>
              <w:jc w:val="center"/>
              <w:rPr>
                <w:rFonts w:ascii="Times New Roman" w:hAnsi="Times New Roman" w:cs="Times New Roman"/>
                <w:b/>
                <w:bCs/>
                <w:sz w:val="21"/>
                <w:szCs w:val="21"/>
              </w:rPr>
            </w:pPr>
            <w:r w:rsidRPr="00E83967">
              <w:rPr>
                <w:rFonts w:ascii="Times New Roman" w:hAnsi="Times New Roman" w:cs="Times New Roman" w:hint="eastAsia"/>
                <w:b/>
                <w:bCs/>
                <w:sz w:val="21"/>
                <w:szCs w:val="21"/>
              </w:rPr>
              <w:t>No. of Events</w:t>
            </w:r>
            <w:r>
              <w:rPr>
                <w:rFonts w:ascii="Times New Roman" w:hAnsi="Times New Roman" w:cs="Times New Roman" w:hint="eastAsia"/>
                <w:b/>
                <w:bCs/>
                <w:sz w:val="21"/>
                <w:szCs w:val="21"/>
              </w:rPr>
              <w:t xml:space="preserve"> (%)</w:t>
            </w:r>
          </w:p>
        </w:tc>
        <w:tc>
          <w:tcPr>
            <w:tcW w:w="3402" w:type="dxa"/>
            <w:tcBorders>
              <w:top w:val="thinThickSmallGap" w:sz="12" w:space="0" w:color="auto"/>
              <w:bottom w:val="single" w:sz="8" w:space="0" w:color="auto"/>
            </w:tcBorders>
          </w:tcPr>
          <w:p w14:paraId="4F692412" w14:textId="39D4AAAF" w:rsidR="009562DE" w:rsidRPr="00142053" w:rsidRDefault="009562DE" w:rsidP="00DB7F18">
            <w:pPr>
              <w:jc w:val="center"/>
              <w:rPr>
                <w:rFonts w:ascii="Times New Roman" w:eastAsia="宋体" w:hAnsi="Times New Roman" w:cs="Times New Roman"/>
                <w:b/>
                <w:bCs/>
                <w:color w:val="333333"/>
                <w:kern w:val="0"/>
                <w:sz w:val="21"/>
                <w:szCs w:val="21"/>
                <w14:ligatures w14:val="none"/>
              </w:rPr>
            </w:pPr>
            <w:r>
              <w:rPr>
                <w:rFonts w:ascii="Times New Roman" w:hAnsi="Times New Roman" w:cs="Times New Roman" w:hint="eastAsia"/>
                <w:b/>
                <w:bCs/>
                <w:sz w:val="21"/>
                <w:szCs w:val="21"/>
              </w:rPr>
              <w:t>Full a</w:t>
            </w:r>
            <w:r w:rsidRPr="00BF2E8C">
              <w:rPr>
                <w:rFonts w:ascii="Times New Roman" w:hAnsi="Times New Roman" w:cs="Times New Roman" w:hint="eastAsia"/>
                <w:b/>
                <w:bCs/>
                <w:sz w:val="21"/>
                <w:szCs w:val="21"/>
              </w:rPr>
              <w:t xml:space="preserve">djusted HR (95%CI), </w:t>
            </w:r>
            <w:r w:rsidRPr="00BF2E8C">
              <w:rPr>
                <w:rFonts w:ascii="Times New Roman" w:hAnsi="Times New Roman" w:cs="Times New Roman" w:hint="eastAsia"/>
                <w:b/>
                <w:bCs/>
                <w:i/>
                <w:iCs/>
                <w:sz w:val="21"/>
                <w:szCs w:val="21"/>
              </w:rPr>
              <w:t>P</w:t>
            </w:r>
            <w:r>
              <w:rPr>
                <w:rFonts w:ascii="Times New Roman" w:hAnsi="Times New Roman" w:cs="Times New Roman" w:hint="eastAsia"/>
                <w:b/>
                <w:bCs/>
                <w:sz w:val="21"/>
                <w:szCs w:val="21"/>
              </w:rPr>
              <w:t>-</w:t>
            </w:r>
            <w:r w:rsidRPr="00BF2E8C">
              <w:rPr>
                <w:rFonts w:ascii="Times New Roman" w:hAnsi="Times New Roman" w:cs="Times New Roman" w:hint="eastAsia"/>
                <w:b/>
                <w:bCs/>
                <w:sz w:val="21"/>
                <w:szCs w:val="21"/>
              </w:rPr>
              <w:t>value</w:t>
            </w:r>
          </w:p>
        </w:tc>
      </w:tr>
      <w:tr w:rsidR="009562DE" w14:paraId="28F58769" w14:textId="5EA1A82C" w:rsidTr="009562DE">
        <w:tc>
          <w:tcPr>
            <w:tcW w:w="2079" w:type="dxa"/>
            <w:tcBorders>
              <w:top w:val="single" w:sz="8" w:space="0" w:color="auto"/>
              <w:bottom w:val="single" w:sz="8" w:space="0" w:color="auto"/>
            </w:tcBorders>
          </w:tcPr>
          <w:p w14:paraId="752E4D07" w14:textId="77777777" w:rsidR="009562DE" w:rsidRPr="000B4BF1" w:rsidRDefault="009562DE" w:rsidP="00DB7F18">
            <w:pPr>
              <w:rPr>
                <w:rFonts w:ascii="Times New Roman" w:hAnsi="Times New Roman" w:cs="Times New Roman"/>
                <w:b/>
                <w:bCs/>
                <w:sz w:val="21"/>
                <w:szCs w:val="21"/>
              </w:rPr>
            </w:pPr>
            <w:r w:rsidRPr="000B4BF1">
              <w:rPr>
                <w:rFonts w:ascii="Times New Roman" w:hAnsi="Times New Roman" w:cs="Times New Roman"/>
                <w:b/>
                <w:bCs/>
                <w:sz w:val="21"/>
                <w:szCs w:val="21"/>
              </w:rPr>
              <w:t>All-cause</w:t>
            </w:r>
            <w:r w:rsidRPr="000B4BF1">
              <w:rPr>
                <w:rFonts w:ascii="Times New Roman" w:hAnsi="Times New Roman" w:cs="Times New Roman" w:hint="eastAsia"/>
                <w:b/>
                <w:bCs/>
                <w:sz w:val="21"/>
                <w:szCs w:val="21"/>
              </w:rPr>
              <w:t xml:space="preserve"> mortality</w:t>
            </w:r>
          </w:p>
        </w:tc>
        <w:tc>
          <w:tcPr>
            <w:tcW w:w="2316" w:type="dxa"/>
            <w:tcBorders>
              <w:top w:val="single" w:sz="8" w:space="0" w:color="auto"/>
              <w:bottom w:val="single" w:sz="8" w:space="0" w:color="auto"/>
            </w:tcBorders>
          </w:tcPr>
          <w:p w14:paraId="61444031" w14:textId="49563A2C" w:rsidR="009562DE" w:rsidRPr="000B4BF1" w:rsidRDefault="00D624BD" w:rsidP="004E2413">
            <w:pPr>
              <w:jc w:val="center"/>
              <w:rPr>
                <w:rFonts w:ascii="Times New Roman" w:hAnsi="Times New Roman" w:cs="Times New Roman"/>
                <w:b/>
                <w:bCs/>
                <w:sz w:val="21"/>
                <w:szCs w:val="21"/>
              </w:rPr>
            </w:pPr>
            <w:r w:rsidRPr="00D624BD">
              <w:rPr>
                <w:rFonts w:ascii="Times New Roman" w:hAnsi="Times New Roman" w:cs="Times New Roman" w:hint="eastAsia"/>
                <w:b/>
                <w:bCs/>
                <w:sz w:val="21"/>
                <w:szCs w:val="21"/>
              </w:rPr>
              <w:t>849 (25.46%)</w:t>
            </w:r>
          </w:p>
        </w:tc>
        <w:tc>
          <w:tcPr>
            <w:tcW w:w="3402" w:type="dxa"/>
            <w:tcBorders>
              <w:top w:val="single" w:sz="8" w:space="0" w:color="auto"/>
              <w:bottom w:val="single" w:sz="8" w:space="0" w:color="auto"/>
            </w:tcBorders>
          </w:tcPr>
          <w:p w14:paraId="7ABD8908" w14:textId="69D66742" w:rsidR="009562DE" w:rsidRPr="000B4BF1" w:rsidRDefault="009562DE" w:rsidP="00DB7F18">
            <w:pPr>
              <w:rPr>
                <w:rFonts w:ascii="Times New Roman" w:hAnsi="Times New Roman" w:cs="Times New Roman"/>
                <w:b/>
                <w:bCs/>
                <w:sz w:val="21"/>
                <w:szCs w:val="21"/>
              </w:rPr>
            </w:pPr>
          </w:p>
        </w:tc>
      </w:tr>
      <w:tr w:rsidR="009562DE" w14:paraId="668FC93F" w14:textId="6667AB15" w:rsidTr="009562DE">
        <w:tc>
          <w:tcPr>
            <w:tcW w:w="2079" w:type="dxa"/>
            <w:tcBorders>
              <w:top w:val="single" w:sz="8" w:space="0" w:color="auto"/>
            </w:tcBorders>
          </w:tcPr>
          <w:p w14:paraId="497AB8D5" w14:textId="77777777" w:rsidR="009562DE" w:rsidRDefault="009562DE" w:rsidP="001D4AC2">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1</w:t>
            </w:r>
          </w:p>
        </w:tc>
        <w:tc>
          <w:tcPr>
            <w:tcW w:w="2316" w:type="dxa"/>
            <w:tcBorders>
              <w:top w:val="single" w:sz="8" w:space="0" w:color="auto"/>
            </w:tcBorders>
          </w:tcPr>
          <w:p w14:paraId="240C3375" w14:textId="760451AA" w:rsidR="009562DE" w:rsidRDefault="0013481B" w:rsidP="004E2413">
            <w:pPr>
              <w:jc w:val="center"/>
              <w:rPr>
                <w:rFonts w:ascii="Times New Roman" w:hAnsi="Times New Roman" w:cs="Times New Roman"/>
                <w:sz w:val="21"/>
                <w:szCs w:val="21"/>
              </w:rPr>
            </w:pPr>
            <w:r w:rsidRPr="0013481B">
              <w:rPr>
                <w:rFonts w:ascii="Times New Roman" w:hAnsi="Times New Roman" w:cs="Times New Roman" w:hint="eastAsia"/>
                <w:sz w:val="21"/>
                <w:szCs w:val="21"/>
              </w:rPr>
              <w:t>317 (39.53%)</w:t>
            </w:r>
          </w:p>
        </w:tc>
        <w:tc>
          <w:tcPr>
            <w:tcW w:w="3402" w:type="dxa"/>
            <w:tcBorders>
              <w:top w:val="single" w:sz="8" w:space="0" w:color="auto"/>
            </w:tcBorders>
          </w:tcPr>
          <w:p w14:paraId="321B431C" w14:textId="71AA0EF1" w:rsidR="009562DE" w:rsidRPr="00A2094B" w:rsidRDefault="009562DE" w:rsidP="001D4AC2">
            <w:pPr>
              <w:rPr>
                <w:rFonts w:ascii="Times New Roman" w:eastAsia="宋体" w:hAnsi="Times New Roman" w:cs="Times New Roman"/>
                <w:color w:val="333333"/>
                <w:kern w:val="0"/>
                <w:sz w:val="21"/>
                <w:szCs w:val="21"/>
                <w14:ligatures w14:val="none"/>
              </w:rPr>
            </w:pPr>
            <w:r>
              <w:rPr>
                <w:rFonts w:ascii="Times New Roman" w:hAnsi="Times New Roman" w:cs="Times New Roman" w:hint="eastAsia"/>
                <w:sz w:val="21"/>
                <w:szCs w:val="21"/>
              </w:rPr>
              <w:t>Reference</w:t>
            </w:r>
          </w:p>
        </w:tc>
      </w:tr>
      <w:tr w:rsidR="009562DE" w14:paraId="468B86E8" w14:textId="0A2FC71A" w:rsidTr="009562DE">
        <w:tc>
          <w:tcPr>
            <w:tcW w:w="2079" w:type="dxa"/>
          </w:tcPr>
          <w:p w14:paraId="35286CB9" w14:textId="77777777" w:rsidR="009562DE" w:rsidRDefault="009562DE" w:rsidP="001D4AC2">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2</w:t>
            </w:r>
          </w:p>
        </w:tc>
        <w:tc>
          <w:tcPr>
            <w:tcW w:w="2316" w:type="dxa"/>
          </w:tcPr>
          <w:p w14:paraId="50863FFE" w14:textId="5408BE87" w:rsidR="009562DE" w:rsidRDefault="007C6FDD" w:rsidP="004E2413">
            <w:pPr>
              <w:jc w:val="center"/>
              <w:rPr>
                <w:rFonts w:ascii="Times New Roman" w:eastAsia="宋体" w:hAnsi="Times New Roman" w:cs="Times New Roman"/>
                <w:color w:val="333333"/>
                <w:kern w:val="0"/>
                <w:sz w:val="21"/>
                <w:szCs w:val="21"/>
                <w14:ligatures w14:val="none"/>
              </w:rPr>
            </w:pPr>
            <w:r w:rsidRPr="007C6FDD">
              <w:rPr>
                <w:rFonts w:ascii="Times New Roman" w:eastAsia="宋体" w:hAnsi="Times New Roman" w:cs="Times New Roman" w:hint="eastAsia"/>
                <w:color w:val="333333"/>
                <w:kern w:val="0"/>
                <w:sz w:val="21"/>
                <w:szCs w:val="21"/>
                <w14:ligatures w14:val="none"/>
              </w:rPr>
              <w:t>249 (29.12%)</w:t>
            </w:r>
          </w:p>
        </w:tc>
        <w:tc>
          <w:tcPr>
            <w:tcW w:w="3402" w:type="dxa"/>
          </w:tcPr>
          <w:p w14:paraId="65F5DA1A" w14:textId="28012F74" w:rsidR="009562DE" w:rsidRPr="00A2094B" w:rsidRDefault="009562DE" w:rsidP="001D4AC2">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0.62 (0.49; 0.78)</w:t>
            </w:r>
          </w:p>
        </w:tc>
      </w:tr>
      <w:tr w:rsidR="009562DE" w14:paraId="4E541F0D" w14:textId="34A23921" w:rsidTr="009562DE">
        <w:tc>
          <w:tcPr>
            <w:tcW w:w="2079" w:type="dxa"/>
          </w:tcPr>
          <w:p w14:paraId="71C33C28" w14:textId="77777777" w:rsidR="009562DE" w:rsidRDefault="009562DE" w:rsidP="001D4AC2">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3</w:t>
            </w:r>
          </w:p>
        </w:tc>
        <w:tc>
          <w:tcPr>
            <w:tcW w:w="2316" w:type="dxa"/>
          </w:tcPr>
          <w:p w14:paraId="1EF984D2" w14:textId="4B78594D" w:rsidR="009562DE" w:rsidRDefault="00420131" w:rsidP="004E2413">
            <w:pPr>
              <w:jc w:val="center"/>
              <w:rPr>
                <w:rFonts w:ascii="Times New Roman" w:eastAsia="宋体" w:hAnsi="Times New Roman" w:cs="Times New Roman"/>
                <w:color w:val="333333"/>
                <w:kern w:val="0"/>
                <w:sz w:val="21"/>
                <w:szCs w:val="21"/>
                <w14:ligatures w14:val="none"/>
              </w:rPr>
            </w:pPr>
            <w:r w:rsidRPr="00420131">
              <w:rPr>
                <w:rFonts w:ascii="Times New Roman" w:eastAsia="宋体" w:hAnsi="Times New Roman" w:cs="Times New Roman" w:hint="eastAsia"/>
                <w:color w:val="333333"/>
                <w:kern w:val="0"/>
                <w:sz w:val="21"/>
                <w:szCs w:val="21"/>
                <w14:ligatures w14:val="none"/>
              </w:rPr>
              <w:t>159 (18.91%)</w:t>
            </w:r>
          </w:p>
        </w:tc>
        <w:tc>
          <w:tcPr>
            <w:tcW w:w="3402" w:type="dxa"/>
          </w:tcPr>
          <w:p w14:paraId="4E7672AA" w14:textId="1FC335F4" w:rsidR="009562DE" w:rsidRPr="00A2094B" w:rsidRDefault="009562DE" w:rsidP="001D4AC2">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0.38 (0.30; 0.49)</w:t>
            </w:r>
          </w:p>
        </w:tc>
      </w:tr>
      <w:tr w:rsidR="009562DE" w14:paraId="02A299B8" w14:textId="2288296C" w:rsidTr="009562DE">
        <w:tc>
          <w:tcPr>
            <w:tcW w:w="2079" w:type="dxa"/>
            <w:tcBorders>
              <w:bottom w:val="single" w:sz="8" w:space="0" w:color="auto"/>
            </w:tcBorders>
          </w:tcPr>
          <w:p w14:paraId="0C380CCB" w14:textId="77777777" w:rsidR="009562DE" w:rsidRDefault="009562DE" w:rsidP="001D4AC2">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4</w:t>
            </w:r>
          </w:p>
        </w:tc>
        <w:tc>
          <w:tcPr>
            <w:tcW w:w="2316" w:type="dxa"/>
            <w:tcBorders>
              <w:bottom w:val="single" w:sz="8" w:space="0" w:color="auto"/>
            </w:tcBorders>
          </w:tcPr>
          <w:p w14:paraId="36D5B0B7" w14:textId="72FBBF23" w:rsidR="009562DE" w:rsidRDefault="00301A80" w:rsidP="004E2413">
            <w:pPr>
              <w:jc w:val="center"/>
              <w:rPr>
                <w:rFonts w:ascii="Times New Roman" w:eastAsia="宋体" w:hAnsi="Times New Roman" w:cs="Times New Roman"/>
                <w:color w:val="333333"/>
                <w:kern w:val="0"/>
                <w:sz w:val="21"/>
                <w:szCs w:val="21"/>
                <w14:ligatures w14:val="none"/>
              </w:rPr>
            </w:pPr>
            <w:r w:rsidRPr="00301A80">
              <w:rPr>
                <w:rFonts w:ascii="Times New Roman" w:eastAsia="宋体" w:hAnsi="Times New Roman" w:cs="Times New Roman" w:hint="eastAsia"/>
                <w:color w:val="333333"/>
                <w:kern w:val="0"/>
                <w:sz w:val="21"/>
                <w:szCs w:val="21"/>
                <w14:ligatures w14:val="none"/>
              </w:rPr>
              <w:t>124 (14.83%)</w:t>
            </w:r>
          </w:p>
        </w:tc>
        <w:tc>
          <w:tcPr>
            <w:tcW w:w="3402" w:type="dxa"/>
            <w:tcBorders>
              <w:bottom w:val="single" w:sz="8" w:space="0" w:color="auto"/>
            </w:tcBorders>
          </w:tcPr>
          <w:p w14:paraId="5CA9C709" w14:textId="7395045F" w:rsidR="009562DE" w:rsidRPr="00A2094B" w:rsidRDefault="009562DE" w:rsidP="001D4AC2">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0.38 (0.29; 0.50)</w:t>
            </w:r>
          </w:p>
        </w:tc>
      </w:tr>
      <w:tr w:rsidR="009562DE" w14:paraId="53DE08CF" w14:textId="4ED78054" w:rsidTr="009562DE">
        <w:tc>
          <w:tcPr>
            <w:tcW w:w="2079" w:type="dxa"/>
            <w:tcBorders>
              <w:top w:val="single" w:sz="8" w:space="0" w:color="auto"/>
              <w:bottom w:val="single" w:sz="8" w:space="0" w:color="auto"/>
            </w:tcBorders>
          </w:tcPr>
          <w:p w14:paraId="32EFE1EA" w14:textId="77777777" w:rsidR="009562DE" w:rsidRDefault="009562DE" w:rsidP="001D4AC2">
            <w:pPr>
              <w:rPr>
                <w:rFonts w:ascii="Times New Roman" w:hAnsi="Times New Roman" w:cs="Times New Roman"/>
                <w:sz w:val="21"/>
                <w:szCs w:val="21"/>
              </w:rPr>
            </w:pPr>
            <w:r w:rsidRPr="00BE566F">
              <w:rPr>
                <w:rFonts w:ascii="Times New Roman" w:hAnsi="Times New Roman" w:cs="Times New Roman" w:hint="eastAsia"/>
                <w:i/>
                <w:iCs/>
                <w:sz w:val="21"/>
                <w:szCs w:val="21"/>
              </w:rPr>
              <w:t>P</w:t>
            </w:r>
            <w:r>
              <w:rPr>
                <w:rFonts w:ascii="Times New Roman" w:hAnsi="Times New Roman" w:cs="Times New Roman" w:hint="eastAsia"/>
                <w:sz w:val="21"/>
                <w:szCs w:val="21"/>
              </w:rPr>
              <w:t xml:space="preserve"> for trend</w:t>
            </w:r>
          </w:p>
        </w:tc>
        <w:tc>
          <w:tcPr>
            <w:tcW w:w="2316" w:type="dxa"/>
            <w:tcBorders>
              <w:top w:val="single" w:sz="8" w:space="0" w:color="auto"/>
              <w:bottom w:val="single" w:sz="8" w:space="0" w:color="auto"/>
            </w:tcBorders>
          </w:tcPr>
          <w:p w14:paraId="7C8F854D" w14:textId="77777777" w:rsidR="009562DE" w:rsidRPr="00EA29FC" w:rsidRDefault="009562DE" w:rsidP="004E2413">
            <w:pPr>
              <w:jc w:val="center"/>
              <w:rPr>
                <w:rFonts w:ascii="Times New Roman" w:hAnsi="Times New Roman" w:cs="Times New Roman"/>
                <w:sz w:val="21"/>
                <w:szCs w:val="21"/>
              </w:rPr>
            </w:pPr>
          </w:p>
        </w:tc>
        <w:tc>
          <w:tcPr>
            <w:tcW w:w="3402" w:type="dxa"/>
            <w:tcBorders>
              <w:top w:val="single" w:sz="8" w:space="0" w:color="auto"/>
              <w:bottom w:val="single" w:sz="8" w:space="0" w:color="auto"/>
            </w:tcBorders>
          </w:tcPr>
          <w:p w14:paraId="3C6301F7" w14:textId="03841112" w:rsidR="009562DE" w:rsidRPr="00EA29FC" w:rsidRDefault="009562DE" w:rsidP="001D4AC2">
            <w:pPr>
              <w:rPr>
                <w:rFonts w:ascii="Times New Roman" w:hAnsi="Times New Roman" w:cs="Times New Roman"/>
                <w:sz w:val="21"/>
                <w:szCs w:val="21"/>
              </w:rPr>
            </w:pPr>
            <w:r w:rsidRPr="00EA29FC">
              <w:rPr>
                <w:rFonts w:ascii="Times New Roman" w:hAnsi="Times New Roman" w:cs="Times New Roman" w:hint="eastAsia"/>
                <w:sz w:val="21"/>
                <w:szCs w:val="21"/>
              </w:rPr>
              <w:t>&lt; 0.0001</w:t>
            </w:r>
          </w:p>
        </w:tc>
      </w:tr>
      <w:tr w:rsidR="009562DE" w14:paraId="431296D2" w14:textId="35F1A507" w:rsidTr="009562DE">
        <w:tc>
          <w:tcPr>
            <w:tcW w:w="2079" w:type="dxa"/>
            <w:tcBorders>
              <w:top w:val="single" w:sz="8" w:space="0" w:color="auto"/>
              <w:bottom w:val="single" w:sz="8" w:space="0" w:color="auto"/>
            </w:tcBorders>
          </w:tcPr>
          <w:p w14:paraId="0804D833" w14:textId="77777777" w:rsidR="009562DE" w:rsidRPr="000B4BF1" w:rsidRDefault="009562DE" w:rsidP="001D4AC2">
            <w:pPr>
              <w:rPr>
                <w:rFonts w:ascii="Times New Roman" w:hAnsi="Times New Roman" w:cs="Times New Roman"/>
                <w:b/>
                <w:bCs/>
                <w:sz w:val="21"/>
                <w:szCs w:val="21"/>
              </w:rPr>
            </w:pPr>
            <w:r w:rsidRPr="000B4BF1">
              <w:rPr>
                <w:rFonts w:ascii="Times New Roman" w:hAnsi="Times New Roman" w:cs="Times New Roman" w:hint="eastAsia"/>
                <w:b/>
                <w:bCs/>
                <w:sz w:val="21"/>
                <w:szCs w:val="21"/>
              </w:rPr>
              <w:t>CVD mortality</w:t>
            </w:r>
          </w:p>
        </w:tc>
        <w:tc>
          <w:tcPr>
            <w:tcW w:w="2316" w:type="dxa"/>
            <w:tcBorders>
              <w:top w:val="single" w:sz="8" w:space="0" w:color="auto"/>
              <w:bottom w:val="single" w:sz="8" w:space="0" w:color="auto"/>
            </w:tcBorders>
          </w:tcPr>
          <w:p w14:paraId="097E6655" w14:textId="7E931A26" w:rsidR="009562DE" w:rsidRPr="000B4BF1" w:rsidRDefault="005815EA" w:rsidP="004E2413">
            <w:pPr>
              <w:jc w:val="center"/>
              <w:rPr>
                <w:rFonts w:ascii="Times New Roman" w:hAnsi="Times New Roman" w:cs="Times New Roman"/>
                <w:b/>
                <w:bCs/>
                <w:sz w:val="21"/>
                <w:szCs w:val="21"/>
              </w:rPr>
            </w:pPr>
            <w:r w:rsidRPr="005815EA">
              <w:rPr>
                <w:rFonts w:ascii="Times New Roman" w:hAnsi="Times New Roman" w:cs="Times New Roman" w:hint="eastAsia"/>
                <w:b/>
                <w:bCs/>
                <w:sz w:val="21"/>
                <w:szCs w:val="21"/>
              </w:rPr>
              <w:t>183 (5.49%)</w:t>
            </w:r>
          </w:p>
        </w:tc>
        <w:tc>
          <w:tcPr>
            <w:tcW w:w="3402" w:type="dxa"/>
            <w:tcBorders>
              <w:top w:val="single" w:sz="8" w:space="0" w:color="auto"/>
              <w:bottom w:val="single" w:sz="8" w:space="0" w:color="auto"/>
            </w:tcBorders>
          </w:tcPr>
          <w:p w14:paraId="1254D9B5" w14:textId="7097C571" w:rsidR="009562DE" w:rsidRPr="000B4BF1" w:rsidRDefault="009562DE" w:rsidP="001D4AC2">
            <w:pPr>
              <w:rPr>
                <w:rFonts w:ascii="Times New Roman" w:hAnsi="Times New Roman" w:cs="Times New Roman"/>
                <w:b/>
                <w:bCs/>
                <w:sz w:val="21"/>
                <w:szCs w:val="21"/>
              </w:rPr>
            </w:pPr>
          </w:p>
        </w:tc>
      </w:tr>
      <w:tr w:rsidR="009562DE" w14:paraId="212A9436" w14:textId="5FCFDAD7" w:rsidTr="009562DE">
        <w:tc>
          <w:tcPr>
            <w:tcW w:w="2079" w:type="dxa"/>
            <w:tcBorders>
              <w:top w:val="single" w:sz="8" w:space="0" w:color="auto"/>
            </w:tcBorders>
          </w:tcPr>
          <w:p w14:paraId="618ED944" w14:textId="77777777" w:rsidR="009562DE" w:rsidRDefault="009562DE" w:rsidP="001D4AC2">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1</w:t>
            </w:r>
          </w:p>
        </w:tc>
        <w:tc>
          <w:tcPr>
            <w:tcW w:w="2316" w:type="dxa"/>
            <w:tcBorders>
              <w:top w:val="single" w:sz="8" w:space="0" w:color="auto"/>
            </w:tcBorders>
          </w:tcPr>
          <w:p w14:paraId="14BE654C" w14:textId="5F929CCF" w:rsidR="009562DE" w:rsidRDefault="00BF5B43" w:rsidP="004E2413">
            <w:pPr>
              <w:ind w:firstLineChars="300" w:firstLine="630"/>
              <w:rPr>
                <w:rFonts w:ascii="Times New Roman" w:hAnsi="Times New Roman" w:cs="Times New Roman"/>
                <w:sz w:val="21"/>
                <w:szCs w:val="21"/>
              </w:rPr>
            </w:pPr>
            <w:r w:rsidRPr="00BF5B43">
              <w:rPr>
                <w:rFonts w:ascii="Times New Roman" w:hAnsi="Times New Roman" w:cs="Times New Roman" w:hint="eastAsia"/>
                <w:sz w:val="21"/>
                <w:szCs w:val="21"/>
              </w:rPr>
              <w:t>69 (8.60%)</w:t>
            </w:r>
          </w:p>
        </w:tc>
        <w:tc>
          <w:tcPr>
            <w:tcW w:w="3402" w:type="dxa"/>
            <w:tcBorders>
              <w:top w:val="single" w:sz="8" w:space="0" w:color="auto"/>
            </w:tcBorders>
          </w:tcPr>
          <w:p w14:paraId="440B5D32" w14:textId="148D889B" w:rsidR="009562DE" w:rsidRPr="00A2094B" w:rsidRDefault="009562DE" w:rsidP="001D4AC2">
            <w:pPr>
              <w:rPr>
                <w:rFonts w:ascii="Times New Roman" w:eastAsia="宋体" w:hAnsi="Times New Roman" w:cs="Times New Roman"/>
                <w:color w:val="333333"/>
                <w:kern w:val="0"/>
                <w:sz w:val="21"/>
                <w:szCs w:val="21"/>
                <w14:ligatures w14:val="none"/>
              </w:rPr>
            </w:pPr>
            <w:r>
              <w:rPr>
                <w:rFonts w:ascii="Times New Roman" w:hAnsi="Times New Roman" w:cs="Times New Roman" w:hint="eastAsia"/>
                <w:sz w:val="21"/>
                <w:szCs w:val="21"/>
              </w:rPr>
              <w:t>Reference</w:t>
            </w:r>
          </w:p>
        </w:tc>
      </w:tr>
      <w:tr w:rsidR="009562DE" w14:paraId="38AF02F1" w14:textId="276633AA" w:rsidTr="009562DE">
        <w:tc>
          <w:tcPr>
            <w:tcW w:w="2079" w:type="dxa"/>
          </w:tcPr>
          <w:p w14:paraId="7984A75E" w14:textId="77777777" w:rsidR="009562DE" w:rsidRDefault="009562DE" w:rsidP="001D4AC2">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2</w:t>
            </w:r>
          </w:p>
        </w:tc>
        <w:tc>
          <w:tcPr>
            <w:tcW w:w="2316" w:type="dxa"/>
          </w:tcPr>
          <w:p w14:paraId="75EA5C2D" w14:textId="124E3CC0" w:rsidR="009562DE" w:rsidRDefault="00FD7732" w:rsidP="004E2413">
            <w:pPr>
              <w:jc w:val="center"/>
              <w:rPr>
                <w:rFonts w:ascii="Times New Roman" w:eastAsia="宋体" w:hAnsi="Times New Roman" w:cs="Times New Roman"/>
                <w:color w:val="333333"/>
                <w:kern w:val="0"/>
                <w:sz w:val="21"/>
                <w:szCs w:val="21"/>
                <w14:ligatures w14:val="none"/>
              </w:rPr>
            </w:pPr>
            <w:r w:rsidRPr="00FD7732">
              <w:rPr>
                <w:rFonts w:ascii="Times New Roman" w:eastAsia="宋体" w:hAnsi="Times New Roman" w:cs="Times New Roman" w:hint="eastAsia"/>
                <w:color w:val="333333"/>
                <w:kern w:val="0"/>
                <w:sz w:val="21"/>
                <w:szCs w:val="21"/>
                <w14:ligatures w14:val="none"/>
              </w:rPr>
              <w:t>48 (5.61%)</w:t>
            </w:r>
          </w:p>
        </w:tc>
        <w:tc>
          <w:tcPr>
            <w:tcW w:w="3402" w:type="dxa"/>
          </w:tcPr>
          <w:p w14:paraId="16D8BFA0" w14:textId="3C49CA80" w:rsidR="009562DE" w:rsidRPr="00A2094B" w:rsidRDefault="009562DE" w:rsidP="001D4AC2">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0.54 (0.35; 0.84)</w:t>
            </w:r>
          </w:p>
        </w:tc>
      </w:tr>
      <w:tr w:rsidR="009562DE" w14:paraId="2D78855B" w14:textId="67FB3F97" w:rsidTr="009562DE">
        <w:tc>
          <w:tcPr>
            <w:tcW w:w="2079" w:type="dxa"/>
          </w:tcPr>
          <w:p w14:paraId="2D1098AA" w14:textId="77777777" w:rsidR="009562DE" w:rsidRDefault="009562DE" w:rsidP="001D4AC2">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3</w:t>
            </w:r>
          </w:p>
        </w:tc>
        <w:tc>
          <w:tcPr>
            <w:tcW w:w="2316" w:type="dxa"/>
          </w:tcPr>
          <w:p w14:paraId="5D6589E0" w14:textId="0C07AB71" w:rsidR="009562DE" w:rsidRDefault="00720D29" w:rsidP="004E2413">
            <w:pPr>
              <w:jc w:val="center"/>
              <w:rPr>
                <w:rFonts w:ascii="Times New Roman" w:eastAsia="宋体" w:hAnsi="Times New Roman" w:cs="Times New Roman"/>
                <w:color w:val="333333"/>
                <w:kern w:val="0"/>
                <w:sz w:val="21"/>
                <w:szCs w:val="21"/>
                <w14:ligatures w14:val="none"/>
              </w:rPr>
            </w:pPr>
            <w:r w:rsidRPr="00720D29">
              <w:rPr>
                <w:rFonts w:ascii="Times New Roman" w:eastAsia="宋体" w:hAnsi="Times New Roman" w:cs="Times New Roman" w:hint="eastAsia"/>
                <w:color w:val="333333"/>
                <w:kern w:val="0"/>
                <w:sz w:val="21"/>
                <w:szCs w:val="21"/>
                <w14:ligatures w14:val="none"/>
              </w:rPr>
              <w:t>40 (4.76%)</w:t>
            </w:r>
          </w:p>
        </w:tc>
        <w:tc>
          <w:tcPr>
            <w:tcW w:w="3402" w:type="dxa"/>
          </w:tcPr>
          <w:p w14:paraId="2CC377C5" w14:textId="1135F0DA" w:rsidR="009562DE" w:rsidRPr="00A2094B" w:rsidRDefault="009562DE" w:rsidP="001D4AC2">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0.49 (0.30; 0.81)</w:t>
            </w:r>
          </w:p>
        </w:tc>
      </w:tr>
      <w:tr w:rsidR="009562DE" w14:paraId="1AA02AA8" w14:textId="64A426A3" w:rsidTr="009562DE">
        <w:tc>
          <w:tcPr>
            <w:tcW w:w="2079" w:type="dxa"/>
            <w:tcBorders>
              <w:bottom w:val="single" w:sz="8" w:space="0" w:color="auto"/>
            </w:tcBorders>
          </w:tcPr>
          <w:p w14:paraId="03A0BDF1" w14:textId="77777777" w:rsidR="009562DE" w:rsidRDefault="009562DE" w:rsidP="001D4AC2">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4</w:t>
            </w:r>
          </w:p>
        </w:tc>
        <w:tc>
          <w:tcPr>
            <w:tcW w:w="2316" w:type="dxa"/>
            <w:tcBorders>
              <w:bottom w:val="single" w:sz="8" w:space="0" w:color="auto"/>
            </w:tcBorders>
          </w:tcPr>
          <w:p w14:paraId="5FEF2581" w14:textId="69BBE0ED" w:rsidR="009562DE" w:rsidRDefault="00D2024B" w:rsidP="004E2413">
            <w:pPr>
              <w:jc w:val="center"/>
              <w:rPr>
                <w:rFonts w:ascii="Times New Roman" w:eastAsia="宋体" w:hAnsi="Times New Roman" w:cs="Times New Roman"/>
                <w:color w:val="333333"/>
                <w:kern w:val="0"/>
                <w:sz w:val="21"/>
                <w:szCs w:val="21"/>
                <w14:ligatures w14:val="none"/>
              </w:rPr>
            </w:pPr>
            <w:r w:rsidRPr="00D2024B">
              <w:rPr>
                <w:rFonts w:ascii="Times New Roman" w:eastAsia="宋体" w:hAnsi="Times New Roman" w:cs="Times New Roman" w:hint="eastAsia"/>
                <w:color w:val="333333"/>
                <w:kern w:val="0"/>
                <w:sz w:val="21"/>
                <w:szCs w:val="21"/>
                <w14:ligatures w14:val="none"/>
              </w:rPr>
              <w:t>26 (3.11%)</w:t>
            </w:r>
          </w:p>
        </w:tc>
        <w:tc>
          <w:tcPr>
            <w:tcW w:w="3402" w:type="dxa"/>
            <w:tcBorders>
              <w:bottom w:val="single" w:sz="8" w:space="0" w:color="auto"/>
            </w:tcBorders>
          </w:tcPr>
          <w:p w14:paraId="086B2F6F" w14:textId="554F57FB" w:rsidR="009562DE" w:rsidRPr="00A2094B" w:rsidRDefault="009562DE" w:rsidP="001D4AC2">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0.45 (0.24; 0.88)</w:t>
            </w:r>
          </w:p>
        </w:tc>
      </w:tr>
      <w:tr w:rsidR="009562DE" w14:paraId="7E498E4F" w14:textId="1C452585" w:rsidTr="009562DE">
        <w:tc>
          <w:tcPr>
            <w:tcW w:w="2079" w:type="dxa"/>
            <w:tcBorders>
              <w:top w:val="single" w:sz="8" w:space="0" w:color="auto"/>
              <w:bottom w:val="single" w:sz="8" w:space="0" w:color="auto"/>
            </w:tcBorders>
          </w:tcPr>
          <w:p w14:paraId="0D911F23" w14:textId="77777777" w:rsidR="009562DE" w:rsidRDefault="009562DE" w:rsidP="001D4AC2">
            <w:pPr>
              <w:rPr>
                <w:rFonts w:ascii="Times New Roman" w:hAnsi="Times New Roman" w:cs="Times New Roman"/>
                <w:sz w:val="21"/>
                <w:szCs w:val="21"/>
              </w:rPr>
            </w:pPr>
            <w:r w:rsidRPr="00BE566F">
              <w:rPr>
                <w:rFonts w:ascii="Times New Roman" w:hAnsi="Times New Roman" w:cs="Times New Roman" w:hint="eastAsia"/>
                <w:i/>
                <w:iCs/>
                <w:sz w:val="21"/>
                <w:szCs w:val="21"/>
              </w:rPr>
              <w:t>P</w:t>
            </w:r>
            <w:r>
              <w:rPr>
                <w:rFonts w:ascii="Times New Roman" w:hAnsi="Times New Roman" w:cs="Times New Roman" w:hint="eastAsia"/>
                <w:sz w:val="21"/>
                <w:szCs w:val="21"/>
              </w:rPr>
              <w:t xml:space="preserve"> for trend</w:t>
            </w:r>
          </w:p>
        </w:tc>
        <w:tc>
          <w:tcPr>
            <w:tcW w:w="2316" w:type="dxa"/>
            <w:tcBorders>
              <w:top w:val="single" w:sz="8" w:space="0" w:color="auto"/>
              <w:bottom w:val="single" w:sz="8" w:space="0" w:color="auto"/>
            </w:tcBorders>
          </w:tcPr>
          <w:p w14:paraId="31E00B68" w14:textId="77777777" w:rsidR="009562DE" w:rsidRPr="003254A1" w:rsidRDefault="009562DE" w:rsidP="004E2413">
            <w:pPr>
              <w:jc w:val="center"/>
              <w:rPr>
                <w:rFonts w:ascii="Times New Roman" w:hAnsi="Times New Roman" w:cs="Times New Roman"/>
                <w:sz w:val="21"/>
                <w:szCs w:val="21"/>
              </w:rPr>
            </w:pPr>
          </w:p>
        </w:tc>
        <w:tc>
          <w:tcPr>
            <w:tcW w:w="3402" w:type="dxa"/>
            <w:tcBorders>
              <w:top w:val="single" w:sz="8" w:space="0" w:color="auto"/>
              <w:bottom w:val="single" w:sz="8" w:space="0" w:color="auto"/>
            </w:tcBorders>
          </w:tcPr>
          <w:p w14:paraId="23BD320A" w14:textId="7860BA82" w:rsidR="009562DE" w:rsidRPr="003254A1" w:rsidRDefault="009562DE" w:rsidP="001D4AC2">
            <w:pPr>
              <w:rPr>
                <w:rFonts w:ascii="Times New Roman" w:hAnsi="Times New Roman" w:cs="Times New Roman"/>
                <w:sz w:val="21"/>
                <w:szCs w:val="21"/>
              </w:rPr>
            </w:pPr>
            <w:r w:rsidRPr="003254A1">
              <w:rPr>
                <w:rFonts w:ascii="Times New Roman" w:hAnsi="Times New Roman" w:cs="Times New Roman" w:hint="eastAsia"/>
                <w:sz w:val="21"/>
                <w:szCs w:val="21"/>
              </w:rPr>
              <w:t>&lt; 0.01</w:t>
            </w:r>
          </w:p>
        </w:tc>
      </w:tr>
      <w:tr w:rsidR="009562DE" w14:paraId="79582FC1" w14:textId="202CD61F" w:rsidTr="009562DE">
        <w:tc>
          <w:tcPr>
            <w:tcW w:w="2079" w:type="dxa"/>
            <w:tcBorders>
              <w:top w:val="single" w:sz="8" w:space="0" w:color="auto"/>
              <w:bottom w:val="single" w:sz="8" w:space="0" w:color="auto"/>
            </w:tcBorders>
          </w:tcPr>
          <w:p w14:paraId="66E563AF" w14:textId="77777777" w:rsidR="009562DE" w:rsidRPr="000B4BF1" w:rsidRDefault="009562DE" w:rsidP="001D4AC2">
            <w:pPr>
              <w:rPr>
                <w:rFonts w:ascii="Times New Roman" w:hAnsi="Times New Roman" w:cs="Times New Roman"/>
                <w:b/>
                <w:bCs/>
                <w:sz w:val="21"/>
                <w:szCs w:val="21"/>
              </w:rPr>
            </w:pPr>
            <w:r w:rsidRPr="000B4BF1">
              <w:rPr>
                <w:rFonts w:ascii="Times New Roman" w:hAnsi="Times New Roman" w:cs="Times New Roman" w:hint="eastAsia"/>
                <w:b/>
                <w:bCs/>
                <w:sz w:val="21"/>
                <w:szCs w:val="21"/>
              </w:rPr>
              <w:t>Cancer mortality</w:t>
            </w:r>
          </w:p>
        </w:tc>
        <w:tc>
          <w:tcPr>
            <w:tcW w:w="2316" w:type="dxa"/>
            <w:tcBorders>
              <w:top w:val="single" w:sz="8" w:space="0" w:color="auto"/>
              <w:bottom w:val="single" w:sz="8" w:space="0" w:color="auto"/>
            </w:tcBorders>
          </w:tcPr>
          <w:p w14:paraId="7F75905A" w14:textId="76F60EF0" w:rsidR="009562DE" w:rsidRPr="003254A1" w:rsidRDefault="001B3A35" w:rsidP="004E2413">
            <w:pPr>
              <w:jc w:val="center"/>
              <w:rPr>
                <w:rFonts w:ascii="Times New Roman" w:hAnsi="Times New Roman" w:cs="Times New Roman"/>
                <w:b/>
                <w:bCs/>
                <w:sz w:val="21"/>
                <w:szCs w:val="21"/>
              </w:rPr>
            </w:pPr>
            <w:r w:rsidRPr="001B3A35">
              <w:rPr>
                <w:rFonts w:ascii="Times New Roman" w:hAnsi="Times New Roman" w:cs="Times New Roman" w:hint="eastAsia"/>
                <w:b/>
                <w:bCs/>
                <w:sz w:val="21"/>
                <w:szCs w:val="21"/>
              </w:rPr>
              <w:t>297 (8.91%)</w:t>
            </w:r>
          </w:p>
        </w:tc>
        <w:tc>
          <w:tcPr>
            <w:tcW w:w="3402" w:type="dxa"/>
            <w:tcBorders>
              <w:top w:val="single" w:sz="8" w:space="0" w:color="auto"/>
              <w:bottom w:val="single" w:sz="8" w:space="0" w:color="auto"/>
            </w:tcBorders>
          </w:tcPr>
          <w:p w14:paraId="731F244C" w14:textId="3AA8F96D" w:rsidR="009562DE" w:rsidRPr="003254A1" w:rsidRDefault="009562DE" w:rsidP="001D4AC2">
            <w:pPr>
              <w:rPr>
                <w:rFonts w:ascii="Times New Roman" w:hAnsi="Times New Roman" w:cs="Times New Roman"/>
                <w:b/>
                <w:bCs/>
                <w:sz w:val="21"/>
                <w:szCs w:val="21"/>
              </w:rPr>
            </w:pPr>
          </w:p>
        </w:tc>
      </w:tr>
      <w:tr w:rsidR="009562DE" w14:paraId="36A94FD2" w14:textId="617CE3F9" w:rsidTr="009562DE">
        <w:tc>
          <w:tcPr>
            <w:tcW w:w="2079" w:type="dxa"/>
            <w:tcBorders>
              <w:top w:val="single" w:sz="8" w:space="0" w:color="auto"/>
            </w:tcBorders>
          </w:tcPr>
          <w:p w14:paraId="4E63FC7E" w14:textId="77777777" w:rsidR="009562DE" w:rsidRDefault="009562DE" w:rsidP="001D4AC2">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1</w:t>
            </w:r>
          </w:p>
        </w:tc>
        <w:tc>
          <w:tcPr>
            <w:tcW w:w="2316" w:type="dxa"/>
            <w:tcBorders>
              <w:top w:val="single" w:sz="8" w:space="0" w:color="auto"/>
            </w:tcBorders>
          </w:tcPr>
          <w:p w14:paraId="36B3FB07" w14:textId="19BA3F11" w:rsidR="009562DE" w:rsidRDefault="006403C9" w:rsidP="004E2413">
            <w:pPr>
              <w:jc w:val="center"/>
              <w:rPr>
                <w:rFonts w:ascii="Times New Roman" w:hAnsi="Times New Roman" w:cs="Times New Roman"/>
                <w:sz w:val="21"/>
                <w:szCs w:val="21"/>
              </w:rPr>
            </w:pPr>
            <w:r w:rsidRPr="006403C9">
              <w:rPr>
                <w:rFonts w:ascii="Times New Roman" w:hAnsi="Times New Roman" w:cs="Times New Roman" w:hint="eastAsia"/>
                <w:sz w:val="21"/>
                <w:szCs w:val="21"/>
              </w:rPr>
              <w:t>98 (12.22%)</w:t>
            </w:r>
          </w:p>
        </w:tc>
        <w:tc>
          <w:tcPr>
            <w:tcW w:w="3402" w:type="dxa"/>
            <w:tcBorders>
              <w:top w:val="single" w:sz="8" w:space="0" w:color="auto"/>
            </w:tcBorders>
          </w:tcPr>
          <w:p w14:paraId="0F42A2B9" w14:textId="1062BB31" w:rsidR="009562DE" w:rsidRPr="00A2094B" w:rsidRDefault="009562DE" w:rsidP="001D4AC2">
            <w:pPr>
              <w:rPr>
                <w:rFonts w:ascii="Times New Roman" w:eastAsia="宋体" w:hAnsi="Times New Roman" w:cs="Times New Roman"/>
                <w:color w:val="333333"/>
                <w:kern w:val="0"/>
                <w:sz w:val="21"/>
                <w:szCs w:val="21"/>
                <w14:ligatures w14:val="none"/>
              </w:rPr>
            </w:pPr>
            <w:r>
              <w:rPr>
                <w:rFonts w:ascii="Times New Roman" w:hAnsi="Times New Roman" w:cs="Times New Roman" w:hint="eastAsia"/>
                <w:sz w:val="21"/>
                <w:szCs w:val="21"/>
              </w:rPr>
              <w:t>Reference</w:t>
            </w:r>
          </w:p>
        </w:tc>
      </w:tr>
      <w:tr w:rsidR="009562DE" w14:paraId="2D4433CD" w14:textId="70CBB5EF" w:rsidTr="009562DE">
        <w:tc>
          <w:tcPr>
            <w:tcW w:w="2079" w:type="dxa"/>
          </w:tcPr>
          <w:p w14:paraId="1867F4DF" w14:textId="77777777" w:rsidR="009562DE" w:rsidRDefault="009562DE" w:rsidP="00B8288E">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2</w:t>
            </w:r>
          </w:p>
        </w:tc>
        <w:tc>
          <w:tcPr>
            <w:tcW w:w="2316" w:type="dxa"/>
          </w:tcPr>
          <w:p w14:paraId="099E9D5B" w14:textId="5DE5370B" w:rsidR="009562DE" w:rsidRDefault="004E2413" w:rsidP="004E2413">
            <w:pPr>
              <w:jc w:val="center"/>
              <w:rPr>
                <w:rFonts w:ascii="Times New Roman" w:eastAsia="宋体" w:hAnsi="Times New Roman" w:cs="Times New Roman"/>
                <w:color w:val="333333"/>
                <w:kern w:val="0"/>
                <w:sz w:val="21"/>
                <w:szCs w:val="21"/>
                <w14:ligatures w14:val="none"/>
              </w:rPr>
            </w:pPr>
            <w:r w:rsidRPr="004E2413">
              <w:rPr>
                <w:rFonts w:ascii="Times New Roman" w:eastAsia="宋体" w:hAnsi="Times New Roman" w:cs="Times New Roman" w:hint="eastAsia"/>
                <w:color w:val="333333"/>
                <w:kern w:val="0"/>
                <w:sz w:val="21"/>
                <w:szCs w:val="21"/>
                <w14:ligatures w14:val="none"/>
              </w:rPr>
              <w:t>93 (10.88%)</w:t>
            </w:r>
          </w:p>
        </w:tc>
        <w:tc>
          <w:tcPr>
            <w:tcW w:w="3402" w:type="dxa"/>
          </w:tcPr>
          <w:p w14:paraId="520F8DC1" w14:textId="40B8B904" w:rsidR="009562DE" w:rsidRPr="00A2094B" w:rsidRDefault="009562DE" w:rsidP="00B8288E">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0.74 (0.53; 1.04)</w:t>
            </w:r>
          </w:p>
        </w:tc>
      </w:tr>
      <w:tr w:rsidR="009562DE" w14:paraId="56BF6194" w14:textId="6AE485F5" w:rsidTr="009562DE">
        <w:tc>
          <w:tcPr>
            <w:tcW w:w="2079" w:type="dxa"/>
          </w:tcPr>
          <w:p w14:paraId="2C840C0D" w14:textId="77777777" w:rsidR="009562DE" w:rsidRDefault="009562DE" w:rsidP="00B8288E">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3</w:t>
            </w:r>
          </w:p>
        </w:tc>
        <w:tc>
          <w:tcPr>
            <w:tcW w:w="2316" w:type="dxa"/>
          </w:tcPr>
          <w:p w14:paraId="3FB70D0E" w14:textId="2A2DEEAD" w:rsidR="009562DE" w:rsidRDefault="00AA1FFD" w:rsidP="004E2413">
            <w:pPr>
              <w:jc w:val="center"/>
              <w:rPr>
                <w:rFonts w:ascii="Times New Roman" w:eastAsia="宋体" w:hAnsi="Times New Roman" w:cs="Times New Roman"/>
                <w:color w:val="333333"/>
                <w:kern w:val="0"/>
                <w:sz w:val="21"/>
                <w:szCs w:val="21"/>
                <w14:ligatures w14:val="none"/>
              </w:rPr>
            </w:pPr>
            <w:r w:rsidRPr="00AA1FFD">
              <w:rPr>
                <w:rFonts w:ascii="Times New Roman" w:eastAsia="宋体" w:hAnsi="Times New Roman" w:cs="Times New Roman" w:hint="eastAsia"/>
                <w:color w:val="333333"/>
                <w:kern w:val="0"/>
                <w:sz w:val="21"/>
                <w:szCs w:val="21"/>
                <w14:ligatures w14:val="none"/>
              </w:rPr>
              <w:t>56 (6.66%)</w:t>
            </w:r>
          </w:p>
        </w:tc>
        <w:tc>
          <w:tcPr>
            <w:tcW w:w="3402" w:type="dxa"/>
          </w:tcPr>
          <w:p w14:paraId="5BF403C9" w14:textId="520C5F76" w:rsidR="009562DE" w:rsidRPr="00A2094B" w:rsidRDefault="009562DE" w:rsidP="00B8288E">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0.44 (0.29; 0.67)</w:t>
            </w:r>
          </w:p>
        </w:tc>
      </w:tr>
      <w:tr w:rsidR="009562DE" w14:paraId="292604F9" w14:textId="457350AC" w:rsidTr="009562DE">
        <w:tc>
          <w:tcPr>
            <w:tcW w:w="2079" w:type="dxa"/>
            <w:tcBorders>
              <w:bottom w:val="single" w:sz="8" w:space="0" w:color="auto"/>
            </w:tcBorders>
          </w:tcPr>
          <w:p w14:paraId="070F4D86" w14:textId="77777777" w:rsidR="009562DE" w:rsidRDefault="009562DE" w:rsidP="00B8288E">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4</w:t>
            </w:r>
          </w:p>
        </w:tc>
        <w:tc>
          <w:tcPr>
            <w:tcW w:w="2316" w:type="dxa"/>
            <w:tcBorders>
              <w:bottom w:val="single" w:sz="8" w:space="0" w:color="auto"/>
            </w:tcBorders>
          </w:tcPr>
          <w:p w14:paraId="0AECB4FC" w14:textId="1D1E694E" w:rsidR="009562DE" w:rsidRDefault="005148CB" w:rsidP="004E2413">
            <w:pPr>
              <w:jc w:val="center"/>
              <w:rPr>
                <w:rFonts w:ascii="Times New Roman" w:eastAsia="宋体" w:hAnsi="Times New Roman" w:cs="Times New Roman"/>
                <w:color w:val="333333"/>
                <w:kern w:val="0"/>
                <w:sz w:val="21"/>
                <w:szCs w:val="21"/>
                <w14:ligatures w14:val="none"/>
              </w:rPr>
            </w:pPr>
            <w:r w:rsidRPr="005148CB">
              <w:rPr>
                <w:rFonts w:ascii="Times New Roman" w:eastAsia="宋体" w:hAnsi="Times New Roman" w:cs="Times New Roman" w:hint="eastAsia"/>
                <w:color w:val="333333"/>
                <w:kern w:val="0"/>
                <w:sz w:val="21"/>
                <w:szCs w:val="21"/>
                <w14:ligatures w14:val="none"/>
              </w:rPr>
              <w:t>50 (5.98%)</w:t>
            </w:r>
          </w:p>
        </w:tc>
        <w:tc>
          <w:tcPr>
            <w:tcW w:w="3402" w:type="dxa"/>
            <w:tcBorders>
              <w:bottom w:val="single" w:sz="8" w:space="0" w:color="auto"/>
            </w:tcBorders>
          </w:tcPr>
          <w:p w14:paraId="73EAB245" w14:textId="737281DB" w:rsidR="009562DE" w:rsidRPr="00A2094B" w:rsidRDefault="009562DE" w:rsidP="00B8288E">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0.44 (0.27; 0.72)</w:t>
            </w:r>
          </w:p>
        </w:tc>
      </w:tr>
      <w:tr w:rsidR="009562DE" w14:paraId="78372837" w14:textId="01ACAA7F" w:rsidTr="009562DE">
        <w:tc>
          <w:tcPr>
            <w:tcW w:w="2079" w:type="dxa"/>
            <w:tcBorders>
              <w:top w:val="single" w:sz="8" w:space="0" w:color="auto"/>
              <w:bottom w:val="thinThickSmallGap" w:sz="12" w:space="0" w:color="auto"/>
            </w:tcBorders>
          </w:tcPr>
          <w:p w14:paraId="329983D9" w14:textId="77777777" w:rsidR="009562DE" w:rsidRDefault="009562DE" w:rsidP="00B8288E">
            <w:pPr>
              <w:rPr>
                <w:rFonts w:ascii="Times New Roman" w:hAnsi="Times New Roman" w:cs="Times New Roman"/>
                <w:sz w:val="21"/>
                <w:szCs w:val="21"/>
              </w:rPr>
            </w:pPr>
            <w:r w:rsidRPr="00BE566F">
              <w:rPr>
                <w:rFonts w:ascii="Times New Roman" w:hAnsi="Times New Roman" w:cs="Times New Roman" w:hint="eastAsia"/>
                <w:i/>
                <w:iCs/>
                <w:sz w:val="21"/>
                <w:szCs w:val="21"/>
              </w:rPr>
              <w:t>P</w:t>
            </w:r>
            <w:r>
              <w:rPr>
                <w:rFonts w:ascii="Times New Roman" w:hAnsi="Times New Roman" w:cs="Times New Roman" w:hint="eastAsia"/>
                <w:sz w:val="21"/>
                <w:szCs w:val="21"/>
              </w:rPr>
              <w:t xml:space="preserve"> for trend</w:t>
            </w:r>
          </w:p>
        </w:tc>
        <w:tc>
          <w:tcPr>
            <w:tcW w:w="2316" w:type="dxa"/>
            <w:tcBorders>
              <w:top w:val="single" w:sz="8" w:space="0" w:color="auto"/>
              <w:bottom w:val="thinThickSmallGap" w:sz="12" w:space="0" w:color="auto"/>
            </w:tcBorders>
          </w:tcPr>
          <w:p w14:paraId="747DE4ED" w14:textId="77777777" w:rsidR="009562DE" w:rsidRPr="002F28CC" w:rsidRDefault="009562DE" w:rsidP="00B8288E">
            <w:pPr>
              <w:rPr>
                <w:rFonts w:ascii="Times New Roman" w:hAnsi="Times New Roman" w:cs="Times New Roman"/>
                <w:sz w:val="21"/>
                <w:szCs w:val="21"/>
              </w:rPr>
            </w:pPr>
          </w:p>
        </w:tc>
        <w:tc>
          <w:tcPr>
            <w:tcW w:w="3402" w:type="dxa"/>
            <w:tcBorders>
              <w:top w:val="single" w:sz="8" w:space="0" w:color="auto"/>
              <w:bottom w:val="thinThickSmallGap" w:sz="12" w:space="0" w:color="auto"/>
            </w:tcBorders>
          </w:tcPr>
          <w:p w14:paraId="58158734" w14:textId="1258D206" w:rsidR="009562DE" w:rsidRPr="002F28CC" w:rsidRDefault="009562DE" w:rsidP="00B8288E">
            <w:pPr>
              <w:rPr>
                <w:rFonts w:ascii="Times New Roman" w:hAnsi="Times New Roman" w:cs="Times New Roman"/>
                <w:sz w:val="21"/>
                <w:szCs w:val="21"/>
              </w:rPr>
            </w:pPr>
            <w:r w:rsidRPr="002F28CC">
              <w:rPr>
                <w:rFonts w:ascii="Times New Roman" w:hAnsi="Times New Roman" w:cs="Times New Roman" w:hint="eastAsia"/>
                <w:sz w:val="21"/>
                <w:szCs w:val="21"/>
              </w:rPr>
              <w:t>0.0004</w:t>
            </w:r>
          </w:p>
        </w:tc>
      </w:tr>
    </w:tbl>
    <w:p w14:paraId="27CF7442" w14:textId="1BA3B8A6" w:rsidR="000F67F0" w:rsidRDefault="007E6AF7" w:rsidP="007E6AF7">
      <w:pPr>
        <w:rPr>
          <w:rFonts w:ascii="Times New Roman" w:hAnsi="Times New Roman" w:cs="Times New Roman"/>
          <w:sz w:val="21"/>
          <w:szCs w:val="21"/>
        </w:rPr>
      </w:pPr>
      <w:bookmarkStart w:id="0" w:name="_Hlk200573765"/>
      <w:r>
        <w:rPr>
          <w:rFonts w:ascii="Times New Roman" w:hAnsi="Times New Roman" w:cs="Times New Roman" w:hint="eastAsia"/>
          <w:sz w:val="21"/>
          <w:szCs w:val="21"/>
        </w:rPr>
        <w:t>Adjusted for all covariates</w:t>
      </w:r>
      <w:r w:rsidR="00A83277">
        <w:rPr>
          <w:rFonts w:ascii="Times New Roman" w:hAnsi="Times New Roman" w:cs="Times New Roman" w:hint="eastAsia"/>
          <w:sz w:val="21"/>
          <w:szCs w:val="21"/>
        </w:rPr>
        <w:t xml:space="preserve"> in the primary analysis</w:t>
      </w:r>
      <w:r>
        <w:rPr>
          <w:rFonts w:ascii="Times New Roman" w:hAnsi="Times New Roman" w:cs="Times New Roman" w:hint="eastAsia"/>
          <w:sz w:val="21"/>
          <w:szCs w:val="21"/>
        </w:rPr>
        <w:t xml:space="preserve"> </w:t>
      </w:r>
      <w:r w:rsidR="00A83277">
        <w:rPr>
          <w:rFonts w:ascii="Times New Roman" w:hAnsi="Times New Roman" w:cs="Times New Roman" w:hint="eastAsia"/>
          <w:sz w:val="21"/>
          <w:szCs w:val="21"/>
        </w:rPr>
        <w:t>(including</w:t>
      </w:r>
      <w:r>
        <w:rPr>
          <w:rFonts w:ascii="Times New Roman" w:hAnsi="Times New Roman" w:cs="Times New Roman" w:hint="eastAsia"/>
          <w:sz w:val="21"/>
          <w:szCs w:val="21"/>
        </w:rPr>
        <w:t xml:space="preserve"> age, gender, </w:t>
      </w:r>
      <w:proofErr w:type="gramStart"/>
      <w:r>
        <w:rPr>
          <w:rFonts w:ascii="Times New Roman" w:hAnsi="Times New Roman" w:cs="Times New Roman" w:hint="eastAsia"/>
          <w:sz w:val="21"/>
          <w:szCs w:val="21"/>
        </w:rPr>
        <w:t xml:space="preserve">race, </w:t>
      </w:r>
      <w:r>
        <w:rPr>
          <w:rFonts w:ascii="Times New Roman" w:hAnsi="Times New Roman" w:cs="Times New Roman"/>
          <w:sz w:val="21"/>
          <w:szCs w:val="21"/>
        </w:rPr>
        <w:t>marital</w:t>
      </w:r>
      <w:r>
        <w:rPr>
          <w:rFonts w:ascii="Times New Roman" w:hAnsi="Times New Roman" w:cs="Times New Roman" w:hint="eastAsia"/>
          <w:sz w:val="21"/>
          <w:szCs w:val="21"/>
        </w:rPr>
        <w:t xml:space="preserve"> status</w:t>
      </w:r>
      <w:proofErr w:type="gramEnd"/>
      <w:r>
        <w:rPr>
          <w:rFonts w:ascii="Times New Roman" w:hAnsi="Times New Roman" w:cs="Times New Roman" w:hint="eastAsia"/>
          <w:sz w:val="21"/>
          <w:szCs w:val="21"/>
        </w:rPr>
        <w:t>, education level, PIR</w:t>
      </w:r>
      <w:r w:rsidR="00A83277">
        <w:rPr>
          <w:rFonts w:ascii="Times New Roman" w:hAnsi="Times New Roman" w:cs="Times New Roman" w:hint="eastAsia"/>
          <w:sz w:val="21"/>
          <w:szCs w:val="21"/>
        </w:rPr>
        <w:t xml:space="preserve">, </w:t>
      </w:r>
      <w:r>
        <w:rPr>
          <w:rFonts w:ascii="Times New Roman" w:hAnsi="Times New Roman" w:cs="Times New Roman" w:hint="eastAsia"/>
          <w:sz w:val="21"/>
          <w:szCs w:val="21"/>
        </w:rPr>
        <w:t>BMI, smoking status, and alcohol consumption</w:t>
      </w:r>
      <w:r w:rsidR="00A83277">
        <w:rPr>
          <w:rFonts w:ascii="Times New Roman" w:hAnsi="Times New Roman" w:cs="Times New Roman" w:hint="eastAsia"/>
          <w:sz w:val="21"/>
          <w:szCs w:val="21"/>
        </w:rPr>
        <w:t xml:space="preserve">, </w:t>
      </w:r>
      <w:r>
        <w:rPr>
          <w:rFonts w:ascii="Times New Roman" w:hAnsi="Times New Roman" w:cs="Times New Roman" w:hint="eastAsia"/>
          <w:sz w:val="21"/>
          <w:szCs w:val="21"/>
        </w:rPr>
        <w:t xml:space="preserve">hypertension, diabetes, </w:t>
      </w:r>
      <w:r w:rsidRPr="001C0EA6">
        <w:rPr>
          <w:rFonts w:ascii="Times New Roman" w:hAnsi="Times New Roman" w:cs="Times New Roman" w:hint="eastAsia"/>
          <w:sz w:val="21"/>
          <w:szCs w:val="21"/>
        </w:rPr>
        <w:t>a</w:t>
      </w:r>
      <w:r w:rsidRPr="001C0EA6">
        <w:rPr>
          <w:rFonts w:ascii="Times New Roman" w:hAnsi="Times New Roman" w:cs="Times New Roman"/>
          <w:sz w:val="21"/>
          <w:szCs w:val="21"/>
        </w:rPr>
        <w:t>ngina,</w:t>
      </w:r>
      <w:r w:rsidRPr="001C0EA6">
        <w:rPr>
          <w:rFonts w:ascii="Times New Roman" w:hAnsi="Times New Roman" w:cs="Times New Roman" w:hint="eastAsia"/>
          <w:sz w:val="21"/>
          <w:szCs w:val="21"/>
        </w:rPr>
        <w:t xml:space="preserve"> c</w:t>
      </w:r>
      <w:r w:rsidRPr="001C0EA6">
        <w:rPr>
          <w:rFonts w:ascii="Times New Roman" w:hAnsi="Times New Roman" w:cs="Times New Roman"/>
          <w:sz w:val="21"/>
          <w:szCs w:val="21"/>
        </w:rPr>
        <w:t>oronary heart disease</w:t>
      </w:r>
      <w:r w:rsidRPr="001C0EA6">
        <w:rPr>
          <w:rFonts w:ascii="Times New Roman" w:hAnsi="Times New Roman" w:cs="Times New Roman" w:hint="eastAsia"/>
          <w:sz w:val="21"/>
          <w:szCs w:val="21"/>
        </w:rPr>
        <w:t>, heart attack, c</w:t>
      </w:r>
      <w:r w:rsidRPr="001C0EA6">
        <w:rPr>
          <w:rFonts w:ascii="Times New Roman" w:hAnsi="Times New Roman" w:cs="Times New Roman"/>
          <w:sz w:val="21"/>
          <w:szCs w:val="21"/>
        </w:rPr>
        <w:t xml:space="preserve">ongestive </w:t>
      </w:r>
      <w:r w:rsidRPr="001C0EA6">
        <w:rPr>
          <w:rFonts w:ascii="Times New Roman" w:hAnsi="Times New Roman" w:cs="Times New Roman" w:hint="eastAsia"/>
          <w:sz w:val="21"/>
          <w:szCs w:val="21"/>
        </w:rPr>
        <w:t>h</w:t>
      </w:r>
      <w:r w:rsidRPr="001C0EA6">
        <w:rPr>
          <w:rFonts w:ascii="Times New Roman" w:hAnsi="Times New Roman" w:cs="Times New Roman"/>
          <w:sz w:val="21"/>
          <w:szCs w:val="21"/>
        </w:rPr>
        <w:t xml:space="preserve">eart </w:t>
      </w:r>
      <w:r w:rsidRPr="001C0EA6">
        <w:rPr>
          <w:rFonts w:ascii="Times New Roman" w:hAnsi="Times New Roman" w:cs="Times New Roman" w:hint="eastAsia"/>
          <w:sz w:val="21"/>
          <w:szCs w:val="21"/>
        </w:rPr>
        <w:t>f</w:t>
      </w:r>
      <w:r w:rsidRPr="001C0EA6">
        <w:rPr>
          <w:rFonts w:ascii="Times New Roman" w:hAnsi="Times New Roman" w:cs="Times New Roman"/>
          <w:sz w:val="21"/>
          <w:szCs w:val="21"/>
        </w:rPr>
        <w:t>ailure</w:t>
      </w:r>
      <w:r w:rsidRPr="001C0EA6">
        <w:rPr>
          <w:rFonts w:ascii="Times New Roman" w:hAnsi="Times New Roman" w:cs="Times New Roman" w:hint="eastAsia"/>
          <w:sz w:val="21"/>
          <w:szCs w:val="21"/>
        </w:rPr>
        <w:t>,</w:t>
      </w:r>
      <w:r>
        <w:rPr>
          <w:rFonts w:ascii="Times New Roman" w:hAnsi="Times New Roman" w:cs="Times New Roman" w:hint="eastAsia"/>
          <w:sz w:val="21"/>
          <w:szCs w:val="21"/>
        </w:rPr>
        <w:t xml:space="preserve"> </w:t>
      </w:r>
      <w:r w:rsidR="00A83277">
        <w:rPr>
          <w:rFonts w:ascii="Times New Roman" w:hAnsi="Times New Roman" w:cs="Times New Roman" w:hint="eastAsia"/>
          <w:sz w:val="21"/>
          <w:szCs w:val="21"/>
        </w:rPr>
        <w:t xml:space="preserve">and </w:t>
      </w:r>
      <w:r w:rsidRPr="001C0EA6">
        <w:rPr>
          <w:rFonts w:ascii="Times New Roman" w:hAnsi="Times New Roman" w:cs="Times New Roman" w:hint="eastAsia"/>
          <w:sz w:val="21"/>
          <w:szCs w:val="21"/>
        </w:rPr>
        <w:t>strok</w:t>
      </w:r>
      <w:r>
        <w:rPr>
          <w:rFonts w:ascii="Times New Roman" w:hAnsi="Times New Roman" w:cs="Times New Roman" w:hint="eastAsia"/>
          <w:sz w:val="21"/>
          <w:szCs w:val="21"/>
        </w:rPr>
        <w:t>e</w:t>
      </w:r>
      <w:r w:rsidR="00A83277">
        <w:rPr>
          <w:rFonts w:ascii="Times New Roman" w:hAnsi="Times New Roman" w:cs="Times New Roman" w:hint="eastAsia"/>
          <w:sz w:val="21"/>
          <w:szCs w:val="21"/>
        </w:rPr>
        <w:t>)</w:t>
      </w:r>
      <w:bookmarkEnd w:id="0"/>
      <w:r w:rsidR="00A83277">
        <w:rPr>
          <w:rFonts w:ascii="Times New Roman" w:hAnsi="Times New Roman" w:cs="Times New Roman" w:hint="eastAsia"/>
          <w:sz w:val="21"/>
          <w:szCs w:val="21"/>
        </w:rPr>
        <w:t xml:space="preserve"> and the t</w:t>
      </w:r>
      <w:r w:rsidR="00A83277" w:rsidRPr="00781B05">
        <w:rPr>
          <w:rFonts w:ascii="Times New Roman" w:hAnsi="Times New Roman" w:cs="Times New Roman" w:hint="eastAsia"/>
          <w:sz w:val="21"/>
          <w:szCs w:val="21"/>
        </w:rPr>
        <w:t>ime from cancer diagnosis to baseline measurement</w:t>
      </w:r>
      <w:r w:rsidR="00A83277">
        <w:rPr>
          <w:rFonts w:ascii="Times New Roman" w:hAnsi="Times New Roman" w:cs="Times New Roman" w:hint="eastAsia"/>
          <w:sz w:val="21"/>
          <w:szCs w:val="21"/>
        </w:rPr>
        <w:t>.</w:t>
      </w:r>
      <w:r w:rsidR="00CC0AC2">
        <w:rPr>
          <w:rFonts w:ascii="Times New Roman" w:hAnsi="Times New Roman" w:cs="Times New Roman" w:hint="eastAsia"/>
          <w:sz w:val="21"/>
          <w:szCs w:val="21"/>
        </w:rPr>
        <w:t xml:space="preserve"> </w:t>
      </w:r>
      <w:r w:rsidR="0047526A" w:rsidRPr="0047526A">
        <w:rPr>
          <w:rFonts w:ascii="Times New Roman" w:hAnsi="Times New Roman" w:cs="Times New Roman" w:hint="eastAsia"/>
          <w:b/>
          <w:bCs/>
          <w:sz w:val="21"/>
          <w:szCs w:val="21"/>
        </w:rPr>
        <w:t>Abbreviations:</w:t>
      </w:r>
      <w:r w:rsidR="0047526A" w:rsidRPr="0047526A">
        <w:rPr>
          <w:rFonts w:ascii="Times New Roman" w:hAnsi="Times New Roman" w:cs="Times New Roman" w:hint="eastAsia"/>
          <w:sz w:val="21"/>
          <w:szCs w:val="21"/>
        </w:rPr>
        <w:t xml:space="preserve"> PASTBI, Physical Activity and Sitting Time Balance Index; CVD, cardiovascular diseases</w:t>
      </w:r>
      <w:r w:rsidR="0047526A">
        <w:rPr>
          <w:rFonts w:ascii="Times New Roman" w:hAnsi="Times New Roman" w:cs="Times New Roman" w:hint="eastAsia"/>
          <w:sz w:val="21"/>
          <w:szCs w:val="21"/>
        </w:rPr>
        <w:t xml:space="preserve">; </w:t>
      </w:r>
      <w:r w:rsidR="0047526A" w:rsidRPr="003A1D05">
        <w:rPr>
          <w:rFonts w:ascii="Times New Roman" w:eastAsia="宋体" w:hAnsi="Times New Roman" w:cs="Times New Roman" w:hint="eastAsia"/>
          <w:color w:val="333333"/>
          <w:kern w:val="0"/>
          <w:sz w:val="21"/>
          <w:szCs w:val="21"/>
          <w14:ligatures w14:val="none"/>
        </w:rPr>
        <w:t>BMI</w:t>
      </w:r>
      <w:r w:rsidR="0047526A">
        <w:rPr>
          <w:rFonts w:ascii="Times New Roman" w:eastAsia="宋体" w:hAnsi="Times New Roman" w:cs="Times New Roman" w:hint="eastAsia"/>
          <w:color w:val="333333"/>
          <w:kern w:val="0"/>
          <w:sz w:val="21"/>
          <w:szCs w:val="21"/>
          <w14:ligatures w14:val="none"/>
        </w:rPr>
        <w:t xml:space="preserve">, </w:t>
      </w:r>
      <w:r w:rsidR="0047526A" w:rsidRPr="003A1D05">
        <w:rPr>
          <w:rFonts w:ascii="Times New Roman" w:eastAsia="宋体" w:hAnsi="Times New Roman" w:cs="Times New Roman" w:hint="eastAsia"/>
          <w:color w:val="333333"/>
          <w:kern w:val="0"/>
          <w:sz w:val="21"/>
          <w:szCs w:val="21"/>
          <w14:ligatures w14:val="none"/>
        </w:rPr>
        <w:t>body mass index</w:t>
      </w:r>
      <w:r w:rsidR="0047526A">
        <w:rPr>
          <w:rFonts w:ascii="Times New Roman" w:eastAsia="宋体" w:hAnsi="Times New Roman" w:cs="Times New Roman" w:hint="eastAsia"/>
          <w:color w:val="333333"/>
          <w:kern w:val="0"/>
          <w:sz w:val="21"/>
          <w:szCs w:val="21"/>
          <w14:ligatures w14:val="none"/>
        </w:rPr>
        <w:t xml:space="preserve">; </w:t>
      </w:r>
      <w:r w:rsidR="0047526A" w:rsidRPr="00A2094B">
        <w:rPr>
          <w:rFonts w:ascii="Times New Roman" w:hAnsi="Times New Roman" w:cs="Times New Roman"/>
          <w:sz w:val="21"/>
          <w:szCs w:val="21"/>
        </w:rPr>
        <w:t>PIR</w:t>
      </w:r>
      <w:r w:rsidR="0047526A">
        <w:rPr>
          <w:rFonts w:ascii="Times New Roman" w:hAnsi="Times New Roman" w:cs="Times New Roman" w:hint="eastAsia"/>
          <w:sz w:val="21"/>
          <w:szCs w:val="21"/>
        </w:rPr>
        <w:t xml:space="preserve">, </w:t>
      </w:r>
      <w:r w:rsidR="0047526A" w:rsidRPr="00A2094B">
        <w:rPr>
          <w:rFonts w:ascii="Times New Roman" w:hAnsi="Times New Roman" w:cs="Times New Roman"/>
          <w:sz w:val="21"/>
          <w:szCs w:val="21"/>
        </w:rPr>
        <w:t>poverty-income ratio</w:t>
      </w:r>
      <w:r w:rsidR="0047526A">
        <w:rPr>
          <w:rFonts w:ascii="Times New Roman" w:hAnsi="Times New Roman" w:cs="Times New Roman" w:hint="eastAsia"/>
          <w:sz w:val="21"/>
          <w:szCs w:val="21"/>
        </w:rPr>
        <w:t>.</w:t>
      </w:r>
    </w:p>
    <w:p w14:paraId="4BAECA57" w14:textId="77777777" w:rsidR="005B1151" w:rsidRPr="00A83277" w:rsidRDefault="005B1151" w:rsidP="000B4BF1">
      <w:pPr>
        <w:rPr>
          <w:rFonts w:ascii="Times New Roman" w:hAnsi="Times New Roman" w:cs="Times New Roman"/>
          <w:sz w:val="21"/>
          <w:szCs w:val="21"/>
        </w:rPr>
      </w:pPr>
    </w:p>
    <w:p w14:paraId="0F1931C9" w14:textId="3EC6C365" w:rsidR="009F29B4" w:rsidRDefault="000E364A" w:rsidP="000B4BF1">
      <w:pPr>
        <w:rPr>
          <w:rFonts w:ascii="Times New Roman" w:hAnsi="Times New Roman" w:cs="Times New Roman"/>
          <w:sz w:val="21"/>
          <w:szCs w:val="21"/>
        </w:rPr>
      </w:pPr>
      <w:r w:rsidRPr="009C2ADD">
        <w:rPr>
          <w:rFonts w:ascii="Times New Roman" w:hAnsi="Times New Roman" w:cs="Times New Roman" w:hint="eastAsia"/>
          <w:b/>
          <w:bCs/>
          <w:sz w:val="21"/>
          <w:szCs w:val="21"/>
        </w:rPr>
        <w:lastRenderedPageBreak/>
        <w:t>Table S3.</w:t>
      </w:r>
      <w:r>
        <w:rPr>
          <w:rFonts w:ascii="Times New Roman" w:hAnsi="Times New Roman" w:cs="Times New Roman" w:hint="eastAsia"/>
          <w:sz w:val="21"/>
          <w:szCs w:val="21"/>
        </w:rPr>
        <w:t xml:space="preserve"> </w:t>
      </w:r>
      <w:r w:rsidR="004304D9" w:rsidRPr="004304D9">
        <w:rPr>
          <w:rFonts w:ascii="Times New Roman" w:hAnsi="Times New Roman" w:cs="Times New Roman" w:hint="eastAsia"/>
          <w:sz w:val="21"/>
          <w:szCs w:val="21"/>
        </w:rPr>
        <w:t xml:space="preserve">Sensitivity </w:t>
      </w:r>
      <w:r w:rsidR="004304D9">
        <w:rPr>
          <w:rFonts w:ascii="Times New Roman" w:hAnsi="Times New Roman" w:cs="Times New Roman" w:hint="eastAsia"/>
          <w:sz w:val="21"/>
          <w:szCs w:val="21"/>
        </w:rPr>
        <w:t>a</w:t>
      </w:r>
      <w:r w:rsidR="004304D9" w:rsidRPr="004304D9">
        <w:rPr>
          <w:rFonts w:ascii="Times New Roman" w:hAnsi="Times New Roman" w:cs="Times New Roman" w:hint="eastAsia"/>
          <w:sz w:val="21"/>
          <w:szCs w:val="21"/>
        </w:rPr>
        <w:t xml:space="preserve">nalysis </w:t>
      </w:r>
      <w:r w:rsidR="004304D9">
        <w:rPr>
          <w:rFonts w:ascii="Times New Roman" w:hAnsi="Times New Roman" w:cs="Times New Roman" w:hint="eastAsia"/>
          <w:sz w:val="21"/>
          <w:szCs w:val="21"/>
        </w:rPr>
        <w:t>e</w:t>
      </w:r>
      <w:r w:rsidR="004304D9" w:rsidRPr="004304D9">
        <w:rPr>
          <w:rFonts w:ascii="Times New Roman" w:hAnsi="Times New Roman" w:cs="Times New Roman" w:hint="eastAsia"/>
          <w:sz w:val="21"/>
          <w:szCs w:val="21"/>
        </w:rPr>
        <w:t xml:space="preserve">xcluding </w:t>
      </w:r>
      <w:r w:rsidR="004304D9">
        <w:rPr>
          <w:rFonts w:ascii="Times New Roman" w:hAnsi="Times New Roman" w:cs="Times New Roman" w:hint="eastAsia"/>
          <w:sz w:val="21"/>
          <w:szCs w:val="21"/>
        </w:rPr>
        <w:t>c</w:t>
      </w:r>
      <w:r w:rsidR="004304D9" w:rsidRPr="004304D9">
        <w:rPr>
          <w:rFonts w:ascii="Times New Roman" w:hAnsi="Times New Roman" w:cs="Times New Roman" w:hint="eastAsia"/>
          <w:sz w:val="21"/>
          <w:szCs w:val="21"/>
        </w:rPr>
        <w:t xml:space="preserve">ancer </w:t>
      </w:r>
      <w:r w:rsidR="004304D9">
        <w:rPr>
          <w:rFonts w:ascii="Times New Roman" w:hAnsi="Times New Roman" w:cs="Times New Roman" w:hint="eastAsia"/>
          <w:sz w:val="21"/>
          <w:szCs w:val="21"/>
        </w:rPr>
        <w:t>s</w:t>
      </w:r>
      <w:r w:rsidR="004304D9" w:rsidRPr="004304D9">
        <w:rPr>
          <w:rFonts w:ascii="Times New Roman" w:hAnsi="Times New Roman" w:cs="Times New Roman" w:hint="eastAsia"/>
          <w:sz w:val="21"/>
          <w:szCs w:val="21"/>
        </w:rPr>
        <w:t xml:space="preserve">urvivors </w:t>
      </w:r>
      <w:r w:rsidR="004304D9">
        <w:rPr>
          <w:rFonts w:ascii="Times New Roman" w:hAnsi="Times New Roman" w:cs="Times New Roman" w:hint="eastAsia"/>
          <w:sz w:val="21"/>
          <w:szCs w:val="21"/>
        </w:rPr>
        <w:t>w</w:t>
      </w:r>
      <w:r w:rsidR="004304D9" w:rsidRPr="004304D9">
        <w:rPr>
          <w:rFonts w:ascii="Times New Roman" w:hAnsi="Times New Roman" w:cs="Times New Roman" w:hint="eastAsia"/>
          <w:sz w:val="21"/>
          <w:szCs w:val="21"/>
        </w:rPr>
        <w:t xml:space="preserve">ith </w:t>
      </w:r>
      <w:r w:rsidR="004304D9">
        <w:rPr>
          <w:rFonts w:ascii="Times New Roman" w:hAnsi="Times New Roman" w:cs="Times New Roman" w:hint="eastAsia"/>
          <w:sz w:val="21"/>
          <w:szCs w:val="21"/>
        </w:rPr>
        <w:t>le</w:t>
      </w:r>
      <w:r w:rsidR="004304D9" w:rsidRPr="004304D9">
        <w:rPr>
          <w:rFonts w:ascii="Times New Roman" w:hAnsi="Times New Roman" w:cs="Times New Roman" w:hint="eastAsia"/>
          <w:sz w:val="21"/>
          <w:szCs w:val="21"/>
        </w:rPr>
        <w:t xml:space="preserve">ss </w:t>
      </w:r>
      <w:r w:rsidR="004304D9">
        <w:rPr>
          <w:rFonts w:ascii="Times New Roman" w:hAnsi="Times New Roman" w:cs="Times New Roman" w:hint="eastAsia"/>
          <w:sz w:val="21"/>
          <w:szCs w:val="21"/>
        </w:rPr>
        <w:t>t</w:t>
      </w:r>
      <w:r w:rsidR="004304D9" w:rsidRPr="004304D9">
        <w:rPr>
          <w:rFonts w:ascii="Times New Roman" w:hAnsi="Times New Roman" w:cs="Times New Roman" w:hint="eastAsia"/>
          <w:sz w:val="21"/>
          <w:szCs w:val="21"/>
        </w:rPr>
        <w:t xml:space="preserve">han 2 </w:t>
      </w:r>
      <w:r w:rsidR="004304D9">
        <w:rPr>
          <w:rFonts w:ascii="Times New Roman" w:hAnsi="Times New Roman" w:cs="Times New Roman" w:hint="eastAsia"/>
          <w:sz w:val="21"/>
          <w:szCs w:val="21"/>
        </w:rPr>
        <w:t>y</w:t>
      </w:r>
      <w:r w:rsidR="004304D9" w:rsidRPr="004304D9">
        <w:rPr>
          <w:rFonts w:ascii="Times New Roman" w:hAnsi="Times New Roman" w:cs="Times New Roman" w:hint="eastAsia"/>
          <w:sz w:val="21"/>
          <w:szCs w:val="21"/>
        </w:rPr>
        <w:t xml:space="preserve">ears of </w:t>
      </w:r>
      <w:r w:rsidR="009C2ADD">
        <w:rPr>
          <w:rFonts w:ascii="Times New Roman" w:hAnsi="Times New Roman" w:cs="Times New Roman" w:hint="eastAsia"/>
          <w:sz w:val="21"/>
          <w:szCs w:val="21"/>
        </w:rPr>
        <w:t>f</w:t>
      </w:r>
      <w:r w:rsidR="004304D9" w:rsidRPr="004304D9">
        <w:rPr>
          <w:rFonts w:ascii="Times New Roman" w:hAnsi="Times New Roman" w:cs="Times New Roman" w:hint="eastAsia"/>
          <w:sz w:val="21"/>
          <w:szCs w:val="21"/>
        </w:rPr>
        <w:t>ollow-up</w:t>
      </w:r>
      <w:r w:rsidR="00626B6A">
        <w:rPr>
          <w:rFonts w:ascii="Times New Roman" w:hAnsi="Times New Roman" w:cs="Times New Roman" w:hint="eastAsia"/>
          <w:sz w:val="21"/>
          <w:szCs w:val="21"/>
        </w:rPr>
        <w:t xml:space="preserve"> (461</w:t>
      </w:r>
      <w:r w:rsidR="00D143ED">
        <w:rPr>
          <w:rFonts w:ascii="Times New Roman" w:hAnsi="Times New Roman" w:cs="Times New Roman" w:hint="eastAsia"/>
          <w:sz w:val="21"/>
          <w:szCs w:val="21"/>
        </w:rPr>
        <w:t xml:space="preserve"> of them were excluded</w:t>
      </w:r>
      <w:r w:rsidR="00626B6A">
        <w:rPr>
          <w:rFonts w:ascii="Times New Roman" w:hAnsi="Times New Roman" w:cs="Times New Roman" w:hint="eastAsia"/>
          <w:sz w:val="21"/>
          <w:szCs w:val="21"/>
        </w:rPr>
        <w:t>)</w:t>
      </w:r>
      <w:r w:rsidR="009C2ADD">
        <w:rPr>
          <w:rFonts w:ascii="Times New Roman" w:hAnsi="Times New Roman" w:cs="Times New Roman" w:hint="eastAsia"/>
          <w:sz w:val="21"/>
          <w:szCs w:val="21"/>
        </w:rPr>
        <w:t>.</w:t>
      </w:r>
    </w:p>
    <w:tbl>
      <w:tblPr>
        <w:tblStyle w:val="a3"/>
        <w:tblW w:w="8080" w:type="dxa"/>
        <w:tblBorders>
          <w:top w:val="thinThickSmallGap" w:sz="12"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2599"/>
        <w:gridCol w:w="3402"/>
      </w:tblGrid>
      <w:tr w:rsidR="009C2ADD" w14:paraId="1375BCEE" w14:textId="77777777" w:rsidTr="009C2ADD">
        <w:tc>
          <w:tcPr>
            <w:tcW w:w="2079" w:type="dxa"/>
            <w:tcBorders>
              <w:top w:val="thinThickSmallGap" w:sz="12" w:space="0" w:color="auto"/>
              <w:bottom w:val="single" w:sz="8" w:space="0" w:color="auto"/>
            </w:tcBorders>
          </w:tcPr>
          <w:p w14:paraId="7B6A6EA3" w14:textId="51634E0D" w:rsidR="009C2ADD" w:rsidRDefault="009C2ADD" w:rsidP="00B1267D">
            <w:pPr>
              <w:jc w:val="center"/>
              <w:rPr>
                <w:rFonts w:ascii="Times New Roman" w:hAnsi="Times New Roman" w:cs="Times New Roman"/>
                <w:sz w:val="21"/>
                <w:szCs w:val="21"/>
              </w:rPr>
            </w:pPr>
            <w:r w:rsidRPr="00142053">
              <w:rPr>
                <w:rFonts w:ascii="Times New Roman" w:eastAsia="宋体" w:hAnsi="Times New Roman" w:cs="Times New Roman"/>
                <w:b/>
                <w:bCs/>
                <w:color w:val="333333"/>
                <w:kern w:val="0"/>
                <w:sz w:val="21"/>
                <w:szCs w:val="21"/>
                <w14:ligatures w14:val="none"/>
              </w:rPr>
              <w:t>PASTBI</w:t>
            </w:r>
            <w:r w:rsidR="0047526A">
              <w:rPr>
                <w:rFonts w:ascii="Times New Roman" w:eastAsia="宋体" w:hAnsi="Times New Roman" w:cs="Times New Roman" w:hint="eastAsia"/>
                <w:b/>
                <w:bCs/>
                <w:color w:val="333333"/>
                <w:kern w:val="0"/>
                <w:sz w:val="21"/>
                <w:szCs w:val="21"/>
                <w14:ligatures w14:val="none"/>
              </w:rPr>
              <w:t xml:space="preserve"> </w:t>
            </w:r>
            <w:r w:rsidR="0047526A" w:rsidRPr="009E2759">
              <w:rPr>
                <w:rFonts w:ascii="Times New Roman" w:hAnsi="Times New Roman" w:cs="Times New Roman" w:hint="eastAsia"/>
                <w:b/>
                <w:bCs/>
                <w:sz w:val="21"/>
                <w:szCs w:val="21"/>
              </w:rPr>
              <w:t>quartiles</w:t>
            </w:r>
          </w:p>
        </w:tc>
        <w:tc>
          <w:tcPr>
            <w:tcW w:w="2599" w:type="dxa"/>
            <w:tcBorders>
              <w:top w:val="thinThickSmallGap" w:sz="12" w:space="0" w:color="auto"/>
              <w:bottom w:val="single" w:sz="8" w:space="0" w:color="auto"/>
            </w:tcBorders>
          </w:tcPr>
          <w:p w14:paraId="10F28776" w14:textId="56FF6BBE" w:rsidR="009C2ADD" w:rsidRDefault="00630A5B" w:rsidP="009562DE">
            <w:pPr>
              <w:jc w:val="center"/>
              <w:rPr>
                <w:rFonts w:ascii="Times New Roman" w:hAnsi="Times New Roman" w:cs="Times New Roman"/>
                <w:b/>
                <w:bCs/>
                <w:sz w:val="21"/>
                <w:szCs w:val="21"/>
              </w:rPr>
            </w:pPr>
            <w:r w:rsidRPr="00E83967">
              <w:rPr>
                <w:rFonts w:ascii="Times New Roman" w:hAnsi="Times New Roman" w:cs="Times New Roman" w:hint="eastAsia"/>
                <w:b/>
                <w:bCs/>
                <w:sz w:val="21"/>
                <w:szCs w:val="21"/>
              </w:rPr>
              <w:t>No. of Events</w:t>
            </w:r>
            <w:r w:rsidR="000002E2">
              <w:rPr>
                <w:rFonts w:ascii="Times New Roman" w:hAnsi="Times New Roman" w:cs="Times New Roman" w:hint="eastAsia"/>
                <w:b/>
                <w:bCs/>
                <w:sz w:val="21"/>
                <w:szCs w:val="21"/>
              </w:rPr>
              <w:t xml:space="preserve"> (%)</w:t>
            </w:r>
          </w:p>
        </w:tc>
        <w:tc>
          <w:tcPr>
            <w:tcW w:w="3402" w:type="dxa"/>
            <w:tcBorders>
              <w:top w:val="thinThickSmallGap" w:sz="12" w:space="0" w:color="auto"/>
              <w:bottom w:val="single" w:sz="8" w:space="0" w:color="auto"/>
            </w:tcBorders>
          </w:tcPr>
          <w:p w14:paraId="3D236F68" w14:textId="64C91333" w:rsidR="009C2ADD" w:rsidRPr="00142053" w:rsidRDefault="009C2ADD" w:rsidP="00B1267D">
            <w:pPr>
              <w:jc w:val="center"/>
              <w:rPr>
                <w:rFonts w:ascii="Times New Roman" w:eastAsia="宋体" w:hAnsi="Times New Roman" w:cs="Times New Roman"/>
                <w:b/>
                <w:bCs/>
                <w:color w:val="333333"/>
                <w:kern w:val="0"/>
                <w:sz w:val="21"/>
                <w:szCs w:val="21"/>
                <w14:ligatures w14:val="none"/>
              </w:rPr>
            </w:pPr>
            <w:r>
              <w:rPr>
                <w:rFonts w:ascii="Times New Roman" w:hAnsi="Times New Roman" w:cs="Times New Roman" w:hint="eastAsia"/>
                <w:b/>
                <w:bCs/>
                <w:sz w:val="21"/>
                <w:szCs w:val="21"/>
              </w:rPr>
              <w:t>Full a</w:t>
            </w:r>
            <w:r w:rsidRPr="00BF2E8C">
              <w:rPr>
                <w:rFonts w:ascii="Times New Roman" w:hAnsi="Times New Roman" w:cs="Times New Roman" w:hint="eastAsia"/>
                <w:b/>
                <w:bCs/>
                <w:sz w:val="21"/>
                <w:szCs w:val="21"/>
              </w:rPr>
              <w:t xml:space="preserve">djusted HR (95%CI), </w:t>
            </w:r>
            <w:r w:rsidRPr="00BF2E8C">
              <w:rPr>
                <w:rFonts w:ascii="Times New Roman" w:hAnsi="Times New Roman" w:cs="Times New Roman" w:hint="eastAsia"/>
                <w:b/>
                <w:bCs/>
                <w:i/>
                <w:iCs/>
                <w:sz w:val="21"/>
                <w:szCs w:val="21"/>
              </w:rPr>
              <w:t>P</w:t>
            </w:r>
            <w:r>
              <w:rPr>
                <w:rFonts w:ascii="Times New Roman" w:hAnsi="Times New Roman" w:cs="Times New Roman" w:hint="eastAsia"/>
                <w:b/>
                <w:bCs/>
                <w:sz w:val="21"/>
                <w:szCs w:val="21"/>
              </w:rPr>
              <w:t>-</w:t>
            </w:r>
            <w:r w:rsidRPr="00BF2E8C">
              <w:rPr>
                <w:rFonts w:ascii="Times New Roman" w:hAnsi="Times New Roman" w:cs="Times New Roman" w:hint="eastAsia"/>
                <w:b/>
                <w:bCs/>
                <w:sz w:val="21"/>
                <w:szCs w:val="21"/>
              </w:rPr>
              <w:t>value</w:t>
            </w:r>
          </w:p>
        </w:tc>
      </w:tr>
      <w:tr w:rsidR="009C2ADD" w14:paraId="19EB714C" w14:textId="77777777" w:rsidTr="009C2ADD">
        <w:tc>
          <w:tcPr>
            <w:tcW w:w="2079" w:type="dxa"/>
            <w:tcBorders>
              <w:top w:val="single" w:sz="8" w:space="0" w:color="auto"/>
              <w:bottom w:val="single" w:sz="8" w:space="0" w:color="auto"/>
            </w:tcBorders>
          </w:tcPr>
          <w:p w14:paraId="26DDA944" w14:textId="77777777" w:rsidR="009C2ADD" w:rsidRPr="000B4BF1" w:rsidRDefault="009C2ADD" w:rsidP="00B1267D">
            <w:pPr>
              <w:rPr>
                <w:rFonts w:ascii="Times New Roman" w:hAnsi="Times New Roman" w:cs="Times New Roman"/>
                <w:b/>
                <w:bCs/>
                <w:sz w:val="21"/>
                <w:szCs w:val="21"/>
              </w:rPr>
            </w:pPr>
            <w:r w:rsidRPr="000B4BF1">
              <w:rPr>
                <w:rFonts w:ascii="Times New Roman" w:hAnsi="Times New Roman" w:cs="Times New Roman"/>
                <w:b/>
                <w:bCs/>
                <w:sz w:val="21"/>
                <w:szCs w:val="21"/>
              </w:rPr>
              <w:t>All-cause</w:t>
            </w:r>
            <w:r w:rsidRPr="000B4BF1">
              <w:rPr>
                <w:rFonts w:ascii="Times New Roman" w:hAnsi="Times New Roman" w:cs="Times New Roman" w:hint="eastAsia"/>
                <w:b/>
                <w:bCs/>
                <w:sz w:val="21"/>
                <w:szCs w:val="21"/>
              </w:rPr>
              <w:t xml:space="preserve"> mortality</w:t>
            </w:r>
          </w:p>
        </w:tc>
        <w:tc>
          <w:tcPr>
            <w:tcW w:w="2599" w:type="dxa"/>
            <w:tcBorders>
              <w:top w:val="single" w:sz="8" w:space="0" w:color="auto"/>
              <w:bottom w:val="single" w:sz="8" w:space="0" w:color="auto"/>
            </w:tcBorders>
          </w:tcPr>
          <w:p w14:paraId="6FA0AB55" w14:textId="403C3FC3" w:rsidR="009C2ADD" w:rsidRPr="00E14ACC" w:rsidRDefault="001D7FB3" w:rsidP="009562DE">
            <w:pPr>
              <w:jc w:val="center"/>
              <w:rPr>
                <w:rFonts w:ascii="Times New Roman" w:hAnsi="Times New Roman" w:cs="Times New Roman"/>
                <w:sz w:val="21"/>
                <w:szCs w:val="21"/>
              </w:rPr>
            </w:pPr>
            <w:r>
              <w:rPr>
                <w:rFonts w:ascii="Times New Roman" w:hAnsi="Times New Roman" w:cs="Times New Roman" w:hint="eastAsia"/>
                <w:sz w:val="21"/>
                <w:szCs w:val="21"/>
              </w:rPr>
              <w:t>631</w:t>
            </w:r>
            <w:r w:rsidR="00CA23D3">
              <w:rPr>
                <w:rFonts w:ascii="Times New Roman" w:hAnsi="Times New Roman" w:cs="Times New Roman" w:hint="eastAsia"/>
                <w:sz w:val="21"/>
                <w:szCs w:val="21"/>
              </w:rPr>
              <w:t xml:space="preserve"> (21.96%)</w:t>
            </w:r>
          </w:p>
        </w:tc>
        <w:tc>
          <w:tcPr>
            <w:tcW w:w="3402" w:type="dxa"/>
            <w:tcBorders>
              <w:top w:val="single" w:sz="8" w:space="0" w:color="auto"/>
              <w:bottom w:val="single" w:sz="8" w:space="0" w:color="auto"/>
            </w:tcBorders>
          </w:tcPr>
          <w:p w14:paraId="20B34F07" w14:textId="5B3732B2" w:rsidR="009C2ADD" w:rsidRPr="000B4BF1" w:rsidRDefault="009C2ADD" w:rsidP="00B1267D">
            <w:pPr>
              <w:rPr>
                <w:rFonts w:ascii="Times New Roman" w:hAnsi="Times New Roman" w:cs="Times New Roman"/>
                <w:b/>
                <w:bCs/>
                <w:sz w:val="21"/>
                <w:szCs w:val="21"/>
              </w:rPr>
            </w:pPr>
          </w:p>
        </w:tc>
      </w:tr>
      <w:tr w:rsidR="009C2ADD" w14:paraId="06E62E30" w14:textId="77777777" w:rsidTr="009C2ADD">
        <w:tc>
          <w:tcPr>
            <w:tcW w:w="2079" w:type="dxa"/>
            <w:tcBorders>
              <w:top w:val="single" w:sz="8" w:space="0" w:color="auto"/>
            </w:tcBorders>
          </w:tcPr>
          <w:p w14:paraId="78663B76" w14:textId="77777777" w:rsidR="009C2ADD" w:rsidRDefault="009C2ADD" w:rsidP="00B1267D">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1</w:t>
            </w:r>
          </w:p>
        </w:tc>
        <w:tc>
          <w:tcPr>
            <w:tcW w:w="2599" w:type="dxa"/>
            <w:tcBorders>
              <w:top w:val="single" w:sz="8" w:space="0" w:color="auto"/>
            </w:tcBorders>
          </w:tcPr>
          <w:p w14:paraId="7714C372" w14:textId="1909E3BB" w:rsidR="009C2ADD" w:rsidRDefault="00BB00C1" w:rsidP="009562DE">
            <w:pPr>
              <w:jc w:val="center"/>
              <w:rPr>
                <w:rFonts w:ascii="Times New Roman" w:hAnsi="Times New Roman" w:cs="Times New Roman"/>
                <w:sz w:val="21"/>
                <w:szCs w:val="21"/>
              </w:rPr>
            </w:pPr>
            <w:r>
              <w:rPr>
                <w:rFonts w:ascii="Times New Roman" w:hAnsi="Times New Roman" w:cs="Times New Roman" w:hint="eastAsia"/>
                <w:sz w:val="21"/>
                <w:szCs w:val="21"/>
              </w:rPr>
              <w:t>221</w:t>
            </w:r>
            <w:r w:rsidR="00487813">
              <w:rPr>
                <w:rFonts w:ascii="Times New Roman" w:hAnsi="Times New Roman" w:cs="Times New Roman" w:hint="eastAsia"/>
                <w:sz w:val="21"/>
                <w:szCs w:val="21"/>
              </w:rPr>
              <w:t xml:space="preserve"> </w:t>
            </w:r>
            <w:r w:rsidR="00487813" w:rsidRPr="00487813">
              <w:rPr>
                <w:rFonts w:ascii="Times New Roman" w:hAnsi="Times New Roman" w:cs="Times New Roman" w:hint="eastAsia"/>
                <w:sz w:val="21"/>
                <w:szCs w:val="21"/>
              </w:rPr>
              <w:t>(34.42%)</w:t>
            </w:r>
          </w:p>
        </w:tc>
        <w:tc>
          <w:tcPr>
            <w:tcW w:w="3402" w:type="dxa"/>
            <w:tcBorders>
              <w:top w:val="single" w:sz="8" w:space="0" w:color="auto"/>
            </w:tcBorders>
          </w:tcPr>
          <w:p w14:paraId="05040951" w14:textId="30F9B801" w:rsidR="009C2ADD" w:rsidRPr="00A2094B" w:rsidRDefault="009C2ADD" w:rsidP="00B1267D">
            <w:pPr>
              <w:rPr>
                <w:rFonts w:ascii="Times New Roman" w:eastAsia="宋体" w:hAnsi="Times New Roman" w:cs="Times New Roman"/>
                <w:color w:val="333333"/>
                <w:kern w:val="0"/>
                <w:sz w:val="21"/>
                <w:szCs w:val="21"/>
                <w14:ligatures w14:val="none"/>
              </w:rPr>
            </w:pPr>
            <w:r>
              <w:rPr>
                <w:rFonts w:ascii="Times New Roman" w:hAnsi="Times New Roman" w:cs="Times New Roman" w:hint="eastAsia"/>
                <w:sz w:val="21"/>
                <w:szCs w:val="21"/>
              </w:rPr>
              <w:t>Reference</w:t>
            </w:r>
          </w:p>
        </w:tc>
      </w:tr>
      <w:tr w:rsidR="009C2ADD" w14:paraId="3699B096" w14:textId="77777777" w:rsidTr="009C2ADD">
        <w:tc>
          <w:tcPr>
            <w:tcW w:w="2079" w:type="dxa"/>
          </w:tcPr>
          <w:p w14:paraId="47869F09" w14:textId="77777777" w:rsidR="009C2ADD" w:rsidRDefault="009C2ADD" w:rsidP="00B1267D">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2</w:t>
            </w:r>
          </w:p>
        </w:tc>
        <w:tc>
          <w:tcPr>
            <w:tcW w:w="2599" w:type="dxa"/>
          </w:tcPr>
          <w:p w14:paraId="7E15FDB2" w14:textId="77E03231" w:rsidR="009C2ADD" w:rsidRDefault="00F87FE8" w:rsidP="009562DE">
            <w:pPr>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180</w:t>
            </w:r>
            <w:r w:rsidR="00487813">
              <w:rPr>
                <w:rFonts w:ascii="Times New Roman" w:eastAsia="宋体" w:hAnsi="Times New Roman" w:cs="Times New Roman" w:hint="eastAsia"/>
                <w:color w:val="333333"/>
                <w:kern w:val="0"/>
                <w:sz w:val="21"/>
                <w:szCs w:val="21"/>
                <w14:ligatures w14:val="none"/>
              </w:rPr>
              <w:t xml:space="preserve"> </w:t>
            </w:r>
            <w:r w:rsidR="00487813" w:rsidRPr="00487813">
              <w:rPr>
                <w:rFonts w:ascii="Times New Roman" w:eastAsia="宋体" w:hAnsi="Times New Roman" w:cs="Times New Roman" w:hint="eastAsia"/>
                <w:color w:val="333333"/>
                <w:kern w:val="0"/>
                <w:sz w:val="21"/>
                <w:szCs w:val="21"/>
                <w14:ligatures w14:val="none"/>
              </w:rPr>
              <w:t>(25.10%)</w:t>
            </w:r>
          </w:p>
        </w:tc>
        <w:tc>
          <w:tcPr>
            <w:tcW w:w="3402" w:type="dxa"/>
          </w:tcPr>
          <w:p w14:paraId="128FED92" w14:textId="517211EA" w:rsidR="009C2ADD" w:rsidRPr="00A2094B" w:rsidRDefault="009C2ADD" w:rsidP="00B1267D">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0.6</w:t>
            </w:r>
            <w:r w:rsidR="005815AF">
              <w:rPr>
                <w:rFonts w:ascii="Times New Roman" w:eastAsia="宋体" w:hAnsi="Times New Roman" w:cs="Times New Roman" w:hint="eastAsia"/>
                <w:color w:val="333333"/>
                <w:kern w:val="0"/>
                <w:sz w:val="21"/>
                <w:szCs w:val="21"/>
                <w14:ligatures w14:val="none"/>
              </w:rPr>
              <w:t>3</w:t>
            </w:r>
            <w:r>
              <w:rPr>
                <w:rFonts w:ascii="Times New Roman" w:eastAsia="宋体" w:hAnsi="Times New Roman" w:cs="Times New Roman" w:hint="eastAsia"/>
                <w:color w:val="333333"/>
                <w:kern w:val="0"/>
                <w:sz w:val="21"/>
                <w:szCs w:val="21"/>
                <w14:ligatures w14:val="none"/>
              </w:rPr>
              <w:t xml:space="preserve"> (0.4</w:t>
            </w:r>
            <w:r w:rsidR="005815AF">
              <w:rPr>
                <w:rFonts w:ascii="Times New Roman" w:eastAsia="宋体" w:hAnsi="Times New Roman" w:cs="Times New Roman" w:hint="eastAsia"/>
                <w:color w:val="333333"/>
                <w:kern w:val="0"/>
                <w:sz w:val="21"/>
                <w:szCs w:val="21"/>
                <w14:ligatures w14:val="none"/>
              </w:rPr>
              <w:t>8</w:t>
            </w:r>
            <w:r>
              <w:rPr>
                <w:rFonts w:ascii="Times New Roman" w:eastAsia="宋体" w:hAnsi="Times New Roman" w:cs="Times New Roman" w:hint="eastAsia"/>
                <w:color w:val="333333"/>
                <w:kern w:val="0"/>
                <w:sz w:val="21"/>
                <w:szCs w:val="21"/>
                <w14:ligatures w14:val="none"/>
              </w:rPr>
              <w:t>; 0.</w:t>
            </w:r>
            <w:r w:rsidR="005815AF">
              <w:rPr>
                <w:rFonts w:ascii="Times New Roman" w:eastAsia="宋体" w:hAnsi="Times New Roman" w:cs="Times New Roman" w:hint="eastAsia"/>
                <w:color w:val="333333"/>
                <w:kern w:val="0"/>
                <w:sz w:val="21"/>
                <w:szCs w:val="21"/>
                <w14:ligatures w14:val="none"/>
              </w:rPr>
              <w:t>83</w:t>
            </w:r>
            <w:r>
              <w:rPr>
                <w:rFonts w:ascii="Times New Roman" w:eastAsia="宋体" w:hAnsi="Times New Roman" w:cs="Times New Roman" w:hint="eastAsia"/>
                <w:color w:val="333333"/>
                <w:kern w:val="0"/>
                <w:sz w:val="21"/>
                <w:szCs w:val="21"/>
                <w14:ligatures w14:val="none"/>
              </w:rPr>
              <w:t>)</w:t>
            </w:r>
          </w:p>
        </w:tc>
      </w:tr>
      <w:tr w:rsidR="009C2ADD" w14:paraId="31C1977E" w14:textId="77777777" w:rsidTr="009C2ADD">
        <w:tc>
          <w:tcPr>
            <w:tcW w:w="2079" w:type="dxa"/>
          </w:tcPr>
          <w:p w14:paraId="41184D53" w14:textId="77777777" w:rsidR="009C2ADD" w:rsidRDefault="009C2ADD" w:rsidP="00B1267D">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3</w:t>
            </w:r>
          </w:p>
        </w:tc>
        <w:tc>
          <w:tcPr>
            <w:tcW w:w="2599" w:type="dxa"/>
          </w:tcPr>
          <w:p w14:paraId="33E36415" w14:textId="3DA8D0A9" w:rsidR="009C2ADD" w:rsidRDefault="00F87FE8" w:rsidP="009562DE">
            <w:pPr>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125</w:t>
            </w:r>
            <w:r w:rsidR="00487813">
              <w:rPr>
                <w:rFonts w:ascii="Times New Roman" w:eastAsia="宋体" w:hAnsi="Times New Roman" w:cs="Times New Roman" w:hint="eastAsia"/>
                <w:color w:val="333333"/>
                <w:kern w:val="0"/>
                <w:sz w:val="21"/>
                <w:szCs w:val="21"/>
                <w14:ligatures w14:val="none"/>
              </w:rPr>
              <w:t xml:space="preserve"> </w:t>
            </w:r>
            <w:r w:rsidR="00487813" w:rsidRPr="00487813">
              <w:rPr>
                <w:rFonts w:ascii="Times New Roman" w:eastAsia="宋体" w:hAnsi="Times New Roman" w:cs="Times New Roman" w:hint="eastAsia"/>
                <w:color w:val="333333"/>
                <w:kern w:val="0"/>
                <w:sz w:val="21"/>
                <w:szCs w:val="21"/>
                <w14:ligatures w14:val="none"/>
              </w:rPr>
              <w:t>(16.58%)</w:t>
            </w:r>
          </w:p>
        </w:tc>
        <w:tc>
          <w:tcPr>
            <w:tcW w:w="3402" w:type="dxa"/>
          </w:tcPr>
          <w:p w14:paraId="5C5B3308" w14:textId="634F0C48" w:rsidR="009C2ADD" w:rsidRPr="00A2094B" w:rsidRDefault="009C2ADD" w:rsidP="00B1267D">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w:t>
            </w:r>
            <w:r w:rsidR="005815AF">
              <w:rPr>
                <w:rFonts w:ascii="Times New Roman" w:eastAsia="宋体" w:hAnsi="Times New Roman" w:cs="Times New Roman" w:hint="eastAsia"/>
                <w:color w:val="333333"/>
                <w:kern w:val="0"/>
                <w:sz w:val="21"/>
                <w:szCs w:val="21"/>
                <w14:ligatures w14:val="none"/>
              </w:rPr>
              <w:t>41</w:t>
            </w:r>
            <w:r>
              <w:rPr>
                <w:rFonts w:ascii="Times New Roman" w:eastAsia="宋体" w:hAnsi="Times New Roman" w:cs="Times New Roman" w:hint="eastAsia"/>
                <w:color w:val="333333"/>
                <w:kern w:val="0"/>
                <w:sz w:val="21"/>
                <w:szCs w:val="21"/>
                <w14:ligatures w14:val="none"/>
              </w:rPr>
              <w:t xml:space="preserve"> (0.30; 0.</w:t>
            </w:r>
            <w:r w:rsidR="005815AF">
              <w:rPr>
                <w:rFonts w:ascii="Times New Roman" w:eastAsia="宋体" w:hAnsi="Times New Roman" w:cs="Times New Roman" w:hint="eastAsia"/>
                <w:color w:val="333333"/>
                <w:kern w:val="0"/>
                <w:sz w:val="21"/>
                <w:szCs w:val="21"/>
                <w14:ligatures w14:val="none"/>
              </w:rPr>
              <w:t>54</w:t>
            </w:r>
            <w:r>
              <w:rPr>
                <w:rFonts w:ascii="Times New Roman" w:eastAsia="宋体" w:hAnsi="Times New Roman" w:cs="Times New Roman" w:hint="eastAsia"/>
                <w:color w:val="333333"/>
                <w:kern w:val="0"/>
                <w:sz w:val="21"/>
                <w:szCs w:val="21"/>
                <w14:ligatures w14:val="none"/>
              </w:rPr>
              <w:t>)</w:t>
            </w:r>
          </w:p>
        </w:tc>
      </w:tr>
      <w:tr w:rsidR="009C2ADD" w14:paraId="69B7008B" w14:textId="77777777" w:rsidTr="009C2ADD">
        <w:tc>
          <w:tcPr>
            <w:tcW w:w="2079" w:type="dxa"/>
            <w:tcBorders>
              <w:bottom w:val="single" w:sz="8" w:space="0" w:color="auto"/>
            </w:tcBorders>
          </w:tcPr>
          <w:p w14:paraId="6ADD9197" w14:textId="77777777" w:rsidR="009C2ADD" w:rsidRDefault="009C2ADD" w:rsidP="00B1267D">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4</w:t>
            </w:r>
          </w:p>
        </w:tc>
        <w:tc>
          <w:tcPr>
            <w:tcW w:w="2599" w:type="dxa"/>
            <w:tcBorders>
              <w:bottom w:val="single" w:sz="8" w:space="0" w:color="auto"/>
            </w:tcBorders>
          </w:tcPr>
          <w:p w14:paraId="2EF58229" w14:textId="4ED82AEC" w:rsidR="009C2ADD" w:rsidRDefault="00F87FE8" w:rsidP="009562DE">
            <w:pPr>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105</w:t>
            </w:r>
            <w:r w:rsidR="00487813">
              <w:rPr>
                <w:rFonts w:ascii="Times New Roman" w:eastAsia="宋体" w:hAnsi="Times New Roman" w:cs="Times New Roman" w:hint="eastAsia"/>
                <w:color w:val="333333"/>
                <w:kern w:val="0"/>
                <w:sz w:val="21"/>
                <w:szCs w:val="21"/>
                <w14:ligatures w14:val="none"/>
              </w:rPr>
              <w:t xml:space="preserve"> </w:t>
            </w:r>
            <w:r w:rsidR="00487813" w:rsidRPr="00487813">
              <w:rPr>
                <w:rFonts w:ascii="Times New Roman" w:eastAsia="宋体" w:hAnsi="Times New Roman" w:cs="Times New Roman" w:hint="eastAsia"/>
                <w:color w:val="333333"/>
                <w:kern w:val="0"/>
                <w:sz w:val="21"/>
                <w:szCs w:val="21"/>
                <w14:ligatures w14:val="none"/>
              </w:rPr>
              <w:t>(16.58%)</w:t>
            </w:r>
          </w:p>
        </w:tc>
        <w:tc>
          <w:tcPr>
            <w:tcW w:w="3402" w:type="dxa"/>
            <w:tcBorders>
              <w:bottom w:val="single" w:sz="8" w:space="0" w:color="auto"/>
            </w:tcBorders>
          </w:tcPr>
          <w:p w14:paraId="51273F5F" w14:textId="3F392A50" w:rsidR="009C2ADD" w:rsidRPr="00A2094B" w:rsidRDefault="009C2ADD" w:rsidP="00B1267D">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w:t>
            </w:r>
            <w:r w:rsidR="00F466AA">
              <w:rPr>
                <w:rFonts w:ascii="Times New Roman" w:eastAsia="宋体" w:hAnsi="Times New Roman" w:cs="Times New Roman" w:hint="eastAsia"/>
                <w:color w:val="333333"/>
                <w:kern w:val="0"/>
                <w:sz w:val="21"/>
                <w:szCs w:val="21"/>
                <w14:ligatures w14:val="none"/>
              </w:rPr>
              <w:t>45</w:t>
            </w:r>
            <w:r>
              <w:rPr>
                <w:rFonts w:ascii="Times New Roman" w:eastAsia="宋体" w:hAnsi="Times New Roman" w:cs="Times New Roman" w:hint="eastAsia"/>
                <w:color w:val="333333"/>
                <w:kern w:val="0"/>
                <w:sz w:val="21"/>
                <w:szCs w:val="21"/>
                <w14:ligatures w14:val="none"/>
              </w:rPr>
              <w:t xml:space="preserve"> (0.</w:t>
            </w:r>
            <w:r w:rsidR="00F466AA">
              <w:rPr>
                <w:rFonts w:ascii="Times New Roman" w:eastAsia="宋体" w:hAnsi="Times New Roman" w:cs="Times New Roman" w:hint="eastAsia"/>
                <w:color w:val="333333"/>
                <w:kern w:val="0"/>
                <w:sz w:val="21"/>
                <w:szCs w:val="21"/>
                <w14:ligatures w14:val="none"/>
              </w:rPr>
              <w:t>33</w:t>
            </w:r>
            <w:r>
              <w:rPr>
                <w:rFonts w:ascii="Times New Roman" w:eastAsia="宋体" w:hAnsi="Times New Roman" w:cs="Times New Roman" w:hint="eastAsia"/>
                <w:color w:val="333333"/>
                <w:kern w:val="0"/>
                <w:sz w:val="21"/>
                <w:szCs w:val="21"/>
                <w14:ligatures w14:val="none"/>
              </w:rPr>
              <w:t>; 0.</w:t>
            </w:r>
            <w:r w:rsidR="00F466AA">
              <w:rPr>
                <w:rFonts w:ascii="Times New Roman" w:eastAsia="宋体" w:hAnsi="Times New Roman" w:cs="Times New Roman" w:hint="eastAsia"/>
                <w:color w:val="333333"/>
                <w:kern w:val="0"/>
                <w:sz w:val="21"/>
                <w:szCs w:val="21"/>
                <w14:ligatures w14:val="none"/>
              </w:rPr>
              <w:t>61</w:t>
            </w:r>
            <w:r>
              <w:rPr>
                <w:rFonts w:ascii="Times New Roman" w:eastAsia="宋体" w:hAnsi="Times New Roman" w:cs="Times New Roman" w:hint="eastAsia"/>
                <w:color w:val="333333"/>
                <w:kern w:val="0"/>
                <w:sz w:val="21"/>
                <w:szCs w:val="21"/>
                <w14:ligatures w14:val="none"/>
              </w:rPr>
              <w:t>)</w:t>
            </w:r>
          </w:p>
        </w:tc>
      </w:tr>
      <w:tr w:rsidR="009C2ADD" w14:paraId="535A7DD3" w14:textId="77777777" w:rsidTr="009C2ADD">
        <w:tc>
          <w:tcPr>
            <w:tcW w:w="2079" w:type="dxa"/>
            <w:tcBorders>
              <w:top w:val="single" w:sz="8" w:space="0" w:color="auto"/>
              <w:bottom w:val="single" w:sz="8" w:space="0" w:color="auto"/>
            </w:tcBorders>
          </w:tcPr>
          <w:p w14:paraId="2C9CB6F4" w14:textId="77777777" w:rsidR="009C2ADD" w:rsidRDefault="009C2ADD" w:rsidP="00B1267D">
            <w:pPr>
              <w:rPr>
                <w:rFonts w:ascii="Times New Roman" w:hAnsi="Times New Roman" w:cs="Times New Roman"/>
                <w:sz w:val="21"/>
                <w:szCs w:val="21"/>
              </w:rPr>
            </w:pPr>
            <w:r w:rsidRPr="00BE566F">
              <w:rPr>
                <w:rFonts w:ascii="Times New Roman" w:hAnsi="Times New Roman" w:cs="Times New Roman" w:hint="eastAsia"/>
                <w:i/>
                <w:iCs/>
                <w:sz w:val="21"/>
                <w:szCs w:val="21"/>
              </w:rPr>
              <w:t>P</w:t>
            </w:r>
            <w:r>
              <w:rPr>
                <w:rFonts w:ascii="Times New Roman" w:hAnsi="Times New Roman" w:cs="Times New Roman" w:hint="eastAsia"/>
                <w:sz w:val="21"/>
                <w:szCs w:val="21"/>
              </w:rPr>
              <w:t xml:space="preserve"> for trend</w:t>
            </w:r>
          </w:p>
        </w:tc>
        <w:tc>
          <w:tcPr>
            <w:tcW w:w="2599" w:type="dxa"/>
            <w:tcBorders>
              <w:top w:val="single" w:sz="8" w:space="0" w:color="auto"/>
              <w:bottom w:val="single" w:sz="8" w:space="0" w:color="auto"/>
            </w:tcBorders>
          </w:tcPr>
          <w:p w14:paraId="5A8C8779" w14:textId="77777777" w:rsidR="009C2ADD" w:rsidRPr="00EA29FC" w:rsidRDefault="009C2ADD" w:rsidP="009562DE">
            <w:pPr>
              <w:jc w:val="center"/>
              <w:rPr>
                <w:rFonts w:ascii="Times New Roman" w:hAnsi="Times New Roman" w:cs="Times New Roman"/>
                <w:sz w:val="21"/>
                <w:szCs w:val="21"/>
              </w:rPr>
            </w:pPr>
          </w:p>
        </w:tc>
        <w:tc>
          <w:tcPr>
            <w:tcW w:w="3402" w:type="dxa"/>
            <w:tcBorders>
              <w:top w:val="single" w:sz="8" w:space="0" w:color="auto"/>
              <w:bottom w:val="single" w:sz="8" w:space="0" w:color="auto"/>
            </w:tcBorders>
          </w:tcPr>
          <w:p w14:paraId="13237C0B" w14:textId="24B54E60" w:rsidR="009C2ADD" w:rsidRPr="00EA29FC" w:rsidRDefault="009C2ADD" w:rsidP="00B1267D">
            <w:pPr>
              <w:rPr>
                <w:rFonts w:ascii="Times New Roman" w:hAnsi="Times New Roman" w:cs="Times New Roman"/>
                <w:sz w:val="21"/>
                <w:szCs w:val="21"/>
              </w:rPr>
            </w:pPr>
            <w:r w:rsidRPr="00EA29FC">
              <w:rPr>
                <w:rFonts w:ascii="Times New Roman" w:hAnsi="Times New Roman" w:cs="Times New Roman" w:hint="eastAsia"/>
                <w:sz w:val="21"/>
                <w:szCs w:val="21"/>
              </w:rPr>
              <w:t>&lt; 0.0001</w:t>
            </w:r>
          </w:p>
        </w:tc>
      </w:tr>
      <w:tr w:rsidR="009C2ADD" w14:paraId="14D490DE" w14:textId="77777777" w:rsidTr="009C2ADD">
        <w:tc>
          <w:tcPr>
            <w:tcW w:w="2079" w:type="dxa"/>
            <w:tcBorders>
              <w:top w:val="single" w:sz="8" w:space="0" w:color="auto"/>
              <w:bottom w:val="single" w:sz="8" w:space="0" w:color="auto"/>
            </w:tcBorders>
          </w:tcPr>
          <w:p w14:paraId="5199DA99" w14:textId="77777777" w:rsidR="009C2ADD" w:rsidRPr="000B4BF1" w:rsidRDefault="009C2ADD" w:rsidP="00B1267D">
            <w:pPr>
              <w:rPr>
                <w:rFonts w:ascii="Times New Roman" w:hAnsi="Times New Roman" w:cs="Times New Roman"/>
                <w:b/>
                <w:bCs/>
                <w:sz w:val="21"/>
                <w:szCs w:val="21"/>
              </w:rPr>
            </w:pPr>
            <w:r w:rsidRPr="000B4BF1">
              <w:rPr>
                <w:rFonts w:ascii="Times New Roman" w:hAnsi="Times New Roman" w:cs="Times New Roman" w:hint="eastAsia"/>
                <w:b/>
                <w:bCs/>
                <w:sz w:val="21"/>
                <w:szCs w:val="21"/>
              </w:rPr>
              <w:t>CVD mortality</w:t>
            </w:r>
          </w:p>
        </w:tc>
        <w:tc>
          <w:tcPr>
            <w:tcW w:w="2599" w:type="dxa"/>
            <w:tcBorders>
              <w:top w:val="single" w:sz="8" w:space="0" w:color="auto"/>
              <w:bottom w:val="single" w:sz="8" w:space="0" w:color="auto"/>
            </w:tcBorders>
          </w:tcPr>
          <w:p w14:paraId="144185C1" w14:textId="654E4CD0" w:rsidR="009C2ADD" w:rsidRPr="000B4BF1" w:rsidRDefault="006406B1" w:rsidP="009562DE">
            <w:pPr>
              <w:jc w:val="center"/>
              <w:rPr>
                <w:rFonts w:ascii="Times New Roman" w:hAnsi="Times New Roman" w:cs="Times New Roman"/>
                <w:b/>
                <w:bCs/>
                <w:sz w:val="21"/>
                <w:szCs w:val="21"/>
              </w:rPr>
            </w:pPr>
            <w:r>
              <w:rPr>
                <w:rFonts w:ascii="Times New Roman" w:hAnsi="Times New Roman" w:cs="Times New Roman" w:hint="eastAsia"/>
                <w:b/>
                <w:bCs/>
                <w:sz w:val="21"/>
                <w:szCs w:val="21"/>
              </w:rPr>
              <w:t>141 (</w:t>
            </w:r>
            <w:r w:rsidR="00F44A45">
              <w:rPr>
                <w:rFonts w:ascii="Times New Roman" w:hAnsi="Times New Roman" w:cs="Times New Roman" w:hint="eastAsia"/>
                <w:b/>
                <w:bCs/>
                <w:sz w:val="21"/>
                <w:szCs w:val="21"/>
              </w:rPr>
              <w:t>4.91%</w:t>
            </w:r>
            <w:r>
              <w:rPr>
                <w:rFonts w:ascii="Times New Roman" w:hAnsi="Times New Roman" w:cs="Times New Roman" w:hint="eastAsia"/>
                <w:b/>
                <w:bCs/>
                <w:sz w:val="21"/>
                <w:szCs w:val="21"/>
              </w:rPr>
              <w:t>)</w:t>
            </w:r>
          </w:p>
        </w:tc>
        <w:tc>
          <w:tcPr>
            <w:tcW w:w="3402" w:type="dxa"/>
            <w:tcBorders>
              <w:top w:val="single" w:sz="8" w:space="0" w:color="auto"/>
              <w:bottom w:val="single" w:sz="8" w:space="0" w:color="auto"/>
            </w:tcBorders>
          </w:tcPr>
          <w:p w14:paraId="1663FC59" w14:textId="7FA912C1" w:rsidR="009C2ADD" w:rsidRPr="000B4BF1" w:rsidRDefault="009C2ADD" w:rsidP="00B1267D">
            <w:pPr>
              <w:rPr>
                <w:rFonts w:ascii="Times New Roman" w:hAnsi="Times New Roman" w:cs="Times New Roman"/>
                <w:b/>
                <w:bCs/>
                <w:sz w:val="21"/>
                <w:szCs w:val="21"/>
              </w:rPr>
            </w:pPr>
          </w:p>
        </w:tc>
      </w:tr>
      <w:tr w:rsidR="006406B1" w14:paraId="274E3343" w14:textId="77777777" w:rsidTr="009C2ADD">
        <w:tc>
          <w:tcPr>
            <w:tcW w:w="2079" w:type="dxa"/>
            <w:tcBorders>
              <w:top w:val="single" w:sz="8" w:space="0" w:color="auto"/>
            </w:tcBorders>
          </w:tcPr>
          <w:p w14:paraId="39C64068" w14:textId="77777777" w:rsidR="006406B1" w:rsidRDefault="006406B1" w:rsidP="006406B1">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1</w:t>
            </w:r>
          </w:p>
        </w:tc>
        <w:tc>
          <w:tcPr>
            <w:tcW w:w="2599" w:type="dxa"/>
            <w:tcBorders>
              <w:top w:val="single" w:sz="8" w:space="0" w:color="auto"/>
            </w:tcBorders>
          </w:tcPr>
          <w:p w14:paraId="63BA1C0A" w14:textId="10829599" w:rsidR="006406B1" w:rsidRDefault="006406B1" w:rsidP="009562DE">
            <w:pPr>
              <w:jc w:val="center"/>
              <w:rPr>
                <w:rFonts w:ascii="Times New Roman" w:hAnsi="Times New Roman" w:cs="Times New Roman"/>
                <w:sz w:val="21"/>
                <w:szCs w:val="21"/>
              </w:rPr>
            </w:pPr>
            <w:r>
              <w:rPr>
                <w:rFonts w:ascii="Times New Roman" w:hAnsi="Times New Roman" w:cs="Times New Roman" w:hint="eastAsia"/>
                <w:sz w:val="21"/>
                <w:szCs w:val="21"/>
              </w:rPr>
              <w:t xml:space="preserve">46 </w:t>
            </w:r>
            <w:r w:rsidRPr="00E72B34">
              <w:rPr>
                <w:rFonts w:ascii="Times New Roman" w:hAnsi="Times New Roman" w:cs="Times New Roman" w:hint="eastAsia"/>
                <w:sz w:val="21"/>
                <w:szCs w:val="21"/>
              </w:rPr>
              <w:t>(7.17%)</w:t>
            </w:r>
          </w:p>
        </w:tc>
        <w:tc>
          <w:tcPr>
            <w:tcW w:w="3402" w:type="dxa"/>
            <w:tcBorders>
              <w:top w:val="single" w:sz="8" w:space="0" w:color="auto"/>
            </w:tcBorders>
          </w:tcPr>
          <w:p w14:paraId="05A1B29F" w14:textId="4655C6D8" w:rsidR="006406B1" w:rsidRPr="00A2094B" w:rsidRDefault="006406B1" w:rsidP="006406B1">
            <w:pPr>
              <w:rPr>
                <w:rFonts w:ascii="Times New Roman" w:eastAsia="宋体" w:hAnsi="Times New Roman" w:cs="Times New Roman"/>
                <w:color w:val="333333"/>
                <w:kern w:val="0"/>
                <w:sz w:val="21"/>
                <w:szCs w:val="21"/>
                <w14:ligatures w14:val="none"/>
              </w:rPr>
            </w:pPr>
            <w:r>
              <w:rPr>
                <w:rFonts w:ascii="Times New Roman" w:hAnsi="Times New Roman" w:cs="Times New Roman" w:hint="eastAsia"/>
                <w:sz w:val="21"/>
                <w:szCs w:val="21"/>
              </w:rPr>
              <w:t>Reference</w:t>
            </w:r>
          </w:p>
        </w:tc>
      </w:tr>
      <w:tr w:rsidR="006406B1" w14:paraId="7B7F4F43" w14:textId="77777777" w:rsidTr="009C2ADD">
        <w:tc>
          <w:tcPr>
            <w:tcW w:w="2079" w:type="dxa"/>
          </w:tcPr>
          <w:p w14:paraId="7E115F56" w14:textId="77777777" w:rsidR="006406B1" w:rsidRDefault="006406B1" w:rsidP="006406B1">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2</w:t>
            </w:r>
          </w:p>
        </w:tc>
        <w:tc>
          <w:tcPr>
            <w:tcW w:w="2599" w:type="dxa"/>
          </w:tcPr>
          <w:p w14:paraId="3E041CA4" w14:textId="48E1DCF8" w:rsidR="006406B1" w:rsidRDefault="006406B1" w:rsidP="009562DE">
            <w:pPr>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 xml:space="preserve">38 </w:t>
            </w:r>
            <w:r w:rsidRPr="00E72B34">
              <w:rPr>
                <w:rFonts w:ascii="Times New Roman" w:eastAsia="宋体" w:hAnsi="Times New Roman" w:cs="Times New Roman" w:hint="eastAsia"/>
                <w:color w:val="333333"/>
                <w:kern w:val="0"/>
                <w:sz w:val="21"/>
                <w:szCs w:val="21"/>
                <w14:ligatures w14:val="none"/>
              </w:rPr>
              <w:t>(5.30%)</w:t>
            </w:r>
          </w:p>
        </w:tc>
        <w:tc>
          <w:tcPr>
            <w:tcW w:w="3402" w:type="dxa"/>
          </w:tcPr>
          <w:p w14:paraId="7B8369D0" w14:textId="12309AAD" w:rsidR="006406B1" w:rsidRPr="00A2094B" w:rsidRDefault="006406B1" w:rsidP="006406B1">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0.64 (0.40; 1.04)</w:t>
            </w:r>
          </w:p>
        </w:tc>
      </w:tr>
      <w:tr w:rsidR="006406B1" w14:paraId="24A1F523" w14:textId="77777777" w:rsidTr="009C2ADD">
        <w:tc>
          <w:tcPr>
            <w:tcW w:w="2079" w:type="dxa"/>
          </w:tcPr>
          <w:p w14:paraId="5E10C389" w14:textId="77777777" w:rsidR="006406B1" w:rsidRDefault="006406B1" w:rsidP="006406B1">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3</w:t>
            </w:r>
          </w:p>
        </w:tc>
        <w:tc>
          <w:tcPr>
            <w:tcW w:w="2599" w:type="dxa"/>
          </w:tcPr>
          <w:p w14:paraId="0F2F89CF" w14:textId="047B81EA" w:rsidR="006406B1" w:rsidRDefault="006406B1" w:rsidP="009562DE">
            <w:pPr>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 xml:space="preserve">34 </w:t>
            </w:r>
            <w:r w:rsidRPr="00E72B34">
              <w:rPr>
                <w:rFonts w:ascii="Times New Roman" w:eastAsia="宋体" w:hAnsi="Times New Roman" w:cs="Times New Roman" w:hint="eastAsia"/>
                <w:color w:val="333333"/>
                <w:kern w:val="0"/>
                <w:sz w:val="21"/>
                <w:szCs w:val="21"/>
                <w14:ligatures w14:val="none"/>
              </w:rPr>
              <w:t>(4.51%)</w:t>
            </w:r>
          </w:p>
        </w:tc>
        <w:tc>
          <w:tcPr>
            <w:tcW w:w="3402" w:type="dxa"/>
          </w:tcPr>
          <w:p w14:paraId="442A44E6" w14:textId="1C7A49FC" w:rsidR="006406B1" w:rsidRPr="00A2094B" w:rsidRDefault="006406B1" w:rsidP="006406B1">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0.56 (0.33; 0.95)</w:t>
            </w:r>
          </w:p>
        </w:tc>
      </w:tr>
      <w:tr w:rsidR="006406B1" w14:paraId="041D4294" w14:textId="77777777" w:rsidTr="009C2ADD">
        <w:tc>
          <w:tcPr>
            <w:tcW w:w="2079" w:type="dxa"/>
            <w:tcBorders>
              <w:bottom w:val="single" w:sz="8" w:space="0" w:color="auto"/>
            </w:tcBorders>
          </w:tcPr>
          <w:p w14:paraId="7446016D" w14:textId="77777777" w:rsidR="006406B1" w:rsidRDefault="006406B1" w:rsidP="006406B1">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4</w:t>
            </w:r>
          </w:p>
        </w:tc>
        <w:tc>
          <w:tcPr>
            <w:tcW w:w="2599" w:type="dxa"/>
            <w:tcBorders>
              <w:bottom w:val="single" w:sz="8" w:space="0" w:color="auto"/>
            </w:tcBorders>
          </w:tcPr>
          <w:p w14:paraId="1A76C96B" w14:textId="06818FCE" w:rsidR="006406B1" w:rsidRDefault="006406B1" w:rsidP="009562DE">
            <w:pPr>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 xml:space="preserve">23 </w:t>
            </w:r>
            <w:r w:rsidRPr="00E72B34">
              <w:rPr>
                <w:rFonts w:ascii="Times New Roman" w:eastAsia="宋体" w:hAnsi="Times New Roman" w:cs="Times New Roman" w:hint="eastAsia"/>
                <w:color w:val="333333"/>
                <w:kern w:val="0"/>
                <w:sz w:val="21"/>
                <w:szCs w:val="21"/>
                <w14:ligatures w14:val="none"/>
              </w:rPr>
              <w:t>(3.03%)</w:t>
            </w:r>
          </w:p>
        </w:tc>
        <w:tc>
          <w:tcPr>
            <w:tcW w:w="3402" w:type="dxa"/>
            <w:tcBorders>
              <w:bottom w:val="single" w:sz="8" w:space="0" w:color="auto"/>
            </w:tcBorders>
          </w:tcPr>
          <w:p w14:paraId="3CB197E7" w14:textId="6C169EA5" w:rsidR="006406B1" w:rsidRPr="00A2094B" w:rsidRDefault="006406B1" w:rsidP="006406B1">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0.57 (0.30; 1.15)</w:t>
            </w:r>
          </w:p>
        </w:tc>
      </w:tr>
      <w:tr w:rsidR="006406B1" w14:paraId="58E9BDAA" w14:textId="77777777" w:rsidTr="009C2ADD">
        <w:tc>
          <w:tcPr>
            <w:tcW w:w="2079" w:type="dxa"/>
            <w:tcBorders>
              <w:top w:val="single" w:sz="8" w:space="0" w:color="auto"/>
              <w:bottom w:val="single" w:sz="8" w:space="0" w:color="auto"/>
            </w:tcBorders>
          </w:tcPr>
          <w:p w14:paraId="718FCA15" w14:textId="77777777" w:rsidR="006406B1" w:rsidRDefault="006406B1" w:rsidP="006406B1">
            <w:pPr>
              <w:rPr>
                <w:rFonts w:ascii="Times New Roman" w:hAnsi="Times New Roman" w:cs="Times New Roman"/>
                <w:sz w:val="21"/>
                <w:szCs w:val="21"/>
              </w:rPr>
            </w:pPr>
            <w:r w:rsidRPr="00BE566F">
              <w:rPr>
                <w:rFonts w:ascii="Times New Roman" w:hAnsi="Times New Roman" w:cs="Times New Roman" w:hint="eastAsia"/>
                <w:i/>
                <w:iCs/>
                <w:sz w:val="21"/>
                <w:szCs w:val="21"/>
              </w:rPr>
              <w:t>P</w:t>
            </w:r>
            <w:r>
              <w:rPr>
                <w:rFonts w:ascii="Times New Roman" w:hAnsi="Times New Roman" w:cs="Times New Roman" w:hint="eastAsia"/>
                <w:sz w:val="21"/>
                <w:szCs w:val="21"/>
              </w:rPr>
              <w:t xml:space="preserve"> for trend</w:t>
            </w:r>
          </w:p>
        </w:tc>
        <w:tc>
          <w:tcPr>
            <w:tcW w:w="2599" w:type="dxa"/>
            <w:tcBorders>
              <w:top w:val="single" w:sz="8" w:space="0" w:color="auto"/>
              <w:bottom w:val="single" w:sz="8" w:space="0" w:color="auto"/>
            </w:tcBorders>
          </w:tcPr>
          <w:p w14:paraId="5D35F36B" w14:textId="77777777" w:rsidR="006406B1" w:rsidRPr="003254A1" w:rsidRDefault="006406B1" w:rsidP="009562DE">
            <w:pPr>
              <w:jc w:val="center"/>
              <w:rPr>
                <w:rFonts w:ascii="Times New Roman" w:hAnsi="Times New Roman" w:cs="Times New Roman"/>
                <w:sz w:val="21"/>
                <w:szCs w:val="21"/>
              </w:rPr>
            </w:pPr>
          </w:p>
        </w:tc>
        <w:tc>
          <w:tcPr>
            <w:tcW w:w="3402" w:type="dxa"/>
            <w:tcBorders>
              <w:top w:val="single" w:sz="8" w:space="0" w:color="auto"/>
              <w:bottom w:val="single" w:sz="8" w:space="0" w:color="auto"/>
            </w:tcBorders>
          </w:tcPr>
          <w:p w14:paraId="344868D0" w14:textId="60962586" w:rsidR="006406B1" w:rsidRPr="003254A1" w:rsidRDefault="002A6AA4" w:rsidP="006406B1">
            <w:pPr>
              <w:rPr>
                <w:rFonts w:ascii="Times New Roman" w:hAnsi="Times New Roman" w:cs="Times New Roman"/>
                <w:sz w:val="21"/>
                <w:szCs w:val="21"/>
              </w:rPr>
            </w:pPr>
            <w:r>
              <w:rPr>
                <w:rFonts w:ascii="Times New Roman" w:hAnsi="Times New Roman" w:cs="Times New Roman" w:hint="eastAsia"/>
                <w:sz w:val="21"/>
                <w:szCs w:val="21"/>
              </w:rPr>
              <w:t>0.04</w:t>
            </w:r>
          </w:p>
        </w:tc>
      </w:tr>
      <w:tr w:rsidR="006406B1" w14:paraId="2681EC08" w14:textId="77777777" w:rsidTr="009C2ADD">
        <w:tc>
          <w:tcPr>
            <w:tcW w:w="2079" w:type="dxa"/>
            <w:tcBorders>
              <w:top w:val="single" w:sz="8" w:space="0" w:color="auto"/>
              <w:bottom w:val="single" w:sz="8" w:space="0" w:color="auto"/>
            </w:tcBorders>
          </w:tcPr>
          <w:p w14:paraId="1A1E1540" w14:textId="77777777" w:rsidR="006406B1" w:rsidRPr="000B4BF1" w:rsidRDefault="006406B1" w:rsidP="006406B1">
            <w:pPr>
              <w:rPr>
                <w:rFonts w:ascii="Times New Roman" w:hAnsi="Times New Roman" w:cs="Times New Roman"/>
                <w:b/>
                <w:bCs/>
                <w:sz w:val="21"/>
                <w:szCs w:val="21"/>
              </w:rPr>
            </w:pPr>
            <w:r w:rsidRPr="000B4BF1">
              <w:rPr>
                <w:rFonts w:ascii="Times New Roman" w:hAnsi="Times New Roman" w:cs="Times New Roman" w:hint="eastAsia"/>
                <w:b/>
                <w:bCs/>
                <w:sz w:val="21"/>
                <w:szCs w:val="21"/>
              </w:rPr>
              <w:t>Cancer mortality</w:t>
            </w:r>
          </w:p>
        </w:tc>
        <w:tc>
          <w:tcPr>
            <w:tcW w:w="2599" w:type="dxa"/>
            <w:tcBorders>
              <w:top w:val="single" w:sz="8" w:space="0" w:color="auto"/>
              <w:bottom w:val="single" w:sz="8" w:space="0" w:color="auto"/>
            </w:tcBorders>
          </w:tcPr>
          <w:p w14:paraId="108B9544" w14:textId="22CF16E2" w:rsidR="006406B1" w:rsidRPr="003254A1" w:rsidRDefault="00291BC1" w:rsidP="009562DE">
            <w:pPr>
              <w:jc w:val="center"/>
              <w:rPr>
                <w:rFonts w:ascii="Times New Roman" w:hAnsi="Times New Roman" w:cs="Times New Roman"/>
                <w:b/>
                <w:bCs/>
                <w:sz w:val="21"/>
                <w:szCs w:val="21"/>
              </w:rPr>
            </w:pPr>
            <w:r>
              <w:rPr>
                <w:rFonts w:ascii="Times New Roman" w:hAnsi="Times New Roman" w:cs="Times New Roman" w:hint="eastAsia"/>
                <w:b/>
                <w:bCs/>
                <w:sz w:val="21"/>
                <w:szCs w:val="21"/>
              </w:rPr>
              <w:t>192</w:t>
            </w:r>
            <w:r w:rsidR="00F44A45">
              <w:rPr>
                <w:rFonts w:ascii="Times New Roman" w:hAnsi="Times New Roman" w:cs="Times New Roman" w:hint="eastAsia"/>
                <w:b/>
                <w:bCs/>
                <w:sz w:val="21"/>
                <w:szCs w:val="21"/>
              </w:rPr>
              <w:t xml:space="preserve"> (6.68%)</w:t>
            </w:r>
          </w:p>
        </w:tc>
        <w:tc>
          <w:tcPr>
            <w:tcW w:w="3402" w:type="dxa"/>
            <w:tcBorders>
              <w:top w:val="single" w:sz="8" w:space="0" w:color="auto"/>
              <w:bottom w:val="single" w:sz="8" w:space="0" w:color="auto"/>
            </w:tcBorders>
          </w:tcPr>
          <w:p w14:paraId="0F2200B5" w14:textId="42389A7D" w:rsidR="006406B1" w:rsidRPr="003254A1" w:rsidRDefault="006406B1" w:rsidP="006406B1">
            <w:pPr>
              <w:rPr>
                <w:rFonts w:ascii="Times New Roman" w:hAnsi="Times New Roman" w:cs="Times New Roman"/>
                <w:b/>
                <w:bCs/>
                <w:sz w:val="21"/>
                <w:szCs w:val="21"/>
              </w:rPr>
            </w:pPr>
          </w:p>
        </w:tc>
      </w:tr>
      <w:tr w:rsidR="006406B1" w14:paraId="250926DF" w14:textId="77777777" w:rsidTr="009C2ADD">
        <w:tc>
          <w:tcPr>
            <w:tcW w:w="2079" w:type="dxa"/>
            <w:tcBorders>
              <w:top w:val="single" w:sz="8" w:space="0" w:color="auto"/>
            </w:tcBorders>
          </w:tcPr>
          <w:p w14:paraId="6148C54C" w14:textId="77777777" w:rsidR="006406B1" w:rsidRDefault="006406B1" w:rsidP="006406B1">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1</w:t>
            </w:r>
          </w:p>
        </w:tc>
        <w:tc>
          <w:tcPr>
            <w:tcW w:w="2599" w:type="dxa"/>
            <w:tcBorders>
              <w:top w:val="single" w:sz="8" w:space="0" w:color="auto"/>
            </w:tcBorders>
          </w:tcPr>
          <w:p w14:paraId="2525CBF4" w14:textId="483BA76E" w:rsidR="006406B1" w:rsidRDefault="00291BC1" w:rsidP="009562DE">
            <w:pPr>
              <w:jc w:val="center"/>
              <w:rPr>
                <w:rFonts w:ascii="Times New Roman" w:hAnsi="Times New Roman" w:cs="Times New Roman"/>
                <w:sz w:val="21"/>
                <w:szCs w:val="21"/>
              </w:rPr>
            </w:pPr>
            <w:r w:rsidRPr="00291BC1">
              <w:rPr>
                <w:rFonts w:ascii="Times New Roman" w:hAnsi="Times New Roman" w:cs="Times New Roman" w:hint="eastAsia"/>
                <w:sz w:val="21"/>
                <w:szCs w:val="21"/>
              </w:rPr>
              <w:t>58 (9.03%)</w:t>
            </w:r>
          </w:p>
        </w:tc>
        <w:tc>
          <w:tcPr>
            <w:tcW w:w="3402" w:type="dxa"/>
            <w:tcBorders>
              <w:top w:val="single" w:sz="8" w:space="0" w:color="auto"/>
            </w:tcBorders>
          </w:tcPr>
          <w:p w14:paraId="3FC5DF02" w14:textId="0D0F75C5" w:rsidR="006406B1" w:rsidRPr="00A2094B" w:rsidRDefault="006406B1" w:rsidP="006406B1">
            <w:pPr>
              <w:rPr>
                <w:rFonts w:ascii="Times New Roman" w:eastAsia="宋体" w:hAnsi="Times New Roman" w:cs="Times New Roman"/>
                <w:color w:val="333333"/>
                <w:kern w:val="0"/>
                <w:sz w:val="21"/>
                <w:szCs w:val="21"/>
                <w14:ligatures w14:val="none"/>
              </w:rPr>
            </w:pPr>
            <w:r>
              <w:rPr>
                <w:rFonts w:ascii="Times New Roman" w:hAnsi="Times New Roman" w:cs="Times New Roman" w:hint="eastAsia"/>
                <w:sz w:val="21"/>
                <w:szCs w:val="21"/>
              </w:rPr>
              <w:t>Reference</w:t>
            </w:r>
          </w:p>
        </w:tc>
      </w:tr>
      <w:tr w:rsidR="006406B1" w14:paraId="4F9C0C35" w14:textId="77777777" w:rsidTr="009C2ADD">
        <w:tc>
          <w:tcPr>
            <w:tcW w:w="2079" w:type="dxa"/>
          </w:tcPr>
          <w:p w14:paraId="6B24F600" w14:textId="77777777" w:rsidR="006406B1" w:rsidRDefault="006406B1" w:rsidP="006406B1">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2</w:t>
            </w:r>
          </w:p>
        </w:tc>
        <w:tc>
          <w:tcPr>
            <w:tcW w:w="2599" w:type="dxa"/>
          </w:tcPr>
          <w:p w14:paraId="2104AFDF" w14:textId="64572BFA" w:rsidR="006406B1" w:rsidRDefault="00291BC1" w:rsidP="009562DE">
            <w:pPr>
              <w:jc w:val="center"/>
              <w:rPr>
                <w:rFonts w:ascii="Times New Roman" w:eastAsia="宋体" w:hAnsi="Times New Roman" w:cs="Times New Roman"/>
                <w:color w:val="333333"/>
                <w:kern w:val="0"/>
                <w:sz w:val="21"/>
                <w:szCs w:val="21"/>
                <w14:ligatures w14:val="none"/>
              </w:rPr>
            </w:pPr>
            <w:r w:rsidRPr="00291BC1">
              <w:rPr>
                <w:rFonts w:ascii="Times New Roman" w:eastAsia="宋体" w:hAnsi="Times New Roman" w:cs="Times New Roman" w:hint="eastAsia"/>
                <w:color w:val="333333"/>
                <w:kern w:val="0"/>
                <w:sz w:val="21"/>
                <w:szCs w:val="21"/>
                <w14:ligatures w14:val="none"/>
              </w:rPr>
              <w:t>58 (8.09%)</w:t>
            </w:r>
          </w:p>
        </w:tc>
        <w:tc>
          <w:tcPr>
            <w:tcW w:w="3402" w:type="dxa"/>
          </w:tcPr>
          <w:p w14:paraId="03FE58A9" w14:textId="42502761" w:rsidR="006406B1" w:rsidRPr="00A2094B" w:rsidRDefault="006406B1" w:rsidP="006406B1">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0.82 (0.54; 1.25)</w:t>
            </w:r>
          </w:p>
        </w:tc>
      </w:tr>
      <w:tr w:rsidR="006406B1" w14:paraId="1434320D" w14:textId="77777777" w:rsidTr="009C2ADD">
        <w:tc>
          <w:tcPr>
            <w:tcW w:w="2079" w:type="dxa"/>
          </w:tcPr>
          <w:p w14:paraId="308D2BAA" w14:textId="77777777" w:rsidR="006406B1" w:rsidRDefault="006406B1" w:rsidP="006406B1">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3</w:t>
            </w:r>
          </w:p>
        </w:tc>
        <w:tc>
          <w:tcPr>
            <w:tcW w:w="2599" w:type="dxa"/>
          </w:tcPr>
          <w:p w14:paraId="67E4376D" w14:textId="23AEC155" w:rsidR="006406B1" w:rsidRDefault="00291BC1" w:rsidP="009562DE">
            <w:pPr>
              <w:jc w:val="center"/>
              <w:rPr>
                <w:rFonts w:ascii="Times New Roman" w:eastAsia="宋体" w:hAnsi="Times New Roman" w:cs="Times New Roman"/>
                <w:color w:val="333333"/>
                <w:kern w:val="0"/>
                <w:sz w:val="21"/>
                <w:szCs w:val="21"/>
                <w14:ligatures w14:val="none"/>
              </w:rPr>
            </w:pPr>
            <w:r w:rsidRPr="00291BC1">
              <w:rPr>
                <w:rFonts w:ascii="Times New Roman" w:eastAsia="宋体" w:hAnsi="Times New Roman" w:cs="Times New Roman" w:hint="eastAsia"/>
                <w:color w:val="333333"/>
                <w:kern w:val="0"/>
                <w:sz w:val="21"/>
                <w:szCs w:val="21"/>
                <w14:ligatures w14:val="none"/>
              </w:rPr>
              <w:t>38 (5.04%)</w:t>
            </w:r>
          </w:p>
        </w:tc>
        <w:tc>
          <w:tcPr>
            <w:tcW w:w="3402" w:type="dxa"/>
          </w:tcPr>
          <w:p w14:paraId="32D0ED81" w14:textId="0C38989B" w:rsidR="006406B1" w:rsidRPr="00A2094B" w:rsidRDefault="006406B1" w:rsidP="006406B1">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0.48 (0.28; 0.81)</w:t>
            </w:r>
          </w:p>
        </w:tc>
      </w:tr>
      <w:tr w:rsidR="006406B1" w14:paraId="636CB784" w14:textId="77777777" w:rsidTr="009C2ADD">
        <w:tc>
          <w:tcPr>
            <w:tcW w:w="2079" w:type="dxa"/>
            <w:tcBorders>
              <w:bottom w:val="single" w:sz="8" w:space="0" w:color="auto"/>
            </w:tcBorders>
          </w:tcPr>
          <w:p w14:paraId="3170DB70" w14:textId="77777777" w:rsidR="006406B1" w:rsidRDefault="006406B1" w:rsidP="006406B1">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4</w:t>
            </w:r>
          </w:p>
        </w:tc>
        <w:tc>
          <w:tcPr>
            <w:tcW w:w="2599" w:type="dxa"/>
            <w:tcBorders>
              <w:bottom w:val="single" w:sz="8" w:space="0" w:color="auto"/>
            </w:tcBorders>
          </w:tcPr>
          <w:p w14:paraId="2ECDE0E5" w14:textId="7A7602B6" w:rsidR="006406B1" w:rsidRDefault="00291BC1" w:rsidP="009562DE">
            <w:pPr>
              <w:jc w:val="center"/>
              <w:rPr>
                <w:rFonts w:ascii="Times New Roman" w:eastAsia="宋体" w:hAnsi="Times New Roman" w:cs="Times New Roman"/>
                <w:color w:val="333333"/>
                <w:kern w:val="0"/>
                <w:sz w:val="21"/>
                <w:szCs w:val="21"/>
                <w14:ligatures w14:val="none"/>
              </w:rPr>
            </w:pPr>
            <w:r w:rsidRPr="00225577">
              <w:rPr>
                <w:rFonts w:ascii="Times New Roman" w:eastAsia="宋体" w:hAnsi="Times New Roman" w:cs="Times New Roman"/>
                <w:color w:val="333333"/>
                <w:kern w:val="0"/>
                <w:sz w:val="21"/>
                <w:szCs w:val="21"/>
                <w14:ligatures w14:val="none"/>
              </w:rPr>
              <w:t>38 (5.00%)</w:t>
            </w:r>
          </w:p>
        </w:tc>
        <w:tc>
          <w:tcPr>
            <w:tcW w:w="3402" w:type="dxa"/>
            <w:tcBorders>
              <w:bottom w:val="single" w:sz="8" w:space="0" w:color="auto"/>
            </w:tcBorders>
          </w:tcPr>
          <w:p w14:paraId="519F32CD" w14:textId="383A9BD2" w:rsidR="006406B1" w:rsidRPr="00A2094B" w:rsidRDefault="006406B1" w:rsidP="006406B1">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0.54 (0.33; 0.88)</w:t>
            </w:r>
          </w:p>
        </w:tc>
      </w:tr>
      <w:tr w:rsidR="006406B1" w14:paraId="5D475C2F" w14:textId="77777777" w:rsidTr="009C2ADD">
        <w:tc>
          <w:tcPr>
            <w:tcW w:w="2079" w:type="dxa"/>
            <w:tcBorders>
              <w:top w:val="single" w:sz="8" w:space="0" w:color="auto"/>
              <w:bottom w:val="thinThickSmallGap" w:sz="12" w:space="0" w:color="auto"/>
            </w:tcBorders>
          </w:tcPr>
          <w:p w14:paraId="5CC92302" w14:textId="77777777" w:rsidR="006406B1" w:rsidRDefault="006406B1" w:rsidP="006406B1">
            <w:pPr>
              <w:rPr>
                <w:rFonts w:ascii="Times New Roman" w:hAnsi="Times New Roman" w:cs="Times New Roman"/>
                <w:sz w:val="21"/>
                <w:szCs w:val="21"/>
              </w:rPr>
            </w:pPr>
            <w:r w:rsidRPr="00BE566F">
              <w:rPr>
                <w:rFonts w:ascii="Times New Roman" w:hAnsi="Times New Roman" w:cs="Times New Roman" w:hint="eastAsia"/>
                <w:i/>
                <w:iCs/>
                <w:sz w:val="21"/>
                <w:szCs w:val="21"/>
              </w:rPr>
              <w:t>P</w:t>
            </w:r>
            <w:r>
              <w:rPr>
                <w:rFonts w:ascii="Times New Roman" w:hAnsi="Times New Roman" w:cs="Times New Roman" w:hint="eastAsia"/>
                <w:sz w:val="21"/>
                <w:szCs w:val="21"/>
              </w:rPr>
              <w:t xml:space="preserve"> for trend</w:t>
            </w:r>
          </w:p>
        </w:tc>
        <w:tc>
          <w:tcPr>
            <w:tcW w:w="2599" w:type="dxa"/>
            <w:tcBorders>
              <w:top w:val="single" w:sz="8" w:space="0" w:color="auto"/>
              <w:bottom w:val="thinThickSmallGap" w:sz="12" w:space="0" w:color="auto"/>
            </w:tcBorders>
          </w:tcPr>
          <w:p w14:paraId="096569D7" w14:textId="77777777" w:rsidR="006406B1" w:rsidRPr="002F28CC" w:rsidRDefault="006406B1" w:rsidP="009562DE">
            <w:pPr>
              <w:jc w:val="center"/>
              <w:rPr>
                <w:rFonts w:ascii="Times New Roman" w:hAnsi="Times New Roman" w:cs="Times New Roman"/>
                <w:sz w:val="21"/>
                <w:szCs w:val="21"/>
              </w:rPr>
            </w:pPr>
          </w:p>
        </w:tc>
        <w:tc>
          <w:tcPr>
            <w:tcW w:w="3402" w:type="dxa"/>
            <w:tcBorders>
              <w:top w:val="single" w:sz="8" w:space="0" w:color="auto"/>
              <w:bottom w:val="thinThickSmallGap" w:sz="12" w:space="0" w:color="auto"/>
            </w:tcBorders>
          </w:tcPr>
          <w:p w14:paraId="2B50FEAF" w14:textId="1F1B427D" w:rsidR="006406B1" w:rsidRPr="002F28CC" w:rsidRDefault="006406B1" w:rsidP="006406B1">
            <w:pPr>
              <w:rPr>
                <w:rFonts w:ascii="Times New Roman" w:hAnsi="Times New Roman" w:cs="Times New Roman"/>
                <w:sz w:val="21"/>
                <w:szCs w:val="21"/>
              </w:rPr>
            </w:pPr>
            <w:r>
              <w:rPr>
                <w:rFonts w:ascii="Times New Roman" w:hAnsi="Times New Roman" w:cs="Times New Roman" w:hint="eastAsia"/>
                <w:sz w:val="21"/>
                <w:szCs w:val="21"/>
              </w:rPr>
              <w:t>0.004</w:t>
            </w:r>
          </w:p>
        </w:tc>
      </w:tr>
    </w:tbl>
    <w:p w14:paraId="1B9C2B5D" w14:textId="77777777" w:rsidR="0047526A" w:rsidRDefault="00BC649E" w:rsidP="000B4BF1">
      <w:pPr>
        <w:rPr>
          <w:rFonts w:ascii="Times New Roman" w:hAnsi="Times New Roman" w:cs="Times New Roman"/>
          <w:sz w:val="21"/>
          <w:szCs w:val="21"/>
        </w:rPr>
      </w:pPr>
      <w:r w:rsidRPr="00BC649E">
        <w:rPr>
          <w:rFonts w:ascii="Times New Roman" w:hAnsi="Times New Roman" w:cs="Times New Roman" w:hint="eastAsia"/>
          <w:sz w:val="21"/>
          <w:szCs w:val="21"/>
        </w:rPr>
        <w:t>Adjusted for all covariates in the primary analysis (including age, gender, race, marital status, education level, PIR, BMI, smoking status, and alcohol consumption, hypertension, diabetes, angina, coronary heart disease, heart attack, congestive heart failure, and stroke)</w:t>
      </w:r>
      <w:r>
        <w:rPr>
          <w:rFonts w:ascii="Times New Roman" w:hAnsi="Times New Roman" w:cs="Times New Roman" w:hint="eastAsia"/>
          <w:sz w:val="21"/>
          <w:szCs w:val="21"/>
        </w:rPr>
        <w:t>.</w:t>
      </w:r>
      <w:r w:rsidR="0047526A">
        <w:rPr>
          <w:rFonts w:ascii="Times New Roman" w:hAnsi="Times New Roman" w:cs="Times New Roman" w:hint="eastAsia"/>
          <w:sz w:val="21"/>
          <w:szCs w:val="21"/>
        </w:rPr>
        <w:t xml:space="preserve"> </w:t>
      </w:r>
    </w:p>
    <w:p w14:paraId="57B2FBAA" w14:textId="1B7FC126" w:rsidR="009F29B4" w:rsidRDefault="0047526A" w:rsidP="000B4BF1">
      <w:pPr>
        <w:rPr>
          <w:rFonts w:ascii="Times New Roman" w:hAnsi="Times New Roman" w:cs="Times New Roman"/>
          <w:sz w:val="21"/>
          <w:szCs w:val="21"/>
        </w:rPr>
      </w:pPr>
      <w:r w:rsidRPr="0047526A">
        <w:rPr>
          <w:rFonts w:ascii="Times New Roman" w:hAnsi="Times New Roman" w:cs="Times New Roman" w:hint="eastAsia"/>
          <w:b/>
          <w:bCs/>
          <w:sz w:val="21"/>
          <w:szCs w:val="21"/>
        </w:rPr>
        <w:t>Abbreviations</w:t>
      </w:r>
      <w:r w:rsidRPr="0047526A">
        <w:rPr>
          <w:rFonts w:ascii="Times New Roman" w:hAnsi="Times New Roman" w:cs="Times New Roman" w:hint="eastAsia"/>
          <w:sz w:val="21"/>
          <w:szCs w:val="21"/>
        </w:rPr>
        <w:t>: PASTBI, Physical Activity and Sitting Time Balance Index; CVD, cardiovascular diseases</w:t>
      </w:r>
      <w:r>
        <w:rPr>
          <w:rFonts w:ascii="Times New Roman" w:hAnsi="Times New Roman" w:cs="Times New Roman" w:hint="eastAsia"/>
          <w:sz w:val="21"/>
          <w:szCs w:val="21"/>
        </w:rPr>
        <w:t xml:space="preserve">; </w:t>
      </w:r>
      <w:r w:rsidRPr="003A1D05">
        <w:rPr>
          <w:rFonts w:ascii="Times New Roman" w:eastAsia="宋体" w:hAnsi="Times New Roman" w:cs="Times New Roman" w:hint="eastAsia"/>
          <w:color w:val="333333"/>
          <w:kern w:val="0"/>
          <w:sz w:val="21"/>
          <w:szCs w:val="21"/>
          <w14:ligatures w14:val="none"/>
        </w:rPr>
        <w:t>BMI</w:t>
      </w:r>
      <w:r>
        <w:rPr>
          <w:rFonts w:ascii="Times New Roman" w:eastAsia="宋体" w:hAnsi="Times New Roman" w:cs="Times New Roman" w:hint="eastAsia"/>
          <w:color w:val="333333"/>
          <w:kern w:val="0"/>
          <w:sz w:val="21"/>
          <w:szCs w:val="21"/>
          <w14:ligatures w14:val="none"/>
        </w:rPr>
        <w:t xml:space="preserve">, </w:t>
      </w:r>
      <w:r w:rsidRPr="003A1D05">
        <w:rPr>
          <w:rFonts w:ascii="Times New Roman" w:eastAsia="宋体" w:hAnsi="Times New Roman" w:cs="Times New Roman" w:hint="eastAsia"/>
          <w:color w:val="333333"/>
          <w:kern w:val="0"/>
          <w:sz w:val="21"/>
          <w:szCs w:val="21"/>
          <w14:ligatures w14:val="none"/>
        </w:rPr>
        <w:t>body mass index</w:t>
      </w:r>
      <w:r>
        <w:rPr>
          <w:rFonts w:ascii="Times New Roman" w:eastAsia="宋体" w:hAnsi="Times New Roman" w:cs="Times New Roman" w:hint="eastAsia"/>
          <w:color w:val="333333"/>
          <w:kern w:val="0"/>
          <w:sz w:val="21"/>
          <w:szCs w:val="21"/>
          <w14:ligatures w14:val="none"/>
        </w:rPr>
        <w:t xml:space="preserve">; </w:t>
      </w:r>
      <w:r w:rsidRPr="00A2094B">
        <w:rPr>
          <w:rFonts w:ascii="Times New Roman" w:hAnsi="Times New Roman" w:cs="Times New Roman"/>
          <w:sz w:val="21"/>
          <w:szCs w:val="21"/>
        </w:rPr>
        <w:t>PIR</w:t>
      </w:r>
      <w:r>
        <w:rPr>
          <w:rFonts w:ascii="Times New Roman" w:hAnsi="Times New Roman" w:cs="Times New Roman" w:hint="eastAsia"/>
          <w:sz w:val="21"/>
          <w:szCs w:val="21"/>
        </w:rPr>
        <w:t xml:space="preserve">, </w:t>
      </w:r>
      <w:r w:rsidRPr="00A2094B">
        <w:rPr>
          <w:rFonts w:ascii="Times New Roman" w:hAnsi="Times New Roman" w:cs="Times New Roman"/>
          <w:sz w:val="21"/>
          <w:szCs w:val="21"/>
        </w:rPr>
        <w:t>poverty-income ratio</w:t>
      </w:r>
      <w:r>
        <w:rPr>
          <w:rFonts w:ascii="Times New Roman" w:hAnsi="Times New Roman" w:cs="Times New Roman" w:hint="eastAsia"/>
          <w:sz w:val="21"/>
          <w:szCs w:val="21"/>
        </w:rPr>
        <w:t>.</w:t>
      </w:r>
    </w:p>
    <w:p w14:paraId="45B0000D" w14:textId="21763879" w:rsidR="00F75259" w:rsidRDefault="00F75259" w:rsidP="00F75259">
      <w:pPr>
        <w:rPr>
          <w:rFonts w:ascii="Times New Roman" w:hAnsi="Times New Roman" w:cs="Times New Roman"/>
          <w:sz w:val="21"/>
          <w:szCs w:val="21"/>
        </w:rPr>
      </w:pPr>
      <w:r w:rsidRPr="00F07F01">
        <w:rPr>
          <w:rFonts w:ascii="Times New Roman" w:hAnsi="Times New Roman" w:cs="Times New Roman" w:hint="eastAsia"/>
          <w:b/>
          <w:bCs/>
          <w:sz w:val="21"/>
          <w:szCs w:val="21"/>
        </w:rPr>
        <w:lastRenderedPageBreak/>
        <w:t>Table S4.</w:t>
      </w:r>
      <w:r>
        <w:rPr>
          <w:rFonts w:ascii="Times New Roman" w:hAnsi="Times New Roman" w:cs="Times New Roman" w:hint="eastAsia"/>
          <w:sz w:val="21"/>
          <w:szCs w:val="21"/>
        </w:rPr>
        <w:t xml:space="preserve"> Sensitivity analysis after excluding those with BMI &lt; 18.5 kg/m2 (</w:t>
      </w:r>
      <w:r w:rsidR="00834FE4">
        <w:rPr>
          <w:rFonts w:ascii="Times New Roman" w:hAnsi="Times New Roman" w:cs="Times New Roman" w:hint="eastAsia"/>
          <w:sz w:val="21"/>
          <w:szCs w:val="21"/>
        </w:rPr>
        <w:t>50</w:t>
      </w:r>
      <w:r>
        <w:rPr>
          <w:rFonts w:ascii="Times New Roman" w:hAnsi="Times New Roman" w:cs="Times New Roman" w:hint="eastAsia"/>
          <w:sz w:val="21"/>
          <w:szCs w:val="21"/>
        </w:rPr>
        <w:t xml:space="preserve"> of them were excluded).</w:t>
      </w:r>
    </w:p>
    <w:tbl>
      <w:tblPr>
        <w:tblStyle w:val="a3"/>
        <w:tblW w:w="8080" w:type="dxa"/>
        <w:tblBorders>
          <w:top w:val="thinThickSmallGap" w:sz="12"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2599"/>
        <w:gridCol w:w="3402"/>
      </w:tblGrid>
      <w:tr w:rsidR="00F75259" w14:paraId="170A3C0A" w14:textId="77777777" w:rsidTr="00B1267D">
        <w:tc>
          <w:tcPr>
            <w:tcW w:w="2079" w:type="dxa"/>
            <w:tcBorders>
              <w:top w:val="thinThickSmallGap" w:sz="12" w:space="0" w:color="auto"/>
              <w:bottom w:val="single" w:sz="8" w:space="0" w:color="auto"/>
            </w:tcBorders>
          </w:tcPr>
          <w:p w14:paraId="0BFECD2A" w14:textId="20D971C2" w:rsidR="00F75259" w:rsidRDefault="00F75259" w:rsidP="00B1267D">
            <w:pPr>
              <w:jc w:val="center"/>
              <w:rPr>
                <w:rFonts w:ascii="Times New Roman" w:hAnsi="Times New Roman" w:cs="Times New Roman"/>
                <w:sz w:val="21"/>
                <w:szCs w:val="21"/>
              </w:rPr>
            </w:pPr>
            <w:r w:rsidRPr="00142053">
              <w:rPr>
                <w:rFonts w:ascii="Times New Roman" w:eastAsia="宋体" w:hAnsi="Times New Roman" w:cs="Times New Roman"/>
                <w:b/>
                <w:bCs/>
                <w:color w:val="333333"/>
                <w:kern w:val="0"/>
                <w:sz w:val="21"/>
                <w:szCs w:val="21"/>
                <w14:ligatures w14:val="none"/>
              </w:rPr>
              <w:t>PASTBI</w:t>
            </w:r>
            <w:r w:rsidR="0047526A">
              <w:rPr>
                <w:rFonts w:ascii="Times New Roman" w:eastAsia="宋体" w:hAnsi="Times New Roman" w:cs="Times New Roman" w:hint="eastAsia"/>
                <w:b/>
                <w:bCs/>
                <w:color w:val="333333"/>
                <w:kern w:val="0"/>
                <w:sz w:val="21"/>
                <w:szCs w:val="21"/>
                <w14:ligatures w14:val="none"/>
              </w:rPr>
              <w:t xml:space="preserve"> </w:t>
            </w:r>
            <w:r w:rsidR="0047526A" w:rsidRPr="009E2759">
              <w:rPr>
                <w:rFonts w:ascii="Times New Roman" w:hAnsi="Times New Roman" w:cs="Times New Roman" w:hint="eastAsia"/>
                <w:b/>
                <w:bCs/>
                <w:sz w:val="21"/>
                <w:szCs w:val="21"/>
              </w:rPr>
              <w:t>quartiles</w:t>
            </w:r>
          </w:p>
        </w:tc>
        <w:tc>
          <w:tcPr>
            <w:tcW w:w="2599" w:type="dxa"/>
            <w:tcBorders>
              <w:top w:val="thinThickSmallGap" w:sz="12" w:space="0" w:color="auto"/>
              <w:bottom w:val="single" w:sz="8" w:space="0" w:color="auto"/>
            </w:tcBorders>
          </w:tcPr>
          <w:p w14:paraId="491180F3" w14:textId="77777777" w:rsidR="00F75259" w:rsidRDefault="00F75259" w:rsidP="00B1267D">
            <w:pPr>
              <w:jc w:val="center"/>
              <w:rPr>
                <w:rFonts w:ascii="Times New Roman" w:hAnsi="Times New Roman" w:cs="Times New Roman"/>
                <w:b/>
                <w:bCs/>
                <w:sz w:val="21"/>
                <w:szCs w:val="21"/>
              </w:rPr>
            </w:pPr>
            <w:r w:rsidRPr="00E83967">
              <w:rPr>
                <w:rFonts w:ascii="Times New Roman" w:hAnsi="Times New Roman" w:cs="Times New Roman" w:hint="eastAsia"/>
                <w:b/>
                <w:bCs/>
                <w:sz w:val="21"/>
                <w:szCs w:val="21"/>
              </w:rPr>
              <w:t>No. of Events</w:t>
            </w:r>
            <w:r>
              <w:rPr>
                <w:rFonts w:ascii="Times New Roman" w:hAnsi="Times New Roman" w:cs="Times New Roman" w:hint="eastAsia"/>
                <w:b/>
                <w:bCs/>
                <w:sz w:val="21"/>
                <w:szCs w:val="21"/>
              </w:rPr>
              <w:t xml:space="preserve"> (%)</w:t>
            </w:r>
          </w:p>
        </w:tc>
        <w:tc>
          <w:tcPr>
            <w:tcW w:w="3402" w:type="dxa"/>
            <w:tcBorders>
              <w:top w:val="thinThickSmallGap" w:sz="12" w:space="0" w:color="auto"/>
              <w:bottom w:val="single" w:sz="8" w:space="0" w:color="auto"/>
            </w:tcBorders>
          </w:tcPr>
          <w:p w14:paraId="3F8CC910" w14:textId="77777777" w:rsidR="00F75259" w:rsidRPr="00142053" w:rsidRDefault="00F75259" w:rsidP="00B1267D">
            <w:pPr>
              <w:jc w:val="center"/>
              <w:rPr>
                <w:rFonts w:ascii="Times New Roman" w:eastAsia="宋体" w:hAnsi="Times New Roman" w:cs="Times New Roman"/>
                <w:b/>
                <w:bCs/>
                <w:color w:val="333333"/>
                <w:kern w:val="0"/>
                <w:sz w:val="21"/>
                <w:szCs w:val="21"/>
                <w14:ligatures w14:val="none"/>
              </w:rPr>
            </w:pPr>
            <w:r>
              <w:rPr>
                <w:rFonts w:ascii="Times New Roman" w:hAnsi="Times New Roman" w:cs="Times New Roman" w:hint="eastAsia"/>
                <w:b/>
                <w:bCs/>
                <w:sz w:val="21"/>
                <w:szCs w:val="21"/>
              </w:rPr>
              <w:t>Full a</w:t>
            </w:r>
            <w:r w:rsidRPr="00BF2E8C">
              <w:rPr>
                <w:rFonts w:ascii="Times New Roman" w:hAnsi="Times New Roman" w:cs="Times New Roman" w:hint="eastAsia"/>
                <w:b/>
                <w:bCs/>
                <w:sz w:val="21"/>
                <w:szCs w:val="21"/>
              </w:rPr>
              <w:t xml:space="preserve">djusted HR (95%CI), </w:t>
            </w:r>
            <w:r w:rsidRPr="00BF2E8C">
              <w:rPr>
                <w:rFonts w:ascii="Times New Roman" w:hAnsi="Times New Roman" w:cs="Times New Roman" w:hint="eastAsia"/>
                <w:b/>
                <w:bCs/>
                <w:i/>
                <w:iCs/>
                <w:sz w:val="21"/>
                <w:szCs w:val="21"/>
              </w:rPr>
              <w:t>P</w:t>
            </w:r>
            <w:r>
              <w:rPr>
                <w:rFonts w:ascii="Times New Roman" w:hAnsi="Times New Roman" w:cs="Times New Roman" w:hint="eastAsia"/>
                <w:b/>
                <w:bCs/>
                <w:sz w:val="21"/>
                <w:szCs w:val="21"/>
              </w:rPr>
              <w:t>-</w:t>
            </w:r>
            <w:r w:rsidRPr="00BF2E8C">
              <w:rPr>
                <w:rFonts w:ascii="Times New Roman" w:hAnsi="Times New Roman" w:cs="Times New Roman" w:hint="eastAsia"/>
                <w:b/>
                <w:bCs/>
                <w:sz w:val="21"/>
                <w:szCs w:val="21"/>
              </w:rPr>
              <w:t>value</w:t>
            </w:r>
          </w:p>
        </w:tc>
      </w:tr>
      <w:tr w:rsidR="00F75259" w14:paraId="277A8C6C" w14:textId="77777777" w:rsidTr="00B1267D">
        <w:tc>
          <w:tcPr>
            <w:tcW w:w="2079" w:type="dxa"/>
            <w:tcBorders>
              <w:top w:val="single" w:sz="8" w:space="0" w:color="auto"/>
              <w:bottom w:val="single" w:sz="8" w:space="0" w:color="auto"/>
            </w:tcBorders>
          </w:tcPr>
          <w:p w14:paraId="7EADFB35" w14:textId="77777777" w:rsidR="00F75259" w:rsidRPr="000B4BF1" w:rsidRDefault="00F75259" w:rsidP="00B1267D">
            <w:pPr>
              <w:rPr>
                <w:rFonts w:ascii="Times New Roman" w:hAnsi="Times New Roman" w:cs="Times New Roman"/>
                <w:b/>
                <w:bCs/>
                <w:sz w:val="21"/>
                <w:szCs w:val="21"/>
              </w:rPr>
            </w:pPr>
            <w:r w:rsidRPr="000B4BF1">
              <w:rPr>
                <w:rFonts w:ascii="Times New Roman" w:hAnsi="Times New Roman" w:cs="Times New Roman"/>
                <w:b/>
                <w:bCs/>
                <w:sz w:val="21"/>
                <w:szCs w:val="21"/>
              </w:rPr>
              <w:t>All-cause</w:t>
            </w:r>
            <w:r w:rsidRPr="000B4BF1">
              <w:rPr>
                <w:rFonts w:ascii="Times New Roman" w:hAnsi="Times New Roman" w:cs="Times New Roman" w:hint="eastAsia"/>
                <w:b/>
                <w:bCs/>
                <w:sz w:val="21"/>
                <w:szCs w:val="21"/>
              </w:rPr>
              <w:t xml:space="preserve"> mortality</w:t>
            </w:r>
          </w:p>
        </w:tc>
        <w:tc>
          <w:tcPr>
            <w:tcW w:w="2599" w:type="dxa"/>
            <w:tcBorders>
              <w:top w:val="single" w:sz="8" w:space="0" w:color="auto"/>
              <w:bottom w:val="single" w:sz="8" w:space="0" w:color="auto"/>
            </w:tcBorders>
          </w:tcPr>
          <w:p w14:paraId="738B2D91" w14:textId="426A303B" w:rsidR="00F75259" w:rsidRPr="00B852BA" w:rsidRDefault="007E395D" w:rsidP="00B1267D">
            <w:pPr>
              <w:jc w:val="center"/>
              <w:rPr>
                <w:rFonts w:ascii="Times New Roman" w:hAnsi="Times New Roman" w:cs="Times New Roman"/>
                <w:b/>
                <w:bCs/>
                <w:sz w:val="21"/>
                <w:szCs w:val="21"/>
              </w:rPr>
            </w:pPr>
            <w:r w:rsidRPr="00B852BA">
              <w:rPr>
                <w:rFonts w:ascii="Times New Roman" w:hAnsi="Times New Roman" w:cs="Times New Roman" w:hint="eastAsia"/>
                <w:b/>
                <w:bCs/>
                <w:sz w:val="21"/>
                <w:szCs w:val="21"/>
              </w:rPr>
              <w:t>827 (25.18%)</w:t>
            </w:r>
          </w:p>
        </w:tc>
        <w:tc>
          <w:tcPr>
            <w:tcW w:w="3402" w:type="dxa"/>
            <w:tcBorders>
              <w:top w:val="single" w:sz="8" w:space="0" w:color="auto"/>
              <w:bottom w:val="single" w:sz="8" w:space="0" w:color="auto"/>
            </w:tcBorders>
          </w:tcPr>
          <w:p w14:paraId="3D6003B2" w14:textId="77777777" w:rsidR="00F75259" w:rsidRPr="000B4BF1" w:rsidRDefault="00F75259" w:rsidP="00B1267D">
            <w:pPr>
              <w:rPr>
                <w:rFonts w:ascii="Times New Roman" w:hAnsi="Times New Roman" w:cs="Times New Roman"/>
                <w:b/>
                <w:bCs/>
                <w:sz w:val="21"/>
                <w:szCs w:val="21"/>
              </w:rPr>
            </w:pPr>
          </w:p>
        </w:tc>
      </w:tr>
      <w:tr w:rsidR="00F75259" w14:paraId="522DFBE2" w14:textId="77777777" w:rsidTr="00B1267D">
        <w:tc>
          <w:tcPr>
            <w:tcW w:w="2079" w:type="dxa"/>
            <w:tcBorders>
              <w:top w:val="single" w:sz="8" w:space="0" w:color="auto"/>
            </w:tcBorders>
          </w:tcPr>
          <w:p w14:paraId="2369CD06" w14:textId="77777777" w:rsidR="00F75259" w:rsidRDefault="00F75259" w:rsidP="00B1267D">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1</w:t>
            </w:r>
          </w:p>
        </w:tc>
        <w:tc>
          <w:tcPr>
            <w:tcW w:w="2599" w:type="dxa"/>
            <w:tcBorders>
              <w:top w:val="single" w:sz="8" w:space="0" w:color="auto"/>
            </w:tcBorders>
          </w:tcPr>
          <w:p w14:paraId="2CEB2517" w14:textId="1CDD0AB9" w:rsidR="00F75259" w:rsidRDefault="004C2E54" w:rsidP="00B1267D">
            <w:pPr>
              <w:jc w:val="center"/>
              <w:rPr>
                <w:rFonts w:ascii="Times New Roman" w:hAnsi="Times New Roman" w:cs="Times New Roman"/>
                <w:sz w:val="21"/>
                <w:szCs w:val="21"/>
              </w:rPr>
            </w:pPr>
            <w:r w:rsidRPr="004C2E54">
              <w:rPr>
                <w:rFonts w:ascii="Times New Roman" w:hAnsi="Times New Roman" w:cs="Times New Roman" w:hint="eastAsia"/>
                <w:sz w:val="21"/>
                <w:szCs w:val="21"/>
              </w:rPr>
              <w:t>311 (39.42%)</w:t>
            </w:r>
          </w:p>
        </w:tc>
        <w:tc>
          <w:tcPr>
            <w:tcW w:w="3402" w:type="dxa"/>
            <w:tcBorders>
              <w:top w:val="single" w:sz="8" w:space="0" w:color="auto"/>
            </w:tcBorders>
          </w:tcPr>
          <w:p w14:paraId="53FAA8E3" w14:textId="16A9BB1A" w:rsidR="00F75259" w:rsidRPr="00A2094B" w:rsidRDefault="00F75259" w:rsidP="00B1267D">
            <w:pPr>
              <w:rPr>
                <w:rFonts w:ascii="Times New Roman" w:eastAsia="宋体" w:hAnsi="Times New Roman" w:cs="Times New Roman"/>
                <w:color w:val="333333"/>
                <w:kern w:val="0"/>
                <w:sz w:val="21"/>
                <w:szCs w:val="21"/>
                <w14:ligatures w14:val="none"/>
              </w:rPr>
            </w:pPr>
            <w:r>
              <w:rPr>
                <w:rFonts w:ascii="Times New Roman" w:hAnsi="Times New Roman" w:cs="Times New Roman" w:hint="eastAsia"/>
                <w:sz w:val="21"/>
                <w:szCs w:val="21"/>
              </w:rPr>
              <w:t>Reference</w:t>
            </w:r>
          </w:p>
        </w:tc>
      </w:tr>
      <w:tr w:rsidR="00F75259" w14:paraId="652900A5" w14:textId="77777777" w:rsidTr="00B1267D">
        <w:tc>
          <w:tcPr>
            <w:tcW w:w="2079" w:type="dxa"/>
          </w:tcPr>
          <w:p w14:paraId="4924EAC3" w14:textId="77777777" w:rsidR="00F75259" w:rsidRDefault="00F75259" w:rsidP="00B1267D">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2</w:t>
            </w:r>
          </w:p>
        </w:tc>
        <w:tc>
          <w:tcPr>
            <w:tcW w:w="2599" w:type="dxa"/>
          </w:tcPr>
          <w:p w14:paraId="284F16A1" w14:textId="245E5A25" w:rsidR="00F75259" w:rsidRDefault="002B6890" w:rsidP="00B1267D">
            <w:pPr>
              <w:jc w:val="center"/>
              <w:rPr>
                <w:rFonts w:ascii="Times New Roman" w:eastAsia="宋体" w:hAnsi="Times New Roman" w:cs="Times New Roman"/>
                <w:color w:val="333333"/>
                <w:kern w:val="0"/>
                <w:sz w:val="21"/>
                <w:szCs w:val="21"/>
                <w14:ligatures w14:val="none"/>
              </w:rPr>
            </w:pPr>
            <w:r w:rsidRPr="002B6890">
              <w:rPr>
                <w:rFonts w:ascii="Times New Roman" w:eastAsia="宋体" w:hAnsi="Times New Roman" w:cs="Times New Roman" w:hint="eastAsia"/>
                <w:color w:val="333333"/>
                <w:kern w:val="0"/>
                <w:sz w:val="21"/>
                <w:szCs w:val="21"/>
                <w14:ligatures w14:val="none"/>
              </w:rPr>
              <w:t>239 (28.49%)</w:t>
            </w:r>
          </w:p>
        </w:tc>
        <w:tc>
          <w:tcPr>
            <w:tcW w:w="3402" w:type="dxa"/>
          </w:tcPr>
          <w:p w14:paraId="7D23E584" w14:textId="7B120FAD" w:rsidR="00F75259" w:rsidRPr="00A2094B" w:rsidRDefault="00674040" w:rsidP="00B1267D">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 xml:space="preserve">0.61 (0.48; </w:t>
            </w:r>
            <w:r w:rsidR="00D778A6">
              <w:rPr>
                <w:rFonts w:ascii="Times New Roman" w:eastAsia="宋体" w:hAnsi="Times New Roman" w:cs="Times New Roman" w:hint="eastAsia"/>
                <w:color w:val="333333"/>
                <w:kern w:val="0"/>
                <w:sz w:val="21"/>
                <w:szCs w:val="21"/>
                <w14:ligatures w14:val="none"/>
              </w:rPr>
              <w:t>0.78</w:t>
            </w:r>
            <w:r>
              <w:rPr>
                <w:rFonts w:ascii="Times New Roman" w:eastAsia="宋体" w:hAnsi="Times New Roman" w:cs="Times New Roman" w:hint="eastAsia"/>
                <w:color w:val="333333"/>
                <w:kern w:val="0"/>
                <w:sz w:val="21"/>
                <w:szCs w:val="21"/>
                <w14:ligatures w14:val="none"/>
              </w:rPr>
              <w:t>)</w:t>
            </w:r>
          </w:p>
        </w:tc>
      </w:tr>
      <w:tr w:rsidR="00F75259" w14:paraId="462D0133" w14:textId="77777777" w:rsidTr="00B1267D">
        <w:tc>
          <w:tcPr>
            <w:tcW w:w="2079" w:type="dxa"/>
          </w:tcPr>
          <w:p w14:paraId="710AB858" w14:textId="77777777" w:rsidR="00F75259" w:rsidRDefault="00F75259" w:rsidP="00B1267D">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3</w:t>
            </w:r>
          </w:p>
        </w:tc>
        <w:tc>
          <w:tcPr>
            <w:tcW w:w="2599" w:type="dxa"/>
          </w:tcPr>
          <w:p w14:paraId="434EF238" w14:textId="592B1DCF" w:rsidR="00F75259" w:rsidRDefault="00C57575" w:rsidP="00C57575">
            <w:pPr>
              <w:ind w:right="630"/>
              <w:jc w:val="right"/>
              <w:rPr>
                <w:rFonts w:ascii="Times New Roman" w:eastAsia="宋体" w:hAnsi="Times New Roman" w:cs="Times New Roman"/>
                <w:color w:val="333333"/>
                <w:kern w:val="0"/>
                <w:sz w:val="21"/>
                <w:szCs w:val="21"/>
                <w14:ligatures w14:val="none"/>
              </w:rPr>
            </w:pPr>
            <w:r w:rsidRPr="00C57575">
              <w:rPr>
                <w:rFonts w:ascii="Times New Roman" w:eastAsia="宋体" w:hAnsi="Times New Roman" w:cs="Times New Roman" w:hint="eastAsia"/>
                <w:color w:val="333333"/>
                <w:kern w:val="0"/>
                <w:sz w:val="21"/>
                <w:szCs w:val="21"/>
                <w14:ligatures w14:val="none"/>
              </w:rPr>
              <w:t>155 (18.74%)</w:t>
            </w:r>
          </w:p>
        </w:tc>
        <w:tc>
          <w:tcPr>
            <w:tcW w:w="3402" w:type="dxa"/>
          </w:tcPr>
          <w:p w14:paraId="46AF17B3" w14:textId="512F1385" w:rsidR="00F75259" w:rsidRPr="00A2094B" w:rsidRDefault="00D778A6" w:rsidP="00B1267D">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0.39 (0.30; 0.50)</w:t>
            </w:r>
          </w:p>
        </w:tc>
      </w:tr>
      <w:tr w:rsidR="00F75259" w14:paraId="76172D19" w14:textId="77777777" w:rsidTr="00B1267D">
        <w:tc>
          <w:tcPr>
            <w:tcW w:w="2079" w:type="dxa"/>
            <w:tcBorders>
              <w:bottom w:val="single" w:sz="8" w:space="0" w:color="auto"/>
            </w:tcBorders>
          </w:tcPr>
          <w:p w14:paraId="4793CCD5" w14:textId="77777777" w:rsidR="00F75259" w:rsidRDefault="00F75259" w:rsidP="00B1267D">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4</w:t>
            </w:r>
          </w:p>
        </w:tc>
        <w:tc>
          <w:tcPr>
            <w:tcW w:w="2599" w:type="dxa"/>
            <w:tcBorders>
              <w:bottom w:val="single" w:sz="8" w:space="0" w:color="auto"/>
            </w:tcBorders>
          </w:tcPr>
          <w:p w14:paraId="0C25CFEA" w14:textId="2AEFD531" w:rsidR="00F75259" w:rsidRDefault="004D5371" w:rsidP="00B1267D">
            <w:pPr>
              <w:jc w:val="center"/>
              <w:rPr>
                <w:rFonts w:ascii="Times New Roman" w:eastAsia="宋体" w:hAnsi="Times New Roman" w:cs="Times New Roman"/>
                <w:color w:val="333333"/>
                <w:kern w:val="0"/>
                <w:sz w:val="21"/>
                <w:szCs w:val="21"/>
                <w14:ligatures w14:val="none"/>
              </w:rPr>
            </w:pPr>
            <w:r w:rsidRPr="004D5371">
              <w:rPr>
                <w:rFonts w:ascii="Times New Roman" w:eastAsia="宋体" w:hAnsi="Times New Roman" w:cs="Times New Roman" w:hint="eastAsia"/>
                <w:color w:val="333333"/>
                <w:kern w:val="0"/>
                <w:sz w:val="21"/>
                <w:szCs w:val="21"/>
                <w14:ligatures w14:val="none"/>
              </w:rPr>
              <w:t>122 (14.72%)</w:t>
            </w:r>
          </w:p>
        </w:tc>
        <w:tc>
          <w:tcPr>
            <w:tcW w:w="3402" w:type="dxa"/>
            <w:tcBorders>
              <w:bottom w:val="single" w:sz="8" w:space="0" w:color="auto"/>
            </w:tcBorders>
          </w:tcPr>
          <w:p w14:paraId="21A5F0E4" w14:textId="3C9F0365" w:rsidR="00F75259" w:rsidRPr="00A2094B" w:rsidRDefault="00D778A6" w:rsidP="00B1267D">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0.38 (</w:t>
            </w:r>
            <w:r w:rsidR="00F34429">
              <w:rPr>
                <w:rFonts w:ascii="Times New Roman" w:eastAsia="宋体" w:hAnsi="Times New Roman" w:cs="Times New Roman" w:hint="eastAsia"/>
                <w:color w:val="333333"/>
                <w:kern w:val="0"/>
                <w:sz w:val="21"/>
                <w:szCs w:val="21"/>
                <w14:ligatures w14:val="none"/>
              </w:rPr>
              <w:t>0.29; 0.50</w:t>
            </w:r>
            <w:r>
              <w:rPr>
                <w:rFonts w:ascii="Times New Roman" w:eastAsia="宋体" w:hAnsi="Times New Roman" w:cs="Times New Roman" w:hint="eastAsia"/>
                <w:color w:val="333333"/>
                <w:kern w:val="0"/>
                <w:sz w:val="21"/>
                <w:szCs w:val="21"/>
                <w14:ligatures w14:val="none"/>
              </w:rPr>
              <w:t>)</w:t>
            </w:r>
          </w:p>
        </w:tc>
      </w:tr>
      <w:tr w:rsidR="00B51F0F" w14:paraId="232B6CCC" w14:textId="77777777" w:rsidTr="00B1267D">
        <w:tc>
          <w:tcPr>
            <w:tcW w:w="2079" w:type="dxa"/>
            <w:tcBorders>
              <w:top w:val="single" w:sz="8" w:space="0" w:color="auto"/>
              <w:bottom w:val="single" w:sz="8" w:space="0" w:color="auto"/>
            </w:tcBorders>
          </w:tcPr>
          <w:p w14:paraId="722A02DA" w14:textId="77777777" w:rsidR="00B51F0F" w:rsidRDefault="00B51F0F" w:rsidP="00B51F0F">
            <w:pPr>
              <w:rPr>
                <w:rFonts w:ascii="Times New Roman" w:hAnsi="Times New Roman" w:cs="Times New Roman"/>
                <w:sz w:val="21"/>
                <w:szCs w:val="21"/>
              </w:rPr>
            </w:pPr>
            <w:r w:rsidRPr="00BE566F">
              <w:rPr>
                <w:rFonts w:ascii="Times New Roman" w:hAnsi="Times New Roman" w:cs="Times New Roman" w:hint="eastAsia"/>
                <w:i/>
                <w:iCs/>
                <w:sz w:val="21"/>
                <w:szCs w:val="21"/>
              </w:rPr>
              <w:t>P</w:t>
            </w:r>
            <w:r>
              <w:rPr>
                <w:rFonts w:ascii="Times New Roman" w:hAnsi="Times New Roman" w:cs="Times New Roman" w:hint="eastAsia"/>
                <w:sz w:val="21"/>
                <w:szCs w:val="21"/>
              </w:rPr>
              <w:t xml:space="preserve"> for trend</w:t>
            </w:r>
          </w:p>
        </w:tc>
        <w:tc>
          <w:tcPr>
            <w:tcW w:w="2599" w:type="dxa"/>
            <w:tcBorders>
              <w:top w:val="single" w:sz="8" w:space="0" w:color="auto"/>
              <w:bottom w:val="single" w:sz="8" w:space="0" w:color="auto"/>
            </w:tcBorders>
          </w:tcPr>
          <w:p w14:paraId="50BC5F41" w14:textId="77777777" w:rsidR="00B51F0F" w:rsidRPr="00EA29FC" w:rsidRDefault="00B51F0F" w:rsidP="00B51F0F">
            <w:pPr>
              <w:jc w:val="center"/>
              <w:rPr>
                <w:rFonts w:ascii="Times New Roman" w:hAnsi="Times New Roman" w:cs="Times New Roman"/>
                <w:sz w:val="21"/>
                <w:szCs w:val="21"/>
              </w:rPr>
            </w:pPr>
          </w:p>
        </w:tc>
        <w:tc>
          <w:tcPr>
            <w:tcW w:w="3402" w:type="dxa"/>
            <w:tcBorders>
              <w:top w:val="single" w:sz="8" w:space="0" w:color="auto"/>
              <w:bottom w:val="single" w:sz="8" w:space="0" w:color="auto"/>
            </w:tcBorders>
          </w:tcPr>
          <w:p w14:paraId="659F1667" w14:textId="4A664890" w:rsidR="00B51F0F" w:rsidRPr="00EA29FC" w:rsidRDefault="00B51F0F" w:rsidP="00B51F0F">
            <w:pPr>
              <w:rPr>
                <w:rFonts w:ascii="Times New Roman" w:hAnsi="Times New Roman" w:cs="Times New Roman"/>
                <w:sz w:val="21"/>
                <w:szCs w:val="21"/>
              </w:rPr>
            </w:pPr>
            <w:r w:rsidRPr="00EA29FC">
              <w:rPr>
                <w:rFonts w:ascii="Times New Roman" w:hAnsi="Times New Roman" w:cs="Times New Roman" w:hint="eastAsia"/>
                <w:sz w:val="21"/>
                <w:szCs w:val="21"/>
              </w:rPr>
              <w:t>&lt; 0.0001</w:t>
            </w:r>
          </w:p>
        </w:tc>
      </w:tr>
      <w:tr w:rsidR="008751DE" w14:paraId="725A8572" w14:textId="77777777" w:rsidTr="00B1267D">
        <w:tc>
          <w:tcPr>
            <w:tcW w:w="2079" w:type="dxa"/>
            <w:tcBorders>
              <w:top w:val="single" w:sz="8" w:space="0" w:color="auto"/>
              <w:bottom w:val="single" w:sz="8" w:space="0" w:color="auto"/>
            </w:tcBorders>
          </w:tcPr>
          <w:p w14:paraId="53F99FDB" w14:textId="77777777" w:rsidR="008751DE" w:rsidRPr="000B4BF1" w:rsidRDefault="008751DE" w:rsidP="008751DE">
            <w:pPr>
              <w:rPr>
                <w:rFonts w:ascii="Times New Roman" w:hAnsi="Times New Roman" w:cs="Times New Roman"/>
                <w:b/>
                <w:bCs/>
                <w:sz w:val="21"/>
                <w:szCs w:val="21"/>
              </w:rPr>
            </w:pPr>
            <w:r w:rsidRPr="000B4BF1">
              <w:rPr>
                <w:rFonts w:ascii="Times New Roman" w:hAnsi="Times New Roman" w:cs="Times New Roman" w:hint="eastAsia"/>
                <w:b/>
                <w:bCs/>
                <w:sz w:val="21"/>
                <w:szCs w:val="21"/>
              </w:rPr>
              <w:t>CVD mortality</w:t>
            </w:r>
          </w:p>
        </w:tc>
        <w:tc>
          <w:tcPr>
            <w:tcW w:w="2599" w:type="dxa"/>
            <w:tcBorders>
              <w:top w:val="single" w:sz="8" w:space="0" w:color="auto"/>
              <w:bottom w:val="single" w:sz="8" w:space="0" w:color="auto"/>
            </w:tcBorders>
          </w:tcPr>
          <w:p w14:paraId="2A7674EB" w14:textId="3DD4DB43" w:rsidR="008751DE" w:rsidRPr="000B4BF1" w:rsidRDefault="008751DE" w:rsidP="008751DE">
            <w:pPr>
              <w:jc w:val="center"/>
              <w:rPr>
                <w:rFonts w:ascii="Times New Roman" w:hAnsi="Times New Roman" w:cs="Times New Roman"/>
                <w:b/>
                <w:bCs/>
                <w:sz w:val="21"/>
                <w:szCs w:val="21"/>
              </w:rPr>
            </w:pPr>
            <w:r w:rsidRPr="00B852BA">
              <w:rPr>
                <w:rFonts w:ascii="Times New Roman" w:hAnsi="Times New Roman" w:cs="Times New Roman" w:hint="eastAsia"/>
                <w:b/>
                <w:bCs/>
                <w:sz w:val="21"/>
                <w:szCs w:val="21"/>
              </w:rPr>
              <w:t>182 (5.54%)</w:t>
            </w:r>
          </w:p>
        </w:tc>
        <w:tc>
          <w:tcPr>
            <w:tcW w:w="3402" w:type="dxa"/>
            <w:tcBorders>
              <w:top w:val="single" w:sz="8" w:space="0" w:color="auto"/>
              <w:bottom w:val="single" w:sz="8" w:space="0" w:color="auto"/>
            </w:tcBorders>
          </w:tcPr>
          <w:p w14:paraId="1D70257A" w14:textId="77777777" w:rsidR="008751DE" w:rsidRPr="000B4BF1" w:rsidRDefault="008751DE" w:rsidP="008751DE">
            <w:pPr>
              <w:rPr>
                <w:rFonts w:ascii="Times New Roman" w:hAnsi="Times New Roman" w:cs="Times New Roman"/>
                <w:b/>
                <w:bCs/>
                <w:sz w:val="21"/>
                <w:szCs w:val="21"/>
              </w:rPr>
            </w:pPr>
          </w:p>
        </w:tc>
      </w:tr>
      <w:tr w:rsidR="008751DE" w14:paraId="70686788" w14:textId="77777777" w:rsidTr="00B1267D">
        <w:tc>
          <w:tcPr>
            <w:tcW w:w="2079" w:type="dxa"/>
            <w:tcBorders>
              <w:top w:val="single" w:sz="8" w:space="0" w:color="auto"/>
            </w:tcBorders>
          </w:tcPr>
          <w:p w14:paraId="15BE553C" w14:textId="77777777" w:rsidR="008751DE" w:rsidRDefault="008751DE" w:rsidP="008751DE">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1</w:t>
            </w:r>
          </w:p>
        </w:tc>
        <w:tc>
          <w:tcPr>
            <w:tcW w:w="2599" w:type="dxa"/>
            <w:tcBorders>
              <w:top w:val="single" w:sz="8" w:space="0" w:color="auto"/>
            </w:tcBorders>
          </w:tcPr>
          <w:p w14:paraId="41D8AB26" w14:textId="29EC6A1D" w:rsidR="008751DE" w:rsidRPr="00B852BA" w:rsidRDefault="008751DE" w:rsidP="008751DE">
            <w:pPr>
              <w:jc w:val="center"/>
              <w:rPr>
                <w:rFonts w:ascii="Times New Roman" w:hAnsi="Times New Roman" w:cs="Times New Roman"/>
                <w:b/>
                <w:bCs/>
                <w:sz w:val="21"/>
                <w:szCs w:val="21"/>
              </w:rPr>
            </w:pPr>
            <w:r w:rsidRPr="00872D63">
              <w:rPr>
                <w:rFonts w:ascii="Times New Roman" w:eastAsia="宋体" w:hAnsi="Times New Roman" w:cs="Times New Roman" w:hint="eastAsia"/>
                <w:color w:val="333333"/>
                <w:kern w:val="0"/>
                <w:sz w:val="21"/>
                <w:szCs w:val="21"/>
                <w14:ligatures w14:val="none"/>
              </w:rPr>
              <w:t>69 (8.75%)</w:t>
            </w:r>
          </w:p>
        </w:tc>
        <w:tc>
          <w:tcPr>
            <w:tcW w:w="3402" w:type="dxa"/>
            <w:tcBorders>
              <w:top w:val="single" w:sz="8" w:space="0" w:color="auto"/>
            </w:tcBorders>
          </w:tcPr>
          <w:p w14:paraId="302AAE2B" w14:textId="087B8AFF" w:rsidR="008751DE" w:rsidRPr="00A2094B" w:rsidRDefault="008751DE" w:rsidP="008751DE">
            <w:pPr>
              <w:rPr>
                <w:rFonts w:ascii="Times New Roman" w:eastAsia="宋体" w:hAnsi="Times New Roman" w:cs="Times New Roman"/>
                <w:color w:val="333333"/>
                <w:kern w:val="0"/>
                <w:sz w:val="21"/>
                <w:szCs w:val="21"/>
                <w14:ligatures w14:val="none"/>
              </w:rPr>
            </w:pPr>
            <w:r>
              <w:rPr>
                <w:rFonts w:ascii="Times New Roman" w:hAnsi="Times New Roman" w:cs="Times New Roman" w:hint="eastAsia"/>
                <w:sz w:val="21"/>
                <w:szCs w:val="21"/>
              </w:rPr>
              <w:t>Reference</w:t>
            </w:r>
          </w:p>
        </w:tc>
      </w:tr>
      <w:tr w:rsidR="008751DE" w14:paraId="761C443B" w14:textId="77777777" w:rsidTr="00B1267D">
        <w:tc>
          <w:tcPr>
            <w:tcW w:w="2079" w:type="dxa"/>
          </w:tcPr>
          <w:p w14:paraId="7058CA48" w14:textId="77777777" w:rsidR="008751DE" w:rsidRDefault="008751DE" w:rsidP="008751DE">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2</w:t>
            </w:r>
          </w:p>
        </w:tc>
        <w:tc>
          <w:tcPr>
            <w:tcW w:w="2599" w:type="dxa"/>
          </w:tcPr>
          <w:p w14:paraId="1955325B" w14:textId="688855C7" w:rsidR="008751DE" w:rsidRDefault="00E356D6" w:rsidP="008751DE">
            <w:pPr>
              <w:jc w:val="center"/>
              <w:rPr>
                <w:rFonts w:ascii="Times New Roman" w:eastAsia="宋体" w:hAnsi="Times New Roman" w:cs="Times New Roman"/>
                <w:color w:val="333333"/>
                <w:kern w:val="0"/>
                <w:sz w:val="21"/>
                <w:szCs w:val="21"/>
                <w14:ligatures w14:val="none"/>
              </w:rPr>
            </w:pPr>
            <w:r w:rsidRPr="00E356D6">
              <w:rPr>
                <w:rFonts w:ascii="Times New Roman" w:eastAsia="宋体" w:hAnsi="Times New Roman" w:cs="Times New Roman" w:hint="eastAsia"/>
                <w:color w:val="333333"/>
                <w:kern w:val="0"/>
                <w:sz w:val="21"/>
                <w:szCs w:val="21"/>
                <w14:ligatures w14:val="none"/>
              </w:rPr>
              <w:t>47 (5.60%)</w:t>
            </w:r>
          </w:p>
        </w:tc>
        <w:tc>
          <w:tcPr>
            <w:tcW w:w="3402" w:type="dxa"/>
          </w:tcPr>
          <w:p w14:paraId="74798CD2" w14:textId="6747D254" w:rsidR="008751DE" w:rsidRPr="00A2094B" w:rsidRDefault="008751DE" w:rsidP="008751DE">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0.54 (0.35; 0.83)</w:t>
            </w:r>
          </w:p>
        </w:tc>
      </w:tr>
      <w:tr w:rsidR="008751DE" w14:paraId="68BC76CA" w14:textId="77777777" w:rsidTr="00B1267D">
        <w:tc>
          <w:tcPr>
            <w:tcW w:w="2079" w:type="dxa"/>
          </w:tcPr>
          <w:p w14:paraId="357273A9" w14:textId="77777777" w:rsidR="008751DE" w:rsidRDefault="008751DE" w:rsidP="008751DE">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3</w:t>
            </w:r>
          </w:p>
        </w:tc>
        <w:tc>
          <w:tcPr>
            <w:tcW w:w="2599" w:type="dxa"/>
          </w:tcPr>
          <w:p w14:paraId="02CBE75A" w14:textId="70C99A4E" w:rsidR="008751DE" w:rsidRDefault="0074242D" w:rsidP="008751DE">
            <w:pPr>
              <w:jc w:val="center"/>
              <w:rPr>
                <w:rFonts w:ascii="Times New Roman" w:eastAsia="宋体" w:hAnsi="Times New Roman" w:cs="Times New Roman"/>
                <w:color w:val="333333"/>
                <w:kern w:val="0"/>
                <w:sz w:val="21"/>
                <w:szCs w:val="21"/>
                <w14:ligatures w14:val="none"/>
              </w:rPr>
            </w:pPr>
            <w:r w:rsidRPr="0074242D">
              <w:rPr>
                <w:rFonts w:ascii="Times New Roman" w:eastAsia="宋体" w:hAnsi="Times New Roman" w:cs="Times New Roman" w:hint="eastAsia"/>
                <w:color w:val="333333"/>
                <w:kern w:val="0"/>
                <w:sz w:val="21"/>
                <w:szCs w:val="21"/>
                <w14:ligatures w14:val="none"/>
              </w:rPr>
              <w:t>40 (4.84%)</w:t>
            </w:r>
          </w:p>
        </w:tc>
        <w:tc>
          <w:tcPr>
            <w:tcW w:w="3402" w:type="dxa"/>
          </w:tcPr>
          <w:p w14:paraId="637709B6" w14:textId="5F6952FD" w:rsidR="008751DE" w:rsidRPr="00A2094B" w:rsidRDefault="008751DE" w:rsidP="008751DE">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0.49 (0.30; 0.81)</w:t>
            </w:r>
          </w:p>
        </w:tc>
      </w:tr>
      <w:tr w:rsidR="008751DE" w14:paraId="1DEDB5CA" w14:textId="77777777" w:rsidTr="00B1267D">
        <w:tc>
          <w:tcPr>
            <w:tcW w:w="2079" w:type="dxa"/>
            <w:tcBorders>
              <w:bottom w:val="single" w:sz="8" w:space="0" w:color="auto"/>
            </w:tcBorders>
          </w:tcPr>
          <w:p w14:paraId="212614E7" w14:textId="77777777" w:rsidR="008751DE" w:rsidRDefault="008751DE" w:rsidP="008751DE">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4</w:t>
            </w:r>
          </w:p>
        </w:tc>
        <w:tc>
          <w:tcPr>
            <w:tcW w:w="2599" w:type="dxa"/>
            <w:tcBorders>
              <w:bottom w:val="single" w:sz="8" w:space="0" w:color="auto"/>
            </w:tcBorders>
          </w:tcPr>
          <w:p w14:paraId="4CFC9C83" w14:textId="1FAC9D18" w:rsidR="008751DE" w:rsidRDefault="004A1F90" w:rsidP="008751DE">
            <w:pPr>
              <w:jc w:val="center"/>
              <w:rPr>
                <w:rFonts w:ascii="Times New Roman" w:eastAsia="宋体" w:hAnsi="Times New Roman" w:cs="Times New Roman"/>
                <w:color w:val="333333"/>
                <w:kern w:val="0"/>
                <w:sz w:val="21"/>
                <w:szCs w:val="21"/>
                <w14:ligatures w14:val="none"/>
              </w:rPr>
            </w:pPr>
            <w:r w:rsidRPr="004A1F90">
              <w:rPr>
                <w:rFonts w:ascii="Times New Roman" w:eastAsia="宋体" w:hAnsi="Times New Roman" w:cs="Times New Roman" w:hint="eastAsia"/>
                <w:color w:val="333333"/>
                <w:kern w:val="0"/>
                <w:sz w:val="21"/>
                <w:szCs w:val="21"/>
                <w14:ligatures w14:val="none"/>
              </w:rPr>
              <w:t>26 (3.14%)</w:t>
            </w:r>
          </w:p>
        </w:tc>
        <w:tc>
          <w:tcPr>
            <w:tcW w:w="3402" w:type="dxa"/>
            <w:tcBorders>
              <w:bottom w:val="single" w:sz="8" w:space="0" w:color="auto"/>
            </w:tcBorders>
          </w:tcPr>
          <w:p w14:paraId="120D2915" w14:textId="3A2B246A" w:rsidR="008751DE" w:rsidRPr="00A2094B" w:rsidRDefault="008751DE" w:rsidP="008751DE">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0.45 (0.24; 0.86)</w:t>
            </w:r>
          </w:p>
        </w:tc>
      </w:tr>
      <w:tr w:rsidR="008751DE" w14:paraId="300BFDC9" w14:textId="77777777" w:rsidTr="00B1267D">
        <w:tc>
          <w:tcPr>
            <w:tcW w:w="2079" w:type="dxa"/>
            <w:tcBorders>
              <w:top w:val="single" w:sz="8" w:space="0" w:color="auto"/>
              <w:bottom w:val="single" w:sz="8" w:space="0" w:color="auto"/>
            </w:tcBorders>
          </w:tcPr>
          <w:p w14:paraId="4363D1D6" w14:textId="77777777" w:rsidR="008751DE" w:rsidRDefault="008751DE" w:rsidP="008751DE">
            <w:pPr>
              <w:rPr>
                <w:rFonts w:ascii="Times New Roman" w:hAnsi="Times New Roman" w:cs="Times New Roman"/>
                <w:sz w:val="21"/>
                <w:szCs w:val="21"/>
              </w:rPr>
            </w:pPr>
            <w:r w:rsidRPr="00BE566F">
              <w:rPr>
                <w:rFonts w:ascii="Times New Roman" w:hAnsi="Times New Roman" w:cs="Times New Roman" w:hint="eastAsia"/>
                <w:i/>
                <w:iCs/>
                <w:sz w:val="21"/>
                <w:szCs w:val="21"/>
              </w:rPr>
              <w:t>P</w:t>
            </w:r>
            <w:r>
              <w:rPr>
                <w:rFonts w:ascii="Times New Roman" w:hAnsi="Times New Roman" w:cs="Times New Roman" w:hint="eastAsia"/>
                <w:sz w:val="21"/>
                <w:szCs w:val="21"/>
              </w:rPr>
              <w:t xml:space="preserve"> for trend</w:t>
            </w:r>
          </w:p>
        </w:tc>
        <w:tc>
          <w:tcPr>
            <w:tcW w:w="2599" w:type="dxa"/>
            <w:tcBorders>
              <w:top w:val="single" w:sz="8" w:space="0" w:color="auto"/>
              <w:bottom w:val="single" w:sz="8" w:space="0" w:color="auto"/>
            </w:tcBorders>
          </w:tcPr>
          <w:p w14:paraId="6775D535" w14:textId="77777777" w:rsidR="008751DE" w:rsidRPr="003254A1" w:rsidRDefault="008751DE" w:rsidP="008751DE">
            <w:pPr>
              <w:jc w:val="center"/>
              <w:rPr>
                <w:rFonts w:ascii="Times New Roman" w:hAnsi="Times New Roman" w:cs="Times New Roman"/>
                <w:sz w:val="21"/>
                <w:szCs w:val="21"/>
              </w:rPr>
            </w:pPr>
          </w:p>
        </w:tc>
        <w:tc>
          <w:tcPr>
            <w:tcW w:w="3402" w:type="dxa"/>
            <w:tcBorders>
              <w:top w:val="single" w:sz="8" w:space="0" w:color="auto"/>
              <w:bottom w:val="single" w:sz="8" w:space="0" w:color="auto"/>
            </w:tcBorders>
          </w:tcPr>
          <w:p w14:paraId="2E81439F" w14:textId="0754819B" w:rsidR="008751DE" w:rsidRPr="003254A1" w:rsidRDefault="008751DE" w:rsidP="008751DE">
            <w:pPr>
              <w:rPr>
                <w:rFonts w:ascii="Times New Roman" w:hAnsi="Times New Roman" w:cs="Times New Roman"/>
                <w:sz w:val="21"/>
                <w:szCs w:val="21"/>
              </w:rPr>
            </w:pPr>
            <w:r>
              <w:rPr>
                <w:rFonts w:ascii="Times New Roman" w:hAnsi="Times New Roman" w:cs="Times New Roman" w:hint="eastAsia"/>
                <w:sz w:val="21"/>
                <w:szCs w:val="21"/>
              </w:rPr>
              <w:t>0.009</w:t>
            </w:r>
          </w:p>
        </w:tc>
      </w:tr>
      <w:tr w:rsidR="008751DE" w14:paraId="251177D9" w14:textId="77777777" w:rsidTr="00B1267D">
        <w:tc>
          <w:tcPr>
            <w:tcW w:w="2079" w:type="dxa"/>
            <w:tcBorders>
              <w:top w:val="single" w:sz="8" w:space="0" w:color="auto"/>
              <w:bottom w:val="single" w:sz="8" w:space="0" w:color="auto"/>
            </w:tcBorders>
          </w:tcPr>
          <w:p w14:paraId="5713C562" w14:textId="77777777" w:rsidR="008751DE" w:rsidRPr="000B4BF1" w:rsidRDefault="008751DE" w:rsidP="008751DE">
            <w:pPr>
              <w:rPr>
                <w:rFonts w:ascii="Times New Roman" w:hAnsi="Times New Roman" w:cs="Times New Roman"/>
                <w:b/>
                <w:bCs/>
                <w:sz w:val="21"/>
                <w:szCs w:val="21"/>
              </w:rPr>
            </w:pPr>
            <w:r w:rsidRPr="000B4BF1">
              <w:rPr>
                <w:rFonts w:ascii="Times New Roman" w:hAnsi="Times New Roman" w:cs="Times New Roman" w:hint="eastAsia"/>
                <w:b/>
                <w:bCs/>
                <w:sz w:val="21"/>
                <w:szCs w:val="21"/>
              </w:rPr>
              <w:t>Cancer mortality</w:t>
            </w:r>
          </w:p>
        </w:tc>
        <w:tc>
          <w:tcPr>
            <w:tcW w:w="2599" w:type="dxa"/>
            <w:tcBorders>
              <w:top w:val="single" w:sz="8" w:space="0" w:color="auto"/>
              <w:bottom w:val="single" w:sz="8" w:space="0" w:color="auto"/>
            </w:tcBorders>
          </w:tcPr>
          <w:p w14:paraId="2C8837BD" w14:textId="75484EED" w:rsidR="008751DE" w:rsidRPr="003254A1" w:rsidRDefault="008751DE" w:rsidP="008751DE">
            <w:pPr>
              <w:jc w:val="center"/>
              <w:rPr>
                <w:rFonts w:ascii="Times New Roman" w:hAnsi="Times New Roman" w:cs="Times New Roman"/>
                <w:b/>
                <w:bCs/>
                <w:sz w:val="21"/>
                <w:szCs w:val="21"/>
              </w:rPr>
            </w:pPr>
            <w:r w:rsidRPr="00B852BA">
              <w:rPr>
                <w:rFonts w:ascii="Times New Roman" w:hAnsi="Times New Roman" w:cs="Times New Roman" w:hint="eastAsia"/>
                <w:b/>
                <w:bCs/>
                <w:sz w:val="21"/>
                <w:szCs w:val="21"/>
              </w:rPr>
              <w:t>290 (8.83%)</w:t>
            </w:r>
          </w:p>
        </w:tc>
        <w:tc>
          <w:tcPr>
            <w:tcW w:w="3402" w:type="dxa"/>
            <w:tcBorders>
              <w:top w:val="single" w:sz="8" w:space="0" w:color="auto"/>
              <w:bottom w:val="single" w:sz="8" w:space="0" w:color="auto"/>
            </w:tcBorders>
          </w:tcPr>
          <w:p w14:paraId="00CF2029" w14:textId="77777777" w:rsidR="008751DE" w:rsidRPr="003254A1" w:rsidRDefault="008751DE" w:rsidP="008751DE">
            <w:pPr>
              <w:rPr>
                <w:rFonts w:ascii="Times New Roman" w:hAnsi="Times New Roman" w:cs="Times New Roman"/>
                <w:b/>
                <w:bCs/>
                <w:sz w:val="21"/>
                <w:szCs w:val="21"/>
              </w:rPr>
            </w:pPr>
          </w:p>
        </w:tc>
      </w:tr>
      <w:tr w:rsidR="008751DE" w14:paraId="7F386800" w14:textId="77777777" w:rsidTr="00B1267D">
        <w:tc>
          <w:tcPr>
            <w:tcW w:w="2079" w:type="dxa"/>
            <w:tcBorders>
              <w:top w:val="single" w:sz="8" w:space="0" w:color="auto"/>
            </w:tcBorders>
          </w:tcPr>
          <w:p w14:paraId="2A2F8717" w14:textId="77777777" w:rsidR="008751DE" w:rsidRDefault="008751DE" w:rsidP="008751DE">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1</w:t>
            </w:r>
          </w:p>
        </w:tc>
        <w:tc>
          <w:tcPr>
            <w:tcW w:w="2599" w:type="dxa"/>
            <w:tcBorders>
              <w:top w:val="single" w:sz="8" w:space="0" w:color="auto"/>
            </w:tcBorders>
          </w:tcPr>
          <w:p w14:paraId="7C5E58BA" w14:textId="7208D3DA" w:rsidR="008751DE" w:rsidRPr="00B852BA" w:rsidRDefault="008751DE" w:rsidP="008751DE">
            <w:pPr>
              <w:jc w:val="center"/>
              <w:rPr>
                <w:rFonts w:ascii="Times New Roman" w:hAnsi="Times New Roman" w:cs="Times New Roman"/>
                <w:b/>
                <w:bCs/>
                <w:sz w:val="21"/>
                <w:szCs w:val="21"/>
              </w:rPr>
            </w:pPr>
            <w:r w:rsidRPr="008751DE">
              <w:rPr>
                <w:rFonts w:ascii="Times New Roman" w:eastAsia="宋体" w:hAnsi="Times New Roman" w:cs="Times New Roman" w:hint="eastAsia"/>
                <w:color w:val="333333"/>
                <w:kern w:val="0"/>
                <w:sz w:val="21"/>
                <w:szCs w:val="21"/>
                <w14:ligatures w14:val="none"/>
              </w:rPr>
              <w:t>96 (12.17%)</w:t>
            </w:r>
          </w:p>
        </w:tc>
        <w:tc>
          <w:tcPr>
            <w:tcW w:w="3402" w:type="dxa"/>
            <w:tcBorders>
              <w:top w:val="single" w:sz="8" w:space="0" w:color="auto"/>
            </w:tcBorders>
          </w:tcPr>
          <w:p w14:paraId="4A7ED82F" w14:textId="0690151C" w:rsidR="008751DE" w:rsidRPr="00A2094B" w:rsidRDefault="008751DE" w:rsidP="008751DE">
            <w:pPr>
              <w:rPr>
                <w:rFonts w:ascii="Times New Roman" w:eastAsia="宋体" w:hAnsi="Times New Roman" w:cs="Times New Roman"/>
                <w:color w:val="333333"/>
                <w:kern w:val="0"/>
                <w:sz w:val="21"/>
                <w:szCs w:val="21"/>
                <w14:ligatures w14:val="none"/>
              </w:rPr>
            </w:pPr>
            <w:r>
              <w:rPr>
                <w:rFonts w:ascii="Times New Roman" w:hAnsi="Times New Roman" w:cs="Times New Roman" w:hint="eastAsia"/>
                <w:sz w:val="21"/>
                <w:szCs w:val="21"/>
              </w:rPr>
              <w:t>Reference</w:t>
            </w:r>
          </w:p>
        </w:tc>
      </w:tr>
      <w:tr w:rsidR="008751DE" w14:paraId="5E83A647" w14:textId="77777777" w:rsidTr="00B1267D">
        <w:tc>
          <w:tcPr>
            <w:tcW w:w="2079" w:type="dxa"/>
          </w:tcPr>
          <w:p w14:paraId="31FABB8A" w14:textId="77777777" w:rsidR="008751DE" w:rsidRDefault="008751DE" w:rsidP="008751DE">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2</w:t>
            </w:r>
          </w:p>
        </w:tc>
        <w:tc>
          <w:tcPr>
            <w:tcW w:w="2599" w:type="dxa"/>
          </w:tcPr>
          <w:p w14:paraId="7AF97A91" w14:textId="65C4C73D" w:rsidR="008751DE" w:rsidRDefault="00093624" w:rsidP="008751DE">
            <w:pPr>
              <w:jc w:val="center"/>
              <w:rPr>
                <w:rFonts w:ascii="Times New Roman" w:eastAsia="宋体" w:hAnsi="Times New Roman" w:cs="Times New Roman"/>
                <w:color w:val="333333"/>
                <w:kern w:val="0"/>
                <w:sz w:val="21"/>
                <w:szCs w:val="21"/>
                <w14:ligatures w14:val="none"/>
              </w:rPr>
            </w:pPr>
            <w:r w:rsidRPr="00093624">
              <w:rPr>
                <w:rFonts w:ascii="Times New Roman" w:eastAsia="宋体" w:hAnsi="Times New Roman" w:cs="Times New Roman" w:hint="eastAsia"/>
                <w:color w:val="333333"/>
                <w:kern w:val="0"/>
                <w:sz w:val="21"/>
                <w:szCs w:val="21"/>
                <w14:ligatures w14:val="none"/>
              </w:rPr>
              <w:t>90 (10.73%)</w:t>
            </w:r>
          </w:p>
        </w:tc>
        <w:tc>
          <w:tcPr>
            <w:tcW w:w="3402" w:type="dxa"/>
          </w:tcPr>
          <w:p w14:paraId="4FDFF9EC" w14:textId="00BC68F0" w:rsidR="008751DE" w:rsidRPr="00A2094B" w:rsidRDefault="008751DE" w:rsidP="008751DE">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0.76 (0.53; 1.08)</w:t>
            </w:r>
          </w:p>
        </w:tc>
      </w:tr>
      <w:tr w:rsidR="008751DE" w14:paraId="3B5F8C96" w14:textId="77777777" w:rsidTr="00B1267D">
        <w:tc>
          <w:tcPr>
            <w:tcW w:w="2079" w:type="dxa"/>
          </w:tcPr>
          <w:p w14:paraId="7B8EDFEF" w14:textId="77777777" w:rsidR="008751DE" w:rsidRDefault="008751DE" w:rsidP="008751DE">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3</w:t>
            </w:r>
          </w:p>
        </w:tc>
        <w:tc>
          <w:tcPr>
            <w:tcW w:w="2599" w:type="dxa"/>
          </w:tcPr>
          <w:p w14:paraId="3331D47A" w14:textId="20BC54A4" w:rsidR="008751DE" w:rsidRDefault="003C64EE" w:rsidP="008751DE">
            <w:pPr>
              <w:jc w:val="center"/>
              <w:rPr>
                <w:rFonts w:ascii="Times New Roman" w:eastAsia="宋体" w:hAnsi="Times New Roman" w:cs="Times New Roman"/>
                <w:color w:val="333333"/>
                <w:kern w:val="0"/>
                <w:sz w:val="21"/>
                <w:szCs w:val="21"/>
                <w14:ligatures w14:val="none"/>
              </w:rPr>
            </w:pPr>
            <w:r w:rsidRPr="003C64EE">
              <w:rPr>
                <w:rFonts w:ascii="Times New Roman" w:eastAsia="宋体" w:hAnsi="Times New Roman" w:cs="Times New Roman" w:hint="eastAsia"/>
                <w:color w:val="333333"/>
                <w:kern w:val="0"/>
                <w:sz w:val="21"/>
                <w:szCs w:val="21"/>
                <w14:ligatures w14:val="none"/>
              </w:rPr>
              <w:t>55 (6.65%)</w:t>
            </w:r>
          </w:p>
        </w:tc>
        <w:tc>
          <w:tcPr>
            <w:tcW w:w="3402" w:type="dxa"/>
          </w:tcPr>
          <w:p w14:paraId="19B12184" w14:textId="7D41983B" w:rsidR="008751DE" w:rsidRPr="00A2094B" w:rsidRDefault="008751DE" w:rsidP="008751DE">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0.45 (0.29; 0.69)</w:t>
            </w:r>
          </w:p>
        </w:tc>
      </w:tr>
      <w:tr w:rsidR="008751DE" w14:paraId="0E7C30C4" w14:textId="77777777" w:rsidTr="00B1267D">
        <w:tc>
          <w:tcPr>
            <w:tcW w:w="2079" w:type="dxa"/>
            <w:tcBorders>
              <w:bottom w:val="single" w:sz="8" w:space="0" w:color="auto"/>
            </w:tcBorders>
          </w:tcPr>
          <w:p w14:paraId="5BA122D8" w14:textId="77777777" w:rsidR="008751DE" w:rsidRDefault="008751DE" w:rsidP="008751DE">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4</w:t>
            </w:r>
          </w:p>
        </w:tc>
        <w:tc>
          <w:tcPr>
            <w:tcW w:w="2599" w:type="dxa"/>
            <w:tcBorders>
              <w:bottom w:val="single" w:sz="8" w:space="0" w:color="auto"/>
            </w:tcBorders>
          </w:tcPr>
          <w:p w14:paraId="4FC295D4" w14:textId="0FF26EFD" w:rsidR="008751DE" w:rsidRDefault="009431BF" w:rsidP="008751DE">
            <w:pPr>
              <w:jc w:val="center"/>
              <w:rPr>
                <w:rFonts w:ascii="Times New Roman" w:eastAsia="宋体" w:hAnsi="Times New Roman" w:cs="Times New Roman"/>
                <w:color w:val="333333"/>
                <w:kern w:val="0"/>
                <w:sz w:val="21"/>
                <w:szCs w:val="21"/>
                <w14:ligatures w14:val="none"/>
              </w:rPr>
            </w:pPr>
            <w:r w:rsidRPr="009431BF">
              <w:rPr>
                <w:rFonts w:ascii="Times New Roman" w:eastAsia="宋体" w:hAnsi="Times New Roman" w:cs="Times New Roman" w:hint="eastAsia"/>
                <w:color w:val="333333"/>
                <w:kern w:val="0"/>
                <w:sz w:val="21"/>
                <w:szCs w:val="21"/>
                <w14:ligatures w14:val="none"/>
              </w:rPr>
              <w:t>49 (5.91%)</w:t>
            </w:r>
          </w:p>
        </w:tc>
        <w:tc>
          <w:tcPr>
            <w:tcW w:w="3402" w:type="dxa"/>
            <w:tcBorders>
              <w:bottom w:val="single" w:sz="8" w:space="0" w:color="auto"/>
            </w:tcBorders>
          </w:tcPr>
          <w:p w14:paraId="76FACC4A" w14:textId="4BC4798E" w:rsidR="008751DE" w:rsidRPr="00A2094B" w:rsidRDefault="008751DE" w:rsidP="008751DE">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0.46 (0.27; 0.76)</w:t>
            </w:r>
          </w:p>
        </w:tc>
      </w:tr>
      <w:tr w:rsidR="008751DE" w14:paraId="1C8DC939" w14:textId="77777777" w:rsidTr="00B1267D">
        <w:tc>
          <w:tcPr>
            <w:tcW w:w="2079" w:type="dxa"/>
            <w:tcBorders>
              <w:top w:val="single" w:sz="8" w:space="0" w:color="auto"/>
              <w:bottom w:val="thinThickSmallGap" w:sz="12" w:space="0" w:color="auto"/>
            </w:tcBorders>
          </w:tcPr>
          <w:p w14:paraId="4D6788AC" w14:textId="77777777" w:rsidR="008751DE" w:rsidRDefault="008751DE" w:rsidP="008751DE">
            <w:pPr>
              <w:rPr>
                <w:rFonts w:ascii="Times New Roman" w:hAnsi="Times New Roman" w:cs="Times New Roman"/>
                <w:sz w:val="21"/>
                <w:szCs w:val="21"/>
              </w:rPr>
            </w:pPr>
            <w:r w:rsidRPr="00BE566F">
              <w:rPr>
                <w:rFonts w:ascii="Times New Roman" w:hAnsi="Times New Roman" w:cs="Times New Roman" w:hint="eastAsia"/>
                <w:i/>
                <w:iCs/>
                <w:sz w:val="21"/>
                <w:szCs w:val="21"/>
              </w:rPr>
              <w:t>P</w:t>
            </w:r>
            <w:r>
              <w:rPr>
                <w:rFonts w:ascii="Times New Roman" w:hAnsi="Times New Roman" w:cs="Times New Roman" w:hint="eastAsia"/>
                <w:sz w:val="21"/>
                <w:szCs w:val="21"/>
              </w:rPr>
              <w:t xml:space="preserve"> for trend</w:t>
            </w:r>
          </w:p>
        </w:tc>
        <w:tc>
          <w:tcPr>
            <w:tcW w:w="2599" w:type="dxa"/>
            <w:tcBorders>
              <w:top w:val="single" w:sz="8" w:space="0" w:color="auto"/>
              <w:bottom w:val="thinThickSmallGap" w:sz="12" w:space="0" w:color="auto"/>
            </w:tcBorders>
          </w:tcPr>
          <w:p w14:paraId="17F3148A" w14:textId="77777777" w:rsidR="008751DE" w:rsidRPr="002F28CC" w:rsidRDefault="008751DE" w:rsidP="008751DE">
            <w:pPr>
              <w:jc w:val="center"/>
              <w:rPr>
                <w:rFonts w:ascii="Times New Roman" w:hAnsi="Times New Roman" w:cs="Times New Roman"/>
                <w:sz w:val="21"/>
                <w:szCs w:val="21"/>
              </w:rPr>
            </w:pPr>
          </w:p>
        </w:tc>
        <w:tc>
          <w:tcPr>
            <w:tcW w:w="3402" w:type="dxa"/>
            <w:tcBorders>
              <w:top w:val="single" w:sz="8" w:space="0" w:color="auto"/>
              <w:bottom w:val="thinThickSmallGap" w:sz="12" w:space="0" w:color="auto"/>
            </w:tcBorders>
          </w:tcPr>
          <w:p w14:paraId="6367B4BE" w14:textId="32C3E699" w:rsidR="008751DE" w:rsidRPr="002F28CC" w:rsidRDefault="008751DE" w:rsidP="008751DE">
            <w:pPr>
              <w:rPr>
                <w:rFonts w:ascii="Times New Roman" w:hAnsi="Times New Roman" w:cs="Times New Roman"/>
                <w:sz w:val="21"/>
                <w:szCs w:val="21"/>
              </w:rPr>
            </w:pPr>
            <w:r>
              <w:rPr>
                <w:rFonts w:ascii="Times New Roman" w:hAnsi="Times New Roman" w:cs="Times New Roman" w:hint="eastAsia"/>
                <w:sz w:val="21"/>
                <w:szCs w:val="21"/>
              </w:rPr>
              <w:t>0.0005</w:t>
            </w:r>
          </w:p>
        </w:tc>
      </w:tr>
    </w:tbl>
    <w:p w14:paraId="066D4E47" w14:textId="77777777" w:rsidR="00F75259" w:rsidRDefault="00F75259" w:rsidP="00F75259">
      <w:pPr>
        <w:rPr>
          <w:rFonts w:ascii="Times New Roman" w:hAnsi="Times New Roman" w:cs="Times New Roman"/>
          <w:sz w:val="21"/>
          <w:szCs w:val="21"/>
        </w:rPr>
      </w:pPr>
      <w:r w:rsidRPr="00BC649E">
        <w:rPr>
          <w:rFonts w:ascii="Times New Roman" w:hAnsi="Times New Roman" w:cs="Times New Roman" w:hint="eastAsia"/>
          <w:sz w:val="21"/>
          <w:szCs w:val="21"/>
        </w:rPr>
        <w:t>Adjusted for all covariates in the primary analysis (including age, gender, race, marital status, education level, PIR, BMI, smoking status, and alcohol consumption, hypertension, diabetes, angina, coronary heart disease, heart attack, congestive heart failure, and stroke)</w:t>
      </w:r>
      <w:r>
        <w:rPr>
          <w:rFonts w:ascii="Times New Roman" w:hAnsi="Times New Roman" w:cs="Times New Roman" w:hint="eastAsia"/>
          <w:sz w:val="21"/>
          <w:szCs w:val="21"/>
        </w:rPr>
        <w:t>.</w:t>
      </w:r>
    </w:p>
    <w:p w14:paraId="7A8BA562" w14:textId="13C8F0C1" w:rsidR="0047526A" w:rsidRDefault="0047526A" w:rsidP="00F75259">
      <w:pPr>
        <w:rPr>
          <w:rFonts w:ascii="Times New Roman" w:hAnsi="Times New Roman" w:cs="Times New Roman"/>
          <w:sz w:val="21"/>
          <w:szCs w:val="21"/>
        </w:rPr>
      </w:pPr>
      <w:r w:rsidRPr="0047526A">
        <w:rPr>
          <w:rFonts w:ascii="Times New Roman" w:hAnsi="Times New Roman" w:cs="Times New Roman" w:hint="eastAsia"/>
          <w:b/>
          <w:bCs/>
          <w:sz w:val="21"/>
          <w:szCs w:val="21"/>
        </w:rPr>
        <w:t>Abbreviations:</w:t>
      </w:r>
      <w:r w:rsidRPr="0047526A">
        <w:rPr>
          <w:rFonts w:ascii="Times New Roman" w:hAnsi="Times New Roman" w:cs="Times New Roman" w:hint="eastAsia"/>
          <w:sz w:val="21"/>
          <w:szCs w:val="21"/>
        </w:rPr>
        <w:t xml:space="preserve"> PASTBI, Physical Activity and Sitting Time Balance Index; CVD, cardiovascular diseases</w:t>
      </w:r>
      <w:r>
        <w:rPr>
          <w:rFonts w:ascii="Times New Roman" w:hAnsi="Times New Roman" w:cs="Times New Roman" w:hint="eastAsia"/>
          <w:sz w:val="21"/>
          <w:szCs w:val="21"/>
        </w:rPr>
        <w:t xml:space="preserve">; </w:t>
      </w:r>
      <w:r w:rsidRPr="003A1D05">
        <w:rPr>
          <w:rFonts w:ascii="Times New Roman" w:eastAsia="宋体" w:hAnsi="Times New Roman" w:cs="Times New Roman" w:hint="eastAsia"/>
          <w:color w:val="333333"/>
          <w:kern w:val="0"/>
          <w:sz w:val="21"/>
          <w:szCs w:val="21"/>
          <w14:ligatures w14:val="none"/>
        </w:rPr>
        <w:t>BMI</w:t>
      </w:r>
      <w:r>
        <w:rPr>
          <w:rFonts w:ascii="Times New Roman" w:eastAsia="宋体" w:hAnsi="Times New Roman" w:cs="Times New Roman" w:hint="eastAsia"/>
          <w:color w:val="333333"/>
          <w:kern w:val="0"/>
          <w:sz w:val="21"/>
          <w:szCs w:val="21"/>
          <w14:ligatures w14:val="none"/>
        </w:rPr>
        <w:t xml:space="preserve">, </w:t>
      </w:r>
      <w:r w:rsidRPr="003A1D05">
        <w:rPr>
          <w:rFonts w:ascii="Times New Roman" w:eastAsia="宋体" w:hAnsi="Times New Roman" w:cs="Times New Roman" w:hint="eastAsia"/>
          <w:color w:val="333333"/>
          <w:kern w:val="0"/>
          <w:sz w:val="21"/>
          <w:szCs w:val="21"/>
          <w14:ligatures w14:val="none"/>
        </w:rPr>
        <w:t>body mass index</w:t>
      </w:r>
      <w:r>
        <w:rPr>
          <w:rFonts w:ascii="Times New Roman" w:eastAsia="宋体" w:hAnsi="Times New Roman" w:cs="Times New Roman" w:hint="eastAsia"/>
          <w:color w:val="333333"/>
          <w:kern w:val="0"/>
          <w:sz w:val="21"/>
          <w:szCs w:val="21"/>
          <w14:ligatures w14:val="none"/>
        </w:rPr>
        <w:t xml:space="preserve">; </w:t>
      </w:r>
      <w:r w:rsidRPr="00A2094B">
        <w:rPr>
          <w:rFonts w:ascii="Times New Roman" w:hAnsi="Times New Roman" w:cs="Times New Roman"/>
          <w:sz w:val="21"/>
          <w:szCs w:val="21"/>
        </w:rPr>
        <w:t>PIR</w:t>
      </w:r>
      <w:r>
        <w:rPr>
          <w:rFonts w:ascii="Times New Roman" w:hAnsi="Times New Roman" w:cs="Times New Roman" w:hint="eastAsia"/>
          <w:sz w:val="21"/>
          <w:szCs w:val="21"/>
        </w:rPr>
        <w:t xml:space="preserve">, </w:t>
      </w:r>
      <w:r w:rsidRPr="00A2094B">
        <w:rPr>
          <w:rFonts w:ascii="Times New Roman" w:hAnsi="Times New Roman" w:cs="Times New Roman"/>
          <w:sz w:val="21"/>
          <w:szCs w:val="21"/>
        </w:rPr>
        <w:t>poverty-income ratio</w:t>
      </w:r>
      <w:r>
        <w:rPr>
          <w:rFonts w:ascii="Times New Roman" w:hAnsi="Times New Roman" w:cs="Times New Roman" w:hint="eastAsia"/>
          <w:sz w:val="21"/>
          <w:szCs w:val="21"/>
        </w:rPr>
        <w:t>.</w:t>
      </w:r>
    </w:p>
    <w:p w14:paraId="6187CFE1" w14:textId="3FE939F3" w:rsidR="002F01CF" w:rsidRDefault="002F01CF" w:rsidP="002F01CF">
      <w:pPr>
        <w:rPr>
          <w:rFonts w:ascii="Times New Roman" w:hAnsi="Times New Roman" w:cs="Times New Roman"/>
          <w:sz w:val="21"/>
          <w:szCs w:val="21"/>
        </w:rPr>
      </w:pPr>
      <w:r w:rsidRPr="00F07F01">
        <w:rPr>
          <w:rFonts w:ascii="Times New Roman" w:hAnsi="Times New Roman" w:cs="Times New Roman" w:hint="eastAsia"/>
          <w:b/>
          <w:bCs/>
          <w:sz w:val="21"/>
          <w:szCs w:val="21"/>
        </w:rPr>
        <w:lastRenderedPageBreak/>
        <w:t>Table S</w:t>
      </w:r>
      <w:r>
        <w:rPr>
          <w:rFonts w:ascii="Times New Roman" w:hAnsi="Times New Roman" w:cs="Times New Roman" w:hint="eastAsia"/>
          <w:b/>
          <w:bCs/>
          <w:sz w:val="21"/>
          <w:szCs w:val="21"/>
        </w:rPr>
        <w:t>5</w:t>
      </w:r>
      <w:r w:rsidRPr="00F07F01">
        <w:rPr>
          <w:rFonts w:ascii="Times New Roman" w:hAnsi="Times New Roman" w:cs="Times New Roman" w:hint="eastAsia"/>
          <w:b/>
          <w:bCs/>
          <w:sz w:val="21"/>
          <w:szCs w:val="21"/>
        </w:rPr>
        <w:t>.</w:t>
      </w:r>
      <w:r>
        <w:rPr>
          <w:rFonts w:ascii="Times New Roman" w:hAnsi="Times New Roman" w:cs="Times New Roman" w:hint="eastAsia"/>
          <w:sz w:val="21"/>
          <w:szCs w:val="21"/>
        </w:rPr>
        <w:t xml:space="preserve"> Sensitivity analysis after excluding those with CVD including angina, </w:t>
      </w:r>
      <w:r w:rsidR="00113960">
        <w:rPr>
          <w:rFonts w:ascii="Times New Roman" w:hAnsi="Times New Roman" w:cs="Times New Roman" w:hint="eastAsia"/>
          <w:sz w:val="21"/>
          <w:szCs w:val="21"/>
        </w:rPr>
        <w:t>c</w:t>
      </w:r>
      <w:r w:rsidR="00113960" w:rsidRPr="00113960">
        <w:rPr>
          <w:rFonts w:ascii="Times New Roman" w:hAnsi="Times New Roman" w:cs="Times New Roman" w:hint="eastAsia"/>
          <w:sz w:val="21"/>
          <w:szCs w:val="21"/>
        </w:rPr>
        <w:t xml:space="preserve">oronary </w:t>
      </w:r>
      <w:r w:rsidR="00113960">
        <w:rPr>
          <w:rFonts w:ascii="Times New Roman" w:hAnsi="Times New Roman" w:cs="Times New Roman" w:hint="eastAsia"/>
          <w:sz w:val="21"/>
          <w:szCs w:val="21"/>
        </w:rPr>
        <w:t>h</w:t>
      </w:r>
      <w:r w:rsidR="00113960" w:rsidRPr="00113960">
        <w:rPr>
          <w:rFonts w:ascii="Times New Roman" w:hAnsi="Times New Roman" w:cs="Times New Roman" w:hint="eastAsia"/>
          <w:sz w:val="21"/>
          <w:szCs w:val="21"/>
        </w:rPr>
        <w:t xml:space="preserve">eart </w:t>
      </w:r>
      <w:r w:rsidR="00113960">
        <w:rPr>
          <w:rFonts w:ascii="Times New Roman" w:hAnsi="Times New Roman" w:cs="Times New Roman" w:hint="eastAsia"/>
          <w:sz w:val="21"/>
          <w:szCs w:val="21"/>
        </w:rPr>
        <w:t>d</w:t>
      </w:r>
      <w:r w:rsidR="00113960" w:rsidRPr="00113960">
        <w:rPr>
          <w:rFonts w:ascii="Times New Roman" w:hAnsi="Times New Roman" w:cs="Times New Roman" w:hint="eastAsia"/>
          <w:sz w:val="21"/>
          <w:szCs w:val="21"/>
        </w:rPr>
        <w:t>isease</w:t>
      </w:r>
      <w:r w:rsidR="00113960">
        <w:rPr>
          <w:rFonts w:ascii="Times New Roman" w:hAnsi="Times New Roman" w:cs="Times New Roman" w:hint="eastAsia"/>
          <w:sz w:val="21"/>
          <w:szCs w:val="21"/>
        </w:rPr>
        <w:t xml:space="preserve">, </w:t>
      </w:r>
      <w:r w:rsidR="00D61C1F">
        <w:rPr>
          <w:rFonts w:ascii="Times New Roman" w:hAnsi="Times New Roman" w:cs="Times New Roman" w:hint="eastAsia"/>
          <w:sz w:val="21"/>
          <w:szCs w:val="21"/>
        </w:rPr>
        <w:t>c</w:t>
      </w:r>
      <w:r w:rsidR="00D61C1F" w:rsidRPr="00D61C1F">
        <w:rPr>
          <w:rFonts w:ascii="Times New Roman" w:hAnsi="Times New Roman" w:cs="Times New Roman" w:hint="eastAsia"/>
          <w:sz w:val="21"/>
          <w:szCs w:val="21"/>
        </w:rPr>
        <w:t xml:space="preserve">ongestive </w:t>
      </w:r>
      <w:r w:rsidR="00D61C1F">
        <w:rPr>
          <w:rFonts w:ascii="Times New Roman" w:hAnsi="Times New Roman" w:cs="Times New Roman" w:hint="eastAsia"/>
          <w:sz w:val="21"/>
          <w:szCs w:val="21"/>
        </w:rPr>
        <w:t>h</w:t>
      </w:r>
      <w:r w:rsidR="00D61C1F" w:rsidRPr="00D61C1F">
        <w:rPr>
          <w:rFonts w:ascii="Times New Roman" w:hAnsi="Times New Roman" w:cs="Times New Roman" w:hint="eastAsia"/>
          <w:sz w:val="21"/>
          <w:szCs w:val="21"/>
        </w:rPr>
        <w:t xml:space="preserve">eart </w:t>
      </w:r>
      <w:r w:rsidR="00D61C1F">
        <w:rPr>
          <w:rFonts w:ascii="Times New Roman" w:hAnsi="Times New Roman" w:cs="Times New Roman" w:hint="eastAsia"/>
          <w:sz w:val="21"/>
          <w:szCs w:val="21"/>
        </w:rPr>
        <w:t>f</w:t>
      </w:r>
      <w:r w:rsidR="00D61C1F" w:rsidRPr="00D61C1F">
        <w:rPr>
          <w:rFonts w:ascii="Times New Roman" w:hAnsi="Times New Roman" w:cs="Times New Roman" w:hint="eastAsia"/>
          <w:sz w:val="21"/>
          <w:szCs w:val="21"/>
        </w:rPr>
        <w:t>ailure</w:t>
      </w:r>
      <w:r w:rsidR="00D61C1F">
        <w:rPr>
          <w:rFonts w:ascii="Times New Roman" w:hAnsi="Times New Roman" w:cs="Times New Roman" w:hint="eastAsia"/>
          <w:sz w:val="21"/>
          <w:szCs w:val="21"/>
        </w:rPr>
        <w:t>, heart attack, and stroke</w:t>
      </w:r>
      <w:r>
        <w:rPr>
          <w:rFonts w:ascii="Times New Roman" w:hAnsi="Times New Roman" w:cs="Times New Roman" w:hint="eastAsia"/>
          <w:sz w:val="21"/>
          <w:szCs w:val="21"/>
        </w:rPr>
        <w:t xml:space="preserve"> (</w:t>
      </w:r>
      <w:r w:rsidR="00E83B8C">
        <w:rPr>
          <w:rFonts w:ascii="Times New Roman" w:hAnsi="Times New Roman" w:cs="Times New Roman" w:hint="eastAsia"/>
          <w:sz w:val="21"/>
          <w:szCs w:val="21"/>
        </w:rPr>
        <w:t>814</w:t>
      </w:r>
      <w:r>
        <w:rPr>
          <w:rFonts w:ascii="Times New Roman" w:hAnsi="Times New Roman" w:cs="Times New Roman" w:hint="eastAsia"/>
          <w:sz w:val="21"/>
          <w:szCs w:val="21"/>
        </w:rPr>
        <w:t xml:space="preserve"> of them were excluded).</w:t>
      </w:r>
    </w:p>
    <w:tbl>
      <w:tblPr>
        <w:tblStyle w:val="a3"/>
        <w:tblW w:w="8080" w:type="dxa"/>
        <w:tblBorders>
          <w:top w:val="thinThickSmallGap" w:sz="12"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2599"/>
        <w:gridCol w:w="3402"/>
      </w:tblGrid>
      <w:tr w:rsidR="002F01CF" w14:paraId="6B02C2C9" w14:textId="77777777" w:rsidTr="00B1267D">
        <w:tc>
          <w:tcPr>
            <w:tcW w:w="2079" w:type="dxa"/>
            <w:tcBorders>
              <w:top w:val="thinThickSmallGap" w:sz="12" w:space="0" w:color="auto"/>
              <w:bottom w:val="single" w:sz="8" w:space="0" w:color="auto"/>
            </w:tcBorders>
          </w:tcPr>
          <w:p w14:paraId="323EE240" w14:textId="2D6F8F03" w:rsidR="002F01CF" w:rsidRDefault="002F01CF" w:rsidP="00B1267D">
            <w:pPr>
              <w:jc w:val="center"/>
              <w:rPr>
                <w:rFonts w:ascii="Times New Roman" w:hAnsi="Times New Roman" w:cs="Times New Roman"/>
                <w:sz w:val="21"/>
                <w:szCs w:val="21"/>
              </w:rPr>
            </w:pPr>
            <w:bookmarkStart w:id="1" w:name="_Hlk200626156"/>
            <w:r w:rsidRPr="00142053">
              <w:rPr>
                <w:rFonts w:ascii="Times New Roman" w:eastAsia="宋体" w:hAnsi="Times New Roman" w:cs="Times New Roman"/>
                <w:b/>
                <w:bCs/>
                <w:color w:val="333333"/>
                <w:kern w:val="0"/>
                <w:sz w:val="21"/>
                <w:szCs w:val="21"/>
                <w14:ligatures w14:val="none"/>
              </w:rPr>
              <w:t>PASTBI</w:t>
            </w:r>
            <w:bookmarkEnd w:id="1"/>
            <w:r w:rsidR="0047526A">
              <w:rPr>
                <w:rFonts w:ascii="Times New Roman" w:eastAsia="宋体" w:hAnsi="Times New Roman" w:cs="Times New Roman" w:hint="eastAsia"/>
                <w:b/>
                <w:bCs/>
                <w:color w:val="333333"/>
                <w:kern w:val="0"/>
                <w:sz w:val="21"/>
                <w:szCs w:val="21"/>
                <w14:ligatures w14:val="none"/>
              </w:rPr>
              <w:t xml:space="preserve"> </w:t>
            </w:r>
            <w:r w:rsidR="0047526A" w:rsidRPr="009E2759">
              <w:rPr>
                <w:rFonts w:ascii="Times New Roman" w:hAnsi="Times New Roman" w:cs="Times New Roman" w:hint="eastAsia"/>
                <w:b/>
                <w:bCs/>
                <w:sz w:val="21"/>
                <w:szCs w:val="21"/>
              </w:rPr>
              <w:t>quartiles</w:t>
            </w:r>
          </w:p>
        </w:tc>
        <w:tc>
          <w:tcPr>
            <w:tcW w:w="2599" w:type="dxa"/>
            <w:tcBorders>
              <w:top w:val="thinThickSmallGap" w:sz="12" w:space="0" w:color="auto"/>
              <w:bottom w:val="single" w:sz="8" w:space="0" w:color="auto"/>
            </w:tcBorders>
          </w:tcPr>
          <w:p w14:paraId="317A803A" w14:textId="77777777" w:rsidR="002F01CF" w:rsidRDefault="002F01CF" w:rsidP="00B1267D">
            <w:pPr>
              <w:jc w:val="center"/>
              <w:rPr>
                <w:rFonts w:ascii="Times New Roman" w:hAnsi="Times New Roman" w:cs="Times New Roman"/>
                <w:b/>
                <w:bCs/>
                <w:sz w:val="21"/>
                <w:szCs w:val="21"/>
              </w:rPr>
            </w:pPr>
            <w:r w:rsidRPr="00E83967">
              <w:rPr>
                <w:rFonts w:ascii="Times New Roman" w:hAnsi="Times New Roman" w:cs="Times New Roman" w:hint="eastAsia"/>
                <w:b/>
                <w:bCs/>
                <w:sz w:val="21"/>
                <w:szCs w:val="21"/>
              </w:rPr>
              <w:t>No. of Events</w:t>
            </w:r>
            <w:r>
              <w:rPr>
                <w:rFonts w:ascii="Times New Roman" w:hAnsi="Times New Roman" w:cs="Times New Roman" w:hint="eastAsia"/>
                <w:b/>
                <w:bCs/>
                <w:sz w:val="21"/>
                <w:szCs w:val="21"/>
              </w:rPr>
              <w:t xml:space="preserve"> (%)</w:t>
            </w:r>
          </w:p>
        </w:tc>
        <w:tc>
          <w:tcPr>
            <w:tcW w:w="3402" w:type="dxa"/>
            <w:tcBorders>
              <w:top w:val="thinThickSmallGap" w:sz="12" w:space="0" w:color="auto"/>
              <w:bottom w:val="single" w:sz="8" w:space="0" w:color="auto"/>
            </w:tcBorders>
          </w:tcPr>
          <w:p w14:paraId="4395F5C8" w14:textId="77777777" w:rsidR="002F01CF" w:rsidRPr="00142053" w:rsidRDefault="002F01CF" w:rsidP="00B1267D">
            <w:pPr>
              <w:jc w:val="center"/>
              <w:rPr>
                <w:rFonts w:ascii="Times New Roman" w:eastAsia="宋体" w:hAnsi="Times New Roman" w:cs="Times New Roman"/>
                <w:b/>
                <w:bCs/>
                <w:color w:val="333333"/>
                <w:kern w:val="0"/>
                <w:sz w:val="21"/>
                <w:szCs w:val="21"/>
                <w14:ligatures w14:val="none"/>
              </w:rPr>
            </w:pPr>
            <w:r>
              <w:rPr>
                <w:rFonts w:ascii="Times New Roman" w:hAnsi="Times New Roman" w:cs="Times New Roman" w:hint="eastAsia"/>
                <w:b/>
                <w:bCs/>
                <w:sz w:val="21"/>
                <w:szCs w:val="21"/>
              </w:rPr>
              <w:t>Full a</w:t>
            </w:r>
            <w:r w:rsidRPr="00BF2E8C">
              <w:rPr>
                <w:rFonts w:ascii="Times New Roman" w:hAnsi="Times New Roman" w:cs="Times New Roman" w:hint="eastAsia"/>
                <w:b/>
                <w:bCs/>
                <w:sz w:val="21"/>
                <w:szCs w:val="21"/>
              </w:rPr>
              <w:t xml:space="preserve">djusted HR (95%CI), </w:t>
            </w:r>
            <w:r w:rsidRPr="00BF2E8C">
              <w:rPr>
                <w:rFonts w:ascii="Times New Roman" w:hAnsi="Times New Roman" w:cs="Times New Roman" w:hint="eastAsia"/>
                <w:b/>
                <w:bCs/>
                <w:i/>
                <w:iCs/>
                <w:sz w:val="21"/>
                <w:szCs w:val="21"/>
              </w:rPr>
              <w:t>P</w:t>
            </w:r>
            <w:r>
              <w:rPr>
                <w:rFonts w:ascii="Times New Roman" w:hAnsi="Times New Roman" w:cs="Times New Roman" w:hint="eastAsia"/>
                <w:b/>
                <w:bCs/>
                <w:sz w:val="21"/>
                <w:szCs w:val="21"/>
              </w:rPr>
              <w:t>-</w:t>
            </w:r>
            <w:r w:rsidRPr="00BF2E8C">
              <w:rPr>
                <w:rFonts w:ascii="Times New Roman" w:hAnsi="Times New Roman" w:cs="Times New Roman" w:hint="eastAsia"/>
                <w:b/>
                <w:bCs/>
                <w:sz w:val="21"/>
                <w:szCs w:val="21"/>
              </w:rPr>
              <w:t>value</w:t>
            </w:r>
          </w:p>
        </w:tc>
      </w:tr>
      <w:tr w:rsidR="002F01CF" w14:paraId="6045E0FC" w14:textId="77777777" w:rsidTr="00B1267D">
        <w:tc>
          <w:tcPr>
            <w:tcW w:w="2079" w:type="dxa"/>
            <w:tcBorders>
              <w:top w:val="single" w:sz="8" w:space="0" w:color="auto"/>
              <w:bottom w:val="single" w:sz="8" w:space="0" w:color="auto"/>
            </w:tcBorders>
          </w:tcPr>
          <w:p w14:paraId="63F77DA5" w14:textId="77777777" w:rsidR="002F01CF" w:rsidRPr="000B4BF1" w:rsidRDefault="002F01CF" w:rsidP="00B1267D">
            <w:pPr>
              <w:rPr>
                <w:rFonts w:ascii="Times New Roman" w:hAnsi="Times New Roman" w:cs="Times New Roman"/>
                <w:b/>
                <w:bCs/>
                <w:sz w:val="21"/>
                <w:szCs w:val="21"/>
              </w:rPr>
            </w:pPr>
            <w:r w:rsidRPr="000B4BF1">
              <w:rPr>
                <w:rFonts w:ascii="Times New Roman" w:hAnsi="Times New Roman" w:cs="Times New Roman"/>
                <w:b/>
                <w:bCs/>
                <w:sz w:val="21"/>
                <w:szCs w:val="21"/>
              </w:rPr>
              <w:t>All-cause</w:t>
            </w:r>
            <w:r w:rsidRPr="000B4BF1">
              <w:rPr>
                <w:rFonts w:ascii="Times New Roman" w:hAnsi="Times New Roman" w:cs="Times New Roman" w:hint="eastAsia"/>
                <w:b/>
                <w:bCs/>
                <w:sz w:val="21"/>
                <w:szCs w:val="21"/>
              </w:rPr>
              <w:t xml:space="preserve"> mortality</w:t>
            </w:r>
          </w:p>
        </w:tc>
        <w:tc>
          <w:tcPr>
            <w:tcW w:w="2599" w:type="dxa"/>
            <w:tcBorders>
              <w:top w:val="single" w:sz="8" w:space="0" w:color="auto"/>
              <w:bottom w:val="single" w:sz="8" w:space="0" w:color="auto"/>
            </w:tcBorders>
          </w:tcPr>
          <w:p w14:paraId="289C210C" w14:textId="07C57216" w:rsidR="002F01CF" w:rsidRPr="00B852BA" w:rsidRDefault="00DF0A66" w:rsidP="00B1267D">
            <w:pPr>
              <w:jc w:val="center"/>
              <w:rPr>
                <w:rFonts w:ascii="Times New Roman" w:hAnsi="Times New Roman" w:cs="Times New Roman"/>
                <w:b/>
                <w:bCs/>
                <w:sz w:val="21"/>
                <w:szCs w:val="21"/>
              </w:rPr>
            </w:pPr>
            <w:r w:rsidRPr="00DF0A66">
              <w:rPr>
                <w:rFonts w:ascii="Times New Roman" w:hAnsi="Times New Roman" w:cs="Times New Roman" w:hint="eastAsia"/>
                <w:b/>
                <w:bCs/>
                <w:sz w:val="21"/>
                <w:szCs w:val="21"/>
              </w:rPr>
              <w:t>515 (20.44%)</w:t>
            </w:r>
          </w:p>
        </w:tc>
        <w:tc>
          <w:tcPr>
            <w:tcW w:w="3402" w:type="dxa"/>
            <w:tcBorders>
              <w:top w:val="single" w:sz="8" w:space="0" w:color="auto"/>
              <w:bottom w:val="single" w:sz="8" w:space="0" w:color="auto"/>
            </w:tcBorders>
          </w:tcPr>
          <w:p w14:paraId="08AC97BD" w14:textId="77777777" w:rsidR="002F01CF" w:rsidRPr="000B4BF1" w:rsidRDefault="002F01CF" w:rsidP="00B1267D">
            <w:pPr>
              <w:rPr>
                <w:rFonts w:ascii="Times New Roman" w:hAnsi="Times New Roman" w:cs="Times New Roman"/>
                <w:b/>
                <w:bCs/>
                <w:sz w:val="21"/>
                <w:szCs w:val="21"/>
              </w:rPr>
            </w:pPr>
          </w:p>
        </w:tc>
      </w:tr>
      <w:tr w:rsidR="005126DC" w14:paraId="47976268" w14:textId="77777777" w:rsidTr="00B1267D">
        <w:tc>
          <w:tcPr>
            <w:tcW w:w="2079" w:type="dxa"/>
            <w:tcBorders>
              <w:top w:val="single" w:sz="8" w:space="0" w:color="auto"/>
            </w:tcBorders>
          </w:tcPr>
          <w:p w14:paraId="73D50DA4" w14:textId="77777777" w:rsidR="005126DC" w:rsidRDefault="005126DC" w:rsidP="005126DC">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1</w:t>
            </w:r>
          </w:p>
        </w:tc>
        <w:tc>
          <w:tcPr>
            <w:tcW w:w="2599" w:type="dxa"/>
            <w:tcBorders>
              <w:top w:val="single" w:sz="8" w:space="0" w:color="auto"/>
            </w:tcBorders>
          </w:tcPr>
          <w:p w14:paraId="4F795493" w14:textId="3DC157BE" w:rsidR="005126DC" w:rsidRDefault="00BA79D7" w:rsidP="005126DC">
            <w:pPr>
              <w:jc w:val="center"/>
              <w:rPr>
                <w:rFonts w:ascii="Times New Roman" w:hAnsi="Times New Roman" w:cs="Times New Roman"/>
                <w:sz w:val="21"/>
                <w:szCs w:val="21"/>
              </w:rPr>
            </w:pPr>
            <w:r w:rsidRPr="00BA79D7">
              <w:rPr>
                <w:rFonts w:ascii="Times New Roman" w:hAnsi="Times New Roman" w:cs="Times New Roman" w:hint="eastAsia"/>
                <w:sz w:val="21"/>
                <w:szCs w:val="21"/>
              </w:rPr>
              <w:t>183 (34.40%)</w:t>
            </w:r>
          </w:p>
        </w:tc>
        <w:tc>
          <w:tcPr>
            <w:tcW w:w="3402" w:type="dxa"/>
            <w:tcBorders>
              <w:top w:val="single" w:sz="8" w:space="0" w:color="auto"/>
            </w:tcBorders>
          </w:tcPr>
          <w:p w14:paraId="7CAE58F3" w14:textId="0533DA7D" w:rsidR="005126DC" w:rsidRPr="00A2094B" w:rsidRDefault="005126DC" w:rsidP="005126DC">
            <w:pPr>
              <w:rPr>
                <w:rFonts w:ascii="Times New Roman" w:eastAsia="宋体" w:hAnsi="Times New Roman" w:cs="Times New Roman"/>
                <w:color w:val="333333"/>
                <w:kern w:val="0"/>
                <w:sz w:val="21"/>
                <w:szCs w:val="21"/>
                <w14:ligatures w14:val="none"/>
              </w:rPr>
            </w:pPr>
            <w:r>
              <w:rPr>
                <w:rFonts w:ascii="Times New Roman" w:hAnsi="Times New Roman" w:cs="Times New Roman" w:hint="eastAsia"/>
                <w:sz w:val="21"/>
                <w:szCs w:val="21"/>
              </w:rPr>
              <w:t>Reference</w:t>
            </w:r>
          </w:p>
        </w:tc>
      </w:tr>
      <w:tr w:rsidR="005126DC" w14:paraId="1062FB28" w14:textId="77777777" w:rsidTr="00B1267D">
        <w:tc>
          <w:tcPr>
            <w:tcW w:w="2079" w:type="dxa"/>
          </w:tcPr>
          <w:p w14:paraId="15A6FAA3" w14:textId="77777777" w:rsidR="005126DC" w:rsidRDefault="005126DC" w:rsidP="005126DC">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2</w:t>
            </w:r>
          </w:p>
        </w:tc>
        <w:tc>
          <w:tcPr>
            <w:tcW w:w="2599" w:type="dxa"/>
          </w:tcPr>
          <w:p w14:paraId="41EA044D" w14:textId="09A279C6" w:rsidR="005126DC" w:rsidRDefault="00F006BE" w:rsidP="005126DC">
            <w:pPr>
              <w:jc w:val="center"/>
              <w:rPr>
                <w:rFonts w:ascii="Times New Roman" w:eastAsia="宋体" w:hAnsi="Times New Roman" w:cs="Times New Roman"/>
                <w:color w:val="333333"/>
                <w:kern w:val="0"/>
                <w:sz w:val="21"/>
                <w:szCs w:val="21"/>
                <w14:ligatures w14:val="none"/>
              </w:rPr>
            </w:pPr>
            <w:r w:rsidRPr="00F006BE">
              <w:rPr>
                <w:rFonts w:ascii="Times New Roman" w:eastAsia="宋体" w:hAnsi="Times New Roman" w:cs="Times New Roman" w:hint="eastAsia"/>
                <w:color w:val="333333"/>
                <w:kern w:val="0"/>
                <w:sz w:val="21"/>
                <w:szCs w:val="21"/>
                <w14:ligatures w14:val="none"/>
              </w:rPr>
              <w:t>148 (23.87%)</w:t>
            </w:r>
          </w:p>
        </w:tc>
        <w:tc>
          <w:tcPr>
            <w:tcW w:w="3402" w:type="dxa"/>
          </w:tcPr>
          <w:p w14:paraId="49B3C395" w14:textId="0E6C3BAC" w:rsidR="005126DC" w:rsidRPr="00A2094B" w:rsidRDefault="00973A64" w:rsidP="005126DC">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0.57 (</w:t>
            </w:r>
            <w:r w:rsidR="00D552A0">
              <w:rPr>
                <w:rFonts w:ascii="Times New Roman" w:eastAsia="宋体" w:hAnsi="Times New Roman" w:cs="Times New Roman" w:hint="eastAsia"/>
                <w:color w:val="333333"/>
                <w:kern w:val="0"/>
                <w:sz w:val="21"/>
                <w:szCs w:val="21"/>
                <w14:ligatures w14:val="none"/>
              </w:rPr>
              <w:t>0.43; 0.76</w:t>
            </w:r>
            <w:r>
              <w:rPr>
                <w:rFonts w:ascii="Times New Roman" w:eastAsia="宋体" w:hAnsi="Times New Roman" w:cs="Times New Roman" w:hint="eastAsia"/>
                <w:color w:val="333333"/>
                <w:kern w:val="0"/>
                <w:sz w:val="21"/>
                <w:szCs w:val="21"/>
                <w14:ligatures w14:val="none"/>
              </w:rPr>
              <w:t>)</w:t>
            </w:r>
          </w:p>
        </w:tc>
      </w:tr>
      <w:tr w:rsidR="00F575C0" w14:paraId="6F294193" w14:textId="77777777" w:rsidTr="00B1267D">
        <w:tc>
          <w:tcPr>
            <w:tcW w:w="2079" w:type="dxa"/>
          </w:tcPr>
          <w:p w14:paraId="6A69B88F" w14:textId="76E68F63" w:rsidR="00F575C0" w:rsidRPr="00A2094B" w:rsidRDefault="00F575C0" w:rsidP="005126DC">
            <w:pPr>
              <w:rPr>
                <w:rFonts w:ascii="Times New Roman" w:eastAsia="宋体" w:hAnsi="Times New Roman" w:cs="Times New Roman"/>
                <w:color w:val="333333"/>
                <w:kern w:val="0"/>
                <w:sz w:val="21"/>
                <w:szCs w:val="21"/>
                <w14:ligatures w14:val="none"/>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3</w:t>
            </w:r>
          </w:p>
        </w:tc>
        <w:tc>
          <w:tcPr>
            <w:tcW w:w="2599" w:type="dxa"/>
          </w:tcPr>
          <w:p w14:paraId="74DA33A4" w14:textId="6918CDE9" w:rsidR="00F575C0" w:rsidRPr="00F006BE" w:rsidRDefault="00F575C0" w:rsidP="005126DC">
            <w:pPr>
              <w:jc w:val="cente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99</w:t>
            </w:r>
            <w:r w:rsidRPr="00F006BE">
              <w:rPr>
                <w:rFonts w:ascii="Times New Roman" w:eastAsia="宋体" w:hAnsi="Times New Roman" w:cs="Times New Roman" w:hint="eastAsia"/>
                <w:color w:val="333333"/>
                <w:kern w:val="0"/>
                <w:sz w:val="21"/>
                <w:szCs w:val="21"/>
                <w14:ligatures w14:val="none"/>
              </w:rPr>
              <w:t xml:space="preserve"> (</w:t>
            </w:r>
            <w:r>
              <w:rPr>
                <w:rFonts w:ascii="Times New Roman" w:eastAsia="宋体" w:hAnsi="Times New Roman" w:cs="Times New Roman" w:hint="eastAsia"/>
                <w:color w:val="333333"/>
                <w:kern w:val="0"/>
                <w:sz w:val="21"/>
                <w:szCs w:val="21"/>
                <w14:ligatures w14:val="none"/>
              </w:rPr>
              <w:t>14.82</w:t>
            </w:r>
            <w:r w:rsidRPr="00F006BE">
              <w:rPr>
                <w:rFonts w:ascii="Times New Roman" w:eastAsia="宋体" w:hAnsi="Times New Roman" w:cs="Times New Roman" w:hint="eastAsia"/>
                <w:color w:val="333333"/>
                <w:kern w:val="0"/>
                <w:sz w:val="21"/>
                <w:szCs w:val="21"/>
                <w14:ligatures w14:val="none"/>
              </w:rPr>
              <w:t>%)</w:t>
            </w:r>
          </w:p>
        </w:tc>
        <w:tc>
          <w:tcPr>
            <w:tcW w:w="3402" w:type="dxa"/>
          </w:tcPr>
          <w:p w14:paraId="71FC17C8" w14:textId="550A53D9" w:rsidR="00F575C0" w:rsidRDefault="00F575C0" w:rsidP="005126DC">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0.36 (0.26; 0.50)</w:t>
            </w:r>
          </w:p>
        </w:tc>
      </w:tr>
      <w:tr w:rsidR="005126DC" w14:paraId="19D16440" w14:textId="77777777" w:rsidTr="00B1267D">
        <w:tc>
          <w:tcPr>
            <w:tcW w:w="2079" w:type="dxa"/>
            <w:tcBorders>
              <w:bottom w:val="single" w:sz="8" w:space="0" w:color="auto"/>
            </w:tcBorders>
          </w:tcPr>
          <w:p w14:paraId="0CEC51BB" w14:textId="77777777" w:rsidR="005126DC" w:rsidRDefault="005126DC" w:rsidP="005126DC">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4</w:t>
            </w:r>
          </w:p>
        </w:tc>
        <w:tc>
          <w:tcPr>
            <w:tcW w:w="2599" w:type="dxa"/>
            <w:tcBorders>
              <w:bottom w:val="single" w:sz="8" w:space="0" w:color="auto"/>
            </w:tcBorders>
          </w:tcPr>
          <w:p w14:paraId="61081A1F" w14:textId="64C7A493" w:rsidR="005126DC" w:rsidRDefault="008002F4" w:rsidP="005126DC">
            <w:pPr>
              <w:jc w:val="center"/>
              <w:rPr>
                <w:rFonts w:ascii="Times New Roman" w:eastAsia="宋体" w:hAnsi="Times New Roman" w:cs="Times New Roman"/>
                <w:color w:val="333333"/>
                <w:kern w:val="0"/>
                <w:sz w:val="21"/>
                <w:szCs w:val="21"/>
                <w14:ligatures w14:val="none"/>
              </w:rPr>
            </w:pPr>
            <w:r w:rsidRPr="008002F4">
              <w:rPr>
                <w:rFonts w:ascii="Times New Roman" w:eastAsia="宋体" w:hAnsi="Times New Roman" w:cs="Times New Roman" w:hint="eastAsia"/>
                <w:color w:val="333333"/>
                <w:kern w:val="0"/>
                <w:sz w:val="21"/>
                <w:szCs w:val="21"/>
                <w14:ligatures w14:val="none"/>
              </w:rPr>
              <w:t>85 (12.14%)</w:t>
            </w:r>
          </w:p>
        </w:tc>
        <w:tc>
          <w:tcPr>
            <w:tcW w:w="3402" w:type="dxa"/>
            <w:tcBorders>
              <w:bottom w:val="single" w:sz="8" w:space="0" w:color="auto"/>
            </w:tcBorders>
          </w:tcPr>
          <w:p w14:paraId="0EDEF107" w14:textId="46E00F25" w:rsidR="005126DC" w:rsidRPr="00A2094B" w:rsidRDefault="00D552A0" w:rsidP="005126DC">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0.35 (</w:t>
            </w:r>
            <w:r w:rsidR="007C1BB2">
              <w:rPr>
                <w:rFonts w:ascii="Times New Roman" w:eastAsia="宋体" w:hAnsi="Times New Roman" w:cs="Times New Roman" w:hint="eastAsia"/>
                <w:color w:val="333333"/>
                <w:kern w:val="0"/>
                <w:sz w:val="21"/>
                <w:szCs w:val="21"/>
                <w14:ligatures w14:val="none"/>
              </w:rPr>
              <w:t>0.24; 0.51</w:t>
            </w:r>
            <w:r>
              <w:rPr>
                <w:rFonts w:ascii="Times New Roman" w:eastAsia="宋体" w:hAnsi="Times New Roman" w:cs="Times New Roman" w:hint="eastAsia"/>
                <w:color w:val="333333"/>
                <w:kern w:val="0"/>
                <w:sz w:val="21"/>
                <w:szCs w:val="21"/>
                <w14:ligatures w14:val="none"/>
              </w:rPr>
              <w:t>)</w:t>
            </w:r>
          </w:p>
        </w:tc>
      </w:tr>
      <w:tr w:rsidR="005126DC" w14:paraId="0C15FF2C" w14:textId="77777777" w:rsidTr="00B1267D">
        <w:tc>
          <w:tcPr>
            <w:tcW w:w="2079" w:type="dxa"/>
            <w:tcBorders>
              <w:top w:val="single" w:sz="8" w:space="0" w:color="auto"/>
              <w:bottom w:val="single" w:sz="8" w:space="0" w:color="auto"/>
            </w:tcBorders>
          </w:tcPr>
          <w:p w14:paraId="10FFA267" w14:textId="77777777" w:rsidR="005126DC" w:rsidRDefault="005126DC" w:rsidP="005126DC">
            <w:pPr>
              <w:rPr>
                <w:rFonts w:ascii="Times New Roman" w:hAnsi="Times New Roman" w:cs="Times New Roman"/>
                <w:sz w:val="21"/>
                <w:szCs w:val="21"/>
              </w:rPr>
            </w:pPr>
            <w:r w:rsidRPr="00BE566F">
              <w:rPr>
                <w:rFonts w:ascii="Times New Roman" w:hAnsi="Times New Roman" w:cs="Times New Roman" w:hint="eastAsia"/>
                <w:i/>
                <w:iCs/>
                <w:sz w:val="21"/>
                <w:szCs w:val="21"/>
              </w:rPr>
              <w:t>P</w:t>
            </w:r>
            <w:r>
              <w:rPr>
                <w:rFonts w:ascii="Times New Roman" w:hAnsi="Times New Roman" w:cs="Times New Roman" w:hint="eastAsia"/>
                <w:sz w:val="21"/>
                <w:szCs w:val="21"/>
              </w:rPr>
              <w:t xml:space="preserve"> for trend</w:t>
            </w:r>
          </w:p>
        </w:tc>
        <w:tc>
          <w:tcPr>
            <w:tcW w:w="2599" w:type="dxa"/>
            <w:tcBorders>
              <w:top w:val="single" w:sz="8" w:space="0" w:color="auto"/>
              <w:bottom w:val="single" w:sz="8" w:space="0" w:color="auto"/>
            </w:tcBorders>
          </w:tcPr>
          <w:p w14:paraId="3A05F0E8" w14:textId="77777777" w:rsidR="005126DC" w:rsidRPr="00EA29FC" w:rsidRDefault="005126DC" w:rsidP="005126DC">
            <w:pPr>
              <w:jc w:val="center"/>
              <w:rPr>
                <w:rFonts w:ascii="Times New Roman" w:hAnsi="Times New Roman" w:cs="Times New Roman"/>
                <w:sz w:val="21"/>
                <w:szCs w:val="21"/>
              </w:rPr>
            </w:pPr>
          </w:p>
        </w:tc>
        <w:tc>
          <w:tcPr>
            <w:tcW w:w="3402" w:type="dxa"/>
            <w:tcBorders>
              <w:top w:val="single" w:sz="8" w:space="0" w:color="auto"/>
              <w:bottom w:val="single" w:sz="8" w:space="0" w:color="auto"/>
            </w:tcBorders>
          </w:tcPr>
          <w:p w14:paraId="10F7C38F" w14:textId="5E3F5835" w:rsidR="005126DC" w:rsidRPr="00EA29FC" w:rsidRDefault="00BE487E" w:rsidP="005126DC">
            <w:pPr>
              <w:rPr>
                <w:rFonts w:ascii="Times New Roman" w:hAnsi="Times New Roman" w:cs="Times New Roman"/>
                <w:sz w:val="21"/>
                <w:szCs w:val="21"/>
              </w:rPr>
            </w:pPr>
            <w:r w:rsidRPr="00EA29FC">
              <w:rPr>
                <w:rFonts w:ascii="Times New Roman" w:hAnsi="Times New Roman" w:cs="Times New Roman" w:hint="eastAsia"/>
                <w:sz w:val="21"/>
                <w:szCs w:val="21"/>
              </w:rPr>
              <w:t>&lt; 0.0001</w:t>
            </w:r>
          </w:p>
        </w:tc>
      </w:tr>
      <w:tr w:rsidR="005126DC" w14:paraId="25E3B1E6" w14:textId="77777777" w:rsidTr="00B1267D">
        <w:tc>
          <w:tcPr>
            <w:tcW w:w="2079" w:type="dxa"/>
            <w:tcBorders>
              <w:top w:val="single" w:sz="8" w:space="0" w:color="auto"/>
              <w:bottom w:val="single" w:sz="8" w:space="0" w:color="auto"/>
            </w:tcBorders>
          </w:tcPr>
          <w:p w14:paraId="42EAF3A1" w14:textId="77777777" w:rsidR="005126DC" w:rsidRPr="000B4BF1" w:rsidRDefault="005126DC" w:rsidP="005126DC">
            <w:pPr>
              <w:rPr>
                <w:rFonts w:ascii="Times New Roman" w:hAnsi="Times New Roman" w:cs="Times New Roman"/>
                <w:b/>
                <w:bCs/>
                <w:sz w:val="21"/>
                <w:szCs w:val="21"/>
              </w:rPr>
            </w:pPr>
            <w:r w:rsidRPr="000B4BF1">
              <w:rPr>
                <w:rFonts w:ascii="Times New Roman" w:hAnsi="Times New Roman" w:cs="Times New Roman" w:hint="eastAsia"/>
                <w:b/>
                <w:bCs/>
                <w:sz w:val="21"/>
                <w:szCs w:val="21"/>
              </w:rPr>
              <w:t>CVD mortality</w:t>
            </w:r>
          </w:p>
        </w:tc>
        <w:tc>
          <w:tcPr>
            <w:tcW w:w="2599" w:type="dxa"/>
            <w:tcBorders>
              <w:top w:val="single" w:sz="8" w:space="0" w:color="auto"/>
              <w:bottom w:val="single" w:sz="8" w:space="0" w:color="auto"/>
            </w:tcBorders>
          </w:tcPr>
          <w:p w14:paraId="4A914D9D" w14:textId="7168AA14" w:rsidR="005126DC" w:rsidRPr="000B4BF1" w:rsidRDefault="00F66C52" w:rsidP="005126DC">
            <w:pPr>
              <w:jc w:val="center"/>
              <w:rPr>
                <w:rFonts w:ascii="Times New Roman" w:hAnsi="Times New Roman" w:cs="Times New Roman"/>
                <w:b/>
                <w:bCs/>
                <w:sz w:val="21"/>
                <w:szCs w:val="21"/>
              </w:rPr>
            </w:pPr>
            <w:r w:rsidRPr="00F66C52">
              <w:rPr>
                <w:rFonts w:ascii="Times New Roman" w:hAnsi="Times New Roman" w:cs="Times New Roman" w:hint="eastAsia"/>
                <w:b/>
                <w:bCs/>
                <w:sz w:val="21"/>
                <w:szCs w:val="21"/>
              </w:rPr>
              <w:t>76 (3.02%)</w:t>
            </w:r>
          </w:p>
        </w:tc>
        <w:tc>
          <w:tcPr>
            <w:tcW w:w="3402" w:type="dxa"/>
            <w:tcBorders>
              <w:top w:val="single" w:sz="8" w:space="0" w:color="auto"/>
              <w:bottom w:val="single" w:sz="8" w:space="0" w:color="auto"/>
            </w:tcBorders>
          </w:tcPr>
          <w:p w14:paraId="435B6FFA" w14:textId="77777777" w:rsidR="005126DC" w:rsidRPr="000B4BF1" w:rsidRDefault="005126DC" w:rsidP="005126DC">
            <w:pPr>
              <w:rPr>
                <w:rFonts w:ascii="Times New Roman" w:hAnsi="Times New Roman" w:cs="Times New Roman"/>
                <w:b/>
                <w:bCs/>
                <w:sz w:val="21"/>
                <w:szCs w:val="21"/>
              </w:rPr>
            </w:pPr>
          </w:p>
        </w:tc>
      </w:tr>
      <w:tr w:rsidR="005126DC" w14:paraId="3305C2C8" w14:textId="77777777" w:rsidTr="00B1267D">
        <w:tc>
          <w:tcPr>
            <w:tcW w:w="2079" w:type="dxa"/>
            <w:tcBorders>
              <w:top w:val="single" w:sz="8" w:space="0" w:color="auto"/>
            </w:tcBorders>
          </w:tcPr>
          <w:p w14:paraId="2B2C837F" w14:textId="77777777" w:rsidR="005126DC" w:rsidRDefault="005126DC" w:rsidP="005126DC">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1</w:t>
            </w:r>
          </w:p>
        </w:tc>
        <w:tc>
          <w:tcPr>
            <w:tcW w:w="2599" w:type="dxa"/>
            <w:tcBorders>
              <w:top w:val="single" w:sz="8" w:space="0" w:color="auto"/>
            </w:tcBorders>
          </w:tcPr>
          <w:p w14:paraId="65BD68CA" w14:textId="085DA320" w:rsidR="005126DC" w:rsidRPr="00490EE3" w:rsidRDefault="00AA2FF6" w:rsidP="005126DC">
            <w:pPr>
              <w:jc w:val="center"/>
              <w:rPr>
                <w:rFonts w:ascii="Times New Roman" w:hAnsi="Times New Roman" w:cs="Times New Roman"/>
                <w:sz w:val="21"/>
                <w:szCs w:val="21"/>
              </w:rPr>
            </w:pPr>
            <w:r w:rsidRPr="00490EE3">
              <w:rPr>
                <w:rFonts w:ascii="Times New Roman" w:hAnsi="Times New Roman" w:cs="Times New Roman" w:hint="eastAsia"/>
                <w:sz w:val="21"/>
                <w:szCs w:val="21"/>
              </w:rPr>
              <w:t>27 (5.08%)</w:t>
            </w:r>
          </w:p>
        </w:tc>
        <w:tc>
          <w:tcPr>
            <w:tcW w:w="3402" w:type="dxa"/>
            <w:tcBorders>
              <w:top w:val="single" w:sz="8" w:space="0" w:color="auto"/>
            </w:tcBorders>
          </w:tcPr>
          <w:p w14:paraId="2E69FC6E" w14:textId="203F4A7D" w:rsidR="005126DC" w:rsidRPr="00A2094B" w:rsidRDefault="005126DC" w:rsidP="005126DC">
            <w:pPr>
              <w:rPr>
                <w:rFonts w:ascii="Times New Roman" w:eastAsia="宋体" w:hAnsi="Times New Roman" w:cs="Times New Roman"/>
                <w:color w:val="333333"/>
                <w:kern w:val="0"/>
                <w:sz w:val="21"/>
                <w:szCs w:val="21"/>
                <w14:ligatures w14:val="none"/>
              </w:rPr>
            </w:pPr>
            <w:r>
              <w:rPr>
                <w:rFonts w:ascii="Times New Roman" w:hAnsi="Times New Roman" w:cs="Times New Roman" w:hint="eastAsia"/>
                <w:sz w:val="21"/>
                <w:szCs w:val="21"/>
              </w:rPr>
              <w:t>Reference</w:t>
            </w:r>
          </w:p>
        </w:tc>
      </w:tr>
      <w:tr w:rsidR="005126DC" w14:paraId="4601B72B" w14:textId="77777777" w:rsidTr="00B1267D">
        <w:tc>
          <w:tcPr>
            <w:tcW w:w="2079" w:type="dxa"/>
          </w:tcPr>
          <w:p w14:paraId="7F0E3CAF" w14:textId="77777777" w:rsidR="005126DC" w:rsidRDefault="005126DC" w:rsidP="005126DC">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2</w:t>
            </w:r>
          </w:p>
        </w:tc>
        <w:tc>
          <w:tcPr>
            <w:tcW w:w="2599" w:type="dxa"/>
          </w:tcPr>
          <w:p w14:paraId="603AF118" w14:textId="045D00C3" w:rsidR="005126DC" w:rsidRPr="00490EE3" w:rsidRDefault="00A1086E" w:rsidP="005126DC">
            <w:pPr>
              <w:jc w:val="center"/>
              <w:rPr>
                <w:rFonts w:ascii="Times New Roman" w:eastAsia="宋体" w:hAnsi="Times New Roman" w:cs="Times New Roman"/>
                <w:color w:val="333333"/>
                <w:kern w:val="0"/>
                <w:sz w:val="21"/>
                <w:szCs w:val="21"/>
                <w14:ligatures w14:val="none"/>
              </w:rPr>
            </w:pPr>
            <w:r w:rsidRPr="00A1086E">
              <w:rPr>
                <w:rFonts w:ascii="Times New Roman" w:eastAsia="宋体" w:hAnsi="Times New Roman" w:cs="Times New Roman" w:hint="eastAsia"/>
                <w:color w:val="333333"/>
                <w:kern w:val="0"/>
                <w:sz w:val="21"/>
                <w:szCs w:val="21"/>
                <w14:ligatures w14:val="none"/>
              </w:rPr>
              <w:t>19 (3.06%)</w:t>
            </w:r>
          </w:p>
        </w:tc>
        <w:tc>
          <w:tcPr>
            <w:tcW w:w="3402" w:type="dxa"/>
          </w:tcPr>
          <w:p w14:paraId="504018BC" w14:textId="3394525C" w:rsidR="005126DC" w:rsidRPr="00A2094B" w:rsidRDefault="00F7678D" w:rsidP="005126DC">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0.56 (0.25; 1.26)</w:t>
            </w:r>
          </w:p>
        </w:tc>
      </w:tr>
      <w:tr w:rsidR="005126DC" w14:paraId="30B260F5" w14:textId="77777777" w:rsidTr="00B1267D">
        <w:tc>
          <w:tcPr>
            <w:tcW w:w="2079" w:type="dxa"/>
          </w:tcPr>
          <w:p w14:paraId="4ADCC26A" w14:textId="77777777" w:rsidR="005126DC" w:rsidRDefault="005126DC" w:rsidP="005126DC">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3</w:t>
            </w:r>
          </w:p>
        </w:tc>
        <w:tc>
          <w:tcPr>
            <w:tcW w:w="2599" w:type="dxa"/>
          </w:tcPr>
          <w:p w14:paraId="121B3587" w14:textId="40B048C2" w:rsidR="005126DC" w:rsidRPr="00490EE3" w:rsidRDefault="00FF23FC" w:rsidP="005126DC">
            <w:pPr>
              <w:jc w:val="center"/>
              <w:rPr>
                <w:rFonts w:ascii="Times New Roman" w:eastAsia="宋体" w:hAnsi="Times New Roman" w:cs="Times New Roman"/>
                <w:color w:val="333333"/>
                <w:kern w:val="0"/>
                <w:sz w:val="21"/>
                <w:szCs w:val="21"/>
                <w14:ligatures w14:val="none"/>
              </w:rPr>
            </w:pPr>
            <w:r w:rsidRPr="00FF23FC">
              <w:rPr>
                <w:rFonts w:ascii="Times New Roman" w:eastAsia="宋体" w:hAnsi="Times New Roman" w:cs="Times New Roman" w:hint="eastAsia"/>
                <w:color w:val="333333"/>
                <w:kern w:val="0"/>
                <w:sz w:val="21"/>
                <w:szCs w:val="21"/>
                <w14:ligatures w14:val="none"/>
              </w:rPr>
              <w:t>21 (3.14%)</w:t>
            </w:r>
          </w:p>
        </w:tc>
        <w:tc>
          <w:tcPr>
            <w:tcW w:w="3402" w:type="dxa"/>
          </w:tcPr>
          <w:p w14:paraId="38E1276D" w14:textId="7BD86346" w:rsidR="005126DC" w:rsidRPr="00A2094B" w:rsidRDefault="000703E2" w:rsidP="005126DC">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0.53 (0.22; 1.32)</w:t>
            </w:r>
          </w:p>
        </w:tc>
      </w:tr>
      <w:tr w:rsidR="005126DC" w14:paraId="6AFC653C" w14:textId="77777777" w:rsidTr="00B1267D">
        <w:tc>
          <w:tcPr>
            <w:tcW w:w="2079" w:type="dxa"/>
            <w:tcBorders>
              <w:bottom w:val="single" w:sz="8" w:space="0" w:color="auto"/>
            </w:tcBorders>
          </w:tcPr>
          <w:p w14:paraId="463E611C" w14:textId="77777777" w:rsidR="005126DC" w:rsidRDefault="005126DC" w:rsidP="005126DC">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4</w:t>
            </w:r>
          </w:p>
        </w:tc>
        <w:tc>
          <w:tcPr>
            <w:tcW w:w="2599" w:type="dxa"/>
            <w:tcBorders>
              <w:bottom w:val="single" w:sz="8" w:space="0" w:color="auto"/>
            </w:tcBorders>
          </w:tcPr>
          <w:p w14:paraId="62203B4C" w14:textId="3AE1A859" w:rsidR="005126DC" w:rsidRPr="00490EE3" w:rsidRDefault="003C2BE8" w:rsidP="005126DC">
            <w:pPr>
              <w:jc w:val="center"/>
              <w:rPr>
                <w:rFonts w:ascii="Times New Roman" w:eastAsia="宋体" w:hAnsi="Times New Roman" w:cs="Times New Roman"/>
                <w:color w:val="333333"/>
                <w:kern w:val="0"/>
                <w:sz w:val="21"/>
                <w:szCs w:val="21"/>
                <w14:ligatures w14:val="none"/>
              </w:rPr>
            </w:pPr>
            <w:r w:rsidRPr="003C2BE8">
              <w:rPr>
                <w:rFonts w:ascii="Times New Roman" w:eastAsia="宋体" w:hAnsi="Times New Roman" w:cs="Times New Roman" w:hint="eastAsia"/>
                <w:color w:val="333333"/>
                <w:kern w:val="0"/>
                <w:sz w:val="21"/>
                <w:szCs w:val="21"/>
                <w14:ligatures w14:val="none"/>
              </w:rPr>
              <w:t>9 (1.29%)</w:t>
            </w:r>
          </w:p>
        </w:tc>
        <w:tc>
          <w:tcPr>
            <w:tcW w:w="3402" w:type="dxa"/>
            <w:tcBorders>
              <w:bottom w:val="single" w:sz="8" w:space="0" w:color="auto"/>
            </w:tcBorders>
          </w:tcPr>
          <w:p w14:paraId="098FC16F" w14:textId="262D7FE9" w:rsidR="005126DC" w:rsidRPr="00A2094B" w:rsidRDefault="000703E2" w:rsidP="005126DC">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0.30 (0.10; 0.95)</w:t>
            </w:r>
          </w:p>
        </w:tc>
      </w:tr>
      <w:tr w:rsidR="005126DC" w14:paraId="414F8709" w14:textId="77777777" w:rsidTr="00B1267D">
        <w:tc>
          <w:tcPr>
            <w:tcW w:w="2079" w:type="dxa"/>
            <w:tcBorders>
              <w:top w:val="single" w:sz="8" w:space="0" w:color="auto"/>
              <w:bottom w:val="single" w:sz="8" w:space="0" w:color="auto"/>
            </w:tcBorders>
          </w:tcPr>
          <w:p w14:paraId="6FC4AB8D" w14:textId="77777777" w:rsidR="005126DC" w:rsidRDefault="005126DC" w:rsidP="005126DC">
            <w:pPr>
              <w:rPr>
                <w:rFonts w:ascii="Times New Roman" w:hAnsi="Times New Roman" w:cs="Times New Roman"/>
                <w:sz w:val="21"/>
                <w:szCs w:val="21"/>
              </w:rPr>
            </w:pPr>
            <w:r w:rsidRPr="00BE566F">
              <w:rPr>
                <w:rFonts w:ascii="Times New Roman" w:hAnsi="Times New Roman" w:cs="Times New Roman" w:hint="eastAsia"/>
                <w:i/>
                <w:iCs/>
                <w:sz w:val="21"/>
                <w:szCs w:val="21"/>
              </w:rPr>
              <w:t>P</w:t>
            </w:r>
            <w:r>
              <w:rPr>
                <w:rFonts w:ascii="Times New Roman" w:hAnsi="Times New Roman" w:cs="Times New Roman" w:hint="eastAsia"/>
                <w:sz w:val="21"/>
                <w:szCs w:val="21"/>
              </w:rPr>
              <w:t xml:space="preserve"> for trend</w:t>
            </w:r>
          </w:p>
        </w:tc>
        <w:tc>
          <w:tcPr>
            <w:tcW w:w="2599" w:type="dxa"/>
            <w:tcBorders>
              <w:top w:val="single" w:sz="8" w:space="0" w:color="auto"/>
              <w:bottom w:val="single" w:sz="8" w:space="0" w:color="auto"/>
            </w:tcBorders>
          </w:tcPr>
          <w:p w14:paraId="66F62AB2" w14:textId="77777777" w:rsidR="005126DC" w:rsidRPr="003254A1" w:rsidRDefault="005126DC" w:rsidP="005126DC">
            <w:pPr>
              <w:jc w:val="center"/>
              <w:rPr>
                <w:rFonts w:ascii="Times New Roman" w:hAnsi="Times New Roman" w:cs="Times New Roman"/>
                <w:sz w:val="21"/>
                <w:szCs w:val="21"/>
              </w:rPr>
            </w:pPr>
          </w:p>
        </w:tc>
        <w:tc>
          <w:tcPr>
            <w:tcW w:w="3402" w:type="dxa"/>
            <w:tcBorders>
              <w:top w:val="single" w:sz="8" w:space="0" w:color="auto"/>
              <w:bottom w:val="single" w:sz="8" w:space="0" w:color="auto"/>
            </w:tcBorders>
          </w:tcPr>
          <w:p w14:paraId="0CD0CCDA" w14:textId="39DB68B5" w:rsidR="005126DC" w:rsidRPr="003254A1" w:rsidRDefault="00B37892" w:rsidP="005126DC">
            <w:pPr>
              <w:rPr>
                <w:rFonts w:ascii="Times New Roman" w:hAnsi="Times New Roman" w:cs="Times New Roman"/>
                <w:sz w:val="21"/>
                <w:szCs w:val="21"/>
              </w:rPr>
            </w:pPr>
            <w:r>
              <w:rPr>
                <w:rFonts w:ascii="Times New Roman" w:hAnsi="Times New Roman" w:cs="Times New Roman" w:hint="eastAsia"/>
                <w:sz w:val="21"/>
                <w:szCs w:val="21"/>
              </w:rPr>
              <w:t>0.04</w:t>
            </w:r>
          </w:p>
        </w:tc>
      </w:tr>
      <w:tr w:rsidR="005126DC" w14:paraId="7DBD7900" w14:textId="77777777" w:rsidTr="00B1267D">
        <w:tc>
          <w:tcPr>
            <w:tcW w:w="2079" w:type="dxa"/>
            <w:tcBorders>
              <w:top w:val="single" w:sz="8" w:space="0" w:color="auto"/>
              <w:bottom w:val="single" w:sz="8" w:space="0" w:color="auto"/>
            </w:tcBorders>
          </w:tcPr>
          <w:p w14:paraId="22FC34D2" w14:textId="77777777" w:rsidR="005126DC" w:rsidRPr="000B4BF1" w:rsidRDefault="005126DC" w:rsidP="005126DC">
            <w:pPr>
              <w:rPr>
                <w:rFonts w:ascii="Times New Roman" w:hAnsi="Times New Roman" w:cs="Times New Roman"/>
                <w:b/>
                <w:bCs/>
                <w:sz w:val="21"/>
                <w:szCs w:val="21"/>
              </w:rPr>
            </w:pPr>
            <w:r w:rsidRPr="000B4BF1">
              <w:rPr>
                <w:rFonts w:ascii="Times New Roman" w:hAnsi="Times New Roman" w:cs="Times New Roman" w:hint="eastAsia"/>
                <w:b/>
                <w:bCs/>
                <w:sz w:val="21"/>
                <w:szCs w:val="21"/>
              </w:rPr>
              <w:t>Cancer mortality</w:t>
            </w:r>
          </w:p>
        </w:tc>
        <w:tc>
          <w:tcPr>
            <w:tcW w:w="2599" w:type="dxa"/>
            <w:tcBorders>
              <w:top w:val="single" w:sz="8" w:space="0" w:color="auto"/>
              <w:bottom w:val="single" w:sz="8" w:space="0" w:color="auto"/>
            </w:tcBorders>
          </w:tcPr>
          <w:p w14:paraId="408319E1" w14:textId="596ABD5B" w:rsidR="005126DC" w:rsidRPr="003254A1" w:rsidRDefault="00954FD1" w:rsidP="005126DC">
            <w:pPr>
              <w:jc w:val="center"/>
              <w:rPr>
                <w:rFonts w:ascii="Times New Roman" w:hAnsi="Times New Roman" w:cs="Times New Roman"/>
                <w:b/>
                <w:bCs/>
                <w:sz w:val="21"/>
                <w:szCs w:val="21"/>
              </w:rPr>
            </w:pPr>
            <w:r w:rsidRPr="00954FD1">
              <w:rPr>
                <w:rFonts w:ascii="Times New Roman" w:hAnsi="Times New Roman" w:cs="Times New Roman" w:hint="eastAsia"/>
                <w:b/>
                <w:bCs/>
                <w:sz w:val="21"/>
                <w:szCs w:val="21"/>
              </w:rPr>
              <w:t>205 (8.13%)</w:t>
            </w:r>
          </w:p>
        </w:tc>
        <w:tc>
          <w:tcPr>
            <w:tcW w:w="3402" w:type="dxa"/>
            <w:tcBorders>
              <w:top w:val="single" w:sz="8" w:space="0" w:color="auto"/>
              <w:bottom w:val="single" w:sz="8" w:space="0" w:color="auto"/>
            </w:tcBorders>
          </w:tcPr>
          <w:p w14:paraId="0084B26C" w14:textId="77777777" w:rsidR="005126DC" w:rsidRPr="003254A1" w:rsidRDefault="005126DC" w:rsidP="005126DC">
            <w:pPr>
              <w:rPr>
                <w:rFonts w:ascii="Times New Roman" w:hAnsi="Times New Roman" w:cs="Times New Roman"/>
                <w:b/>
                <w:bCs/>
                <w:sz w:val="21"/>
                <w:szCs w:val="21"/>
              </w:rPr>
            </w:pPr>
          </w:p>
        </w:tc>
      </w:tr>
      <w:tr w:rsidR="005126DC" w14:paraId="02D6444B" w14:textId="77777777" w:rsidTr="00B1267D">
        <w:tc>
          <w:tcPr>
            <w:tcW w:w="2079" w:type="dxa"/>
            <w:tcBorders>
              <w:top w:val="single" w:sz="8" w:space="0" w:color="auto"/>
            </w:tcBorders>
          </w:tcPr>
          <w:p w14:paraId="68D7F5CD" w14:textId="77777777" w:rsidR="005126DC" w:rsidRDefault="005126DC" w:rsidP="005126DC">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1</w:t>
            </w:r>
          </w:p>
        </w:tc>
        <w:tc>
          <w:tcPr>
            <w:tcW w:w="2599" w:type="dxa"/>
            <w:tcBorders>
              <w:top w:val="single" w:sz="8" w:space="0" w:color="auto"/>
            </w:tcBorders>
          </w:tcPr>
          <w:p w14:paraId="3FFDA824" w14:textId="4665A671" w:rsidR="005126DC" w:rsidRPr="00490EE3" w:rsidRDefault="00490EE3" w:rsidP="005126DC">
            <w:pPr>
              <w:jc w:val="center"/>
              <w:rPr>
                <w:rFonts w:ascii="Times New Roman" w:hAnsi="Times New Roman" w:cs="Times New Roman"/>
                <w:sz w:val="21"/>
                <w:szCs w:val="21"/>
              </w:rPr>
            </w:pPr>
            <w:r w:rsidRPr="00490EE3">
              <w:rPr>
                <w:rFonts w:ascii="Times New Roman" w:hAnsi="Times New Roman" w:cs="Times New Roman" w:hint="eastAsia"/>
                <w:sz w:val="21"/>
                <w:szCs w:val="21"/>
              </w:rPr>
              <w:t>65 (12.22%)</w:t>
            </w:r>
          </w:p>
        </w:tc>
        <w:tc>
          <w:tcPr>
            <w:tcW w:w="3402" w:type="dxa"/>
            <w:tcBorders>
              <w:top w:val="single" w:sz="8" w:space="0" w:color="auto"/>
            </w:tcBorders>
          </w:tcPr>
          <w:p w14:paraId="012851C9" w14:textId="3BEA585D" w:rsidR="005126DC" w:rsidRPr="00A2094B" w:rsidRDefault="005126DC" w:rsidP="005126DC">
            <w:pPr>
              <w:rPr>
                <w:rFonts w:ascii="Times New Roman" w:eastAsia="宋体" w:hAnsi="Times New Roman" w:cs="Times New Roman"/>
                <w:color w:val="333333"/>
                <w:kern w:val="0"/>
                <w:sz w:val="21"/>
                <w:szCs w:val="21"/>
                <w14:ligatures w14:val="none"/>
              </w:rPr>
            </w:pPr>
            <w:r>
              <w:rPr>
                <w:rFonts w:ascii="Times New Roman" w:hAnsi="Times New Roman" w:cs="Times New Roman" w:hint="eastAsia"/>
                <w:sz w:val="21"/>
                <w:szCs w:val="21"/>
              </w:rPr>
              <w:t>Reference</w:t>
            </w:r>
          </w:p>
        </w:tc>
      </w:tr>
      <w:tr w:rsidR="005126DC" w14:paraId="00278BDB" w14:textId="77777777" w:rsidTr="00B1267D">
        <w:tc>
          <w:tcPr>
            <w:tcW w:w="2079" w:type="dxa"/>
          </w:tcPr>
          <w:p w14:paraId="7106B488" w14:textId="77777777" w:rsidR="005126DC" w:rsidRDefault="005126DC" w:rsidP="005126DC">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2</w:t>
            </w:r>
          </w:p>
        </w:tc>
        <w:tc>
          <w:tcPr>
            <w:tcW w:w="2599" w:type="dxa"/>
          </w:tcPr>
          <w:p w14:paraId="2948AF18" w14:textId="0033C649" w:rsidR="005126DC" w:rsidRPr="00490EE3" w:rsidRDefault="002053D9" w:rsidP="005126DC">
            <w:pPr>
              <w:jc w:val="center"/>
              <w:rPr>
                <w:rFonts w:ascii="Times New Roman" w:eastAsia="宋体" w:hAnsi="Times New Roman" w:cs="Times New Roman"/>
                <w:color w:val="333333"/>
                <w:kern w:val="0"/>
                <w:sz w:val="21"/>
                <w:szCs w:val="21"/>
                <w14:ligatures w14:val="none"/>
              </w:rPr>
            </w:pPr>
            <w:r w:rsidRPr="002053D9">
              <w:rPr>
                <w:rFonts w:ascii="Times New Roman" w:eastAsia="宋体" w:hAnsi="Times New Roman" w:cs="Times New Roman" w:hint="eastAsia"/>
                <w:color w:val="333333"/>
                <w:kern w:val="0"/>
                <w:sz w:val="21"/>
                <w:szCs w:val="21"/>
                <w14:ligatures w14:val="none"/>
              </w:rPr>
              <w:t>61 (9.84%)</w:t>
            </w:r>
          </w:p>
        </w:tc>
        <w:tc>
          <w:tcPr>
            <w:tcW w:w="3402" w:type="dxa"/>
          </w:tcPr>
          <w:p w14:paraId="6471E33D" w14:textId="4C8E919A" w:rsidR="005126DC" w:rsidRPr="00A2094B" w:rsidRDefault="00C64B95" w:rsidP="005126DC">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0.64 (0.40; 1.02)</w:t>
            </w:r>
          </w:p>
        </w:tc>
      </w:tr>
      <w:tr w:rsidR="005126DC" w14:paraId="2865F667" w14:textId="77777777" w:rsidTr="00B1267D">
        <w:tc>
          <w:tcPr>
            <w:tcW w:w="2079" w:type="dxa"/>
          </w:tcPr>
          <w:p w14:paraId="082D0B3B" w14:textId="77777777" w:rsidR="005126DC" w:rsidRDefault="005126DC" w:rsidP="005126DC">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3</w:t>
            </w:r>
          </w:p>
        </w:tc>
        <w:tc>
          <w:tcPr>
            <w:tcW w:w="2599" w:type="dxa"/>
          </w:tcPr>
          <w:p w14:paraId="43149287" w14:textId="5A97C4AC" w:rsidR="005126DC" w:rsidRPr="00490EE3" w:rsidRDefault="001F339E" w:rsidP="005126DC">
            <w:pPr>
              <w:jc w:val="center"/>
              <w:rPr>
                <w:rFonts w:ascii="Times New Roman" w:eastAsia="宋体" w:hAnsi="Times New Roman" w:cs="Times New Roman"/>
                <w:color w:val="333333"/>
                <w:kern w:val="0"/>
                <w:sz w:val="21"/>
                <w:szCs w:val="21"/>
                <w14:ligatures w14:val="none"/>
              </w:rPr>
            </w:pPr>
            <w:r w:rsidRPr="001F339E">
              <w:rPr>
                <w:rFonts w:ascii="Times New Roman" w:eastAsia="宋体" w:hAnsi="Times New Roman" w:cs="Times New Roman" w:hint="eastAsia"/>
                <w:color w:val="333333"/>
                <w:kern w:val="0"/>
                <w:sz w:val="21"/>
                <w:szCs w:val="21"/>
                <w14:ligatures w14:val="none"/>
              </w:rPr>
              <w:t>37 (5.54%)</w:t>
            </w:r>
          </w:p>
        </w:tc>
        <w:tc>
          <w:tcPr>
            <w:tcW w:w="3402" w:type="dxa"/>
          </w:tcPr>
          <w:p w14:paraId="074620D3" w14:textId="5C64FCD9" w:rsidR="005126DC" w:rsidRPr="00A2094B" w:rsidRDefault="00C64B95" w:rsidP="005126DC">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0.38 (</w:t>
            </w:r>
            <w:r w:rsidR="00761BFA">
              <w:rPr>
                <w:rFonts w:ascii="Times New Roman" w:eastAsia="宋体" w:hAnsi="Times New Roman" w:cs="Times New Roman" w:hint="eastAsia"/>
                <w:color w:val="333333"/>
                <w:kern w:val="0"/>
                <w:sz w:val="21"/>
                <w:szCs w:val="21"/>
                <w14:ligatures w14:val="none"/>
              </w:rPr>
              <w:t>0.21; 0.66</w:t>
            </w:r>
            <w:r>
              <w:rPr>
                <w:rFonts w:ascii="Times New Roman" w:eastAsia="宋体" w:hAnsi="Times New Roman" w:cs="Times New Roman" w:hint="eastAsia"/>
                <w:color w:val="333333"/>
                <w:kern w:val="0"/>
                <w:sz w:val="21"/>
                <w:szCs w:val="21"/>
                <w14:ligatures w14:val="none"/>
              </w:rPr>
              <w:t>)</w:t>
            </w:r>
          </w:p>
        </w:tc>
      </w:tr>
      <w:tr w:rsidR="005126DC" w14:paraId="066A36AD" w14:textId="77777777" w:rsidTr="00B1267D">
        <w:tc>
          <w:tcPr>
            <w:tcW w:w="2079" w:type="dxa"/>
            <w:tcBorders>
              <w:bottom w:val="single" w:sz="8" w:space="0" w:color="auto"/>
            </w:tcBorders>
          </w:tcPr>
          <w:p w14:paraId="6AAA8649" w14:textId="77777777" w:rsidR="005126DC" w:rsidRDefault="005126DC" w:rsidP="005126DC">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4</w:t>
            </w:r>
          </w:p>
        </w:tc>
        <w:tc>
          <w:tcPr>
            <w:tcW w:w="2599" w:type="dxa"/>
            <w:tcBorders>
              <w:bottom w:val="single" w:sz="8" w:space="0" w:color="auto"/>
            </w:tcBorders>
          </w:tcPr>
          <w:p w14:paraId="2AEE998E" w14:textId="5172C98E" w:rsidR="005126DC" w:rsidRPr="00490EE3" w:rsidRDefault="00924034" w:rsidP="005126DC">
            <w:pPr>
              <w:jc w:val="center"/>
              <w:rPr>
                <w:rFonts w:ascii="Times New Roman" w:eastAsia="宋体" w:hAnsi="Times New Roman" w:cs="Times New Roman"/>
                <w:color w:val="333333"/>
                <w:kern w:val="0"/>
                <w:sz w:val="21"/>
                <w:szCs w:val="21"/>
                <w14:ligatures w14:val="none"/>
              </w:rPr>
            </w:pPr>
            <w:r w:rsidRPr="00924034">
              <w:rPr>
                <w:rFonts w:ascii="Times New Roman" w:eastAsia="宋体" w:hAnsi="Times New Roman" w:cs="Times New Roman" w:hint="eastAsia"/>
                <w:color w:val="333333"/>
                <w:kern w:val="0"/>
                <w:sz w:val="21"/>
                <w:szCs w:val="21"/>
                <w14:ligatures w14:val="none"/>
              </w:rPr>
              <w:t>42 (6.00%)</w:t>
            </w:r>
          </w:p>
        </w:tc>
        <w:tc>
          <w:tcPr>
            <w:tcW w:w="3402" w:type="dxa"/>
            <w:tcBorders>
              <w:bottom w:val="single" w:sz="8" w:space="0" w:color="auto"/>
            </w:tcBorders>
          </w:tcPr>
          <w:p w14:paraId="1E8599CE" w14:textId="5391657D" w:rsidR="005126DC" w:rsidRPr="00A2094B" w:rsidRDefault="00761BFA" w:rsidP="005126DC">
            <w:pPr>
              <w:rPr>
                <w:rFonts w:ascii="Times New Roman" w:eastAsia="宋体" w:hAnsi="Times New Roman" w:cs="Times New Roman"/>
                <w:color w:val="333333"/>
                <w:kern w:val="0"/>
                <w:sz w:val="21"/>
                <w:szCs w:val="21"/>
                <w14:ligatures w14:val="none"/>
              </w:rPr>
            </w:pPr>
            <w:r>
              <w:rPr>
                <w:rFonts w:ascii="Times New Roman" w:eastAsia="宋体" w:hAnsi="Times New Roman" w:cs="Times New Roman" w:hint="eastAsia"/>
                <w:color w:val="333333"/>
                <w:kern w:val="0"/>
                <w:sz w:val="21"/>
                <w:szCs w:val="21"/>
                <w14:ligatures w14:val="none"/>
              </w:rPr>
              <w:t>0.44 (0.24; 0.84)</w:t>
            </w:r>
          </w:p>
        </w:tc>
      </w:tr>
      <w:tr w:rsidR="005126DC" w14:paraId="739C0DBA" w14:textId="77777777" w:rsidTr="00B1267D">
        <w:tc>
          <w:tcPr>
            <w:tcW w:w="2079" w:type="dxa"/>
            <w:tcBorders>
              <w:top w:val="single" w:sz="8" w:space="0" w:color="auto"/>
              <w:bottom w:val="thinThickSmallGap" w:sz="12" w:space="0" w:color="auto"/>
            </w:tcBorders>
          </w:tcPr>
          <w:p w14:paraId="33C03F39" w14:textId="77777777" w:rsidR="005126DC" w:rsidRDefault="005126DC" w:rsidP="005126DC">
            <w:pPr>
              <w:rPr>
                <w:rFonts w:ascii="Times New Roman" w:hAnsi="Times New Roman" w:cs="Times New Roman"/>
                <w:sz w:val="21"/>
                <w:szCs w:val="21"/>
              </w:rPr>
            </w:pPr>
            <w:r w:rsidRPr="00BE566F">
              <w:rPr>
                <w:rFonts w:ascii="Times New Roman" w:hAnsi="Times New Roman" w:cs="Times New Roman" w:hint="eastAsia"/>
                <w:i/>
                <w:iCs/>
                <w:sz w:val="21"/>
                <w:szCs w:val="21"/>
              </w:rPr>
              <w:t>P</w:t>
            </w:r>
            <w:r>
              <w:rPr>
                <w:rFonts w:ascii="Times New Roman" w:hAnsi="Times New Roman" w:cs="Times New Roman" w:hint="eastAsia"/>
                <w:sz w:val="21"/>
                <w:szCs w:val="21"/>
              </w:rPr>
              <w:t xml:space="preserve"> for trend</w:t>
            </w:r>
          </w:p>
        </w:tc>
        <w:tc>
          <w:tcPr>
            <w:tcW w:w="2599" w:type="dxa"/>
            <w:tcBorders>
              <w:top w:val="single" w:sz="8" w:space="0" w:color="auto"/>
              <w:bottom w:val="thinThickSmallGap" w:sz="12" w:space="0" w:color="auto"/>
            </w:tcBorders>
          </w:tcPr>
          <w:p w14:paraId="71464645" w14:textId="77777777" w:rsidR="005126DC" w:rsidRPr="002F28CC" w:rsidRDefault="005126DC" w:rsidP="005126DC">
            <w:pPr>
              <w:jc w:val="center"/>
              <w:rPr>
                <w:rFonts w:ascii="Times New Roman" w:hAnsi="Times New Roman" w:cs="Times New Roman"/>
                <w:sz w:val="21"/>
                <w:szCs w:val="21"/>
              </w:rPr>
            </w:pPr>
          </w:p>
        </w:tc>
        <w:tc>
          <w:tcPr>
            <w:tcW w:w="3402" w:type="dxa"/>
            <w:tcBorders>
              <w:top w:val="single" w:sz="8" w:space="0" w:color="auto"/>
              <w:bottom w:val="thinThickSmallGap" w:sz="12" w:space="0" w:color="auto"/>
            </w:tcBorders>
          </w:tcPr>
          <w:p w14:paraId="3002B9BB" w14:textId="758F681B" w:rsidR="005126DC" w:rsidRPr="002F28CC" w:rsidRDefault="00730F08" w:rsidP="005126DC">
            <w:pPr>
              <w:rPr>
                <w:rFonts w:ascii="Times New Roman" w:hAnsi="Times New Roman" w:cs="Times New Roman"/>
                <w:sz w:val="21"/>
                <w:szCs w:val="21"/>
              </w:rPr>
            </w:pPr>
            <w:r>
              <w:rPr>
                <w:rFonts w:ascii="Times New Roman" w:hAnsi="Times New Roman" w:cs="Times New Roman" w:hint="eastAsia"/>
                <w:sz w:val="21"/>
                <w:szCs w:val="21"/>
              </w:rPr>
              <w:t>&lt; 0.01</w:t>
            </w:r>
          </w:p>
        </w:tc>
      </w:tr>
    </w:tbl>
    <w:p w14:paraId="44C78DC2" w14:textId="56D30D98" w:rsidR="002F01CF" w:rsidRDefault="002F01CF" w:rsidP="002F01CF">
      <w:pPr>
        <w:rPr>
          <w:rFonts w:ascii="Times New Roman" w:hAnsi="Times New Roman" w:cs="Times New Roman"/>
          <w:sz w:val="21"/>
          <w:szCs w:val="21"/>
        </w:rPr>
      </w:pPr>
      <w:r w:rsidRPr="00BC649E">
        <w:rPr>
          <w:rFonts w:ascii="Times New Roman" w:hAnsi="Times New Roman" w:cs="Times New Roman" w:hint="eastAsia"/>
          <w:sz w:val="21"/>
          <w:szCs w:val="21"/>
        </w:rPr>
        <w:t>Adjusted for all covariates in the primary analysis (including age, gender, race, marital status, education level, PIR, BMI, smoking status, and alcohol consumption, hypertension, diabetes)</w:t>
      </w:r>
      <w:r>
        <w:rPr>
          <w:rFonts w:ascii="Times New Roman" w:hAnsi="Times New Roman" w:cs="Times New Roman" w:hint="eastAsia"/>
          <w:sz w:val="21"/>
          <w:szCs w:val="21"/>
        </w:rPr>
        <w:t>.</w:t>
      </w:r>
    </w:p>
    <w:p w14:paraId="5DAD30DD" w14:textId="18660504" w:rsidR="00E72B34" w:rsidRDefault="0047526A" w:rsidP="000B4BF1">
      <w:pPr>
        <w:rPr>
          <w:rFonts w:ascii="Times New Roman" w:hAnsi="Times New Roman" w:cs="Times New Roman"/>
          <w:sz w:val="21"/>
          <w:szCs w:val="21"/>
        </w:rPr>
      </w:pPr>
      <w:r w:rsidRPr="00534765">
        <w:rPr>
          <w:rFonts w:ascii="Times New Roman" w:hAnsi="Times New Roman" w:cs="Times New Roman" w:hint="eastAsia"/>
          <w:b/>
          <w:bCs/>
          <w:sz w:val="21"/>
          <w:szCs w:val="21"/>
        </w:rPr>
        <w:t xml:space="preserve">Abbreviations: </w:t>
      </w:r>
      <w:r w:rsidRPr="0047526A">
        <w:rPr>
          <w:rFonts w:ascii="Times New Roman" w:hAnsi="Times New Roman" w:cs="Times New Roman" w:hint="eastAsia"/>
          <w:sz w:val="21"/>
          <w:szCs w:val="21"/>
        </w:rPr>
        <w:t>PASTBI, Physical Activity and Sitting Time Balance Index; CVD, cardiovascular diseases</w:t>
      </w:r>
      <w:r>
        <w:rPr>
          <w:rFonts w:ascii="Times New Roman" w:hAnsi="Times New Roman" w:cs="Times New Roman" w:hint="eastAsia"/>
          <w:sz w:val="21"/>
          <w:szCs w:val="21"/>
        </w:rPr>
        <w:t xml:space="preserve">; </w:t>
      </w:r>
      <w:r w:rsidRPr="003A1D05">
        <w:rPr>
          <w:rFonts w:ascii="Times New Roman" w:eastAsia="宋体" w:hAnsi="Times New Roman" w:cs="Times New Roman" w:hint="eastAsia"/>
          <w:color w:val="333333"/>
          <w:kern w:val="0"/>
          <w:sz w:val="21"/>
          <w:szCs w:val="21"/>
          <w14:ligatures w14:val="none"/>
        </w:rPr>
        <w:t>BMI</w:t>
      </w:r>
      <w:r>
        <w:rPr>
          <w:rFonts w:ascii="Times New Roman" w:eastAsia="宋体" w:hAnsi="Times New Roman" w:cs="Times New Roman" w:hint="eastAsia"/>
          <w:color w:val="333333"/>
          <w:kern w:val="0"/>
          <w:sz w:val="21"/>
          <w:szCs w:val="21"/>
          <w14:ligatures w14:val="none"/>
        </w:rPr>
        <w:t xml:space="preserve">, </w:t>
      </w:r>
      <w:r w:rsidRPr="003A1D05">
        <w:rPr>
          <w:rFonts w:ascii="Times New Roman" w:eastAsia="宋体" w:hAnsi="Times New Roman" w:cs="Times New Roman" w:hint="eastAsia"/>
          <w:color w:val="333333"/>
          <w:kern w:val="0"/>
          <w:sz w:val="21"/>
          <w:szCs w:val="21"/>
          <w14:ligatures w14:val="none"/>
        </w:rPr>
        <w:t>body mass index</w:t>
      </w:r>
      <w:r>
        <w:rPr>
          <w:rFonts w:ascii="Times New Roman" w:eastAsia="宋体" w:hAnsi="Times New Roman" w:cs="Times New Roman" w:hint="eastAsia"/>
          <w:color w:val="333333"/>
          <w:kern w:val="0"/>
          <w:sz w:val="21"/>
          <w:szCs w:val="21"/>
          <w14:ligatures w14:val="none"/>
        </w:rPr>
        <w:t xml:space="preserve">; </w:t>
      </w:r>
      <w:r w:rsidRPr="00A2094B">
        <w:rPr>
          <w:rFonts w:ascii="Times New Roman" w:hAnsi="Times New Roman" w:cs="Times New Roman"/>
          <w:sz w:val="21"/>
          <w:szCs w:val="21"/>
        </w:rPr>
        <w:t>PIR</w:t>
      </w:r>
      <w:r>
        <w:rPr>
          <w:rFonts w:ascii="Times New Roman" w:hAnsi="Times New Roman" w:cs="Times New Roman" w:hint="eastAsia"/>
          <w:sz w:val="21"/>
          <w:szCs w:val="21"/>
        </w:rPr>
        <w:t xml:space="preserve">, </w:t>
      </w:r>
      <w:r w:rsidRPr="00A2094B">
        <w:rPr>
          <w:rFonts w:ascii="Times New Roman" w:hAnsi="Times New Roman" w:cs="Times New Roman"/>
          <w:sz w:val="21"/>
          <w:szCs w:val="21"/>
        </w:rPr>
        <w:t>poverty-income ratio</w:t>
      </w:r>
      <w:r>
        <w:rPr>
          <w:rFonts w:ascii="Times New Roman" w:hAnsi="Times New Roman" w:cs="Times New Roman" w:hint="eastAsia"/>
          <w:sz w:val="21"/>
          <w:szCs w:val="21"/>
        </w:rPr>
        <w:t>.</w:t>
      </w:r>
    </w:p>
    <w:p w14:paraId="4F985C9A" w14:textId="4A0EDA3B" w:rsidR="00F25794" w:rsidRDefault="00F25794" w:rsidP="000B4BF1">
      <w:pPr>
        <w:rPr>
          <w:rFonts w:ascii="Times New Roman" w:hAnsi="Times New Roman" w:cs="Times New Roman"/>
          <w:sz w:val="21"/>
          <w:szCs w:val="21"/>
        </w:rPr>
      </w:pPr>
      <w:r w:rsidRPr="00B56572">
        <w:rPr>
          <w:rFonts w:ascii="Times New Roman" w:hAnsi="Times New Roman" w:cs="Times New Roman" w:hint="eastAsia"/>
          <w:b/>
          <w:bCs/>
          <w:sz w:val="21"/>
          <w:szCs w:val="21"/>
        </w:rPr>
        <w:lastRenderedPageBreak/>
        <w:t>Table S6</w:t>
      </w:r>
      <w:r w:rsidR="009C456B" w:rsidRPr="00B56572">
        <w:rPr>
          <w:rFonts w:ascii="Times New Roman" w:hAnsi="Times New Roman" w:cs="Times New Roman" w:hint="eastAsia"/>
          <w:b/>
          <w:bCs/>
          <w:sz w:val="21"/>
          <w:szCs w:val="21"/>
        </w:rPr>
        <w:t>.</w:t>
      </w:r>
      <w:r w:rsidR="009C456B">
        <w:rPr>
          <w:rFonts w:ascii="Times New Roman" w:hAnsi="Times New Roman" w:cs="Times New Roman" w:hint="eastAsia"/>
          <w:sz w:val="21"/>
          <w:szCs w:val="21"/>
        </w:rPr>
        <w:t xml:space="preserve"> </w:t>
      </w:r>
      <w:r w:rsidR="00295E54" w:rsidRPr="00295E54">
        <w:rPr>
          <w:rFonts w:ascii="Times New Roman" w:hAnsi="Times New Roman" w:cs="Times New Roman" w:hint="eastAsia"/>
          <w:sz w:val="21"/>
          <w:szCs w:val="21"/>
        </w:rPr>
        <w:t xml:space="preserve">Sensitivity </w:t>
      </w:r>
      <w:r w:rsidR="00295E54">
        <w:rPr>
          <w:rFonts w:ascii="Times New Roman" w:hAnsi="Times New Roman" w:cs="Times New Roman" w:hint="eastAsia"/>
          <w:sz w:val="21"/>
          <w:szCs w:val="21"/>
        </w:rPr>
        <w:t>a</w:t>
      </w:r>
      <w:r w:rsidR="00295E54" w:rsidRPr="00295E54">
        <w:rPr>
          <w:rFonts w:ascii="Times New Roman" w:hAnsi="Times New Roman" w:cs="Times New Roman" w:hint="eastAsia"/>
          <w:sz w:val="21"/>
          <w:szCs w:val="21"/>
        </w:rPr>
        <w:t xml:space="preserve">nalysis </w:t>
      </w:r>
      <w:r w:rsidR="00295E54">
        <w:rPr>
          <w:rFonts w:ascii="Times New Roman" w:hAnsi="Times New Roman" w:cs="Times New Roman" w:hint="eastAsia"/>
          <w:sz w:val="21"/>
          <w:szCs w:val="21"/>
        </w:rPr>
        <w:t>u</w:t>
      </w:r>
      <w:r w:rsidR="00295E54" w:rsidRPr="00295E54">
        <w:rPr>
          <w:rFonts w:ascii="Times New Roman" w:hAnsi="Times New Roman" w:cs="Times New Roman" w:hint="eastAsia"/>
          <w:sz w:val="21"/>
          <w:szCs w:val="21"/>
        </w:rPr>
        <w:t xml:space="preserve">sing Fine-Gray </w:t>
      </w:r>
      <w:r w:rsidR="00295E54">
        <w:rPr>
          <w:rFonts w:ascii="Times New Roman" w:hAnsi="Times New Roman" w:cs="Times New Roman" w:hint="eastAsia"/>
          <w:sz w:val="21"/>
          <w:szCs w:val="21"/>
        </w:rPr>
        <w:t>c</w:t>
      </w:r>
      <w:r w:rsidR="00295E54" w:rsidRPr="00295E54">
        <w:rPr>
          <w:rFonts w:ascii="Times New Roman" w:hAnsi="Times New Roman" w:cs="Times New Roman" w:hint="eastAsia"/>
          <w:sz w:val="21"/>
          <w:szCs w:val="21"/>
        </w:rPr>
        <w:t xml:space="preserve">ompeting </w:t>
      </w:r>
      <w:r w:rsidR="00295E54">
        <w:rPr>
          <w:rFonts w:ascii="Times New Roman" w:hAnsi="Times New Roman" w:cs="Times New Roman" w:hint="eastAsia"/>
          <w:sz w:val="21"/>
          <w:szCs w:val="21"/>
        </w:rPr>
        <w:t>r</w:t>
      </w:r>
      <w:r w:rsidR="00295E54" w:rsidRPr="00295E54">
        <w:rPr>
          <w:rFonts w:ascii="Times New Roman" w:hAnsi="Times New Roman" w:cs="Times New Roman" w:hint="eastAsia"/>
          <w:sz w:val="21"/>
          <w:szCs w:val="21"/>
        </w:rPr>
        <w:t xml:space="preserve">isk </w:t>
      </w:r>
      <w:r w:rsidR="00295E54">
        <w:rPr>
          <w:rFonts w:ascii="Times New Roman" w:hAnsi="Times New Roman" w:cs="Times New Roman" w:hint="eastAsia"/>
          <w:sz w:val="21"/>
          <w:szCs w:val="21"/>
        </w:rPr>
        <w:t>m</w:t>
      </w:r>
      <w:r w:rsidR="00295E54" w:rsidRPr="00295E54">
        <w:rPr>
          <w:rFonts w:ascii="Times New Roman" w:hAnsi="Times New Roman" w:cs="Times New Roman" w:hint="eastAsia"/>
          <w:sz w:val="21"/>
          <w:szCs w:val="21"/>
        </w:rPr>
        <w:t>odels</w:t>
      </w:r>
      <w:r w:rsidR="003E31F7">
        <w:rPr>
          <w:rFonts w:ascii="Times New Roman" w:hAnsi="Times New Roman" w:cs="Times New Roman" w:hint="eastAsia"/>
          <w:sz w:val="21"/>
          <w:szCs w:val="21"/>
        </w:rPr>
        <w:t xml:space="preserve"> on the</w:t>
      </w:r>
      <w:r w:rsidR="00295E54" w:rsidRPr="00295E54">
        <w:rPr>
          <w:rFonts w:ascii="Times New Roman" w:hAnsi="Times New Roman" w:cs="Times New Roman" w:hint="eastAsia"/>
          <w:sz w:val="21"/>
          <w:szCs w:val="21"/>
        </w:rPr>
        <w:t xml:space="preserve"> </w:t>
      </w:r>
      <w:r w:rsidR="00295E54">
        <w:rPr>
          <w:rFonts w:ascii="Times New Roman" w:hAnsi="Times New Roman" w:cs="Times New Roman" w:hint="eastAsia"/>
          <w:sz w:val="21"/>
          <w:szCs w:val="21"/>
        </w:rPr>
        <w:t>a</w:t>
      </w:r>
      <w:r w:rsidR="00295E54" w:rsidRPr="00295E54">
        <w:rPr>
          <w:rFonts w:ascii="Times New Roman" w:hAnsi="Times New Roman" w:cs="Times New Roman" w:hint="eastAsia"/>
          <w:sz w:val="21"/>
          <w:szCs w:val="21"/>
        </w:rPr>
        <w:t xml:space="preserve">ssociations </w:t>
      </w:r>
      <w:r w:rsidR="00295E54">
        <w:rPr>
          <w:rFonts w:ascii="Times New Roman" w:hAnsi="Times New Roman" w:cs="Times New Roman" w:hint="eastAsia"/>
          <w:sz w:val="21"/>
          <w:szCs w:val="21"/>
        </w:rPr>
        <w:t>b</w:t>
      </w:r>
      <w:r w:rsidR="00295E54" w:rsidRPr="00295E54">
        <w:rPr>
          <w:rFonts w:ascii="Times New Roman" w:hAnsi="Times New Roman" w:cs="Times New Roman" w:hint="eastAsia"/>
          <w:sz w:val="21"/>
          <w:szCs w:val="21"/>
        </w:rPr>
        <w:t xml:space="preserve">etween PASTBI and </w:t>
      </w:r>
      <w:r w:rsidR="00295E54">
        <w:rPr>
          <w:rFonts w:ascii="Times New Roman" w:hAnsi="Times New Roman" w:cs="Times New Roman" w:hint="eastAsia"/>
          <w:sz w:val="21"/>
          <w:szCs w:val="21"/>
        </w:rPr>
        <w:t>c</w:t>
      </w:r>
      <w:r w:rsidR="00295E54" w:rsidRPr="00295E54">
        <w:rPr>
          <w:rFonts w:ascii="Times New Roman" w:hAnsi="Times New Roman" w:cs="Times New Roman" w:hint="eastAsia"/>
          <w:sz w:val="21"/>
          <w:szCs w:val="21"/>
        </w:rPr>
        <w:t>ause-</w:t>
      </w:r>
      <w:r w:rsidR="00295E54">
        <w:rPr>
          <w:rFonts w:ascii="Times New Roman" w:hAnsi="Times New Roman" w:cs="Times New Roman" w:hint="eastAsia"/>
          <w:sz w:val="21"/>
          <w:szCs w:val="21"/>
        </w:rPr>
        <w:t>s</w:t>
      </w:r>
      <w:r w:rsidR="00295E54" w:rsidRPr="00295E54">
        <w:rPr>
          <w:rFonts w:ascii="Times New Roman" w:hAnsi="Times New Roman" w:cs="Times New Roman" w:hint="eastAsia"/>
          <w:sz w:val="21"/>
          <w:szCs w:val="21"/>
        </w:rPr>
        <w:t xml:space="preserve">pecific </w:t>
      </w:r>
      <w:r w:rsidR="00295E54">
        <w:rPr>
          <w:rFonts w:ascii="Times New Roman" w:hAnsi="Times New Roman" w:cs="Times New Roman" w:hint="eastAsia"/>
          <w:sz w:val="21"/>
          <w:szCs w:val="21"/>
        </w:rPr>
        <w:t>m</w:t>
      </w:r>
      <w:r w:rsidR="00295E54" w:rsidRPr="00295E54">
        <w:rPr>
          <w:rFonts w:ascii="Times New Roman" w:hAnsi="Times New Roman" w:cs="Times New Roman" w:hint="eastAsia"/>
          <w:sz w:val="21"/>
          <w:szCs w:val="21"/>
        </w:rPr>
        <w:t>ortality</w:t>
      </w:r>
      <w:r w:rsidR="00675BD0">
        <w:rPr>
          <w:rFonts w:ascii="Times New Roman" w:hAnsi="Times New Roman" w:cs="Times New Roman" w:hint="eastAsia"/>
          <w:sz w:val="21"/>
          <w:szCs w:val="21"/>
        </w:rPr>
        <w:t>.</w:t>
      </w:r>
    </w:p>
    <w:tbl>
      <w:tblPr>
        <w:tblStyle w:val="a3"/>
        <w:tblW w:w="0" w:type="auto"/>
        <w:tblBorders>
          <w:top w:val="thinThickSmallGap" w:sz="24"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2789"/>
        <w:gridCol w:w="3160"/>
        <w:gridCol w:w="3118"/>
      </w:tblGrid>
      <w:tr w:rsidR="001112E4" w14:paraId="556E3E35" w14:textId="77777777" w:rsidTr="00534765">
        <w:tc>
          <w:tcPr>
            <w:tcW w:w="2789" w:type="dxa"/>
            <w:tcBorders>
              <w:top w:val="thinThickSmallGap" w:sz="24" w:space="0" w:color="auto"/>
              <w:bottom w:val="nil"/>
            </w:tcBorders>
          </w:tcPr>
          <w:p w14:paraId="2CE18E45" w14:textId="3F1574B6" w:rsidR="001112E4" w:rsidRPr="009E2759" w:rsidRDefault="001112E4" w:rsidP="000B4BF1">
            <w:pPr>
              <w:rPr>
                <w:rFonts w:ascii="Times New Roman" w:hAnsi="Times New Roman" w:cs="Times New Roman"/>
                <w:b/>
                <w:bCs/>
                <w:sz w:val="21"/>
                <w:szCs w:val="21"/>
              </w:rPr>
            </w:pPr>
            <w:r w:rsidRPr="009E2759">
              <w:rPr>
                <w:rFonts w:ascii="Times New Roman" w:hAnsi="Times New Roman" w:cs="Times New Roman" w:hint="eastAsia"/>
                <w:b/>
                <w:bCs/>
                <w:sz w:val="21"/>
                <w:szCs w:val="21"/>
              </w:rPr>
              <w:t>PASTBI quartiles</w:t>
            </w:r>
          </w:p>
        </w:tc>
        <w:tc>
          <w:tcPr>
            <w:tcW w:w="3160" w:type="dxa"/>
            <w:tcBorders>
              <w:top w:val="thinThickSmallGap" w:sz="24" w:space="0" w:color="auto"/>
              <w:bottom w:val="nil"/>
            </w:tcBorders>
          </w:tcPr>
          <w:p w14:paraId="641BB91E" w14:textId="7561A11D" w:rsidR="001112E4" w:rsidRPr="009E2759" w:rsidRDefault="001112E4" w:rsidP="000B4BF1">
            <w:pPr>
              <w:rPr>
                <w:rFonts w:ascii="Times New Roman" w:hAnsi="Times New Roman" w:cs="Times New Roman"/>
                <w:b/>
                <w:bCs/>
                <w:sz w:val="21"/>
                <w:szCs w:val="21"/>
              </w:rPr>
            </w:pPr>
            <w:r w:rsidRPr="009E2759">
              <w:rPr>
                <w:rFonts w:ascii="Times New Roman" w:hAnsi="Times New Roman" w:cs="Times New Roman" w:hint="eastAsia"/>
                <w:b/>
                <w:bCs/>
                <w:sz w:val="21"/>
                <w:szCs w:val="21"/>
              </w:rPr>
              <w:t>Cancer mortality</w:t>
            </w:r>
          </w:p>
        </w:tc>
        <w:tc>
          <w:tcPr>
            <w:tcW w:w="3118" w:type="dxa"/>
            <w:tcBorders>
              <w:top w:val="thinThickSmallGap" w:sz="24" w:space="0" w:color="auto"/>
              <w:bottom w:val="nil"/>
            </w:tcBorders>
          </w:tcPr>
          <w:p w14:paraId="16999BC0" w14:textId="2BE9577A" w:rsidR="001112E4" w:rsidRPr="009E2759" w:rsidRDefault="001112E4" w:rsidP="000B4BF1">
            <w:pPr>
              <w:rPr>
                <w:rFonts w:ascii="Times New Roman" w:hAnsi="Times New Roman" w:cs="Times New Roman"/>
                <w:b/>
                <w:bCs/>
                <w:sz w:val="21"/>
                <w:szCs w:val="21"/>
              </w:rPr>
            </w:pPr>
            <w:r w:rsidRPr="009E2759">
              <w:rPr>
                <w:rFonts w:ascii="Times New Roman" w:hAnsi="Times New Roman" w:cs="Times New Roman" w:hint="eastAsia"/>
                <w:b/>
                <w:bCs/>
                <w:sz w:val="21"/>
                <w:szCs w:val="21"/>
              </w:rPr>
              <w:t>CVD mortality</w:t>
            </w:r>
          </w:p>
        </w:tc>
      </w:tr>
      <w:tr w:rsidR="001112E4" w14:paraId="3F29AB0A" w14:textId="77777777" w:rsidTr="00534765">
        <w:tc>
          <w:tcPr>
            <w:tcW w:w="2789" w:type="dxa"/>
            <w:tcBorders>
              <w:top w:val="nil"/>
              <w:bottom w:val="single" w:sz="6" w:space="0" w:color="auto"/>
            </w:tcBorders>
          </w:tcPr>
          <w:p w14:paraId="01556314" w14:textId="7316A2F4" w:rsidR="001112E4" w:rsidRPr="009E2759" w:rsidRDefault="001112E4" w:rsidP="001112E4">
            <w:pPr>
              <w:rPr>
                <w:rFonts w:ascii="Times New Roman" w:hAnsi="Times New Roman" w:cs="Times New Roman"/>
                <w:b/>
                <w:bCs/>
                <w:sz w:val="21"/>
                <w:szCs w:val="21"/>
              </w:rPr>
            </w:pPr>
          </w:p>
        </w:tc>
        <w:tc>
          <w:tcPr>
            <w:tcW w:w="3160" w:type="dxa"/>
            <w:tcBorders>
              <w:top w:val="nil"/>
              <w:bottom w:val="single" w:sz="6" w:space="0" w:color="auto"/>
            </w:tcBorders>
          </w:tcPr>
          <w:p w14:paraId="43C6B85A" w14:textId="655E230C" w:rsidR="001112E4" w:rsidRPr="009E2759" w:rsidRDefault="001112E4" w:rsidP="001112E4">
            <w:pPr>
              <w:rPr>
                <w:rFonts w:ascii="Times New Roman" w:hAnsi="Times New Roman" w:cs="Times New Roman"/>
                <w:b/>
                <w:bCs/>
                <w:sz w:val="21"/>
                <w:szCs w:val="21"/>
              </w:rPr>
            </w:pPr>
            <w:proofErr w:type="spellStart"/>
            <w:r w:rsidRPr="009E2759">
              <w:rPr>
                <w:rFonts w:ascii="Times New Roman" w:hAnsi="Times New Roman" w:cs="Times New Roman" w:hint="eastAsia"/>
                <w:b/>
                <w:bCs/>
                <w:sz w:val="21"/>
                <w:szCs w:val="21"/>
              </w:rPr>
              <w:t>Subdistribution</w:t>
            </w:r>
            <w:proofErr w:type="spellEnd"/>
            <w:r w:rsidRPr="009E2759">
              <w:rPr>
                <w:rFonts w:ascii="Times New Roman" w:hAnsi="Times New Roman" w:cs="Times New Roman" w:hint="eastAsia"/>
                <w:b/>
                <w:bCs/>
                <w:sz w:val="21"/>
                <w:szCs w:val="21"/>
              </w:rPr>
              <w:t xml:space="preserve"> HR (95% CI)</w:t>
            </w:r>
          </w:p>
        </w:tc>
        <w:tc>
          <w:tcPr>
            <w:tcW w:w="3118" w:type="dxa"/>
            <w:tcBorders>
              <w:top w:val="nil"/>
              <w:bottom w:val="single" w:sz="6" w:space="0" w:color="auto"/>
            </w:tcBorders>
          </w:tcPr>
          <w:p w14:paraId="399B367B" w14:textId="0B3ED3BD" w:rsidR="001112E4" w:rsidRPr="009E2759" w:rsidRDefault="001112E4" w:rsidP="001112E4">
            <w:pPr>
              <w:rPr>
                <w:rFonts w:ascii="Times New Roman" w:hAnsi="Times New Roman" w:cs="Times New Roman"/>
                <w:b/>
                <w:bCs/>
                <w:sz w:val="21"/>
                <w:szCs w:val="21"/>
              </w:rPr>
            </w:pPr>
            <w:proofErr w:type="spellStart"/>
            <w:r w:rsidRPr="009E2759">
              <w:rPr>
                <w:rFonts w:ascii="Times New Roman" w:hAnsi="Times New Roman" w:cs="Times New Roman" w:hint="eastAsia"/>
                <w:b/>
                <w:bCs/>
                <w:sz w:val="21"/>
                <w:szCs w:val="21"/>
              </w:rPr>
              <w:t>Subdistribution</w:t>
            </w:r>
            <w:proofErr w:type="spellEnd"/>
            <w:r w:rsidRPr="009E2759">
              <w:rPr>
                <w:rFonts w:ascii="Times New Roman" w:hAnsi="Times New Roman" w:cs="Times New Roman" w:hint="eastAsia"/>
                <w:b/>
                <w:bCs/>
                <w:sz w:val="21"/>
                <w:szCs w:val="21"/>
              </w:rPr>
              <w:t xml:space="preserve"> HR (95% CI)</w:t>
            </w:r>
          </w:p>
        </w:tc>
      </w:tr>
      <w:tr w:rsidR="001112E4" w14:paraId="4622DF54" w14:textId="77777777" w:rsidTr="00534765">
        <w:tc>
          <w:tcPr>
            <w:tcW w:w="2789" w:type="dxa"/>
            <w:tcBorders>
              <w:top w:val="single" w:sz="6" w:space="0" w:color="auto"/>
              <w:bottom w:val="nil"/>
            </w:tcBorders>
          </w:tcPr>
          <w:p w14:paraId="3C9387AF" w14:textId="27656326" w:rsidR="001112E4" w:rsidRDefault="001112E4" w:rsidP="001112E4">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1</w:t>
            </w:r>
          </w:p>
        </w:tc>
        <w:tc>
          <w:tcPr>
            <w:tcW w:w="3160" w:type="dxa"/>
            <w:tcBorders>
              <w:top w:val="single" w:sz="6" w:space="0" w:color="auto"/>
              <w:bottom w:val="nil"/>
            </w:tcBorders>
          </w:tcPr>
          <w:p w14:paraId="02C91161" w14:textId="207D2341" w:rsidR="001112E4" w:rsidRDefault="008836F1" w:rsidP="001112E4">
            <w:pPr>
              <w:rPr>
                <w:rFonts w:ascii="Times New Roman" w:hAnsi="Times New Roman" w:cs="Times New Roman"/>
                <w:sz w:val="21"/>
                <w:szCs w:val="21"/>
              </w:rPr>
            </w:pPr>
            <w:r>
              <w:rPr>
                <w:rFonts w:ascii="Times New Roman" w:hAnsi="Times New Roman" w:cs="Times New Roman" w:hint="eastAsia"/>
                <w:sz w:val="21"/>
                <w:szCs w:val="21"/>
              </w:rPr>
              <w:t>Reference</w:t>
            </w:r>
          </w:p>
        </w:tc>
        <w:tc>
          <w:tcPr>
            <w:tcW w:w="3118" w:type="dxa"/>
            <w:tcBorders>
              <w:top w:val="single" w:sz="6" w:space="0" w:color="auto"/>
              <w:bottom w:val="nil"/>
            </w:tcBorders>
          </w:tcPr>
          <w:p w14:paraId="76AC70AE" w14:textId="7BBE4708" w:rsidR="001112E4" w:rsidRDefault="008836F1" w:rsidP="001112E4">
            <w:pPr>
              <w:rPr>
                <w:rFonts w:ascii="Times New Roman" w:hAnsi="Times New Roman" w:cs="Times New Roman"/>
                <w:sz w:val="21"/>
                <w:szCs w:val="21"/>
              </w:rPr>
            </w:pPr>
            <w:r>
              <w:rPr>
                <w:rFonts w:ascii="Times New Roman" w:hAnsi="Times New Roman" w:cs="Times New Roman" w:hint="eastAsia"/>
                <w:sz w:val="21"/>
                <w:szCs w:val="21"/>
              </w:rPr>
              <w:t>Reference</w:t>
            </w:r>
          </w:p>
        </w:tc>
      </w:tr>
      <w:tr w:rsidR="001112E4" w14:paraId="0B1BAC88" w14:textId="77777777" w:rsidTr="00534765">
        <w:tc>
          <w:tcPr>
            <w:tcW w:w="2789" w:type="dxa"/>
            <w:tcBorders>
              <w:top w:val="nil"/>
              <w:bottom w:val="nil"/>
            </w:tcBorders>
          </w:tcPr>
          <w:p w14:paraId="42DE77DA" w14:textId="779983C4" w:rsidR="001112E4" w:rsidRDefault="001112E4" w:rsidP="001112E4">
            <w:pPr>
              <w:rPr>
                <w:rFonts w:ascii="Times New Roman" w:hAnsi="Times New Roman" w:cs="Times New Roman"/>
                <w:sz w:val="21"/>
                <w:szCs w:val="21"/>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2</w:t>
            </w:r>
          </w:p>
        </w:tc>
        <w:tc>
          <w:tcPr>
            <w:tcW w:w="3160" w:type="dxa"/>
            <w:tcBorders>
              <w:top w:val="nil"/>
              <w:bottom w:val="nil"/>
            </w:tcBorders>
          </w:tcPr>
          <w:p w14:paraId="6BA8B3F8" w14:textId="661CB054" w:rsidR="001112E4" w:rsidRDefault="007C30D6" w:rsidP="001112E4">
            <w:pPr>
              <w:rPr>
                <w:rFonts w:ascii="Times New Roman" w:hAnsi="Times New Roman" w:cs="Times New Roman"/>
                <w:sz w:val="21"/>
                <w:szCs w:val="21"/>
              </w:rPr>
            </w:pPr>
            <w:r>
              <w:rPr>
                <w:rFonts w:ascii="Times New Roman" w:hAnsi="Times New Roman" w:cs="Times New Roman" w:hint="eastAsia"/>
                <w:sz w:val="21"/>
                <w:szCs w:val="21"/>
              </w:rPr>
              <w:t>0.91 (</w:t>
            </w:r>
            <w:r w:rsidR="0006201E">
              <w:rPr>
                <w:rFonts w:ascii="Times New Roman" w:hAnsi="Times New Roman" w:cs="Times New Roman" w:hint="eastAsia"/>
                <w:sz w:val="21"/>
                <w:szCs w:val="21"/>
              </w:rPr>
              <w:t>0.66; 1.26</w:t>
            </w:r>
            <w:r>
              <w:rPr>
                <w:rFonts w:ascii="Times New Roman" w:hAnsi="Times New Roman" w:cs="Times New Roman" w:hint="eastAsia"/>
                <w:sz w:val="21"/>
                <w:szCs w:val="21"/>
              </w:rPr>
              <w:t>)</w:t>
            </w:r>
          </w:p>
        </w:tc>
        <w:tc>
          <w:tcPr>
            <w:tcW w:w="3118" w:type="dxa"/>
            <w:tcBorders>
              <w:top w:val="nil"/>
              <w:bottom w:val="nil"/>
            </w:tcBorders>
          </w:tcPr>
          <w:p w14:paraId="420D1FC3" w14:textId="485E9A89" w:rsidR="001112E4" w:rsidRDefault="008D0BEC" w:rsidP="001112E4">
            <w:pPr>
              <w:rPr>
                <w:rFonts w:ascii="Times New Roman" w:hAnsi="Times New Roman" w:cs="Times New Roman"/>
                <w:sz w:val="21"/>
                <w:szCs w:val="21"/>
              </w:rPr>
            </w:pPr>
            <w:r>
              <w:rPr>
                <w:rFonts w:ascii="Times New Roman" w:hAnsi="Times New Roman" w:cs="Times New Roman" w:hint="eastAsia"/>
                <w:sz w:val="21"/>
                <w:szCs w:val="21"/>
              </w:rPr>
              <w:t xml:space="preserve">0.95 (0.61; </w:t>
            </w:r>
            <w:r w:rsidR="00DE770D">
              <w:rPr>
                <w:rFonts w:ascii="Times New Roman" w:hAnsi="Times New Roman" w:cs="Times New Roman" w:hint="eastAsia"/>
                <w:sz w:val="21"/>
                <w:szCs w:val="21"/>
              </w:rPr>
              <w:t>1.47</w:t>
            </w:r>
            <w:r>
              <w:rPr>
                <w:rFonts w:ascii="Times New Roman" w:hAnsi="Times New Roman" w:cs="Times New Roman" w:hint="eastAsia"/>
                <w:sz w:val="21"/>
                <w:szCs w:val="21"/>
              </w:rPr>
              <w:t>)</w:t>
            </w:r>
          </w:p>
        </w:tc>
      </w:tr>
      <w:tr w:rsidR="001112E4" w14:paraId="070485E1" w14:textId="77777777" w:rsidTr="00534765">
        <w:tc>
          <w:tcPr>
            <w:tcW w:w="2789" w:type="dxa"/>
            <w:tcBorders>
              <w:top w:val="nil"/>
              <w:bottom w:val="nil"/>
            </w:tcBorders>
          </w:tcPr>
          <w:p w14:paraId="1A1E1010" w14:textId="5760E3AC" w:rsidR="001112E4" w:rsidRPr="00A2094B" w:rsidRDefault="001112E4" w:rsidP="001112E4">
            <w:pPr>
              <w:rPr>
                <w:rFonts w:ascii="Times New Roman" w:eastAsia="宋体" w:hAnsi="Times New Roman" w:cs="Times New Roman"/>
                <w:color w:val="333333"/>
                <w:kern w:val="0"/>
                <w:sz w:val="21"/>
                <w:szCs w:val="21"/>
                <w14:ligatures w14:val="none"/>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3</w:t>
            </w:r>
          </w:p>
        </w:tc>
        <w:tc>
          <w:tcPr>
            <w:tcW w:w="3160" w:type="dxa"/>
            <w:tcBorders>
              <w:top w:val="nil"/>
              <w:bottom w:val="nil"/>
            </w:tcBorders>
          </w:tcPr>
          <w:p w14:paraId="0E5AE5FF" w14:textId="6DCDEF1C" w:rsidR="001112E4" w:rsidRDefault="0006201E" w:rsidP="001112E4">
            <w:pPr>
              <w:rPr>
                <w:rFonts w:ascii="Times New Roman" w:hAnsi="Times New Roman" w:cs="Times New Roman"/>
                <w:sz w:val="21"/>
                <w:szCs w:val="21"/>
              </w:rPr>
            </w:pPr>
            <w:r>
              <w:rPr>
                <w:rFonts w:ascii="Times New Roman" w:hAnsi="Times New Roman" w:cs="Times New Roman" w:hint="eastAsia"/>
                <w:sz w:val="21"/>
                <w:szCs w:val="21"/>
              </w:rPr>
              <w:t>0.56 (0.39; 0.81)</w:t>
            </w:r>
          </w:p>
        </w:tc>
        <w:tc>
          <w:tcPr>
            <w:tcW w:w="3118" w:type="dxa"/>
            <w:tcBorders>
              <w:top w:val="nil"/>
              <w:bottom w:val="nil"/>
            </w:tcBorders>
          </w:tcPr>
          <w:p w14:paraId="5036133F" w14:textId="41E61FD0" w:rsidR="001112E4" w:rsidRDefault="00DE770D" w:rsidP="001112E4">
            <w:pPr>
              <w:rPr>
                <w:rFonts w:ascii="Times New Roman" w:hAnsi="Times New Roman" w:cs="Times New Roman"/>
                <w:sz w:val="21"/>
                <w:szCs w:val="21"/>
              </w:rPr>
            </w:pPr>
            <w:r>
              <w:rPr>
                <w:rFonts w:ascii="Times New Roman" w:hAnsi="Times New Roman" w:cs="Times New Roman" w:hint="eastAsia"/>
                <w:sz w:val="21"/>
                <w:szCs w:val="21"/>
              </w:rPr>
              <w:t>0.69 (0.42; 1.14)</w:t>
            </w:r>
          </w:p>
        </w:tc>
      </w:tr>
      <w:tr w:rsidR="001112E4" w14:paraId="72BED59A" w14:textId="77777777" w:rsidTr="00534765">
        <w:tc>
          <w:tcPr>
            <w:tcW w:w="2789" w:type="dxa"/>
            <w:tcBorders>
              <w:top w:val="nil"/>
              <w:bottom w:val="single" w:sz="6" w:space="0" w:color="auto"/>
            </w:tcBorders>
          </w:tcPr>
          <w:p w14:paraId="4115F8D1" w14:textId="3B0B25DC" w:rsidR="001112E4" w:rsidRPr="00A2094B" w:rsidRDefault="001112E4" w:rsidP="001112E4">
            <w:pPr>
              <w:rPr>
                <w:rFonts w:ascii="Times New Roman" w:eastAsia="宋体" w:hAnsi="Times New Roman" w:cs="Times New Roman"/>
                <w:color w:val="333333"/>
                <w:kern w:val="0"/>
                <w:sz w:val="21"/>
                <w:szCs w:val="21"/>
                <w14:ligatures w14:val="none"/>
              </w:rPr>
            </w:pPr>
            <w:r w:rsidRPr="00A2094B">
              <w:rPr>
                <w:rFonts w:ascii="Times New Roman" w:eastAsia="宋体" w:hAnsi="Times New Roman" w:cs="Times New Roman"/>
                <w:color w:val="333333"/>
                <w:kern w:val="0"/>
                <w:sz w:val="21"/>
                <w:szCs w:val="21"/>
                <w14:ligatures w14:val="none"/>
              </w:rPr>
              <w:t>Quartile</w:t>
            </w:r>
            <w:r>
              <w:rPr>
                <w:rFonts w:ascii="Times New Roman" w:hAnsi="Times New Roman" w:cs="Times New Roman" w:hint="eastAsia"/>
                <w:sz w:val="21"/>
                <w:szCs w:val="21"/>
              </w:rPr>
              <w:t xml:space="preserve"> 4</w:t>
            </w:r>
          </w:p>
        </w:tc>
        <w:tc>
          <w:tcPr>
            <w:tcW w:w="3160" w:type="dxa"/>
            <w:tcBorders>
              <w:top w:val="nil"/>
              <w:bottom w:val="single" w:sz="6" w:space="0" w:color="auto"/>
            </w:tcBorders>
          </w:tcPr>
          <w:p w14:paraId="02F745B8" w14:textId="77C37C2C" w:rsidR="001112E4" w:rsidRDefault="00514564" w:rsidP="001112E4">
            <w:pPr>
              <w:rPr>
                <w:rFonts w:ascii="Times New Roman" w:hAnsi="Times New Roman" w:cs="Times New Roman"/>
                <w:sz w:val="21"/>
                <w:szCs w:val="21"/>
              </w:rPr>
            </w:pPr>
            <w:r>
              <w:rPr>
                <w:rFonts w:ascii="Times New Roman" w:hAnsi="Times New Roman" w:cs="Times New Roman" w:hint="eastAsia"/>
                <w:sz w:val="21"/>
                <w:szCs w:val="21"/>
              </w:rPr>
              <w:t>0.51 (0.35; 0.76)</w:t>
            </w:r>
          </w:p>
        </w:tc>
        <w:tc>
          <w:tcPr>
            <w:tcW w:w="3118" w:type="dxa"/>
            <w:tcBorders>
              <w:top w:val="nil"/>
              <w:bottom w:val="single" w:sz="6" w:space="0" w:color="auto"/>
            </w:tcBorders>
          </w:tcPr>
          <w:p w14:paraId="633A4483" w14:textId="672DD3B1" w:rsidR="001112E4" w:rsidRDefault="00DE770D" w:rsidP="001112E4">
            <w:pPr>
              <w:rPr>
                <w:rFonts w:ascii="Times New Roman" w:hAnsi="Times New Roman" w:cs="Times New Roman"/>
                <w:sz w:val="21"/>
                <w:szCs w:val="21"/>
              </w:rPr>
            </w:pPr>
            <w:r>
              <w:rPr>
                <w:rFonts w:ascii="Times New Roman" w:hAnsi="Times New Roman" w:cs="Times New Roman" w:hint="eastAsia"/>
                <w:sz w:val="21"/>
                <w:szCs w:val="21"/>
              </w:rPr>
              <w:t xml:space="preserve">0.53 (0.31; </w:t>
            </w:r>
            <w:r w:rsidR="004E0CAF">
              <w:rPr>
                <w:rFonts w:ascii="Times New Roman" w:hAnsi="Times New Roman" w:cs="Times New Roman" w:hint="eastAsia"/>
                <w:sz w:val="21"/>
                <w:szCs w:val="21"/>
              </w:rPr>
              <w:t>0.90</w:t>
            </w:r>
            <w:r>
              <w:rPr>
                <w:rFonts w:ascii="Times New Roman" w:hAnsi="Times New Roman" w:cs="Times New Roman" w:hint="eastAsia"/>
                <w:sz w:val="21"/>
                <w:szCs w:val="21"/>
              </w:rPr>
              <w:t>)</w:t>
            </w:r>
          </w:p>
        </w:tc>
      </w:tr>
      <w:tr w:rsidR="00FB5EFC" w14:paraId="0A3AB5B6" w14:textId="77777777" w:rsidTr="00534765">
        <w:tc>
          <w:tcPr>
            <w:tcW w:w="2789" w:type="dxa"/>
            <w:tcBorders>
              <w:top w:val="single" w:sz="6" w:space="0" w:color="auto"/>
            </w:tcBorders>
          </w:tcPr>
          <w:p w14:paraId="542E865B" w14:textId="61767F5F" w:rsidR="00FB5EFC" w:rsidRPr="00534765" w:rsidRDefault="00FB5EFC" w:rsidP="001112E4">
            <w:pPr>
              <w:rPr>
                <w:rFonts w:ascii="Times New Roman" w:eastAsia="宋体" w:hAnsi="Times New Roman" w:cs="Times New Roman"/>
                <w:color w:val="333333"/>
                <w:kern w:val="0"/>
                <w:sz w:val="21"/>
                <w:szCs w:val="21"/>
                <w14:ligatures w14:val="none"/>
              </w:rPr>
            </w:pPr>
            <w:r w:rsidRPr="00534765">
              <w:rPr>
                <w:rFonts w:ascii="Times New Roman" w:eastAsia="宋体" w:hAnsi="Times New Roman" w:cs="Times New Roman" w:hint="eastAsia"/>
                <w:i/>
                <w:iCs/>
                <w:color w:val="333333"/>
                <w:kern w:val="0"/>
                <w:sz w:val="21"/>
                <w:szCs w:val="21"/>
                <w14:ligatures w14:val="none"/>
              </w:rPr>
              <w:t>P</w:t>
            </w:r>
            <w:r w:rsidRPr="00534765">
              <w:rPr>
                <w:rFonts w:ascii="Times New Roman" w:eastAsia="宋体" w:hAnsi="Times New Roman" w:cs="Times New Roman" w:hint="eastAsia"/>
                <w:color w:val="333333"/>
                <w:kern w:val="0"/>
                <w:sz w:val="21"/>
                <w:szCs w:val="21"/>
                <w14:ligatures w14:val="none"/>
              </w:rPr>
              <w:t xml:space="preserve"> for trend</w:t>
            </w:r>
          </w:p>
        </w:tc>
        <w:tc>
          <w:tcPr>
            <w:tcW w:w="3160" w:type="dxa"/>
            <w:tcBorders>
              <w:top w:val="single" w:sz="6" w:space="0" w:color="auto"/>
            </w:tcBorders>
          </w:tcPr>
          <w:p w14:paraId="17E52282" w14:textId="42822477" w:rsidR="00FB5EFC" w:rsidRDefault="00B34321" w:rsidP="001112E4">
            <w:pPr>
              <w:rPr>
                <w:rFonts w:ascii="Times New Roman" w:hAnsi="Times New Roman" w:cs="Times New Roman"/>
                <w:sz w:val="21"/>
                <w:szCs w:val="21"/>
              </w:rPr>
            </w:pPr>
            <w:r>
              <w:rPr>
                <w:rFonts w:ascii="Times New Roman" w:hAnsi="Times New Roman" w:cs="Times New Roman" w:hint="eastAsia"/>
                <w:sz w:val="21"/>
                <w:szCs w:val="21"/>
              </w:rPr>
              <w:t>0.0001</w:t>
            </w:r>
          </w:p>
        </w:tc>
        <w:tc>
          <w:tcPr>
            <w:tcW w:w="3118" w:type="dxa"/>
            <w:tcBorders>
              <w:top w:val="single" w:sz="6" w:space="0" w:color="auto"/>
            </w:tcBorders>
          </w:tcPr>
          <w:p w14:paraId="4C6999B6" w14:textId="5F837FC0" w:rsidR="00FB5EFC" w:rsidRDefault="00F7512F" w:rsidP="001112E4">
            <w:pPr>
              <w:rPr>
                <w:rFonts w:ascii="Times New Roman" w:hAnsi="Times New Roman" w:cs="Times New Roman"/>
                <w:sz w:val="21"/>
                <w:szCs w:val="21"/>
              </w:rPr>
            </w:pPr>
            <w:r>
              <w:rPr>
                <w:rFonts w:ascii="Times New Roman" w:hAnsi="Times New Roman" w:cs="Times New Roman" w:hint="eastAsia"/>
                <w:sz w:val="21"/>
                <w:szCs w:val="21"/>
              </w:rPr>
              <w:t>0.01</w:t>
            </w:r>
          </w:p>
        </w:tc>
      </w:tr>
    </w:tbl>
    <w:p w14:paraId="4DD17640" w14:textId="2EFBAC75" w:rsidR="00295E54" w:rsidRDefault="00A35EAB" w:rsidP="000B4BF1">
      <w:pPr>
        <w:rPr>
          <w:rFonts w:ascii="Times New Roman" w:hAnsi="Times New Roman" w:cs="Times New Roman"/>
          <w:sz w:val="21"/>
          <w:szCs w:val="21"/>
        </w:rPr>
      </w:pPr>
      <w:r>
        <w:rPr>
          <w:rFonts w:ascii="Times New Roman" w:hAnsi="Times New Roman" w:cs="Times New Roman" w:hint="eastAsia"/>
          <w:sz w:val="21"/>
          <w:szCs w:val="21"/>
        </w:rPr>
        <w:t xml:space="preserve">Adjusted for </w:t>
      </w:r>
      <w:r w:rsidRPr="00BC649E">
        <w:rPr>
          <w:rFonts w:ascii="Times New Roman" w:hAnsi="Times New Roman" w:cs="Times New Roman" w:hint="eastAsia"/>
          <w:sz w:val="21"/>
          <w:szCs w:val="21"/>
        </w:rPr>
        <w:t>age, gender, race, marital status, education level, PIR,</w:t>
      </w:r>
      <w:r>
        <w:rPr>
          <w:rFonts w:ascii="Times New Roman" w:hAnsi="Times New Roman" w:cs="Times New Roman" w:hint="eastAsia"/>
          <w:sz w:val="21"/>
          <w:szCs w:val="21"/>
        </w:rPr>
        <w:t xml:space="preserve"> </w:t>
      </w:r>
      <w:r w:rsidRPr="00BC649E">
        <w:rPr>
          <w:rFonts w:ascii="Times New Roman" w:hAnsi="Times New Roman" w:cs="Times New Roman" w:hint="eastAsia"/>
          <w:sz w:val="21"/>
          <w:szCs w:val="21"/>
        </w:rPr>
        <w:t>hypertension, diabetes</w:t>
      </w:r>
      <w:r>
        <w:rPr>
          <w:rFonts w:ascii="Times New Roman" w:hAnsi="Times New Roman" w:cs="Times New Roman" w:hint="eastAsia"/>
          <w:sz w:val="21"/>
          <w:szCs w:val="21"/>
        </w:rPr>
        <w:t>.</w:t>
      </w:r>
    </w:p>
    <w:p w14:paraId="1EFAEF69" w14:textId="13156351" w:rsidR="0047526A" w:rsidRPr="00295E54" w:rsidRDefault="0047526A" w:rsidP="000B4BF1">
      <w:pPr>
        <w:rPr>
          <w:rFonts w:ascii="Times New Roman" w:hAnsi="Times New Roman" w:cs="Times New Roman"/>
          <w:sz w:val="21"/>
          <w:szCs w:val="21"/>
        </w:rPr>
      </w:pPr>
      <w:r w:rsidRPr="0047526A">
        <w:rPr>
          <w:rFonts w:ascii="Times New Roman" w:hAnsi="Times New Roman" w:cs="Times New Roman" w:hint="eastAsia"/>
          <w:b/>
          <w:bCs/>
          <w:sz w:val="21"/>
          <w:szCs w:val="21"/>
        </w:rPr>
        <w:t xml:space="preserve">Abbreviations: </w:t>
      </w:r>
      <w:r w:rsidRPr="0047526A">
        <w:rPr>
          <w:rFonts w:ascii="Times New Roman" w:hAnsi="Times New Roman" w:cs="Times New Roman" w:hint="eastAsia"/>
          <w:sz w:val="21"/>
          <w:szCs w:val="21"/>
        </w:rPr>
        <w:t>PASTBI, Physical Activity and Sitting Time Balance Index; CVD, cardiovascular diseases</w:t>
      </w:r>
      <w:r>
        <w:rPr>
          <w:rFonts w:ascii="Times New Roman" w:hAnsi="Times New Roman" w:cs="Times New Roman" w:hint="eastAsia"/>
          <w:sz w:val="21"/>
          <w:szCs w:val="21"/>
        </w:rPr>
        <w:t xml:space="preserve">; </w:t>
      </w:r>
      <w:r w:rsidRPr="00A2094B">
        <w:rPr>
          <w:rFonts w:ascii="Times New Roman" w:hAnsi="Times New Roman" w:cs="Times New Roman"/>
          <w:sz w:val="21"/>
          <w:szCs w:val="21"/>
        </w:rPr>
        <w:t>PIR</w:t>
      </w:r>
      <w:r>
        <w:rPr>
          <w:rFonts w:ascii="Times New Roman" w:hAnsi="Times New Roman" w:cs="Times New Roman" w:hint="eastAsia"/>
          <w:sz w:val="21"/>
          <w:szCs w:val="21"/>
        </w:rPr>
        <w:t xml:space="preserve">, </w:t>
      </w:r>
      <w:r w:rsidRPr="00A2094B">
        <w:rPr>
          <w:rFonts w:ascii="Times New Roman" w:hAnsi="Times New Roman" w:cs="Times New Roman"/>
          <w:sz w:val="21"/>
          <w:szCs w:val="21"/>
        </w:rPr>
        <w:t>poverty-income ratio</w:t>
      </w:r>
      <w:r>
        <w:rPr>
          <w:rFonts w:ascii="Times New Roman" w:hAnsi="Times New Roman" w:cs="Times New Roman" w:hint="eastAsia"/>
          <w:sz w:val="21"/>
          <w:szCs w:val="21"/>
        </w:rPr>
        <w:t>.</w:t>
      </w:r>
    </w:p>
    <w:sectPr w:rsidR="0047526A" w:rsidRPr="00295E54" w:rsidSect="001559D1">
      <w:footerReference w:type="default" r:id="rId8"/>
      <w:pgSz w:w="16838" w:h="11906" w:orient="landscape"/>
      <w:pgMar w:top="1800" w:right="1440" w:bottom="1800" w:left="144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A9F7D" w14:textId="77777777" w:rsidR="005A382A" w:rsidRDefault="005A382A" w:rsidP="001D49AE">
      <w:pPr>
        <w:spacing w:after="0" w:line="240" w:lineRule="auto"/>
        <w:rPr>
          <w:rFonts w:hint="eastAsia"/>
        </w:rPr>
      </w:pPr>
      <w:r>
        <w:separator/>
      </w:r>
    </w:p>
  </w:endnote>
  <w:endnote w:type="continuationSeparator" w:id="0">
    <w:p w14:paraId="05FD1C6A" w14:textId="77777777" w:rsidR="005A382A" w:rsidRDefault="005A382A" w:rsidP="001D49A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F5FFA" w14:textId="4AD731AD" w:rsidR="001559D1" w:rsidRDefault="001559D1">
    <w:pPr>
      <w:pStyle w:val="a6"/>
      <w:jc w:val="center"/>
      <w:rPr>
        <w:rFonts w:hint="eastAsia"/>
      </w:rPr>
    </w:pPr>
  </w:p>
  <w:p w14:paraId="5EA83010" w14:textId="77777777" w:rsidR="001559D1" w:rsidRDefault="001559D1">
    <w:pPr>
      <w:pStyle w:val="a6"/>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304725"/>
      <w:docPartObj>
        <w:docPartGallery w:val="Page Numbers (Bottom of Page)"/>
        <w:docPartUnique/>
      </w:docPartObj>
    </w:sdtPr>
    <w:sdtEndPr/>
    <w:sdtContent>
      <w:p w14:paraId="78B4BE9D" w14:textId="57CB7A90" w:rsidR="001559D1" w:rsidRDefault="001559D1">
        <w:pPr>
          <w:pStyle w:val="a6"/>
          <w:jc w:val="center"/>
          <w:rPr>
            <w:rFonts w:hint="eastAsia"/>
          </w:rPr>
        </w:pPr>
        <w:r>
          <w:fldChar w:fldCharType="begin"/>
        </w:r>
        <w:r>
          <w:instrText>PAGE   \* MERGEFORMAT</w:instrText>
        </w:r>
        <w:r>
          <w:fldChar w:fldCharType="separate"/>
        </w:r>
        <w:r>
          <w:rPr>
            <w:lang w:val="zh-CN"/>
          </w:rPr>
          <w:t>2</w:t>
        </w:r>
        <w:r>
          <w:fldChar w:fldCharType="end"/>
        </w:r>
      </w:p>
    </w:sdtContent>
  </w:sdt>
  <w:p w14:paraId="0471BA5B" w14:textId="77777777" w:rsidR="001559D1" w:rsidRDefault="001559D1">
    <w:pPr>
      <w:pStyle w:val="a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8188E" w14:textId="77777777" w:rsidR="005A382A" w:rsidRDefault="005A382A" w:rsidP="001D49AE">
      <w:pPr>
        <w:spacing w:after="0" w:line="240" w:lineRule="auto"/>
        <w:rPr>
          <w:rFonts w:hint="eastAsia"/>
        </w:rPr>
      </w:pPr>
      <w:r>
        <w:separator/>
      </w:r>
    </w:p>
  </w:footnote>
  <w:footnote w:type="continuationSeparator" w:id="0">
    <w:p w14:paraId="35CDFE57" w14:textId="77777777" w:rsidR="005A382A" w:rsidRDefault="005A382A" w:rsidP="001D49AE">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7A0NrY0MzA0MTIztzBV0lEKTi0uzszPAykwMqgFAMrlEpAtAAAA"/>
  </w:docVars>
  <w:rsids>
    <w:rsidRoot w:val="00B66DFE"/>
    <w:rsid w:val="000002E2"/>
    <w:rsid w:val="0000195D"/>
    <w:rsid w:val="000060BD"/>
    <w:rsid w:val="000063FA"/>
    <w:rsid w:val="000114A0"/>
    <w:rsid w:val="00044F5A"/>
    <w:rsid w:val="00055FF3"/>
    <w:rsid w:val="0006201E"/>
    <w:rsid w:val="000703E2"/>
    <w:rsid w:val="0008352C"/>
    <w:rsid w:val="00087530"/>
    <w:rsid w:val="00091B4D"/>
    <w:rsid w:val="00091D70"/>
    <w:rsid w:val="00092502"/>
    <w:rsid w:val="00093624"/>
    <w:rsid w:val="000B4BF1"/>
    <w:rsid w:val="000C7314"/>
    <w:rsid w:val="000E364A"/>
    <w:rsid w:val="000E3F9B"/>
    <w:rsid w:val="000E403D"/>
    <w:rsid w:val="000F67F0"/>
    <w:rsid w:val="00110B38"/>
    <w:rsid w:val="001112E4"/>
    <w:rsid w:val="00113960"/>
    <w:rsid w:val="00113A56"/>
    <w:rsid w:val="0013481B"/>
    <w:rsid w:val="0014402A"/>
    <w:rsid w:val="001559D1"/>
    <w:rsid w:val="0016065A"/>
    <w:rsid w:val="00162E56"/>
    <w:rsid w:val="00164985"/>
    <w:rsid w:val="001924AC"/>
    <w:rsid w:val="001958B3"/>
    <w:rsid w:val="001A5191"/>
    <w:rsid w:val="001A70AD"/>
    <w:rsid w:val="001B3A35"/>
    <w:rsid w:val="001B5BAB"/>
    <w:rsid w:val="001C0553"/>
    <w:rsid w:val="001C0EA6"/>
    <w:rsid w:val="001D30E2"/>
    <w:rsid w:val="001D49AE"/>
    <w:rsid w:val="001D4AC2"/>
    <w:rsid w:val="001D71FE"/>
    <w:rsid w:val="001D7FB3"/>
    <w:rsid w:val="001F339E"/>
    <w:rsid w:val="002053D9"/>
    <w:rsid w:val="002057DF"/>
    <w:rsid w:val="00217510"/>
    <w:rsid w:val="00225577"/>
    <w:rsid w:val="0023647C"/>
    <w:rsid w:val="002526E6"/>
    <w:rsid w:val="00253B58"/>
    <w:rsid w:val="00262D0D"/>
    <w:rsid w:val="00263A10"/>
    <w:rsid w:val="00280A03"/>
    <w:rsid w:val="00291BC1"/>
    <w:rsid w:val="00295E54"/>
    <w:rsid w:val="002A1E43"/>
    <w:rsid w:val="002A59AD"/>
    <w:rsid w:val="002A6553"/>
    <w:rsid w:val="002A6AA4"/>
    <w:rsid w:val="002A6D87"/>
    <w:rsid w:val="002B3576"/>
    <w:rsid w:val="002B6890"/>
    <w:rsid w:val="002D2BE1"/>
    <w:rsid w:val="002D4239"/>
    <w:rsid w:val="002E2115"/>
    <w:rsid w:val="002E7AB8"/>
    <w:rsid w:val="002F01CF"/>
    <w:rsid w:val="002F28CC"/>
    <w:rsid w:val="002F347C"/>
    <w:rsid w:val="00300237"/>
    <w:rsid w:val="00301A80"/>
    <w:rsid w:val="0031050B"/>
    <w:rsid w:val="00320D46"/>
    <w:rsid w:val="003254A1"/>
    <w:rsid w:val="00345366"/>
    <w:rsid w:val="003647AC"/>
    <w:rsid w:val="00376BDB"/>
    <w:rsid w:val="00391D74"/>
    <w:rsid w:val="00397DA7"/>
    <w:rsid w:val="003B3923"/>
    <w:rsid w:val="003C1D2A"/>
    <w:rsid w:val="003C2BE8"/>
    <w:rsid w:val="003C537E"/>
    <w:rsid w:val="003C64EE"/>
    <w:rsid w:val="003D6A3F"/>
    <w:rsid w:val="003E1C43"/>
    <w:rsid w:val="003E31F7"/>
    <w:rsid w:val="00407452"/>
    <w:rsid w:val="0041387C"/>
    <w:rsid w:val="0041610A"/>
    <w:rsid w:val="00420131"/>
    <w:rsid w:val="004224CB"/>
    <w:rsid w:val="004245A3"/>
    <w:rsid w:val="004304D9"/>
    <w:rsid w:val="004353AB"/>
    <w:rsid w:val="0044273C"/>
    <w:rsid w:val="004444D3"/>
    <w:rsid w:val="00450E47"/>
    <w:rsid w:val="0047006A"/>
    <w:rsid w:val="0047526A"/>
    <w:rsid w:val="00477053"/>
    <w:rsid w:val="00487813"/>
    <w:rsid w:val="00490EE3"/>
    <w:rsid w:val="00493693"/>
    <w:rsid w:val="004A1F90"/>
    <w:rsid w:val="004A3AA6"/>
    <w:rsid w:val="004B4109"/>
    <w:rsid w:val="004B52EF"/>
    <w:rsid w:val="004C2E54"/>
    <w:rsid w:val="004C4162"/>
    <w:rsid w:val="004D2CEE"/>
    <w:rsid w:val="004D5371"/>
    <w:rsid w:val="004E0CAF"/>
    <w:rsid w:val="004E224F"/>
    <w:rsid w:val="004E2413"/>
    <w:rsid w:val="004E6B9A"/>
    <w:rsid w:val="004F231F"/>
    <w:rsid w:val="004F598E"/>
    <w:rsid w:val="00500E09"/>
    <w:rsid w:val="00505C3E"/>
    <w:rsid w:val="00506239"/>
    <w:rsid w:val="00510FF0"/>
    <w:rsid w:val="005126DC"/>
    <w:rsid w:val="00514564"/>
    <w:rsid w:val="005148CB"/>
    <w:rsid w:val="00530E28"/>
    <w:rsid w:val="00534765"/>
    <w:rsid w:val="00571D1C"/>
    <w:rsid w:val="00576A69"/>
    <w:rsid w:val="0058064E"/>
    <w:rsid w:val="005815AF"/>
    <w:rsid w:val="005815EA"/>
    <w:rsid w:val="00590C4A"/>
    <w:rsid w:val="005914B6"/>
    <w:rsid w:val="00593FC7"/>
    <w:rsid w:val="005A0E2E"/>
    <w:rsid w:val="005A1281"/>
    <w:rsid w:val="005A1DD6"/>
    <w:rsid w:val="005A382A"/>
    <w:rsid w:val="005B1151"/>
    <w:rsid w:val="005B4FB3"/>
    <w:rsid w:val="005B7404"/>
    <w:rsid w:val="005D0290"/>
    <w:rsid w:val="005D4BAE"/>
    <w:rsid w:val="005D7777"/>
    <w:rsid w:val="005E2067"/>
    <w:rsid w:val="005E2265"/>
    <w:rsid w:val="005E52BF"/>
    <w:rsid w:val="005F20AE"/>
    <w:rsid w:val="006129DF"/>
    <w:rsid w:val="00626B6A"/>
    <w:rsid w:val="00630A5B"/>
    <w:rsid w:val="0063612B"/>
    <w:rsid w:val="006403C9"/>
    <w:rsid w:val="006406B1"/>
    <w:rsid w:val="00647A0B"/>
    <w:rsid w:val="006546AA"/>
    <w:rsid w:val="00670F27"/>
    <w:rsid w:val="00674040"/>
    <w:rsid w:val="00675BD0"/>
    <w:rsid w:val="00681F6D"/>
    <w:rsid w:val="00683BB1"/>
    <w:rsid w:val="006848CA"/>
    <w:rsid w:val="00685D24"/>
    <w:rsid w:val="00685F4A"/>
    <w:rsid w:val="00696AFF"/>
    <w:rsid w:val="006A4431"/>
    <w:rsid w:val="006C066D"/>
    <w:rsid w:val="006C3991"/>
    <w:rsid w:val="006D0569"/>
    <w:rsid w:val="006D2D58"/>
    <w:rsid w:val="006D3ED8"/>
    <w:rsid w:val="00713BA3"/>
    <w:rsid w:val="00720D29"/>
    <w:rsid w:val="00730F08"/>
    <w:rsid w:val="007311A6"/>
    <w:rsid w:val="0074242D"/>
    <w:rsid w:val="007572D2"/>
    <w:rsid w:val="00761BFA"/>
    <w:rsid w:val="00763D44"/>
    <w:rsid w:val="00770BBA"/>
    <w:rsid w:val="00781B05"/>
    <w:rsid w:val="00790CFE"/>
    <w:rsid w:val="00796C15"/>
    <w:rsid w:val="007A20F5"/>
    <w:rsid w:val="007A2B7D"/>
    <w:rsid w:val="007B04CE"/>
    <w:rsid w:val="007B1A9C"/>
    <w:rsid w:val="007B4E39"/>
    <w:rsid w:val="007C1BB2"/>
    <w:rsid w:val="007C30D6"/>
    <w:rsid w:val="007C458A"/>
    <w:rsid w:val="007C61FC"/>
    <w:rsid w:val="007C6FDD"/>
    <w:rsid w:val="007D6EF9"/>
    <w:rsid w:val="007E3876"/>
    <w:rsid w:val="007E395D"/>
    <w:rsid w:val="007E6AF7"/>
    <w:rsid w:val="007E782E"/>
    <w:rsid w:val="007F04FF"/>
    <w:rsid w:val="007F1674"/>
    <w:rsid w:val="007F21E7"/>
    <w:rsid w:val="008002F4"/>
    <w:rsid w:val="008011BE"/>
    <w:rsid w:val="00815858"/>
    <w:rsid w:val="0081613D"/>
    <w:rsid w:val="00830800"/>
    <w:rsid w:val="00832C60"/>
    <w:rsid w:val="00834FE4"/>
    <w:rsid w:val="00841A7F"/>
    <w:rsid w:val="00841DF3"/>
    <w:rsid w:val="00857C0D"/>
    <w:rsid w:val="00857FEE"/>
    <w:rsid w:val="00872D63"/>
    <w:rsid w:val="008751DE"/>
    <w:rsid w:val="008761A7"/>
    <w:rsid w:val="00876977"/>
    <w:rsid w:val="008836F1"/>
    <w:rsid w:val="0088728F"/>
    <w:rsid w:val="008B5CA8"/>
    <w:rsid w:val="008C5747"/>
    <w:rsid w:val="008D0BEC"/>
    <w:rsid w:val="008D1CAF"/>
    <w:rsid w:val="008D49D4"/>
    <w:rsid w:val="008E49B4"/>
    <w:rsid w:val="0091630F"/>
    <w:rsid w:val="00916525"/>
    <w:rsid w:val="00924034"/>
    <w:rsid w:val="00927380"/>
    <w:rsid w:val="009431BF"/>
    <w:rsid w:val="00954FD1"/>
    <w:rsid w:val="009562DE"/>
    <w:rsid w:val="00973A64"/>
    <w:rsid w:val="009915AB"/>
    <w:rsid w:val="00992D17"/>
    <w:rsid w:val="009B4ECF"/>
    <w:rsid w:val="009B7137"/>
    <w:rsid w:val="009C2ADD"/>
    <w:rsid w:val="009C4115"/>
    <w:rsid w:val="009C456B"/>
    <w:rsid w:val="009E1A2C"/>
    <w:rsid w:val="009E2759"/>
    <w:rsid w:val="009F29B4"/>
    <w:rsid w:val="00A00BE6"/>
    <w:rsid w:val="00A0327D"/>
    <w:rsid w:val="00A03456"/>
    <w:rsid w:val="00A1086E"/>
    <w:rsid w:val="00A21196"/>
    <w:rsid w:val="00A2362D"/>
    <w:rsid w:val="00A25655"/>
    <w:rsid w:val="00A32A81"/>
    <w:rsid w:val="00A35EAB"/>
    <w:rsid w:val="00A37F45"/>
    <w:rsid w:val="00A40FE6"/>
    <w:rsid w:val="00A6268C"/>
    <w:rsid w:val="00A71CC6"/>
    <w:rsid w:val="00A8243E"/>
    <w:rsid w:val="00A83277"/>
    <w:rsid w:val="00A96673"/>
    <w:rsid w:val="00AA1FFD"/>
    <w:rsid w:val="00AA2FF6"/>
    <w:rsid w:val="00AC1622"/>
    <w:rsid w:val="00AC216A"/>
    <w:rsid w:val="00AE6E86"/>
    <w:rsid w:val="00AF162A"/>
    <w:rsid w:val="00AF2715"/>
    <w:rsid w:val="00B02689"/>
    <w:rsid w:val="00B04B88"/>
    <w:rsid w:val="00B11BC6"/>
    <w:rsid w:val="00B13117"/>
    <w:rsid w:val="00B25E59"/>
    <w:rsid w:val="00B34321"/>
    <w:rsid w:val="00B37892"/>
    <w:rsid w:val="00B412D6"/>
    <w:rsid w:val="00B41481"/>
    <w:rsid w:val="00B45EEC"/>
    <w:rsid w:val="00B51F0F"/>
    <w:rsid w:val="00B56572"/>
    <w:rsid w:val="00B66DFE"/>
    <w:rsid w:val="00B8288E"/>
    <w:rsid w:val="00B852BA"/>
    <w:rsid w:val="00B92A5F"/>
    <w:rsid w:val="00BA315A"/>
    <w:rsid w:val="00BA79D7"/>
    <w:rsid w:val="00BB00C1"/>
    <w:rsid w:val="00BC649E"/>
    <w:rsid w:val="00BC6C2D"/>
    <w:rsid w:val="00BD43EA"/>
    <w:rsid w:val="00BE2A41"/>
    <w:rsid w:val="00BE487E"/>
    <w:rsid w:val="00BE6976"/>
    <w:rsid w:val="00BF4A29"/>
    <w:rsid w:val="00BF5142"/>
    <w:rsid w:val="00BF5B43"/>
    <w:rsid w:val="00C04122"/>
    <w:rsid w:val="00C053D6"/>
    <w:rsid w:val="00C06AF8"/>
    <w:rsid w:val="00C23BE4"/>
    <w:rsid w:val="00C31EB2"/>
    <w:rsid w:val="00C353D4"/>
    <w:rsid w:val="00C57575"/>
    <w:rsid w:val="00C60008"/>
    <w:rsid w:val="00C64B95"/>
    <w:rsid w:val="00C67F11"/>
    <w:rsid w:val="00C82D61"/>
    <w:rsid w:val="00C82F18"/>
    <w:rsid w:val="00C85A49"/>
    <w:rsid w:val="00C86BAA"/>
    <w:rsid w:val="00C97B72"/>
    <w:rsid w:val="00CA23D3"/>
    <w:rsid w:val="00CB680A"/>
    <w:rsid w:val="00CC0AC2"/>
    <w:rsid w:val="00CC262C"/>
    <w:rsid w:val="00CC4C51"/>
    <w:rsid w:val="00CE1A05"/>
    <w:rsid w:val="00D1181C"/>
    <w:rsid w:val="00D143ED"/>
    <w:rsid w:val="00D170A9"/>
    <w:rsid w:val="00D2024B"/>
    <w:rsid w:val="00D34B9F"/>
    <w:rsid w:val="00D41940"/>
    <w:rsid w:val="00D5163F"/>
    <w:rsid w:val="00D54500"/>
    <w:rsid w:val="00D552A0"/>
    <w:rsid w:val="00D61C1F"/>
    <w:rsid w:val="00D624BD"/>
    <w:rsid w:val="00D741B3"/>
    <w:rsid w:val="00D778A6"/>
    <w:rsid w:val="00D922D1"/>
    <w:rsid w:val="00DA4554"/>
    <w:rsid w:val="00DA6F75"/>
    <w:rsid w:val="00DB2E38"/>
    <w:rsid w:val="00DB5745"/>
    <w:rsid w:val="00DB7F18"/>
    <w:rsid w:val="00DC2378"/>
    <w:rsid w:val="00DC32E0"/>
    <w:rsid w:val="00DD6B99"/>
    <w:rsid w:val="00DE5AC8"/>
    <w:rsid w:val="00DE770D"/>
    <w:rsid w:val="00DF0A66"/>
    <w:rsid w:val="00DF36B1"/>
    <w:rsid w:val="00DF6DDF"/>
    <w:rsid w:val="00E04A79"/>
    <w:rsid w:val="00E06509"/>
    <w:rsid w:val="00E120A8"/>
    <w:rsid w:val="00E14ACC"/>
    <w:rsid w:val="00E24E59"/>
    <w:rsid w:val="00E252D0"/>
    <w:rsid w:val="00E356D6"/>
    <w:rsid w:val="00E41400"/>
    <w:rsid w:val="00E41FFA"/>
    <w:rsid w:val="00E54CDE"/>
    <w:rsid w:val="00E55862"/>
    <w:rsid w:val="00E72B34"/>
    <w:rsid w:val="00E72F54"/>
    <w:rsid w:val="00E759E2"/>
    <w:rsid w:val="00E82C3E"/>
    <w:rsid w:val="00E83967"/>
    <w:rsid w:val="00E83B8C"/>
    <w:rsid w:val="00E92368"/>
    <w:rsid w:val="00EA29FC"/>
    <w:rsid w:val="00EB0E97"/>
    <w:rsid w:val="00EC3C9F"/>
    <w:rsid w:val="00ED31B9"/>
    <w:rsid w:val="00EF42F3"/>
    <w:rsid w:val="00F006BE"/>
    <w:rsid w:val="00F07F01"/>
    <w:rsid w:val="00F21FAE"/>
    <w:rsid w:val="00F25794"/>
    <w:rsid w:val="00F30708"/>
    <w:rsid w:val="00F34429"/>
    <w:rsid w:val="00F44A45"/>
    <w:rsid w:val="00F466AA"/>
    <w:rsid w:val="00F47F54"/>
    <w:rsid w:val="00F54E3C"/>
    <w:rsid w:val="00F565AE"/>
    <w:rsid w:val="00F575C0"/>
    <w:rsid w:val="00F6033C"/>
    <w:rsid w:val="00F651A0"/>
    <w:rsid w:val="00F65562"/>
    <w:rsid w:val="00F66C52"/>
    <w:rsid w:val="00F702FE"/>
    <w:rsid w:val="00F7512F"/>
    <w:rsid w:val="00F75259"/>
    <w:rsid w:val="00F7678D"/>
    <w:rsid w:val="00F80779"/>
    <w:rsid w:val="00F8541C"/>
    <w:rsid w:val="00F87FE8"/>
    <w:rsid w:val="00FA2F87"/>
    <w:rsid w:val="00FB0555"/>
    <w:rsid w:val="00FB3FB6"/>
    <w:rsid w:val="00FB4F78"/>
    <w:rsid w:val="00FB5EFC"/>
    <w:rsid w:val="00FB7861"/>
    <w:rsid w:val="00FC594B"/>
    <w:rsid w:val="00FD7732"/>
    <w:rsid w:val="00FF23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E0AEAA"/>
  <w15:chartTrackingRefBased/>
  <w15:docId w15:val="{B7E7CB9E-3D9C-4429-A672-DC079B3CC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link w:val="20"/>
    <w:uiPriority w:val="9"/>
    <w:qFormat/>
    <w:rsid w:val="00E72B34"/>
    <w:pPr>
      <w:widowControl/>
      <w:spacing w:before="100" w:beforeAutospacing="1" w:after="100" w:afterAutospacing="1" w:line="240" w:lineRule="auto"/>
      <w:outlineLvl w:val="1"/>
    </w:pPr>
    <w:rPr>
      <w:rFonts w:ascii="宋体" w:eastAsia="宋体" w:hAnsi="宋体" w:cs="宋体"/>
      <w:b/>
      <w:bCs/>
      <w:kern w:val="0"/>
      <w:sz w:val="36"/>
      <w:szCs w:val="36"/>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B4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D49AE"/>
    <w:pP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1D49AE"/>
    <w:rPr>
      <w:sz w:val="18"/>
      <w:szCs w:val="18"/>
    </w:rPr>
  </w:style>
  <w:style w:type="paragraph" w:styleId="a6">
    <w:name w:val="footer"/>
    <w:basedOn w:val="a"/>
    <w:link w:val="a7"/>
    <w:uiPriority w:val="99"/>
    <w:unhideWhenUsed/>
    <w:rsid w:val="001D49AE"/>
    <w:pPr>
      <w:tabs>
        <w:tab w:val="center" w:pos="4153"/>
        <w:tab w:val="right" w:pos="8306"/>
      </w:tabs>
      <w:snapToGrid w:val="0"/>
      <w:spacing w:line="240" w:lineRule="auto"/>
    </w:pPr>
    <w:rPr>
      <w:sz w:val="18"/>
      <w:szCs w:val="18"/>
    </w:rPr>
  </w:style>
  <w:style w:type="character" w:customStyle="1" w:styleId="a7">
    <w:name w:val="页脚 字符"/>
    <w:basedOn w:val="a0"/>
    <w:link w:val="a6"/>
    <w:uiPriority w:val="99"/>
    <w:rsid w:val="001D49AE"/>
    <w:rPr>
      <w:sz w:val="18"/>
      <w:szCs w:val="18"/>
    </w:rPr>
  </w:style>
  <w:style w:type="paragraph" w:styleId="a8">
    <w:name w:val="Normal (Web)"/>
    <w:basedOn w:val="a"/>
    <w:uiPriority w:val="99"/>
    <w:semiHidden/>
    <w:unhideWhenUsed/>
    <w:rsid w:val="009F29B4"/>
    <w:pPr>
      <w:widowControl/>
      <w:spacing w:before="100" w:beforeAutospacing="1" w:after="100" w:afterAutospacing="1" w:line="240" w:lineRule="auto"/>
    </w:pPr>
    <w:rPr>
      <w:rFonts w:ascii="宋体" w:eastAsia="宋体" w:hAnsi="宋体" w:cs="宋体"/>
      <w:kern w:val="0"/>
      <w:sz w:val="24"/>
      <w14:ligatures w14:val="none"/>
    </w:rPr>
  </w:style>
  <w:style w:type="paragraph" w:styleId="a9">
    <w:name w:val="caption"/>
    <w:basedOn w:val="a"/>
    <w:next w:val="a"/>
    <w:uiPriority w:val="35"/>
    <w:unhideWhenUsed/>
    <w:qFormat/>
    <w:rsid w:val="00280A03"/>
    <w:rPr>
      <w:rFonts w:asciiTheme="majorHAnsi" w:eastAsia="黑体" w:hAnsiTheme="majorHAnsi" w:cstheme="majorBidi"/>
      <w:sz w:val="20"/>
      <w:szCs w:val="20"/>
    </w:rPr>
  </w:style>
  <w:style w:type="character" w:styleId="aa">
    <w:name w:val="Hyperlink"/>
    <w:basedOn w:val="a0"/>
    <w:uiPriority w:val="99"/>
    <w:unhideWhenUsed/>
    <w:rsid w:val="00E04A79"/>
    <w:rPr>
      <w:color w:val="467886" w:themeColor="hyperlink"/>
      <w:u w:val="single"/>
    </w:rPr>
  </w:style>
  <w:style w:type="character" w:customStyle="1" w:styleId="20">
    <w:name w:val="标题 2 字符"/>
    <w:basedOn w:val="a0"/>
    <w:link w:val="2"/>
    <w:uiPriority w:val="9"/>
    <w:rsid w:val="00E72B34"/>
    <w:rPr>
      <w:rFonts w:ascii="宋体" w:eastAsia="宋体" w:hAnsi="宋体" w:cs="宋体"/>
      <w:b/>
      <w:bCs/>
      <w:kern w:val="0"/>
      <w:sz w:val="36"/>
      <w:szCs w:val="36"/>
      <w14:ligatures w14:val="none"/>
    </w:rPr>
  </w:style>
  <w:style w:type="character" w:customStyle="1" w:styleId="apple-converted-space">
    <w:name w:val="apple-converted-space"/>
    <w:basedOn w:val="a0"/>
    <w:rsid w:val="00E72B34"/>
  </w:style>
  <w:style w:type="character" w:styleId="ab">
    <w:name w:val="Unresolved Mention"/>
    <w:basedOn w:val="a0"/>
    <w:uiPriority w:val="99"/>
    <w:semiHidden/>
    <w:unhideWhenUsed/>
    <w:rsid w:val="00675B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91488">
      <w:bodyDiv w:val="1"/>
      <w:marLeft w:val="0"/>
      <w:marRight w:val="0"/>
      <w:marTop w:val="0"/>
      <w:marBottom w:val="0"/>
      <w:divBdr>
        <w:top w:val="none" w:sz="0" w:space="0" w:color="auto"/>
        <w:left w:val="none" w:sz="0" w:space="0" w:color="auto"/>
        <w:bottom w:val="none" w:sz="0" w:space="0" w:color="auto"/>
        <w:right w:val="none" w:sz="0" w:space="0" w:color="auto"/>
      </w:divBdr>
    </w:div>
    <w:div w:id="76681017">
      <w:bodyDiv w:val="1"/>
      <w:marLeft w:val="0"/>
      <w:marRight w:val="0"/>
      <w:marTop w:val="0"/>
      <w:marBottom w:val="0"/>
      <w:divBdr>
        <w:top w:val="none" w:sz="0" w:space="0" w:color="auto"/>
        <w:left w:val="none" w:sz="0" w:space="0" w:color="auto"/>
        <w:bottom w:val="none" w:sz="0" w:space="0" w:color="auto"/>
        <w:right w:val="none" w:sz="0" w:space="0" w:color="auto"/>
      </w:divBdr>
    </w:div>
    <w:div w:id="538398056">
      <w:bodyDiv w:val="1"/>
      <w:marLeft w:val="0"/>
      <w:marRight w:val="0"/>
      <w:marTop w:val="0"/>
      <w:marBottom w:val="0"/>
      <w:divBdr>
        <w:top w:val="none" w:sz="0" w:space="0" w:color="auto"/>
        <w:left w:val="none" w:sz="0" w:space="0" w:color="auto"/>
        <w:bottom w:val="none" w:sz="0" w:space="0" w:color="auto"/>
        <w:right w:val="none" w:sz="0" w:space="0" w:color="auto"/>
      </w:divBdr>
    </w:div>
    <w:div w:id="894507095">
      <w:bodyDiv w:val="1"/>
      <w:marLeft w:val="0"/>
      <w:marRight w:val="0"/>
      <w:marTop w:val="0"/>
      <w:marBottom w:val="0"/>
      <w:divBdr>
        <w:top w:val="none" w:sz="0" w:space="0" w:color="auto"/>
        <w:left w:val="none" w:sz="0" w:space="0" w:color="auto"/>
        <w:bottom w:val="none" w:sz="0" w:space="0" w:color="auto"/>
        <w:right w:val="none" w:sz="0" w:space="0" w:color="auto"/>
      </w:divBdr>
    </w:div>
    <w:div w:id="924417699">
      <w:bodyDiv w:val="1"/>
      <w:marLeft w:val="0"/>
      <w:marRight w:val="0"/>
      <w:marTop w:val="0"/>
      <w:marBottom w:val="0"/>
      <w:divBdr>
        <w:top w:val="none" w:sz="0" w:space="0" w:color="auto"/>
        <w:left w:val="none" w:sz="0" w:space="0" w:color="auto"/>
        <w:bottom w:val="none" w:sz="0" w:space="0" w:color="auto"/>
        <w:right w:val="none" w:sz="0" w:space="0" w:color="auto"/>
      </w:divBdr>
    </w:div>
    <w:div w:id="1233544936">
      <w:bodyDiv w:val="1"/>
      <w:marLeft w:val="0"/>
      <w:marRight w:val="0"/>
      <w:marTop w:val="0"/>
      <w:marBottom w:val="0"/>
      <w:divBdr>
        <w:top w:val="none" w:sz="0" w:space="0" w:color="auto"/>
        <w:left w:val="none" w:sz="0" w:space="0" w:color="auto"/>
        <w:bottom w:val="none" w:sz="0" w:space="0" w:color="auto"/>
        <w:right w:val="none" w:sz="0" w:space="0" w:color="auto"/>
      </w:divBdr>
    </w:div>
    <w:div w:id="1483934928">
      <w:bodyDiv w:val="1"/>
      <w:marLeft w:val="0"/>
      <w:marRight w:val="0"/>
      <w:marTop w:val="0"/>
      <w:marBottom w:val="0"/>
      <w:divBdr>
        <w:top w:val="none" w:sz="0" w:space="0" w:color="auto"/>
        <w:left w:val="none" w:sz="0" w:space="0" w:color="auto"/>
        <w:bottom w:val="none" w:sz="0" w:space="0" w:color="auto"/>
        <w:right w:val="none" w:sz="0" w:space="0" w:color="auto"/>
      </w:divBdr>
    </w:div>
    <w:div w:id="1517965830">
      <w:bodyDiv w:val="1"/>
      <w:marLeft w:val="0"/>
      <w:marRight w:val="0"/>
      <w:marTop w:val="0"/>
      <w:marBottom w:val="0"/>
      <w:divBdr>
        <w:top w:val="none" w:sz="0" w:space="0" w:color="auto"/>
        <w:left w:val="none" w:sz="0" w:space="0" w:color="auto"/>
        <w:bottom w:val="none" w:sz="0" w:space="0" w:color="auto"/>
        <w:right w:val="none" w:sz="0" w:space="0" w:color="auto"/>
      </w:divBdr>
    </w:div>
    <w:div w:id="1623030458">
      <w:bodyDiv w:val="1"/>
      <w:marLeft w:val="0"/>
      <w:marRight w:val="0"/>
      <w:marTop w:val="0"/>
      <w:marBottom w:val="0"/>
      <w:divBdr>
        <w:top w:val="none" w:sz="0" w:space="0" w:color="auto"/>
        <w:left w:val="none" w:sz="0" w:space="0" w:color="auto"/>
        <w:bottom w:val="none" w:sz="0" w:space="0" w:color="auto"/>
        <w:right w:val="none" w:sz="0" w:space="0" w:color="auto"/>
      </w:divBdr>
    </w:div>
    <w:div w:id="1688411099">
      <w:bodyDiv w:val="1"/>
      <w:marLeft w:val="0"/>
      <w:marRight w:val="0"/>
      <w:marTop w:val="0"/>
      <w:marBottom w:val="0"/>
      <w:divBdr>
        <w:top w:val="none" w:sz="0" w:space="0" w:color="auto"/>
        <w:left w:val="none" w:sz="0" w:space="0" w:color="auto"/>
        <w:bottom w:val="none" w:sz="0" w:space="0" w:color="auto"/>
        <w:right w:val="none" w:sz="0" w:space="0" w:color="auto"/>
      </w:divBdr>
    </w:div>
    <w:div w:id="1750498037">
      <w:bodyDiv w:val="1"/>
      <w:marLeft w:val="0"/>
      <w:marRight w:val="0"/>
      <w:marTop w:val="0"/>
      <w:marBottom w:val="0"/>
      <w:divBdr>
        <w:top w:val="none" w:sz="0" w:space="0" w:color="auto"/>
        <w:left w:val="none" w:sz="0" w:space="0" w:color="auto"/>
        <w:bottom w:val="none" w:sz="0" w:space="0" w:color="auto"/>
        <w:right w:val="none" w:sz="0" w:space="0" w:color="auto"/>
      </w:divBdr>
    </w:div>
    <w:div w:id="194557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lian5@universityofgalway.i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1378</TotalTime>
  <Pages>12</Pages>
  <Words>2208</Words>
  <Characters>11815</Characters>
  <Application>Microsoft Office Word</Application>
  <DocSecurity>0</DocSecurity>
  <Lines>1687</Lines>
  <Paragraphs>1402</Paragraphs>
  <ScaleCrop>false</ScaleCrop>
  <Company/>
  <LinksUpToDate>false</LinksUpToDate>
  <CharactersWithSpaces>12621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Yanxue Lian</dc:creator>
  <cp:keywords/>
  <dc:description/>
  <cp:lastModifiedBy>Yanxue Lian</cp:lastModifiedBy>
  <cp:revision>390</cp:revision>
  <dcterms:created xsi:type="dcterms:W3CDTF">2024-12-17T18:32:00Z</dcterms:created>
  <dcterms:modified xsi:type="dcterms:W3CDTF">2025-06-15T21:26:00Z</dcterms:modified>
</cp:coreProperties>
</file>