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067B0" w:rsidRPr="00E22738" w:rsidRDefault="00234FCD" w:rsidP="00E22738">
      <w:pPr>
        <w:autoSpaceDE w:val="0"/>
        <w:autoSpaceDN w:val="0"/>
        <w:adjustRightInd w:val="0"/>
        <w:spacing w:after="120" w:line="360" w:lineRule="auto"/>
        <w:jc w:val="both"/>
        <w:rPr>
          <w:b/>
          <w:i/>
          <w:sz w:val="22"/>
          <w:szCs w:val="22"/>
        </w:rPr>
      </w:pPr>
      <w:r w:rsidRPr="00234FCD">
        <w:rPr>
          <w:b/>
          <w:i/>
          <w:sz w:val="22"/>
          <w:szCs w:val="22"/>
        </w:rPr>
        <w:t>Application of Foot Massage</w:t>
      </w:r>
      <w:r w:rsidR="00A139CF" w:rsidRPr="00E22738">
        <w:rPr>
          <w:b/>
          <w:i/>
          <w:sz w:val="22"/>
          <w:szCs w:val="22"/>
        </w:rPr>
        <w:t xml:space="preserve">: </w:t>
      </w:r>
    </w:p>
    <w:tbl>
      <w:tblPr>
        <w:tblStyle w:val="TabloKlavuzu"/>
        <w:tblW w:w="9068" w:type="dxa"/>
        <w:tblInd w:w="-5" w:type="dxa"/>
        <w:tblLook w:val="04A0" w:firstRow="1" w:lastRow="0" w:firstColumn="1" w:lastColumn="0" w:noHBand="0" w:noVBand="1"/>
      </w:tblPr>
      <w:tblGrid>
        <w:gridCol w:w="993"/>
        <w:gridCol w:w="8075"/>
      </w:tblGrid>
      <w:tr w:rsidR="006E4B44" w:rsidRPr="00A5388A" w:rsidTr="006E4B44">
        <w:tc>
          <w:tcPr>
            <w:tcW w:w="993" w:type="dxa"/>
          </w:tcPr>
          <w:p w:rsidR="006E4B44" w:rsidRPr="00A5388A" w:rsidRDefault="006E4B44" w:rsidP="00A5388A">
            <w:pPr>
              <w:autoSpaceDE w:val="0"/>
              <w:autoSpaceDN w:val="0"/>
              <w:adjustRightInd w:val="0"/>
              <w:spacing w:after="120" w:line="276" w:lineRule="auto"/>
              <w:contextualSpacing/>
              <w:jc w:val="both"/>
              <w:rPr>
                <w:b/>
                <w:bCs/>
                <w:sz w:val="20"/>
                <w:szCs w:val="20"/>
              </w:rPr>
            </w:pPr>
            <w:r w:rsidRPr="00A5388A">
              <w:rPr>
                <w:b/>
                <w:bCs/>
                <w:sz w:val="20"/>
                <w:szCs w:val="20"/>
              </w:rPr>
              <w:t>No</w:t>
            </w:r>
          </w:p>
        </w:tc>
        <w:tc>
          <w:tcPr>
            <w:tcW w:w="8075" w:type="dxa"/>
          </w:tcPr>
          <w:p w:rsidR="006E4B44" w:rsidRPr="00A5388A" w:rsidRDefault="006E4B44" w:rsidP="00A5388A">
            <w:pPr>
              <w:autoSpaceDE w:val="0"/>
              <w:autoSpaceDN w:val="0"/>
              <w:adjustRightInd w:val="0"/>
              <w:spacing w:after="120" w:line="276" w:lineRule="auto"/>
              <w:contextualSpacing/>
              <w:jc w:val="both"/>
              <w:rPr>
                <w:b/>
                <w:bCs/>
                <w:sz w:val="20"/>
                <w:szCs w:val="20"/>
              </w:rPr>
            </w:pPr>
            <w:r w:rsidRPr="00A5388A">
              <w:rPr>
                <w:b/>
                <w:bCs/>
                <w:sz w:val="20"/>
                <w:szCs w:val="20"/>
              </w:rPr>
              <w:t>Application Steps of Foot Massage</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The individual was informed about the procedure,</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Hands washed,</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In order for the individual to be in a comfortable position, it was ensured that he/she was in a lying or semi-sitting position, taking into account his/her limitations,</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We crossed the toe of the individual and sat so that the individual's feet were at our chest level when we sat down,</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The hands were warmed by rubbing them together so that they were not cold,</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According to the size of the foot, an amount of non-allergenic baby oil was taken to slightly moisturise the foot, and spread on the foot to provide lubrication,</w:t>
            </w:r>
          </w:p>
        </w:tc>
      </w:tr>
      <w:tr w:rsidR="006E4B44" w:rsidRPr="00A5388A" w:rsidTr="006E4B44">
        <w:tc>
          <w:tcPr>
            <w:tcW w:w="993" w:type="dxa"/>
          </w:tcPr>
          <w:p w:rsidR="006E4B44" w:rsidRPr="00A5388A" w:rsidRDefault="006E4B44" w:rsidP="00A5388A">
            <w:pPr>
              <w:pStyle w:val="ListeParagraf"/>
              <w:numPr>
                <w:ilvl w:val="0"/>
                <w:numId w:val="8"/>
              </w:numPr>
              <w:autoSpaceDE w:val="0"/>
              <w:autoSpaceDN w:val="0"/>
              <w:adjustRightInd w:val="0"/>
              <w:spacing w:after="120" w:line="276" w:lineRule="auto"/>
              <w:contextualSpacing/>
              <w:jc w:val="both"/>
              <w:rPr>
                <w:sz w:val="20"/>
                <w:szCs w:val="20"/>
              </w:rPr>
            </w:pPr>
          </w:p>
        </w:tc>
        <w:tc>
          <w:tcPr>
            <w:tcW w:w="8075" w:type="dxa"/>
          </w:tcPr>
          <w:p w:rsidR="006E4B44" w:rsidRPr="00A5388A" w:rsidRDefault="006E4B44" w:rsidP="00A5388A">
            <w:pPr>
              <w:autoSpaceDE w:val="0"/>
              <w:autoSpaceDN w:val="0"/>
              <w:adjustRightInd w:val="0"/>
              <w:spacing w:after="120" w:line="276" w:lineRule="auto"/>
              <w:contextualSpacing/>
              <w:jc w:val="both"/>
              <w:rPr>
                <w:sz w:val="20"/>
                <w:szCs w:val="20"/>
              </w:rPr>
            </w:pPr>
            <w:r w:rsidRPr="00A5388A">
              <w:rPr>
                <w:sz w:val="20"/>
                <w:szCs w:val="20"/>
              </w:rPr>
              <w:t>2.5 minutes of foot warming and relaxation movements were performed,</w:t>
            </w:r>
          </w:p>
          <w:p w:rsidR="006E4B44" w:rsidRPr="00A5388A" w:rsidRDefault="006E4B44" w:rsidP="00A5388A">
            <w:pPr>
              <w:pStyle w:val="ListeParagraf"/>
              <w:numPr>
                <w:ilvl w:val="0"/>
                <w:numId w:val="5"/>
              </w:numPr>
              <w:autoSpaceDE w:val="0"/>
              <w:autoSpaceDN w:val="0"/>
              <w:adjustRightInd w:val="0"/>
              <w:spacing w:after="120" w:line="276" w:lineRule="auto"/>
              <w:contextualSpacing/>
              <w:jc w:val="both"/>
              <w:rPr>
                <w:sz w:val="20"/>
                <w:szCs w:val="20"/>
              </w:rPr>
            </w:pPr>
            <w:r w:rsidRPr="00A5388A">
              <w:rPr>
                <w:sz w:val="20"/>
                <w:szCs w:val="20"/>
              </w:rPr>
              <w:t>After the heel of the right foot was fixed with the left hand, the region where the patient's big toe was located was grasped with the thumb of the right hand, and after the foot was fixed in this way, the ankle was rotated first to the right and then to the left with the right hand,</w:t>
            </w:r>
          </w:p>
          <w:p w:rsidR="006E4B44" w:rsidRPr="00A5388A" w:rsidRDefault="006E4B44" w:rsidP="00A5388A">
            <w:pPr>
              <w:pStyle w:val="ListeParagraf"/>
              <w:numPr>
                <w:ilvl w:val="0"/>
                <w:numId w:val="5"/>
              </w:numPr>
              <w:autoSpaceDE w:val="0"/>
              <w:autoSpaceDN w:val="0"/>
              <w:adjustRightInd w:val="0"/>
              <w:spacing w:after="120" w:line="276" w:lineRule="auto"/>
              <w:contextualSpacing/>
              <w:jc w:val="both"/>
              <w:rPr>
                <w:sz w:val="20"/>
                <w:szCs w:val="20"/>
              </w:rPr>
            </w:pPr>
            <w:r w:rsidRPr="00A5388A">
              <w:rPr>
                <w:sz w:val="20"/>
                <w:szCs w:val="20"/>
              </w:rPr>
              <w:t>The Achilles tendon was grasped with the left hand, the toe was held with the right hand and moved up and down three times,</w:t>
            </w:r>
          </w:p>
          <w:p w:rsidR="006E4B44" w:rsidRPr="00A5388A" w:rsidRDefault="006E4B44" w:rsidP="00A5388A">
            <w:pPr>
              <w:pStyle w:val="ListeParagraf"/>
              <w:numPr>
                <w:ilvl w:val="0"/>
                <w:numId w:val="5"/>
              </w:numPr>
              <w:autoSpaceDE w:val="0"/>
              <w:autoSpaceDN w:val="0"/>
              <w:adjustRightInd w:val="0"/>
              <w:spacing w:after="120" w:line="276" w:lineRule="auto"/>
              <w:contextualSpacing/>
              <w:jc w:val="both"/>
              <w:rPr>
                <w:sz w:val="20"/>
                <w:szCs w:val="20"/>
              </w:rPr>
            </w:pPr>
            <w:r w:rsidRPr="00A5388A">
              <w:rPr>
                <w:sz w:val="20"/>
                <w:szCs w:val="20"/>
              </w:rPr>
              <w:t>The top of the foot was grasped with both hands and rotated left and right,</w:t>
            </w:r>
          </w:p>
          <w:p w:rsidR="006E4B44" w:rsidRPr="00A5388A" w:rsidRDefault="006E4B44" w:rsidP="00A5388A">
            <w:pPr>
              <w:pStyle w:val="ListeParagraf"/>
              <w:numPr>
                <w:ilvl w:val="0"/>
                <w:numId w:val="5"/>
              </w:numPr>
              <w:autoSpaceDE w:val="0"/>
              <w:autoSpaceDN w:val="0"/>
              <w:adjustRightInd w:val="0"/>
              <w:spacing w:after="120" w:line="276" w:lineRule="auto"/>
              <w:contextualSpacing/>
              <w:jc w:val="both"/>
              <w:rPr>
                <w:sz w:val="20"/>
                <w:szCs w:val="20"/>
              </w:rPr>
            </w:pPr>
            <w:r w:rsidRPr="00A5388A">
              <w:rPr>
                <w:sz w:val="20"/>
                <w:szCs w:val="20"/>
              </w:rPr>
              <w:t>After this, the entire foot (including all toes and knuckles) was rotated first to the right and then to the left.</w:t>
            </w:r>
          </w:p>
        </w:tc>
      </w:tr>
      <w:tr w:rsidR="006E4B44" w:rsidRPr="00A5388A" w:rsidTr="006E4B44">
        <w:tc>
          <w:tcPr>
            <w:tcW w:w="993" w:type="dxa"/>
          </w:tcPr>
          <w:p w:rsidR="006E4B44" w:rsidRPr="00A5388A" w:rsidRDefault="006E4B44" w:rsidP="00A5388A">
            <w:pPr>
              <w:pStyle w:val="ListeParagraf"/>
              <w:numPr>
                <w:ilvl w:val="0"/>
                <w:numId w:val="8"/>
              </w:numPr>
              <w:autoSpaceDE w:val="0"/>
              <w:autoSpaceDN w:val="0"/>
              <w:adjustRightInd w:val="0"/>
              <w:spacing w:after="120" w:line="276" w:lineRule="auto"/>
              <w:contextualSpacing/>
              <w:jc w:val="both"/>
              <w:rPr>
                <w:sz w:val="20"/>
                <w:szCs w:val="20"/>
              </w:rPr>
            </w:pPr>
          </w:p>
        </w:tc>
        <w:tc>
          <w:tcPr>
            <w:tcW w:w="8075" w:type="dxa"/>
          </w:tcPr>
          <w:p w:rsidR="006E4B44" w:rsidRPr="00A5388A" w:rsidRDefault="006E4B44" w:rsidP="00A5388A">
            <w:pPr>
              <w:autoSpaceDE w:val="0"/>
              <w:autoSpaceDN w:val="0"/>
              <w:adjustRightInd w:val="0"/>
              <w:spacing w:after="120" w:line="276" w:lineRule="auto"/>
              <w:contextualSpacing/>
              <w:jc w:val="both"/>
              <w:rPr>
                <w:sz w:val="20"/>
                <w:szCs w:val="20"/>
              </w:rPr>
            </w:pPr>
            <w:r w:rsidRPr="00A5388A">
              <w:rPr>
                <w:sz w:val="20"/>
                <w:szCs w:val="20"/>
              </w:rPr>
              <w:t>All parts of the foot were massaged with friction and petrissage method for ten minutes;2 dakika, ayak parmaklarına</w:t>
            </w:r>
          </w:p>
          <w:p w:rsidR="006E4B44" w:rsidRPr="00A5388A" w:rsidRDefault="006E4B44" w:rsidP="00A5388A">
            <w:pPr>
              <w:pStyle w:val="ListeParagraf"/>
              <w:numPr>
                <w:ilvl w:val="0"/>
                <w:numId w:val="7"/>
              </w:numPr>
              <w:autoSpaceDE w:val="0"/>
              <w:autoSpaceDN w:val="0"/>
              <w:adjustRightInd w:val="0"/>
              <w:spacing w:after="120" w:line="276" w:lineRule="auto"/>
              <w:contextualSpacing/>
              <w:jc w:val="both"/>
              <w:rPr>
                <w:sz w:val="20"/>
                <w:szCs w:val="20"/>
              </w:rPr>
            </w:pPr>
            <w:r w:rsidRPr="00A5388A">
              <w:rPr>
                <w:sz w:val="20"/>
                <w:szCs w:val="20"/>
              </w:rPr>
              <w:t>2 minutes, toes</w:t>
            </w:r>
          </w:p>
          <w:p w:rsidR="006E4B44" w:rsidRPr="00A5388A" w:rsidRDefault="006E4B44" w:rsidP="00A5388A">
            <w:pPr>
              <w:pStyle w:val="ListeParagraf"/>
              <w:numPr>
                <w:ilvl w:val="0"/>
                <w:numId w:val="7"/>
              </w:numPr>
              <w:autoSpaceDE w:val="0"/>
              <w:autoSpaceDN w:val="0"/>
              <w:adjustRightInd w:val="0"/>
              <w:spacing w:after="120" w:line="276" w:lineRule="auto"/>
              <w:contextualSpacing/>
              <w:jc w:val="both"/>
              <w:rPr>
                <w:sz w:val="20"/>
                <w:szCs w:val="20"/>
              </w:rPr>
            </w:pPr>
            <w:r w:rsidRPr="00A5388A">
              <w:rPr>
                <w:sz w:val="20"/>
                <w:szCs w:val="20"/>
              </w:rPr>
              <w:t>2 minutes, to the lower sole of the foot</w:t>
            </w:r>
          </w:p>
          <w:p w:rsidR="006E4B44" w:rsidRPr="00A5388A" w:rsidRDefault="006E4B44" w:rsidP="00A5388A">
            <w:pPr>
              <w:pStyle w:val="ListeParagraf"/>
              <w:numPr>
                <w:ilvl w:val="0"/>
                <w:numId w:val="7"/>
              </w:numPr>
              <w:autoSpaceDE w:val="0"/>
              <w:autoSpaceDN w:val="0"/>
              <w:adjustRightInd w:val="0"/>
              <w:spacing w:after="120" w:line="276" w:lineRule="auto"/>
              <w:contextualSpacing/>
              <w:jc w:val="both"/>
              <w:rPr>
                <w:sz w:val="20"/>
                <w:szCs w:val="20"/>
              </w:rPr>
            </w:pPr>
            <w:r w:rsidRPr="00A5388A">
              <w:rPr>
                <w:sz w:val="20"/>
                <w:szCs w:val="20"/>
              </w:rPr>
              <w:t xml:space="preserve">2 minutes, to the upper surface of the foot </w:t>
            </w:r>
          </w:p>
          <w:p w:rsidR="006E4B44" w:rsidRPr="00A5388A" w:rsidRDefault="006E4B44" w:rsidP="00A5388A">
            <w:pPr>
              <w:pStyle w:val="ListeParagraf"/>
              <w:numPr>
                <w:ilvl w:val="0"/>
                <w:numId w:val="7"/>
              </w:numPr>
              <w:autoSpaceDE w:val="0"/>
              <w:autoSpaceDN w:val="0"/>
              <w:adjustRightInd w:val="0"/>
              <w:spacing w:after="120" w:line="276" w:lineRule="auto"/>
              <w:contextualSpacing/>
              <w:jc w:val="both"/>
              <w:rPr>
                <w:sz w:val="20"/>
                <w:szCs w:val="20"/>
              </w:rPr>
            </w:pPr>
            <w:r w:rsidRPr="00A5388A">
              <w:rPr>
                <w:sz w:val="20"/>
                <w:szCs w:val="20"/>
              </w:rPr>
              <w:t>2 minutes, to the outer edges of the foot</w:t>
            </w:r>
          </w:p>
          <w:p w:rsidR="006E4B44" w:rsidRPr="00A5388A" w:rsidRDefault="006E4B44" w:rsidP="00A5388A">
            <w:pPr>
              <w:pStyle w:val="ListeParagraf"/>
              <w:numPr>
                <w:ilvl w:val="0"/>
                <w:numId w:val="7"/>
              </w:numPr>
              <w:autoSpaceDE w:val="0"/>
              <w:autoSpaceDN w:val="0"/>
              <w:adjustRightInd w:val="0"/>
              <w:spacing w:after="120" w:line="276" w:lineRule="auto"/>
              <w:contextualSpacing/>
              <w:jc w:val="both"/>
              <w:rPr>
                <w:sz w:val="20"/>
                <w:szCs w:val="20"/>
              </w:rPr>
            </w:pPr>
            <w:r w:rsidRPr="00A5388A">
              <w:rPr>
                <w:sz w:val="20"/>
                <w:szCs w:val="20"/>
              </w:rPr>
              <w:t>2 minutes, to the inner edges of the foot</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2.5 minutes of foot heating and relaxation movements were performed</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In order not to lose the warmth of the individual's foot, it was covered or socks were put on, and the left foot was switched to the left foot without a break.</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The same applications were made on the left foot.</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When the massage was over, the individual was helped to take a comfortable position.</w:t>
            </w:r>
          </w:p>
        </w:tc>
      </w:tr>
      <w:tr w:rsidR="006E4B44" w:rsidRPr="00A5388A" w:rsidTr="006E4B44">
        <w:tc>
          <w:tcPr>
            <w:tcW w:w="993" w:type="dxa"/>
          </w:tcPr>
          <w:p w:rsidR="006E4B44" w:rsidRPr="00A5388A" w:rsidRDefault="006E4B44" w:rsidP="00A5388A">
            <w:pPr>
              <w:pStyle w:val="ListeParagraf"/>
              <w:numPr>
                <w:ilvl w:val="0"/>
                <w:numId w:val="8"/>
              </w:numPr>
              <w:spacing w:line="276" w:lineRule="auto"/>
              <w:rPr>
                <w:sz w:val="20"/>
                <w:szCs w:val="20"/>
              </w:rPr>
            </w:pPr>
          </w:p>
        </w:tc>
        <w:tc>
          <w:tcPr>
            <w:tcW w:w="8075" w:type="dxa"/>
          </w:tcPr>
          <w:p w:rsidR="006E4B44" w:rsidRPr="00A5388A" w:rsidRDefault="006E4B44" w:rsidP="00A5388A">
            <w:pPr>
              <w:spacing w:line="276" w:lineRule="auto"/>
              <w:rPr>
                <w:sz w:val="20"/>
                <w:szCs w:val="20"/>
              </w:rPr>
            </w:pPr>
            <w:r w:rsidRPr="00A5388A">
              <w:rPr>
                <w:sz w:val="20"/>
                <w:szCs w:val="20"/>
              </w:rPr>
              <w:t>Hands were washed.</w:t>
            </w:r>
          </w:p>
        </w:tc>
      </w:tr>
      <w:tr w:rsidR="00A5388A" w:rsidRPr="00A5388A" w:rsidTr="006E4B44">
        <w:tc>
          <w:tcPr>
            <w:tcW w:w="993" w:type="dxa"/>
          </w:tcPr>
          <w:p w:rsidR="00A5388A" w:rsidRPr="00A5388A" w:rsidRDefault="00A5388A" w:rsidP="00A5388A">
            <w:pPr>
              <w:pStyle w:val="ListeParagraf"/>
              <w:numPr>
                <w:ilvl w:val="0"/>
                <w:numId w:val="8"/>
              </w:numPr>
              <w:spacing w:line="276" w:lineRule="auto"/>
              <w:rPr>
                <w:sz w:val="20"/>
                <w:szCs w:val="20"/>
              </w:rPr>
            </w:pPr>
          </w:p>
        </w:tc>
        <w:tc>
          <w:tcPr>
            <w:tcW w:w="8075" w:type="dxa"/>
          </w:tcPr>
          <w:p w:rsidR="00A5388A" w:rsidRPr="00A5388A" w:rsidRDefault="00A5388A" w:rsidP="00A5388A">
            <w:pPr>
              <w:spacing w:line="276" w:lineRule="auto"/>
              <w:rPr>
                <w:sz w:val="20"/>
                <w:szCs w:val="20"/>
              </w:rPr>
            </w:pPr>
            <w:r w:rsidRPr="00A5388A">
              <w:rPr>
                <w:sz w:val="20"/>
                <w:szCs w:val="20"/>
              </w:rPr>
              <w:t>The individual was given a comfortable position. The call button and special tools were placed next to the individual.</w:t>
            </w:r>
          </w:p>
        </w:tc>
      </w:tr>
    </w:tbl>
    <w:p w:rsidR="00E22738" w:rsidRPr="00E22738" w:rsidRDefault="00E22738" w:rsidP="000067B0">
      <w:pPr>
        <w:jc w:val="both"/>
        <w:rPr>
          <w:b/>
          <w:i/>
          <w:sz w:val="22"/>
          <w:szCs w:val="22"/>
        </w:rPr>
      </w:pPr>
    </w:p>
    <w:p w:rsidR="00E22738" w:rsidRDefault="00E22738"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Default="00A5388A" w:rsidP="000067B0">
      <w:pPr>
        <w:jc w:val="both"/>
        <w:rPr>
          <w:b/>
          <w:i/>
          <w:sz w:val="22"/>
          <w:szCs w:val="22"/>
        </w:rPr>
      </w:pPr>
    </w:p>
    <w:p w:rsidR="00A5388A" w:rsidRPr="00E22738" w:rsidRDefault="00A5388A" w:rsidP="000067B0">
      <w:pPr>
        <w:jc w:val="both"/>
        <w:rPr>
          <w:b/>
          <w:i/>
          <w:sz w:val="22"/>
          <w:szCs w:val="22"/>
        </w:rPr>
      </w:pPr>
    </w:p>
    <w:p w:rsidR="000067B0" w:rsidRPr="00E22738" w:rsidRDefault="006E4B44" w:rsidP="000067B0">
      <w:pPr>
        <w:jc w:val="both"/>
        <w:rPr>
          <w:b/>
          <w:i/>
          <w:sz w:val="22"/>
          <w:szCs w:val="22"/>
        </w:rPr>
      </w:pPr>
      <w:r w:rsidRPr="006E4B44">
        <w:rPr>
          <w:b/>
          <w:i/>
          <w:sz w:val="22"/>
          <w:szCs w:val="22"/>
        </w:rPr>
        <w:t>Application of the Bed Bath</w:t>
      </w:r>
      <w:r w:rsidR="00E22738" w:rsidRPr="00E22738">
        <w:rPr>
          <w:b/>
          <w:i/>
          <w:sz w:val="22"/>
          <w:szCs w:val="22"/>
        </w:rPr>
        <w:t>:</w:t>
      </w:r>
    </w:p>
    <w:p w:rsidR="000067B0" w:rsidRPr="00E22738" w:rsidRDefault="000067B0" w:rsidP="000067B0">
      <w:pPr>
        <w:jc w:val="both"/>
        <w:rPr>
          <w:bCs/>
          <w:iCs/>
          <w:sz w:val="22"/>
          <w:szCs w:val="22"/>
        </w:rPr>
      </w:pPr>
    </w:p>
    <w:tbl>
      <w:tblPr>
        <w:tblW w:w="9072" w:type="dxa"/>
        <w:tblInd w:w="-5" w:type="dxa"/>
        <w:tblLayout w:type="fixed"/>
        <w:tblCellMar>
          <w:left w:w="70" w:type="dxa"/>
          <w:right w:w="70" w:type="dxa"/>
        </w:tblCellMar>
        <w:tblLook w:val="04A0" w:firstRow="1" w:lastRow="0" w:firstColumn="1" w:lastColumn="0" w:noHBand="0" w:noVBand="1"/>
      </w:tblPr>
      <w:tblGrid>
        <w:gridCol w:w="993"/>
        <w:gridCol w:w="8079"/>
      </w:tblGrid>
      <w:tr w:rsidR="006E4B44" w:rsidRPr="00A5388A" w:rsidTr="006E4B44">
        <w:trPr>
          <w:trHeight w:val="340"/>
        </w:trPr>
        <w:tc>
          <w:tcPr>
            <w:tcW w:w="993" w:type="dxa"/>
            <w:tcBorders>
              <w:top w:val="single" w:sz="4" w:space="0" w:color="auto"/>
              <w:left w:val="single" w:sz="4" w:space="0" w:color="auto"/>
              <w:bottom w:val="single" w:sz="4" w:space="0" w:color="auto"/>
              <w:right w:val="single" w:sz="4" w:space="0" w:color="auto"/>
            </w:tcBorders>
          </w:tcPr>
          <w:p w:rsidR="006E4B44" w:rsidRPr="00A5388A" w:rsidRDefault="006E4B44" w:rsidP="00A5388A">
            <w:pPr>
              <w:spacing w:line="276" w:lineRule="auto"/>
              <w:jc w:val="both"/>
              <w:rPr>
                <w:b/>
                <w:bCs/>
                <w:sz w:val="20"/>
                <w:szCs w:val="20"/>
              </w:rPr>
            </w:pPr>
            <w:r w:rsidRPr="00A5388A">
              <w:rPr>
                <w:b/>
                <w:bCs/>
                <w:sz w:val="20"/>
                <w:szCs w:val="20"/>
              </w:rPr>
              <w:t>No</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6E4B44" w:rsidRPr="00A5388A" w:rsidRDefault="006E4B44" w:rsidP="00A5388A">
            <w:pPr>
              <w:spacing w:line="276" w:lineRule="auto"/>
              <w:jc w:val="both"/>
              <w:rPr>
                <w:b/>
                <w:bCs/>
                <w:sz w:val="20"/>
                <w:szCs w:val="20"/>
              </w:rPr>
            </w:pPr>
            <w:r w:rsidRPr="00A5388A">
              <w:rPr>
                <w:b/>
                <w:bCs/>
                <w:sz w:val="20"/>
                <w:szCs w:val="20"/>
              </w:rPr>
              <w:t>Application Steps of  Bed Bath</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430E80" w:rsidRPr="00A5388A" w:rsidRDefault="00A458F1" w:rsidP="00A5388A">
            <w:pPr>
              <w:spacing w:line="276" w:lineRule="auto"/>
              <w:rPr>
                <w:sz w:val="20"/>
                <w:szCs w:val="20"/>
              </w:rPr>
            </w:pPr>
            <w:r w:rsidRPr="00A5388A">
              <w:rPr>
                <w:sz w:val="20"/>
                <w:szCs w:val="20"/>
              </w:rPr>
              <w:t>Materials: D</w:t>
            </w:r>
            <w:r w:rsidR="00430E80" w:rsidRPr="00430E80">
              <w:rPr>
                <w:sz w:val="20"/>
                <w:szCs w:val="20"/>
              </w:rPr>
              <w:t>isposable gloves, waterproof protective covers, a face towel, two bath towels, disposable cotton washcloths, water at a temperature of 43-45 °C, a water thermometer (Lirazon Digital Kitchen Thermometer for water: Heat measurement range -50 °C up to 300 °C (-58 °F up to 572 °F)), a clean set of bed linens, clean underwear, and pajamas.</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Explained the process, obtained the individual's authorisation</w:t>
            </w:r>
          </w:p>
        </w:tc>
      </w:tr>
      <w:tr w:rsidR="00A458F1" w:rsidRPr="00A5388A" w:rsidTr="006E4B44">
        <w:trPr>
          <w:trHeight w:val="287"/>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window/door was closed to ensure privacy and safety and to prevent the individual from getting cold.</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need for elimination was questioned, and if necessary, the need for elimination was provided first.</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Hands were washed, gloves were worn.</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clothes of the individual were removed from under the bedsheet.</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pillow was taken and the head end of the bed was raised 30-45 degrees.</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Disposable cotton wipes were wetted with 43-45 °C water.</w:t>
            </w:r>
          </w:p>
        </w:tc>
      </w:tr>
      <w:tr w:rsidR="00670633" w:rsidRPr="00A5388A" w:rsidTr="00E46A4B">
        <w:trPr>
          <w:trHeight w:val="1370"/>
        </w:trPr>
        <w:tc>
          <w:tcPr>
            <w:tcW w:w="993" w:type="dxa"/>
            <w:tcBorders>
              <w:top w:val="nil"/>
              <w:left w:val="single" w:sz="4" w:space="0" w:color="auto"/>
              <w:right w:val="single" w:sz="4" w:space="0" w:color="auto"/>
            </w:tcBorders>
          </w:tcPr>
          <w:p w:rsidR="00670633" w:rsidRPr="00A5388A" w:rsidRDefault="00670633" w:rsidP="00A5388A">
            <w:pPr>
              <w:pStyle w:val="ListeParagraf"/>
              <w:widowControl w:val="0"/>
              <w:numPr>
                <w:ilvl w:val="0"/>
                <w:numId w:val="4"/>
              </w:numPr>
              <w:autoSpaceDE w:val="0"/>
              <w:autoSpaceDN w:val="0"/>
              <w:spacing w:line="276" w:lineRule="auto"/>
              <w:ind w:left="926" w:hanging="709"/>
              <w:contextualSpacing/>
              <w:jc w:val="both"/>
              <w:rPr>
                <w:sz w:val="20"/>
                <w:szCs w:val="20"/>
              </w:rPr>
            </w:pPr>
          </w:p>
        </w:tc>
        <w:tc>
          <w:tcPr>
            <w:tcW w:w="8079" w:type="dxa"/>
            <w:vMerge w:val="restart"/>
            <w:tcBorders>
              <w:top w:val="nil"/>
              <w:left w:val="single" w:sz="4" w:space="0" w:color="auto"/>
              <w:right w:val="single" w:sz="4" w:space="0" w:color="auto"/>
            </w:tcBorders>
            <w:shd w:val="clear" w:color="auto" w:fill="auto"/>
            <w:noWrap/>
          </w:tcPr>
          <w:p w:rsidR="00670633" w:rsidRPr="00A5388A" w:rsidRDefault="00670633" w:rsidP="00A5388A">
            <w:pPr>
              <w:spacing w:line="276" w:lineRule="auto"/>
              <w:rPr>
                <w:sz w:val="20"/>
                <w:szCs w:val="20"/>
              </w:rPr>
            </w:pPr>
            <w:r w:rsidRPr="00A5388A">
              <w:rPr>
                <w:sz w:val="20"/>
                <w:szCs w:val="20"/>
              </w:rPr>
              <w:t>Eye and face cleaning was performed.</w:t>
            </w:r>
          </w:p>
          <w:p w:rsidR="00670633" w:rsidRPr="00A5388A" w:rsidRDefault="00670633" w:rsidP="00A5388A">
            <w:pPr>
              <w:spacing w:line="276" w:lineRule="auto"/>
              <w:rPr>
                <w:i/>
                <w:iCs/>
                <w:sz w:val="20"/>
                <w:szCs w:val="20"/>
              </w:rPr>
            </w:pPr>
            <w:r w:rsidRPr="00A5388A">
              <w:rPr>
                <w:i/>
                <w:iCs/>
                <w:sz w:val="20"/>
                <w:szCs w:val="20"/>
              </w:rPr>
              <w:t xml:space="preserve">Eye cleaning (starting from the eye on the far side first) from the inner canthus to the outer canthus, </w:t>
            </w:r>
          </w:p>
          <w:p w:rsidR="00670633" w:rsidRPr="00A5388A" w:rsidRDefault="00670633" w:rsidP="00A5388A">
            <w:pPr>
              <w:spacing w:line="276" w:lineRule="auto"/>
              <w:rPr>
                <w:sz w:val="20"/>
                <w:szCs w:val="20"/>
              </w:rPr>
            </w:pPr>
            <w:r w:rsidRPr="00A5388A">
              <w:rPr>
                <w:i/>
                <w:iCs/>
                <w:sz w:val="20"/>
                <w:szCs w:val="20"/>
              </w:rPr>
              <w:t>Face cleaned (from the centre to the outer edges: Forehead, Nose sides, Cheeks, Chin, Neck and Ears) were wiped wet and dried with a towel.</w:t>
            </w:r>
          </w:p>
        </w:tc>
      </w:tr>
      <w:tr w:rsidR="00670633" w:rsidRPr="00A5388A" w:rsidTr="00670633">
        <w:trPr>
          <w:trHeight w:val="70"/>
        </w:trPr>
        <w:tc>
          <w:tcPr>
            <w:tcW w:w="993" w:type="dxa"/>
            <w:tcBorders>
              <w:top w:val="nil"/>
              <w:left w:val="single" w:sz="4" w:space="0" w:color="auto"/>
              <w:bottom w:val="single" w:sz="4" w:space="0" w:color="auto"/>
              <w:right w:val="single" w:sz="4" w:space="0" w:color="auto"/>
            </w:tcBorders>
          </w:tcPr>
          <w:p w:rsidR="00670633" w:rsidRPr="00A5388A" w:rsidRDefault="00670633" w:rsidP="00A5388A">
            <w:pPr>
              <w:pStyle w:val="ListeParagraf"/>
              <w:spacing w:line="276" w:lineRule="auto"/>
              <w:ind w:left="926"/>
              <w:jc w:val="both"/>
              <w:rPr>
                <w:sz w:val="20"/>
                <w:szCs w:val="20"/>
              </w:rPr>
            </w:pPr>
          </w:p>
        </w:tc>
        <w:tc>
          <w:tcPr>
            <w:tcW w:w="8079" w:type="dxa"/>
            <w:vMerge/>
            <w:tcBorders>
              <w:left w:val="single" w:sz="4" w:space="0" w:color="auto"/>
              <w:bottom w:val="single" w:sz="4" w:space="0" w:color="auto"/>
              <w:right w:val="single" w:sz="4" w:space="0" w:color="auto"/>
            </w:tcBorders>
            <w:shd w:val="clear" w:color="auto" w:fill="auto"/>
          </w:tcPr>
          <w:p w:rsidR="00670633" w:rsidRPr="00A5388A" w:rsidRDefault="00670633" w:rsidP="00A5388A">
            <w:pPr>
              <w:spacing w:line="276" w:lineRule="auto"/>
              <w:rPr>
                <w:sz w:val="20"/>
                <w:szCs w:val="20"/>
              </w:rPr>
            </w:pP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tcPr>
          <w:p w:rsidR="00A458F1" w:rsidRPr="00A5388A" w:rsidRDefault="00A458F1" w:rsidP="00A5388A">
            <w:pPr>
              <w:spacing w:line="276" w:lineRule="auto"/>
              <w:rPr>
                <w:sz w:val="20"/>
                <w:szCs w:val="20"/>
              </w:rPr>
            </w:pPr>
            <w:r w:rsidRPr="00A5388A">
              <w:rPr>
                <w:sz w:val="20"/>
                <w:szCs w:val="20"/>
              </w:rPr>
              <w:t>Bath towel was laid lengthwise under the arm</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hideMark/>
          </w:tcPr>
          <w:p w:rsidR="00A458F1" w:rsidRPr="00A5388A" w:rsidRDefault="00A458F1" w:rsidP="00A5388A">
            <w:pPr>
              <w:spacing w:line="276" w:lineRule="auto"/>
              <w:rPr>
                <w:sz w:val="20"/>
                <w:szCs w:val="20"/>
              </w:rPr>
            </w:pPr>
            <w:r w:rsidRPr="00A5388A">
              <w:rPr>
                <w:sz w:val="20"/>
                <w:szCs w:val="20"/>
              </w:rPr>
              <w:t>The arms were applied with a wet cotton wipe from the wrist upwards, from far to near,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hideMark/>
          </w:tcPr>
          <w:p w:rsidR="00A458F1" w:rsidRPr="00A5388A" w:rsidRDefault="00A458F1" w:rsidP="00A5388A">
            <w:pPr>
              <w:spacing w:line="276" w:lineRule="auto"/>
              <w:rPr>
                <w:sz w:val="20"/>
                <w:szCs w:val="20"/>
              </w:rPr>
            </w:pPr>
            <w:r w:rsidRPr="00A5388A">
              <w:rPr>
                <w:sz w:val="20"/>
                <w:szCs w:val="20"/>
              </w:rPr>
              <w:t>Hands were applied with a wet cotton wipe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widowControl w:val="0"/>
              <w:numPr>
                <w:ilvl w:val="0"/>
                <w:numId w:val="4"/>
              </w:numPr>
              <w:autoSpaceDE w:val="0"/>
              <w:autoSpaceDN w:val="0"/>
              <w:spacing w:line="276" w:lineRule="auto"/>
              <w:ind w:left="926" w:hanging="709"/>
              <w:contextualSpacing/>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chest area were applied with a wet cotton wipe and dried with a towel. The abdominal area were applied with a wet cotton wipe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individual was given a side or prone position</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Nape, shoulders, back and buttocks were applied with a wet cotton wipe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Legs were applied with a wet cotton wipe in the direction of venous circulation from far to near,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Feet were applied with a wet cotton wipe and dried with a towel</w:t>
            </w:r>
          </w:p>
        </w:tc>
      </w:tr>
      <w:tr w:rsidR="00A458F1" w:rsidRPr="00A5388A" w:rsidTr="006E4B44">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The individual was turned on his/her back, the genital area were applied with a wet cotton wipe and dried with a paper napkin.</w:t>
            </w:r>
          </w:p>
        </w:tc>
      </w:tr>
      <w:tr w:rsidR="00A458F1" w:rsidRPr="00A5388A" w:rsidTr="00A5388A">
        <w:trPr>
          <w:trHeight w:val="340"/>
        </w:trPr>
        <w:tc>
          <w:tcPr>
            <w:tcW w:w="993" w:type="dxa"/>
            <w:tcBorders>
              <w:top w:val="nil"/>
              <w:left w:val="single" w:sz="4" w:space="0" w:color="auto"/>
              <w:bottom w:val="single" w:sz="4" w:space="0" w:color="auto"/>
              <w:right w:val="single" w:sz="4" w:space="0" w:color="auto"/>
            </w:tcBorders>
          </w:tcPr>
          <w:p w:rsidR="00A458F1" w:rsidRPr="00A5388A" w:rsidRDefault="00A458F1" w:rsidP="00A5388A">
            <w:pPr>
              <w:pStyle w:val="ListeParagraf"/>
              <w:numPr>
                <w:ilvl w:val="0"/>
                <w:numId w:val="4"/>
              </w:numPr>
              <w:spacing w:line="276" w:lineRule="auto"/>
              <w:ind w:left="926" w:hanging="709"/>
              <w:jc w:val="both"/>
              <w:rPr>
                <w:sz w:val="20"/>
                <w:szCs w:val="20"/>
              </w:rPr>
            </w:pPr>
          </w:p>
        </w:tc>
        <w:tc>
          <w:tcPr>
            <w:tcW w:w="8079" w:type="dxa"/>
            <w:tcBorders>
              <w:top w:val="nil"/>
              <w:left w:val="single" w:sz="4" w:space="0" w:color="auto"/>
              <w:bottom w:val="single" w:sz="4" w:space="0" w:color="auto"/>
              <w:right w:val="single" w:sz="4" w:space="0" w:color="auto"/>
            </w:tcBorders>
            <w:shd w:val="clear" w:color="auto" w:fill="auto"/>
            <w:noWrap/>
          </w:tcPr>
          <w:p w:rsidR="00A458F1" w:rsidRPr="00A5388A" w:rsidRDefault="00A458F1" w:rsidP="00A5388A">
            <w:pPr>
              <w:spacing w:line="276" w:lineRule="auto"/>
              <w:rPr>
                <w:sz w:val="20"/>
                <w:szCs w:val="20"/>
              </w:rPr>
            </w:pPr>
            <w:r w:rsidRPr="00A5388A">
              <w:rPr>
                <w:sz w:val="20"/>
                <w:szCs w:val="20"/>
              </w:rPr>
              <w:t>At the end of the procedure, bed linen and bedding were changed if necessary.</w:t>
            </w:r>
          </w:p>
        </w:tc>
      </w:tr>
      <w:tr w:rsidR="00A5388A" w:rsidRPr="00A5388A" w:rsidTr="00A5388A">
        <w:trPr>
          <w:trHeight w:val="340"/>
        </w:trPr>
        <w:tc>
          <w:tcPr>
            <w:tcW w:w="993" w:type="dxa"/>
            <w:tcBorders>
              <w:top w:val="single" w:sz="4" w:space="0" w:color="auto"/>
              <w:left w:val="single" w:sz="4" w:space="0" w:color="auto"/>
              <w:bottom w:val="single" w:sz="4" w:space="0" w:color="auto"/>
              <w:right w:val="single" w:sz="4" w:space="0" w:color="auto"/>
            </w:tcBorders>
          </w:tcPr>
          <w:p w:rsidR="00A5388A" w:rsidRPr="00A5388A" w:rsidRDefault="00A5388A" w:rsidP="00A5388A">
            <w:pPr>
              <w:pStyle w:val="ListeParagraf"/>
              <w:numPr>
                <w:ilvl w:val="0"/>
                <w:numId w:val="4"/>
              </w:numPr>
              <w:spacing w:line="276" w:lineRule="auto"/>
              <w:ind w:left="926" w:hanging="709"/>
              <w:jc w:val="both"/>
              <w:rPr>
                <w:sz w:val="20"/>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A5388A" w:rsidRPr="00A5388A" w:rsidRDefault="00A5388A" w:rsidP="00A5388A">
            <w:pPr>
              <w:spacing w:line="276" w:lineRule="auto"/>
              <w:rPr>
                <w:sz w:val="20"/>
                <w:szCs w:val="20"/>
              </w:rPr>
            </w:pPr>
            <w:r w:rsidRPr="00A5388A">
              <w:rPr>
                <w:sz w:val="20"/>
                <w:szCs w:val="20"/>
              </w:rPr>
              <w:t>Hands were washed, the materials used were trashed.</w:t>
            </w:r>
          </w:p>
        </w:tc>
      </w:tr>
      <w:tr w:rsidR="00A5388A" w:rsidRPr="00A5388A" w:rsidTr="00A5388A">
        <w:trPr>
          <w:trHeight w:val="340"/>
        </w:trPr>
        <w:tc>
          <w:tcPr>
            <w:tcW w:w="993" w:type="dxa"/>
            <w:tcBorders>
              <w:top w:val="single" w:sz="4" w:space="0" w:color="auto"/>
              <w:left w:val="single" w:sz="4" w:space="0" w:color="auto"/>
              <w:bottom w:val="single" w:sz="4" w:space="0" w:color="auto"/>
              <w:right w:val="single" w:sz="4" w:space="0" w:color="auto"/>
            </w:tcBorders>
          </w:tcPr>
          <w:p w:rsidR="00A5388A" w:rsidRPr="00A5388A" w:rsidRDefault="00A5388A" w:rsidP="00A5388A">
            <w:pPr>
              <w:pStyle w:val="ListeParagraf"/>
              <w:numPr>
                <w:ilvl w:val="0"/>
                <w:numId w:val="4"/>
              </w:numPr>
              <w:spacing w:line="276" w:lineRule="auto"/>
              <w:ind w:left="926" w:hanging="709"/>
              <w:jc w:val="both"/>
              <w:rPr>
                <w:sz w:val="20"/>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A5388A" w:rsidRPr="00A5388A" w:rsidRDefault="00A5388A" w:rsidP="00A5388A">
            <w:pPr>
              <w:spacing w:line="276" w:lineRule="auto"/>
              <w:rPr>
                <w:sz w:val="20"/>
                <w:szCs w:val="20"/>
              </w:rPr>
            </w:pPr>
            <w:r w:rsidRPr="00A5388A">
              <w:rPr>
                <w:sz w:val="20"/>
                <w:szCs w:val="20"/>
              </w:rPr>
              <w:t>The individual was given a comfortable position. The call button and special tools were placed next to the individual.</w:t>
            </w:r>
          </w:p>
        </w:tc>
      </w:tr>
    </w:tbl>
    <w:p w:rsidR="000067B0" w:rsidRPr="00E22738" w:rsidRDefault="000067B0" w:rsidP="000067B0">
      <w:pPr>
        <w:jc w:val="both"/>
        <w:rPr>
          <w:sz w:val="22"/>
          <w:szCs w:val="22"/>
        </w:rPr>
      </w:pPr>
    </w:p>
    <w:p w:rsidR="00E95AC4" w:rsidRPr="00E22738" w:rsidRDefault="00E95AC4">
      <w:pPr>
        <w:rPr>
          <w:sz w:val="22"/>
          <w:szCs w:val="22"/>
        </w:rPr>
      </w:pPr>
    </w:p>
    <w:sectPr w:rsidR="00E95AC4" w:rsidRPr="00E22738" w:rsidSect="000067B0">
      <w:pgSz w:w="11907" w:h="16839" w:code="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711A7"/>
    <w:multiLevelType w:val="hybridMultilevel"/>
    <w:tmpl w:val="FD08C22E"/>
    <w:lvl w:ilvl="0" w:tplc="D9508CFC">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E128E8"/>
    <w:multiLevelType w:val="hybridMultilevel"/>
    <w:tmpl w:val="246A41B8"/>
    <w:lvl w:ilvl="0" w:tplc="E6EEDE3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95262E"/>
    <w:multiLevelType w:val="hybridMultilevel"/>
    <w:tmpl w:val="34E6E482"/>
    <w:lvl w:ilvl="0" w:tplc="041F000F">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413900"/>
    <w:multiLevelType w:val="hybridMultilevel"/>
    <w:tmpl w:val="F80C9ECE"/>
    <w:lvl w:ilvl="0" w:tplc="E6EEDE3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62907F8"/>
    <w:multiLevelType w:val="hybridMultilevel"/>
    <w:tmpl w:val="C0702368"/>
    <w:lvl w:ilvl="0" w:tplc="C2721914">
      <w:start w:val="1"/>
      <w:numFmt w:val="bullet"/>
      <w:lvlText w:val=""/>
      <w:lvlJc w:val="left"/>
      <w:pPr>
        <w:ind w:left="2148" w:hanging="360"/>
      </w:pPr>
      <w:rPr>
        <w:rFonts w:ascii="Symbol" w:hAnsi="Symbol" w:hint="default"/>
        <w:color w:val="auto"/>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5" w15:restartNumberingAfterBreak="0">
    <w:nsid w:val="6935740F"/>
    <w:multiLevelType w:val="hybridMultilevel"/>
    <w:tmpl w:val="440E44D0"/>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6" w15:restartNumberingAfterBreak="0">
    <w:nsid w:val="6CF53E11"/>
    <w:multiLevelType w:val="hybridMultilevel"/>
    <w:tmpl w:val="B4B87000"/>
    <w:lvl w:ilvl="0" w:tplc="E6EEDE36">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79BF68E7"/>
    <w:multiLevelType w:val="hybridMultilevel"/>
    <w:tmpl w:val="45761A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0484700">
    <w:abstractNumId w:val="5"/>
  </w:num>
  <w:num w:numId="2" w16cid:durableId="872573835">
    <w:abstractNumId w:val="6"/>
  </w:num>
  <w:num w:numId="3" w16cid:durableId="64493333">
    <w:abstractNumId w:val="4"/>
  </w:num>
  <w:num w:numId="4" w16cid:durableId="601112643">
    <w:abstractNumId w:val="0"/>
  </w:num>
  <w:num w:numId="5" w16cid:durableId="856965437">
    <w:abstractNumId w:val="1"/>
  </w:num>
  <w:num w:numId="6" w16cid:durableId="1276137527">
    <w:abstractNumId w:val="2"/>
  </w:num>
  <w:num w:numId="7" w16cid:durableId="431052330">
    <w:abstractNumId w:val="3"/>
  </w:num>
  <w:num w:numId="8" w16cid:durableId="6460127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B0"/>
    <w:rsid w:val="000067B0"/>
    <w:rsid w:val="00074DDB"/>
    <w:rsid w:val="00234FCD"/>
    <w:rsid w:val="00290B8D"/>
    <w:rsid w:val="002947C2"/>
    <w:rsid w:val="00430E80"/>
    <w:rsid w:val="00670633"/>
    <w:rsid w:val="006E4B44"/>
    <w:rsid w:val="00761DF6"/>
    <w:rsid w:val="007C5AFE"/>
    <w:rsid w:val="00960B70"/>
    <w:rsid w:val="00963880"/>
    <w:rsid w:val="009E3093"/>
    <w:rsid w:val="00A139CF"/>
    <w:rsid w:val="00A458F1"/>
    <w:rsid w:val="00A5388A"/>
    <w:rsid w:val="00A778C0"/>
    <w:rsid w:val="00C814AF"/>
    <w:rsid w:val="00E22738"/>
    <w:rsid w:val="00E95AC4"/>
    <w:rsid w:val="00FF62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5D1440A"/>
  <w15:chartTrackingRefBased/>
  <w15:docId w15:val="{7ACF3241-F58C-2942-ADF6-635E4B56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7B0"/>
    <w:rPr>
      <w:rFonts w:ascii="Times New Roman" w:hAnsi="Times New Roman" w:cs="Times New Roman"/>
      <w:kern w:val="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067B0"/>
    <w:pPr>
      <w:ind w:left="708"/>
    </w:pPr>
  </w:style>
  <w:style w:type="table" w:styleId="TabloKlavuzu">
    <w:name w:val="Table Grid"/>
    <w:basedOn w:val="NormalTablo"/>
    <w:uiPriority w:val="39"/>
    <w:rsid w:val="00960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671</Words>
  <Characters>3830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5</cp:revision>
  <dcterms:created xsi:type="dcterms:W3CDTF">2024-10-14T08:19:00Z</dcterms:created>
  <dcterms:modified xsi:type="dcterms:W3CDTF">2024-10-14T12:40:00Z</dcterms:modified>
</cp:coreProperties>
</file>